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440669D9"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195F9198" w14:textId="7EF13FEA" w:rsidR="0073674E" w:rsidRDefault="0073674E" w:rsidP="0073674E">
      <w:pPr>
        <w:rPr>
          <w:rFonts w:ascii="Arial" w:hAnsi="Arial" w:cs="Arial"/>
          <w:noProof/>
          <w:szCs w:val="20"/>
        </w:rPr>
      </w:pPr>
      <w:r>
        <w:rPr>
          <w:rFonts w:ascii="Arial" w:hAnsi="Arial" w:cs="Arial"/>
          <w:noProof/>
          <w:szCs w:val="20"/>
        </w:rPr>
        <w:t>30 HAZİRAN 2025 TARİHİNDE SONA EREN</w:t>
      </w:r>
    </w:p>
    <w:p w14:paraId="5B3684AA" w14:textId="34F7D9C9" w:rsidR="005474AE" w:rsidRDefault="0073674E" w:rsidP="0073674E">
      <w:pPr>
        <w:rPr>
          <w:rFonts w:ascii="Arial" w:hAnsi="Arial" w:cs="Arial"/>
          <w:noProof/>
          <w:szCs w:val="20"/>
        </w:rPr>
      </w:pPr>
      <w:r>
        <w:rPr>
          <w:rFonts w:ascii="Arial" w:hAnsi="Arial" w:cs="Arial"/>
          <w:noProof/>
          <w:szCs w:val="20"/>
        </w:rPr>
        <w:t xml:space="preserve">HESAP DÖNEMİNE AİT KONSOLİDE FİNANSAL TABLOLAR VE SINIRLI DENETİM RAPORU </w:t>
      </w:r>
      <w:r w:rsidR="001218C3">
        <w:rPr>
          <w:rFonts w:ascii="Arial" w:hAnsi="Arial" w:cs="Arial"/>
          <w:b/>
          <w:sz w:val="28"/>
        </w:rPr>
        <w:br w:type="page"/>
      </w:r>
    </w:p>
    <w:p w14:paraId="4EC35719" w14:textId="77777777" w:rsidR="00430761" w:rsidRPr="00430761" w:rsidRDefault="00430761" w:rsidP="00430761">
      <w:pPr>
        <w:rPr>
          <w:rFonts w:ascii="Arial" w:hAnsi="Arial" w:cs="Arial"/>
          <w:noProof/>
          <w:szCs w:val="20"/>
        </w:rPr>
        <w:sectPr w:rsidR="00430761" w:rsidRPr="00430761" w:rsidSect="00936697">
          <w:footerReference w:type="even" r:id="rId9"/>
          <w:headerReference w:type="first" r:id="rId10"/>
          <w:footerReference w:type="first" r:id="rId11"/>
          <w:pgSz w:w="11907" w:h="16840" w:code="9"/>
          <w:pgMar w:top="2268" w:right="2835" w:bottom="12134" w:left="2835" w:header="720" w:footer="720" w:gutter="0"/>
          <w:pgNumType w:start="2"/>
          <w:cols w:space="720"/>
          <w:docGrid w:linePitch="326"/>
        </w:sectPr>
      </w:pPr>
    </w:p>
    <w:p w14:paraId="5D53A6F3" w14:textId="3609B642" w:rsidR="00646018" w:rsidRPr="00C74803" w:rsidRDefault="00646018" w:rsidP="00646018">
      <w:pPr>
        <w:pStyle w:val="Text"/>
        <w:tabs>
          <w:tab w:val="left" w:pos="540"/>
        </w:tabs>
        <w:spacing w:line="240" w:lineRule="auto"/>
        <w:rPr>
          <w:highlight w:val="yellow"/>
          <w:lang w:val="tr-TR"/>
        </w:rPr>
      </w:pPr>
    </w:p>
    <w:p w14:paraId="7D8226F6" w14:textId="77777777" w:rsidR="00B82711" w:rsidRPr="00D12BCB" w:rsidRDefault="00B82711" w:rsidP="00B82711">
      <w:pPr>
        <w:pStyle w:val="KAMKNormal"/>
        <w:widowControl w:val="0"/>
        <w:spacing w:before="240"/>
        <w:ind w:right="-284"/>
        <w:rPr>
          <w:rFonts w:ascii="Arial" w:hAnsi="Arial" w:cs="Arial"/>
          <w:b/>
          <w:bCs/>
          <w:color w:val="auto"/>
          <w:szCs w:val="22"/>
        </w:rPr>
      </w:pPr>
      <w:bookmarkStart w:id="0" w:name="_Hlk198282094"/>
      <w:r w:rsidRPr="00D12BCB">
        <w:rPr>
          <w:rFonts w:ascii="Arial" w:hAnsi="Arial" w:cs="Arial"/>
          <w:b/>
          <w:bCs/>
          <w:color w:val="auto"/>
          <w:szCs w:val="22"/>
        </w:rPr>
        <w:t>ARA DÖNEM KONSOLİDE</w:t>
      </w:r>
      <w:r>
        <w:rPr>
          <w:rFonts w:ascii="Arial" w:hAnsi="Arial" w:cs="Arial"/>
          <w:b/>
          <w:bCs/>
          <w:color w:val="auto"/>
          <w:szCs w:val="22"/>
        </w:rPr>
        <w:t xml:space="preserve"> </w:t>
      </w:r>
      <w:r w:rsidRPr="00D12BCB">
        <w:rPr>
          <w:rFonts w:ascii="Arial" w:hAnsi="Arial" w:cs="Arial"/>
          <w:b/>
          <w:bCs/>
          <w:color w:val="auto"/>
          <w:szCs w:val="22"/>
        </w:rPr>
        <w:t>FİNANSAL BİLGİLERE İLİŞKİN SINIRLI DENETİM RAPORU</w:t>
      </w:r>
    </w:p>
    <w:p w14:paraId="051D9745" w14:textId="77777777" w:rsidR="00B82711" w:rsidRPr="00D12BCB" w:rsidRDefault="00B82711" w:rsidP="00B82711">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5B40D4C2" w14:textId="77777777" w:rsidR="00B82711" w:rsidRPr="00D12BCB" w:rsidRDefault="00B82711" w:rsidP="00B82711">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612EF423" w14:textId="77777777" w:rsidR="00B82711" w:rsidRPr="009174FC" w:rsidRDefault="00B82711" w:rsidP="00B82711">
      <w:pPr>
        <w:autoSpaceDE w:val="0"/>
        <w:autoSpaceDN w:val="0"/>
        <w:spacing w:before="120" w:after="120"/>
        <w:ind w:right="-426"/>
        <w:jc w:val="both"/>
        <w:rPr>
          <w:rFonts w:ascii="Arial" w:hAnsi="Arial" w:cs="Arial"/>
          <w:sz w:val="22"/>
          <w:szCs w:val="22"/>
        </w:rPr>
      </w:pPr>
      <w:r w:rsidRPr="00F3736A">
        <w:rPr>
          <w:rFonts w:ascii="Arial" w:hAnsi="Arial" w:cs="Arial"/>
          <w:sz w:val="22"/>
          <w:szCs w:val="22"/>
        </w:rPr>
        <w:t xml:space="preserve">Vakıf Katılım Bankası Anonim Şirketi’nin (“Banka”) </w:t>
      </w:r>
      <w:r>
        <w:rPr>
          <w:rFonts w:ascii="Arial" w:hAnsi="Arial" w:cs="Arial"/>
          <w:sz w:val="22"/>
          <w:szCs w:val="22"/>
        </w:rPr>
        <w:t>ve konsolidasyona tabi ortaklarının (</w:t>
      </w:r>
      <w:r w:rsidRPr="009174FC">
        <w:rPr>
          <w:rFonts w:ascii="Arial" w:hAnsi="Arial" w:cs="Arial"/>
          <w:sz w:val="22"/>
          <w:szCs w:val="22"/>
        </w:rPr>
        <w:t>hep birlikte “Grup” ol</w:t>
      </w:r>
      <w:r>
        <w:rPr>
          <w:rFonts w:ascii="Arial" w:hAnsi="Arial" w:cs="Arial"/>
          <w:sz w:val="22"/>
          <w:szCs w:val="22"/>
        </w:rPr>
        <w:t xml:space="preserve">arak </w:t>
      </w:r>
      <w:r w:rsidRPr="009174FC">
        <w:rPr>
          <w:rFonts w:ascii="Arial" w:hAnsi="Arial" w:cs="Arial"/>
          <w:sz w:val="22"/>
          <w:szCs w:val="22"/>
        </w:rPr>
        <w:t xml:space="preserve">anılacaktır) </w:t>
      </w:r>
      <w:r>
        <w:rPr>
          <w:rFonts w:ascii="Arial" w:hAnsi="Arial" w:cs="Arial"/>
          <w:sz w:val="22"/>
          <w:szCs w:val="22"/>
        </w:rPr>
        <w:t xml:space="preserve"> </w:t>
      </w:r>
      <w:r w:rsidRPr="00F3736A">
        <w:rPr>
          <w:rFonts w:ascii="Arial" w:hAnsi="Arial" w:cs="Arial"/>
          <w:sz w:val="22"/>
          <w:szCs w:val="22"/>
        </w:rPr>
        <w:t>3</w:t>
      </w:r>
      <w:r>
        <w:rPr>
          <w:rFonts w:ascii="Arial" w:hAnsi="Arial" w:cs="Arial"/>
          <w:sz w:val="22"/>
          <w:szCs w:val="22"/>
        </w:rPr>
        <w:t>0</w:t>
      </w:r>
      <w:r w:rsidRPr="00F3736A">
        <w:rPr>
          <w:rFonts w:ascii="Arial" w:hAnsi="Arial" w:cs="Arial"/>
          <w:sz w:val="22"/>
          <w:szCs w:val="22"/>
        </w:rPr>
        <w:t xml:space="preserve"> </w:t>
      </w:r>
      <w:r>
        <w:rPr>
          <w:rFonts w:ascii="Arial" w:hAnsi="Arial" w:cs="Arial"/>
          <w:sz w:val="22"/>
          <w:szCs w:val="22"/>
        </w:rPr>
        <w:t>Haziran</w:t>
      </w:r>
      <w:r w:rsidRPr="00F3736A">
        <w:rPr>
          <w:rFonts w:ascii="Arial" w:hAnsi="Arial" w:cs="Arial"/>
          <w:sz w:val="22"/>
          <w:szCs w:val="22"/>
        </w:rPr>
        <w:t xml:space="preserve"> 202</w:t>
      </w:r>
      <w:r>
        <w:rPr>
          <w:rFonts w:ascii="Arial" w:hAnsi="Arial" w:cs="Arial"/>
          <w:sz w:val="22"/>
          <w:szCs w:val="22"/>
        </w:rPr>
        <w:t>5</w:t>
      </w:r>
      <w:r w:rsidRPr="00F3736A">
        <w:rPr>
          <w:rFonts w:ascii="Arial" w:hAnsi="Arial" w:cs="Arial"/>
          <w:sz w:val="22"/>
          <w:szCs w:val="22"/>
        </w:rPr>
        <w:t xml:space="preserve"> tarihli ilişikteki konsolide</w:t>
      </w:r>
      <w:r>
        <w:rPr>
          <w:rFonts w:ascii="Arial" w:hAnsi="Arial" w:cs="Arial"/>
          <w:sz w:val="22"/>
          <w:szCs w:val="22"/>
        </w:rPr>
        <w:t xml:space="preserve"> </w:t>
      </w:r>
      <w:r w:rsidRPr="00F3736A">
        <w:rPr>
          <w:rFonts w:ascii="Arial" w:hAnsi="Arial" w:cs="Arial"/>
          <w:sz w:val="22"/>
          <w:szCs w:val="22"/>
        </w:rPr>
        <w:t xml:space="preserve">bilançosunun ve aynı tarihte sona eren </w:t>
      </w:r>
      <w:r>
        <w:rPr>
          <w:rFonts w:ascii="Arial" w:hAnsi="Arial" w:cs="Arial"/>
          <w:sz w:val="22"/>
          <w:szCs w:val="22"/>
        </w:rPr>
        <w:t>altı</w:t>
      </w:r>
      <w:r w:rsidRPr="00F3736A">
        <w:rPr>
          <w:rFonts w:ascii="Arial" w:hAnsi="Arial" w:cs="Arial"/>
          <w:sz w:val="22"/>
          <w:szCs w:val="22"/>
        </w:rPr>
        <w:t xml:space="preserve"> aylık döneme ait konsolide</w:t>
      </w:r>
      <w:r>
        <w:rPr>
          <w:rFonts w:ascii="Arial" w:hAnsi="Arial" w:cs="Arial"/>
          <w:sz w:val="22"/>
          <w:szCs w:val="22"/>
        </w:rPr>
        <w:t xml:space="preserve"> </w:t>
      </w:r>
      <w:r w:rsidRPr="00F3736A">
        <w:rPr>
          <w:rFonts w:ascii="Arial" w:hAnsi="Arial" w:cs="Arial"/>
          <w:sz w:val="22"/>
          <w:szCs w:val="22"/>
        </w:rPr>
        <w:t xml:space="preserve">kar veya zarar tablosunun, konsolide kar veya zarar ve diğer kapsamlı gelir tablosunun, konsolide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w:t>
      </w:r>
      <w:r>
        <w:rPr>
          <w:rFonts w:ascii="Arial" w:hAnsi="Arial" w:cs="Arial"/>
          <w:sz w:val="22"/>
          <w:szCs w:val="22"/>
        </w:rPr>
        <w:t xml:space="preserve"> </w:t>
      </w:r>
      <w:r w:rsidRPr="00F3736A">
        <w:rPr>
          <w:rFonts w:ascii="Arial" w:hAnsi="Arial" w:cs="Arial"/>
          <w:sz w:val="22"/>
          <w:szCs w:val="22"/>
        </w:rPr>
        <w:t xml:space="preserve">nakit akış tablosu ile önemli muhasebe politikalarının özetinin ve diğer açıklayıcı dipnotlarının sınırlı denetimini yürütmüş bulunuyoruz. </w:t>
      </w:r>
      <w:r>
        <w:rPr>
          <w:rFonts w:ascii="Arial" w:hAnsi="Arial" w:cs="Arial"/>
          <w:sz w:val="22"/>
          <w:szCs w:val="22"/>
        </w:rPr>
        <w:t xml:space="preserve">Grup </w:t>
      </w:r>
      <w:r w:rsidRPr="00F3736A">
        <w:rPr>
          <w:rFonts w:ascii="Arial" w:hAnsi="Arial" w:cs="Arial"/>
          <w:sz w:val="22"/>
          <w:szCs w:val="22"/>
        </w:rPr>
        <w:t>yönetimi, söz konusu ara dönem konsolid</w:t>
      </w:r>
      <w:r>
        <w:rPr>
          <w:rFonts w:ascii="Arial" w:hAnsi="Arial" w:cs="Arial"/>
          <w:sz w:val="22"/>
          <w:szCs w:val="22"/>
        </w:rPr>
        <w:t>e</w:t>
      </w:r>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konsolide finansal bilgilere ilişkin bir sonuç bildirmektir.</w:t>
      </w:r>
    </w:p>
    <w:p w14:paraId="6158BE80" w14:textId="77777777" w:rsidR="00B82711" w:rsidRPr="00F3736A" w:rsidRDefault="00B82711" w:rsidP="00B82711">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249121E6" w14:textId="77777777" w:rsidR="00B82711" w:rsidRPr="00F3736A" w:rsidRDefault="00B82711" w:rsidP="00B82711">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analitik prosedürler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ECE2F85" w14:textId="77777777" w:rsidR="00B82711" w:rsidRPr="00350A34" w:rsidRDefault="00B82711" w:rsidP="00B82711">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7701FFA4" w14:textId="77777777" w:rsidR="00B82711" w:rsidRDefault="00B82711" w:rsidP="00B82711">
      <w:pPr>
        <w:suppressLineNumbers/>
        <w:autoSpaceDE w:val="0"/>
        <w:autoSpaceDN w:val="0"/>
        <w:spacing w:before="240" w:after="120"/>
        <w:ind w:right="-426"/>
        <w:jc w:val="both"/>
        <w:rPr>
          <w:rFonts w:ascii="Arial" w:hAnsi="Arial" w:cs="Arial"/>
          <w:sz w:val="22"/>
          <w:szCs w:val="22"/>
          <w:shd w:val="clear" w:color="auto" w:fill="FFFFFF"/>
        </w:rPr>
      </w:pPr>
      <w:r w:rsidRPr="009D2BE6">
        <w:rPr>
          <w:rFonts w:ascii="Arial" w:hAnsi="Arial" w:cs="Arial"/>
          <w:sz w:val="22"/>
          <w:szCs w:val="22"/>
          <w:shd w:val="clear" w:color="auto" w:fill="FFFFFF"/>
        </w:rPr>
        <w:t>Beşinci Bölüm 2.8.C</w:t>
      </w:r>
      <w:r w:rsidRPr="004A68A5">
        <w:rPr>
          <w:rFonts w:ascii="Arial" w:hAnsi="Arial" w:cs="Arial"/>
          <w:sz w:val="22"/>
          <w:szCs w:val="22"/>
          <w:shd w:val="clear" w:color="auto" w:fill="FFFFFF"/>
        </w:rPr>
        <w:t xml:space="preserve"> numaralı dipnotta belirtildiği üzere</w:t>
      </w:r>
      <w:r w:rsidRPr="00350A34">
        <w:rPr>
          <w:rFonts w:ascii="Arial" w:hAnsi="Arial" w:cs="Arial"/>
          <w:sz w:val="22"/>
          <w:szCs w:val="22"/>
          <w:shd w:val="clear" w:color="auto" w:fill="FFFFFF"/>
        </w:rPr>
        <w:t xml:space="preserve">, </w:t>
      </w:r>
      <w:r>
        <w:rPr>
          <w:rFonts w:ascii="Arial" w:hAnsi="Arial" w:cs="Arial"/>
          <w:sz w:val="22"/>
          <w:szCs w:val="22"/>
          <w:shd w:val="clear" w:color="auto" w:fill="FFFFFF"/>
        </w:rPr>
        <w:t>30 Haziran 2025 itibarıyla konsolide finansal tablolar 2.400.000 bin TL tutarında serbest karşılığı içermektedir. Serbest karşılık tutarının 2.100.000 bin TL’si geçmiş dönem diğer karşılık gideri ve 300.000 bin TL’si cari dönem diğer karşılık giderlerinden oluşmaktadır. Bu serbest karşılık Ana Ortaklık Banka Yönetimi tarafından BDDK Muhasebe ve Finansal Raporlama Mevzuatı gereklilikleri dışında tahsis edilmiştir. Eğer ilgili serbest karşılık ayrılmamış olsaydı, diğer karşılıklar 2.400.000 bin TL daha az, geçmiş yıllar karları 2.100.000 bin TL daha fazla ve dönem net karı 300.000 bin TL daha fazla olacaktı.</w:t>
      </w:r>
    </w:p>
    <w:p w14:paraId="22B94060"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37E757DA"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412209C8"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51DE115A" w14:textId="77777777" w:rsidR="00B82711" w:rsidRDefault="00B82711" w:rsidP="00B82711">
      <w:pPr>
        <w:autoSpaceDE w:val="0"/>
        <w:autoSpaceDN w:val="0"/>
        <w:spacing w:before="240" w:after="120"/>
        <w:ind w:right="-426"/>
        <w:jc w:val="both"/>
        <w:rPr>
          <w:rFonts w:ascii="Arial" w:hAnsi="Arial" w:cs="Arial"/>
          <w:sz w:val="22"/>
          <w:szCs w:val="22"/>
          <w:shd w:val="clear" w:color="auto" w:fill="FFFFFF"/>
        </w:rPr>
      </w:pPr>
    </w:p>
    <w:p w14:paraId="4F4C7F6A" w14:textId="77777777" w:rsidR="00B82711" w:rsidRDefault="00B82711" w:rsidP="00B82711">
      <w:pPr>
        <w:autoSpaceDE w:val="0"/>
        <w:autoSpaceDN w:val="0"/>
        <w:spacing w:before="240" w:after="120"/>
        <w:ind w:right="-426"/>
        <w:jc w:val="both"/>
        <w:rPr>
          <w:rFonts w:ascii="Arial" w:hAnsi="Arial" w:cs="Arial"/>
          <w:b/>
          <w:bCs/>
          <w:i/>
          <w:sz w:val="22"/>
          <w:szCs w:val="22"/>
        </w:rPr>
      </w:pPr>
    </w:p>
    <w:p w14:paraId="44C0D78E" w14:textId="77777777" w:rsidR="00B82711" w:rsidRPr="00350A34" w:rsidRDefault="00B82711" w:rsidP="00B82711">
      <w:pPr>
        <w:autoSpaceDE w:val="0"/>
        <w:autoSpaceDN w:val="0"/>
        <w:spacing w:before="240" w:after="120"/>
        <w:ind w:right="-426"/>
        <w:jc w:val="both"/>
        <w:rPr>
          <w:rFonts w:ascii="Arial" w:hAnsi="Arial" w:cs="Arial"/>
          <w:b/>
          <w:bCs/>
          <w:i/>
          <w:sz w:val="22"/>
          <w:szCs w:val="22"/>
        </w:rPr>
      </w:pPr>
    </w:p>
    <w:p w14:paraId="351A3874" w14:textId="77777777" w:rsidR="00B82711" w:rsidRPr="00C13C01" w:rsidRDefault="00B82711" w:rsidP="00B82711">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t>Şartlı Sonuç</w:t>
      </w:r>
    </w:p>
    <w:p w14:paraId="49F49A20" w14:textId="77777777" w:rsidR="00B82711" w:rsidRPr="00C13C01" w:rsidRDefault="00B82711" w:rsidP="00B82711">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dayanağı paragrafında belirtilen hususun etkileri hariç olmak üzere, ilişikteki ara dönem konsolide</w:t>
      </w:r>
      <w:r>
        <w:rPr>
          <w:rFonts w:ascii="Arial" w:hAnsi="Arial" w:cs="Arial"/>
          <w:sz w:val="22"/>
          <w:szCs w:val="22"/>
        </w:rPr>
        <w:t xml:space="preserve"> </w:t>
      </w:r>
      <w:r w:rsidRPr="00C13C01">
        <w:rPr>
          <w:rFonts w:ascii="Arial" w:hAnsi="Arial" w:cs="Arial"/>
          <w:sz w:val="22"/>
          <w:szCs w:val="22"/>
        </w:rPr>
        <w:t xml:space="preserve">finansal bilgilerin, </w:t>
      </w:r>
      <w:r>
        <w:rPr>
          <w:rFonts w:ascii="Arial" w:hAnsi="Arial" w:cs="Arial"/>
          <w:sz w:val="22"/>
          <w:szCs w:val="22"/>
        </w:rPr>
        <w:t>Vakıf Katılım Bankası A.Ş ve konsolidasyona tabi ortaklıklarının</w:t>
      </w:r>
      <w:r w:rsidRPr="00C13C01">
        <w:rPr>
          <w:rFonts w:ascii="Arial" w:hAnsi="Arial" w:cs="Arial"/>
          <w:sz w:val="22"/>
          <w:szCs w:val="22"/>
        </w:rPr>
        <w:t xml:space="preserve"> 3</w:t>
      </w:r>
      <w:r>
        <w:rPr>
          <w:rFonts w:ascii="Arial" w:hAnsi="Arial" w:cs="Arial"/>
          <w:sz w:val="22"/>
          <w:szCs w:val="22"/>
        </w:rPr>
        <w:t>0 Haziran</w:t>
      </w:r>
      <w:r w:rsidRPr="00C13C01">
        <w:rPr>
          <w:rFonts w:ascii="Arial" w:hAnsi="Arial" w:cs="Arial"/>
          <w:sz w:val="22"/>
          <w:szCs w:val="22"/>
        </w:rPr>
        <w:t xml:space="preserve"> 202</w:t>
      </w:r>
      <w:r>
        <w:rPr>
          <w:rFonts w:ascii="Arial" w:hAnsi="Arial" w:cs="Arial"/>
          <w:sz w:val="22"/>
          <w:szCs w:val="22"/>
        </w:rPr>
        <w:t>5</w:t>
      </w:r>
      <w:r w:rsidRPr="00C13C01">
        <w:rPr>
          <w:rFonts w:ascii="Arial" w:hAnsi="Arial" w:cs="Arial"/>
          <w:sz w:val="22"/>
          <w:szCs w:val="22"/>
        </w:rPr>
        <w:t xml:space="preserve"> tarihi itibarıyla konsolide</w:t>
      </w:r>
      <w:r>
        <w:rPr>
          <w:rFonts w:ascii="Arial" w:hAnsi="Arial" w:cs="Arial"/>
          <w:sz w:val="22"/>
          <w:szCs w:val="22"/>
        </w:rPr>
        <w:t xml:space="preserve"> </w:t>
      </w:r>
      <w:r w:rsidRPr="00C13C01">
        <w:rPr>
          <w:rFonts w:ascii="Arial" w:hAnsi="Arial" w:cs="Arial"/>
          <w:sz w:val="22"/>
          <w:szCs w:val="22"/>
        </w:rPr>
        <w:t xml:space="preserve">finansal durumunun ve aynı tarihte sona eren </w:t>
      </w:r>
      <w:r>
        <w:rPr>
          <w:rFonts w:ascii="Arial" w:hAnsi="Arial" w:cs="Arial"/>
          <w:sz w:val="22"/>
          <w:szCs w:val="22"/>
        </w:rPr>
        <w:t>altı</w:t>
      </w:r>
      <w:r w:rsidRPr="00C13C01">
        <w:rPr>
          <w:rFonts w:ascii="Arial" w:hAnsi="Arial" w:cs="Arial"/>
          <w:sz w:val="22"/>
          <w:szCs w:val="22"/>
        </w:rPr>
        <w:t xml:space="preserve"> aylık döneme ilişkin konsolide finansal performansının ve konsolide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47C98B40" w14:textId="77777777" w:rsidR="00B82711" w:rsidRPr="00CD5B91" w:rsidRDefault="00B82711" w:rsidP="00B82711">
      <w:pPr>
        <w:autoSpaceDE w:val="0"/>
        <w:autoSpaceDN w:val="0"/>
        <w:spacing w:before="120" w:after="120"/>
        <w:ind w:right="-426"/>
        <w:jc w:val="both"/>
        <w:rPr>
          <w:rFonts w:ascii="Arial" w:hAnsi="Arial" w:cs="Arial"/>
          <w:b/>
          <w:bCs/>
          <w:i/>
          <w:iCs/>
          <w:sz w:val="22"/>
          <w:szCs w:val="22"/>
          <w:highlight w:val="yellow"/>
        </w:rPr>
      </w:pPr>
    </w:p>
    <w:p w14:paraId="19EFF6FC" w14:textId="77777777" w:rsidR="00B82711" w:rsidRPr="00C13C01" w:rsidRDefault="00B82711" w:rsidP="00B82711">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25E2E822" w14:textId="77777777" w:rsidR="00B82711" w:rsidRPr="00C13C01" w:rsidRDefault="00B82711" w:rsidP="00B82711">
      <w:pPr>
        <w:autoSpaceDE w:val="0"/>
        <w:autoSpaceDN w:val="0"/>
        <w:spacing w:before="120" w:after="120"/>
        <w:ind w:right="-426"/>
        <w:jc w:val="both"/>
        <w:rPr>
          <w:rFonts w:ascii="Arial" w:hAnsi="Arial" w:cs="Arial"/>
          <w:sz w:val="22"/>
          <w:szCs w:val="22"/>
        </w:rPr>
      </w:pPr>
      <w:r w:rsidRPr="00C13C01">
        <w:rPr>
          <w:rFonts w:ascii="Arial" w:hAnsi="Arial" w:cs="Arial"/>
          <w:sz w:val="22"/>
          <w:szCs w:val="22"/>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CF017E0" w14:textId="77777777" w:rsidR="00B82711" w:rsidRPr="00C13C01" w:rsidRDefault="00B82711" w:rsidP="00B82711">
      <w:pPr>
        <w:autoSpaceDE w:val="0"/>
        <w:autoSpaceDN w:val="0"/>
        <w:spacing w:before="120" w:after="120"/>
        <w:ind w:right="-426"/>
        <w:jc w:val="both"/>
        <w:rPr>
          <w:rFonts w:ascii="Arial" w:hAnsi="Arial" w:cs="Arial"/>
          <w:sz w:val="22"/>
          <w:szCs w:val="22"/>
        </w:rPr>
      </w:pPr>
    </w:p>
    <w:p w14:paraId="71D0B6B3" w14:textId="77777777" w:rsidR="00B82711" w:rsidRPr="00C13C01" w:rsidRDefault="00B82711" w:rsidP="00B82711">
      <w:pPr>
        <w:autoSpaceDE w:val="0"/>
        <w:autoSpaceDN w:val="0"/>
        <w:spacing w:before="120" w:after="120"/>
        <w:ind w:right="-426"/>
        <w:jc w:val="both"/>
        <w:rPr>
          <w:rFonts w:ascii="Arial" w:hAnsi="Arial" w:cs="Arial"/>
          <w:sz w:val="22"/>
          <w:szCs w:val="22"/>
        </w:rPr>
      </w:pPr>
    </w:p>
    <w:p w14:paraId="6EFDF86C" w14:textId="77777777" w:rsidR="00B82711" w:rsidRPr="00C13C01" w:rsidRDefault="00B82711" w:rsidP="00B82711">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203029C4" w14:textId="77777777" w:rsidR="00B82711" w:rsidRPr="00C13C01" w:rsidRDefault="00B82711" w:rsidP="00B82711">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72BF18A5" w14:textId="77777777" w:rsidR="00B82711" w:rsidRPr="00CD5B91" w:rsidRDefault="00B82711" w:rsidP="00B82711">
      <w:pPr>
        <w:autoSpaceDE w:val="0"/>
        <w:autoSpaceDN w:val="0"/>
        <w:spacing w:before="120" w:after="120"/>
        <w:ind w:right="-426"/>
        <w:jc w:val="both"/>
        <w:rPr>
          <w:rFonts w:ascii="Arial" w:hAnsi="Arial" w:cs="Arial"/>
          <w:sz w:val="22"/>
          <w:szCs w:val="22"/>
          <w:highlight w:val="yellow"/>
        </w:rPr>
      </w:pPr>
    </w:p>
    <w:p w14:paraId="282166FB" w14:textId="77777777" w:rsidR="00B82711" w:rsidRPr="00CD5B91" w:rsidRDefault="00B82711" w:rsidP="00B82711">
      <w:pPr>
        <w:autoSpaceDE w:val="0"/>
        <w:autoSpaceDN w:val="0"/>
        <w:spacing w:before="120" w:after="120"/>
        <w:ind w:right="-426"/>
        <w:jc w:val="both"/>
        <w:rPr>
          <w:rFonts w:ascii="Arial" w:hAnsi="Arial" w:cs="Arial"/>
          <w:sz w:val="22"/>
          <w:szCs w:val="22"/>
          <w:highlight w:val="yellow"/>
        </w:rPr>
      </w:pPr>
    </w:p>
    <w:p w14:paraId="24787A89" w14:textId="77777777" w:rsidR="00B82711" w:rsidRPr="00CD5B91" w:rsidRDefault="00B82711" w:rsidP="00B82711">
      <w:pPr>
        <w:autoSpaceDE w:val="0"/>
        <w:autoSpaceDN w:val="0"/>
        <w:spacing w:before="120" w:after="120"/>
        <w:ind w:right="-426"/>
        <w:jc w:val="both"/>
        <w:rPr>
          <w:rFonts w:ascii="Arial" w:hAnsi="Arial" w:cs="Arial"/>
          <w:sz w:val="22"/>
          <w:szCs w:val="22"/>
          <w:highlight w:val="yellow"/>
        </w:rPr>
      </w:pPr>
    </w:p>
    <w:p w14:paraId="3D019AF5" w14:textId="77777777" w:rsidR="00B82711" w:rsidRPr="00CB5FCF" w:rsidRDefault="00B82711" w:rsidP="00B82711">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01A283E5" w14:textId="77777777" w:rsidR="00B82711" w:rsidRPr="00CB5FCF" w:rsidRDefault="00B82711" w:rsidP="00B82711">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52AAA854" w14:textId="7DC1C1D4" w:rsidR="00B82711" w:rsidRPr="00D12BCB" w:rsidRDefault="00B82711" w:rsidP="00B82711">
      <w:pPr>
        <w:rPr>
          <w:rFonts w:ascii="Arial" w:hAnsi="Arial" w:cs="Arial"/>
          <w:sz w:val="22"/>
          <w:szCs w:val="22"/>
        </w:rPr>
      </w:pPr>
      <w:r w:rsidRPr="00CB5FCF">
        <w:rPr>
          <w:rFonts w:ascii="Arial" w:hAnsi="Arial" w:cs="Arial"/>
          <w:sz w:val="22"/>
          <w:szCs w:val="22"/>
        </w:rPr>
        <w:t>İ</w:t>
      </w:r>
      <w:r>
        <w:rPr>
          <w:rFonts w:ascii="Arial" w:hAnsi="Arial" w:cs="Arial"/>
          <w:sz w:val="22"/>
          <w:szCs w:val="22"/>
        </w:rPr>
        <w:t xml:space="preserve">stanbul, </w:t>
      </w:r>
      <w:r w:rsidRPr="00A37CE4">
        <w:rPr>
          <w:rFonts w:ascii="Arial" w:hAnsi="Arial" w:cs="Arial"/>
          <w:sz w:val="22"/>
          <w:szCs w:val="22"/>
        </w:rPr>
        <w:t>1</w:t>
      </w:r>
      <w:r w:rsidR="00634613" w:rsidRPr="00A37CE4">
        <w:rPr>
          <w:rFonts w:ascii="Arial" w:hAnsi="Arial" w:cs="Arial"/>
          <w:sz w:val="22"/>
          <w:szCs w:val="22"/>
        </w:rPr>
        <w:t>5</w:t>
      </w:r>
      <w:r w:rsidRPr="00A37CE4">
        <w:rPr>
          <w:rFonts w:ascii="Arial" w:hAnsi="Arial" w:cs="Arial"/>
          <w:sz w:val="22"/>
          <w:szCs w:val="22"/>
        </w:rPr>
        <w:t xml:space="preserve"> Ağustos 2025</w:t>
      </w:r>
      <w:r>
        <w:rPr>
          <w:rFonts w:ascii="Arial" w:hAnsi="Arial" w:cs="Arial"/>
          <w:sz w:val="22"/>
          <w:szCs w:val="22"/>
        </w:rPr>
        <w:t xml:space="preserve"> </w:t>
      </w:r>
    </w:p>
    <w:bookmarkEnd w:id="0"/>
    <w:p w14:paraId="78088AEF" w14:textId="77777777" w:rsidR="00B82711" w:rsidRDefault="00B82711" w:rsidP="00B82711"/>
    <w:p w14:paraId="6B7A60F9" w14:textId="77777777" w:rsidR="00BB6ABE" w:rsidRDefault="00BB6ABE" w:rsidP="00BB6ABE"/>
    <w:p w14:paraId="3E8A24E8" w14:textId="30D05C72" w:rsidR="00430761" w:rsidRDefault="00430761" w:rsidP="00430761">
      <w:pPr>
        <w:tabs>
          <w:tab w:val="left" w:pos="-720"/>
        </w:tabs>
        <w:ind w:right="-283"/>
        <w:jc w:val="both"/>
        <w:rPr>
          <w:rFonts w:ascii="Arial" w:hAnsi="Arial" w:cs="Arial"/>
          <w:snapToGrid w:val="0"/>
          <w:color w:val="000000"/>
          <w:sz w:val="20"/>
          <w:szCs w:val="20"/>
          <w:lang w:eastAsia="de-DE"/>
        </w:rPr>
      </w:pP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936697">
          <w:footerReference w:type="even" r:id="rId12"/>
          <w:footerReference w:type="default" r:id="rId13"/>
          <w:footerReference w:type="first" r:id="rId14"/>
          <w:pgSz w:w="11906" w:h="16838"/>
          <w:pgMar w:top="1134" w:right="1418" w:bottom="1418" w:left="1418" w:header="510" w:footer="567" w:gutter="0"/>
          <w:pgNumType w:start="2"/>
          <w:cols w:space="720"/>
          <w:docGrid w:linePitch="326"/>
        </w:sectPr>
      </w:pPr>
    </w:p>
    <w:p w14:paraId="3E0426C2" w14:textId="3E677057"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w:t>
      </w:r>
      <w:r w:rsidR="00C92D00">
        <w:rPr>
          <w:rFonts w:ascii="Arial" w:hAnsi="Arial" w:cs="Arial"/>
          <w:b/>
          <w:sz w:val="18"/>
          <w:szCs w:val="18"/>
        </w:rPr>
        <w:t>0 HAZİRAN</w:t>
      </w:r>
      <w:r w:rsidR="005474AE">
        <w:rPr>
          <w:rFonts w:ascii="Arial" w:hAnsi="Arial" w:cs="Arial"/>
          <w:b/>
          <w:sz w:val="18"/>
          <w:szCs w:val="18"/>
        </w:rPr>
        <w:t xml:space="preserve"> 202</w:t>
      </w:r>
      <w:r w:rsidR="00C92D00">
        <w:rPr>
          <w:rFonts w:ascii="Arial" w:hAnsi="Arial" w:cs="Arial"/>
          <w:b/>
          <w:sz w:val="18"/>
          <w:szCs w:val="18"/>
        </w:rPr>
        <w:t>5</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C92D00">
        <w:rPr>
          <w:rFonts w:ascii="Arial" w:hAnsi="Arial" w:cs="Arial"/>
          <w:b/>
          <w:sz w:val="18"/>
          <w:szCs w:val="18"/>
        </w:rPr>
        <w:t>ALTI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30A0F062" w:rsidR="00C62EDE" w:rsidRPr="003B10B3" w:rsidRDefault="00C62EDE" w:rsidP="00181C83">
      <w:pPr>
        <w:tabs>
          <w:tab w:val="left" w:pos="284"/>
        </w:tabs>
        <w:spacing w:before="120"/>
        <w:ind w:firstLine="567"/>
        <w:contextualSpacing/>
        <w:jc w:val="both"/>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w:t>
      </w:r>
      <w:r w:rsidR="00504B07">
        <w:rPr>
          <w:rFonts w:ascii="Arial" w:hAnsi="Arial" w:cs="Arial"/>
          <w:sz w:val="18"/>
          <w:szCs w:val="18"/>
        </w:rPr>
        <w:t xml:space="preserve">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181C83">
      <w:pPr>
        <w:spacing w:before="120"/>
        <w:ind w:left="2835" w:right="284" w:firstLine="567"/>
        <w:contextualSpacing/>
        <w:jc w:val="both"/>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44A8340A"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 xml:space="preserve">Banka’nın Telefon ve Faks Numaraları       </w:t>
      </w:r>
      <w:proofErr w:type="gramStart"/>
      <w:r w:rsidRPr="003B10B3">
        <w:rPr>
          <w:rFonts w:ascii="Arial" w:hAnsi="Arial" w:cs="Arial"/>
          <w:sz w:val="18"/>
          <w:szCs w:val="18"/>
        </w:rPr>
        <w:t xml:space="preserve">  :</w:t>
      </w:r>
      <w:proofErr w:type="gramEnd"/>
      <w:r w:rsidR="00181C83">
        <w:rPr>
          <w:rFonts w:ascii="Arial" w:hAnsi="Arial" w:cs="Arial"/>
          <w:sz w:val="18"/>
          <w:szCs w:val="18"/>
        </w:rPr>
        <w:t xml:space="preserve"> </w:t>
      </w:r>
      <w:r w:rsidRPr="003B10B3">
        <w:rPr>
          <w:rFonts w:ascii="Arial" w:hAnsi="Arial" w:cs="Arial"/>
          <w:sz w:val="18"/>
          <w:szCs w:val="18"/>
        </w:rPr>
        <w:t>0216 800 55 55 – 0216 800 55 56</w:t>
      </w:r>
      <w:r w:rsidRPr="003B10B3">
        <w:rPr>
          <w:rFonts w:ascii="Arial" w:hAnsi="Arial" w:cs="Arial"/>
          <w:sz w:val="18"/>
          <w:szCs w:val="18"/>
        </w:rPr>
        <w:tab/>
      </w:r>
    </w:p>
    <w:p w14:paraId="12076A9B" w14:textId="4D211C9F"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r w:rsidR="00181C83">
        <w:rPr>
          <w:rFonts w:ascii="Arial" w:hAnsi="Arial" w:cs="Arial"/>
          <w:sz w:val="18"/>
          <w:szCs w:val="18"/>
        </w:rPr>
        <w:t xml:space="preserve"> </w:t>
      </w:r>
      <w:r w:rsidRPr="003B10B3">
        <w:rPr>
          <w:rFonts w:ascii="Arial" w:hAnsi="Arial" w:cs="Arial"/>
          <w:sz w:val="18"/>
          <w:szCs w:val="18"/>
        </w:rPr>
        <w:t>: www.vakifkatilim.com.tr</w:t>
      </w:r>
    </w:p>
    <w:p w14:paraId="5DE60542" w14:textId="77777777" w:rsidR="00410EE7" w:rsidRPr="00182130" w:rsidRDefault="00C62EDE" w:rsidP="00410EE7">
      <w:pPr>
        <w:ind w:right="283" w:firstLine="567"/>
        <w:rPr>
          <w:rFonts w:ascii="Arial" w:hAnsi="Arial" w:cs="Arial"/>
          <w:sz w:val="20"/>
          <w:szCs w:val="20"/>
        </w:rPr>
      </w:pPr>
      <w:r w:rsidRPr="00A55FBA">
        <w:rPr>
          <w:rFonts w:ascii="Arial" w:hAnsi="Arial" w:cs="Arial"/>
          <w:sz w:val="18"/>
          <w:szCs w:val="18"/>
        </w:rPr>
        <w:t>İrtibat için Elektronik Posta Adresi</w:t>
      </w:r>
      <w:r w:rsidRPr="00A55FBA">
        <w:rPr>
          <w:rFonts w:ascii="Arial" w:hAnsi="Arial" w:cs="Arial"/>
          <w:sz w:val="18"/>
          <w:szCs w:val="18"/>
        </w:rPr>
        <w:tab/>
        <w:t xml:space="preserve">              : </w:t>
      </w:r>
      <w:bookmarkStart w:id="1" w:name="_Hlk202340326"/>
      <w:bookmarkStart w:id="2" w:name="_Hlk202339291"/>
      <w:r w:rsidR="00410EE7" w:rsidRPr="00182130">
        <w:rPr>
          <w:rFonts w:ascii="Arial" w:hAnsi="Arial" w:cs="Arial"/>
          <w:sz w:val="18"/>
          <w:szCs w:val="20"/>
        </w:rPr>
        <w:t>denetimraporlama@vakifkatilim.com.tr</w:t>
      </w:r>
      <w:bookmarkEnd w:id="1"/>
    </w:p>
    <w:bookmarkEnd w:id="2"/>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5E39E4A3"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36899">
        <w:rPr>
          <w:rFonts w:ascii="Arial" w:hAnsi="Arial" w:cs="Arial"/>
          <w:sz w:val="18"/>
          <w:szCs w:val="18"/>
        </w:rPr>
        <w:t>3</w:t>
      </w:r>
      <w:r w:rsidR="00C92D00">
        <w:rPr>
          <w:rFonts w:ascii="Arial" w:hAnsi="Arial" w:cs="Arial"/>
          <w:sz w:val="18"/>
          <w:szCs w:val="18"/>
        </w:rPr>
        <w:t>0 Haziran</w:t>
      </w:r>
      <w:r w:rsidR="000929B4">
        <w:rPr>
          <w:rFonts w:ascii="Arial" w:hAnsi="Arial" w:cs="Arial"/>
          <w:sz w:val="18"/>
          <w:szCs w:val="18"/>
        </w:rPr>
        <w:t xml:space="preserve"> </w:t>
      </w:r>
      <w:r w:rsidR="00CD768E" w:rsidRPr="00937ADC">
        <w:rPr>
          <w:rFonts w:ascii="Arial" w:hAnsi="Arial" w:cs="Arial"/>
          <w:sz w:val="18"/>
          <w:szCs w:val="18"/>
        </w:rPr>
        <w:t>202</w:t>
      </w:r>
      <w:r w:rsidR="00C92D00">
        <w:rPr>
          <w:rFonts w:ascii="Arial" w:hAnsi="Arial" w:cs="Arial"/>
          <w:sz w:val="18"/>
          <w:szCs w:val="18"/>
        </w:rPr>
        <w:t>5</w:t>
      </w:r>
      <w:r w:rsidR="00CD768E" w:rsidRPr="00937ADC">
        <w:rPr>
          <w:rFonts w:ascii="Arial" w:hAnsi="Arial" w:cs="Arial"/>
          <w:sz w:val="18"/>
          <w:szCs w:val="18"/>
        </w:rPr>
        <w:t xml:space="preserve"> tarihi itibar</w:t>
      </w:r>
      <w:r w:rsidR="001D4078">
        <w:rPr>
          <w:rFonts w:ascii="Arial" w:hAnsi="Arial" w:cs="Arial"/>
          <w:sz w:val="18"/>
          <w:szCs w:val="18"/>
        </w:rPr>
        <w:t>ı</w:t>
      </w:r>
      <w:r w:rsidR="00CD768E" w:rsidRPr="00937ADC">
        <w:rPr>
          <w:rFonts w:ascii="Arial" w:hAnsi="Arial" w:cs="Arial"/>
          <w:sz w:val="18"/>
          <w:szCs w:val="18"/>
        </w:rPr>
        <w:t>yl</w:t>
      </w:r>
      <w:r w:rsidR="00DA5431">
        <w:rPr>
          <w:rFonts w:ascii="Arial" w:hAnsi="Arial" w:cs="Arial"/>
          <w:sz w:val="18"/>
          <w:szCs w:val="18"/>
        </w:rPr>
        <w:t>a</w:t>
      </w:r>
      <w:r w:rsidR="00CD768E" w:rsidRPr="00937ADC">
        <w:rPr>
          <w:rFonts w:ascii="Arial" w:hAnsi="Arial" w:cs="Arial"/>
          <w:sz w:val="18"/>
          <w:szCs w:val="18"/>
        </w:rPr>
        <w:t xml:space="preserve"> </w:t>
      </w:r>
      <w:r w:rsidR="00C92D00">
        <w:rPr>
          <w:rFonts w:ascii="Arial" w:hAnsi="Arial" w:cs="Arial"/>
          <w:sz w:val="18"/>
          <w:szCs w:val="18"/>
        </w:rPr>
        <w:t>altı aylık</w:t>
      </w:r>
      <w:r w:rsidRPr="00937ADC">
        <w:rPr>
          <w:rFonts w:ascii="Arial" w:hAnsi="Arial" w:cs="Arial"/>
          <w:sz w:val="18"/>
          <w:szCs w:val="18"/>
        </w:rPr>
        <w:t xml:space="preserve"> konsolide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E90B25">
      <w:pPr>
        <w:pStyle w:val="ListParagraph"/>
        <w:numPr>
          <w:ilvl w:val="0"/>
          <w:numId w:val="44"/>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E90B25">
      <w:pPr>
        <w:pStyle w:val="ListParagraph"/>
        <w:numPr>
          <w:ilvl w:val="0"/>
          <w:numId w:val="44"/>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E90B25">
      <w:pPr>
        <w:pStyle w:val="ListParagraph"/>
        <w:numPr>
          <w:ilvl w:val="0"/>
          <w:numId w:val="44"/>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E90B25">
      <w:pPr>
        <w:pStyle w:val="ListParagraph"/>
        <w:numPr>
          <w:ilvl w:val="0"/>
          <w:numId w:val="44"/>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E90B25">
      <w:pPr>
        <w:pStyle w:val="ListParagraph"/>
        <w:numPr>
          <w:ilvl w:val="0"/>
          <w:numId w:val="44"/>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338BCFF5" w:rsidR="00937ADC" w:rsidRPr="00831322" w:rsidRDefault="00C92D00" w:rsidP="00E90B25">
      <w:pPr>
        <w:pStyle w:val="ListParagraph"/>
        <w:numPr>
          <w:ilvl w:val="0"/>
          <w:numId w:val="44"/>
        </w:numPr>
        <w:ind w:left="927" w:right="283"/>
        <w:contextualSpacing/>
        <w:rPr>
          <w:rFonts w:ascii="Arial" w:hAnsi="Arial" w:cs="Arial"/>
          <w:sz w:val="16"/>
          <w:szCs w:val="18"/>
        </w:rPr>
      </w:pPr>
      <w:r>
        <w:rPr>
          <w:rFonts w:ascii="Arial" w:hAnsi="Arial" w:cs="Arial"/>
          <w:sz w:val="16"/>
          <w:szCs w:val="18"/>
        </w:rPr>
        <w:t>SINIRLI DENETİM RAPORU</w:t>
      </w:r>
    </w:p>
    <w:p w14:paraId="6721A011" w14:textId="70676DDD" w:rsidR="00937ADC" w:rsidRPr="00831322" w:rsidRDefault="00C92D00" w:rsidP="00E90B25">
      <w:pPr>
        <w:pStyle w:val="ListParagraph"/>
        <w:numPr>
          <w:ilvl w:val="0"/>
          <w:numId w:val="44"/>
        </w:numPr>
        <w:ind w:left="927" w:right="283"/>
        <w:contextualSpacing/>
        <w:rPr>
          <w:rFonts w:ascii="Arial" w:hAnsi="Arial" w:cs="Arial"/>
          <w:sz w:val="16"/>
          <w:szCs w:val="18"/>
        </w:rPr>
      </w:pPr>
      <w:r>
        <w:rPr>
          <w:rFonts w:ascii="Arial" w:hAnsi="Arial" w:cs="Arial"/>
          <w:sz w:val="16"/>
          <w:szCs w:val="18"/>
        </w:rPr>
        <w:t>ARA DÖNEM FAALİYET RAPORU</w:t>
      </w:r>
    </w:p>
    <w:p w14:paraId="67F20AC4" w14:textId="46547232" w:rsidR="00937ADC" w:rsidRDefault="00937ADC" w:rsidP="00937ADC">
      <w:pPr>
        <w:ind w:left="567" w:right="283"/>
        <w:contextualSpacing/>
        <w:rPr>
          <w:rFonts w:ascii="Arial" w:hAnsi="Arial" w:cs="Arial"/>
          <w:sz w:val="18"/>
          <w:szCs w:val="18"/>
        </w:rPr>
      </w:pPr>
    </w:p>
    <w:p w14:paraId="30ADB112" w14:textId="77777777" w:rsidR="00836899" w:rsidRDefault="00836899" w:rsidP="00937ADC">
      <w:pPr>
        <w:ind w:left="567" w:right="283"/>
        <w:contextualSpacing/>
        <w:rPr>
          <w:rFonts w:ascii="Arial" w:hAnsi="Arial" w:cs="Arial"/>
          <w:sz w:val="18"/>
          <w:szCs w:val="18"/>
        </w:rPr>
      </w:pP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7596BA69" w14:textId="77777777" w:rsidR="00C92D00" w:rsidRPr="00B9767C" w:rsidRDefault="00C92D00" w:rsidP="00E90B25">
      <w:pPr>
        <w:pStyle w:val="ListParagraph"/>
        <w:numPr>
          <w:ilvl w:val="0"/>
          <w:numId w:val="23"/>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327A3732" w14:textId="77777777" w:rsidR="00C92D00" w:rsidRPr="005F6C85" w:rsidRDefault="00C92D00" w:rsidP="00E90B25">
      <w:pPr>
        <w:pStyle w:val="ListParagraph"/>
        <w:numPr>
          <w:ilvl w:val="0"/>
          <w:numId w:val="23"/>
        </w:numPr>
        <w:spacing w:before="120" w:after="120"/>
        <w:ind w:right="283"/>
        <w:jc w:val="both"/>
        <w:rPr>
          <w:rFonts w:ascii="Arial" w:hAnsi="Arial" w:cs="Arial"/>
          <w:sz w:val="18"/>
          <w:szCs w:val="18"/>
        </w:rPr>
      </w:pPr>
      <w:r w:rsidRPr="00B9767C">
        <w:rPr>
          <w:rFonts w:ascii="Arial" w:hAnsi="Arial" w:cs="Arial"/>
          <w:sz w:val="18"/>
          <w:szCs w:val="18"/>
        </w:rPr>
        <w:t>Katılım Varlık Kiralama Şirketi A.Ş.</w:t>
      </w:r>
    </w:p>
    <w:p w14:paraId="15A4461E" w14:textId="77777777" w:rsidR="00C92D00" w:rsidRPr="00B9767C" w:rsidRDefault="00C92D00" w:rsidP="00E90B25">
      <w:pPr>
        <w:pStyle w:val="ListParagraph"/>
        <w:numPr>
          <w:ilvl w:val="0"/>
          <w:numId w:val="23"/>
        </w:numPr>
        <w:spacing w:before="120" w:after="120"/>
        <w:ind w:right="283"/>
        <w:jc w:val="both"/>
        <w:rPr>
          <w:rFonts w:ascii="Arial" w:hAnsi="Arial" w:cs="Arial"/>
          <w:sz w:val="18"/>
          <w:szCs w:val="18"/>
        </w:rPr>
      </w:pPr>
      <w:r w:rsidRPr="005F6C85">
        <w:rPr>
          <w:rFonts w:ascii="Arial" w:hAnsi="Arial" w:cs="Arial"/>
          <w:sz w:val="18"/>
          <w:szCs w:val="18"/>
        </w:rPr>
        <w:t>Vakıf Katılım Portföy Yönetimi A.Ş</w:t>
      </w:r>
      <w:r>
        <w:rPr>
          <w:rFonts w:ascii="Arial" w:hAnsi="Arial" w:cs="Arial"/>
          <w:sz w:val="18"/>
          <w:szCs w:val="18"/>
        </w:rPr>
        <w:t>.</w:t>
      </w:r>
    </w:p>
    <w:p w14:paraId="41B1B75D" w14:textId="77777777" w:rsidR="00C92D00" w:rsidRPr="00C92D00" w:rsidRDefault="00C92D00" w:rsidP="00C92D00">
      <w:pPr>
        <w:spacing w:before="120" w:after="120"/>
        <w:ind w:left="567" w:right="283"/>
        <w:contextualSpacing/>
        <w:jc w:val="both"/>
        <w:rPr>
          <w:rFonts w:ascii="Arial" w:hAnsi="Arial" w:cs="Arial"/>
          <w:sz w:val="18"/>
          <w:szCs w:val="18"/>
        </w:rPr>
      </w:pPr>
    </w:p>
    <w:p w14:paraId="7CBAF40C" w14:textId="56058F7C" w:rsidR="00C92D00" w:rsidRDefault="00C92D00" w:rsidP="00C92D00">
      <w:pPr>
        <w:spacing w:before="120" w:after="120"/>
        <w:ind w:left="567" w:right="283"/>
        <w:jc w:val="both"/>
        <w:rPr>
          <w:rFonts w:ascii="Arial" w:hAnsi="Arial" w:cs="Arial"/>
          <w:sz w:val="18"/>
          <w:szCs w:val="18"/>
        </w:rPr>
      </w:pPr>
      <w:r w:rsidRPr="00B04279">
        <w:rPr>
          <w:rFonts w:ascii="Arial" w:hAnsi="Arial" w:cs="Arial"/>
          <w:sz w:val="18"/>
          <w:szCs w:val="18"/>
        </w:rPr>
        <w:t>Bu raporda yer alan konsolide</w:t>
      </w:r>
      <w:r>
        <w:rPr>
          <w:rFonts w:ascii="Arial" w:hAnsi="Arial" w:cs="Arial"/>
          <w:sz w:val="18"/>
          <w:szCs w:val="18"/>
        </w:rPr>
        <w:t xml:space="preserve"> altı aylık</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w:t>
      </w:r>
      <w:r>
        <w:rPr>
          <w:rFonts w:ascii="Arial" w:hAnsi="Arial" w:cs="Arial"/>
          <w:sz w:val="18"/>
          <w:szCs w:val="18"/>
        </w:rPr>
        <w:t>,</w:t>
      </w:r>
      <w:r w:rsidRPr="00B04279">
        <w:rPr>
          <w:rFonts w:ascii="Arial" w:hAnsi="Arial" w:cs="Arial"/>
          <w:sz w:val="18"/>
          <w:szCs w:val="18"/>
        </w:rPr>
        <w:t xml:space="preserve"> Türkiye Muhasebe Standartları</w:t>
      </w:r>
      <w:r>
        <w:rPr>
          <w:rFonts w:ascii="Arial" w:hAnsi="Arial" w:cs="Arial"/>
          <w:sz w:val="18"/>
          <w:szCs w:val="18"/>
        </w:rPr>
        <w:t>,</w:t>
      </w:r>
      <w:r w:rsidRPr="00B04279">
        <w:rPr>
          <w:rFonts w:ascii="Arial" w:hAnsi="Arial" w:cs="Arial"/>
          <w:sz w:val="18"/>
          <w:szCs w:val="18"/>
        </w:rPr>
        <w:t xml:space="preserve"> Türkiye Finansal Raporlama Standartları</w:t>
      </w:r>
      <w:r>
        <w:rPr>
          <w:rFonts w:ascii="Arial" w:hAnsi="Arial" w:cs="Arial"/>
          <w:sz w:val="18"/>
          <w:szCs w:val="18"/>
        </w:rPr>
        <w:t>,</w:t>
      </w:r>
      <w:r w:rsidRPr="00B04279">
        <w:rPr>
          <w:rFonts w:ascii="Arial" w:hAnsi="Arial" w:cs="Arial"/>
          <w:sz w:val="18"/>
          <w:szCs w:val="18"/>
        </w:rPr>
        <w:t xml:space="preserve"> bunlara ilişkin ek ve yorumlar ile Bankamız kayıtlarına uygun olarak</w:t>
      </w:r>
      <w:r>
        <w:rPr>
          <w:rFonts w:ascii="Arial" w:hAnsi="Arial" w:cs="Arial"/>
          <w:sz w:val="18"/>
          <w:szCs w:val="18"/>
        </w:rPr>
        <w:t>,</w:t>
      </w:r>
      <w:r w:rsidRPr="00B04279">
        <w:rPr>
          <w:rFonts w:ascii="Arial" w:hAnsi="Arial" w:cs="Arial"/>
          <w:sz w:val="18"/>
          <w:szCs w:val="18"/>
        </w:rPr>
        <w:t xml:space="preserve">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w:t>
      </w:r>
      <w:r>
        <w:rPr>
          <w:rFonts w:ascii="Arial" w:hAnsi="Arial" w:cs="Arial"/>
          <w:sz w:val="18"/>
          <w:szCs w:val="18"/>
        </w:rPr>
        <w:t>,</w:t>
      </w:r>
      <w:r w:rsidRPr="00B04279">
        <w:rPr>
          <w:rFonts w:ascii="Arial" w:hAnsi="Arial" w:cs="Arial"/>
          <w:sz w:val="18"/>
          <w:szCs w:val="18"/>
        </w:rPr>
        <w:t xml:space="preserve"> </w:t>
      </w:r>
      <w:r>
        <w:rPr>
          <w:rFonts w:ascii="Arial" w:hAnsi="Arial" w:cs="Arial"/>
          <w:sz w:val="18"/>
          <w:szCs w:val="18"/>
        </w:rPr>
        <w:t xml:space="preserve">sınırlı </w:t>
      </w:r>
      <w:r w:rsidRPr="00B04279">
        <w:rPr>
          <w:rFonts w:ascii="Arial" w:hAnsi="Arial" w:cs="Arial"/>
          <w:sz w:val="18"/>
          <w:szCs w:val="18"/>
        </w:rPr>
        <w:t>bağımsız denetime tabi tutulmuş ve ilişikte sunulmuştur.</w:t>
      </w:r>
    </w:p>
    <w:p w14:paraId="327DA6AD" w14:textId="45949DA0" w:rsidR="00EE170F" w:rsidRPr="003B10B3" w:rsidRDefault="00EE170F" w:rsidP="006A5A97">
      <w:pPr>
        <w:tabs>
          <w:tab w:val="left" w:pos="3828"/>
        </w:tabs>
        <w:spacing w:before="120" w:after="120"/>
        <w:ind w:right="283"/>
        <w:jc w:val="both"/>
        <w:rPr>
          <w:rFonts w:ascii="Arial" w:hAnsi="Arial" w:cs="Arial"/>
          <w:sz w:val="18"/>
          <w:szCs w:val="18"/>
        </w:rPr>
      </w:pPr>
    </w:p>
    <w:tbl>
      <w:tblPr>
        <w:tblW w:w="10312" w:type="dxa"/>
        <w:jc w:val="center"/>
        <w:tblLook w:val="04A0" w:firstRow="1" w:lastRow="0" w:firstColumn="1" w:lastColumn="0" w:noHBand="0" w:noVBand="1"/>
      </w:tblPr>
      <w:tblGrid>
        <w:gridCol w:w="1422"/>
        <w:gridCol w:w="2015"/>
        <w:gridCol w:w="1654"/>
        <w:gridCol w:w="1784"/>
        <w:gridCol w:w="1885"/>
        <w:gridCol w:w="1552"/>
      </w:tblGrid>
      <w:tr w:rsidR="006A5A97" w:rsidRPr="002D4CCF" w14:paraId="6A70B8F4" w14:textId="77777777" w:rsidTr="006A5A97">
        <w:trPr>
          <w:trHeight w:val="303"/>
          <w:jc w:val="center"/>
        </w:trPr>
        <w:tc>
          <w:tcPr>
            <w:tcW w:w="3437" w:type="dxa"/>
            <w:gridSpan w:val="2"/>
          </w:tcPr>
          <w:p w14:paraId="2E14E80B" w14:textId="77777777" w:rsidR="006A5A97" w:rsidRPr="00F63C5F" w:rsidRDefault="006A5A97" w:rsidP="004279C1">
            <w:pPr>
              <w:spacing w:line="276" w:lineRule="auto"/>
              <w:ind w:right="283"/>
              <w:rPr>
                <w:rFonts w:ascii="Arial" w:hAnsi="Arial" w:cs="Arial"/>
                <w:b/>
                <w:sz w:val="20"/>
                <w:szCs w:val="20"/>
              </w:rPr>
            </w:pPr>
          </w:p>
        </w:tc>
        <w:tc>
          <w:tcPr>
            <w:tcW w:w="3438" w:type="dxa"/>
            <w:gridSpan w:val="2"/>
          </w:tcPr>
          <w:p w14:paraId="7316C728" w14:textId="77777777" w:rsidR="006A5A97" w:rsidRPr="00F63C5F" w:rsidRDefault="006A5A97" w:rsidP="004279C1">
            <w:pPr>
              <w:spacing w:line="276" w:lineRule="auto"/>
              <w:ind w:right="283"/>
              <w:jc w:val="center"/>
              <w:rPr>
                <w:rFonts w:ascii="Arial" w:hAnsi="Arial" w:cs="Arial"/>
                <w:b/>
                <w:sz w:val="20"/>
                <w:szCs w:val="20"/>
              </w:rPr>
            </w:pPr>
          </w:p>
        </w:tc>
        <w:tc>
          <w:tcPr>
            <w:tcW w:w="3437" w:type="dxa"/>
            <w:gridSpan w:val="2"/>
          </w:tcPr>
          <w:p w14:paraId="4BE34F94" w14:textId="77777777" w:rsidR="006A5A97" w:rsidRPr="00F63C5F" w:rsidRDefault="006A5A97" w:rsidP="004279C1">
            <w:pPr>
              <w:spacing w:line="276" w:lineRule="auto"/>
              <w:ind w:right="283"/>
              <w:jc w:val="center"/>
              <w:rPr>
                <w:rFonts w:ascii="Arial" w:hAnsi="Arial" w:cs="Arial"/>
                <w:b/>
                <w:sz w:val="20"/>
                <w:szCs w:val="20"/>
              </w:rPr>
            </w:pPr>
          </w:p>
        </w:tc>
      </w:tr>
      <w:tr w:rsidR="00432503" w:rsidRPr="002D4CCF" w14:paraId="787E8D95" w14:textId="77777777" w:rsidTr="006A5A97">
        <w:trPr>
          <w:trHeight w:val="303"/>
          <w:jc w:val="center"/>
        </w:trPr>
        <w:tc>
          <w:tcPr>
            <w:tcW w:w="3437" w:type="dxa"/>
            <w:gridSpan w:val="2"/>
            <w:hideMark/>
          </w:tcPr>
          <w:p w14:paraId="017460D4" w14:textId="77777777" w:rsidR="00432503" w:rsidRPr="00F63C5F" w:rsidRDefault="00432503" w:rsidP="00432503">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gridSpan w:val="2"/>
            <w:hideMark/>
          </w:tcPr>
          <w:p w14:paraId="68B365FA" w14:textId="630BDE51" w:rsidR="00432503" w:rsidRPr="00F63C5F" w:rsidRDefault="000775A5" w:rsidP="00432503">
            <w:pPr>
              <w:spacing w:line="276" w:lineRule="auto"/>
              <w:ind w:right="283"/>
              <w:jc w:val="center"/>
              <w:rPr>
                <w:rFonts w:ascii="Arial" w:hAnsi="Arial" w:cs="Arial"/>
                <w:b/>
                <w:sz w:val="20"/>
                <w:szCs w:val="20"/>
              </w:rPr>
            </w:pPr>
            <w:r>
              <w:rPr>
                <w:rFonts w:ascii="Arial" w:hAnsi="Arial" w:cs="Arial"/>
                <w:b/>
                <w:sz w:val="20"/>
                <w:szCs w:val="20"/>
              </w:rPr>
              <w:t>Durmuş Ali KUZU</w:t>
            </w:r>
          </w:p>
        </w:tc>
        <w:tc>
          <w:tcPr>
            <w:tcW w:w="3437" w:type="dxa"/>
            <w:gridSpan w:val="2"/>
            <w:hideMark/>
          </w:tcPr>
          <w:p w14:paraId="455C142B" w14:textId="77777777" w:rsidR="00432503" w:rsidRPr="00F63C5F" w:rsidRDefault="00432503" w:rsidP="00432503">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432503" w:rsidRPr="002D4CCF" w14:paraId="56A6FE6D" w14:textId="77777777" w:rsidTr="006A5A97">
        <w:trPr>
          <w:trHeight w:val="913"/>
          <w:jc w:val="center"/>
        </w:trPr>
        <w:tc>
          <w:tcPr>
            <w:tcW w:w="3437" w:type="dxa"/>
            <w:gridSpan w:val="2"/>
            <w:hideMark/>
          </w:tcPr>
          <w:p w14:paraId="2A0A96C6" w14:textId="56B9C133" w:rsidR="00432503" w:rsidRPr="002D4CCF" w:rsidRDefault="00432503" w:rsidP="00432503">
            <w:pPr>
              <w:spacing w:line="276" w:lineRule="auto"/>
              <w:ind w:left="738" w:right="283" w:firstLine="9"/>
              <w:jc w:val="center"/>
              <w:rPr>
                <w:rFonts w:ascii="Arial" w:hAnsi="Arial" w:cs="Arial"/>
                <w:sz w:val="20"/>
                <w:szCs w:val="20"/>
              </w:rPr>
            </w:pPr>
            <w:r>
              <w:rPr>
                <w:rFonts w:ascii="Arial" w:hAnsi="Arial" w:cs="Arial"/>
                <w:sz w:val="20"/>
                <w:szCs w:val="20"/>
              </w:rPr>
              <w:t xml:space="preserve">Yönetim Kurulu Başkanı  </w:t>
            </w:r>
            <w:r w:rsidRPr="00A85818">
              <w:rPr>
                <w:rFonts w:ascii="Arial" w:hAnsi="Arial" w:cs="Arial"/>
                <w:sz w:val="20"/>
                <w:szCs w:val="20"/>
              </w:rPr>
              <w:t xml:space="preserve"> </w:t>
            </w:r>
            <w:r>
              <w:rPr>
                <w:rFonts w:ascii="Arial" w:hAnsi="Arial" w:cs="Arial"/>
                <w:sz w:val="20"/>
                <w:szCs w:val="20"/>
              </w:rPr>
              <w:t xml:space="preserve"> </w:t>
            </w:r>
            <w:r w:rsidRPr="00A85818">
              <w:rPr>
                <w:rFonts w:ascii="Arial" w:hAnsi="Arial" w:cs="Arial"/>
                <w:sz w:val="20"/>
                <w:szCs w:val="20"/>
              </w:rPr>
              <w:t>Denetim Komitesi Üyesi</w:t>
            </w:r>
          </w:p>
        </w:tc>
        <w:tc>
          <w:tcPr>
            <w:tcW w:w="3438" w:type="dxa"/>
            <w:gridSpan w:val="2"/>
            <w:hideMark/>
          </w:tcPr>
          <w:p w14:paraId="559EB08D" w14:textId="77777777" w:rsidR="00432503" w:rsidRDefault="00432503" w:rsidP="00432503">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048B43B6" w14:textId="43E7EF68" w:rsidR="00432503" w:rsidRPr="002D4CCF" w:rsidRDefault="00432503" w:rsidP="00432503">
            <w:pPr>
              <w:spacing w:line="276" w:lineRule="auto"/>
              <w:ind w:right="283"/>
              <w:jc w:val="center"/>
              <w:rPr>
                <w:rFonts w:ascii="Arial" w:hAnsi="Arial" w:cs="Arial"/>
                <w:sz w:val="20"/>
                <w:szCs w:val="20"/>
              </w:rPr>
            </w:pPr>
            <w:r>
              <w:rPr>
                <w:rFonts w:ascii="Arial" w:hAnsi="Arial" w:cs="Arial"/>
                <w:sz w:val="20"/>
                <w:szCs w:val="20"/>
              </w:rPr>
              <w:t>Denetim Komitesi Başkanı</w:t>
            </w:r>
          </w:p>
        </w:tc>
        <w:tc>
          <w:tcPr>
            <w:tcW w:w="3437" w:type="dxa"/>
            <w:gridSpan w:val="2"/>
            <w:hideMark/>
          </w:tcPr>
          <w:p w14:paraId="6DB149B2" w14:textId="77777777" w:rsidR="00432503" w:rsidRDefault="00432503" w:rsidP="00432503">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219A2E09" w14:textId="0B6CA907" w:rsidR="00432503" w:rsidRDefault="00432503" w:rsidP="00432503">
            <w:pPr>
              <w:spacing w:line="276" w:lineRule="auto"/>
              <w:ind w:left="172" w:right="283"/>
              <w:jc w:val="center"/>
              <w:rPr>
                <w:rFonts w:ascii="Arial" w:hAnsi="Arial" w:cs="Arial"/>
                <w:sz w:val="20"/>
                <w:szCs w:val="20"/>
              </w:rPr>
            </w:pPr>
            <w:r>
              <w:rPr>
                <w:rFonts w:ascii="Arial" w:hAnsi="Arial" w:cs="Arial"/>
                <w:sz w:val="20"/>
                <w:szCs w:val="20"/>
              </w:rPr>
              <w:t>Genel Müdür</w:t>
            </w:r>
          </w:p>
          <w:p w14:paraId="03D0D15F" w14:textId="2F92B558" w:rsidR="00432503" w:rsidRDefault="00432503" w:rsidP="00432503">
            <w:pPr>
              <w:spacing w:line="276" w:lineRule="auto"/>
              <w:ind w:left="172" w:right="283"/>
              <w:jc w:val="center"/>
              <w:rPr>
                <w:rFonts w:ascii="Arial" w:hAnsi="Arial" w:cs="Arial"/>
                <w:sz w:val="20"/>
                <w:szCs w:val="20"/>
              </w:rPr>
            </w:pPr>
          </w:p>
          <w:p w14:paraId="3A5D0198" w14:textId="61BA856C" w:rsidR="00432503" w:rsidRDefault="00432503" w:rsidP="00432503">
            <w:pPr>
              <w:spacing w:line="276" w:lineRule="auto"/>
              <w:ind w:right="283"/>
              <w:rPr>
                <w:rFonts w:ascii="Arial" w:hAnsi="Arial" w:cs="Arial"/>
                <w:sz w:val="20"/>
                <w:szCs w:val="20"/>
              </w:rPr>
            </w:pPr>
          </w:p>
          <w:p w14:paraId="2E6D043C" w14:textId="77777777" w:rsidR="00432503" w:rsidRDefault="00432503" w:rsidP="00432503">
            <w:pPr>
              <w:spacing w:line="276" w:lineRule="auto"/>
              <w:ind w:right="283"/>
              <w:rPr>
                <w:rFonts w:ascii="Arial" w:hAnsi="Arial" w:cs="Arial"/>
                <w:sz w:val="20"/>
                <w:szCs w:val="20"/>
              </w:rPr>
            </w:pPr>
          </w:p>
          <w:p w14:paraId="588A0F13" w14:textId="77777777" w:rsidR="00432503" w:rsidRDefault="00432503" w:rsidP="00432503">
            <w:pPr>
              <w:spacing w:line="276" w:lineRule="auto"/>
              <w:ind w:left="172" w:right="283"/>
              <w:jc w:val="center"/>
              <w:rPr>
                <w:rFonts w:ascii="Arial" w:hAnsi="Arial" w:cs="Arial"/>
                <w:sz w:val="20"/>
                <w:szCs w:val="20"/>
              </w:rPr>
            </w:pPr>
          </w:p>
          <w:p w14:paraId="456534CA" w14:textId="41EA4C60" w:rsidR="00432503" w:rsidRPr="002D4CCF" w:rsidRDefault="00432503" w:rsidP="00432503">
            <w:pPr>
              <w:spacing w:line="276" w:lineRule="auto"/>
              <w:ind w:right="283"/>
              <w:rPr>
                <w:rFonts w:ascii="Arial" w:hAnsi="Arial" w:cs="Arial"/>
                <w:sz w:val="20"/>
                <w:szCs w:val="20"/>
              </w:rPr>
            </w:pPr>
          </w:p>
        </w:tc>
      </w:tr>
      <w:tr w:rsidR="006A5A97" w:rsidRPr="00F63C5F" w14:paraId="28CF71A5" w14:textId="77777777" w:rsidTr="006A5A97">
        <w:tblPrEx>
          <w:jc w:val="left"/>
        </w:tblPrEx>
        <w:trPr>
          <w:gridBefore w:val="1"/>
          <w:gridAfter w:val="1"/>
          <w:wBefore w:w="1422" w:type="dxa"/>
          <w:wAfter w:w="1552" w:type="dxa"/>
          <w:trHeight w:val="276"/>
        </w:trPr>
        <w:tc>
          <w:tcPr>
            <w:tcW w:w="3669" w:type="dxa"/>
            <w:gridSpan w:val="2"/>
            <w:hideMark/>
          </w:tcPr>
          <w:p w14:paraId="3BD3DB2F"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w:t>
            </w:r>
            <w:r w:rsidRPr="00F63C5F">
              <w:rPr>
                <w:rFonts w:ascii="Arial" w:hAnsi="Arial" w:cs="Arial"/>
                <w:b/>
                <w:sz w:val="20"/>
                <w:szCs w:val="20"/>
              </w:rPr>
              <w:t>Ahmet OCAK</w:t>
            </w:r>
          </w:p>
        </w:tc>
        <w:tc>
          <w:tcPr>
            <w:tcW w:w="3669" w:type="dxa"/>
            <w:gridSpan w:val="2"/>
            <w:hideMark/>
          </w:tcPr>
          <w:p w14:paraId="498C5CC3"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Bayram DUMAN</w:t>
            </w:r>
          </w:p>
        </w:tc>
      </w:tr>
      <w:tr w:rsidR="006A5A97" w:rsidRPr="002D4CCF" w14:paraId="69205A8C" w14:textId="77777777" w:rsidTr="006A5A97">
        <w:tblPrEx>
          <w:jc w:val="left"/>
        </w:tblPrEx>
        <w:trPr>
          <w:gridBefore w:val="1"/>
          <w:gridAfter w:val="1"/>
          <w:wBefore w:w="1422" w:type="dxa"/>
          <w:wAfter w:w="1552" w:type="dxa"/>
          <w:trHeight w:val="829"/>
        </w:trPr>
        <w:tc>
          <w:tcPr>
            <w:tcW w:w="3669" w:type="dxa"/>
            <w:gridSpan w:val="2"/>
            <w:hideMark/>
          </w:tcPr>
          <w:p w14:paraId="39478163" w14:textId="77777777" w:rsidR="006A5A97" w:rsidRPr="002D4CCF" w:rsidRDefault="006A5A97" w:rsidP="004279C1">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gridSpan w:val="2"/>
            <w:hideMark/>
          </w:tcPr>
          <w:p w14:paraId="073B8085" w14:textId="292FD6D4"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001A6B84">
              <w:rPr>
                <w:rFonts w:ascii="Arial" w:hAnsi="Arial" w:cs="Arial"/>
                <w:sz w:val="20"/>
                <w:szCs w:val="20"/>
              </w:rPr>
              <w:t xml:space="preserve"> Bölüm</w:t>
            </w:r>
            <w:r w:rsidRPr="002D4CCF">
              <w:rPr>
                <w:rFonts w:ascii="Arial" w:hAnsi="Arial" w:cs="Arial"/>
                <w:sz w:val="20"/>
                <w:szCs w:val="20"/>
              </w:rPr>
              <w:t xml:space="preserve"> </w:t>
            </w:r>
            <w:r w:rsidR="00826F8A">
              <w:rPr>
                <w:rFonts w:ascii="Arial" w:hAnsi="Arial" w:cs="Arial"/>
                <w:sz w:val="20"/>
                <w:szCs w:val="20"/>
              </w:rPr>
              <w:t>Başkanı</w:t>
            </w:r>
          </w:p>
          <w:p w14:paraId="10BE21B8" w14:textId="77777777" w:rsidR="006A5A97" w:rsidRPr="002D4CCF" w:rsidRDefault="006A5A97" w:rsidP="004279C1">
            <w:pPr>
              <w:spacing w:line="276" w:lineRule="auto"/>
              <w:ind w:right="283"/>
              <w:jc w:val="center"/>
              <w:rPr>
                <w:rFonts w:ascii="Arial" w:hAnsi="Arial" w:cs="Arial"/>
                <w:sz w:val="20"/>
                <w:szCs w:val="20"/>
              </w:rPr>
            </w:pPr>
          </w:p>
        </w:tc>
      </w:tr>
    </w:tbl>
    <w:p w14:paraId="22725350" w14:textId="62D7F75B" w:rsidR="00CD768E" w:rsidRDefault="00CD768E" w:rsidP="00CD768E">
      <w:pPr>
        <w:ind w:right="283"/>
        <w:jc w:val="both"/>
        <w:rPr>
          <w:rFonts w:ascii="Arial" w:hAnsi="Arial" w:cs="Arial"/>
          <w:sz w:val="20"/>
          <w:szCs w:val="20"/>
        </w:rPr>
      </w:pPr>
    </w:p>
    <w:p w14:paraId="123953B3" w14:textId="3C4CB43F" w:rsidR="00CF2506" w:rsidRDefault="00CF2506" w:rsidP="00CD768E">
      <w:pPr>
        <w:ind w:right="283"/>
        <w:jc w:val="both"/>
        <w:rPr>
          <w:rFonts w:ascii="Arial" w:hAnsi="Arial" w:cs="Arial"/>
          <w:sz w:val="20"/>
          <w:szCs w:val="20"/>
        </w:rPr>
      </w:pPr>
    </w:p>
    <w:p w14:paraId="65ABB3E5" w14:textId="07213E53" w:rsidR="00CF2506" w:rsidRDefault="00CF2506" w:rsidP="00CD768E">
      <w:pPr>
        <w:ind w:right="283"/>
        <w:jc w:val="both"/>
        <w:rPr>
          <w:rFonts w:ascii="Arial" w:hAnsi="Arial" w:cs="Arial"/>
          <w:sz w:val="20"/>
          <w:szCs w:val="20"/>
        </w:rPr>
      </w:pPr>
    </w:p>
    <w:p w14:paraId="2160995F" w14:textId="526B72E7" w:rsidR="00CF2506" w:rsidRDefault="00CF2506" w:rsidP="00CD768E">
      <w:pPr>
        <w:ind w:right="283"/>
        <w:jc w:val="both"/>
        <w:rPr>
          <w:rFonts w:ascii="Arial" w:hAnsi="Arial" w:cs="Arial"/>
          <w:sz w:val="20"/>
          <w:szCs w:val="20"/>
        </w:rPr>
      </w:pPr>
    </w:p>
    <w:p w14:paraId="0BFB9FD2" w14:textId="470BD536" w:rsidR="006A5A97" w:rsidRDefault="006A5A97" w:rsidP="004F6BE8">
      <w:pPr>
        <w:tabs>
          <w:tab w:val="left" w:pos="3828"/>
        </w:tabs>
        <w:ind w:right="283"/>
        <w:jc w:val="both"/>
        <w:rPr>
          <w:rFonts w:ascii="Arial" w:hAnsi="Arial" w:cs="Arial"/>
          <w:sz w:val="20"/>
          <w:szCs w:val="20"/>
        </w:rPr>
      </w:pPr>
    </w:p>
    <w:p w14:paraId="1169168D" w14:textId="77777777" w:rsidR="006A5A97" w:rsidRDefault="006A5A97" w:rsidP="004F6BE8">
      <w:pPr>
        <w:tabs>
          <w:tab w:val="left" w:pos="3828"/>
        </w:tabs>
        <w:ind w:right="283"/>
        <w:jc w:val="both"/>
        <w:rPr>
          <w:rFonts w:ascii="Arial" w:hAnsi="Arial" w:cs="Arial"/>
          <w:sz w:val="18"/>
          <w:szCs w:val="18"/>
        </w:rPr>
      </w:pPr>
    </w:p>
    <w:p w14:paraId="18922C99" w14:textId="009507F3" w:rsidR="006A5A97" w:rsidRPr="003B10B3" w:rsidRDefault="006A5A97"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Unvan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CD768E" w:rsidRPr="00CD768E">
        <w:rPr>
          <w:rFonts w:ascii="Arial" w:hAnsi="Arial" w:cs="Arial"/>
          <w:sz w:val="18"/>
          <w:szCs w:val="20"/>
        </w:rPr>
        <w:t>Mehmet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A15F07" w:rsidRPr="00A15F07">
        <w:rPr>
          <w:rFonts w:ascii="Arial" w:hAnsi="Arial" w:cs="Arial"/>
          <w:sz w:val="18"/>
          <w:szCs w:val="20"/>
        </w:rPr>
        <w:t>0216 800 38 73</w:t>
      </w:r>
    </w:p>
    <w:p w14:paraId="4A7CE3A5" w14:textId="4F7B6300" w:rsidR="000D540F" w:rsidRPr="002246D5" w:rsidRDefault="00C62EDE" w:rsidP="002246D5">
      <w:pPr>
        <w:tabs>
          <w:tab w:val="left" w:pos="3828"/>
        </w:tabs>
        <w:ind w:right="283"/>
        <w:rPr>
          <w:rFonts w:ascii="Arial" w:hAnsi="Arial" w:cs="Arial"/>
          <w:sz w:val="18"/>
          <w:szCs w:val="18"/>
        </w:rPr>
        <w:sectPr w:rsidR="000D540F" w:rsidRPr="002246D5" w:rsidSect="00936697">
          <w:footerReference w:type="even" r:id="rId15"/>
          <w:footerReference w:type="default" r:id="rId16"/>
          <w:footerReference w:type="first" r:id="rId17"/>
          <w:pgSz w:w="11906" w:h="16838"/>
          <w:pgMar w:top="1417" w:right="1417" w:bottom="1417" w:left="1417" w:header="709" w:footer="567" w:gutter="0"/>
          <w:pgNumType w:start="2"/>
          <w:cols w:space="720"/>
          <w:docGrid w:linePitch="326"/>
        </w:sectPr>
      </w:pPr>
      <w:r w:rsidRPr="003B10B3">
        <w:rPr>
          <w:rFonts w:ascii="Arial" w:hAnsi="Arial" w:cs="Arial"/>
          <w:sz w:val="18"/>
          <w:szCs w:val="18"/>
        </w:rPr>
        <w:t xml:space="preserve">          Faks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A15F07" w:rsidRPr="00A15F07">
        <w:rPr>
          <w:rFonts w:ascii="Arial" w:hAnsi="Arial" w:cs="Arial"/>
          <w:sz w:val="18"/>
          <w:szCs w:val="20"/>
        </w:rPr>
        <w:t>0216 800 55 56</w:t>
      </w:r>
    </w:p>
    <w:p w14:paraId="217F78CC" w14:textId="262F59A8" w:rsidR="006F5D8C" w:rsidRDefault="006F5D8C" w:rsidP="00C337B4">
      <w:pPr>
        <w:tabs>
          <w:tab w:val="left" w:pos="3828"/>
        </w:tabs>
        <w:suppressAutoHyphens/>
        <w:rPr>
          <w:rFonts w:ascii="Arial" w:hAnsi="Arial" w:cs="Arial"/>
          <w:b/>
          <w:sz w:val="18"/>
          <w:szCs w:val="18"/>
          <w:highlight w:val="yellow"/>
        </w:rPr>
      </w:pPr>
      <w:bookmarkStart w:id="3" w:name="_Toc445152925"/>
    </w:p>
    <w:p w14:paraId="6046ECC8" w14:textId="77777777" w:rsidR="000D540F" w:rsidRPr="000B5FDE" w:rsidRDefault="000D540F" w:rsidP="00C337B4">
      <w:pPr>
        <w:tabs>
          <w:tab w:val="left" w:pos="3828"/>
        </w:tabs>
        <w:suppressAutoHyphens/>
        <w:rPr>
          <w:rFonts w:ascii="Arial" w:hAnsi="Arial" w:cs="Arial"/>
          <w:b/>
          <w:sz w:val="18"/>
          <w:szCs w:val="18"/>
        </w:rPr>
      </w:pPr>
    </w:p>
    <w:p w14:paraId="335CC0DE" w14:textId="6F476876" w:rsidR="00C337B4" w:rsidRPr="000B5FDE" w:rsidRDefault="00C337B4" w:rsidP="00C337B4">
      <w:pPr>
        <w:tabs>
          <w:tab w:val="left" w:pos="3828"/>
        </w:tabs>
        <w:suppressAutoHyphens/>
        <w:rPr>
          <w:rFonts w:ascii="Arial" w:hAnsi="Arial" w:cs="Arial"/>
          <w:b/>
          <w:sz w:val="18"/>
          <w:szCs w:val="18"/>
        </w:rPr>
      </w:pPr>
      <w:r w:rsidRPr="000B5FDE">
        <w:rPr>
          <w:rFonts w:ascii="Arial" w:hAnsi="Arial" w:cs="Arial"/>
          <w:b/>
          <w:sz w:val="18"/>
          <w:szCs w:val="18"/>
        </w:rPr>
        <w:t>İçindekiler</w:t>
      </w:r>
    </w:p>
    <w:p w14:paraId="085FC8D6" w14:textId="77777777" w:rsidR="00C337B4" w:rsidRPr="000B5FDE" w:rsidRDefault="00C337B4" w:rsidP="00C337B4">
      <w:pPr>
        <w:tabs>
          <w:tab w:val="left" w:pos="3828"/>
        </w:tabs>
        <w:suppressAutoHyphens/>
        <w:rPr>
          <w:rFonts w:ascii="Arial" w:hAnsi="Arial" w:cs="Arial"/>
          <w:b/>
          <w:sz w:val="18"/>
          <w:szCs w:val="18"/>
        </w:rPr>
      </w:pPr>
    </w:p>
    <w:tbl>
      <w:tblPr>
        <w:tblW w:w="9355" w:type="dxa"/>
        <w:tblLayout w:type="fixed"/>
        <w:tblLook w:val="01E0" w:firstRow="1" w:lastRow="1" w:firstColumn="1" w:lastColumn="1" w:noHBand="0" w:noVBand="0"/>
      </w:tblPr>
      <w:tblGrid>
        <w:gridCol w:w="426"/>
        <w:gridCol w:w="424"/>
        <w:gridCol w:w="851"/>
        <w:gridCol w:w="6521"/>
        <w:gridCol w:w="283"/>
        <w:gridCol w:w="118"/>
        <w:gridCol w:w="449"/>
        <w:gridCol w:w="283"/>
      </w:tblGrid>
      <w:tr w:rsidR="00C337B4" w:rsidRPr="000B5FDE" w14:paraId="69BEB171" w14:textId="77777777" w:rsidTr="000C1A46">
        <w:trPr>
          <w:gridAfter w:val="1"/>
          <w:wAfter w:w="283" w:type="dxa"/>
        </w:trPr>
        <w:tc>
          <w:tcPr>
            <w:tcW w:w="8623" w:type="dxa"/>
            <w:gridSpan w:val="6"/>
          </w:tcPr>
          <w:p w14:paraId="5DA87875" w14:textId="50B2DE24" w:rsidR="00C337B4" w:rsidRPr="000B5FDE" w:rsidRDefault="00C337B4" w:rsidP="00C337B4">
            <w:pPr>
              <w:tabs>
                <w:tab w:val="left" w:pos="3828"/>
                <w:tab w:val="right" w:pos="5040"/>
                <w:tab w:val="right" w:pos="8460"/>
              </w:tabs>
              <w:suppressAutoHyphens/>
              <w:ind w:left="-108"/>
              <w:rPr>
                <w:rFonts w:ascii="Arial" w:hAnsi="Arial" w:cs="Arial"/>
                <w:b/>
                <w:sz w:val="16"/>
                <w:szCs w:val="16"/>
              </w:rPr>
            </w:pPr>
            <w:r w:rsidRPr="000B5FDE">
              <w:rPr>
                <w:rFonts w:ascii="Arial" w:hAnsi="Arial" w:cs="Arial"/>
                <w:b/>
                <w:sz w:val="16"/>
                <w:szCs w:val="16"/>
              </w:rPr>
              <w:t xml:space="preserve">Birinci </w:t>
            </w:r>
            <w:r w:rsidR="0071049F" w:rsidRPr="000B5FDE">
              <w:rPr>
                <w:rFonts w:ascii="Arial" w:hAnsi="Arial" w:cs="Arial"/>
                <w:b/>
                <w:sz w:val="16"/>
                <w:szCs w:val="16"/>
              </w:rPr>
              <w:t>Bölüm</w:t>
            </w:r>
          </w:p>
        </w:tc>
        <w:tc>
          <w:tcPr>
            <w:tcW w:w="449" w:type="dxa"/>
            <w:vAlign w:val="bottom"/>
          </w:tcPr>
          <w:p w14:paraId="2321FB9E" w14:textId="77777777" w:rsidR="00C337B4" w:rsidRPr="000B5FDE" w:rsidRDefault="00C337B4" w:rsidP="00C337B4">
            <w:pPr>
              <w:tabs>
                <w:tab w:val="left" w:pos="3828"/>
              </w:tabs>
              <w:suppressAutoHyphens/>
              <w:ind w:left="-108"/>
              <w:jc w:val="right"/>
              <w:rPr>
                <w:rFonts w:ascii="Arial" w:hAnsi="Arial" w:cs="Arial"/>
                <w:sz w:val="18"/>
                <w:szCs w:val="18"/>
              </w:rPr>
            </w:pPr>
          </w:p>
        </w:tc>
      </w:tr>
      <w:tr w:rsidR="00C337B4" w:rsidRPr="000B5FDE" w14:paraId="2643C9E3" w14:textId="77777777" w:rsidTr="000C1A46">
        <w:trPr>
          <w:gridAfter w:val="1"/>
          <w:wAfter w:w="283" w:type="dxa"/>
        </w:trPr>
        <w:tc>
          <w:tcPr>
            <w:tcW w:w="8623" w:type="dxa"/>
            <w:gridSpan w:val="6"/>
          </w:tcPr>
          <w:p w14:paraId="53AA1C1C" w14:textId="30E52DDB" w:rsidR="00C337B4" w:rsidRPr="000B5FDE" w:rsidRDefault="00C337B4" w:rsidP="00C337B4">
            <w:pPr>
              <w:tabs>
                <w:tab w:val="left" w:pos="3828"/>
                <w:tab w:val="right" w:pos="5040"/>
                <w:tab w:val="right" w:pos="8460"/>
              </w:tabs>
              <w:suppressAutoHyphens/>
              <w:ind w:left="-108"/>
              <w:rPr>
                <w:rFonts w:ascii="Arial" w:hAnsi="Arial" w:cs="Arial"/>
                <w:b/>
                <w:sz w:val="16"/>
                <w:szCs w:val="16"/>
              </w:rPr>
            </w:pPr>
            <w:r w:rsidRPr="000B5FDE">
              <w:rPr>
                <w:rFonts w:ascii="Arial" w:hAnsi="Arial" w:cs="Arial"/>
                <w:b/>
                <w:sz w:val="16"/>
                <w:szCs w:val="16"/>
              </w:rPr>
              <w:t xml:space="preserve">Genel </w:t>
            </w:r>
            <w:r w:rsidR="0071049F" w:rsidRPr="000B5FDE">
              <w:rPr>
                <w:rFonts w:ascii="Arial" w:hAnsi="Arial" w:cs="Arial"/>
                <w:b/>
                <w:sz w:val="16"/>
                <w:szCs w:val="16"/>
              </w:rPr>
              <w:t>Bilgiler</w:t>
            </w:r>
          </w:p>
          <w:p w14:paraId="400532C4" w14:textId="77777777" w:rsidR="00C337B4" w:rsidRPr="000B5FDE"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0B5FDE" w:rsidRDefault="00C337B4" w:rsidP="00C337B4">
            <w:pPr>
              <w:tabs>
                <w:tab w:val="left" w:pos="3828"/>
              </w:tabs>
              <w:suppressAutoHyphens/>
              <w:ind w:left="-108"/>
              <w:jc w:val="right"/>
              <w:rPr>
                <w:rFonts w:ascii="Arial" w:hAnsi="Arial" w:cs="Arial"/>
                <w:sz w:val="18"/>
                <w:szCs w:val="18"/>
              </w:rPr>
            </w:pPr>
          </w:p>
        </w:tc>
      </w:tr>
      <w:tr w:rsidR="00C337B4" w:rsidRPr="000B5FDE" w14:paraId="7FBA65B9" w14:textId="77777777" w:rsidTr="000C1A46">
        <w:trPr>
          <w:gridAfter w:val="1"/>
          <w:wAfter w:w="283" w:type="dxa"/>
        </w:trPr>
        <w:tc>
          <w:tcPr>
            <w:tcW w:w="426" w:type="dxa"/>
          </w:tcPr>
          <w:p w14:paraId="11A4BD78"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w:t>
            </w:r>
          </w:p>
        </w:tc>
        <w:tc>
          <w:tcPr>
            <w:tcW w:w="8197" w:type="dxa"/>
            <w:gridSpan w:val="5"/>
          </w:tcPr>
          <w:p w14:paraId="78055A50" w14:textId="37F7281E" w:rsidR="00C337B4" w:rsidRPr="000B5FDE" w:rsidRDefault="00C337B4" w:rsidP="00C337B4">
            <w:pPr>
              <w:tabs>
                <w:tab w:val="left" w:pos="3828"/>
              </w:tabs>
              <w:suppressAutoHyphens/>
              <w:ind w:left="-108"/>
              <w:rPr>
                <w:rFonts w:ascii="Arial" w:hAnsi="Arial" w:cs="Arial"/>
                <w:sz w:val="16"/>
                <w:szCs w:val="16"/>
              </w:rPr>
            </w:pPr>
            <w:r w:rsidRPr="000B5FDE">
              <w:rPr>
                <w:rFonts w:ascii="Arial" w:hAnsi="Arial" w:cs="Arial"/>
                <w:sz w:val="16"/>
                <w:szCs w:val="16"/>
              </w:rPr>
              <w:t xml:space="preserve">Ana Ortaklık Banka’nın </w:t>
            </w:r>
            <w:r w:rsidR="0071049F" w:rsidRPr="000B5FDE">
              <w:rPr>
                <w:rFonts w:ascii="Arial" w:hAnsi="Arial" w:cs="Arial"/>
                <w:sz w:val="16"/>
                <w:szCs w:val="16"/>
              </w:rPr>
              <w:t>Kuruluş Tarihi, Başlangıç Statüsü, Anılan Statüde Meydana Gelen Değişiklikleri İhtiva Eden Tarihçesi</w:t>
            </w:r>
          </w:p>
        </w:tc>
        <w:tc>
          <w:tcPr>
            <w:tcW w:w="449" w:type="dxa"/>
            <w:vAlign w:val="bottom"/>
          </w:tcPr>
          <w:p w14:paraId="0066B856" w14:textId="77777777" w:rsidR="00C337B4" w:rsidRPr="000B5FDE" w:rsidRDefault="00C337B4" w:rsidP="00C337B4">
            <w:pPr>
              <w:tabs>
                <w:tab w:val="left" w:pos="3828"/>
              </w:tabs>
              <w:suppressAutoHyphens/>
              <w:ind w:left="-108"/>
              <w:jc w:val="right"/>
              <w:rPr>
                <w:rFonts w:ascii="Arial" w:hAnsi="Arial" w:cs="Arial"/>
                <w:sz w:val="16"/>
                <w:szCs w:val="16"/>
              </w:rPr>
            </w:pPr>
            <w:r w:rsidRPr="000B5FDE">
              <w:rPr>
                <w:rFonts w:ascii="Arial" w:hAnsi="Arial" w:cs="Arial"/>
                <w:sz w:val="16"/>
                <w:szCs w:val="16"/>
              </w:rPr>
              <w:t>1</w:t>
            </w:r>
          </w:p>
        </w:tc>
      </w:tr>
      <w:tr w:rsidR="00C337B4" w:rsidRPr="000B5FDE" w14:paraId="767F31A4" w14:textId="77777777" w:rsidTr="000C1A46">
        <w:trPr>
          <w:gridAfter w:val="1"/>
          <w:wAfter w:w="283" w:type="dxa"/>
        </w:trPr>
        <w:tc>
          <w:tcPr>
            <w:tcW w:w="426" w:type="dxa"/>
          </w:tcPr>
          <w:p w14:paraId="2CDD6A0A"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w:t>
            </w:r>
          </w:p>
        </w:tc>
        <w:tc>
          <w:tcPr>
            <w:tcW w:w="8197" w:type="dxa"/>
            <w:gridSpan w:val="5"/>
          </w:tcPr>
          <w:p w14:paraId="4539BED9" w14:textId="6E6A1DE3" w:rsidR="00C337B4" w:rsidRPr="000B5FDE" w:rsidRDefault="0071049F" w:rsidP="00C337B4">
            <w:pPr>
              <w:pStyle w:val="BodyTextIndent"/>
              <w:tabs>
                <w:tab w:val="left" w:pos="3828"/>
              </w:tabs>
              <w:ind w:left="-108" w:firstLine="0"/>
              <w:rPr>
                <w:rFonts w:ascii="Arial" w:hAnsi="Arial" w:cs="Arial"/>
                <w:sz w:val="16"/>
                <w:szCs w:val="16"/>
              </w:rPr>
            </w:pPr>
            <w:r w:rsidRPr="000B5FDE">
              <w:rPr>
                <w:rFonts w:ascii="Arial" w:hAnsi="Arial" w:cs="Arial"/>
                <w:sz w:val="16"/>
                <w:szCs w:val="16"/>
              </w:rPr>
              <w:t xml:space="preserve">Ana Ortaklık Banka’nın Sermaye Yapısı, Yönetim </w:t>
            </w:r>
            <w:proofErr w:type="gramStart"/>
            <w:r w:rsidR="00504B07" w:rsidRPr="000B5FDE">
              <w:rPr>
                <w:rFonts w:ascii="Arial" w:hAnsi="Arial" w:cs="Arial"/>
                <w:sz w:val="16"/>
                <w:szCs w:val="16"/>
              </w:rPr>
              <w:t>Ve</w:t>
            </w:r>
            <w:proofErr w:type="gramEnd"/>
            <w:r w:rsidRPr="000B5FDE">
              <w:rPr>
                <w:rFonts w:ascii="Arial" w:hAnsi="Arial" w:cs="Arial"/>
                <w:sz w:val="16"/>
                <w:szCs w:val="16"/>
              </w:rPr>
              <w:t xml:space="preserve"> Denetimini Doğrudan </w:t>
            </w:r>
            <w:r w:rsidR="00504B07" w:rsidRPr="000B5FDE">
              <w:rPr>
                <w:rFonts w:ascii="Arial" w:hAnsi="Arial" w:cs="Arial"/>
                <w:sz w:val="16"/>
                <w:szCs w:val="16"/>
              </w:rPr>
              <w:t>Ve</w:t>
            </w:r>
            <w:r w:rsidRPr="000B5FDE">
              <w:rPr>
                <w:rFonts w:ascii="Arial" w:hAnsi="Arial" w:cs="Arial"/>
                <w:sz w:val="16"/>
                <w:szCs w:val="16"/>
              </w:rPr>
              <w:t xml:space="preserve">ya Dolaylı Olarak Tek Başına </w:t>
            </w:r>
            <w:r w:rsidR="00504B07" w:rsidRPr="000B5FDE">
              <w:rPr>
                <w:rFonts w:ascii="Arial" w:hAnsi="Arial" w:cs="Arial"/>
                <w:sz w:val="16"/>
                <w:szCs w:val="16"/>
              </w:rPr>
              <w:t>Ve</w:t>
            </w:r>
            <w:r w:rsidRPr="000B5FDE">
              <w:rPr>
                <w:rFonts w:ascii="Arial" w:hAnsi="Arial" w:cs="Arial"/>
                <w:sz w:val="16"/>
                <w:szCs w:val="16"/>
              </w:rPr>
              <w:t>ya Birlikte Elinde Bulunduran Ortakları, Varsa Bu Hususlarda Yıl İçindeki Değişiklikler İle Dahil Olduğu Gruba İlişkin Açıklama</w:t>
            </w:r>
          </w:p>
        </w:tc>
        <w:tc>
          <w:tcPr>
            <w:tcW w:w="449" w:type="dxa"/>
            <w:vAlign w:val="bottom"/>
          </w:tcPr>
          <w:p w14:paraId="535B7408" w14:textId="77777777"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p>
        </w:tc>
      </w:tr>
      <w:tr w:rsidR="00C337B4" w:rsidRPr="000B5FDE" w14:paraId="163EDFD8" w14:textId="77777777" w:rsidTr="000C1A46">
        <w:trPr>
          <w:gridAfter w:val="1"/>
          <w:wAfter w:w="283" w:type="dxa"/>
        </w:trPr>
        <w:tc>
          <w:tcPr>
            <w:tcW w:w="426" w:type="dxa"/>
          </w:tcPr>
          <w:p w14:paraId="08A05F83"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III.</w:t>
            </w:r>
          </w:p>
        </w:tc>
        <w:tc>
          <w:tcPr>
            <w:tcW w:w="8197" w:type="dxa"/>
            <w:gridSpan w:val="5"/>
          </w:tcPr>
          <w:p w14:paraId="0B7CCCAE" w14:textId="000E5B25" w:rsidR="00C337B4" w:rsidRPr="000B5FDE" w:rsidRDefault="00C337B4" w:rsidP="00C337B4">
            <w:pPr>
              <w:pStyle w:val="BodyTextIndent"/>
              <w:tabs>
                <w:tab w:val="left" w:pos="3828"/>
              </w:tabs>
              <w:ind w:left="-108" w:firstLine="0"/>
              <w:rPr>
                <w:rFonts w:ascii="Arial" w:hAnsi="Arial" w:cs="Arial"/>
                <w:sz w:val="16"/>
                <w:szCs w:val="16"/>
              </w:rPr>
            </w:pPr>
            <w:r w:rsidRPr="000B5FDE">
              <w:rPr>
                <w:rFonts w:ascii="Arial" w:hAnsi="Arial" w:cs="Arial"/>
                <w:sz w:val="16"/>
                <w:szCs w:val="16"/>
              </w:rPr>
              <w:t xml:space="preserve">Ana Ortaklık Banka’nın </w:t>
            </w:r>
            <w:r w:rsidR="0071049F" w:rsidRPr="000B5FDE">
              <w:rPr>
                <w:rFonts w:ascii="Arial" w:hAnsi="Arial" w:cs="Arial"/>
                <w:sz w:val="16"/>
                <w:szCs w:val="16"/>
              </w:rPr>
              <w:t xml:space="preserve">Yönetim Kurulu Başkan </w:t>
            </w:r>
            <w:r w:rsidR="00504B07" w:rsidRPr="000B5FDE">
              <w:rPr>
                <w:rFonts w:ascii="Arial" w:hAnsi="Arial" w:cs="Arial"/>
                <w:sz w:val="16"/>
                <w:szCs w:val="16"/>
              </w:rPr>
              <w:t>ve</w:t>
            </w:r>
            <w:r w:rsidR="0071049F" w:rsidRPr="000B5FDE">
              <w:rPr>
                <w:rFonts w:ascii="Arial" w:hAnsi="Arial" w:cs="Arial"/>
                <w:sz w:val="16"/>
                <w:szCs w:val="16"/>
              </w:rPr>
              <w:t xml:space="preserve"> Üyeleri, Denetim Komitesi Üyeleri </w:t>
            </w:r>
            <w:r w:rsidR="00504B07" w:rsidRPr="000B5FDE">
              <w:rPr>
                <w:rFonts w:ascii="Arial" w:hAnsi="Arial" w:cs="Arial"/>
                <w:sz w:val="16"/>
                <w:szCs w:val="16"/>
              </w:rPr>
              <w:t>i</w:t>
            </w:r>
            <w:r w:rsidR="0071049F" w:rsidRPr="000B5FDE">
              <w:rPr>
                <w:rFonts w:ascii="Arial" w:hAnsi="Arial" w:cs="Arial"/>
                <w:sz w:val="16"/>
                <w:szCs w:val="16"/>
              </w:rPr>
              <w:t xml:space="preserve">le Genel Müdür </w:t>
            </w:r>
            <w:r w:rsidR="00504B07" w:rsidRPr="000B5FDE">
              <w:rPr>
                <w:rFonts w:ascii="Arial" w:hAnsi="Arial" w:cs="Arial"/>
                <w:sz w:val="16"/>
                <w:szCs w:val="16"/>
              </w:rPr>
              <w:t>Ve</w:t>
            </w:r>
            <w:r w:rsidR="0071049F" w:rsidRPr="000B5FDE">
              <w:rPr>
                <w:rFonts w:ascii="Arial" w:hAnsi="Arial" w:cs="Arial"/>
                <w:sz w:val="16"/>
                <w:szCs w:val="16"/>
              </w:rPr>
              <w:t xml:space="preserve"> Yardımcılarının Varsa </w:t>
            </w:r>
            <w:r w:rsidRPr="000B5FDE">
              <w:rPr>
                <w:rFonts w:ascii="Arial" w:hAnsi="Arial" w:cs="Arial"/>
                <w:sz w:val="16"/>
                <w:szCs w:val="16"/>
              </w:rPr>
              <w:t xml:space="preserve">Banka’da </w:t>
            </w:r>
            <w:r w:rsidR="0071049F" w:rsidRPr="000B5FDE">
              <w:rPr>
                <w:rFonts w:ascii="Arial" w:hAnsi="Arial" w:cs="Arial"/>
                <w:sz w:val="16"/>
                <w:szCs w:val="16"/>
              </w:rPr>
              <w:t xml:space="preserve">Sahip Oldukları Paylara </w:t>
            </w:r>
            <w:r w:rsidR="00504B07" w:rsidRPr="000B5FDE">
              <w:rPr>
                <w:rFonts w:ascii="Arial" w:hAnsi="Arial" w:cs="Arial"/>
                <w:sz w:val="16"/>
                <w:szCs w:val="16"/>
              </w:rPr>
              <w:t>ve</w:t>
            </w:r>
            <w:r w:rsidR="0071049F" w:rsidRPr="000B5FDE">
              <w:rPr>
                <w:rFonts w:ascii="Arial" w:hAnsi="Arial" w:cs="Arial"/>
                <w:sz w:val="16"/>
                <w:szCs w:val="16"/>
              </w:rPr>
              <w:t xml:space="preserve"> Sorumluluk Alanlarına İlişkin Açıklamalar</w:t>
            </w:r>
          </w:p>
        </w:tc>
        <w:tc>
          <w:tcPr>
            <w:tcW w:w="449" w:type="dxa"/>
            <w:vAlign w:val="bottom"/>
          </w:tcPr>
          <w:p w14:paraId="4DC4E981" w14:textId="77777777"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p>
        </w:tc>
      </w:tr>
      <w:tr w:rsidR="00C337B4" w:rsidRPr="000B5FDE" w14:paraId="7314DA93" w14:textId="77777777" w:rsidTr="000C1A46">
        <w:trPr>
          <w:gridAfter w:val="1"/>
          <w:wAfter w:w="283" w:type="dxa"/>
        </w:trPr>
        <w:tc>
          <w:tcPr>
            <w:tcW w:w="426" w:type="dxa"/>
          </w:tcPr>
          <w:p w14:paraId="051E1D1E"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IV.</w:t>
            </w:r>
          </w:p>
        </w:tc>
        <w:tc>
          <w:tcPr>
            <w:tcW w:w="8197" w:type="dxa"/>
            <w:gridSpan w:val="5"/>
          </w:tcPr>
          <w:p w14:paraId="6F4FAB7D" w14:textId="2F1D062F"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Ana Ortaklık Banka’da </w:t>
            </w:r>
            <w:r w:rsidR="0071049F" w:rsidRPr="000B5FDE">
              <w:rPr>
                <w:rFonts w:ascii="Arial" w:hAnsi="Arial" w:cs="Arial"/>
                <w:sz w:val="16"/>
                <w:szCs w:val="16"/>
              </w:rPr>
              <w:t xml:space="preserve">Nitelikli Pay Sahibi Olan Kişi </w:t>
            </w:r>
            <w:r w:rsidR="00504B07" w:rsidRPr="000B5FDE">
              <w:rPr>
                <w:rFonts w:ascii="Arial" w:hAnsi="Arial" w:cs="Arial"/>
                <w:sz w:val="16"/>
                <w:szCs w:val="16"/>
              </w:rPr>
              <w:t>ve</w:t>
            </w:r>
            <w:r w:rsidR="0071049F" w:rsidRPr="000B5FDE">
              <w:rPr>
                <w:rFonts w:ascii="Arial" w:hAnsi="Arial" w:cs="Arial"/>
                <w:sz w:val="16"/>
                <w:szCs w:val="16"/>
              </w:rPr>
              <w:t xml:space="preserve"> Kuruluşlara İlişkin Açıklamalar</w:t>
            </w:r>
          </w:p>
        </w:tc>
        <w:tc>
          <w:tcPr>
            <w:tcW w:w="449" w:type="dxa"/>
            <w:vAlign w:val="bottom"/>
          </w:tcPr>
          <w:p w14:paraId="5E72BEF6" w14:textId="77777777"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p>
        </w:tc>
      </w:tr>
      <w:tr w:rsidR="00C337B4" w:rsidRPr="000B5FDE" w14:paraId="2859CD66" w14:textId="77777777" w:rsidTr="000C1A46">
        <w:trPr>
          <w:gridAfter w:val="1"/>
          <w:wAfter w:w="283" w:type="dxa"/>
        </w:trPr>
        <w:tc>
          <w:tcPr>
            <w:tcW w:w="426" w:type="dxa"/>
          </w:tcPr>
          <w:p w14:paraId="0212393C"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w:t>
            </w:r>
          </w:p>
        </w:tc>
        <w:tc>
          <w:tcPr>
            <w:tcW w:w="8197" w:type="dxa"/>
            <w:gridSpan w:val="5"/>
          </w:tcPr>
          <w:p w14:paraId="102A61C8" w14:textId="49377B2A" w:rsidR="00C337B4" w:rsidRPr="000B5FDE" w:rsidRDefault="0071049F"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Ana Ortaklık Banka’nın Hizmet Türü </w:t>
            </w:r>
            <w:r w:rsidR="00504B07" w:rsidRPr="000B5FDE">
              <w:rPr>
                <w:rFonts w:ascii="Arial" w:hAnsi="Arial" w:cs="Arial"/>
                <w:sz w:val="16"/>
                <w:szCs w:val="16"/>
              </w:rPr>
              <w:t>ve</w:t>
            </w:r>
            <w:r w:rsidRPr="000B5FDE">
              <w:rPr>
                <w:rFonts w:ascii="Arial" w:hAnsi="Arial" w:cs="Arial"/>
                <w:sz w:val="16"/>
                <w:szCs w:val="16"/>
              </w:rPr>
              <w:t xml:space="preserve"> Faaliyet Alanlarını İçeren Özet Bilgi</w:t>
            </w:r>
          </w:p>
        </w:tc>
        <w:tc>
          <w:tcPr>
            <w:tcW w:w="449" w:type="dxa"/>
            <w:vAlign w:val="bottom"/>
          </w:tcPr>
          <w:p w14:paraId="44F5E4DD" w14:textId="77777777"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p>
        </w:tc>
      </w:tr>
      <w:tr w:rsidR="00C337B4" w:rsidRPr="000B5FDE" w14:paraId="37732219" w14:textId="77777777" w:rsidTr="000C1A46">
        <w:trPr>
          <w:gridAfter w:val="1"/>
          <w:wAfter w:w="283" w:type="dxa"/>
        </w:trPr>
        <w:tc>
          <w:tcPr>
            <w:tcW w:w="426" w:type="dxa"/>
          </w:tcPr>
          <w:p w14:paraId="1829971A"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w:t>
            </w:r>
          </w:p>
        </w:tc>
        <w:tc>
          <w:tcPr>
            <w:tcW w:w="8197" w:type="dxa"/>
            <w:gridSpan w:val="5"/>
          </w:tcPr>
          <w:p w14:paraId="0E967A25" w14:textId="1EC2EC0F" w:rsidR="00C337B4" w:rsidRPr="000B5FDE" w:rsidRDefault="0071049F" w:rsidP="00C337B4">
            <w:pPr>
              <w:pStyle w:val="Title"/>
              <w:tabs>
                <w:tab w:val="clear" w:pos="4395"/>
                <w:tab w:val="left" w:pos="3828"/>
              </w:tabs>
              <w:ind w:left="-108" w:right="-222"/>
              <w:jc w:val="left"/>
              <w:rPr>
                <w:rFonts w:cs="Arial"/>
                <w:sz w:val="16"/>
                <w:szCs w:val="16"/>
              </w:rPr>
            </w:pPr>
            <w:r w:rsidRPr="000B5FDE">
              <w:rPr>
                <w:rFonts w:cs="Arial"/>
                <w:b w:val="0"/>
                <w:sz w:val="16"/>
                <w:szCs w:val="16"/>
                <w:lang w:eastAsia="en-US"/>
              </w:rPr>
              <w:t xml:space="preserve">Bankaların Konsolide Finansal Tablolarının Düzenlenmesine İlişkin Tebliğ </w:t>
            </w:r>
            <w:r w:rsidR="002A4322" w:rsidRPr="000B5FDE">
              <w:rPr>
                <w:rFonts w:cs="Arial"/>
                <w:b w:val="0"/>
                <w:sz w:val="16"/>
                <w:szCs w:val="16"/>
                <w:lang w:eastAsia="en-US"/>
              </w:rPr>
              <w:t>i</w:t>
            </w:r>
            <w:r w:rsidRPr="000B5FDE">
              <w:rPr>
                <w:rFonts w:cs="Arial"/>
                <w:b w:val="0"/>
                <w:sz w:val="16"/>
                <w:szCs w:val="16"/>
                <w:lang w:eastAsia="en-US"/>
              </w:rPr>
              <w:t xml:space="preserve">le Türkiye Muhasebe Standartları Gereği Yapılan Konsolidasyon İşlemleri Arasındaki Farklılıklar </w:t>
            </w:r>
            <w:r w:rsidR="002A4322" w:rsidRPr="000B5FDE">
              <w:rPr>
                <w:rFonts w:cs="Arial"/>
                <w:b w:val="0"/>
                <w:sz w:val="16"/>
                <w:szCs w:val="16"/>
                <w:lang w:eastAsia="en-US"/>
              </w:rPr>
              <w:t>i</w:t>
            </w:r>
            <w:r w:rsidRPr="000B5FDE">
              <w:rPr>
                <w:rFonts w:cs="Arial"/>
                <w:b w:val="0"/>
                <w:sz w:val="16"/>
                <w:szCs w:val="16"/>
                <w:lang w:eastAsia="en-US"/>
              </w:rPr>
              <w:t xml:space="preserve">le Tam Konsolidasyona </w:t>
            </w:r>
            <w:r w:rsidR="00504B07" w:rsidRPr="000B5FDE">
              <w:rPr>
                <w:rFonts w:cs="Arial"/>
                <w:b w:val="0"/>
                <w:sz w:val="16"/>
                <w:szCs w:val="16"/>
                <w:lang w:eastAsia="en-US"/>
              </w:rPr>
              <w:t>ve</w:t>
            </w:r>
            <w:r w:rsidRPr="000B5FDE">
              <w:rPr>
                <w:rFonts w:cs="Arial"/>
                <w:b w:val="0"/>
                <w:sz w:val="16"/>
                <w:szCs w:val="16"/>
                <w:lang w:eastAsia="en-US"/>
              </w:rPr>
              <w:t xml:space="preserve">ya Oransal Konsolidasyona Tabi Tutulan, </w:t>
            </w:r>
            <w:proofErr w:type="spellStart"/>
            <w:r w:rsidRPr="000B5FDE">
              <w:rPr>
                <w:rFonts w:cs="Arial"/>
                <w:b w:val="0"/>
                <w:sz w:val="16"/>
                <w:szCs w:val="16"/>
                <w:lang w:eastAsia="en-US"/>
              </w:rPr>
              <w:t>Özkaynaklardan</w:t>
            </w:r>
            <w:proofErr w:type="spellEnd"/>
            <w:r w:rsidRPr="000B5FDE">
              <w:rPr>
                <w:rFonts w:cs="Arial"/>
                <w:b w:val="0"/>
                <w:sz w:val="16"/>
                <w:szCs w:val="16"/>
                <w:lang w:eastAsia="en-US"/>
              </w:rPr>
              <w:t xml:space="preserve"> İndirilen </w:t>
            </w:r>
            <w:r w:rsidR="002A4322" w:rsidRPr="000B5FDE">
              <w:rPr>
                <w:rFonts w:cs="Arial"/>
                <w:b w:val="0"/>
                <w:sz w:val="16"/>
                <w:szCs w:val="16"/>
                <w:lang w:eastAsia="en-US"/>
              </w:rPr>
              <w:t>y</w:t>
            </w:r>
            <w:r w:rsidRPr="000B5FDE">
              <w:rPr>
                <w:rFonts w:cs="Arial"/>
                <w:b w:val="0"/>
                <w:sz w:val="16"/>
                <w:szCs w:val="16"/>
                <w:lang w:eastAsia="en-US"/>
              </w:rPr>
              <w:t xml:space="preserve">a </w:t>
            </w:r>
            <w:r w:rsidR="002A4322" w:rsidRPr="000B5FDE">
              <w:rPr>
                <w:rFonts w:cs="Arial"/>
                <w:b w:val="0"/>
                <w:sz w:val="16"/>
                <w:szCs w:val="16"/>
                <w:lang w:eastAsia="en-US"/>
              </w:rPr>
              <w:t>d</w:t>
            </w:r>
            <w:r w:rsidRPr="000B5FDE">
              <w:rPr>
                <w:rFonts w:cs="Arial"/>
                <w:b w:val="0"/>
                <w:sz w:val="16"/>
                <w:szCs w:val="16"/>
                <w:lang w:eastAsia="en-US"/>
              </w:rPr>
              <w:t>a Bu Üç Yönteme Dahil Olmayan Kuruluşlar Hakkında Kısa Açıklama</w:t>
            </w:r>
          </w:p>
        </w:tc>
        <w:tc>
          <w:tcPr>
            <w:tcW w:w="449" w:type="dxa"/>
            <w:vAlign w:val="bottom"/>
          </w:tcPr>
          <w:p w14:paraId="3DD88BAC" w14:textId="77777777"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p>
        </w:tc>
      </w:tr>
      <w:tr w:rsidR="00C337B4" w:rsidRPr="00F518DB" w14:paraId="080A671E" w14:textId="77777777" w:rsidTr="000C1A46">
        <w:trPr>
          <w:gridAfter w:val="1"/>
          <w:wAfter w:w="283" w:type="dxa"/>
        </w:trPr>
        <w:tc>
          <w:tcPr>
            <w:tcW w:w="426" w:type="dxa"/>
          </w:tcPr>
          <w:p w14:paraId="56EFE00A"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VII.</w:t>
            </w:r>
          </w:p>
        </w:tc>
        <w:tc>
          <w:tcPr>
            <w:tcW w:w="8197" w:type="dxa"/>
            <w:gridSpan w:val="5"/>
          </w:tcPr>
          <w:p w14:paraId="4B72B9FF" w14:textId="4C587A2E" w:rsidR="00C337B4" w:rsidRPr="000B5FDE" w:rsidRDefault="00C337B4" w:rsidP="00C337B4">
            <w:pPr>
              <w:pStyle w:val="Title"/>
              <w:tabs>
                <w:tab w:val="clear" w:pos="4395"/>
                <w:tab w:val="left" w:pos="3828"/>
              </w:tabs>
              <w:ind w:left="-108" w:right="-222"/>
              <w:jc w:val="left"/>
              <w:rPr>
                <w:rFonts w:cs="Arial"/>
                <w:b w:val="0"/>
                <w:sz w:val="16"/>
                <w:szCs w:val="16"/>
                <w:lang w:eastAsia="en-US"/>
              </w:rPr>
            </w:pPr>
            <w:r w:rsidRPr="000B5FDE">
              <w:rPr>
                <w:rFonts w:cs="Arial"/>
                <w:b w:val="0"/>
                <w:sz w:val="16"/>
                <w:szCs w:val="16"/>
                <w:lang w:eastAsia="en-US"/>
              </w:rPr>
              <w:t xml:space="preserve">Ana Ortaklık Banka </w:t>
            </w:r>
            <w:r w:rsidR="002A4322" w:rsidRPr="000B5FDE">
              <w:rPr>
                <w:rFonts w:cs="Arial"/>
                <w:b w:val="0"/>
                <w:sz w:val="16"/>
                <w:szCs w:val="16"/>
                <w:lang w:eastAsia="en-US"/>
              </w:rPr>
              <w:t>i</w:t>
            </w:r>
            <w:r w:rsidR="0071049F" w:rsidRPr="000B5FDE">
              <w:rPr>
                <w:rFonts w:cs="Arial"/>
                <w:b w:val="0"/>
                <w:sz w:val="16"/>
                <w:szCs w:val="16"/>
                <w:lang w:eastAsia="en-US"/>
              </w:rPr>
              <w:t xml:space="preserve">le Bağlı Ortaklıkları Arasında </w:t>
            </w:r>
            <w:proofErr w:type="spellStart"/>
            <w:r w:rsidR="0071049F" w:rsidRPr="000B5FDE">
              <w:rPr>
                <w:rFonts w:cs="Arial"/>
                <w:b w:val="0"/>
                <w:sz w:val="16"/>
                <w:szCs w:val="16"/>
                <w:lang w:eastAsia="en-US"/>
              </w:rPr>
              <w:t>Özkaynakların</w:t>
            </w:r>
            <w:proofErr w:type="spellEnd"/>
            <w:r w:rsidR="0071049F" w:rsidRPr="000B5FDE">
              <w:rPr>
                <w:rFonts w:cs="Arial"/>
                <w:b w:val="0"/>
                <w:sz w:val="16"/>
                <w:szCs w:val="16"/>
                <w:lang w:eastAsia="en-US"/>
              </w:rPr>
              <w:t xml:space="preserve"> Derhal Transfer Edilmesinin </w:t>
            </w:r>
            <w:r w:rsidR="00504B07" w:rsidRPr="000B5FDE">
              <w:rPr>
                <w:rFonts w:cs="Arial"/>
                <w:b w:val="0"/>
                <w:sz w:val="16"/>
                <w:szCs w:val="16"/>
                <w:lang w:eastAsia="en-US"/>
              </w:rPr>
              <w:t>ve</w:t>
            </w:r>
            <w:r w:rsidR="0071049F" w:rsidRPr="000B5FDE">
              <w:rPr>
                <w:rFonts w:cs="Arial"/>
                <w:b w:val="0"/>
                <w:sz w:val="16"/>
                <w:szCs w:val="16"/>
                <w:lang w:eastAsia="en-US"/>
              </w:rPr>
              <w:t xml:space="preserve">ya Borçların Geri Ödenmesinin Önünde Mevcut </w:t>
            </w:r>
            <w:r w:rsidR="00504B07" w:rsidRPr="000B5FDE">
              <w:rPr>
                <w:rFonts w:cs="Arial"/>
                <w:b w:val="0"/>
                <w:sz w:val="16"/>
                <w:szCs w:val="16"/>
                <w:lang w:eastAsia="en-US"/>
              </w:rPr>
              <w:t>ve</w:t>
            </w:r>
            <w:r w:rsidR="0071049F" w:rsidRPr="000B5FDE">
              <w:rPr>
                <w:rFonts w:cs="Arial"/>
                <w:b w:val="0"/>
                <w:sz w:val="16"/>
                <w:szCs w:val="16"/>
                <w:lang w:eastAsia="en-US"/>
              </w:rPr>
              <w:t xml:space="preserve">ya Muhtemel, Fiili </w:t>
            </w:r>
            <w:r w:rsidR="00504B07" w:rsidRPr="000B5FDE">
              <w:rPr>
                <w:rFonts w:cs="Arial"/>
                <w:b w:val="0"/>
                <w:sz w:val="16"/>
                <w:szCs w:val="16"/>
                <w:lang w:eastAsia="en-US"/>
              </w:rPr>
              <w:t>ve</w:t>
            </w:r>
            <w:r w:rsidR="0071049F" w:rsidRPr="000B5FDE">
              <w:rPr>
                <w:rFonts w:cs="Arial"/>
                <w:b w:val="0"/>
                <w:sz w:val="16"/>
                <w:szCs w:val="16"/>
                <w:lang w:eastAsia="en-US"/>
              </w:rPr>
              <w:t>ya Hukuki Engeller</w:t>
            </w:r>
          </w:p>
        </w:tc>
        <w:tc>
          <w:tcPr>
            <w:tcW w:w="449" w:type="dxa"/>
            <w:vAlign w:val="bottom"/>
          </w:tcPr>
          <w:p w14:paraId="0B5647BA" w14:textId="77777777" w:rsidR="00C337B4" w:rsidRPr="000B5FDE" w:rsidRDefault="00C337B4" w:rsidP="00C337B4">
            <w:pPr>
              <w:tabs>
                <w:tab w:val="left" w:pos="3828"/>
              </w:tabs>
              <w:suppressAutoHyphens/>
              <w:ind w:left="-108"/>
              <w:jc w:val="right"/>
              <w:rPr>
                <w:rFonts w:ascii="Arial" w:hAnsi="Arial" w:cs="Arial"/>
                <w:sz w:val="16"/>
                <w:szCs w:val="16"/>
              </w:rPr>
            </w:pPr>
            <w:r w:rsidRPr="000B5FDE">
              <w:rPr>
                <w:rFonts w:ascii="Arial" w:hAnsi="Arial" w:cs="Arial"/>
                <w:sz w:val="16"/>
                <w:szCs w:val="16"/>
              </w:rPr>
              <w:t>2</w:t>
            </w:r>
          </w:p>
        </w:tc>
      </w:tr>
      <w:tr w:rsidR="00C337B4" w:rsidRPr="00F518DB" w14:paraId="6627B624" w14:textId="77777777" w:rsidTr="000C1A46">
        <w:trPr>
          <w:gridAfter w:val="1"/>
          <w:wAfter w:w="283" w:type="dxa"/>
        </w:trPr>
        <w:tc>
          <w:tcPr>
            <w:tcW w:w="426" w:type="dxa"/>
          </w:tcPr>
          <w:p w14:paraId="12229463" w14:textId="77777777" w:rsidR="00C337B4" w:rsidRPr="00F518DB" w:rsidRDefault="00C337B4" w:rsidP="00C337B4">
            <w:pPr>
              <w:pStyle w:val="Title"/>
              <w:tabs>
                <w:tab w:val="clear" w:pos="4395"/>
                <w:tab w:val="left" w:pos="3828"/>
              </w:tabs>
              <w:ind w:left="-108" w:right="-162"/>
              <w:rPr>
                <w:rFonts w:cs="Arial"/>
                <w:b w:val="0"/>
                <w:sz w:val="16"/>
                <w:szCs w:val="16"/>
                <w:highlight w:val="yellow"/>
                <w:lang w:eastAsia="en-US"/>
              </w:rPr>
            </w:pPr>
          </w:p>
        </w:tc>
        <w:tc>
          <w:tcPr>
            <w:tcW w:w="8197" w:type="dxa"/>
            <w:gridSpan w:val="5"/>
          </w:tcPr>
          <w:p w14:paraId="53A34D11" w14:textId="77777777" w:rsidR="00C337B4" w:rsidRPr="00F518DB" w:rsidRDefault="00C337B4" w:rsidP="00C337B4">
            <w:pPr>
              <w:pStyle w:val="Title"/>
              <w:tabs>
                <w:tab w:val="clear" w:pos="4395"/>
                <w:tab w:val="left" w:pos="3828"/>
              </w:tabs>
              <w:ind w:left="-108" w:right="-162"/>
              <w:jc w:val="left"/>
              <w:rPr>
                <w:rFonts w:cs="Arial"/>
                <w:b w:val="0"/>
                <w:sz w:val="16"/>
                <w:szCs w:val="16"/>
                <w:highlight w:val="yellow"/>
                <w:lang w:eastAsia="en-US"/>
              </w:rPr>
            </w:pPr>
          </w:p>
        </w:tc>
        <w:tc>
          <w:tcPr>
            <w:tcW w:w="449" w:type="dxa"/>
            <w:vAlign w:val="bottom"/>
          </w:tcPr>
          <w:p w14:paraId="3AD05A5F" w14:textId="77777777" w:rsidR="00C337B4" w:rsidRPr="00F518DB" w:rsidRDefault="00C337B4" w:rsidP="00C337B4">
            <w:pPr>
              <w:tabs>
                <w:tab w:val="left" w:pos="3828"/>
              </w:tabs>
              <w:suppressAutoHyphens/>
              <w:ind w:left="-108"/>
              <w:jc w:val="right"/>
              <w:rPr>
                <w:rFonts w:ascii="Arial" w:hAnsi="Arial" w:cs="Arial"/>
                <w:sz w:val="16"/>
                <w:szCs w:val="16"/>
                <w:highlight w:val="yellow"/>
              </w:rPr>
            </w:pPr>
          </w:p>
        </w:tc>
      </w:tr>
      <w:tr w:rsidR="00C337B4" w:rsidRPr="00F518DB" w14:paraId="22385416" w14:textId="77777777" w:rsidTr="000C1A46">
        <w:trPr>
          <w:gridAfter w:val="1"/>
          <w:wAfter w:w="283" w:type="dxa"/>
        </w:trPr>
        <w:tc>
          <w:tcPr>
            <w:tcW w:w="8623" w:type="dxa"/>
            <w:gridSpan w:val="6"/>
          </w:tcPr>
          <w:p w14:paraId="1C8375CC" w14:textId="77777777" w:rsidR="00C337B4" w:rsidRPr="00F518DB" w:rsidRDefault="00C337B4" w:rsidP="00C337B4">
            <w:pPr>
              <w:pStyle w:val="Title"/>
              <w:tabs>
                <w:tab w:val="clear" w:pos="4395"/>
                <w:tab w:val="left" w:pos="3828"/>
              </w:tabs>
              <w:ind w:left="-108" w:right="-392"/>
              <w:rPr>
                <w:rFonts w:cs="Arial"/>
                <w:b w:val="0"/>
                <w:sz w:val="16"/>
                <w:szCs w:val="16"/>
                <w:highlight w:val="yellow"/>
                <w:lang w:eastAsia="en-US"/>
              </w:rPr>
            </w:pPr>
          </w:p>
        </w:tc>
        <w:tc>
          <w:tcPr>
            <w:tcW w:w="449" w:type="dxa"/>
            <w:vAlign w:val="bottom"/>
          </w:tcPr>
          <w:p w14:paraId="7A4ACA1A" w14:textId="77777777" w:rsidR="00C337B4" w:rsidRPr="00F518DB" w:rsidRDefault="00C337B4" w:rsidP="00C337B4">
            <w:pPr>
              <w:tabs>
                <w:tab w:val="left" w:pos="3828"/>
              </w:tabs>
              <w:suppressAutoHyphens/>
              <w:ind w:left="-108"/>
              <w:jc w:val="right"/>
              <w:rPr>
                <w:rFonts w:ascii="Arial" w:hAnsi="Arial" w:cs="Arial"/>
                <w:b/>
                <w:sz w:val="16"/>
                <w:szCs w:val="16"/>
                <w:highlight w:val="yellow"/>
              </w:rPr>
            </w:pPr>
          </w:p>
        </w:tc>
      </w:tr>
      <w:tr w:rsidR="00C337B4" w:rsidRPr="00F518DB" w14:paraId="60D4BD64" w14:textId="77777777" w:rsidTr="000C1A46">
        <w:trPr>
          <w:gridAfter w:val="1"/>
          <w:wAfter w:w="283" w:type="dxa"/>
        </w:trPr>
        <w:tc>
          <w:tcPr>
            <w:tcW w:w="8623" w:type="dxa"/>
            <w:gridSpan w:val="6"/>
          </w:tcPr>
          <w:p w14:paraId="65FEA795" w14:textId="7369133F" w:rsidR="00C337B4" w:rsidRPr="000B5FDE" w:rsidRDefault="00C337B4" w:rsidP="00C337B4">
            <w:pPr>
              <w:tabs>
                <w:tab w:val="left" w:pos="3828"/>
              </w:tabs>
              <w:suppressAutoHyphens/>
              <w:ind w:left="-108"/>
              <w:rPr>
                <w:rFonts w:ascii="Arial" w:hAnsi="Arial" w:cs="Arial"/>
                <w:b/>
                <w:sz w:val="16"/>
                <w:szCs w:val="16"/>
              </w:rPr>
            </w:pPr>
            <w:r w:rsidRPr="000B5FDE">
              <w:rPr>
                <w:rFonts w:ascii="Arial" w:hAnsi="Arial" w:cs="Arial"/>
                <w:b/>
                <w:sz w:val="16"/>
                <w:szCs w:val="16"/>
              </w:rPr>
              <w:t xml:space="preserve">İkinci </w:t>
            </w:r>
            <w:r w:rsidR="0071049F" w:rsidRPr="000B5FDE">
              <w:rPr>
                <w:rFonts w:ascii="Arial" w:hAnsi="Arial" w:cs="Arial"/>
                <w:b/>
                <w:sz w:val="16"/>
                <w:szCs w:val="16"/>
              </w:rPr>
              <w:t>Bölüm</w:t>
            </w:r>
          </w:p>
        </w:tc>
        <w:tc>
          <w:tcPr>
            <w:tcW w:w="449" w:type="dxa"/>
            <w:vAlign w:val="bottom"/>
          </w:tcPr>
          <w:p w14:paraId="756FE5ED" w14:textId="77777777" w:rsidR="00C337B4" w:rsidRPr="000B5FDE" w:rsidRDefault="00C337B4" w:rsidP="00C337B4">
            <w:pPr>
              <w:tabs>
                <w:tab w:val="left" w:pos="3828"/>
              </w:tabs>
              <w:suppressAutoHyphens/>
              <w:ind w:left="-108"/>
              <w:jc w:val="right"/>
              <w:rPr>
                <w:rFonts w:ascii="Arial" w:hAnsi="Arial" w:cs="Arial"/>
                <w:b/>
                <w:sz w:val="16"/>
                <w:szCs w:val="16"/>
              </w:rPr>
            </w:pPr>
          </w:p>
        </w:tc>
      </w:tr>
      <w:tr w:rsidR="00C337B4" w:rsidRPr="00F518DB" w14:paraId="1A35799E" w14:textId="77777777" w:rsidTr="000C1A46">
        <w:trPr>
          <w:gridAfter w:val="1"/>
          <w:wAfter w:w="283" w:type="dxa"/>
        </w:trPr>
        <w:tc>
          <w:tcPr>
            <w:tcW w:w="8623" w:type="dxa"/>
            <w:gridSpan w:val="6"/>
          </w:tcPr>
          <w:p w14:paraId="5C728EC0" w14:textId="6398B05D" w:rsidR="00C337B4" w:rsidRPr="000B5FDE" w:rsidRDefault="00C337B4" w:rsidP="00C337B4">
            <w:pPr>
              <w:tabs>
                <w:tab w:val="left" w:pos="3828"/>
              </w:tabs>
              <w:suppressAutoHyphens/>
              <w:ind w:left="-108"/>
              <w:rPr>
                <w:rFonts w:ascii="Arial" w:hAnsi="Arial" w:cs="Arial"/>
                <w:b/>
                <w:sz w:val="16"/>
                <w:szCs w:val="16"/>
              </w:rPr>
            </w:pPr>
            <w:r w:rsidRPr="000B5FDE">
              <w:rPr>
                <w:rFonts w:ascii="Arial" w:hAnsi="Arial" w:cs="Arial"/>
                <w:b/>
                <w:sz w:val="16"/>
                <w:szCs w:val="16"/>
              </w:rPr>
              <w:t xml:space="preserve">Konsolide </w:t>
            </w:r>
            <w:r w:rsidR="0071049F" w:rsidRPr="000B5FDE">
              <w:rPr>
                <w:rFonts w:ascii="Arial" w:hAnsi="Arial" w:cs="Arial"/>
                <w:b/>
                <w:sz w:val="16"/>
                <w:szCs w:val="16"/>
              </w:rPr>
              <w:t>Finansal Tablolar</w:t>
            </w:r>
          </w:p>
          <w:p w14:paraId="31DB4B65" w14:textId="77777777" w:rsidR="00C337B4" w:rsidRPr="000B5FDE"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0B5FDE" w:rsidRDefault="00C337B4" w:rsidP="00C337B4">
            <w:pPr>
              <w:tabs>
                <w:tab w:val="left" w:pos="3828"/>
              </w:tabs>
              <w:suppressAutoHyphens/>
              <w:ind w:left="-108"/>
              <w:jc w:val="right"/>
              <w:rPr>
                <w:rFonts w:ascii="Arial" w:hAnsi="Arial" w:cs="Arial"/>
                <w:b/>
                <w:sz w:val="16"/>
                <w:szCs w:val="16"/>
              </w:rPr>
            </w:pPr>
          </w:p>
        </w:tc>
      </w:tr>
      <w:tr w:rsidR="00C337B4" w:rsidRPr="00F518DB" w14:paraId="39CF60F0" w14:textId="77777777" w:rsidTr="000C1A46">
        <w:trPr>
          <w:gridAfter w:val="1"/>
          <w:wAfter w:w="283" w:type="dxa"/>
        </w:trPr>
        <w:tc>
          <w:tcPr>
            <w:tcW w:w="426" w:type="dxa"/>
          </w:tcPr>
          <w:p w14:paraId="10876A8F"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w:t>
            </w:r>
          </w:p>
        </w:tc>
        <w:tc>
          <w:tcPr>
            <w:tcW w:w="8197" w:type="dxa"/>
            <w:gridSpan w:val="5"/>
          </w:tcPr>
          <w:p w14:paraId="360FA05B" w14:textId="7FADFE73"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r w:rsidR="0071049F" w:rsidRPr="000B5FDE">
              <w:rPr>
                <w:rFonts w:ascii="Arial" w:hAnsi="Arial" w:cs="Arial"/>
                <w:sz w:val="16"/>
                <w:szCs w:val="16"/>
              </w:rPr>
              <w:t>Bilanço (</w:t>
            </w:r>
            <w:r w:rsidRPr="000B5FDE">
              <w:rPr>
                <w:rFonts w:ascii="Arial" w:hAnsi="Arial" w:cs="Arial"/>
                <w:sz w:val="16"/>
                <w:szCs w:val="16"/>
              </w:rPr>
              <w:t xml:space="preserve">Finansal </w:t>
            </w:r>
            <w:r w:rsidR="0071049F" w:rsidRPr="000B5FDE">
              <w:rPr>
                <w:rFonts w:ascii="Arial" w:hAnsi="Arial" w:cs="Arial"/>
                <w:sz w:val="16"/>
                <w:szCs w:val="16"/>
              </w:rPr>
              <w:t>Durum Tablosu)</w:t>
            </w:r>
          </w:p>
        </w:tc>
        <w:tc>
          <w:tcPr>
            <w:tcW w:w="449" w:type="dxa"/>
            <w:vAlign w:val="bottom"/>
          </w:tcPr>
          <w:p w14:paraId="10878393" w14:textId="76D83819" w:rsidR="00C337B4" w:rsidRPr="000B5FDE" w:rsidRDefault="00497C32"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3</w:t>
            </w:r>
          </w:p>
        </w:tc>
      </w:tr>
      <w:tr w:rsidR="00C337B4" w:rsidRPr="00F518DB" w14:paraId="3570C78F" w14:textId="77777777" w:rsidTr="000C1A46">
        <w:trPr>
          <w:gridAfter w:val="1"/>
          <w:wAfter w:w="283" w:type="dxa"/>
        </w:trPr>
        <w:tc>
          <w:tcPr>
            <w:tcW w:w="426" w:type="dxa"/>
          </w:tcPr>
          <w:p w14:paraId="63C6BC6A"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w:t>
            </w:r>
          </w:p>
        </w:tc>
        <w:tc>
          <w:tcPr>
            <w:tcW w:w="8197" w:type="dxa"/>
            <w:gridSpan w:val="5"/>
          </w:tcPr>
          <w:p w14:paraId="5A37178E" w14:textId="72413231"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r w:rsidR="0071049F" w:rsidRPr="000B5FDE">
              <w:rPr>
                <w:rFonts w:ascii="Arial" w:hAnsi="Arial" w:cs="Arial"/>
                <w:sz w:val="16"/>
                <w:szCs w:val="16"/>
              </w:rPr>
              <w:t>Nazım Hesaplar Tablosu</w:t>
            </w:r>
          </w:p>
        </w:tc>
        <w:tc>
          <w:tcPr>
            <w:tcW w:w="449" w:type="dxa"/>
            <w:vAlign w:val="bottom"/>
          </w:tcPr>
          <w:p w14:paraId="0E8F95C1" w14:textId="5603F283" w:rsidR="00C337B4" w:rsidRPr="000B5FDE" w:rsidRDefault="00497C32"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5</w:t>
            </w:r>
          </w:p>
        </w:tc>
      </w:tr>
      <w:tr w:rsidR="00C337B4" w:rsidRPr="00F518DB" w14:paraId="0DAC884C" w14:textId="77777777" w:rsidTr="000C1A46">
        <w:trPr>
          <w:gridAfter w:val="1"/>
          <w:wAfter w:w="283" w:type="dxa"/>
        </w:trPr>
        <w:tc>
          <w:tcPr>
            <w:tcW w:w="426" w:type="dxa"/>
          </w:tcPr>
          <w:p w14:paraId="42A48680"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 xml:space="preserve">III. </w:t>
            </w:r>
          </w:p>
        </w:tc>
        <w:tc>
          <w:tcPr>
            <w:tcW w:w="8197" w:type="dxa"/>
            <w:gridSpan w:val="5"/>
          </w:tcPr>
          <w:p w14:paraId="3CC8B644" w14:textId="7785B3D2"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r w:rsidR="0071049F" w:rsidRPr="000B5FDE">
              <w:rPr>
                <w:rFonts w:ascii="Arial" w:hAnsi="Arial" w:cs="Arial"/>
                <w:sz w:val="16"/>
                <w:szCs w:val="16"/>
              </w:rPr>
              <w:t xml:space="preserve">Kâr </w:t>
            </w:r>
            <w:r w:rsidR="00504B07" w:rsidRPr="000B5FDE">
              <w:rPr>
                <w:rFonts w:ascii="Arial" w:hAnsi="Arial" w:cs="Arial"/>
                <w:sz w:val="16"/>
                <w:szCs w:val="16"/>
              </w:rPr>
              <w:t>ve</w:t>
            </w:r>
            <w:r w:rsidR="0071049F" w:rsidRPr="000B5FDE">
              <w:rPr>
                <w:rFonts w:ascii="Arial" w:hAnsi="Arial" w:cs="Arial"/>
                <w:sz w:val="16"/>
                <w:szCs w:val="16"/>
              </w:rPr>
              <w:t>ya Zarar Tablosu</w:t>
            </w:r>
          </w:p>
        </w:tc>
        <w:tc>
          <w:tcPr>
            <w:tcW w:w="449" w:type="dxa"/>
            <w:vAlign w:val="bottom"/>
          </w:tcPr>
          <w:p w14:paraId="7B051967" w14:textId="4CB7E4A5" w:rsidR="00C337B4" w:rsidRPr="000B5FDE" w:rsidRDefault="00497C32"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6</w:t>
            </w:r>
          </w:p>
        </w:tc>
      </w:tr>
      <w:tr w:rsidR="00C337B4" w:rsidRPr="00F518DB" w14:paraId="43B1C696" w14:textId="77777777" w:rsidTr="000C1A46">
        <w:trPr>
          <w:gridAfter w:val="1"/>
          <w:wAfter w:w="283" w:type="dxa"/>
        </w:trPr>
        <w:tc>
          <w:tcPr>
            <w:tcW w:w="426" w:type="dxa"/>
          </w:tcPr>
          <w:p w14:paraId="2EF57319"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IV.</w:t>
            </w:r>
          </w:p>
        </w:tc>
        <w:tc>
          <w:tcPr>
            <w:tcW w:w="8197" w:type="dxa"/>
            <w:gridSpan w:val="5"/>
          </w:tcPr>
          <w:p w14:paraId="194D555C" w14:textId="411B300A"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r w:rsidR="0071049F" w:rsidRPr="000B5FDE">
              <w:rPr>
                <w:rFonts w:ascii="Arial" w:hAnsi="Arial" w:cs="Arial"/>
                <w:sz w:val="16"/>
                <w:szCs w:val="16"/>
              </w:rPr>
              <w:t xml:space="preserve">Kâr </w:t>
            </w:r>
            <w:r w:rsidR="00504B07" w:rsidRPr="000B5FDE">
              <w:rPr>
                <w:rFonts w:ascii="Arial" w:hAnsi="Arial" w:cs="Arial"/>
                <w:sz w:val="16"/>
                <w:szCs w:val="16"/>
              </w:rPr>
              <w:t>ve</w:t>
            </w:r>
            <w:r w:rsidR="0071049F" w:rsidRPr="000B5FDE">
              <w:rPr>
                <w:rFonts w:ascii="Arial" w:hAnsi="Arial" w:cs="Arial"/>
                <w:sz w:val="16"/>
                <w:szCs w:val="16"/>
              </w:rPr>
              <w:t xml:space="preserve">ya Zarar </w:t>
            </w:r>
            <w:r w:rsidR="00504B07" w:rsidRPr="000B5FDE">
              <w:rPr>
                <w:rFonts w:ascii="Arial" w:hAnsi="Arial" w:cs="Arial"/>
                <w:sz w:val="16"/>
                <w:szCs w:val="16"/>
              </w:rPr>
              <w:t>ve</w:t>
            </w:r>
            <w:r w:rsidR="0071049F" w:rsidRPr="000B5FDE">
              <w:rPr>
                <w:rFonts w:ascii="Arial" w:hAnsi="Arial" w:cs="Arial"/>
                <w:sz w:val="16"/>
                <w:szCs w:val="16"/>
              </w:rPr>
              <w:t xml:space="preserve"> Diğer Kapsamlı Gelir Tablosu</w:t>
            </w:r>
          </w:p>
        </w:tc>
        <w:tc>
          <w:tcPr>
            <w:tcW w:w="449" w:type="dxa"/>
            <w:vAlign w:val="bottom"/>
          </w:tcPr>
          <w:p w14:paraId="46D064A4" w14:textId="60655E44" w:rsidR="00C337B4" w:rsidRPr="000B5FDE" w:rsidRDefault="00497C32"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7</w:t>
            </w:r>
          </w:p>
        </w:tc>
      </w:tr>
      <w:tr w:rsidR="00C337B4" w:rsidRPr="00F518DB" w14:paraId="1D7F5084" w14:textId="77777777" w:rsidTr="000C1A46">
        <w:trPr>
          <w:gridAfter w:val="1"/>
          <w:wAfter w:w="283" w:type="dxa"/>
        </w:trPr>
        <w:tc>
          <w:tcPr>
            <w:tcW w:w="426" w:type="dxa"/>
          </w:tcPr>
          <w:p w14:paraId="161C4E9F"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w:t>
            </w:r>
          </w:p>
        </w:tc>
        <w:tc>
          <w:tcPr>
            <w:tcW w:w="8197" w:type="dxa"/>
            <w:gridSpan w:val="5"/>
          </w:tcPr>
          <w:p w14:paraId="5700F357" w14:textId="12CC0C9F"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proofErr w:type="spellStart"/>
            <w:r w:rsidR="0071049F" w:rsidRPr="000B5FDE">
              <w:rPr>
                <w:rFonts w:ascii="Arial" w:hAnsi="Arial" w:cs="Arial"/>
                <w:sz w:val="16"/>
                <w:szCs w:val="16"/>
              </w:rPr>
              <w:t>Özkaynak</w:t>
            </w:r>
            <w:proofErr w:type="spellEnd"/>
            <w:r w:rsidR="0071049F" w:rsidRPr="000B5FDE">
              <w:rPr>
                <w:rFonts w:ascii="Arial" w:hAnsi="Arial" w:cs="Arial"/>
                <w:sz w:val="16"/>
                <w:szCs w:val="16"/>
              </w:rPr>
              <w:t xml:space="preserve"> Değişim Tablosu</w:t>
            </w:r>
          </w:p>
        </w:tc>
        <w:tc>
          <w:tcPr>
            <w:tcW w:w="449" w:type="dxa"/>
            <w:vAlign w:val="bottom"/>
          </w:tcPr>
          <w:p w14:paraId="5A8438AE" w14:textId="656A476F" w:rsidR="00C337B4" w:rsidRPr="000B5FDE" w:rsidRDefault="00497C32"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8</w:t>
            </w:r>
          </w:p>
        </w:tc>
      </w:tr>
      <w:tr w:rsidR="00C337B4" w:rsidRPr="00F518DB" w14:paraId="4044A0C5" w14:textId="77777777" w:rsidTr="000C1A46">
        <w:trPr>
          <w:gridAfter w:val="1"/>
          <w:wAfter w:w="283" w:type="dxa"/>
        </w:trPr>
        <w:tc>
          <w:tcPr>
            <w:tcW w:w="426" w:type="dxa"/>
          </w:tcPr>
          <w:p w14:paraId="3840A19C"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w:t>
            </w:r>
          </w:p>
        </w:tc>
        <w:tc>
          <w:tcPr>
            <w:tcW w:w="8197" w:type="dxa"/>
            <w:gridSpan w:val="5"/>
          </w:tcPr>
          <w:p w14:paraId="2284A65B" w14:textId="62534E83"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r w:rsidR="0071049F" w:rsidRPr="000B5FDE">
              <w:rPr>
                <w:rFonts w:ascii="Arial" w:hAnsi="Arial" w:cs="Arial"/>
                <w:sz w:val="16"/>
                <w:szCs w:val="16"/>
              </w:rPr>
              <w:t>Nakit Akış Tablosu</w:t>
            </w:r>
          </w:p>
        </w:tc>
        <w:tc>
          <w:tcPr>
            <w:tcW w:w="449" w:type="dxa"/>
            <w:vAlign w:val="bottom"/>
          </w:tcPr>
          <w:p w14:paraId="55EEABE0" w14:textId="639B4D56" w:rsidR="00C337B4" w:rsidRPr="000B5FDE" w:rsidRDefault="00497C32"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9</w:t>
            </w:r>
          </w:p>
        </w:tc>
      </w:tr>
      <w:tr w:rsidR="00C337B4" w:rsidRPr="00F518DB" w14:paraId="7224DA3C" w14:textId="77777777" w:rsidTr="000C1A46">
        <w:trPr>
          <w:gridAfter w:val="1"/>
          <w:wAfter w:w="283" w:type="dxa"/>
        </w:trPr>
        <w:tc>
          <w:tcPr>
            <w:tcW w:w="8623" w:type="dxa"/>
            <w:gridSpan w:val="6"/>
          </w:tcPr>
          <w:p w14:paraId="3AEEF8C3" w14:textId="3E3CF19F" w:rsidR="00647393" w:rsidRPr="00F518DB" w:rsidRDefault="00647393" w:rsidP="00647393">
            <w:pPr>
              <w:pStyle w:val="BodyTextIndent"/>
              <w:tabs>
                <w:tab w:val="left" w:pos="3828"/>
              </w:tabs>
              <w:ind w:left="-108" w:firstLine="0"/>
              <w:jc w:val="left"/>
              <w:rPr>
                <w:rFonts w:ascii="Arial" w:hAnsi="Arial" w:cs="Arial"/>
                <w:sz w:val="16"/>
                <w:szCs w:val="16"/>
                <w:highlight w:val="yellow"/>
              </w:rPr>
            </w:pPr>
          </w:p>
        </w:tc>
        <w:tc>
          <w:tcPr>
            <w:tcW w:w="449" w:type="dxa"/>
            <w:vAlign w:val="bottom"/>
          </w:tcPr>
          <w:p w14:paraId="7CCA261B" w14:textId="44DBC5B8" w:rsidR="00C337B4" w:rsidRPr="00F518DB" w:rsidRDefault="00C337B4" w:rsidP="00C337B4">
            <w:pPr>
              <w:pStyle w:val="BodyTextIndent"/>
              <w:tabs>
                <w:tab w:val="left" w:pos="3828"/>
              </w:tabs>
              <w:ind w:left="-108" w:firstLine="0"/>
              <w:jc w:val="right"/>
              <w:rPr>
                <w:rFonts w:ascii="Arial" w:hAnsi="Arial" w:cs="Arial"/>
                <w:sz w:val="16"/>
                <w:szCs w:val="16"/>
                <w:highlight w:val="yellow"/>
              </w:rPr>
            </w:pPr>
          </w:p>
        </w:tc>
      </w:tr>
      <w:tr w:rsidR="00C337B4" w:rsidRPr="000B5FDE" w14:paraId="162579EC" w14:textId="77777777" w:rsidTr="000C1A46">
        <w:trPr>
          <w:gridAfter w:val="1"/>
          <w:wAfter w:w="283" w:type="dxa"/>
        </w:trPr>
        <w:tc>
          <w:tcPr>
            <w:tcW w:w="8623" w:type="dxa"/>
            <w:gridSpan w:val="6"/>
          </w:tcPr>
          <w:p w14:paraId="554F7B11" w14:textId="77777777" w:rsidR="00DA621E" w:rsidRPr="000B5FDE" w:rsidRDefault="00DA621E" w:rsidP="00C337B4">
            <w:pPr>
              <w:tabs>
                <w:tab w:val="left" w:pos="3828"/>
              </w:tabs>
              <w:suppressAutoHyphens/>
              <w:ind w:left="-108"/>
              <w:rPr>
                <w:rFonts w:ascii="Arial" w:hAnsi="Arial" w:cs="Arial"/>
                <w:b/>
                <w:sz w:val="16"/>
                <w:szCs w:val="16"/>
              </w:rPr>
            </w:pPr>
          </w:p>
          <w:p w14:paraId="0AD51687" w14:textId="4FFA6DB4" w:rsidR="00C337B4" w:rsidRPr="000B5FDE" w:rsidRDefault="00C337B4" w:rsidP="00C337B4">
            <w:pPr>
              <w:tabs>
                <w:tab w:val="left" w:pos="3828"/>
              </w:tabs>
              <w:suppressAutoHyphens/>
              <w:ind w:left="-108"/>
              <w:rPr>
                <w:rFonts w:ascii="Arial" w:hAnsi="Arial" w:cs="Arial"/>
                <w:b/>
                <w:sz w:val="16"/>
                <w:szCs w:val="16"/>
              </w:rPr>
            </w:pPr>
            <w:r w:rsidRPr="000B5FDE">
              <w:rPr>
                <w:rFonts w:ascii="Arial" w:hAnsi="Arial" w:cs="Arial"/>
                <w:b/>
                <w:sz w:val="16"/>
                <w:szCs w:val="16"/>
              </w:rPr>
              <w:t xml:space="preserve">Üçüncü </w:t>
            </w:r>
            <w:r w:rsidR="00A05B40" w:rsidRPr="000B5FDE">
              <w:rPr>
                <w:rFonts w:ascii="Arial" w:hAnsi="Arial" w:cs="Arial"/>
                <w:b/>
                <w:sz w:val="16"/>
                <w:szCs w:val="16"/>
              </w:rPr>
              <w:t>Bölüm</w:t>
            </w:r>
          </w:p>
        </w:tc>
        <w:tc>
          <w:tcPr>
            <w:tcW w:w="449" w:type="dxa"/>
            <w:vAlign w:val="bottom"/>
          </w:tcPr>
          <w:p w14:paraId="2BCDEDB8" w14:textId="77777777" w:rsidR="00C337B4" w:rsidRPr="000B5FDE" w:rsidRDefault="00C337B4" w:rsidP="00C337B4">
            <w:pPr>
              <w:pStyle w:val="BodyTextIndent"/>
              <w:tabs>
                <w:tab w:val="left" w:pos="3828"/>
              </w:tabs>
              <w:ind w:left="-108" w:firstLine="0"/>
              <w:jc w:val="right"/>
              <w:rPr>
                <w:rFonts w:ascii="Arial" w:hAnsi="Arial" w:cs="Arial"/>
                <w:sz w:val="16"/>
                <w:szCs w:val="16"/>
              </w:rPr>
            </w:pPr>
          </w:p>
        </w:tc>
      </w:tr>
      <w:tr w:rsidR="00C337B4" w:rsidRPr="000B5FDE" w14:paraId="327BC6B6" w14:textId="77777777" w:rsidTr="000C1A46">
        <w:trPr>
          <w:gridAfter w:val="1"/>
          <w:wAfter w:w="283" w:type="dxa"/>
        </w:trPr>
        <w:tc>
          <w:tcPr>
            <w:tcW w:w="8623" w:type="dxa"/>
            <w:gridSpan w:val="6"/>
          </w:tcPr>
          <w:p w14:paraId="36C3108D" w14:textId="2EBEFF26" w:rsidR="00C337B4" w:rsidRPr="000B5FDE" w:rsidRDefault="00C337B4" w:rsidP="00C337B4">
            <w:pPr>
              <w:pStyle w:val="FootnoteText"/>
              <w:tabs>
                <w:tab w:val="left" w:pos="3828"/>
              </w:tabs>
              <w:ind w:left="-108"/>
              <w:rPr>
                <w:rFonts w:ascii="Arial" w:hAnsi="Arial" w:cs="Arial"/>
                <w:b/>
                <w:sz w:val="16"/>
                <w:szCs w:val="16"/>
                <w:lang w:val="tr-TR"/>
              </w:rPr>
            </w:pPr>
            <w:r w:rsidRPr="000B5FDE">
              <w:rPr>
                <w:rFonts w:ascii="Arial" w:hAnsi="Arial" w:cs="Arial"/>
                <w:b/>
                <w:sz w:val="16"/>
                <w:szCs w:val="16"/>
                <w:lang w:val="tr-TR"/>
              </w:rPr>
              <w:t xml:space="preserve">Muhasebe </w:t>
            </w:r>
            <w:r w:rsidR="00A05B40" w:rsidRPr="000B5FDE">
              <w:rPr>
                <w:rFonts w:ascii="Arial" w:hAnsi="Arial" w:cs="Arial"/>
                <w:b/>
                <w:sz w:val="16"/>
                <w:szCs w:val="16"/>
                <w:lang w:val="tr-TR"/>
              </w:rPr>
              <w:t>Politikaları</w:t>
            </w:r>
          </w:p>
          <w:p w14:paraId="745EC570" w14:textId="77777777" w:rsidR="00C337B4" w:rsidRPr="000B5FDE"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0B5FDE" w:rsidRDefault="00C337B4" w:rsidP="00C337B4">
            <w:pPr>
              <w:pStyle w:val="BodyTextIndent"/>
              <w:tabs>
                <w:tab w:val="left" w:pos="3828"/>
              </w:tabs>
              <w:ind w:left="-108" w:firstLine="0"/>
              <w:jc w:val="right"/>
              <w:rPr>
                <w:rFonts w:ascii="Arial" w:hAnsi="Arial" w:cs="Arial"/>
                <w:sz w:val="16"/>
                <w:szCs w:val="16"/>
              </w:rPr>
            </w:pPr>
          </w:p>
        </w:tc>
      </w:tr>
      <w:tr w:rsidR="00C337B4" w:rsidRPr="000B5FDE" w14:paraId="483AB8CC" w14:textId="77777777" w:rsidTr="000C1A46">
        <w:trPr>
          <w:gridAfter w:val="1"/>
          <w:wAfter w:w="283" w:type="dxa"/>
        </w:trPr>
        <w:tc>
          <w:tcPr>
            <w:tcW w:w="426" w:type="dxa"/>
          </w:tcPr>
          <w:p w14:paraId="518313A6"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w:t>
            </w:r>
          </w:p>
        </w:tc>
        <w:tc>
          <w:tcPr>
            <w:tcW w:w="8197" w:type="dxa"/>
            <w:gridSpan w:val="5"/>
          </w:tcPr>
          <w:p w14:paraId="2C95B7D9" w14:textId="79D98324"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Sunum </w:t>
            </w:r>
            <w:r w:rsidR="00504B07" w:rsidRPr="000B5FDE">
              <w:rPr>
                <w:rFonts w:ascii="Arial" w:hAnsi="Arial" w:cs="Arial"/>
                <w:sz w:val="16"/>
                <w:szCs w:val="16"/>
              </w:rPr>
              <w:t>Esaslarına İlişkin Açıklamalar</w:t>
            </w:r>
          </w:p>
        </w:tc>
        <w:tc>
          <w:tcPr>
            <w:tcW w:w="449" w:type="dxa"/>
            <w:vAlign w:val="center"/>
          </w:tcPr>
          <w:p w14:paraId="06BAD2EE" w14:textId="5D0B3158"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0</w:t>
            </w:r>
          </w:p>
        </w:tc>
      </w:tr>
      <w:tr w:rsidR="00C337B4" w:rsidRPr="000B5FDE" w14:paraId="7B2643A8" w14:textId="77777777" w:rsidTr="000C1A46">
        <w:trPr>
          <w:gridAfter w:val="1"/>
          <w:wAfter w:w="283" w:type="dxa"/>
        </w:trPr>
        <w:tc>
          <w:tcPr>
            <w:tcW w:w="426" w:type="dxa"/>
          </w:tcPr>
          <w:p w14:paraId="0FD036C4"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w:t>
            </w:r>
          </w:p>
        </w:tc>
        <w:tc>
          <w:tcPr>
            <w:tcW w:w="8197" w:type="dxa"/>
            <w:gridSpan w:val="5"/>
          </w:tcPr>
          <w:p w14:paraId="41D1A9B6" w14:textId="0403DB22"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Finansal </w:t>
            </w:r>
            <w:r w:rsidR="00504B07" w:rsidRPr="000B5FDE">
              <w:rPr>
                <w:rFonts w:ascii="Arial" w:hAnsi="Arial" w:cs="Arial"/>
                <w:sz w:val="16"/>
                <w:szCs w:val="16"/>
              </w:rPr>
              <w:t xml:space="preserve">Araçların Kullanım Stratejisi </w:t>
            </w:r>
            <w:r w:rsidR="002A4322" w:rsidRPr="000B5FDE">
              <w:rPr>
                <w:rFonts w:ascii="Arial" w:hAnsi="Arial" w:cs="Arial"/>
                <w:sz w:val="16"/>
                <w:szCs w:val="16"/>
              </w:rPr>
              <w:t>v</w:t>
            </w:r>
            <w:r w:rsidR="00504B07" w:rsidRPr="000B5FDE">
              <w:rPr>
                <w:rFonts w:ascii="Arial" w:hAnsi="Arial" w:cs="Arial"/>
                <w:sz w:val="16"/>
                <w:szCs w:val="16"/>
              </w:rPr>
              <w:t>e Yabancı Para Cinsinden İşlemlere İlişkin Açıklamalar</w:t>
            </w:r>
          </w:p>
        </w:tc>
        <w:tc>
          <w:tcPr>
            <w:tcW w:w="449" w:type="dxa"/>
            <w:vAlign w:val="center"/>
          </w:tcPr>
          <w:p w14:paraId="236880EA" w14:textId="32046854"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1</w:t>
            </w:r>
          </w:p>
        </w:tc>
      </w:tr>
      <w:tr w:rsidR="00C337B4" w:rsidRPr="000B5FDE" w14:paraId="22FD44C4" w14:textId="77777777" w:rsidTr="000C1A46">
        <w:trPr>
          <w:gridAfter w:val="1"/>
          <w:wAfter w:w="283" w:type="dxa"/>
        </w:trPr>
        <w:tc>
          <w:tcPr>
            <w:tcW w:w="426" w:type="dxa"/>
          </w:tcPr>
          <w:p w14:paraId="05FE7C25"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III.</w:t>
            </w:r>
          </w:p>
        </w:tc>
        <w:tc>
          <w:tcPr>
            <w:tcW w:w="8197" w:type="dxa"/>
            <w:gridSpan w:val="5"/>
          </w:tcPr>
          <w:p w14:paraId="0EED5184" w14:textId="3C4BF19F"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Konsolide </w:t>
            </w:r>
            <w:r w:rsidR="00504B07" w:rsidRPr="000B5FDE">
              <w:rPr>
                <w:rFonts w:ascii="Arial" w:hAnsi="Arial" w:cs="Arial"/>
                <w:sz w:val="16"/>
                <w:szCs w:val="16"/>
              </w:rPr>
              <w:t>Edilen Ortaklıklara İlişkin Açıklamalar</w:t>
            </w:r>
          </w:p>
        </w:tc>
        <w:tc>
          <w:tcPr>
            <w:tcW w:w="449" w:type="dxa"/>
            <w:vAlign w:val="center"/>
          </w:tcPr>
          <w:p w14:paraId="415CDFAA" w14:textId="55BA894F"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2</w:t>
            </w:r>
          </w:p>
        </w:tc>
      </w:tr>
      <w:tr w:rsidR="00C337B4" w:rsidRPr="000B5FDE" w14:paraId="6D1756EF" w14:textId="77777777" w:rsidTr="000C1A46">
        <w:trPr>
          <w:gridAfter w:val="1"/>
          <w:wAfter w:w="283" w:type="dxa"/>
        </w:trPr>
        <w:tc>
          <w:tcPr>
            <w:tcW w:w="426" w:type="dxa"/>
          </w:tcPr>
          <w:p w14:paraId="6943DC08"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IV.</w:t>
            </w:r>
          </w:p>
        </w:tc>
        <w:tc>
          <w:tcPr>
            <w:tcW w:w="8197" w:type="dxa"/>
            <w:gridSpan w:val="5"/>
          </w:tcPr>
          <w:p w14:paraId="6B5D0E06" w14:textId="6DEF0F1D"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Vadeli </w:t>
            </w:r>
            <w:r w:rsidR="00504B07" w:rsidRPr="000B5FDE">
              <w:rPr>
                <w:rFonts w:ascii="Arial" w:hAnsi="Arial" w:cs="Arial"/>
                <w:sz w:val="16"/>
                <w:szCs w:val="16"/>
              </w:rPr>
              <w:t xml:space="preserve">İşlem </w:t>
            </w:r>
            <w:r w:rsidR="002A4322" w:rsidRPr="000B5FDE">
              <w:rPr>
                <w:rFonts w:ascii="Arial" w:hAnsi="Arial" w:cs="Arial"/>
                <w:sz w:val="16"/>
                <w:szCs w:val="16"/>
              </w:rPr>
              <w:t>v</w:t>
            </w:r>
            <w:r w:rsidR="00504B07" w:rsidRPr="000B5FDE">
              <w:rPr>
                <w:rFonts w:ascii="Arial" w:hAnsi="Arial" w:cs="Arial"/>
                <w:sz w:val="16"/>
                <w:szCs w:val="16"/>
              </w:rPr>
              <w:t xml:space="preserve">e Opsiyon Sözleşmeleri </w:t>
            </w:r>
            <w:r w:rsidR="002A4322" w:rsidRPr="000B5FDE">
              <w:rPr>
                <w:rFonts w:ascii="Arial" w:hAnsi="Arial" w:cs="Arial"/>
                <w:sz w:val="16"/>
                <w:szCs w:val="16"/>
              </w:rPr>
              <w:t>il</w:t>
            </w:r>
            <w:r w:rsidR="00504B07" w:rsidRPr="000B5FDE">
              <w:rPr>
                <w:rFonts w:ascii="Arial" w:hAnsi="Arial" w:cs="Arial"/>
                <w:sz w:val="16"/>
                <w:szCs w:val="16"/>
              </w:rPr>
              <w:t>e Türev Ürünlere İlişkin Açıklamalar</w:t>
            </w:r>
          </w:p>
        </w:tc>
        <w:tc>
          <w:tcPr>
            <w:tcW w:w="449" w:type="dxa"/>
            <w:vAlign w:val="center"/>
          </w:tcPr>
          <w:p w14:paraId="6BEFE454" w14:textId="5F07106F"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2</w:t>
            </w:r>
          </w:p>
        </w:tc>
      </w:tr>
      <w:tr w:rsidR="00C337B4" w:rsidRPr="000B5FDE" w14:paraId="2B171799" w14:textId="77777777" w:rsidTr="000C1A46">
        <w:trPr>
          <w:gridAfter w:val="1"/>
          <w:wAfter w:w="283" w:type="dxa"/>
        </w:trPr>
        <w:tc>
          <w:tcPr>
            <w:tcW w:w="426" w:type="dxa"/>
          </w:tcPr>
          <w:p w14:paraId="336F08BC"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w:t>
            </w:r>
          </w:p>
        </w:tc>
        <w:tc>
          <w:tcPr>
            <w:tcW w:w="8197" w:type="dxa"/>
            <w:gridSpan w:val="5"/>
          </w:tcPr>
          <w:p w14:paraId="45AEDC27" w14:textId="31A62CDE"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Kar </w:t>
            </w:r>
            <w:r w:rsidR="00504B07" w:rsidRPr="000B5FDE">
              <w:rPr>
                <w:rFonts w:ascii="Arial" w:hAnsi="Arial" w:cs="Arial"/>
                <w:sz w:val="16"/>
                <w:szCs w:val="16"/>
              </w:rPr>
              <w:t xml:space="preserve">Payı Gelir </w:t>
            </w:r>
            <w:r w:rsidR="002A4322" w:rsidRPr="000B5FDE">
              <w:rPr>
                <w:rFonts w:ascii="Arial" w:hAnsi="Arial" w:cs="Arial"/>
                <w:sz w:val="16"/>
                <w:szCs w:val="16"/>
              </w:rPr>
              <w:t>v</w:t>
            </w:r>
            <w:r w:rsidR="00504B07" w:rsidRPr="000B5FDE">
              <w:rPr>
                <w:rFonts w:ascii="Arial" w:hAnsi="Arial" w:cs="Arial"/>
                <w:sz w:val="16"/>
                <w:szCs w:val="16"/>
              </w:rPr>
              <w:t>e Giderine İlişkin Açıklamalar</w:t>
            </w:r>
          </w:p>
        </w:tc>
        <w:tc>
          <w:tcPr>
            <w:tcW w:w="449" w:type="dxa"/>
            <w:vAlign w:val="center"/>
          </w:tcPr>
          <w:p w14:paraId="6040A56C" w14:textId="1D388322"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3</w:t>
            </w:r>
          </w:p>
        </w:tc>
      </w:tr>
      <w:tr w:rsidR="00D86BA3" w:rsidRPr="000B5FDE" w14:paraId="541F9498" w14:textId="77777777" w:rsidTr="000C1A46">
        <w:trPr>
          <w:gridAfter w:val="1"/>
          <w:wAfter w:w="283" w:type="dxa"/>
        </w:trPr>
        <w:tc>
          <w:tcPr>
            <w:tcW w:w="426" w:type="dxa"/>
          </w:tcPr>
          <w:p w14:paraId="2FF1099F" w14:textId="77777777" w:rsidR="00D86BA3" w:rsidRPr="000B5FDE" w:rsidRDefault="00D86BA3" w:rsidP="00D86BA3">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w:t>
            </w:r>
          </w:p>
        </w:tc>
        <w:tc>
          <w:tcPr>
            <w:tcW w:w="8197" w:type="dxa"/>
            <w:gridSpan w:val="5"/>
          </w:tcPr>
          <w:p w14:paraId="4D0AE5B6" w14:textId="26C246D5" w:rsidR="00D86BA3" w:rsidRPr="000B5FDE" w:rsidRDefault="00D86BA3" w:rsidP="00D86BA3">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Ücret </w:t>
            </w:r>
            <w:r w:rsidR="002A4322" w:rsidRPr="000B5FDE">
              <w:rPr>
                <w:rFonts w:ascii="Arial" w:hAnsi="Arial" w:cs="Arial"/>
                <w:sz w:val="16"/>
                <w:szCs w:val="16"/>
              </w:rPr>
              <w:t>v</w:t>
            </w:r>
            <w:r w:rsidR="00504B07" w:rsidRPr="000B5FDE">
              <w:rPr>
                <w:rFonts w:ascii="Arial" w:hAnsi="Arial" w:cs="Arial"/>
                <w:sz w:val="16"/>
                <w:szCs w:val="16"/>
              </w:rPr>
              <w:t xml:space="preserve">e Komisyon Gelir </w:t>
            </w:r>
            <w:r w:rsidR="002A4322" w:rsidRPr="000B5FDE">
              <w:rPr>
                <w:rFonts w:ascii="Arial" w:hAnsi="Arial" w:cs="Arial"/>
                <w:sz w:val="16"/>
                <w:szCs w:val="16"/>
              </w:rPr>
              <w:t>v</w:t>
            </w:r>
            <w:r w:rsidR="00504B07" w:rsidRPr="000B5FDE">
              <w:rPr>
                <w:rFonts w:ascii="Arial" w:hAnsi="Arial" w:cs="Arial"/>
                <w:sz w:val="16"/>
                <w:szCs w:val="16"/>
              </w:rPr>
              <w:t>e Giderlerine İlişkin Açıklamalar</w:t>
            </w:r>
          </w:p>
        </w:tc>
        <w:tc>
          <w:tcPr>
            <w:tcW w:w="449" w:type="dxa"/>
          </w:tcPr>
          <w:p w14:paraId="361B65DD" w14:textId="7D95DCC5" w:rsidR="00D86BA3" w:rsidRPr="000B5FDE" w:rsidRDefault="00D86BA3"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3</w:t>
            </w:r>
          </w:p>
        </w:tc>
      </w:tr>
      <w:tr w:rsidR="00D86BA3" w:rsidRPr="000B5FDE" w14:paraId="2712BEB8" w14:textId="77777777" w:rsidTr="000C1A46">
        <w:trPr>
          <w:gridAfter w:val="1"/>
          <w:wAfter w:w="283" w:type="dxa"/>
        </w:trPr>
        <w:tc>
          <w:tcPr>
            <w:tcW w:w="426" w:type="dxa"/>
          </w:tcPr>
          <w:p w14:paraId="5A9465BB" w14:textId="77777777" w:rsidR="00D86BA3" w:rsidRPr="000B5FDE" w:rsidRDefault="00D86BA3" w:rsidP="00D86BA3">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VII.</w:t>
            </w:r>
          </w:p>
        </w:tc>
        <w:tc>
          <w:tcPr>
            <w:tcW w:w="8197" w:type="dxa"/>
            <w:gridSpan w:val="5"/>
          </w:tcPr>
          <w:p w14:paraId="0A0FA0F6" w14:textId="3B970C03" w:rsidR="00D86BA3" w:rsidRPr="000B5FDE" w:rsidRDefault="00D86BA3" w:rsidP="00D86BA3">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Finansal </w:t>
            </w:r>
            <w:r w:rsidR="00504B07" w:rsidRPr="000B5FDE">
              <w:rPr>
                <w:rFonts w:ascii="Arial" w:hAnsi="Arial" w:cs="Arial"/>
                <w:sz w:val="16"/>
                <w:szCs w:val="16"/>
              </w:rPr>
              <w:t xml:space="preserve">Varlıklara </w:t>
            </w:r>
            <w:r w:rsidR="002A4322" w:rsidRPr="000B5FDE">
              <w:rPr>
                <w:rFonts w:ascii="Arial" w:hAnsi="Arial" w:cs="Arial"/>
                <w:sz w:val="16"/>
                <w:szCs w:val="16"/>
              </w:rPr>
              <w:t>v</w:t>
            </w:r>
            <w:r w:rsidR="00504B07" w:rsidRPr="000B5FDE">
              <w:rPr>
                <w:rFonts w:ascii="Arial" w:hAnsi="Arial" w:cs="Arial"/>
                <w:sz w:val="16"/>
                <w:szCs w:val="16"/>
              </w:rPr>
              <w:t>e Yükümlülüklere İlişkin Açıklamalar</w:t>
            </w:r>
          </w:p>
        </w:tc>
        <w:tc>
          <w:tcPr>
            <w:tcW w:w="449" w:type="dxa"/>
          </w:tcPr>
          <w:p w14:paraId="149EB1AC" w14:textId="2840090B" w:rsidR="00D86BA3" w:rsidRPr="000B5FDE" w:rsidRDefault="00497C32"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3</w:t>
            </w:r>
          </w:p>
        </w:tc>
      </w:tr>
      <w:tr w:rsidR="00C337B4" w:rsidRPr="000B5FDE" w14:paraId="25592CF2" w14:textId="77777777" w:rsidTr="000C1A46">
        <w:trPr>
          <w:gridAfter w:val="1"/>
          <w:wAfter w:w="283" w:type="dxa"/>
        </w:trPr>
        <w:tc>
          <w:tcPr>
            <w:tcW w:w="426" w:type="dxa"/>
          </w:tcPr>
          <w:p w14:paraId="152B6B45"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VIII.</w:t>
            </w:r>
          </w:p>
        </w:tc>
        <w:tc>
          <w:tcPr>
            <w:tcW w:w="8197" w:type="dxa"/>
            <w:gridSpan w:val="5"/>
          </w:tcPr>
          <w:p w14:paraId="3DBEE20D" w14:textId="6D5A68B5"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Beklenen </w:t>
            </w:r>
            <w:r w:rsidR="00504B07" w:rsidRPr="000B5FDE">
              <w:rPr>
                <w:rFonts w:ascii="Arial" w:hAnsi="Arial" w:cs="Arial"/>
                <w:sz w:val="16"/>
                <w:szCs w:val="16"/>
              </w:rPr>
              <w:t>Zarar Karşılıklarına İlişkin Açıklamalar</w:t>
            </w:r>
          </w:p>
        </w:tc>
        <w:tc>
          <w:tcPr>
            <w:tcW w:w="449" w:type="dxa"/>
            <w:vAlign w:val="center"/>
          </w:tcPr>
          <w:p w14:paraId="5EF2D819" w14:textId="2C5FACA0"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5</w:t>
            </w:r>
          </w:p>
        </w:tc>
      </w:tr>
      <w:tr w:rsidR="00C337B4" w:rsidRPr="000B5FDE" w14:paraId="5654B75F" w14:textId="77777777" w:rsidTr="000C1A46">
        <w:trPr>
          <w:gridAfter w:val="1"/>
          <w:wAfter w:w="283" w:type="dxa"/>
        </w:trPr>
        <w:tc>
          <w:tcPr>
            <w:tcW w:w="426" w:type="dxa"/>
          </w:tcPr>
          <w:p w14:paraId="691E0F09"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IX.</w:t>
            </w:r>
          </w:p>
        </w:tc>
        <w:tc>
          <w:tcPr>
            <w:tcW w:w="8197" w:type="dxa"/>
            <w:gridSpan w:val="5"/>
          </w:tcPr>
          <w:p w14:paraId="4133C547" w14:textId="6D27E559"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Finansal </w:t>
            </w:r>
            <w:r w:rsidR="00504B07" w:rsidRPr="000B5FDE">
              <w:rPr>
                <w:rFonts w:ascii="Arial" w:hAnsi="Arial" w:cs="Arial"/>
                <w:sz w:val="16"/>
                <w:szCs w:val="16"/>
              </w:rPr>
              <w:t>Araçların Netleştirilmesine İlişkin Açıklamalar</w:t>
            </w:r>
          </w:p>
        </w:tc>
        <w:tc>
          <w:tcPr>
            <w:tcW w:w="449" w:type="dxa"/>
            <w:vAlign w:val="center"/>
          </w:tcPr>
          <w:p w14:paraId="7A241C0A" w14:textId="39B9E287" w:rsidR="00C337B4" w:rsidRPr="000B5FDE" w:rsidRDefault="00D86BA3"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7</w:t>
            </w:r>
          </w:p>
        </w:tc>
      </w:tr>
      <w:tr w:rsidR="00C337B4" w:rsidRPr="000B5FDE" w14:paraId="22659170" w14:textId="77777777" w:rsidTr="000C1A46">
        <w:trPr>
          <w:gridAfter w:val="1"/>
          <w:wAfter w:w="283" w:type="dxa"/>
        </w:trPr>
        <w:tc>
          <w:tcPr>
            <w:tcW w:w="426" w:type="dxa"/>
          </w:tcPr>
          <w:p w14:paraId="0B0BAE94"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w:t>
            </w:r>
          </w:p>
        </w:tc>
        <w:tc>
          <w:tcPr>
            <w:tcW w:w="8197" w:type="dxa"/>
            <w:gridSpan w:val="5"/>
          </w:tcPr>
          <w:p w14:paraId="5A3508EE" w14:textId="510892A7"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Satış </w:t>
            </w:r>
            <w:r w:rsidR="002A4322" w:rsidRPr="000B5FDE">
              <w:rPr>
                <w:rFonts w:ascii="Arial" w:hAnsi="Arial" w:cs="Arial"/>
                <w:sz w:val="16"/>
                <w:szCs w:val="16"/>
              </w:rPr>
              <w:t>v</w:t>
            </w:r>
            <w:r w:rsidR="00504B07" w:rsidRPr="000B5FDE">
              <w:rPr>
                <w:rFonts w:ascii="Arial" w:hAnsi="Arial" w:cs="Arial"/>
                <w:sz w:val="16"/>
                <w:szCs w:val="16"/>
              </w:rPr>
              <w:t xml:space="preserve">e Geri Alış Anlaşmaları </w:t>
            </w:r>
            <w:r w:rsidR="002A4322" w:rsidRPr="000B5FDE">
              <w:rPr>
                <w:rFonts w:ascii="Arial" w:hAnsi="Arial" w:cs="Arial"/>
                <w:sz w:val="16"/>
                <w:szCs w:val="16"/>
              </w:rPr>
              <w:t>v</w:t>
            </w:r>
            <w:r w:rsidR="00504B07" w:rsidRPr="000B5FDE">
              <w:rPr>
                <w:rFonts w:ascii="Arial" w:hAnsi="Arial" w:cs="Arial"/>
                <w:sz w:val="16"/>
                <w:szCs w:val="16"/>
              </w:rPr>
              <w:t>e Menkul Değerlerin Ödünç Verilmesi İşlemlerine İlişkin Açıklamalar</w:t>
            </w:r>
          </w:p>
        </w:tc>
        <w:tc>
          <w:tcPr>
            <w:tcW w:w="449" w:type="dxa"/>
            <w:vAlign w:val="center"/>
          </w:tcPr>
          <w:p w14:paraId="3FA46FE6" w14:textId="0A2B7A78" w:rsidR="00C337B4" w:rsidRPr="000B5FDE" w:rsidRDefault="00D86BA3"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7</w:t>
            </w:r>
          </w:p>
        </w:tc>
      </w:tr>
      <w:tr w:rsidR="00C337B4" w:rsidRPr="000B5FDE" w14:paraId="449F4FCD" w14:textId="77777777" w:rsidTr="000C1A46">
        <w:trPr>
          <w:gridAfter w:val="1"/>
          <w:wAfter w:w="283" w:type="dxa"/>
        </w:trPr>
        <w:tc>
          <w:tcPr>
            <w:tcW w:w="426" w:type="dxa"/>
          </w:tcPr>
          <w:p w14:paraId="2D894916"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XI.</w:t>
            </w:r>
          </w:p>
        </w:tc>
        <w:tc>
          <w:tcPr>
            <w:tcW w:w="8197" w:type="dxa"/>
            <w:gridSpan w:val="5"/>
          </w:tcPr>
          <w:p w14:paraId="06C58AD7" w14:textId="50663168"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Satış </w:t>
            </w:r>
            <w:r w:rsidR="00504B07" w:rsidRPr="000B5FDE">
              <w:rPr>
                <w:rFonts w:ascii="Arial" w:hAnsi="Arial" w:cs="Arial"/>
                <w:sz w:val="16"/>
                <w:szCs w:val="16"/>
              </w:rPr>
              <w:t xml:space="preserve">Amaçlı Elde Tutulan </w:t>
            </w:r>
            <w:r w:rsidR="002A4322" w:rsidRPr="000B5FDE">
              <w:rPr>
                <w:rFonts w:ascii="Arial" w:hAnsi="Arial" w:cs="Arial"/>
                <w:sz w:val="16"/>
                <w:szCs w:val="16"/>
              </w:rPr>
              <w:t>v</w:t>
            </w:r>
            <w:r w:rsidR="00504B07" w:rsidRPr="000B5FDE">
              <w:rPr>
                <w:rFonts w:ascii="Arial" w:hAnsi="Arial" w:cs="Arial"/>
                <w:sz w:val="16"/>
                <w:szCs w:val="16"/>
              </w:rPr>
              <w:t xml:space="preserve">e Durdurulan Faaliyetlere İlişkin Duran Varlıklar </w:t>
            </w:r>
            <w:r w:rsidR="002A4322" w:rsidRPr="000B5FDE">
              <w:rPr>
                <w:rFonts w:ascii="Arial" w:hAnsi="Arial" w:cs="Arial"/>
                <w:sz w:val="16"/>
                <w:szCs w:val="16"/>
              </w:rPr>
              <w:t>i</w:t>
            </w:r>
            <w:r w:rsidR="00504B07" w:rsidRPr="000B5FDE">
              <w:rPr>
                <w:rFonts w:ascii="Arial" w:hAnsi="Arial" w:cs="Arial"/>
                <w:sz w:val="16"/>
                <w:szCs w:val="16"/>
              </w:rPr>
              <w:t>le Bu Varlıklara İlişkin Borçlar Hakkında Açıklamalar</w:t>
            </w:r>
          </w:p>
        </w:tc>
        <w:tc>
          <w:tcPr>
            <w:tcW w:w="449" w:type="dxa"/>
            <w:vAlign w:val="bottom"/>
          </w:tcPr>
          <w:p w14:paraId="636C1645" w14:textId="38E3B040" w:rsidR="00C337B4" w:rsidRPr="000B5FDE" w:rsidRDefault="00771AD5"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8</w:t>
            </w:r>
          </w:p>
        </w:tc>
      </w:tr>
      <w:tr w:rsidR="00C337B4" w:rsidRPr="000B5FDE" w14:paraId="20FA4518" w14:textId="77777777" w:rsidTr="000C1A46">
        <w:trPr>
          <w:gridAfter w:val="1"/>
          <w:wAfter w:w="283" w:type="dxa"/>
        </w:trPr>
        <w:tc>
          <w:tcPr>
            <w:tcW w:w="426" w:type="dxa"/>
          </w:tcPr>
          <w:p w14:paraId="2EC5332E"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XII.</w:t>
            </w:r>
          </w:p>
        </w:tc>
        <w:tc>
          <w:tcPr>
            <w:tcW w:w="8197" w:type="dxa"/>
            <w:gridSpan w:val="5"/>
          </w:tcPr>
          <w:p w14:paraId="5E493F08" w14:textId="10D28F96"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Şerefiye </w:t>
            </w:r>
            <w:r w:rsidR="002A4322" w:rsidRPr="000B5FDE">
              <w:rPr>
                <w:rFonts w:ascii="Arial" w:hAnsi="Arial" w:cs="Arial"/>
                <w:sz w:val="16"/>
                <w:szCs w:val="16"/>
              </w:rPr>
              <w:t>v</w:t>
            </w:r>
            <w:r w:rsidR="00504B07" w:rsidRPr="000B5FDE">
              <w:rPr>
                <w:rFonts w:ascii="Arial" w:hAnsi="Arial" w:cs="Arial"/>
                <w:sz w:val="16"/>
                <w:szCs w:val="16"/>
              </w:rPr>
              <w:t>e Diğer Maddi Olmayan Duran Varlıklara İlişkin Açıklamalar</w:t>
            </w:r>
          </w:p>
        </w:tc>
        <w:tc>
          <w:tcPr>
            <w:tcW w:w="449" w:type="dxa"/>
            <w:vAlign w:val="center"/>
          </w:tcPr>
          <w:p w14:paraId="3B03EF25" w14:textId="58459CF6" w:rsidR="00C337B4" w:rsidRPr="000B5FDE" w:rsidRDefault="00771AD5"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w:t>
            </w:r>
            <w:r w:rsidR="000B5FDE" w:rsidRPr="000B5FDE">
              <w:rPr>
                <w:rFonts w:ascii="Arial" w:hAnsi="Arial" w:cs="Arial"/>
                <w:sz w:val="16"/>
                <w:szCs w:val="16"/>
              </w:rPr>
              <w:t>8</w:t>
            </w:r>
          </w:p>
        </w:tc>
      </w:tr>
      <w:tr w:rsidR="00C337B4" w:rsidRPr="000B5FDE" w14:paraId="13B11595" w14:textId="77777777" w:rsidTr="000C1A46">
        <w:trPr>
          <w:gridAfter w:val="1"/>
          <w:wAfter w:w="283" w:type="dxa"/>
        </w:trPr>
        <w:tc>
          <w:tcPr>
            <w:tcW w:w="426" w:type="dxa"/>
          </w:tcPr>
          <w:p w14:paraId="3C397DB7"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XIII.</w:t>
            </w:r>
          </w:p>
        </w:tc>
        <w:tc>
          <w:tcPr>
            <w:tcW w:w="8197" w:type="dxa"/>
            <w:gridSpan w:val="5"/>
          </w:tcPr>
          <w:p w14:paraId="0498A0B6" w14:textId="722A25F7"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Maddi </w:t>
            </w:r>
            <w:r w:rsidR="00504B07" w:rsidRPr="000B5FDE">
              <w:rPr>
                <w:rFonts w:ascii="Arial" w:hAnsi="Arial" w:cs="Arial"/>
                <w:sz w:val="16"/>
                <w:szCs w:val="16"/>
              </w:rPr>
              <w:t>Duran Varlıklara İlişkin Açıklamalar</w:t>
            </w:r>
          </w:p>
        </w:tc>
        <w:tc>
          <w:tcPr>
            <w:tcW w:w="449" w:type="dxa"/>
            <w:vAlign w:val="center"/>
          </w:tcPr>
          <w:p w14:paraId="6E5A27AD" w14:textId="03DB1BC7" w:rsidR="00C337B4" w:rsidRPr="000B5FDE" w:rsidRDefault="000B5FDE"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19</w:t>
            </w:r>
          </w:p>
        </w:tc>
      </w:tr>
      <w:tr w:rsidR="00C337B4" w:rsidRPr="000B5FDE" w14:paraId="6093098A" w14:textId="77777777" w:rsidTr="000C1A46">
        <w:trPr>
          <w:gridAfter w:val="1"/>
          <w:wAfter w:w="283" w:type="dxa"/>
        </w:trPr>
        <w:tc>
          <w:tcPr>
            <w:tcW w:w="426" w:type="dxa"/>
          </w:tcPr>
          <w:p w14:paraId="0B95A0D1"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XIV.</w:t>
            </w:r>
          </w:p>
        </w:tc>
        <w:tc>
          <w:tcPr>
            <w:tcW w:w="8197" w:type="dxa"/>
            <w:gridSpan w:val="5"/>
          </w:tcPr>
          <w:p w14:paraId="0647216F" w14:textId="04E6A07B"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Kiralama </w:t>
            </w:r>
            <w:r w:rsidR="00504B07" w:rsidRPr="000B5FDE">
              <w:rPr>
                <w:rFonts w:ascii="Arial" w:hAnsi="Arial" w:cs="Arial"/>
                <w:sz w:val="16"/>
                <w:szCs w:val="16"/>
              </w:rPr>
              <w:t>İşlemlerine İlişkin Açıklamalar</w:t>
            </w:r>
          </w:p>
        </w:tc>
        <w:tc>
          <w:tcPr>
            <w:tcW w:w="449" w:type="dxa"/>
            <w:vAlign w:val="center"/>
          </w:tcPr>
          <w:p w14:paraId="71DA58F1" w14:textId="3D4772F5" w:rsidR="00C337B4" w:rsidRPr="000B5FDE" w:rsidRDefault="000B5FDE"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19</w:t>
            </w:r>
          </w:p>
        </w:tc>
      </w:tr>
      <w:tr w:rsidR="00C337B4" w:rsidRPr="000B5FDE" w14:paraId="1E60971F" w14:textId="77777777" w:rsidTr="000C1A46">
        <w:trPr>
          <w:gridAfter w:val="1"/>
          <w:wAfter w:w="283" w:type="dxa"/>
        </w:trPr>
        <w:tc>
          <w:tcPr>
            <w:tcW w:w="426" w:type="dxa"/>
          </w:tcPr>
          <w:p w14:paraId="03E1D3DF"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XV.</w:t>
            </w:r>
          </w:p>
        </w:tc>
        <w:tc>
          <w:tcPr>
            <w:tcW w:w="8197" w:type="dxa"/>
            <w:gridSpan w:val="5"/>
          </w:tcPr>
          <w:p w14:paraId="0989B23C" w14:textId="071A5E73"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Karşılıklar </w:t>
            </w:r>
            <w:r w:rsidR="002A4322" w:rsidRPr="000B5FDE">
              <w:rPr>
                <w:rFonts w:ascii="Arial" w:hAnsi="Arial" w:cs="Arial"/>
                <w:sz w:val="16"/>
                <w:szCs w:val="16"/>
              </w:rPr>
              <w:t>v</w:t>
            </w:r>
            <w:r w:rsidR="00504B07" w:rsidRPr="000B5FDE">
              <w:rPr>
                <w:rFonts w:ascii="Arial" w:hAnsi="Arial" w:cs="Arial"/>
                <w:sz w:val="16"/>
                <w:szCs w:val="16"/>
              </w:rPr>
              <w:t>e Koşullu Yükümlülüklere İlişkin Açıklamalar</w:t>
            </w:r>
          </w:p>
        </w:tc>
        <w:tc>
          <w:tcPr>
            <w:tcW w:w="449" w:type="dxa"/>
            <w:vAlign w:val="center"/>
          </w:tcPr>
          <w:p w14:paraId="02875F53" w14:textId="3ED7446A" w:rsidR="00C337B4" w:rsidRPr="000B5FDE" w:rsidRDefault="00C337B4"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0</w:t>
            </w:r>
          </w:p>
        </w:tc>
      </w:tr>
      <w:tr w:rsidR="00C337B4" w:rsidRPr="000B5FDE" w14:paraId="6F4CD60F" w14:textId="77777777" w:rsidTr="000C1A46">
        <w:trPr>
          <w:gridAfter w:val="1"/>
          <w:wAfter w:w="283" w:type="dxa"/>
        </w:trPr>
        <w:tc>
          <w:tcPr>
            <w:tcW w:w="426" w:type="dxa"/>
          </w:tcPr>
          <w:p w14:paraId="7A923AEE"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XVI</w:t>
            </w:r>
          </w:p>
        </w:tc>
        <w:tc>
          <w:tcPr>
            <w:tcW w:w="8197" w:type="dxa"/>
            <w:gridSpan w:val="5"/>
          </w:tcPr>
          <w:p w14:paraId="56EBB5EB" w14:textId="557F4642"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Koşullu </w:t>
            </w:r>
            <w:r w:rsidR="00504B07" w:rsidRPr="000B5FDE">
              <w:rPr>
                <w:rFonts w:ascii="Arial" w:hAnsi="Arial" w:cs="Arial"/>
                <w:sz w:val="16"/>
                <w:szCs w:val="16"/>
              </w:rPr>
              <w:t>Varlıklara İlişkin Açıklamalar</w:t>
            </w:r>
          </w:p>
        </w:tc>
        <w:tc>
          <w:tcPr>
            <w:tcW w:w="449" w:type="dxa"/>
            <w:vAlign w:val="center"/>
          </w:tcPr>
          <w:p w14:paraId="2BAEE325" w14:textId="358BBBF5"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1</w:t>
            </w:r>
          </w:p>
        </w:tc>
      </w:tr>
      <w:tr w:rsidR="00C337B4" w:rsidRPr="000B5FDE" w14:paraId="1FD893B1" w14:textId="77777777" w:rsidTr="000C1A46">
        <w:trPr>
          <w:gridAfter w:val="1"/>
          <w:wAfter w:w="283" w:type="dxa"/>
        </w:trPr>
        <w:tc>
          <w:tcPr>
            <w:tcW w:w="426" w:type="dxa"/>
          </w:tcPr>
          <w:p w14:paraId="71BCF28F"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XVII.</w:t>
            </w:r>
          </w:p>
        </w:tc>
        <w:tc>
          <w:tcPr>
            <w:tcW w:w="8197" w:type="dxa"/>
            <w:gridSpan w:val="5"/>
          </w:tcPr>
          <w:p w14:paraId="78B2548D" w14:textId="40882E31"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Çalışanların </w:t>
            </w:r>
            <w:r w:rsidR="00504B07" w:rsidRPr="000B5FDE">
              <w:rPr>
                <w:rFonts w:ascii="Arial" w:hAnsi="Arial" w:cs="Arial"/>
                <w:sz w:val="16"/>
                <w:szCs w:val="16"/>
              </w:rPr>
              <w:t>Haklarına İlişkin Yükümlülüklere İlişkin Açıklamalar</w:t>
            </w:r>
          </w:p>
        </w:tc>
        <w:tc>
          <w:tcPr>
            <w:tcW w:w="449" w:type="dxa"/>
            <w:vAlign w:val="center"/>
          </w:tcPr>
          <w:p w14:paraId="6C62A81F" w14:textId="0F78DCF9"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1</w:t>
            </w:r>
          </w:p>
        </w:tc>
      </w:tr>
      <w:tr w:rsidR="00C337B4" w:rsidRPr="000B5FDE" w14:paraId="7B8FB71D" w14:textId="77777777" w:rsidTr="000C1A46">
        <w:trPr>
          <w:gridAfter w:val="1"/>
          <w:wAfter w:w="283" w:type="dxa"/>
        </w:trPr>
        <w:tc>
          <w:tcPr>
            <w:tcW w:w="426" w:type="dxa"/>
          </w:tcPr>
          <w:p w14:paraId="52A6AC77"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XVIII.</w:t>
            </w:r>
          </w:p>
        </w:tc>
        <w:tc>
          <w:tcPr>
            <w:tcW w:w="8197" w:type="dxa"/>
            <w:gridSpan w:val="5"/>
          </w:tcPr>
          <w:p w14:paraId="5F332FCA" w14:textId="58A66854" w:rsidR="00C337B4" w:rsidRPr="000B5FDE" w:rsidRDefault="00504B07"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Vergi Uygulamalarına İlişkin Açıklamalar</w:t>
            </w:r>
          </w:p>
        </w:tc>
        <w:tc>
          <w:tcPr>
            <w:tcW w:w="449" w:type="dxa"/>
            <w:vAlign w:val="center"/>
          </w:tcPr>
          <w:p w14:paraId="49BD3B10" w14:textId="6DFEAB68"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2</w:t>
            </w:r>
          </w:p>
        </w:tc>
      </w:tr>
      <w:tr w:rsidR="00C337B4" w:rsidRPr="000B5FDE" w14:paraId="7B8C909F" w14:textId="77777777" w:rsidTr="000C1A46">
        <w:trPr>
          <w:gridAfter w:val="1"/>
          <w:wAfter w:w="283" w:type="dxa"/>
        </w:trPr>
        <w:tc>
          <w:tcPr>
            <w:tcW w:w="426" w:type="dxa"/>
          </w:tcPr>
          <w:p w14:paraId="5370DFBA"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XIX.</w:t>
            </w:r>
          </w:p>
        </w:tc>
        <w:tc>
          <w:tcPr>
            <w:tcW w:w="8197" w:type="dxa"/>
            <w:gridSpan w:val="5"/>
          </w:tcPr>
          <w:p w14:paraId="2C43B6B7" w14:textId="721E6E69"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Borçlanmalara </w:t>
            </w:r>
            <w:r w:rsidR="00504B07" w:rsidRPr="000B5FDE">
              <w:rPr>
                <w:rFonts w:ascii="Arial" w:hAnsi="Arial" w:cs="Arial"/>
                <w:sz w:val="16"/>
                <w:szCs w:val="16"/>
              </w:rPr>
              <w:t>İlişkin İlave Açıklamalar</w:t>
            </w:r>
          </w:p>
        </w:tc>
        <w:tc>
          <w:tcPr>
            <w:tcW w:w="449" w:type="dxa"/>
            <w:vAlign w:val="center"/>
          </w:tcPr>
          <w:p w14:paraId="3CC563A5" w14:textId="26A71329" w:rsidR="00C337B4" w:rsidRPr="000B5FDE" w:rsidRDefault="00C337B4"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3</w:t>
            </w:r>
          </w:p>
        </w:tc>
      </w:tr>
      <w:tr w:rsidR="00C337B4" w:rsidRPr="000B5FDE" w14:paraId="0BE9B2C4" w14:textId="77777777" w:rsidTr="000C1A46">
        <w:trPr>
          <w:gridAfter w:val="1"/>
          <w:wAfter w:w="283" w:type="dxa"/>
        </w:trPr>
        <w:tc>
          <w:tcPr>
            <w:tcW w:w="426" w:type="dxa"/>
          </w:tcPr>
          <w:p w14:paraId="5A95223D"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XX.</w:t>
            </w:r>
          </w:p>
        </w:tc>
        <w:tc>
          <w:tcPr>
            <w:tcW w:w="8197" w:type="dxa"/>
            <w:gridSpan w:val="5"/>
          </w:tcPr>
          <w:p w14:paraId="264F6F61" w14:textId="361EC92B"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İhraç </w:t>
            </w:r>
            <w:r w:rsidR="00504B07" w:rsidRPr="000B5FDE">
              <w:rPr>
                <w:rFonts w:ascii="Arial" w:hAnsi="Arial" w:cs="Arial"/>
                <w:sz w:val="16"/>
                <w:szCs w:val="16"/>
              </w:rPr>
              <w:t>Edilen Hisse Senetlerine İlişkin Açıklamalar</w:t>
            </w:r>
          </w:p>
        </w:tc>
        <w:tc>
          <w:tcPr>
            <w:tcW w:w="449" w:type="dxa"/>
            <w:vAlign w:val="center"/>
          </w:tcPr>
          <w:p w14:paraId="5070A152" w14:textId="1FFB65DD" w:rsidR="00C337B4" w:rsidRPr="000B5FDE" w:rsidRDefault="00C337B4"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3</w:t>
            </w:r>
          </w:p>
        </w:tc>
      </w:tr>
      <w:tr w:rsidR="00C337B4" w:rsidRPr="000B5FDE" w14:paraId="1A5CD070" w14:textId="77777777" w:rsidTr="000C1A46">
        <w:trPr>
          <w:gridAfter w:val="1"/>
          <w:wAfter w:w="283" w:type="dxa"/>
        </w:trPr>
        <w:tc>
          <w:tcPr>
            <w:tcW w:w="426" w:type="dxa"/>
          </w:tcPr>
          <w:p w14:paraId="1F7BB2DE"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XXI.</w:t>
            </w:r>
          </w:p>
        </w:tc>
        <w:tc>
          <w:tcPr>
            <w:tcW w:w="8197" w:type="dxa"/>
            <w:gridSpan w:val="5"/>
          </w:tcPr>
          <w:p w14:paraId="6789A1D3" w14:textId="3004125D"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Aval </w:t>
            </w:r>
            <w:r w:rsidR="002A4322" w:rsidRPr="000B5FDE">
              <w:rPr>
                <w:rFonts w:ascii="Arial" w:hAnsi="Arial" w:cs="Arial"/>
                <w:sz w:val="16"/>
                <w:szCs w:val="16"/>
              </w:rPr>
              <w:t>v</w:t>
            </w:r>
            <w:r w:rsidR="00504B07" w:rsidRPr="000B5FDE">
              <w:rPr>
                <w:rFonts w:ascii="Arial" w:hAnsi="Arial" w:cs="Arial"/>
                <w:sz w:val="16"/>
                <w:szCs w:val="16"/>
              </w:rPr>
              <w:t>e Kabullere İlişkin Açıklamalar</w:t>
            </w:r>
          </w:p>
        </w:tc>
        <w:tc>
          <w:tcPr>
            <w:tcW w:w="449" w:type="dxa"/>
            <w:vAlign w:val="center"/>
          </w:tcPr>
          <w:p w14:paraId="2611F7D1" w14:textId="58CE0440" w:rsidR="00C337B4" w:rsidRPr="000B5FDE" w:rsidRDefault="00C337B4" w:rsidP="00D86BA3">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3</w:t>
            </w:r>
          </w:p>
        </w:tc>
      </w:tr>
      <w:tr w:rsidR="00C337B4" w:rsidRPr="000B5FDE" w14:paraId="6A4DBC9F" w14:textId="77777777" w:rsidTr="000C1A46">
        <w:trPr>
          <w:gridAfter w:val="1"/>
          <w:wAfter w:w="283" w:type="dxa"/>
        </w:trPr>
        <w:tc>
          <w:tcPr>
            <w:tcW w:w="426" w:type="dxa"/>
          </w:tcPr>
          <w:p w14:paraId="75B52569"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XXII.</w:t>
            </w:r>
          </w:p>
        </w:tc>
        <w:tc>
          <w:tcPr>
            <w:tcW w:w="8197" w:type="dxa"/>
            <w:gridSpan w:val="5"/>
          </w:tcPr>
          <w:p w14:paraId="41692D59" w14:textId="76FFBD98"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Devlet </w:t>
            </w:r>
            <w:r w:rsidR="00504B07" w:rsidRPr="000B5FDE">
              <w:rPr>
                <w:rFonts w:ascii="Arial" w:hAnsi="Arial" w:cs="Arial"/>
                <w:sz w:val="16"/>
                <w:szCs w:val="16"/>
              </w:rPr>
              <w:t>Teşviklerine İlişkin Açıklamalar</w:t>
            </w:r>
          </w:p>
        </w:tc>
        <w:tc>
          <w:tcPr>
            <w:tcW w:w="449" w:type="dxa"/>
            <w:vAlign w:val="center"/>
          </w:tcPr>
          <w:p w14:paraId="7AFD8113" w14:textId="1A24C1D1"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3</w:t>
            </w:r>
          </w:p>
        </w:tc>
      </w:tr>
      <w:tr w:rsidR="00C337B4" w:rsidRPr="000B5FDE" w14:paraId="4E2CA940" w14:textId="77777777" w:rsidTr="000C1A46">
        <w:trPr>
          <w:gridAfter w:val="1"/>
          <w:wAfter w:w="283" w:type="dxa"/>
        </w:trPr>
        <w:tc>
          <w:tcPr>
            <w:tcW w:w="426" w:type="dxa"/>
          </w:tcPr>
          <w:p w14:paraId="434A1061"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XXIII.</w:t>
            </w:r>
          </w:p>
        </w:tc>
        <w:tc>
          <w:tcPr>
            <w:tcW w:w="8197" w:type="dxa"/>
            <w:gridSpan w:val="5"/>
          </w:tcPr>
          <w:p w14:paraId="0B63334E" w14:textId="1C6CDB68"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Raporlamanın </w:t>
            </w:r>
            <w:r w:rsidR="00504B07" w:rsidRPr="000B5FDE">
              <w:rPr>
                <w:rFonts w:ascii="Arial" w:hAnsi="Arial" w:cs="Arial"/>
                <w:sz w:val="16"/>
                <w:szCs w:val="16"/>
              </w:rPr>
              <w:t>Bölümlemeye Göre Yapılmasına İlişkin Açıklamalar</w:t>
            </w:r>
          </w:p>
        </w:tc>
        <w:tc>
          <w:tcPr>
            <w:tcW w:w="449" w:type="dxa"/>
            <w:vAlign w:val="center"/>
          </w:tcPr>
          <w:p w14:paraId="77B3F78C" w14:textId="2DCB7D16"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3</w:t>
            </w:r>
          </w:p>
        </w:tc>
      </w:tr>
      <w:tr w:rsidR="00C337B4" w:rsidRPr="000B5FDE" w14:paraId="4CA585A9" w14:textId="77777777" w:rsidTr="000C1A46">
        <w:trPr>
          <w:gridAfter w:val="1"/>
          <w:wAfter w:w="283" w:type="dxa"/>
        </w:trPr>
        <w:tc>
          <w:tcPr>
            <w:tcW w:w="426" w:type="dxa"/>
          </w:tcPr>
          <w:p w14:paraId="2265CB9A" w14:textId="77777777"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XXIV.</w:t>
            </w:r>
          </w:p>
        </w:tc>
        <w:tc>
          <w:tcPr>
            <w:tcW w:w="8197" w:type="dxa"/>
            <w:gridSpan w:val="5"/>
          </w:tcPr>
          <w:p w14:paraId="36409422" w14:textId="05672CEB" w:rsidR="00C337B4" w:rsidRPr="000B5FDE" w:rsidRDefault="00C337B4" w:rsidP="00C337B4">
            <w:pPr>
              <w:pStyle w:val="BodyTextIndent"/>
              <w:tabs>
                <w:tab w:val="left" w:pos="3828"/>
              </w:tabs>
              <w:ind w:left="-108" w:firstLine="0"/>
              <w:jc w:val="left"/>
              <w:rPr>
                <w:rFonts w:ascii="Arial" w:hAnsi="Arial" w:cs="Arial"/>
                <w:sz w:val="16"/>
                <w:szCs w:val="16"/>
              </w:rPr>
            </w:pPr>
            <w:r w:rsidRPr="000B5FDE">
              <w:rPr>
                <w:rFonts w:ascii="Arial" w:hAnsi="Arial" w:cs="Arial"/>
                <w:sz w:val="16"/>
                <w:szCs w:val="16"/>
              </w:rPr>
              <w:t xml:space="preserve">Diğer </w:t>
            </w:r>
            <w:r w:rsidR="00504B07" w:rsidRPr="000B5FDE">
              <w:rPr>
                <w:rFonts w:ascii="Arial" w:hAnsi="Arial" w:cs="Arial"/>
                <w:sz w:val="16"/>
                <w:szCs w:val="16"/>
              </w:rPr>
              <w:t>Hususlara İlişkin Açıklamalar</w:t>
            </w:r>
          </w:p>
        </w:tc>
        <w:tc>
          <w:tcPr>
            <w:tcW w:w="449" w:type="dxa"/>
            <w:vAlign w:val="center"/>
          </w:tcPr>
          <w:p w14:paraId="667FB73D" w14:textId="48F80EA7" w:rsidR="00C337B4" w:rsidRPr="000B5FDE" w:rsidRDefault="00C337B4" w:rsidP="00C337B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3</w:t>
            </w:r>
          </w:p>
        </w:tc>
      </w:tr>
      <w:tr w:rsidR="00C337B4" w:rsidRPr="00F518DB" w14:paraId="04518ADF" w14:textId="77777777" w:rsidTr="000C1A46">
        <w:trPr>
          <w:gridAfter w:val="1"/>
          <w:wAfter w:w="283" w:type="dxa"/>
        </w:trPr>
        <w:tc>
          <w:tcPr>
            <w:tcW w:w="8623" w:type="dxa"/>
            <w:gridSpan w:val="6"/>
          </w:tcPr>
          <w:p w14:paraId="540E417C" w14:textId="77777777" w:rsidR="00C337B4" w:rsidRPr="00F518DB" w:rsidRDefault="00C337B4" w:rsidP="00C337B4">
            <w:pPr>
              <w:pStyle w:val="BodyTextIndent"/>
              <w:tabs>
                <w:tab w:val="left" w:pos="3828"/>
              </w:tabs>
              <w:ind w:left="-108" w:firstLine="0"/>
              <w:jc w:val="left"/>
              <w:rPr>
                <w:rFonts w:ascii="Arial" w:hAnsi="Arial" w:cs="Arial"/>
                <w:b/>
                <w:sz w:val="16"/>
                <w:szCs w:val="16"/>
                <w:highlight w:val="yellow"/>
              </w:rPr>
            </w:pPr>
          </w:p>
          <w:p w14:paraId="49040765"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461D6A64"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1E309B47"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3589E893"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6BE8F0EC"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0384EE38"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36AEB87A"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32114BCC"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04ABAD00"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50A0EF1D" w14:textId="77777777" w:rsidR="005F1F98" w:rsidRPr="00F518DB" w:rsidRDefault="005F1F98" w:rsidP="00C337B4">
            <w:pPr>
              <w:pStyle w:val="BodyTextIndent"/>
              <w:tabs>
                <w:tab w:val="left" w:pos="3828"/>
              </w:tabs>
              <w:ind w:left="-108" w:firstLine="0"/>
              <w:jc w:val="left"/>
              <w:rPr>
                <w:rFonts w:ascii="Arial" w:hAnsi="Arial" w:cs="Arial"/>
                <w:b/>
                <w:sz w:val="16"/>
                <w:szCs w:val="16"/>
                <w:highlight w:val="yellow"/>
              </w:rPr>
            </w:pPr>
          </w:p>
          <w:p w14:paraId="46718A6D" w14:textId="77777777" w:rsidR="005F1F98" w:rsidRPr="00F518DB" w:rsidRDefault="005F1F98" w:rsidP="005F1F98">
            <w:pPr>
              <w:pStyle w:val="BodyTextIndent"/>
              <w:tabs>
                <w:tab w:val="left" w:pos="3828"/>
              </w:tabs>
              <w:ind w:firstLine="0"/>
              <w:jc w:val="left"/>
              <w:rPr>
                <w:rFonts w:ascii="Arial" w:hAnsi="Arial" w:cs="Arial"/>
                <w:b/>
                <w:sz w:val="16"/>
                <w:szCs w:val="16"/>
                <w:highlight w:val="yellow"/>
              </w:rPr>
            </w:pPr>
          </w:p>
          <w:p w14:paraId="050590D2" w14:textId="360705AD" w:rsidR="005F1F98" w:rsidRPr="00F518DB" w:rsidRDefault="005F1F98" w:rsidP="005F1F98">
            <w:pPr>
              <w:pStyle w:val="BodyTextIndent"/>
              <w:tabs>
                <w:tab w:val="left" w:pos="3828"/>
              </w:tabs>
              <w:ind w:firstLine="0"/>
              <w:jc w:val="left"/>
              <w:rPr>
                <w:rFonts w:ascii="Arial" w:hAnsi="Arial" w:cs="Arial"/>
                <w:b/>
                <w:sz w:val="16"/>
                <w:szCs w:val="16"/>
                <w:highlight w:val="yellow"/>
              </w:rPr>
            </w:pPr>
          </w:p>
        </w:tc>
        <w:tc>
          <w:tcPr>
            <w:tcW w:w="449" w:type="dxa"/>
            <w:vAlign w:val="bottom"/>
          </w:tcPr>
          <w:p w14:paraId="41917565" w14:textId="77777777" w:rsidR="00C337B4" w:rsidRPr="00F518DB" w:rsidRDefault="00C337B4" w:rsidP="00C337B4">
            <w:pPr>
              <w:pStyle w:val="BodyTextIndent"/>
              <w:tabs>
                <w:tab w:val="left" w:pos="3828"/>
              </w:tabs>
              <w:ind w:left="-108" w:firstLine="0"/>
              <w:jc w:val="right"/>
              <w:rPr>
                <w:rFonts w:ascii="Arial" w:hAnsi="Arial" w:cs="Arial"/>
                <w:b/>
                <w:sz w:val="16"/>
                <w:szCs w:val="16"/>
                <w:highlight w:val="yellow"/>
              </w:rPr>
            </w:pPr>
          </w:p>
        </w:tc>
      </w:tr>
      <w:tr w:rsidR="00C337B4" w:rsidRPr="00F518DB" w14:paraId="37FEB35A" w14:textId="77777777" w:rsidTr="000C1A46">
        <w:trPr>
          <w:gridAfter w:val="1"/>
          <w:wAfter w:w="283" w:type="dxa"/>
        </w:trPr>
        <w:tc>
          <w:tcPr>
            <w:tcW w:w="8623" w:type="dxa"/>
            <w:gridSpan w:val="6"/>
          </w:tcPr>
          <w:p w14:paraId="4749450F" w14:textId="583608D4" w:rsidR="00C337B4" w:rsidRPr="000B5FDE" w:rsidRDefault="00C337B4" w:rsidP="00C337B4">
            <w:pPr>
              <w:pStyle w:val="BodyTextIndent"/>
              <w:tabs>
                <w:tab w:val="left" w:pos="3828"/>
              </w:tabs>
              <w:ind w:left="-108" w:firstLine="0"/>
              <w:jc w:val="left"/>
              <w:rPr>
                <w:rFonts w:ascii="Arial" w:hAnsi="Arial" w:cs="Arial"/>
                <w:b/>
                <w:sz w:val="16"/>
                <w:szCs w:val="16"/>
              </w:rPr>
            </w:pPr>
            <w:r w:rsidRPr="000B5FDE">
              <w:rPr>
                <w:rFonts w:ascii="Arial" w:hAnsi="Arial" w:cs="Arial"/>
                <w:b/>
                <w:sz w:val="16"/>
                <w:szCs w:val="16"/>
              </w:rPr>
              <w:lastRenderedPageBreak/>
              <w:t xml:space="preserve">Dördüncü </w:t>
            </w:r>
            <w:r w:rsidR="00504B07" w:rsidRPr="000B5FDE">
              <w:rPr>
                <w:rFonts w:ascii="Arial" w:hAnsi="Arial" w:cs="Arial"/>
                <w:b/>
                <w:sz w:val="16"/>
                <w:szCs w:val="16"/>
              </w:rPr>
              <w:t>Bölüm</w:t>
            </w:r>
          </w:p>
        </w:tc>
        <w:tc>
          <w:tcPr>
            <w:tcW w:w="449" w:type="dxa"/>
            <w:vAlign w:val="bottom"/>
          </w:tcPr>
          <w:p w14:paraId="60EB2531" w14:textId="77777777" w:rsidR="00C337B4" w:rsidRPr="000B5FDE" w:rsidRDefault="00C337B4" w:rsidP="00C337B4">
            <w:pPr>
              <w:pStyle w:val="BodyTextIndent"/>
              <w:tabs>
                <w:tab w:val="left" w:pos="3828"/>
              </w:tabs>
              <w:ind w:left="-108" w:firstLine="0"/>
              <w:jc w:val="right"/>
              <w:rPr>
                <w:rFonts w:ascii="Arial" w:hAnsi="Arial" w:cs="Arial"/>
                <w:b/>
                <w:sz w:val="16"/>
                <w:szCs w:val="16"/>
              </w:rPr>
            </w:pPr>
          </w:p>
        </w:tc>
      </w:tr>
      <w:tr w:rsidR="00C337B4" w:rsidRPr="00F518DB" w14:paraId="1742ADE1" w14:textId="77777777" w:rsidTr="000C1A46">
        <w:trPr>
          <w:gridAfter w:val="1"/>
          <w:wAfter w:w="283" w:type="dxa"/>
        </w:trPr>
        <w:tc>
          <w:tcPr>
            <w:tcW w:w="8623" w:type="dxa"/>
            <w:gridSpan w:val="6"/>
          </w:tcPr>
          <w:p w14:paraId="41334269" w14:textId="623D58FE" w:rsidR="00C337B4" w:rsidRPr="000B5FDE" w:rsidRDefault="00C337B4" w:rsidP="00C337B4">
            <w:pPr>
              <w:pStyle w:val="BodyTextIndent"/>
              <w:tabs>
                <w:tab w:val="left" w:pos="3828"/>
              </w:tabs>
              <w:ind w:left="-108" w:firstLine="0"/>
              <w:jc w:val="left"/>
              <w:rPr>
                <w:rFonts w:ascii="Arial" w:hAnsi="Arial" w:cs="Arial"/>
                <w:b/>
                <w:sz w:val="16"/>
                <w:szCs w:val="16"/>
              </w:rPr>
            </w:pPr>
            <w:r w:rsidRPr="000B5FDE">
              <w:rPr>
                <w:rFonts w:ascii="Arial" w:hAnsi="Arial" w:cs="Arial"/>
                <w:b/>
                <w:sz w:val="16"/>
                <w:szCs w:val="16"/>
              </w:rPr>
              <w:t xml:space="preserve">Konsolide </w:t>
            </w:r>
            <w:r w:rsidR="00504B07" w:rsidRPr="000B5FDE">
              <w:rPr>
                <w:rFonts w:ascii="Arial" w:hAnsi="Arial" w:cs="Arial"/>
                <w:b/>
                <w:sz w:val="16"/>
                <w:szCs w:val="16"/>
              </w:rPr>
              <w:t>Bazda Mali Bünyeye ve Risk Yönetimine İlişkin Bilgiler</w:t>
            </w:r>
          </w:p>
          <w:p w14:paraId="66879141" w14:textId="77777777" w:rsidR="00C337B4" w:rsidRPr="000B5FDE"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0B5FDE" w:rsidRDefault="00C337B4" w:rsidP="00C337B4">
            <w:pPr>
              <w:pStyle w:val="BodyTextIndent"/>
              <w:tabs>
                <w:tab w:val="left" w:pos="3828"/>
              </w:tabs>
              <w:ind w:left="-108" w:firstLine="0"/>
              <w:jc w:val="right"/>
              <w:rPr>
                <w:rFonts w:ascii="Arial" w:hAnsi="Arial" w:cs="Arial"/>
                <w:sz w:val="16"/>
                <w:szCs w:val="16"/>
              </w:rPr>
            </w:pPr>
          </w:p>
        </w:tc>
      </w:tr>
      <w:tr w:rsidR="00C337B4" w:rsidRPr="00F518DB" w14:paraId="24F7FAB4" w14:textId="77777777" w:rsidTr="000C1A46">
        <w:trPr>
          <w:gridAfter w:val="1"/>
          <w:wAfter w:w="283" w:type="dxa"/>
        </w:trPr>
        <w:tc>
          <w:tcPr>
            <w:tcW w:w="426" w:type="dxa"/>
          </w:tcPr>
          <w:p w14:paraId="74153F1E" w14:textId="77777777" w:rsidR="00C337B4" w:rsidRPr="000B5FDE" w:rsidRDefault="00C337B4" w:rsidP="005F1F98">
            <w:pPr>
              <w:pStyle w:val="Title"/>
              <w:tabs>
                <w:tab w:val="clear" w:pos="4395"/>
                <w:tab w:val="left" w:pos="3828"/>
              </w:tabs>
              <w:ind w:left="-120" w:right="-162"/>
              <w:jc w:val="left"/>
              <w:rPr>
                <w:rFonts w:cs="Arial"/>
                <w:b w:val="0"/>
                <w:sz w:val="16"/>
                <w:szCs w:val="16"/>
                <w:lang w:eastAsia="en-US"/>
              </w:rPr>
            </w:pPr>
            <w:r w:rsidRPr="000B5FDE">
              <w:rPr>
                <w:rFonts w:cs="Arial"/>
                <w:b w:val="0"/>
                <w:sz w:val="16"/>
                <w:szCs w:val="16"/>
                <w:lang w:eastAsia="en-US"/>
              </w:rPr>
              <w:t>I.</w:t>
            </w:r>
          </w:p>
        </w:tc>
        <w:tc>
          <w:tcPr>
            <w:tcW w:w="8197" w:type="dxa"/>
            <w:gridSpan w:val="5"/>
          </w:tcPr>
          <w:p w14:paraId="6E234C72" w14:textId="03AE7FE8" w:rsidR="00C337B4" w:rsidRPr="000B5FDE" w:rsidRDefault="00C337B4" w:rsidP="00C337B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 xml:space="preserve">Konsolide </w:t>
            </w:r>
            <w:proofErr w:type="spellStart"/>
            <w:r w:rsidR="00504B07" w:rsidRPr="000B5FDE">
              <w:rPr>
                <w:rFonts w:cs="Arial"/>
                <w:b w:val="0"/>
                <w:sz w:val="16"/>
                <w:szCs w:val="16"/>
                <w:lang w:eastAsia="en-US"/>
              </w:rPr>
              <w:t>Özkaynak</w:t>
            </w:r>
            <w:proofErr w:type="spellEnd"/>
            <w:r w:rsidR="00504B07" w:rsidRPr="000B5FDE">
              <w:rPr>
                <w:rFonts w:cs="Arial"/>
                <w:b w:val="0"/>
                <w:sz w:val="16"/>
                <w:szCs w:val="16"/>
                <w:lang w:eastAsia="en-US"/>
              </w:rPr>
              <w:t xml:space="preserve"> Kalemlerine İlişkin Açıklamalar</w:t>
            </w:r>
          </w:p>
        </w:tc>
        <w:tc>
          <w:tcPr>
            <w:tcW w:w="449" w:type="dxa"/>
            <w:vAlign w:val="center"/>
          </w:tcPr>
          <w:p w14:paraId="5B3896A4" w14:textId="782A14A7" w:rsidR="00C337B4" w:rsidRPr="000B5FDE" w:rsidRDefault="00C337B4" w:rsidP="00497C32">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4</w:t>
            </w:r>
          </w:p>
        </w:tc>
      </w:tr>
      <w:tr w:rsidR="00EE5324" w:rsidRPr="00F518DB" w14:paraId="017F2D55" w14:textId="77777777" w:rsidTr="000C1A46">
        <w:trPr>
          <w:gridAfter w:val="1"/>
          <w:wAfter w:w="283" w:type="dxa"/>
        </w:trPr>
        <w:tc>
          <w:tcPr>
            <w:tcW w:w="426" w:type="dxa"/>
          </w:tcPr>
          <w:p w14:paraId="58599F29" w14:textId="77777777" w:rsidR="00EE5324" w:rsidRPr="000B5FDE" w:rsidRDefault="00EE5324" w:rsidP="00EE532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w:t>
            </w:r>
          </w:p>
        </w:tc>
        <w:tc>
          <w:tcPr>
            <w:tcW w:w="8197" w:type="dxa"/>
            <w:gridSpan w:val="5"/>
          </w:tcPr>
          <w:p w14:paraId="013BC496" w14:textId="0F5F8090" w:rsidR="00EE5324" w:rsidRPr="000B5FDE" w:rsidRDefault="00EE5324" w:rsidP="00EE5324">
            <w:pPr>
              <w:pStyle w:val="Title"/>
              <w:tabs>
                <w:tab w:val="clear" w:pos="4395"/>
                <w:tab w:val="left" w:pos="3828"/>
              </w:tabs>
              <w:ind w:left="-108"/>
              <w:jc w:val="left"/>
              <w:rPr>
                <w:rFonts w:cs="Arial"/>
                <w:b w:val="0"/>
                <w:sz w:val="16"/>
                <w:szCs w:val="16"/>
                <w:lang w:eastAsia="en-US"/>
              </w:rPr>
            </w:pPr>
            <w:r w:rsidRPr="000B5FDE">
              <w:rPr>
                <w:rFonts w:cs="Arial"/>
                <w:b w:val="0"/>
                <w:sz w:val="16"/>
                <w:szCs w:val="16"/>
                <w:lang w:eastAsia="en-US"/>
              </w:rPr>
              <w:t>Konsolide Kur Riskine İlişkin Açıklamalar</w:t>
            </w:r>
          </w:p>
        </w:tc>
        <w:tc>
          <w:tcPr>
            <w:tcW w:w="449" w:type="dxa"/>
            <w:vAlign w:val="center"/>
          </w:tcPr>
          <w:p w14:paraId="6CF1560D" w14:textId="6FE73ED4" w:rsidR="00EE5324" w:rsidRPr="000B5FDE" w:rsidRDefault="00EE5324" w:rsidP="00EE532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w:t>
            </w:r>
            <w:r w:rsidR="000B5FDE" w:rsidRPr="000B5FDE">
              <w:rPr>
                <w:rFonts w:ascii="Arial" w:hAnsi="Arial" w:cs="Arial"/>
                <w:sz w:val="16"/>
                <w:szCs w:val="16"/>
              </w:rPr>
              <w:t>7</w:t>
            </w:r>
          </w:p>
        </w:tc>
      </w:tr>
      <w:tr w:rsidR="00EE5324" w:rsidRPr="00F518DB" w14:paraId="14C00518" w14:textId="77777777" w:rsidTr="000C1A46">
        <w:trPr>
          <w:gridAfter w:val="1"/>
          <w:wAfter w:w="283" w:type="dxa"/>
        </w:trPr>
        <w:tc>
          <w:tcPr>
            <w:tcW w:w="426" w:type="dxa"/>
          </w:tcPr>
          <w:p w14:paraId="06FAD798" w14:textId="77777777" w:rsidR="00EE5324" w:rsidRPr="000B5FDE" w:rsidRDefault="00EE5324" w:rsidP="00EE532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III.</w:t>
            </w:r>
          </w:p>
        </w:tc>
        <w:tc>
          <w:tcPr>
            <w:tcW w:w="8197" w:type="dxa"/>
            <w:gridSpan w:val="5"/>
          </w:tcPr>
          <w:p w14:paraId="602DA128" w14:textId="16FF535E" w:rsidR="00EE5324" w:rsidRPr="000B5FDE" w:rsidRDefault="00EE5324" w:rsidP="00EE5324">
            <w:pPr>
              <w:pStyle w:val="Title"/>
              <w:tabs>
                <w:tab w:val="clear" w:pos="4395"/>
                <w:tab w:val="left" w:pos="3828"/>
              </w:tabs>
              <w:ind w:left="-108"/>
              <w:jc w:val="left"/>
              <w:rPr>
                <w:rFonts w:cs="Arial"/>
                <w:b w:val="0"/>
                <w:sz w:val="16"/>
                <w:szCs w:val="16"/>
                <w:lang w:eastAsia="en-US"/>
              </w:rPr>
            </w:pPr>
            <w:r w:rsidRPr="000B5FDE">
              <w:rPr>
                <w:rFonts w:cs="Arial"/>
                <w:b w:val="0"/>
                <w:sz w:val="16"/>
                <w:szCs w:val="16"/>
                <w:lang w:eastAsia="en-US"/>
              </w:rPr>
              <w:t>Konsolide Hisse Senedi Pozisyon Riskine İlişkin Açıklamalar</w:t>
            </w:r>
          </w:p>
        </w:tc>
        <w:tc>
          <w:tcPr>
            <w:tcW w:w="449" w:type="dxa"/>
            <w:vAlign w:val="center"/>
          </w:tcPr>
          <w:p w14:paraId="518C770D" w14:textId="215E8089" w:rsidR="00EE5324" w:rsidRPr="000B5FDE" w:rsidRDefault="000B5FDE" w:rsidP="00EE532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29</w:t>
            </w:r>
          </w:p>
        </w:tc>
      </w:tr>
      <w:tr w:rsidR="00EE5324" w:rsidRPr="00F518DB" w14:paraId="3369A816" w14:textId="77777777" w:rsidTr="000C1A46">
        <w:trPr>
          <w:gridAfter w:val="1"/>
          <w:wAfter w:w="283" w:type="dxa"/>
        </w:trPr>
        <w:tc>
          <w:tcPr>
            <w:tcW w:w="426" w:type="dxa"/>
          </w:tcPr>
          <w:p w14:paraId="25901541" w14:textId="77777777" w:rsidR="00EE5324" w:rsidRPr="000B5FDE" w:rsidRDefault="00EE5324" w:rsidP="00EE5324">
            <w:pPr>
              <w:pStyle w:val="Title"/>
              <w:tabs>
                <w:tab w:val="clear" w:pos="4395"/>
                <w:tab w:val="left" w:pos="3828"/>
              </w:tabs>
              <w:ind w:left="-113" w:right="-113"/>
              <w:jc w:val="left"/>
              <w:rPr>
                <w:rFonts w:cs="Arial"/>
                <w:b w:val="0"/>
                <w:sz w:val="16"/>
                <w:szCs w:val="16"/>
                <w:lang w:eastAsia="en-US"/>
              </w:rPr>
            </w:pPr>
            <w:r w:rsidRPr="000B5FDE">
              <w:rPr>
                <w:rFonts w:cs="Arial"/>
                <w:b w:val="0"/>
                <w:sz w:val="16"/>
                <w:szCs w:val="16"/>
                <w:lang w:eastAsia="en-US"/>
              </w:rPr>
              <w:t>IV.</w:t>
            </w:r>
          </w:p>
        </w:tc>
        <w:tc>
          <w:tcPr>
            <w:tcW w:w="8197" w:type="dxa"/>
            <w:gridSpan w:val="5"/>
          </w:tcPr>
          <w:p w14:paraId="238C268C" w14:textId="6A77B028" w:rsidR="00EE5324" w:rsidRPr="000B5FDE" w:rsidRDefault="00EE5324" w:rsidP="00EE5324">
            <w:pPr>
              <w:pStyle w:val="Title"/>
              <w:tabs>
                <w:tab w:val="clear" w:pos="4395"/>
                <w:tab w:val="left" w:pos="3828"/>
              </w:tabs>
              <w:ind w:left="-108"/>
              <w:jc w:val="left"/>
              <w:rPr>
                <w:rFonts w:cs="Arial"/>
                <w:b w:val="0"/>
                <w:sz w:val="16"/>
                <w:szCs w:val="16"/>
                <w:lang w:eastAsia="en-US"/>
              </w:rPr>
            </w:pPr>
            <w:proofErr w:type="gramStart"/>
            <w:r w:rsidRPr="000B5FDE">
              <w:rPr>
                <w:rFonts w:cs="Arial"/>
                <w:b w:val="0"/>
                <w:sz w:val="16"/>
                <w:szCs w:val="16"/>
                <w:lang w:eastAsia="en-US"/>
              </w:rPr>
              <w:t>Konsolide  Likidite</w:t>
            </w:r>
            <w:proofErr w:type="gramEnd"/>
            <w:r w:rsidRPr="000B5FDE">
              <w:rPr>
                <w:rFonts w:cs="Arial"/>
                <w:b w:val="0"/>
                <w:sz w:val="16"/>
                <w:szCs w:val="16"/>
                <w:lang w:eastAsia="en-US"/>
              </w:rPr>
              <w:t xml:space="preserve"> Riski Yönetimine, Likidite Karşılama Oranına ve Net İstikrarlı Fonlama Oranına İlişkin Açıklamalar</w:t>
            </w:r>
          </w:p>
        </w:tc>
        <w:tc>
          <w:tcPr>
            <w:tcW w:w="449" w:type="dxa"/>
            <w:vAlign w:val="center"/>
          </w:tcPr>
          <w:p w14:paraId="52AF8AB8" w14:textId="1B37C088" w:rsidR="00EE5324" w:rsidRPr="000B5FDE" w:rsidRDefault="000B5FDE" w:rsidP="00EE532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29</w:t>
            </w:r>
          </w:p>
        </w:tc>
      </w:tr>
      <w:tr w:rsidR="00EE5324" w:rsidRPr="00F518DB" w14:paraId="6E4766A8" w14:textId="77777777" w:rsidTr="000C1A46">
        <w:trPr>
          <w:gridAfter w:val="1"/>
          <w:wAfter w:w="283" w:type="dxa"/>
        </w:trPr>
        <w:tc>
          <w:tcPr>
            <w:tcW w:w="426" w:type="dxa"/>
          </w:tcPr>
          <w:p w14:paraId="77621567" w14:textId="77777777" w:rsidR="00EE5324" w:rsidRPr="000B5FDE" w:rsidRDefault="00EE5324" w:rsidP="00EE5324">
            <w:pPr>
              <w:pStyle w:val="Title"/>
              <w:tabs>
                <w:tab w:val="clear" w:pos="4395"/>
                <w:tab w:val="left" w:pos="3828"/>
              </w:tabs>
              <w:ind w:left="-113" w:right="-113"/>
              <w:jc w:val="left"/>
              <w:rPr>
                <w:rFonts w:cs="Arial"/>
                <w:b w:val="0"/>
                <w:sz w:val="16"/>
                <w:szCs w:val="16"/>
                <w:lang w:eastAsia="en-US"/>
              </w:rPr>
            </w:pPr>
            <w:r w:rsidRPr="000B5FDE">
              <w:rPr>
                <w:rFonts w:cs="Arial"/>
                <w:b w:val="0"/>
                <w:sz w:val="16"/>
                <w:szCs w:val="16"/>
                <w:lang w:eastAsia="en-US"/>
              </w:rPr>
              <w:t>V.</w:t>
            </w:r>
          </w:p>
        </w:tc>
        <w:tc>
          <w:tcPr>
            <w:tcW w:w="8197" w:type="dxa"/>
            <w:gridSpan w:val="5"/>
          </w:tcPr>
          <w:p w14:paraId="08DC0037" w14:textId="59D5FEAA" w:rsidR="00EE5324" w:rsidRPr="000B5FDE" w:rsidRDefault="00EE5324" w:rsidP="00EE5324">
            <w:pPr>
              <w:pStyle w:val="Title"/>
              <w:tabs>
                <w:tab w:val="clear" w:pos="4395"/>
                <w:tab w:val="left" w:pos="3828"/>
              </w:tabs>
              <w:ind w:left="-108"/>
              <w:jc w:val="left"/>
              <w:rPr>
                <w:rFonts w:cs="Arial"/>
                <w:b w:val="0"/>
                <w:sz w:val="16"/>
                <w:szCs w:val="16"/>
                <w:lang w:eastAsia="en-US"/>
              </w:rPr>
            </w:pPr>
            <w:r w:rsidRPr="000B5FDE">
              <w:rPr>
                <w:rFonts w:cs="Arial"/>
                <w:b w:val="0"/>
                <w:sz w:val="16"/>
                <w:szCs w:val="16"/>
                <w:lang w:eastAsia="en-US"/>
              </w:rPr>
              <w:t>Konsolide Kaldıraç Oranına İlişkin Açıklamalar</w:t>
            </w:r>
          </w:p>
        </w:tc>
        <w:tc>
          <w:tcPr>
            <w:tcW w:w="449" w:type="dxa"/>
            <w:vAlign w:val="center"/>
          </w:tcPr>
          <w:p w14:paraId="7B00F1C1" w14:textId="2B0361FC" w:rsidR="00EE5324" w:rsidRPr="000B5FDE" w:rsidRDefault="00EE5324" w:rsidP="00EE532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3</w:t>
            </w:r>
            <w:r w:rsidR="000B5FDE" w:rsidRPr="000B5FDE">
              <w:rPr>
                <w:rFonts w:ascii="Arial" w:hAnsi="Arial" w:cs="Arial"/>
                <w:sz w:val="16"/>
                <w:szCs w:val="16"/>
              </w:rPr>
              <w:t>7</w:t>
            </w:r>
          </w:p>
        </w:tc>
      </w:tr>
      <w:tr w:rsidR="00EE5324" w:rsidRPr="00F518DB" w14:paraId="578B803E" w14:textId="77777777" w:rsidTr="000C1A46">
        <w:trPr>
          <w:gridAfter w:val="1"/>
          <w:wAfter w:w="283" w:type="dxa"/>
        </w:trPr>
        <w:tc>
          <w:tcPr>
            <w:tcW w:w="426" w:type="dxa"/>
          </w:tcPr>
          <w:p w14:paraId="443A2A73" w14:textId="77777777" w:rsidR="00EE5324" w:rsidRPr="000B5FDE" w:rsidRDefault="00EE5324" w:rsidP="00EE5324">
            <w:pPr>
              <w:pStyle w:val="Title"/>
              <w:tabs>
                <w:tab w:val="clear" w:pos="4395"/>
                <w:tab w:val="left" w:pos="3828"/>
              </w:tabs>
              <w:ind w:left="-113" w:right="-162"/>
              <w:jc w:val="left"/>
              <w:rPr>
                <w:rFonts w:cs="Arial"/>
                <w:b w:val="0"/>
                <w:sz w:val="16"/>
                <w:szCs w:val="16"/>
                <w:lang w:eastAsia="en-US"/>
              </w:rPr>
            </w:pPr>
            <w:r w:rsidRPr="000B5FDE">
              <w:rPr>
                <w:rFonts w:cs="Arial"/>
                <w:b w:val="0"/>
                <w:sz w:val="16"/>
                <w:szCs w:val="16"/>
                <w:lang w:eastAsia="en-US"/>
              </w:rPr>
              <w:t>VI.</w:t>
            </w:r>
          </w:p>
        </w:tc>
        <w:tc>
          <w:tcPr>
            <w:tcW w:w="8197" w:type="dxa"/>
            <w:gridSpan w:val="5"/>
          </w:tcPr>
          <w:p w14:paraId="067B5B84" w14:textId="70BBB96F" w:rsidR="00EE5324" w:rsidRPr="000B5FDE" w:rsidRDefault="00EE5324" w:rsidP="00EE5324">
            <w:pPr>
              <w:pStyle w:val="Title"/>
              <w:tabs>
                <w:tab w:val="clear" w:pos="4395"/>
                <w:tab w:val="left" w:pos="3828"/>
              </w:tabs>
              <w:ind w:left="-108"/>
              <w:jc w:val="left"/>
              <w:rPr>
                <w:rFonts w:cs="Arial"/>
                <w:b w:val="0"/>
                <w:sz w:val="16"/>
                <w:szCs w:val="16"/>
                <w:lang w:eastAsia="en-US"/>
              </w:rPr>
            </w:pPr>
            <w:r w:rsidRPr="000B5FDE">
              <w:rPr>
                <w:rFonts w:cs="Arial"/>
                <w:b w:val="0"/>
                <w:sz w:val="16"/>
                <w:szCs w:val="16"/>
                <w:lang w:eastAsia="en-US"/>
              </w:rPr>
              <w:t>Konsolide Risk Yönetimine İlişkin Açıklamalar</w:t>
            </w:r>
          </w:p>
        </w:tc>
        <w:tc>
          <w:tcPr>
            <w:tcW w:w="449" w:type="dxa"/>
            <w:vAlign w:val="center"/>
          </w:tcPr>
          <w:p w14:paraId="45729358" w14:textId="6E7DEE44" w:rsidR="00EE5324" w:rsidRPr="000B5FDE" w:rsidRDefault="000B5FDE" w:rsidP="00EE532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38</w:t>
            </w:r>
          </w:p>
        </w:tc>
      </w:tr>
      <w:tr w:rsidR="00EE5324" w:rsidRPr="00F518DB" w14:paraId="725BFEDB" w14:textId="77777777" w:rsidTr="000C1A46">
        <w:trPr>
          <w:gridAfter w:val="1"/>
          <w:wAfter w:w="283" w:type="dxa"/>
        </w:trPr>
        <w:tc>
          <w:tcPr>
            <w:tcW w:w="426" w:type="dxa"/>
          </w:tcPr>
          <w:p w14:paraId="1DC3AC3B" w14:textId="77777777" w:rsidR="00EE5324" w:rsidRPr="000B5FDE" w:rsidRDefault="00EE5324" w:rsidP="00EE5324">
            <w:pPr>
              <w:pStyle w:val="Title"/>
              <w:tabs>
                <w:tab w:val="clear" w:pos="4395"/>
                <w:tab w:val="left" w:pos="3828"/>
              </w:tabs>
              <w:ind w:left="-108" w:right="-162"/>
              <w:jc w:val="left"/>
              <w:rPr>
                <w:rFonts w:cs="Arial"/>
                <w:b w:val="0"/>
                <w:sz w:val="16"/>
                <w:szCs w:val="16"/>
                <w:lang w:eastAsia="en-US"/>
              </w:rPr>
            </w:pPr>
            <w:r w:rsidRPr="000B5FDE">
              <w:rPr>
                <w:rFonts w:cs="Arial"/>
                <w:b w:val="0"/>
                <w:sz w:val="16"/>
                <w:szCs w:val="16"/>
                <w:lang w:eastAsia="en-US"/>
              </w:rPr>
              <w:t>VII</w:t>
            </w:r>
            <w:r w:rsidRPr="000B5FDE" w:rsidDel="00283714">
              <w:rPr>
                <w:rFonts w:cs="Arial"/>
                <w:b w:val="0"/>
                <w:sz w:val="16"/>
                <w:szCs w:val="16"/>
                <w:lang w:eastAsia="en-US"/>
              </w:rPr>
              <w:t>.</w:t>
            </w:r>
          </w:p>
        </w:tc>
        <w:tc>
          <w:tcPr>
            <w:tcW w:w="8197" w:type="dxa"/>
            <w:gridSpan w:val="5"/>
          </w:tcPr>
          <w:p w14:paraId="76B327E0" w14:textId="4594FE2B" w:rsidR="00EE5324" w:rsidRPr="000B5FDE" w:rsidRDefault="00EE5324" w:rsidP="00EE5324">
            <w:pPr>
              <w:pStyle w:val="Title"/>
              <w:tabs>
                <w:tab w:val="clear" w:pos="4395"/>
                <w:tab w:val="left" w:pos="3828"/>
              </w:tabs>
              <w:ind w:left="-108"/>
              <w:jc w:val="left"/>
              <w:rPr>
                <w:rFonts w:cs="Arial"/>
                <w:b w:val="0"/>
                <w:sz w:val="16"/>
                <w:szCs w:val="16"/>
                <w:lang w:eastAsia="en-US"/>
              </w:rPr>
            </w:pPr>
            <w:r w:rsidRPr="000B5FDE">
              <w:rPr>
                <w:rFonts w:cs="Arial"/>
                <w:b w:val="0"/>
                <w:sz w:val="16"/>
                <w:szCs w:val="16"/>
                <w:lang w:eastAsia="en-US"/>
              </w:rPr>
              <w:t>Faaliyet Bölümlerine İlişkin Açıklamalar</w:t>
            </w:r>
          </w:p>
        </w:tc>
        <w:tc>
          <w:tcPr>
            <w:tcW w:w="449" w:type="dxa"/>
            <w:vAlign w:val="center"/>
          </w:tcPr>
          <w:p w14:paraId="520DB16A" w14:textId="2E776DDC" w:rsidR="00EE5324" w:rsidRPr="000B5FDE" w:rsidRDefault="00EE5324" w:rsidP="00EE5324">
            <w:pPr>
              <w:pStyle w:val="BodyTextIndent"/>
              <w:tabs>
                <w:tab w:val="left" w:pos="3828"/>
              </w:tabs>
              <w:ind w:left="-108" w:firstLine="0"/>
              <w:jc w:val="right"/>
              <w:rPr>
                <w:rFonts w:ascii="Arial" w:hAnsi="Arial" w:cs="Arial"/>
                <w:sz w:val="16"/>
                <w:szCs w:val="16"/>
              </w:rPr>
            </w:pPr>
            <w:r w:rsidRPr="000B5FDE">
              <w:rPr>
                <w:rFonts w:ascii="Arial" w:hAnsi="Arial" w:cs="Arial"/>
                <w:sz w:val="16"/>
                <w:szCs w:val="16"/>
              </w:rPr>
              <w:t>4</w:t>
            </w:r>
            <w:r w:rsidR="000B5FDE" w:rsidRPr="000B5FDE">
              <w:rPr>
                <w:rFonts w:ascii="Arial" w:hAnsi="Arial" w:cs="Arial"/>
                <w:sz w:val="16"/>
                <w:szCs w:val="16"/>
              </w:rPr>
              <w:t>5</w:t>
            </w:r>
          </w:p>
        </w:tc>
      </w:tr>
      <w:tr w:rsidR="00EE5324" w:rsidRPr="00F518DB" w14:paraId="2DCC2C91" w14:textId="77777777" w:rsidTr="000C1A46">
        <w:trPr>
          <w:gridAfter w:val="1"/>
          <w:wAfter w:w="283" w:type="dxa"/>
        </w:trPr>
        <w:tc>
          <w:tcPr>
            <w:tcW w:w="426" w:type="dxa"/>
          </w:tcPr>
          <w:p w14:paraId="653BC391" w14:textId="19E62619" w:rsidR="00EE5324" w:rsidRPr="00F518DB" w:rsidRDefault="00EE5324" w:rsidP="00EE5324">
            <w:pPr>
              <w:pStyle w:val="Title"/>
              <w:tabs>
                <w:tab w:val="clear" w:pos="4395"/>
                <w:tab w:val="left" w:pos="3828"/>
              </w:tabs>
              <w:ind w:left="-108" w:right="-162"/>
              <w:jc w:val="left"/>
              <w:rPr>
                <w:rFonts w:cs="Arial"/>
                <w:b w:val="0"/>
                <w:sz w:val="16"/>
                <w:szCs w:val="16"/>
                <w:highlight w:val="yellow"/>
                <w:lang w:eastAsia="en-US"/>
              </w:rPr>
            </w:pPr>
          </w:p>
        </w:tc>
        <w:tc>
          <w:tcPr>
            <w:tcW w:w="8197" w:type="dxa"/>
            <w:gridSpan w:val="5"/>
          </w:tcPr>
          <w:p w14:paraId="40CA8E6F" w14:textId="58AF1E37" w:rsidR="00EE5324" w:rsidRPr="00F518DB" w:rsidRDefault="00EE5324" w:rsidP="00EE5324">
            <w:pPr>
              <w:pStyle w:val="Title"/>
              <w:tabs>
                <w:tab w:val="clear" w:pos="4395"/>
                <w:tab w:val="left" w:pos="3828"/>
              </w:tabs>
              <w:ind w:left="-108"/>
              <w:jc w:val="left"/>
              <w:rPr>
                <w:rFonts w:cs="Arial"/>
                <w:b w:val="0"/>
                <w:sz w:val="16"/>
                <w:szCs w:val="16"/>
                <w:highlight w:val="yellow"/>
                <w:lang w:eastAsia="en-US"/>
              </w:rPr>
            </w:pPr>
          </w:p>
        </w:tc>
        <w:tc>
          <w:tcPr>
            <w:tcW w:w="449" w:type="dxa"/>
            <w:vAlign w:val="center"/>
          </w:tcPr>
          <w:p w14:paraId="35C6FC5C" w14:textId="2C6AD7D1" w:rsidR="00EE5324" w:rsidRPr="00F518DB" w:rsidRDefault="00EE5324" w:rsidP="00EE5324">
            <w:pPr>
              <w:pStyle w:val="BodyTextIndent"/>
              <w:tabs>
                <w:tab w:val="left" w:pos="3828"/>
              </w:tabs>
              <w:ind w:left="-108" w:firstLine="0"/>
              <w:jc w:val="right"/>
              <w:rPr>
                <w:rFonts w:ascii="Arial" w:hAnsi="Arial" w:cs="Arial"/>
                <w:sz w:val="16"/>
                <w:szCs w:val="16"/>
                <w:highlight w:val="yellow"/>
              </w:rPr>
            </w:pPr>
          </w:p>
        </w:tc>
      </w:tr>
      <w:tr w:rsidR="00EE5324" w:rsidRPr="00F518DB" w14:paraId="064391CC" w14:textId="77777777" w:rsidTr="000C1A46">
        <w:trPr>
          <w:gridAfter w:val="1"/>
          <w:wAfter w:w="283" w:type="dxa"/>
        </w:trPr>
        <w:tc>
          <w:tcPr>
            <w:tcW w:w="426" w:type="dxa"/>
          </w:tcPr>
          <w:p w14:paraId="03E0FC23" w14:textId="7E30786F" w:rsidR="00EE5324" w:rsidRPr="00F518DB" w:rsidRDefault="00EE5324" w:rsidP="00EE5324">
            <w:pPr>
              <w:pStyle w:val="Title"/>
              <w:tabs>
                <w:tab w:val="clear" w:pos="4395"/>
                <w:tab w:val="left" w:pos="3828"/>
              </w:tabs>
              <w:ind w:left="-108" w:right="-162"/>
              <w:jc w:val="left"/>
              <w:rPr>
                <w:rFonts w:cs="Arial"/>
                <w:b w:val="0"/>
                <w:sz w:val="16"/>
                <w:szCs w:val="16"/>
                <w:highlight w:val="yellow"/>
                <w:lang w:eastAsia="en-US"/>
              </w:rPr>
            </w:pPr>
          </w:p>
        </w:tc>
        <w:tc>
          <w:tcPr>
            <w:tcW w:w="8197" w:type="dxa"/>
            <w:gridSpan w:val="5"/>
          </w:tcPr>
          <w:p w14:paraId="69358C46" w14:textId="51271340" w:rsidR="00EE5324" w:rsidRPr="00F518DB" w:rsidRDefault="00EE5324" w:rsidP="00EE5324">
            <w:pPr>
              <w:pStyle w:val="Title"/>
              <w:tabs>
                <w:tab w:val="clear" w:pos="4395"/>
                <w:tab w:val="left" w:pos="3828"/>
              </w:tabs>
              <w:ind w:left="-108"/>
              <w:jc w:val="left"/>
              <w:rPr>
                <w:rFonts w:cs="Arial"/>
                <w:b w:val="0"/>
                <w:sz w:val="16"/>
                <w:szCs w:val="16"/>
                <w:highlight w:val="yellow"/>
                <w:lang w:eastAsia="en-US"/>
              </w:rPr>
            </w:pPr>
          </w:p>
        </w:tc>
        <w:tc>
          <w:tcPr>
            <w:tcW w:w="449" w:type="dxa"/>
            <w:vAlign w:val="center"/>
          </w:tcPr>
          <w:p w14:paraId="46535729" w14:textId="2D505743" w:rsidR="00EE5324" w:rsidRPr="00F518DB" w:rsidRDefault="00EE5324" w:rsidP="00EE5324">
            <w:pPr>
              <w:pStyle w:val="BodyTextIndent"/>
              <w:tabs>
                <w:tab w:val="left" w:pos="3828"/>
              </w:tabs>
              <w:ind w:left="-108" w:firstLine="0"/>
              <w:jc w:val="right"/>
              <w:rPr>
                <w:rFonts w:ascii="Arial" w:hAnsi="Arial" w:cs="Arial"/>
                <w:sz w:val="16"/>
                <w:szCs w:val="16"/>
                <w:highlight w:val="yellow"/>
              </w:rPr>
            </w:pPr>
          </w:p>
        </w:tc>
      </w:tr>
      <w:tr w:rsidR="00EE5324" w:rsidRPr="00F518DB" w14:paraId="70438EB8" w14:textId="77777777" w:rsidTr="000C1A46">
        <w:trPr>
          <w:gridAfter w:val="1"/>
          <w:wAfter w:w="283" w:type="dxa"/>
        </w:trPr>
        <w:tc>
          <w:tcPr>
            <w:tcW w:w="426" w:type="dxa"/>
          </w:tcPr>
          <w:p w14:paraId="15219BBF" w14:textId="02917541" w:rsidR="00EE5324" w:rsidRPr="00F518DB" w:rsidRDefault="00EE5324" w:rsidP="00EE5324">
            <w:pPr>
              <w:pStyle w:val="Title"/>
              <w:tabs>
                <w:tab w:val="clear" w:pos="4395"/>
                <w:tab w:val="left" w:pos="3828"/>
              </w:tabs>
              <w:ind w:left="-108" w:right="-162"/>
              <w:jc w:val="left"/>
              <w:rPr>
                <w:rFonts w:cs="Arial"/>
                <w:b w:val="0"/>
                <w:sz w:val="16"/>
                <w:szCs w:val="16"/>
                <w:highlight w:val="yellow"/>
                <w:lang w:eastAsia="en-US"/>
              </w:rPr>
            </w:pPr>
          </w:p>
        </w:tc>
        <w:tc>
          <w:tcPr>
            <w:tcW w:w="8197" w:type="dxa"/>
            <w:gridSpan w:val="5"/>
          </w:tcPr>
          <w:p w14:paraId="4560A1A3" w14:textId="3C5E23D5" w:rsidR="00EE5324" w:rsidRPr="00F518DB" w:rsidRDefault="00EE5324" w:rsidP="00EE5324">
            <w:pPr>
              <w:pStyle w:val="Title"/>
              <w:tabs>
                <w:tab w:val="clear" w:pos="4395"/>
                <w:tab w:val="left" w:pos="3828"/>
              </w:tabs>
              <w:ind w:left="-108"/>
              <w:jc w:val="left"/>
              <w:rPr>
                <w:rFonts w:cs="Arial"/>
                <w:b w:val="0"/>
                <w:sz w:val="16"/>
                <w:szCs w:val="16"/>
                <w:highlight w:val="yellow"/>
                <w:lang w:eastAsia="en-US"/>
              </w:rPr>
            </w:pPr>
          </w:p>
        </w:tc>
        <w:tc>
          <w:tcPr>
            <w:tcW w:w="449" w:type="dxa"/>
            <w:vAlign w:val="center"/>
          </w:tcPr>
          <w:p w14:paraId="2725CD59" w14:textId="24892506" w:rsidR="00EE5324" w:rsidRPr="00F518DB" w:rsidRDefault="00EE5324" w:rsidP="00EE5324">
            <w:pPr>
              <w:pStyle w:val="BodyTextIndent"/>
              <w:tabs>
                <w:tab w:val="left" w:pos="3828"/>
              </w:tabs>
              <w:ind w:left="-108" w:firstLine="0"/>
              <w:jc w:val="right"/>
              <w:rPr>
                <w:rFonts w:ascii="Arial" w:hAnsi="Arial" w:cs="Arial"/>
                <w:sz w:val="16"/>
                <w:szCs w:val="16"/>
                <w:highlight w:val="yellow"/>
              </w:rPr>
            </w:pPr>
          </w:p>
        </w:tc>
      </w:tr>
      <w:tr w:rsidR="001D4078" w:rsidRPr="00F518DB" w14:paraId="670F3DCC" w14:textId="77777777" w:rsidTr="000C1A46">
        <w:trPr>
          <w:gridAfter w:val="1"/>
          <w:wAfter w:w="283" w:type="dxa"/>
        </w:trPr>
        <w:tc>
          <w:tcPr>
            <w:tcW w:w="8222" w:type="dxa"/>
            <w:gridSpan w:val="4"/>
          </w:tcPr>
          <w:p w14:paraId="4C80342B" w14:textId="77777777" w:rsidR="001D4078" w:rsidRPr="000B5FDE" w:rsidRDefault="001D4078" w:rsidP="00EE5324">
            <w:pPr>
              <w:pStyle w:val="BodyTextIndent"/>
              <w:ind w:firstLine="0"/>
              <w:jc w:val="left"/>
              <w:rPr>
                <w:rFonts w:ascii="Arial" w:hAnsi="Arial" w:cs="Arial"/>
                <w:b/>
                <w:sz w:val="16"/>
                <w:szCs w:val="16"/>
              </w:rPr>
            </w:pPr>
          </w:p>
          <w:p w14:paraId="6D5E300F" w14:textId="77777777" w:rsidR="001D4078" w:rsidRPr="000B5FDE" w:rsidRDefault="001D4078" w:rsidP="008E6CD4">
            <w:pPr>
              <w:pStyle w:val="BodyTextIndent"/>
              <w:ind w:left="-108" w:firstLine="0"/>
              <w:jc w:val="left"/>
              <w:rPr>
                <w:rFonts w:ascii="Arial" w:hAnsi="Arial" w:cs="Arial"/>
                <w:b/>
                <w:sz w:val="16"/>
                <w:szCs w:val="16"/>
              </w:rPr>
            </w:pPr>
            <w:r w:rsidRPr="000B5FDE">
              <w:rPr>
                <w:rFonts w:ascii="Arial" w:hAnsi="Arial" w:cs="Arial"/>
                <w:b/>
                <w:sz w:val="16"/>
                <w:szCs w:val="16"/>
              </w:rPr>
              <w:t>Beşinci Bölüm</w:t>
            </w:r>
          </w:p>
        </w:tc>
        <w:tc>
          <w:tcPr>
            <w:tcW w:w="850" w:type="dxa"/>
            <w:gridSpan w:val="3"/>
            <w:vAlign w:val="bottom"/>
          </w:tcPr>
          <w:p w14:paraId="51669281" w14:textId="77777777" w:rsidR="001D4078" w:rsidRPr="000B5FDE" w:rsidRDefault="001D4078" w:rsidP="008E6CD4">
            <w:pPr>
              <w:pStyle w:val="BodyTextIndent"/>
              <w:ind w:right="12" w:firstLine="0"/>
              <w:jc w:val="right"/>
              <w:rPr>
                <w:rFonts w:ascii="Arial" w:hAnsi="Arial" w:cs="Arial"/>
                <w:b/>
                <w:sz w:val="16"/>
                <w:szCs w:val="16"/>
              </w:rPr>
            </w:pPr>
          </w:p>
        </w:tc>
      </w:tr>
      <w:tr w:rsidR="001D4078" w:rsidRPr="00F518DB" w14:paraId="76CB3ABD" w14:textId="77777777" w:rsidTr="000C1A46">
        <w:trPr>
          <w:gridAfter w:val="1"/>
          <w:wAfter w:w="283" w:type="dxa"/>
        </w:trPr>
        <w:tc>
          <w:tcPr>
            <w:tcW w:w="8222" w:type="dxa"/>
            <w:gridSpan w:val="4"/>
          </w:tcPr>
          <w:p w14:paraId="4EC29A45" w14:textId="77777777" w:rsidR="001D4078" w:rsidRPr="000B5FDE" w:rsidRDefault="001D4078" w:rsidP="008E6CD4">
            <w:pPr>
              <w:pStyle w:val="BodyTextIndent"/>
              <w:ind w:left="-108" w:firstLine="0"/>
              <w:jc w:val="left"/>
              <w:rPr>
                <w:rFonts w:ascii="Arial" w:hAnsi="Arial" w:cs="Arial"/>
                <w:b/>
                <w:sz w:val="16"/>
                <w:szCs w:val="16"/>
              </w:rPr>
            </w:pPr>
            <w:r w:rsidRPr="000B5FDE">
              <w:rPr>
                <w:rFonts w:ascii="Arial" w:hAnsi="Arial" w:cs="Arial"/>
                <w:b/>
                <w:sz w:val="16"/>
                <w:szCs w:val="16"/>
              </w:rPr>
              <w:t>Konsolide Finansal Tablolara İlişkin Açıklama Ve Dipnotlar</w:t>
            </w:r>
          </w:p>
          <w:p w14:paraId="1AA516C5" w14:textId="77777777" w:rsidR="001D4078" w:rsidRPr="000B5FDE" w:rsidRDefault="001D4078" w:rsidP="008E6CD4">
            <w:pPr>
              <w:pStyle w:val="BodyTextIndent"/>
              <w:ind w:left="-108" w:firstLine="0"/>
              <w:jc w:val="left"/>
              <w:rPr>
                <w:rFonts w:ascii="Arial" w:hAnsi="Arial" w:cs="Arial"/>
                <w:sz w:val="16"/>
                <w:szCs w:val="16"/>
              </w:rPr>
            </w:pPr>
          </w:p>
        </w:tc>
        <w:tc>
          <w:tcPr>
            <w:tcW w:w="850" w:type="dxa"/>
            <w:gridSpan w:val="3"/>
            <w:vAlign w:val="bottom"/>
          </w:tcPr>
          <w:p w14:paraId="4A6744E7" w14:textId="77777777" w:rsidR="001D4078" w:rsidRPr="000B5FDE" w:rsidRDefault="001D4078" w:rsidP="008E6CD4">
            <w:pPr>
              <w:pStyle w:val="BodyTextIndent"/>
              <w:ind w:right="12" w:firstLine="0"/>
              <w:jc w:val="right"/>
              <w:rPr>
                <w:rFonts w:ascii="Arial" w:hAnsi="Arial" w:cs="Arial"/>
                <w:sz w:val="16"/>
                <w:szCs w:val="16"/>
              </w:rPr>
            </w:pPr>
          </w:p>
        </w:tc>
      </w:tr>
      <w:tr w:rsidR="001D4078" w:rsidRPr="00F518DB" w14:paraId="6E460B87" w14:textId="77777777" w:rsidTr="000C1A46">
        <w:trPr>
          <w:gridAfter w:val="1"/>
          <w:wAfter w:w="283" w:type="dxa"/>
        </w:trPr>
        <w:tc>
          <w:tcPr>
            <w:tcW w:w="426" w:type="dxa"/>
          </w:tcPr>
          <w:p w14:paraId="6D996948" w14:textId="77777777" w:rsidR="001D4078" w:rsidRPr="000B5FDE" w:rsidRDefault="001D4078" w:rsidP="008E6CD4">
            <w:pPr>
              <w:pStyle w:val="Title"/>
              <w:tabs>
                <w:tab w:val="clear" w:pos="4395"/>
              </w:tabs>
              <w:ind w:left="-105" w:right="-162" w:hanging="3"/>
              <w:jc w:val="left"/>
              <w:rPr>
                <w:rFonts w:cs="Arial"/>
                <w:b w:val="0"/>
                <w:sz w:val="16"/>
                <w:szCs w:val="16"/>
                <w:lang w:eastAsia="en-US"/>
              </w:rPr>
            </w:pPr>
            <w:r w:rsidRPr="000B5FDE">
              <w:rPr>
                <w:rFonts w:cs="Arial"/>
                <w:b w:val="0"/>
                <w:sz w:val="16"/>
                <w:szCs w:val="16"/>
                <w:lang w:eastAsia="en-US"/>
              </w:rPr>
              <w:t>I.</w:t>
            </w:r>
          </w:p>
        </w:tc>
        <w:tc>
          <w:tcPr>
            <w:tcW w:w="7796" w:type="dxa"/>
            <w:gridSpan w:val="3"/>
          </w:tcPr>
          <w:p w14:paraId="3168DC7A" w14:textId="77777777" w:rsidR="001D4078" w:rsidRPr="000B5FDE" w:rsidRDefault="001D4078" w:rsidP="008E6CD4">
            <w:pPr>
              <w:pStyle w:val="BodyTextIndent"/>
              <w:ind w:left="-108" w:firstLine="0"/>
              <w:jc w:val="left"/>
              <w:rPr>
                <w:rFonts w:ascii="Arial" w:hAnsi="Arial" w:cs="Arial"/>
                <w:sz w:val="16"/>
                <w:szCs w:val="16"/>
              </w:rPr>
            </w:pPr>
            <w:r w:rsidRPr="000B5FDE">
              <w:rPr>
                <w:rFonts w:ascii="Arial" w:hAnsi="Arial" w:cs="Arial"/>
                <w:sz w:val="16"/>
                <w:szCs w:val="16"/>
              </w:rPr>
              <w:t>Konsolide Bilançonun Aktif Hesaplarına İlişkin Açıklama ve Dipnotlar</w:t>
            </w:r>
          </w:p>
        </w:tc>
        <w:tc>
          <w:tcPr>
            <w:tcW w:w="850" w:type="dxa"/>
            <w:gridSpan w:val="3"/>
            <w:vAlign w:val="center"/>
          </w:tcPr>
          <w:p w14:paraId="1EDF0EC3" w14:textId="6720B427" w:rsidR="001D4078" w:rsidRPr="000B5FDE" w:rsidRDefault="000B5FDE" w:rsidP="008E6CD4">
            <w:pPr>
              <w:pStyle w:val="BodyTextIndent"/>
              <w:ind w:right="12" w:firstLine="0"/>
              <w:jc w:val="right"/>
              <w:rPr>
                <w:rFonts w:ascii="Arial" w:hAnsi="Arial" w:cs="Arial"/>
                <w:sz w:val="16"/>
                <w:szCs w:val="16"/>
              </w:rPr>
            </w:pPr>
            <w:r w:rsidRPr="000B5FDE">
              <w:rPr>
                <w:rFonts w:ascii="Arial" w:hAnsi="Arial" w:cs="Arial"/>
                <w:sz w:val="16"/>
                <w:szCs w:val="16"/>
              </w:rPr>
              <w:t>46</w:t>
            </w:r>
          </w:p>
        </w:tc>
      </w:tr>
      <w:tr w:rsidR="001D4078" w:rsidRPr="00F518DB" w14:paraId="7A98AE1A" w14:textId="77777777" w:rsidTr="000C1A46">
        <w:trPr>
          <w:gridAfter w:val="1"/>
          <w:wAfter w:w="283" w:type="dxa"/>
        </w:trPr>
        <w:tc>
          <w:tcPr>
            <w:tcW w:w="426" w:type="dxa"/>
          </w:tcPr>
          <w:p w14:paraId="10353F32" w14:textId="77777777" w:rsidR="001D4078" w:rsidRPr="000B5FDE" w:rsidRDefault="001D4078" w:rsidP="008E6CD4">
            <w:pPr>
              <w:pStyle w:val="Title"/>
              <w:tabs>
                <w:tab w:val="clear" w:pos="4395"/>
              </w:tabs>
              <w:ind w:left="-108" w:right="-162"/>
              <w:jc w:val="left"/>
              <w:rPr>
                <w:rFonts w:cs="Arial"/>
                <w:b w:val="0"/>
                <w:sz w:val="16"/>
                <w:szCs w:val="16"/>
                <w:lang w:eastAsia="en-US"/>
              </w:rPr>
            </w:pPr>
            <w:r w:rsidRPr="000B5FDE">
              <w:rPr>
                <w:rFonts w:cs="Arial"/>
                <w:b w:val="0"/>
                <w:sz w:val="16"/>
                <w:szCs w:val="16"/>
                <w:lang w:eastAsia="en-US"/>
              </w:rPr>
              <w:t>II.</w:t>
            </w:r>
          </w:p>
        </w:tc>
        <w:tc>
          <w:tcPr>
            <w:tcW w:w="7796" w:type="dxa"/>
            <w:gridSpan w:val="3"/>
          </w:tcPr>
          <w:p w14:paraId="65C60C19" w14:textId="77777777" w:rsidR="001D4078" w:rsidRPr="000B5FDE" w:rsidRDefault="001D4078" w:rsidP="008E6CD4">
            <w:pPr>
              <w:pStyle w:val="BodyTextIndent"/>
              <w:ind w:left="-108" w:firstLine="0"/>
              <w:jc w:val="left"/>
              <w:rPr>
                <w:rFonts w:ascii="Arial" w:hAnsi="Arial" w:cs="Arial"/>
                <w:sz w:val="16"/>
                <w:szCs w:val="16"/>
              </w:rPr>
            </w:pPr>
            <w:r w:rsidRPr="000B5FDE">
              <w:rPr>
                <w:rFonts w:ascii="Arial" w:hAnsi="Arial" w:cs="Arial"/>
                <w:sz w:val="16"/>
                <w:szCs w:val="16"/>
              </w:rPr>
              <w:t>Konsolide Bilançonun Pasif Hesaplarına İlişkin Açıklama ve Dipnotlar</w:t>
            </w:r>
          </w:p>
        </w:tc>
        <w:tc>
          <w:tcPr>
            <w:tcW w:w="850" w:type="dxa"/>
            <w:gridSpan w:val="3"/>
            <w:vAlign w:val="center"/>
          </w:tcPr>
          <w:p w14:paraId="79CAF7FD" w14:textId="341879B1" w:rsidR="001D4078" w:rsidRPr="000B5FDE" w:rsidRDefault="000B5FDE" w:rsidP="008E6CD4">
            <w:pPr>
              <w:pStyle w:val="BodyTextIndent"/>
              <w:ind w:right="12" w:firstLine="0"/>
              <w:jc w:val="right"/>
              <w:rPr>
                <w:rFonts w:ascii="Arial" w:hAnsi="Arial" w:cs="Arial"/>
                <w:sz w:val="16"/>
                <w:szCs w:val="16"/>
              </w:rPr>
            </w:pPr>
            <w:r w:rsidRPr="000B5FDE">
              <w:rPr>
                <w:rFonts w:ascii="Arial" w:hAnsi="Arial" w:cs="Arial"/>
                <w:sz w:val="16"/>
                <w:szCs w:val="16"/>
              </w:rPr>
              <w:t>61</w:t>
            </w:r>
          </w:p>
        </w:tc>
      </w:tr>
      <w:tr w:rsidR="001D4078" w:rsidRPr="00F518DB" w14:paraId="187974C0" w14:textId="77777777" w:rsidTr="000C1A46">
        <w:trPr>
          <w:gridAfter w:val="1"/>
          <w:wAfter w:w="283" w:type="dxa"/>
        </w:trPr>
        <w:tc>
          <w:tcPr>
            <w:tcW w:w="426" w:type="dxa"/>
          </w:tcPr>
          <w:p w14:paraId="4E5C0BC3" w14:textId="77777777" w:rsidR="001D4078" w:rsidRPr="000B5FDE" w:rsidRDefault="001D4078" w:rsidP="008E6CD4">
            <w:pPr>
              <w:pStyle w:val="Title"/>
              <w:tabs>
                <w:tab w:val="clear" w:pos="4395"/>
              </w:tabs>
              <w:ind w:left="-108" w:right="-162"/>
              <w:jc w:val="left"/>
              <w:rPr>
                <w:rFonts w:cs="Arial"/>
                <w:b w:val="0"/>
                <w:sz w:val="16"/>
                <w:szCs w:val="16"/>
                <w:lang w:eastAsia="en-US"/>
              </w:rPr>
            </w:pPr>
            <w:r w:rsidRPr="000B5FDE">
              <w:rPr>
                <w:rFonts w:cs="Arial"/>
                <w:b w:val="0"/>
                <w:sz w:val="16"/>
                <w:szCs w:val="16"/>
                <w:lang w:eastAsia="en-US"/>
              </w:rPr>
              <w:t>III.</w:t>
            </w:r>
          </w:p>
        </w:tc>
        <w:tc>
          <w:tcPr>
            <w:tcW w:w="7796" w:type="dxa"/>
            <w:gridSpan w:val="3"/>
          </w:tcPr>
          <w:p w14:paraId="3C3C1C78" w14:textId="77777777" w:rsidR="001D4078" w:rsidRPr="000B5FDE" w:rsidRDefault="001D4078" w:rsidP="008E6CD4">
            <w:pPr>
              <w:pStyle w:val="BodyTextIndent"/>
              <w:ind w:left="-108" w:firstLine="0"/>
              <w:jc w:val="left"/>
              <w:rPr>
                <w:rFonts w:ascii="Arial" w:hAnsi="Arial" w:cs="Arial"/>
                <w:sz w:val="16"/>
                <w:szCs w:val="16"/>
              </w:rPr>
            </w:pPr>
            <w:r w:rsidRPr="000B5FDE">
              <w:rPr>
                <w:rFonts w:ascii="Arial" w:hAnsi="Arial" w:cs="Arial"/>
                <w:sz w:val="16"/>
                <w:szCs w:val="16"/>
              </w:rPr>
              <w:t>Konsolide Nazım Hesaplara İlişkin Açıklama ve Dipnotlar</w:t>
            </w:r>
          </w:p>
        </w:tc>
        <w:tc>
          <w:tcPr>
            <w:tcW w:w="850" w:type="dxa"/>
            <w:gridSpan w:val="3"/>
            <w:vAlign w:val="center"/>
          </w:tcPr>
          <w:p w14:paraId="691CFF42" w14:textId="39DDD867" w:rsidR="001D4078" w:rsidRPr="000B5FDE" w:rsidRDefault="000B5FDE" w:rsidP="008E6CD4">
            <w:pPr>
              <w:pStyle w:val="BodyTextIndent"/>
              <w:ind w:right="12" w:firstLine="0"/>
              <w:jc w:val="right"/>
              <w:rPr>
                <w:rFonts w:ascii="Arial" w:hAnsi="Arial" w:cs="Arial"/>
                <w:sz w:val="16"/>
                <w:szCs w:val="16"/>
              </w:rPr>
            </w:pPr>
            <w:r w:rsidRPr="000B5FDE">
              <w:rPr>
                <w:rFonts w:ascii="Arial" w:hAnsi="Arial" w:cs="Arial"/>
                <w:sz w:val="16"/>
                <w:szCs w:val="16"/>
              </w:rPr>
              <w:t>69</w:t>
            </w:r>
          </w:p>
        </w:tc>
      </w:tr>
      <w:tr w:rsidR="001D4078" w:rsidRPr="00F518DB" w14:paraId="6F20387A" w14:textId="77777777" w:rsidTr="000C1A46">
        <w:trPr>
          <w:gridAfter w:val="1"/>
          <w:wAfter w:w="283" w:type="dxa"/>
        </w:trPr>
        <w:tc>
          <w:tcPr>
            <w:tcW w:w="426" w:type="dxa"/>
          </w:tcPr>
          <w:p w14:paraId="0680A133" w14:textId="77777777" w:rsidR="001D4078" w:rsidRPr="000B5FDE" w:rsidRDefault="001D4078" w:rsidP="008E6CD4">
            <w:pPr>
              <w:pStyle w:val="Title"/>
              <w:tabs>
                <w:tab w:val="clear" w:pos="4395"/>
              </w:tabs>
              <w:ind w:left="-108" w:right="-162"/>
              <w:jc w:val="left"/>
              <w:rPr>
                <w:rFonts w:cs="Arial"/>
                <w:b w:val="0"/>
                <w:sz w:val="16"/>
                <w:szCs w:val="16"/>
                <w:lang w:eastAsia="en-US"/>
              </w:rPr>
            </w:pPr>
            <w:r w:rsidRPr="000B5FDE">
              <w:rPr>
                <w:rFonts w:cs="Arial"/>
                <w:b w:val="0"/>
                <w:sz w:val="16"/>
                <w:szCs w:val="16"/>
                <w:lang w:eastAsia="en-US"/>
              </w:rPr>
              <w:t>IV.</w:t>
            </w:r>
          </w:p>
        </w:tc>
        <w:tc>
          <w:tcPr>
            <w:tcW w:w="7796" w:type="dxa"/>
            <w:gridSpan w:val="3"/>
          </w:tcPr>
          <w:p w14:paraId="0FB4E4E4" w14:textId="77777777" w:rsidR="001D4078" w:rsidRPr="000B5FDE" w:rsidRDefault="001D4078" w:rsidP="008E6CD4">
            <w:pPr>
              <w:pStyle w:val="BodyTextIndent"/>
              <w:ind w:left="-108" w:firstLine="0"/>
              <w:jc w:val="left"/>
              <w:rPr>
                <w:rFonts w:ascii="Arial" w:hAnsi="Arial" w:cs="Arial"/>
                <w:sz w:val="16"/>
                <w:szCs w:val="16"/>
              </w:rPr>
            </w:pPr>
            <w:r w:rsidRPr="000B5FDE">
              <w:rPr>
                <w:rFonts w:ascii="Arial" w:hAnsi="Arial" w:cs="Arial"/>
                <w:sz w:val="16"/>
                <w:szCs w:val="16"/>
              </w:rPr>
              <w:t>Konsolide Gelir Tablosuna İlişkin Açıklama ve Dipnotlar</w:t>
            </w:r>
          </w:p>
        </w:tc>
        <w:tc>
          <w:tcPr>
            <w:tcW w:w="850" w:type="dxa"/>
            <w:gridSpan w:val="3"/>
            <w:vAlign w:val="center"/>
          </w:tcPr>
          <w:p w14:paraId="29BDBD9F" w14:textId="360205FC" w:rsidR="001D4078" w:rsidRPr="000B5FDE" w:rsidRDefault="000B5FDE" w:rsidP="008E6CD4">
            <w:pPr>
              <w:pStyle w:val="BodyTextIndent"/>
              <w:ind w:right="12" w:firstLine="0"/>
              <w:jc w:val="right"/>
              <w:rPr>
                <w:rFonts w:ascii="Arial" w:hAnsi="Arial" w:cs="Arial"/>
                <w:sz w:val="16"/>
                <w:szCs w:val="16"/>
              </w:rPr>
            </w:pPr>
            <w:r w:rsidRPr="000B5FDE">
              <w:rPr>
                <w:rFonts w:ascii="Arial" w:hAnsi="Arial" w:cs="Arial"/>
                <w:sz w:val="16"/>
                <w:szCs w:val="16"/>
              </w:rPr>
              <w:t>71</w:t>
            </w:r>
          </w:p>
        </w:tc>
      </w:tr>
      <w:tr w:rsidR="002736F4" w:rsidRPr="00F518DB" w14:paraId="0440C618" w14:textId="77777777" w:rsidTr="000C1A46">
        <w:trPr>
          <w:gridAfter w:val="1"/>
          <w:wAfter w:w="283" w:type="dxa"/>
        </w:trPr>
        <w:tc>
          <w:tcPr>
            <w:tcW w:w="426" w:type="dxa"/>
          </w:tcPr>
          <w:p w14:paraId="4223979B" w14:textId="77777777" w:rsidR="002736F4" w:rsidRPr="000B5FDE" w:rsidRDefault="002736F4" w:rsidP="002736F4">
            <w:pPr>
              <w:pStyle w:val="Title"/>
              <w:tabs>
                <w:tab w:val="clear" w:pos="4395"/>
              </w:tabs>
              <w:ind w:left="-108" w:right="-162"/>
              <w:jc w:val="left"/>
              <w:rPr>
                <w:rFonts w:cs="Arial"/>
                <w:b w:val="0"/>
                <w:sz w:val="16"/>
                <w:szCs w:val="16"/>
                <w:lang w:eastAsia="en-US"/>
              </w:rPr>
            </w:pPr>
            <w:r w:rsidRPr="000B5FDE">
              <w:rPr>
                <w:rFonts w:cs="Arial"/>
                <w:b w:val="0"/>
                <w:sz w:val="16"/>
                <w:szCs w:val="16"/>
                <w:lang w:eastAsia="en-US"/>
              </w:rPr>
              <w:t>V.</w:t>
            </w:r>
          </w:p>
        </w:tc>
        <w:tc>
          <w:tcPr>
            <w:tcW w:w="7796" w:type="dxa"/>
            <w:gridSpan w:val="3"/>
          </w:tcPr>
          <w:p w14:paraId="6A7BF5BD" w14:textId="34D59554" w:rsidR="002736F4" w:rsidRPr="000B5FDE" w:rsidRDefault="002736F4" w:rsidP="002736F4">
            <w:pPr>
              <w:pStyle w:val="BodyTextIndent"/>
              <w:ind w:left="-108" w:firstLine="0"/>
              <w:jc w:val="left"/>
              <w:rPr>
                <w:rFonts w:ascii="Arial" w:hAnsi="Arial" w:cs="Arial"/>
                <w:sz w:val="16"/>
                <w:szCs w:val="16"/>
              </w:rPr>
            </w:pPr>
            <w:r w:rsidRPr="000B5FDE">
              <w:rPr>
                <w:rFonts w:ascii="Arial" w:hAnsi="Arial" w:cs="Arial"/>
                <w:sz w:val="16"/>
                <w:szCs w:val="16"/>
              </w:rPr>
              <w:t>Ana Ortaklık Banka’nın Dahil Olduğu Risk Grup’una İlişkin Açıklamalar</w:t>
            </w:r>
          </w:p>
        </w:tc>
        <w:tc>
          <w:tcPr>
            <w:tcW w:w="850" w:type="dxa"/>
            <w:gridSpan w:val="3"/>
            <w:vAlign w:val="center"/>
          </w:tcPr>
          <w:p w14:paraId="308F4B19" w14:textId="3814ADF3" w:rsidR="002736F4" w:rsidRPr="000B5FDE" w:rsidRDefault="000B5FDE" w:rsidP="002736F4">
            <w:pPr>
              <w:pStyle w:val="BodyTextIndent"/>
              <w:ind w:right="12" w:firstLine="0"/>
              <w:jc w:val="right"/>
              <w:rPr>
                <w:rFonts w:ascii="Arial" w:hAnsi="Arial" w:cs="Arial"/>
                <w:sz w:val="16"/>
                <w:szCs w:val="16"/>
              </w:rPr>
            </w:pPr>
            <w:r w:rsidRPr="000B5FDE">
              <w:rPr>
                <w:rFonts w:ascii="Arial" w:hAnsi="Arial" w:cs="Arial"/>
                <w:sz w:val="16"/>
                <w:szCs w:val="16"/>
              </w:rPr>
              <w:t>77</w:t>
            </w:r>
          </w:p>
        </w:tc>
      </w:tr>
      <w:tr w:rsidR="002736F4" w:rsidRPr="00F518DB" w:rsidDel="00EA3D13" w14:paraId="1A1C508D" w14:textId="77777777" w:rsidTr="000C1A46">
        <w:trPr>
          <w:gridAfter w:val="1"/>
          <w:wAfter w:w="283" w:type="dxa"/>
        </w:trPr>
        <w:tc>
          <w:tcPr>
            <w:tcW w:w="426" w:type="dxa"/>
          </w:tcPr>
          <w:p w14:paraId="43FC2930" w14:textId="77777777" w:rsidR="002736F4" w:rsidRPr="000B5FDE" w:rsidRDefault="002736F4" w:rsidP="002736F4">
            <w:pPr>
              <w:pStyle w:val="Title"/>
              <w:tabs>
                <w:tab w:val="clear" w:pos="4395"/>
              </w:tabs>
              <w:ind w:left="-108" w:right="-162"/>
              <w:jc w:val="left"/>
              <w:rPr>
                <w:rFonts w:cs="Arial"/>
                <w:b w:val="0"/>
                <w:sz w:val="16"/>
                <w:szCs w:val="16"/>
                <w:lang w:eastAsia="en-US"/>
              </w:rPr>
            </w:pPr>
            <w:r w:rsidRPr="000B5FDE">
              <w:rPr>
                <w:rFonts w:cs="Arial"/>
                <w:b w:val="0"/>
                <w:sz w:val="16"/>
                <w:szCs w:val="16"/>
                <w:lang w:eastAsia="en-US"/>
              </w:rPr>
              <w:t>VI.</w:t>
            </w:r>
          </w:p>
        </w:tc>
        <w:tc>
          <w:tcPr>
            <w:tcW w:w="7796" w:type="dxa"/>
            <w:gridSpan w:val="3"/>
          </w:tcPr>
          <w:p w14:paraId="3BC4DF32" w14:textId="00CE89F1" w:rsidR="002736F4" w:rsidRPr="000B5FDE" w:rsidRDefault="002736F4" w:rsidP="002736F4">
            <w:pPr>
              <w:pStyle w:val="BodyTextIndent"/>
              <w:ind w:left="-108" w:firstLine="0"/>
              <w:jc w:val="left"/>
              <w:rPr>
                <w:rFonts w:ascii="Arial" w:hAnsi="Arial" w:cs="Arial"/>
                <w:sz w:val="16"/>
                <w:szCs w:val="16"/>
              </w:rPr>
            </w:pPr>
            <w:r w:rsidRPr="000B5FDE">
              <w:rPr>
                <w:rFonts w:ascii="Arial" w:hAnsi="Arial" w:cs="Arial"/>
                <w:sz w:val="16"/>
                <w:szCs w:val="16"/>
              </w:rPr>
              <w:t>Bilanço Sonrası Hususlara İlişkin Açıklama ve Dipnotlar</w:t>
            </w:r>
          </w:p>
        </w:tc>
        <w:tc>
          <w:tcPr>
            <w:tcW w:w="850" w:type="dxa"/>
            <w:gridSpan w:val="3"/>
            <w:vAlign w:val="center"/>
          </w:tcPr>
          <w:p w14:paraId="0AB342F4" w14:textId="7AF26A2D" w:rsidR="002736F4" w:rsidRPr="000B5FDE" w:rsidDel="00EA3D13" w:rsidRDefault="000B5FDE" w:rsidP="002736F4">
            <w:pPr>
              <w:pStyle w:val="BodyTextIndent"/>
              <w:ind w:right="12" w:firstLine="0"/>
              <w:jc w:val="right"/>
              <w:rPr>
                <w:rFonts w:ascii="Arial" w:hAnsi="Arial" w:cs="Arial"/>
                <w:sz w:val="16"/>
                <w:szCs w:val="16"/>
              </w:rPr>
            </w:pPr>
            <w:r w:rsidRPr="000B5FDE">
              <w:rPr>
                <w:rFonts w:ascii="Arial" w:hAnsi="Arial" w:cs="Arial"/>
                <w:sz w:val="16"/>
                <w:szCs w:val="16"/>
              </w:rPr>
              <w:t>78</w:t>
            </w:r>
          </w:p>
        </w:tc>
      </w:tr>
      <w:tr w:rsidR="002736F4" w:rsidRPr="00F518DB" w:rsidDel="00EA3D13" w14:paraId="4FB00BF6" w14:textId="77777777" w:rsidTr="000C1A46">
        <w:trPr>
          <w:gridAfter w:val="1"/>
          <w:wAfter w:w="283" w:type="dxa"/>
        </w:trPr>
        <w:tc>
          <w:tcPr>
            <w:tcW w:w="426" w:type="dxa"/>
          </w:tcPr>
          <w:p w14:paraId="4B4AF6C1" w14:textId="243358CD" w:rsidR="002736F4" w:rsidRPr="00F518DB" w:rsidRDefault="002736F4" w:rsidP="002736F4">
            <w:pPr>
              <w:pStyle w:val="Title"/>
              <w:tabs>
                <w:tab w:val="clear" w:pos="4395"/>
              </w:tabs>
              <w:ind w:right="-162"/>
              <w:jc w:val="left"/>
              <w:rPr>
                <w:rFonts w:cs="Arial"/>
                <w:b w:val="0"/>
                <w:sz w:val="16"/>
                <w:szCs w:val="16"/>
                <w:highlight w:val="yellow"/>
                <w:lang w:eastAsia="en-US"/>
              </w:rPr>
            </w:pPr>
          </w:p>
        </w:tc>
        <w:tc>
          <w:tcPr>
            <w:tcW w:w="7796" w:type="dxa"/>
            <w:gridSpan w:val="3"/>
          </w:tcPr>
          <w:p w14:paraId="15E93989" w14:textId="35A8B4F8" w:rsidR="002736F4" w:rsidRPr="00F518DB" w:rsidRDefault="002736F4" w:rsidP="002736F4">
            <w:pPr>
              <w:pStyle w:val="BodyTextIndent"/>
              <w:ind w:left="-108" w:firstLine="0"/>
              <w:jc w:val="left"/>
              <w:rPr>
                <w:rFonts w:ascii="Arial" w:hAnsi="Arial" w:cs="Arial"/>
                <w:sz w:val="16"/>
                <w:szCs w:val="16"/>
                <w:highlight w:val="yellow"/>
              </w:rPr>
            </w:pPr>
          </w:p>
        </w:tc>
        <w:tc>
          <w:tcPr>
            <w:tcW w:w="850" w:type="dxa"/>
            <w:gridSpan w:val="3"/>
            <w:vAlign w:val="center"/>
          </w:tcPr>
          <w:p w14:paraId="2F50F411" w14:textId="0818ACC5" w:rsidR="002736F4" w:rsidRPr="00F518DB" w:rsidRDefault="002736F4" w:rsidP="002736F4">
            <w:pPr>
              <w:pStyle w:val="BodyTextIndent"/>
              <w:ind w:right="12" w:firstLine="0"/>
              <w:jc w:val="right"/>
              <w:rPr>
                <w:rFonts w:ascii="Arial" w:hAnsi="Arial" w:cs="Arial"/>
                <w:sz w:val="16"/>
                <w:szCs w:val="16"/>
                <w:highlight w:val="yellow"/>
              </w:rPr>
            </w:pPr>
          </w:p>
        </w:tc>
      </w:tr>
      <w:tr w:rsidR="002736F4" w:rsidRPr="00F518DB" w:rsidDel="00EA3D13" w14:paraId="51E9F78E" w14:textId="77777777" w:rsidTr="000C1A46">
        <w:trPr>
          <w:gridAfter w:val="6"/>
          <w:wAfter w:w="8505" w:type="dxa"/>
        </w:trPr>
        <w:tc>
          <w:tcPr>
            <w:tcW w:w="850" w:type="dxa"/>
            <w:gridSpan w:val="2"/>
            <w:vAlign w:val="center"/>
          </w:tcPr>
          <w:p w14:paraId="337CB2F4" w14:textId="60E2679E" w:rsidR="002736F4" w:rsidRPr="00F518DB" w:rsidRDefault="002736F4" w:rsidP="002736F4">
            <w:pPr>
              <w:pStyle w:val="BodyTextIndent"/>
              <w:ind w:right="12" w:firstLine="0"/>
              <w:jc w:val="center"/>
              <w:rPr>
                <w:rFonts w:ascii="Arial" w:hAnsi="Arial" w:cs="Arial"/>
                <w:sz w:val="16"/>
                <w:szCs w:val="16"/>
                <w:highlight w:val="yellow"/>
              </w:rPr>
            </w:pPr>
          </w:p>
        </w:tc>
      </w:tr>
      <w:tr w:rsidR="002736F4" w:rsidRPr="000C1A46" w:rsidDel="00EA3D13" w14:paraId="73312D29" w14:textId="77777777" w:rsidTr="000C1A46">
        <w:tc>
          <w:tcPr>
            <w:tcW w:w="1701" w:type="dxa"/>
            <w:gridSpan w:val="3"/>
          </w:tcPr>
          <w:p w14:paraId="50B937C8" w14:textId="77777777" w:rsidR="002736F4" w:rsidRPr="000C1A46" w:rsidRDefault="002736F4" w:rsidP="002736F4">
            <w:pPr>
              <w:pStyle w:val="BodyTextIndent"/>
              <w:ind w:left="-108" w:firstLine="0"/>
              <w:jc w:val="left"/>
              <w:rPr>
                <w:rFonts w:ascii="Arial" w:hAnsi="Arial" w:cs="Arial"/>
                <w:b/>
                <w:sz w:val="16"/>
                <w:szCs w:val="16"/>
              </w:rPr>
            </w:pPr>
          </w:p>
          <w:p w14:paraId="6C9DC9E5" w14:textId="313E105E" w:rsidR="000C1A46" w:rsidRPr="000C1A46" w:rsidRDefault="002736F4" w:rsidP="000C1A46">
            <w:pPr>
              <w:pStyle w:val="Title"/>
              <w:tabs>
                <w:tab w:val="clear" w:pos="4395"/>
              </w:tabs>
              <w:ind w:left="-108" w:right="-162"/>
              <w:jc w:val="left"/>
              <w:rPr>
                <w:rFonts w:cs="Arial"/>
                <w:sz w:val="16"/>
                <w:szCs w:val="16"/>
              </w:rPr>
            </w:pPr>
            <w:r w:rsidRPr="000C1A46">
              <w:rPr>
                <w:rFonts w:cs="Arial"/>
                <w:sz w:val="16"/>
                <w:szCs w:val="16"/>
              </w:rPr>
              <w:t>Altıncı Bölüm</w:t>
            </w:r>
          </w:p>
        </w:tc>
        <w:tc>
          <w:tcPr>
            <w:tcW w:w="6804" w:type="dxa"/>
            <w:gridSpan w:val="2"/>
            <w:vAlign w:val="bottom"/>
          </w:tcPr>
          <w:p w14:paraId="7C575903" w14:textId="77777777" w:rsidR="002736F4" w:rsidRPr="000C1A46" w:rsidRDefault="002736F4" w:rsidP="002736F4">
            <w:pPr>
              <w:pStyle w:val="BodyTextIndent"/>
              <w:ind w:left="-108" w:firstLine="0"/>
              <w:jc w:val="left"/>
              <w:rPr>
                <w:rFonts w:ascii="Arial" w:hAnsi="Arial" w:cs="Arial"/>
                <w:sz w:val="16"/>
                <w:szCs w:val="16"/>
              </w:rPr>
            </w:pPr>
          </w:p>
        </w:tc>
        <w:tc>
          <w:tcPr>
            <w:tcW w:w="850" w:type="dxa"/>
            <w:gridSpan w:val="3"/>
            <w:vAlign w:val="center"/>
          </w:tcPr>
          <w:p w14:paraId="3DFECDFD" w14:textId="77777777" w:rsidR="002736F4" w:rsidRPr="000C1A46" w:rsidRDefault="002736F4" w:rsidP="002736F4">
            <w:pPr>
              <w:pStyle w:val="BodyTextIndent"/>
              <w:ind w:right="12" w:firstLine="0"/>
              <w:jc w:val="right"/>
              <w:rPr>
                <w:rFonts w:ascii="Arial" w:hAnsi="Arial" w:cs="Arial"/>
                <w:sz w:val="16"/>
                <w:szCs w:val="16"/>
              </w:rPr>
            </w:pPr>
          </w:p>
        </w:tc>
      </w:tr>
      <w:tr w:rsidR="000C1A46" w:rsidRPr="000C1A46" w:rsidDel="00EA3D13" w14:paraId="4D6F8C24" w14:textId="77777777" w:rsidTr="00F834A1">
        <w:tc>
          <w:tcPr>
            <w:tcW w:w="9355" w:type="dxa"/>
            <w:gridSpan w:val="8"/>
          </w:tcPr>
          <w:p w14:paraId="77E7C4E0" w14:textId="77777777" w:rsidR="000C1A46" w:rsidRPr="000C1A46" w:rsidRDefault="000C1A46" w:rsidP="000C1A46">
            <w:pPr>
              <w:pStyle w:val="BodyTextIndent"/>
              <w:ind w:left="-113" w:right="12" w:firstLine="0"/>
              <w:rPr>
                <w:rFonts w:ascii="Arial" w:hAnsi="Arial" w:cs="Arial"/>
                <w:b/>
                <w:bCs/>
                <w:sz w:val="16"/>
                <w:szCs w:val="16"/>
              </w:rPr>
            </w:pPr>
            <w:r w:rsidRPr="000C1A46">
              <w:rPr>
                <w:rFonts w:ascii="Arial" w:hAnsi="Arial" w:cs="Arial"/>
                <w:b/>
                <w:bCs/>
                <w:sz w:val="16"/>
                <w:szCs w:val="16"/>
              </w:rPr>
              <w:t>Sınırlı Denetim Raporuna İlişkin Açıklamalar</w:t>
            </w:r>
          </w:p>
          <w:p w14:paraId="1E7A1B21" w14:textId="26C89423" w:rsidR="000C1A46" w:rsidRPr="000C1A46" w:rsidRDefault="000C1A46" w:rsidP="000C1A46">
            <w:pPr>
              <w:pStyle w:val="BodyTextIndent"/>
              <w:ind w:left="-113" w:right="12" w:firstLine="0"/>
              <w:rPr>
                <w:rFonts w:ascii="Arial" w:hAnsi="Arial" w:cs="Arial"/>
                <w:b/>
                <w:bCs/>
                <w:sz w:val="16"/>
                <w:szCs w:val="16"/>
              </w:rPr>
            </w:pPr>
          </w:p>
        </w:tc>
      </w:tr>
      <w:tr w:rsidR="002736F4" w:rsidRPr="000C1A46" w14:paraId="66457DA0" w14:textId="77777777" w:rsidTr="000C1A46">
        <w:trPr>
          <w:gridAfter w:val="1"/>
          <w:wAfter w:w="283" w:type="dxa"/>
          <w:trHeight w:val="191"/>
        </w:trPr>
        <w:tc>
          <w:tcPr>
            <w:tcW w:w="8222" w:type="dxa"/>
            <w:gridSpan w:val="4"/>
          </w:tcPr>
          <w:p w14:paraId="0926658E" w14:textId="330B63D5" w:rsidR="002736F4" w:rsidRPr="000C1A46" w:rsidRDefault="002736F4" w:rsidP="00F6790A">
            <w:pPr>
              <w:pStyle w:val="BodyTextIndent"/>
              <w:numPr>
                <w:ilvl w:val="0"/>
                <w:numId w:val="63"/>
              </w:numPr>
              <w:ind w:left="38" w:hanging="5"/>
              <w:jc w:val="left"/>
              <w:rPr>
                <w:rFonts w:ascii="Arial" w:hAnsi="Arial" w:cs="Arial"/>
                <w:sz w:val="16"/>
                <w:szCs w:val="16"/>
              </w:rPr>
            </w:pPr>
            <w:r w:rsidRPr="000C1A46">
              <w:rPr>
                <w:rFonts w:ascii="Arial" w:hAnsi="Arial" w:cs="Arial"/>
                <w:sz w:val="16"/>
                <w:szCs w:val="16"/>
              </w:rPr>
              <w:t>Sınırlı Denetim Raporuna İlişkin Açıklamalar</w:t>
            </w:r>
          </w:p>
        </w:tc>
        <w:tc>
          <w:tcPr>
            <w:tcW w:w="850" w:type="dxa"/>
            <w:gridSpan w:val="3"/>
            <w:vAlign w:val="bottom"/>
          </w:tcPr>
          <w:p w14:paraId="2112B8BA" w14:textId="30E03A0B" w:rsidR="002736F4" w:rsidRPr="000C1A46" w:rsidRDefault="002736F4" w:rsidP="002736F4">
            <w:pPr>
              <w:pStyle w:val="BodyTextIndent"/>
              <w:ind w:left="-108" w:firstLine="0"/>
              <w:jc w:val="right"/>
              <w:rPr>
                <w:rFonts w:ascii="Arial" w:hAnsi="Arial" w:cs="Arial"/>
                <w:sz w:val="16"/>
                <w:szCs w:val="16"/>
              </w:rPr>
            </w:pPr>
            <w:r w:rsidRPr="000C1A46">
              <w:rPr>
                <w:rFonts w:ascii="Arial" w:hAnsi="Arial" w:cs="Arial"/>
                <w:sz w:val="16"/>
                <w:szCs w:val="16"/>
              </w:rPr>
              <w:t xml:space="preserve">        </w:t>
            </w:r>
            <w:r w:rsidR="000C1A46" w:rsidRPr="000C1A46">
              <w:rPr>
                <w:rFonts w:ascii="Arial" w:hAnsi="Arial" w:cs="Arial"/>
                <w:sz w:val="16"/>
                <w:szCs w:val="16"/>
              </w:rPr>
              <w:t>79</w:t>
            </w:r>
          </w:p>
        </w:tc>
      </w:tr>
      <w:tr w:rsidR="002736F4" w:rsidRPr="000C1A46" w14:paraId="37628FEE" w14:textId="77777777" w:rsidTr="000C1A46">
        <w:trPr>
          <w:gridAfter w:val="1"/>
          <w:wAfter w:w="283" w:type="dxa"/>
          <w:trHeight w:val="191"/>
        </w:trPr>
        <w:tc>
          <w:tcPr>
            <w:tcW w:w="8222" w:type="dxa"/>
            <w:gridSpan w:val="4"/>
          </w:tcPr>
          <w:p w14:paraId="0CCE75E4" w14:textId="3A8CD7A4" w:rsidR="002736F4" w:rsidRPr="000C1A46" w:rsidRDefault="002736F4" w:rsidP="00F6790A">
            <w:pPr>
              <w:pStyle w:val="BodyTextIndent"/>
              <w:numPr>
                <w:ilvl w:val="0"/>
                <w:numId w:val="63"/>
              </w:numPr>
              <w:ind w:left="38" w:hanging="5"/>
              <w:jc w:val="left"/>
              <w:rPr>
                <w:rFonts w:ascii="Arial" w:hAnsi="Arial" w:cs="Arial"/>
                <w:sz w:val="16"/>
                <w:szCs w:val="16"/>
              </w:rPr>
            </w:pPr>
            <w:r w:rsidRPr="000C1A46">
              <w:rPr>
                <w:rFonts w:ascii="Arial" w:hAnsi="Arial" w:cs="Arial"/>
                <w:sz w:val="16"/>
                <w:szCs w:val="16"/>
              </w:rPr>
              <w:t xml:space="preserve">Bağımsız Denetçi Tarafından Hazırlanan Açıklama ve Dipnotlar </w:t>
            </w:r>
          </w:p>
        </w:tc>
        <w:tc>
          <w:tcPr>
            <w:tcW w:w="850" w:type="dxa"/>
            <w:gridSpan w:val="3"/>
            <w:vAlign w:val="bottom"/>
          </w:tcPr>
          <w:p w14:paraId="678D6B84" w14:textId="43DD7670" w:rsidR="002736F4" w:rsidRPr="000C1A46" w:rsidRDefault="000C1A46" w:rsidP="002736F4">
            <w:pPr>
              <w:pStyle w:val="BodyTextIndent"/>
              <w:ind w:left="-108" w:firstLine="0"/>
              <w:jc w:val="right"/>
              <w:rPr>
                <w:rFonts w:ascii="Arial" w:hAnsi="Arial" w:cs="Arial"/>
                <w:sz w:val="16"/>
                <w:szCs w:val="16"/>
              </w:rPr>
            </w:pPr>
            <w:r w:rsidRPr="000C1A46">
              <w:rPr>
                <w:rFonts w:ascii="Arial" w:hAnsi="Arial" w:cs="Arial"/>
                <w:sz w:val="16"/>
                <w:szCs w:val="16"/>
              </w:rPr>
              <w:t>79</w:t>
            </w:r>
          </w:p>
        </w:tc>
      </w:tr>
      <w:tr w:rsidR="002736F4" w:rsidRPr="00F518DB" w14:paraId="00632B03" w14:textId="77777777" w:rsidTr="000C1A46">
        <w:trPr>
          <w:gridAfter w:val="1"/>
          <w:wAfter w:w="283" w:type="dxa"/>
          <w:trHeight w:val="191"/>
        </w:trPr>
        <w:tc>
          <w:tcPr>
            <w:tcW w:w="8222" w:type="dxa"/>
            <w:gridSpan w:val="4"/>
          </w:tcPr>
          <w:p w14:paraId="12F15CF6" w14:textId="77777777" w:rsidR="002736F4" w:rsidRPr="00F518DB" w:rsidRDefault="002736F4" w:rsidP="002736F4">
            <w:pPr>
              <w:pStyle w:val="BodyTextIndent"/>
              <w:jc w:val="left"/>
              <w:rPr>
                <w:rFonts w:ascii="Arial" w:hAnsi="Arial" w:cs="Arial"/>
                <w:sz w:val="16"/>
                <w:szCs w:val="16"/>
                <w:highlight w:val="yellow"/>
              </w:rPr>
            </w:pPr>
          </w:p>
          <w:p w14:paraId="50880A2E" w14:textId="77777777" w:rsidR="002736F4" w:rsidRPr="00F518DB" w:rsidRDefault="002736F4" w:rsidP="002736F4">
            <w:pPr>
              <w:pStyle w:val="BodyTextIndent"/>
              <w:jc w:val="left"/>
              <w:rPr>
                <w:rFonts w:ascii="Arial" w:hAnsi="Arial" w:cs="Arial"/>
                <w:sz w:val="16"/>
                <w:szCs w:val="16"/>
                <w:highlight w:val="yellow"/>
              </w:rPr>
            </w:pPr>
          </w:p>
        </w:tc>
        <w:tc>
          <w:tcPr>
            <w:tcW w:w="850" w:type="dxa"/>
            <w:gridSpan w:val="3"/>
            <w:vAlign w:val="bottom"/>
          </w:tcPr>
          <w:p w14:paraId="0DFB6520" w14:textId="77777777" w:rsidR="002736F4" w:rsidRPr="00F518DB" w:rsidRDefault="002736F4" w:rsidP="002736F4">
            <w:pPr>
              <w:pStyle w:val="BodyTextIndent"/>
              <w:ind w:left="-108" w:firstLine="0"/>
              <w:jc w:val="left"/>
              <w:rPr>
                <w:rFonts w:ascii="Arial" w:hAnsi="Arial" w:cs="Arial"/>
                <w:sz w:val="16"/>
                <w:szCs w:val="16"/>
                <w:highlight w:val="yellow"/>
              </w:rPr>
            </w:pPr>
          </w:p>
        </w:tc>
      </w:tr>
      <w:tr w:rsidR="002736F4" w:rsidRPr="000C1A46" w14:paraId="3B65B14F" w14:textId="77777777" w:rsidTr="000C1A46">
        <w:trPr>
          <w:gridAfter w:val="1"/>
          <w:wAfter w:w="283" w:type="dxa"/>
        </w:trPr>
        <w:tc>
          <w:tcPr>
            <w:tcW w:w="8222" w:type="dxa"/>
            <w:gridSpan w:val="4"/>
          </w:tcPr>
          <w:p w14:paraId="7775AFE9" w14:textId="77777777" w:rsidR="002736F4" w:rsidRPr="000C1A46" w:rsidRDefault="002736F4" w:rsidP="002736F4">
            <w:pPr>
              <w:ind w:left="-108"/>
              <w:rPr>
                <w:rFonts w:ascii="Arial" w:hAnsi="Arial" w:cs="Arial"/>
                <w:b/>
                <w:sz w:val="16"/>
                <w:szCs w:val="16"/>
              </w:rPr>
            </w:pPr>
          </w:p>
          <w:p w14:paraId="78EA62B9" w14:textId="77777777" w:rsidR="002736F4" w:rsidRPr="000C1A46" w:rsidRDefault="002736F4" w:rsidP="002736F4">
            <w:pPr>
              <w:ind w:left="-108"/>
              <w:rPr>
                <w:rFonts w:ascii="Arial" w:hAnsi="Arial" w:cs="Arial"/>
                <w:b/>
                <w:sz w:val="16"/>
                <w:szCs w:val="16"/>
              </w:rPr>
            </w:pPr>
            <w:r w:rsidRPr="000C1A46">
              <w:rPr>
                <w:rFonts w:ascii="Arial" w:hAnsi="Arial" w:cs="Arial"/>
                <w:b/>
                <w:sz w:val="16"/>
                <w:szCs w:val="16"/>
              </w:rPr>
              <w:t>Yedinci Bölüm</w:t>
            </w:r>
          </w:p>
          <w:p w14:paraId="52DA3CC8" w14:textId="0F9B07B6" w:rsidR="002736F4" w:rsidRPr="000C1A46" w:rsidRDefault="002736F4" w:rsidP="002736F4">
            <w:pPr>
              <w:ind w:left="-108"/>
              <w:rPr>
                <w:rFonts w:ascii="Arial" w:hAnsi="Arial" w:cs="Arial"/>
                <w:b/>
                <w:sz w:val="16"/>
                <w:szCs w:val="16"/>
              </w:rPr>
            </w:pPr>
            <w:r w:rsidRPr="000C1A46">
              <w:rPr>
                <w:rFonts w:ascii="Arial" w:hAnsi="Arial" w:cs="Arial"/>
                <w:b/>
                <w:sz w:val="16"/>
                <w:szCs w:val="16"/>
              </w:rPr>
              <w:t>Ara Dönem Faaliyet Raporu</w:t>
            </w:r>
          </w:p>
          <w:p w14:paraId="195A9BF3" w14:textId="77777777" w:rsidR="002736F4" w:rsidRPr="000C1A46" w:rsidRDefault="002736F4" w:rsidP="002736F4">
            <w:pPr>
              <w:pStyle w:val="Title"/>
              <w:tabs>
                <w:tab w:val="clear" w:pos="4395"/>
              </w:tabs>
              <w:ind w:left="612" w:right="-162"/>
              <w:jc w:val="left"/>
              <w:rPr>
                <w:rFonts w:cs="Arial"/>
                <w:b w:val="0"/>
                <w:sz w:val="16"/>
                <w:szCs w:val="16"/>
                <w:lang w:eastAsia="en-US"/>
              </w:rPr>
            </w:pPr>
          </w:p>
        </w:tc>
        <w:tc>
          <w:tcPr>
            <w:tcW w:w="850" w:type="dxa"/>
            <w:gridSpan w:val="3"/>
            <w:vAlign w:val="bottom"/>
          </w:tcPr>
          <w:p w14:paraId="441D8435" w14:textId="77777777" w:rsidR="002736F4" w:rsidRPr="000C1A46" w:rsidRDefault="002736F4" w:rsidP="002736F4">
            <w:pPr>
              <w:pStyle w:val="BodyTextIndent"/>
              <w:ind w:right="12" w:firstLine="0"/>
              <w:jc w:val="right"/>
              <w:rPr>
                <w:rFonts w:ascii="Arial" w:hAnsi="Arial" w:cs="Arial"/>
                <w:sz w:val="16"/>
                <w:szCs w:val="16"/>
              </w:rPr>
            </w:pPr>
          </w:p>
        </w:tc>
      </w:tr>
      <w:tr w:rsidR="002736F4" w:rsidRPr="000C1A46" w14:paraId="3E6311C3" w14:textId="77777777" w:rsidTr="000C1A46">
        <w:trPr>
          <w:gridAfter w:val="1"/>
          <w:wAfter w:w="283" w:type="dxa"/>
        </w:trPr>
        <w:tc>
          <w:tcPr>
            <w:tcW w:w="8222" w:type="dxa"/>
            <w:gridSpan w:val="4"/>
          </w:tcPr>
          <w:p w14:paraId="3676FBEE" w14:textId="77777777" w:rsidR="002736F4" w:rsidRPr="000C1A46" w:rsidRDefault="002736F4" w:rsidP="00E90B25">
            <w:pPr>
              <w:pStyle w:val="Title"/>
              <w:numPr>
                <w:ilvl w:val="0"/>
                <w:numId w:val="45"/>
              </w:numPr>
              <w:ind w:left="321" w:right="-162" w:hanging="434"/>
              <w:jc w:val="left"/>
              <w:rPr>
                <w:rFonts w:cs="Arial"/>
                <w:b w:val="0"/>
                <w:sz w:val="16"/>
                <w:szCs w:val="16"/>
                <w:lang w:eastAsia="en-US"/>
              </w:rPr>
            </w:pPr>
            <w:r w:rsidRPr="000C1A46">
              <w:rPr>
                <w:rFonts w:cs="Arial"/>
                <w:b w:val="0"/>
                <w:sz w:val="16"/>
                <w:szCs w:val="16"/>
                <w:lang w:eastAsia="en-US"/>
              </w:rPr>
              <w:t>Banka yönetim kurulu başkanı ve genel müdürünün ara dönem faaliyetlerine ilişkin değerlendirmelerini</w:t>
            </w:r>
          </w:p>
          <w:p w14:paraId="474FE530" w14:textId="0DAB9E40" w:rsidR="002736F4" w:rsidRPr="000C1A46" w:rsidRDefault="002736F4" w:rsidP="002736F4">
            <w:pPr>
              <w:pStyle w:val="Title"/>
              <w:tabs>
                <w:tab w:val="clear" w:pos="4395"/>
              </w:tabs>
              <w:ind w:left="317" w:right="-162"/>
              <w:jc w:val="left"/>
              <w:rPr>
                <w:rFonts w:cs="Arial"/>
                <w:b w:val="0"/>
                <w:sz w:val="16"/>
                <w:szCs w:val="16"/>
                <w:lang w:eastAsia="en-US"/>
              </w:rPr>
            </w:pPr>
            <w:proofErr w:type="gramStart"/>
            <w:r w:rsidRPr="000C1A46">
              <w:rPr>
                <w:rFonts w:cs="Arial"/>
                <w:b w:val="0"/>
                <w:sz w:val="16"/>
                <w:szCs w:val="16"/>
                <w:lang w:eastAsia="en-US"/>
              </w:rPr>
              <w:t>içerecek</w:t>
            </w:r>
            <w:proofErr w:type="gramEnd"/>
            <w:r w:rsidRPr="000C1A46">
              <w:rPr>
                <w:rFonts w:cs="Arial"/>
                <w:b w:val="0"/>
                <w:sz w:val="16"/>
                <w:szCs w:val="16"/>
                <w:lang w:eastAsia="en-US"/>
              </w:rPr>
              <w:t xml:space="preserve"> ara dönem faaliyet raporu</w:t>
            </w:r>
          </w:p>
        </w:tc>
        <w:tc>
          <w:tcPr>
            <w:tcW w:w="850" w:type="dxa"/>
            <w:gridSpan w:val="3"/>
            <w:vAlign w:val="center"/>
          </w:tcPr>
          <w:p w14:paraId="5F1832D6" w14:textId="3BD021ED" w:rsidR="002736F4" w:rsidRPr="000C1A46" w:rsidRDefault="000C1A46" w:rsidP="002736F4">
            <w:pPr>
              <w:pStyle w:val="BodyTextIndent"/>
              <w:ind w:right="12" w:firstLine="0"/>
              <w:jc w:val="right"/>
              <w:rPr>
                <w:rFonts w:ascii="Arial" w:hAnsi="Arial" w:cs="Arial"/>
                <w:sz w:val="16"/>
                <w:szCs w:val="16"/>
              </w:rPr>
            </w:pPr>
            <w:r w:rsidRPr="000C1A46">
              <w:rPr>
                <w:rFonts w:ascii="Arial" w:hAnsi="Arial" w:cs="Arial"/>
                <w:sz w:val="16"/>
                <w:szCs w:val="16"/>
              </w:rPr>
              <w:t>80</w:t>
            </w:r>
          </w:p>
        </w:tc>
      </w:tr>
      <w:tr w:rsidR="002736F4" w:rsidRPr="006704F3" w14:paraId="141A6B24" w14:textId="77777777" w:rsidTr="000C1A46">
        <w:trPr>
          <w:gridAfter w:val="1"/>
          <w:wAfter w:w="283" w:type="dxa"/>
        </w:trPr>
        <w:tc>
          <w:tcPr>
            <w:tcW w:w="8222" w:type="dxa"/>
            <w:gridSpan w:val="4"/>
          </w:tcPr>
          <w:p w14:paraId="4A8E850B" w14:textId="77777777" w:rsidR="002736F4" w:rsidRPr="008C2299" w:rsidRDefault="002736F4" w:rsidP="002736F4">
            <w:pPr>
              <w:pStyle w:val="Title"/>
              <w:ind w:right="-162"/>
              <w:jc w:val="left"/>
              <w:rPr>
                <w:rFonts w:cs="Arial"/>
                <w:b w:val="0"/>
                <w:sz w:val="16"/>
                <w:szCs w:val="16"/>
                <w:lang w:eastAsia="en-US"/>
              </w:rPr>
            </w:pPr>
          </w:p>
        </w:tc>
        <w:tc>
          <w:tcPr>
            <w:tcW w:w="850" w:type="dxa"/>
            <w:gridSpan w:val="3"/>
            <w:vAlign w:val="center"/>
          </w:tcPr>
          <w:p w14:paraId="5892D5A1" w14:textId="77777777" w:rsidR="002736F4" w:rsidRDefault="002736F4" w:rsidP="002736F4">
            <w:pPr>
              <w:pStyle w:val="BodyTextIndent"/>
              <w:ind w:right="12" w:firstLine="0"/>
              <w:jc w:val="right"/>
              <w:rPr>
                <w:rFonts w:ascii="Arial" w:hAnsi="Arial" w:cs="Arial"/>
                <w:sz w:val="16"/>
                <w:szCs w:val="16"/>
              </w:rPr>
            </w:pPr>
          </w:p>
        </w:tc>
      </w:tr>
      <w:tr w:rsidR="002736F4" w:rsidRPr="006704F3" w14:paraId="1002B845" w14:textId="77777777" w:rsidTr="000C1A46">
        <w:trPr>
          <w:gridAfter w:val="1"/>
          <w:wAfter w:w="283" w:type="dxa"/>
        </w:trPr>
        <w:tc>
          <w:tcPr>
            <w:tcW w:w="8222" w:type="dxa"/>
            <w:gridSpan w:val="4"/>
          </w:tcPr>
          <w:p w14:paraId="03B36771" w14:textId="77777777" w:rsidR="002736F4" w:rsidRPr="006704F3" w:rsidRDefault="002736F4" w:rsidP="002736F4">
            <w:pPr>
              <w:pStyle w:val="Title"/>
              <w:tabs>
                <w:tab w:val="clear" w:pos="4395"/>
              </w:tabs>
              <w:ind w:right="-162"/>
              <w:jc w:val="left"/>
              <w:rPr>
                <w:rFonts w:cs="Arial"/>
                <w:b w:val="0"/>
                <w:sz w:val="16"/>
                <w:szCs w:val="16"/>
                <w:lang w:eastAsia="en-US"/>
              </w:rPr>
            </w:pPr>
          </w:p>
        </w:tc>
        <w:tc>
          <w:tcPr>
            <w:tcW w:w="850" w:type="dxa"/>
            <w:gridSpan w:val="3"/>
          </w:tcPr>
          <w:p w14:paraId="14941552" w14:textId="548CFBE6" w:rsidR="002736F4" w:rsidRPr="006704F3" w:rsidRDefault="002736F4" w:rsidP="002736F4">
            <w:pPr>
              <w:pStyle w:val="BodyTextIndent"/>
              <w:ind w:right="12" w:firstLine="0"/>
              <w:jc w:val="right"/>
              <w:rPr>
                <w:rFonts w:ascii="Arial" w:hAnsi="Arial" w:cs="Arial"/>
                <w:sz w:val="16"/>
                <w:szCs w:val="16"/>
              </w:rPr>
            </w:pPr>
          </w:p>
        </w:tc>
      </w:tr>
      <w:tr w:rsidR="002736F4" w:rsidRPr="006704F3" w14:paraId="4C5C294A" w14:textId="77777777" w:rsidTr="000C1A46">
        <w:trPr>
          <w:gridAfter w:val="1"/>
          <w:wAfter w:w="283" w:type="dxa"/>
        </w:trPr>
        <w:tc>
          <w:tcPr>
            <w:tcW w:w="8222" w:type="dxa"/>
            <w:gridSpan w:val="4"/>
          </w:tcPr>
          <w:p w14:paraId="5363DB7F" w14:textId="77777777" w:rsidR="002736F4" w:rsidRPr="006704F3" w:rsidRDefault="002736F4" w:rsidP="002736F4">
            <w:pPr>
              <w:ind w:left="-108"/>
              <w:rPr>
                <w:rFonts w:ascii="Arial" w:hAnsi="Arial" w:cs="Arial"/>
                <w:b/>
                <w:sz w:val="16"/>
                <w:szCs w:val="16"/>
              </w:rPr>
            </w:pPr>
          </w:p>
        </w:tc>
        <w:tc>
          <w:tcPr>
            <w:tcW w:w="850" w:type="dxa"/>
            <w:gridSpan w:val="3"/>
            <w:vAlign w:val="bottom"/>
          </w:tcPr>
          <w:p w14:paraId="38E88C53" w14:textId="77777777" w:rsidR="002736F4" w:rsidRPr="006704F3" w:rsidRDefault="002736F4" w:rsidP="002736F4">
            <w:pPr>
              <w:pStyle w:val="BodyTextIndent"/>
              <w:ind w:right="12" w:firstLine="0"/>
              <w:jc w:val="right"/>
              <w:rPr>
                <w:rFonts w:ascii="Arial" w:hAnsi="Arial" w:cs="Arial"/>
                <w:sz w:val="16"/>
                <w:szCs w:val="16"/>
              </w:rPr>
            </w:pPr>
          </w:p>
        </w:tc>
      </w:tr>
    </w:tbl>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936697">
          <w:headerReference w:type="default" r:id="rId18"/>
          <w:footerReference w:type="even" r:id="rId19"/>
          <w:footerReference w:type="default" r:id="rId20"/>
          <w:footerReference w:type="first" r:id="rId21"/>
          <w:pgSz w:w="11907" w:h="16840" w:code="9"/>
          <w:pgMar w:top="1418" w:right="1418" w:bottom="1418" w:left="1418" w:header="720" w:footer="720" w:gutter="0"/>
          <w:pgNumType w:start="1"/>
          <w:cols w:space="708"/>
          <w:docGrid w:linePitch="360"/>
        </w:sectPr>
      </w:pPr>
    </w:p>
    <w:p w14:paraId="34D18F81" w14:textId="6B8A5451" w:rsidR="00EE170F" w:rsidRPr="00DD7D54" w:rsidRDefault="00EE170F" w:rsidP="004F6BE8">
      <w:pPr>
        <w:tabs>
          <w:tab w:val="left" w:pos="720"/>
          <w:tab w:val="left" w:pos="3828"/>
        </w:tabs>
        <w:ind w:left="720" w:hanging="720"/>
        <w:jc w:val="both"/>
        <w:rPr>
          <w:rFonts w:ascii="Arial" w:hAnsi="Arial" w:cs="Arial"/>
          <w:b/>
          <w:sz w:val="10"/>
          <w:szCs w:val="20"/>
        </w:rPr>
      </w:pPr>
    </w:p>
    <w:p w14:paraId="03E46AFF" w14:textId="2D5373C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sidR="00BB6ABE">
        <w:rPr>
          <w:rFonts w:ascii="Arial" w:hAnsi="Arial" w:cs="Arial"/>
          <w:b/>
          <w:sz w:val="20"/>
          <w:szCs w:val="20"/>
        </w:rPr>
        <w:t>B</w:t>
      </w:r>
      <w:r w:rsidRPr="003B10B3">
        <w:rPr>
          <w:rFonts w:ascii="Arial" w:hAnsi="Arial" w:cs="Arial"/>
          <w:b/>
          <w:sz w:val="20"/>
          <w:szCs w:val="20"/>
        </w:rPr>
        <w:t>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3BF23F1A"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 xml:space="preserve">Genel </w:t>
      </w:r>
      <w:r w:rsidR="006D64F4">
        <w:rPr>
          <w:rFonts w:ascii="Arial" w:hAnsi="Arial" w:cs="Arial"/>
          <w:b/>
          <w:sz w:val="20"/>
          <w:szCs w:val="20"/>
        </w:rPr>
        <w:t>B</w:t>
      </w:r>
      <w:r w:rsidRPr="003B10B3">
        <w:rPr>
          <w:rFonts w:ascii="Arial" w:hAnsi="Arial" w:cs="Arial"/>
          <w:b/>
          <w:sz w:val="20"/>
          <w:szCs w:val="20"/>
        </w:rPr>
        <w:t>ilgiler</w:t>
      </w:r>
    </w:p>
    <w:p w14:paraId="1C12F133" w14:textId="504DFB31"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 xml:space="preserve">Banka’nın </w:t>
      </w:r>
      <w:r w:rsidR="00883C19">
        <w:rPr>
          <w:rFonts w:ascii="Arial" w:eastAsiaTheme="majorEastAsia" w:hAnsi="Arial" w:cs="Arial"/>
          <w:b/>
          <w:color w:val="000000" w:themeColor="text1"/>
          <w:sz w:val="20"/>
          <w:szCs w:val="20"/>
        </w:rPr>
        <w:t>Kuruluş Tarihi, Başlangıç Statüsü, Anılan Statüde Meydana Gelen D</w:t>
      </w:r>
      <w:r w:rsidR="00883C19" w:rsidRPr="003B10B3">
        <w:rPr>
          <w:rFonts w:ascii="Arial" w:eastAsiaTheme="majorEastAsia" w:hAnsi="Arial" w:cs="Arial"/>
          <w:b/>
          <w:color w:val="000000" w:themeColor="text1"/>
          <w:sz w:val="20"/>
          <w:szCs w:val="20"/>
        </w:rPr>
        <w:t>eğişiklikleri İhtiva Eden Tarihçesi</w:t>
      </w:r>
      <w:bookmarkEnd w:id="3"/>
      <w:r w:rsidR="00883C19">
        <w:rPr>
          <w:rFonts w:ascii="Arial" w:eastAsiaTheme="majorEastAsia" w:hAnsi="Arial" w:cs="Arial"/>
          <w:b/>
          <w:color w:val="000000" w:themeColor="text1"/>
          <w:sz w:val="20"/>
          <w:szCs w:val="20"/>
        </w:rPr>
        <w:t>:</w:t>
      </w:r>
    </w:p>
    <w:p w14:paraId="753F61EC" w14:textId="451EE43C"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w:t>
      </w:r>
      <w:r w:rsidR="00504B07">
        <w:rPr>
          <w:rFonts w:ascii="Arial" w:hAnsi="Arial" w:cs="Arial"/>
          <w:sz w:val="20"/>
          <w:szCs w:val="20"/>
        </w:rPr>
        <w:t>ve</w:t>
      </w:r>
      <w:r w:rsidRPr="00640653">
        <w:rPr>
          <w:rFonts w:ascii="Arial" w:hAnsi="Arial" w:cs="Arial"/>
          <w:sz w:val="20"/>
          <w:szCs w:val="20"/>
        </w:rPr>
        <w:t xml:space="preserve"> Denetleme Kurulu’nun 3 Mart 2015 tarih </w:t>
      </w:r>
      <w:r w:rsidR="00504B07">
        <w:rPr>
          <w:rFonts w:ascii="Arial" w:hAnsi="Arial" w:cs="Arial"/>
          <w:sz w:val="20"/>
          <w:szCs w:val="20"/>
        </w:rPr>
        <w:t>ve</w:t>
      </w:r>
      <w:r w:rsidRPr="00640653">
        <w:rPr>
          <w:rFonts w:ascii="Arial" w:hAnsi="Arial" w:cs="Arial"/>
          <w:sz w:val="20"/>
          <w:szCs w:val="20"/>
        </w:rPr>
        <w:t xml:space="preserve"> 29284 sayılı Resmi Gazetede yayımlanan, 27 Şubat 2015 tarih 6205 sayılı izniyle kurulmuş olup 25 Haziran 2015 tarihinde ticaret sicilde tescil işlemi gerçekleştirilerek tüzel kişilik oluşmuştur. 17 Şubat 2016 tarih </w:t>
      </w:r>
      <w:r w:rsidR="00504B07">
        <w:rPr>
          <w:rFonts w:ascii="Arial" w:hAnsi="Arial" w:cs="Arial"/>
          <w:sz w:val="20"/>
          <w:szCs w:val="20"/>
        </w:rPr>
        <w:t>ve</w:t>
      </w:r>
      <w:r w:rsidRPr="00640653">
        <w:rPr>
          <w:rFonts w:ascii="Arial" w:hAnsi="Arial" w:cs="Arial"/>
          <w:sz w:val="20"/>
          <w:szCs w:val="20"/>
        </w:rPr>
        <w:t xml:space="preser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w:t>
      </w:r>
      <w:r w:rsidR="00504B07">
        <w:rPr>
          <w:rFonts w:ascii="Arial" w:hAnsi="Arial" w:cs="Arial"/>
          <w:sz w:val="20"/>
          <w:szCs w:val="20"/>
        </w:rPr>
        <w:t>ve</w:t>
      </w:r>
      <w:r w:rsidRPr="000D1682">
        <w:rPr>
          <w:rFonts w:ascii="Arial" w:hAnsi="Arial" w:cs="Arial"/>
          <w:sz w:val="20"/>
          <w:szCs w:val="20"/>
        </w:rPr>
        <w:t xml:space="preserve"> Denetleme Kurulu’nun 11 Şubat 2016 tarih </w:t>
      </w:r>
      <w:r w:rsidR="00504B07">
        <w:rPr>
          <w:rFonts w:ascii="Arial" w:hAnsi="Arial" w:cs="Arial"/>
          <w:sz w:val="20"/>
          <w:szCs w:val="20"/>
        </w:rPr>
        <w:t>ve</w:t>
      </w:r>
      <w:r w:rsidRPr="000D1682">
        <w:rPr>
          <w:rFonts w:ascii="Arial" w:hAnsi="Arial" w:cs="Arial"/>
          <w:sz w:val="20"/>
          <w:szCs w:val="20"/>
        </w:rPr>
        <w:t xml:space="preser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518DB">
        <w:rPr>
          <w:rFonts w:ascii="Arial" w:hAnsi="Arial" w:cs="Arial"/>
          <w:sz w:val="20"/>
          <w:szCs w:val="20"/>
        </w:rPr>
        <w:t>30</w:t>
      </w:r>
      <w:r>
        <w:rPr>
          <w:rFonts w:ascii="Arial" w:hAnsi="Arial" w:cs="Arial"/>
          <w:sz w:val="20"/>
          <w:szCs w:val="20"/>
        </w:rPr>
        <w:t>.</w:t>
      </w:r>
      <w:r w:rsidR="00836899">
        <w:rPr>
          <w:rFonts w:ascii="Arial" w:hAnsi="Arial" w:cs="Arial"/>
          <w:sz w:val="20"/>
          <w:szCs w:val="20"/>
        </w:rPr>
        <w:t>000</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2C2646">
        <w:rPr>
          <w:rFonts w:ascii="Arial" w:hAnsi="Arial" w:cs="Arial"/>
          <w:sz w:val="20"/>
          <w:szCs w:val="20"/>
        </w:rPr>
        <w:t>0</w:t>
      </w:r>
      <w:r w:rsidR="00EA73B7">
        <w:rPr>
          <w:rFonts w:ascii="Arial" w:hAnsi="Arial" w:cs="Arial"/>
          <w:sz w:val="20"/>
          <w:szCs w:val="20"/>
        </w:rPr>
        <w:t xml:space="preserve"> </w:t>
      </w:r>
      <w:r w:rsidR="002C2646">
        <w:rPr>
          <w:rFonts w:ascii="Arial" w:hAnsi="Arial" w:cs="Arial"/>
          <w:sz w:val="20"/>
          <w:szCs w:val="20"/>
        </w:rPr>
        <w:t>Haziran</w:t>
      </w:r>
      <w:r w:rsidR="0059238F">
        <w:rPr>
          <w:rFonts w:ascii="Arial" w:hAnsi="Arial" w:cs="Arial"/>
          <w:sz w:val="20"/>
          <w:szCs w:val="20"/>
        </w:rPr>
        <w:t xml:space="preserve"> 202</w:t>
      </w:r>
      <w:r w:rsidR="002C2646">
        <w:rPr>
          <w:rFonts w:ascii="Arial" w:hAnsi="Arial" w:cs="Arial"/>
          <w:sz w:val="20"/>
          <w:szCs w:val="20"/>
        </w:rPr>
        <w:t>5</w:t>
      </w:r>
      <w:r w:rsidRPr="000D1682">
        <w:rPr>
          <w:rFonts w:ascii="Arial" w:hAnsi="Arial" w:cs="Arial"/>
          <w:sz w:val="20"/>
          <w:szCs w:val="20"/>
        </w:rPr>
        <w:t xml:space="preserve"> tarihi itibarıyla </w:t>
      </w:r>
      <w:r w:rsidR="00836899">
        <w:rPr>
          <w:rFonts w:ascii="Arial" w:hAnsi="Arial" w:cs="Arial"/>
          <w:sz w:val="20"/>
          <w:szCs w:val="20"/>
        </w:rPr>
        <w:t>20</w:t>
      </w:r>
      <w:r w:rsidR="00F518DB">
        <w:rPr>
          <w:rFonts w:ascii="Arial" w:hAnsi="Arial" w:cs="Arial"/>
          <w:sz w:val="20"/>
          <w:szCs w:val="20"/>
        </w:rPr>
        <w:t>9</w:t>
      </w:r>
      <w:r w:rsidRPr="000D1682">
        <w:rPr>
          <w:rFonts w:ascii="Arial" w:hAnsi="Arial" w:cs="Arial"/>
          <w:sz w:val="20"/>
          <w:szCs w:val="20"/>
        </w:rPr>
        <w:t xml:space="preserve"> şu</w:t>
      </w:r>
      <w:r w:rsidR="0059238F">
        <w:rPr>
          <w:rFonts w:ascii="Arial" w:hAnsi="Arial" w:cs="Arial"/>
          <w:sz w:val="20"/>
          <w:szCs w:val="20"/>
        </w:rPr>
        <w:t xml:space="preserve">besi (31 </w:t>
      </w:r>
      <w:r w:rsidR="000F3A50">
        <w:rPr>
          <w:rFonts w:ascii="Arial" w:hAnsi="Arial" w:cs="Arial"/>
          <w:sz w:val="20"/>
          <w:szCs w:val="20"/>
        </w:rPr>
        <w:t>Aralık</w:t>
      </w:r>
      <w:r w:rsidR="0059238F">
        <w:rPr>
          <w:rFonts w:ascii="Arial" w:hAnsi="Arial" w:cs="Arial"/>
          <w:sz w:val="20"/>
          <w:szCs w:val="20"/>
        </w:rPr>
        <w:t xml:space="preserve"> 202</w:t>
      </w:r>
      <w:r w:rsidR="000F3A50">
        <w:rPr>
          <w:rFonts w:ascii="Arial" w:hAnsi="Arial" w:cs="Arial"/>
          <w:sz w:val="20"/>
          <w:szCs w:val="20"/>
        </w:rPr>
        <w:t>4:</w:t>
      </w:r>
      <w:r>
        <w:rPr>
          <w:rFonts w:ascii="Arial" w:hAnsi="Arial" w:cs="Arial"/>
          <w:sz w:val="20"/>
          <w:szCs w:val="20"/>
        </w:rPr>
        <w:t xml:space="preserve"> </w:t>
      </w:r>
      <w:r w:rsidR="002C2646">
        <w:rPr>
          <w:rFonts w:ascii="Arial" w:hAnsi="Arial" w:cs="Arial"/>
          <w:sz w:val="20"/>
          <w:szCs w:val="20"/>
        </w:rPr>
        <w:t>205</w:t>
      </w:r>
      <w:r w:rsidRPr="000D1682">
        <w:rPr>
          <w:rFonts w:ascii="Arial" w:hAnsi="Arial" w:cs="Arial"/>
          <w:sz w:val="20"/>
          <w:szCs w:val="20"/>
        </w:rPr>
        <w:t xml:space="preserve">) </w:t>
      </w:r>
      <w:r w:rsidR="00504B07">
        <w:rPr>
          <w:rFonts w:ascii="Arial" w:hAnsi="Arial" w:cs="Arial"/>
          <w:sz w:val="20"/>
          <w:szCs w:val="20"/>
        </w:rPr>
        <w:t>ve</w:t>
      </w:r>
      <w:r w:rsidRPr="000D1682">
        <w:rPr>
          <w:rFonts w:ascii="Arial" w:hAnsi="Arial" w:cs="Arial"/>
          <w:sz w:val="20"/>
          <w:szCs w:val="20"/>
        </w:rPr>
        <w:t xml:space="preserve"> </w:t>
      </w:r>
      <w:r w:rsidR="00F518DB">
        <w:rPr>
          <w:rFonts w:ascii="Arial" w:hAnsi="Arial" w:cs="Arial"/>
          <w:sz w:val="20"/>
          <w:szCs w:val="20"/>
        </w:rPr>
        <w:t>3</w:t>
      </w:r>
      <w:r w:rsidRPr="00F10E09">
        <w:rPr>
          <w:rFonts w:ascii="Arial" w:hAnsi="Arial" w:cs="Arial"/>
          <w:sz w:val="20"/>
          <w:szCs w:val="20"/>
        </w:rPr>
        <w:t>.</w:t>
      </w:r>
      <w:r w:rsidR="00F518DB">
        <w:rPr>
          <w:rFonts w:ascii="Arial" w:hAnsi="Arial" w:cs="Arial"/>
          <w:sz w:val="20"/>
          <w:szCs w:val="20"/>
        </w:rPr>
        <w:t>007</w:t>
      </w:r>
      <w:r w:rsidR="00FB2229">
        <w:rPr>
          <w:rFonts w:ascii="Arial" w:hAnsi="Arial" w:cs="Arial"/>
          <w:sz w:val="20"/>
          <w:szCs w:val="20"/>
        </w:rPr>
        <w:t xml:space="preserve"> </w:t>
      </w:r>
      <w:r w:rsidR="0059238F">
        <w:rPr>
          <w:rFonts w:ascii="Arial" w:hAnsi="Arial" w:cs="Arial"/>
          <w:sz w:val="20"/>
          <w:szCs w:val="20"/>
        </w:rPr>
        <w:t>(31</w:t>
      </w:r>
      <w:r w:rsidR="000F3A50">
        <w:rPr>
          <w:rFonts w:ascii="Arial" w:hAnsi="Arial" w:cs="Arial"/>
          <w:sz w:val="20"/>
          <w:szCs w:val="20"/>
        </w:rPr>
        <w:t xml:space="preserve"> Aralık</w:t>
      </w:r>
      <w:r w:rsidR="0059238F">
        <w:rPr>
          <w:rFonts w:ascii="Arial" w:hAnsi="Arial" w:cs="Arial"/>
          <w:sz w:val="20"/>
          <w:szCs w:val="20"/>
        </w:rPr>
        <w:t xml:space="preserve"> 202</w:t>
      </w:r>
      <w:r w:rsidR="000F3A50">
        <w:rPr>
          <w:rFonts w:ascii="Arial" w:hAnsi="Arial" w:cs="Arial"/>
          <w:sz w:val="20"/>
          <w:szCs w:val="20"/>
        </w:rPr>
        <w:t>4</w:t>
      </w:r>
      <w:r>
        <w:rPr>
          <w:rFonts w:ascii="Arial" w:hAnsi="Arial" w:cs="Arial"/>
          <w:sz w:val="20"/>
          <w:szCs w:val="20"/>
        </w:rPr>
        <w:t xml:space="preserve">: </w:t>
      </w:r>
      <w:r w:rsidR="00DE42C4">
        <w:rPr>
          <w:rFonts w:ascii="Arial" w:hAnsi="Arial" w:cs="Arial"/>
          <w:sz w:val="20"/>
          <w:szCs w:val="20"/>
        </w:rPr>
        <w:t>3</w:t>
      </w:r>
      <w:r>
        <w:rPr>
          <w:rFonts w:ascii="Arial" w:hAnsi="Arial" w:cs="Arial"/>
          <w:sz w:val="20"/>
          <w:szCs w:val="20"/>
        </w:rPr>
        <w:t>.</w:t>
      </w:r>
      <w:r w:rsidR="00DE42C4">
        <w:rPr>
          <w:rFonts w:ascii="Arial" w:hAnsi="Arial" w:cs="Arial"/>
          <w:sz w:val="20"/>
          <w:szCs w:val="20"/>
        </w:rPr>
        <w:t>109</w:t>
      </w:r>
      <w:r w:rsidRPr="000D1682">
        <w:rPr>
          <w:rFonts w:ascii="Arial" w:hAnsi="Arial" w:cs="Arial"/>
          <w:sz w:val="20"/>
          <w:szCs w:val="20"/>
        </w:rPr>
        <w:t xml:space="preserve">) personeli ile hizmet </w:t>
      </w:r>
      <w:r w:rsidR="00504B07">
        <w:rPr>
          <w:rFonts w:ascii="Arial" w:hAnsi="Arial" w:cs="Arial"/>
          <w:sz w:val="20"/>
          <w:szCs w:val="20"/>
        </w:rPr>
        <w:t>ve</w:t>
      </w:r>
      <w:r w:rsidRPr="000D1682">
        <w:rPr>
          <w:rFonts w:ascii="Arial" w:hAnsi="Arial" w:cs="Arial"/>
          <w:sz w:val="20"/>
          <w:szCs w:val="20"/>
        </w:rPr>
        <w:t>rmektedir.</w:t>
      </w:r>
    </w:p>
    <w:p w14:paraId="4D9D79E7" w14:textId="40F17D48"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 xml:space="preserve">Ana Ortaklık Banka </w:t>
      </w:r>
      <w:r w:rsidR="00504B07">
        <w:rPr>
          <w:rFonts w:ascii="Arial" w:hAnsi="Arial" w:cs="Arial"/>
          <w:sz w:val="20"/>
          <w:szCs w:val="20"/>
        </w:rPr>
        <w:t>ve</w:t>
      </w:r>
      <w:r w:rsidRPr="00923A10">
        <w:rPr>
          <w:rFonts w:ascii="Arial" w:hAnsi="Arial" w:cs="Arial"/>
          <w:sz w:val="20"/>
          <w:szCs w:val="20"/>
        </w:rPr>
        <w:t xml:space="preser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0BA95CF3"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5"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883C19" w:rsidRPr="00477BE6">
        <w:rPr>
          <w:rFonts w:ascii="Arial" w:eastAsiaTheme="majorEastAsia" w:hAnsi="Arial" w:cs="Arial"/>
          <w:b/>
          <w:color w:val="000000" w:themeColor="text1"/>
          <w:sz w:val="19"/>
          <w:szCs w:val="19"/>
        </w:rPr>
        <w:t xml:space="preserve">Sermaye Yapısı, Yönetim </w:t>
      </w:r>
      <w:proofErr w:type="gramStart"/>
      <w:r w:rsidR="00883C19">
        <w:rPr>
          <w:rFonts w:ascii="Arial" w:eastAsiaTheme="majorEastAsia" w:hAnsi="Arial" w:cs="Arial"/>
          <w:b/>
          <w:color w:val="000000" w:themeColor="text1"/>
          <w:sz w:val="19"/>
          <w:szCs w:val="19"/>
        </w:rPr>
        <w:t>Ve</w:t>
      </w:r>
      <w:proofErr w:type="gramEnd"/>
      <w:r w:rsidR="00883C19" w:rsidRPr="00477BE6">
        <w:rPr>
          <w:rFonts w:ascii="Arial" w:eastAsiaTheme="majorEastAsia" w:hAnsi="Arial" w:cs="Arial"/>
          <w:b/>
          <w:color w:val="000000" w:themeColor="text1"/>
          <w:sz w:val="19"/>
          <w:szCs w:val="19"/>
        </w:rPr>
        <w:t xml:space="preserve"> Denetimini Doğrudan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Dolaylı Olarak Tek Başına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ya Birlikte Elinde Bulunduran Ortakları, Varsa Bu Hususlarda Yıl İçindeki Değişiklikler İle Dahil Olduğu Gruba İlişkin Açıklama</w:t>
      </w:r>
      <w:bookmarkEnd w:id="5"/>
      <w:r w:rsidR="00883C19" w:rsidRPr="00477BE6">
        <w:rPr>
          <w:rFonts w:ascii="Arial" w:eastAsiaTheme="majorEastAsia" w:hAnsi="Arial" w:cs="Arial"/>
          <w:b/>
          <w:color w:val="000000" w:themeColor="text1"/>
          <w:sz w:val="19"/>
          <w:szCs w:val="19"/>
        </w:rPr>
        <w:t>:</w:t>
      </w:r>
    </w:p>
    <w:p w14:paraId="233C6B84" w14:textId="77777777" w:rsidR="00410EE7" w:rsidRDefault="00410EE7" w:rsidP="00410EE7">
      <w:pPr>
        <w:tabs>
          <w:tab w:val="left" w:pos="142"/>
        </w:tabs>
        <w:spacing w:before="120"/>
        <w:jc w:val="both"/>
        <w:rPr>
          <w:rFonts w:ascii="Arial" w:hAnsi="Arial" w:cs="Arial"/>
          <w:sz w:val="20"/>
          <w:szCs w:val="20"/>
        </w:rPr>
      </w:pPr>
      <w:bookmarkStart w:id="6" w:name="_Toc445152927"/>
      <w:r w:rsidRPr="002F4D5E">
        <w:rPr>
          <w:rFonts w:ascii="Arial" w:hAnsi="Arial" w:cs="Arial"/>
          <w:sz w:val="20"/>
          <w:szCs w:val="20"/>
        </w:rPr>
        <w:t>202</w:t>
      </w:r>
      <w:r>
        <w:rPr>
          <w:rFonts w:ascii="Arial" w:hAnsi="Arial" w:cs="Arial"/>
          <w:sz w:val="20"/>
          <w:szCs w:val="20"/>
        </w:rPr>
        <w:t>5</w:t>
      </w:r>
      <w:r w:rsidRPr="002F4D5E">
        <w:rPr>
          <w:rFonts w:ascii="Arial" w:hAnsi="Arial" w:cs="Arial"/>
          <w:sz w:val="20"/>
          <w:szCs w:val="20"/>
        </w:rPr>
        <w:t xml:space="preserve"> yılında, kayıtlı sermaye tavanı içerisinde</w:t>
      </w:r>
      <w:r>
        <w:rPr>
          <w:rFonts w:ascii="Arial" w:hAnsi="Arial" w:cs="Arial"/>
          <w:sz w:val="20"/>
          <w:szCs w:val="20"/>
        </w:rPr>
        <w:t xml:space="preserve"> </w:t>
      </w:r>
      <w:r w:rsidRPr="002F4D5E">
        <w:rPr>
          <w:rFonts w:ascii="Arial" w:hAnsi="Arial" w:cs="Arial"/>
          <w:sz w:val="20"/>
          <w:szCs w:val="20"/>
        </w:rPr>
        <w:t>tamamı iç kaynaklardan karşılanmak sureti ile</w:t>
      </w:r>
      <w:r>
        <w:rPr>
          <w:rFonts w:ascii="Arial" w:hAnsi="Arial" w:cs="Arial"/>
          <w:sz w:val="20"/>
          <w:szCs w:val="20"/>
        </w:rPr>
        <w:t xml:space="preserve"> 12</w:t>
      </w:r>
      <w:r w:rsidRPr="002F4D5E">
        <w:rPr>
          <w:rFonts w:ascii="Arial" w:hAnsi="Arial" w:cs="Arial"/>
          <w:sz w:val="20"/>
          <w:szCs w:val="20"/>
        </w:rPr>
        <w:t>.000.000</w:t>
      </w:r>
      <w:r>
        <w:rPr>
          <w:rFonts w:ascii="Arial" w:hAnsi="Arial" w:cs="Arial"/>
          <w:sz w:val="20"/>
          <w:szCs w:val="20"/>
        </w:rPr>
        <w:t xml:space="preserve"> </w:t>
      </w:r>
      <w:r w:rsidRPr="002F4D5E">
        <w:rPr>
          <w:rFonts w:ascii="Arial" w:hAnsi="Arial" w:cs="Arial"/>
          <w:sz w:val="20"/>
          <w:szCs w:val="20"/>
        </w:rPr>
        <w:t xml:space="preserve">TL sermaye artırımı ile birlikte Bankanın ödenmiş sermayesi </w:t>
      </w:r>
      <w:r>
        <w:rPr>
          <w:rFonts w:ascii="Arial" w:hAnsi="Arial" w:cs="Arial"/>
          <w:sz w:val="20"/>
          <w:szCs w:val="20"/>
        </w:rPr>
        <w:t>30</w:t>
      </w:r>
      <w:r w:rsidRPr="002F4D5E">
        <w:rPr>
          <w:rFonts w:ascii="Arial" w:hAnsi="Arial" w:cs="Arial"/>
          <w:sz w:val="20"/>
          <w:szCs w:val="20"/>
        </w:rPr>
        <w:t>.</w:t>
      </w:r>
      <w:r>
        <w:rPr>
          <w:rFonts w:ascii="Arial" w:hAnsi="Arial" w:cs="Arial"/>
          <w:sz w:val="20"/>
          <w:szCs w:val="20"/>
        </w:rPr>
        <w:t>000</w:t>
      </w:r>
      <w:r w:rsidRPr="002F4D5E">
        <w:rPr>
          <w:rFonts w:ascii="Arial" w:hAnsi="Arial" w:cs="Arial"/>
          <w:sz w:val="20"/>
          <w:szCs w:val="20"/>
        </w:rPr>
        <w:t>.000 TL olmuştur.</w:t>
      </w:r>
    </w:p>
    <w:p w14:paraId="04140C6C" w14:textId="7AB13724" w:rsidR="000066DF" w:rsidRPr="00640653" w:rsidRDefault="000066DF" w:rsidP="000066DF">
      <w:pPr>
        <w:tabs>
          <w:tab w:val="left" w:pos="142"/>
        </w:tabs>
        <w:spacing w:before="120"/>
        <w:jc w:val="both"/>
        <w:rPr>
          <w:rFonts w:ascii="Arial" w:hAnsi="Arial" w:cs="Arial"/>
          <w:sz w:val="20"/>
          <w:szCs w:val="20"/>
        </w:rPr>
      </w:pPr>
      <w:r>
        <w:rPr>
          <w:rFonts w:ascii="Arial" w:hAnsi="Arial" w:cs="Arial"/>
          <w:sz w:val="20"/>
          <w:szCs w:val="20"/>
        </w:rPr>
        <w:t>30 Haziran</w:t>
      </w:r>
      <w:r w:rsidRPr="00640653">
        <w:rPr>
          <w:rFonts w:ascii="Arial" w:hAnsi="Arial" w:cs="Arial"/>
          <w:sz w:val="20"/>
          <w:szCs w:val="20"/>
        </w:rPr>
        <w:t xml:space="preserve"> </w:t>
      </w:r>
      <w:r>
        <w:rPr>
          <w:rFonts w:ascii="Arial" w:hAnsi="Arial" w:cs="Arial"/>
          <w:sz w:val="20"/>
          <w:szCs w:val="20"/>
        </w:rPr>
        <w:t xml:space="preserve">2025 </w:t>
      </w:r>
      <w:r w:rsidRPr="00640653">
        <w:rPr>
          <w:rFonts w:ascii="Arial" w:hAnsi="Arial" w:cs="Arial"/>
          <w:sz w:val="20"/>
          <w:szCs w:val="20"/>
        </w:rPr>
        <w:t xml:space="preserve">tarihi itibarıyla </w:t>
      </w:r>
      <w:r>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8"/>
        <w:gridCol w:w="991"/>
        <w:gridCol w:w="660"/>
        <w:gridCol w:w="9"/>
        <w:gridCol w:w="1114"/>
        <w:gridCol w:w="706"/>
        <w:gridCol w:w="9"/>
      </w:tblGrid>
      <w:tr w:rsidR="00A14861" w:rsidRPr="00410EE7" w14:paraId="771531C9" w14:textId="77777777" w:rsidTr="00D71FDC">
        <w:trPr>
          <w:trHeight w:val="113"/>
        </w:trPr>
        <w:tc>
          <w:tcPr>
            <w:tcW w:w="5598" w:type="dxa"/>
            <w:vMerge w:val="restart"/>
            <w:shd w:val="clear" w:color="auto" w:fill="auto"/>
            <w:vAlign w:val="center"/>
            <w:hideMark/>
          </w:tcPr>
          <w:p w14:paraId="433E076A" w14:textId="4B0055B6" w:rsidR="00A14861" w:rsidRPr="00410EE7" w:rsidRDefault="00A14861" w:rsidP="00A14861">
            <w:pPr>
              <w:tabs>
                <w:tab w:val="left" w:pos="3828"/>
              </w:tabs>
              <w:rPr>
                <w:rFonts w:ascii="Arial" w:hAnsi="Arial" w:cs="Arial"/>
                <w:b/>
                <w:bCs/>
                <w:color w:val="000000"/>
                <w:sz w:val="16"/>
                <w:szCs w:val="16"/>
              </w:rPr>
            </w:pPr>
            <w:r w:rsidRPr="00410EE7">
              <w:rPr>
                <w:rFonts w:ascii="Arial" w:hAnsi="Arial" w:cs="Arial"/>
                <w:b/>
                <w:bCs/>
                <w:color w:val="000000"/>
                <w:sz w:val="16"/>
                <w:szCs w:val="16"/>
              </w:rPr>
              <w:t>Hissedarların Adı</w:t>
            </w:r>
          </w:p>
        </w:tc>
        <w:tc>
          <w:tcPr>
            <w:tcW w:w="1660" w:type="dxa"/>
            <w:gridSpan w:val="3"/>
            <w:vAlign w:val="center"/>
          </w:tcPr>
          <w:p w14:paraId="3DAF4D7E" w14:textId="0104C2C1" w:rsidR="00A14861" w:rsidRPr="00410EE7" w:rsidRDefault="00A14861" w:rsidP="00A14861">
            <w:pPr>
              <w:tabs>
                <w:tab w:val="left" w:pos="3828"/>
              </w:tabs>
              <w:jc w:val="center"/>
              <w:rPr>
                <w:rFonts w:ascii="Arial" w:hAnsi="Arial" w:cs="Arial"/>
                <w:b/>
                <w:bCs/>
                <w:color w:val="000000"/>
                <w:sz w:val="16"/>
                <w:szCs w:val="16"/>
              </w:rPr>
            </w:pPr>
            <w:r w:rsidRPr="00410EE7">
              <w:rPr>
                <w:rFonts w:ascii="Arial" w:hAnsi="Arial" w:cs="Arial"/>
                <w:b/>
                <w:bCs/>
                <w:color w:val="000000"/>
                <w:sz w:val="16"/>
                <w:szCs w:val="16"/>
              </w:rPr>
              <w:t xml:space="preserve"> 30 Haziran 2025</w:t>
            </w:r>
          </w:p>
        </w:tc>
        <w:tc>
          <w:tcPr>
            <w:tcW w:w="1829" w:type="dxa"/>
            <w:gridSpan w:val="3"/>
            <w:shd w:val="clear" w:color="auto" w:fill="auto"/>
            <w:vAlign w:val="center"/>
            <w:hideMark/>
          </w:tcPr>
          <w:p w14:paraId="093CA867" w14:textId="0D69E6D9" w:rsidR="00A14861" w:rsidRPr="00410EE7" w:rsidRDefault="00A14861" w:rsidP="00A14861">
            <w:pPr>
              <w:tabs>
                <w:tab w:val="left" w:pos="3828"/>
              </w:tabs>
              <w:jc w:val="center"/>
              <w:rPr>
                <w:rFonts w:ascii="Arial" w:hAnsi="Arial" w:cs="Arial"/>
                <w:b/>
                <w:bCs/>
                <w:color w:val="000000"/>
                <w:sz w:val="16"/>
                <w:szCs w:val="16"/>
              </w:rPr>
            </w:pPr>
            <w:r w:rsidRPr="00410EE7">
              <w:rPr>
                <w:rFonts w:ascii="Arial" w:hAnsi="Arial" w:cs="Arial"/>
                <w:b/>
                <w:bCs/>
                <w:color w:val="000000"/>
                <w:sz w:val="16"/>
                <w:szCs w:val="16"/>
              </w:rPr>
              <w:t>31 Aralık 2024</w:t>
            </w:r>
          </w:p>
        </w:tc>
      </w:tr>
      <w:tr w:rsidR="00A14861" w:rsidRPr="00410EE7" w14:paraId="4BDF01FD" w14:textId="77777777" w:rsidTr="00D71FDC">
        <w:trPr>
          <w:gridAfter w:val="1"/>
          <w:wAfter w:w="9" w:type="dxa"/>
          <w:trHeight w:val="113"/>
        </w:trPr>
        <w:tc>
          <w:tcPr>
            <w:tcW w:w="5598" w:type="dxa"/>
            <w:vMerge/>
            <w:shd w:val="clear" w:color="auto" w:fill="auto"/>
            <w:vAlign w:val="center"/>
            <w:hideMark/>
          </w:tcPr>
          <w:p w14:paraId="0323D8F8" w14:textId="5A0A8EC6" w:rsidR="00A14861" w:rsidRPr="00410EE7" w:rsidRDefault="00A14861" w:rsidP="00A14861">
            <w:pPr>
              <w:tabs>
                <w:tab w:val="left" w:pos="3828"/>
              </w:tabs>
              <w:rPr>
                <w:rFonts w:ascii="Arial" w:hAnsi="Arial" w:cs="Arial"/>
                <w:b/>
                <w:bCs/>
                <w:color w:val="000000"/>
                <w:sz w:val="16"/>
                <w:szCs w:val="16"/>
              </w:rPr>
            </w:pPr>
          </w:p>
        </w:tc>
        <w:tc>
          <w:tcPr>
            <w:tcW w:w="991" w:type="dxa"/>
            <w:vAlign w:val="center"/>
          </w:tcPr>
          <w:p w14:paraId="114759C5" w14:textId="00BB6288"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Ödenmiş Sermaye</w:t>
            </w:r>
          </w:p>
        </w:tc>
        <w:tc>
          <w:tcPr>
            <w:tcW w:w="660" w:type="dxa"/>
            <w:vAlign w:val="center"/>
          </w:tcPr>
          <w:p w14:paraId="794B8C78" w14:textId="68236015"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Pay %</w:t>
            </w:r>
          </w:p>
        </w:tc>
        <w:tc>
          <w:tcPr>
            <w:tcW w:w="1123" w:type="dxa"/>
            <w:gridSpan w:val="2"/>
            <w:shd w:val="clear" w:color="auto" w:fill="auto"/>
            <w:vAlign w:val="center"/>
            <w:hideMark/>
          </w:tcPr>
          <w:p w14:paraId="6258C763" w14:textId="19335416"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Ödenmiş Sermaye</w:t>
            </w:r>
          </w:p>
        </w:tc>
        <w:tc>
          <w:tcPr>
            <w:tcW w:w="706" w:type="dxa"/>
            <w:shd w:val="clear" w:color="auto" w:fill="auto"/>
            <w:vAlign w:val="center"/>
            <w:hideMark/>
          </w:tcPr>
          <w:p w14:paraId="02E5FB1C" w14:textId="299AE9F5" w:rsidR="00A14861" w:rsidRPr="00410EE7" w:rsidRDefault="00A14861" w:rsidP="00A14861">
            <w:pPr>
              <w:tabs>
                <w:tab w:val="left" w:pos="3828"/>
              </w:tabs>
              <w:jc w:val="right"/>
              <w:rPr>
                <w:rFonts w:ascii="Arial" w:hAnsi="Arial" w:cs="Arial"/>
                <w:b/>
                <w:bCs/>
                <w:color w:val="000000"/>
                <w:sz w:val="16"/>
                <w:szCs w:val="16"/>
              </w:rPr>
            </w:pPr>
            <w:r w:rsidRPr="00410EE7">
              <w:rPr>
                <w:rFonts w:ascii="Arial" w:hAnsi="Arial" w:cs="Arial"/>
                <w:b/>
                <w:bCs/>
                <w:color w:val="000000"/>
                <w:sz w:val="16"/>
                <w:szCs w:val="16"/>
              </w:rPr>
              <w:t>Pay %</w:t>
            </w:r>
          </w:p>
        </w:tc>
      </w:tr>
      <w:tr w:rsidR="00410EE7" w:rsidRPr="00410EE7" w14:paraId="6FE1200F" w14:textId="77777777" w:rsidTr="00D71FDC">
        <w:trPr>
          <w:gridAfter w:val="1"/>
          <w:wAfter w:w="9" w:type="dxa"/>
          <w:trHeight w:val="113"/>
        </w:trPr>
        <w:tc>
          <w:tcPr>
            <w:tcW w:w="5598" w:type="dxa"/>
            <w:shd w:val="clear" w:color="auto" w:fill="auto"/>
            <w:vAlign w:val="center"/>
            <w:hideMark/>
          </w:tcPr>
          <w:p w14:paraId="455C362E" w14:textId="7A16829A" w:rsidR="00410EE7" w:rsidRPr="00410EE7" w:rsidRDefault="00410EE7" w:rsidP="00410EE7">
            <w:pPr>
              <w:tabs>
                <w:tab w:val="left" w:pos="3828"/>
              </w:tabs>
              <w:rPr>
                <w:rFonts w:ascii="Arial" w:hAnsi="Arial" w:cs="Arial"/>
                <w:color w:val="000000"/>
                <w:sz w:val="16"/>
                <w:szCs w:val="16"/>
              </w:rPr>
            </w:pPr>
            <w:r w:rsidRPr="00410EE7">
              <w:rPr>
                <w:rFonts w:ascii="Arial" w:hAnsi="Arial" w:cs="Arial"/>
                <w:color w:val="000000"/>
                <w:sz w:val="16"/>
                <w:szCs w:val="16"/>
              </w:rPr>
              <w:t>T.C. Vakıflar Genel Müdürlüğünün İdare ve Temsil Ettiği Mazbut Vakıflar</w:t>
            </w:r>
          </w:p>
        </w:tc>
        <w:tc>
          <w:tcPr>
            <w:tcW w:w="991" w:type="dxa"/>
            <w:vAlign w:val="center"/>
          </w:tcPr>
          <w:p w14:paraId="7D97696F" w14:textId="08518205"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29.700.000</w:t>
            </w:r>
          </w:p>
        </w:tc>
        <w:tc>
          <w:tcPr>
            <w:tcW w:w="660" w:type="dxa"/>
            <w:vAlign w:val="center"/>
          </w:tcPr>
          <w:p w14:paraId="34B4C8A7" w14:textId="226D37C1"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99,00</w:t>
            </w:r>
          </w:p>
        </w:tc>
        <w:tc>
          <w:tcPr>
            <w:tcW w:w="1123" w:type="dxa"/>
            <w:gridSpan w:val="2"/>
            <w:shd w:val="clear" w:color="auto" w:fill="auto"/>
            <w:vAlign w:val="center"/>
            <w:hideMark/>
          </w:tcPr>
          <w:p w14:paraId="168275ED" w14:textId="3590C406"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17.820.000</w:t>
            </w:r>
          </w:p>
        </w:tc>
        <w:tc>
          <w:tcPr>
            <w:tcW w:w="706" w:type="dxa"/>
            <w:shd w:val="clear" w:color="auto" w:fill="auto"/>
            <w:vAlign w:val="center"/>
            <w:hideMark/>
          </w:tcPr>
          <w:p w14:paraId="25F2D4F9" w14:textId="23074B38"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99,00</w:t>
            </w:r>
          </w:p>
        </w:tc>
      </w:tr>
      <w:tr w:rsidR="00410EE7" w:rsidRPr="00410EE7" w14:paraId="5283B052" w14:textId="77777777" w:rsidTr="00AD613B">
        <w:trPr>
          <w:gridAfter w:val="1"/>
          <w:wAfter w:w="9" w:type="dxa"/>
          <w:trHeight w:val="113"/>
        </w:trPr>
        <w:tc>
          <w:tcPr>
            <w:tcW w:w="5598" w:type="dxa"/>
            <w:shd w:val="clear" w:color="auto" w:fill="auto"/>
            <w:vAlign w:val="center"/>
            <w:hideMark/>
          </w:tcPr>
          <w:p w14:paraId="2A97C3DB" w14:textId="4F60C7BC" w:rsidR="00410EE7" w:rsidRPr="00410EE7" w:rsidRDefault="00410EE7" w:rsidP="00410EE7">
            <w:pPr>
              <w:tabs>
                <w:tab w:val="left" w:pos="3828"/>
              </w:tabs>
              <w:rPr>
                <w:rFonts w:ascii="Arial" w:hAnsi="Arial" w:cs="Arial"/>
                <w:color w:val="000000"/>
                <w:sz w:val="16"/>
                <w:szCs w:val="16"/>
              </w:rPr>
            </w:pPr>
            <w:proofErr w:type="spellStart"/>
            <w:r w:rsidRPr="00410EE7">
              <w:rPr>
                <w:rFonts w:ascii="Arial" w:hAnsi="Arial" w:cs="Arial"/>
                <w:color w:val="000000"/>
                <w:sz w:val="16"/>
                <w:szCs w:val="16"/>
              </w:rPr>
              <w:t>Beyazid</w:t>
            </w:r>
            <w:proofErr w:type="spellEnd"/>
            <w:r w:rsidRPr="00410EE7">
              <w:rPr>
                <w:rFonts w:ascii="Arial" w:hAnsi="Arial" w:cs="Arial"/>
                <w:color w:val="000000"/>
                <w:sz w:val="16"/>
                <w:szCs w:val="16"/>
              </w:rPr>
              <w:t xml:space="preserve"> Han-ı Sani (II. </w:t>
            </w:r>
            <w:proofErr w:type="spellStart"/>
            <w:r w:rsidRPr="00410EE7">
              <w:rPr>
                <w:rFonts w:ascii="Arial" w:hAnsi="Arial" w:cs="Arial"/>
                <w:color w:val="000000"/>
                <w:sz w:val="16"/>
                <w:szCs w:val="16"/>
              </w:rPr>
              <w:t>Beyazit</w:t>
            </w:r>
            <w:proofErr w:type="spellEnd"/>
            <w:r w:rsidRPr="00410EE7">
              <w:rPr>
                <w:rFonts w:ascii="Arial" w:hAnsi="Arial" w:cs="Arial"/>
                <w:color w:val="000000"/>
                <w:sz w:val="16"/>
                <w:szCs w:val="16"/>
              </w:rPr>
              <w:t>) Vakfı</w:t>
            </w:r>
          </w:p>
        </w:tc>
        <w:tc>
          <w:tcPr>
            <w:tcW w:w="991" w:type="dxa"/>
            <w:vAlign w:val="center"/>
          </w:tcPr>
          <w:p w14:paraId="1B416B53" w14:textId="5E091F0D"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37BEFC8F" w14:textId="3AB8F8F2"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34EBD6A3" w14:textId="6B8C45A1"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5695F924" w14:textId="75C7A16C"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67CABEE4" w14:textId="77777777" w:rsidTr="00AD613B">
        <w:trPr>
          <w:gridAfter w:val="1"/>
          <w:wAfter w:w="9" w:type="dxa"/>
          <w:trHeight w:val="113"/>
        </w:trPr>
        <w:tc>
          <w:tcPr>
            <w:tcW w:w="5598" w:type="dxa"/>
            <w:shd w:val="clear" w:color="auto" w:fill="auto"/>
            <w:vAlign w:val="center"/>
            <w:hideMark/>
          </w:tcPr>
          <w:p w14:paraId="21101641" w14:textId="5042EE7E" w:rsidR="00410EE7" w:rsidRPr="00410EE7" w:rsidRDefault="00410EE7" w:rsidP="00410EE7">
            <w:pPr>
              <w:tabs>
                <w:tab w:val="left" w:pos="3828"/>
              </w:tabs>
              <w:rPr>
                <w:rFonts w:ascii="Arial" w:hAnsi="Arial" w:cs="Arial"/>
                <w:color w:val="000000"/>
                <w:sz w:val="16"/>
                <w:szCs w:val="16"/>
              </w:rPr>
            </w:pPr>
            <w:proofErr w:type="spellStart"/>
            <w:r w:rsidRPr="00410EE7">
              <w:rPr>
                <w:rFonts w:ascii="Arial" w:hAnsi="Arial" w:cs="Arial"/>
                <w:color w:val="000000"/>
                <w:sz w:val="16"/>
                <w:szCs w:val="16"/>
              </w:rPr>
              <w:t>Mahmud</w:t>
            </w:r>
            <w:proofErr w:type="spellEnd"/>
            <w:r w:rsidRPr="00410EE7">
              <w:rPr>
                <w:rFonts w:ascii="Arial" w:hAnsi="Arial" w:cs="Arial"/>
                <w:color w:val="000000"/>
                <w:sz w:val="16"/>
                <w:szCs w:val="16"/>
              </w:rPr>
              <w:t xml:space="preserve"> Han-ı Evvel Bin Mustafa Han (I. Mahmut) Vakfı</w:t>
            </w:r>
          </w:p>
        </w:tc>
        <w:tc>
          <w:tcPr>
            <w:tcW w:w="991" w:type="dxa"/>
            <w:vAlign w:val="center"/>
          </w:tcPr>
          <w:p w14:paraId="013274A3" w14:textId="79C451B8"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07B14D76" w14:textId="795AB4FF"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37F55CD8" w14:textId="453D8B92"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5AF7998E" w14:textId="2130D4B6"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79A13A57" w14:textId="77777777" w:rsidTr="00AD613B">
        <w:trPr>
          <w:gridAfter w:val="1"/>
          <w:wAfter w:w="9" w:type="dxa"/>
          <w:trHeight w:val="113"/>
        </w:trPr>
        <w:tc>
          <w:tcPr>
            <w:tcW w:w="5598" w:type="dxa"/>
            <w:shd w:val="clear" w:color="auto" w:fill="auto"/>
            <w:vAlign w:val="center"/>
            <w:hideMark/>
          </w:tcPr>
          <w:p w14:paraId="680A16A7" w14:textId="2F4DBC11" w:rsidR="00410EE7" w:rsidRPr="00410EE7" w:rsidRDefault="00410EE7" w:rsidP="00410EE7">
            <w:pPr>
              <w:tabs>
                <w:tab w:val="left" w:pos="3828"/>
              </w:tabs>
              <w:rPr>
                <w:rFonts w:ascii="Arial" w:hAnsi="Arial" w:cs="Arial"/>
                <w:color w:val="000000"/>
                <w:sz w:val="16"/>
                <w:szCs w:val="16"/>
              </w:rPr>
            </w:pPr>
            <w:proofErr w:type="spellStart"/>
            <w:r w:rsidRPr="00410EE7">
              <w:rPr>
                <w:rFonts w:ascii="Arial" w:hAnsi="Arial" w:cs="Arial"/>
                <w:color w:val="000000"/>
                <w:sz w:val="16"/>
                <w:szCs w:val="16"/>
              </w:rPr>
              <w:t>Mahmud</w:t>
            </w:r>
            <w:proofErr w:type="spellEnd"/>
            <w:r w:rsidRPr="00410EE7">
              <w:rPr>
                <w:rFonts w:ascii="Arial" w:hAnsi="Arial" w:cs="Arial"/>
                <w:color w:val="000000"/>
                <w:sz w:val="16"/>
                <w:szCs w:val="16"/>
              </w:rPr>
              <w:t xml:space="preserve"> Han-ı Sani Bin Abdülhamid Han-ı Evvel (II. Mahmut) Vakfı</w:t>
            </w:r>
          </w:p>
        </w:tc>
        <w:tc>
          <w:tcPr>
            <w:tcW w:w="991" w:type="dxa"/>
            <w:vAlign w:val="center"/>
          </w:tcPr>
          <w:p w14:paraId="6613FF19" w14:textId="20548DF6"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282E5AA5" w14:textId="5A3DC74D"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15582963" w14:textId="34D4A434"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72386C57" w14:textId="5496604A"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55DC8F02" w14:textId="77777777" w:rsidTr="00AD613B">
        <w:trPr>
          <w:gridAfter w:val="1"/>
          <w:wAfter w:w="9" w:type="dxa"/>
          <w:trHeight w:val="113"/>
        </w:trPr>
        <w:tc>
          <w:tcPr>
            <w:tcW w:w="5598" w:type="dxa"/>
            <w:shd w:val="clear" w:color="auto" w:fill="auto"/>
            <w:vAlign w:val="center"/>
            <w:hideMark/>
          </w:tcPr>
          <w:p w14:paraId="39481BCF" w14:textId="7420FAC6" w:rsidR="00410EE7" w:rsidRPr="00410EE7" w:rsidRDefault="00410EE7" w:rsidP="00410EE7">
            <w:pPr>
              <w:tabs>
                <w:tab w:val="left" w:pos="3828"/>
              </w:tabs>
              <w:rPr>
                <w:rFonts w:ascii="Arial" w:hAnsi="Arial" w:cs="Arial"/>
                <w:color w:val="000000"/>
                <w:sz w:val="16"/>
                <w:szCs w:val="16"/>
              </w:rPr>
            </w:pPr>
            <w:r w:rsidRPr="00410EE7">
              <w:rPr>
                <w:rFonts w:ascii="Arial" w:hAnsi="Arial" w:cs="Arial"/>
                <w:color w:val="000000"/>
                <w:sz w:val="16"/>
                <w:szCs w:val="16"/>
              </w:rPr>
              <w:t xml:space="preserve">Murad Paşa Bin </w:t>
            </w:r>
            <w:proofErr w:type="spellStart"/>
            <w:r w:rsidRPr="00410EE7">
              <w:rPr>
                <w:rFonts w:ascii="Arial" w:hAnsi="Arial" w:cs="Arial"/>
                <w:color w:val="000000"/>
                <w:sz w:val="16"/>
                <w:szCs w:val="16"/>
              </w:rPr>
              <w:t>Abdusselam</w:t>
            </w:r>
            <w:proofErr w:type="spellEnd"/>
            <w:r w:rsidRPr="00410EE7">
              <w:rPr>
                <w:rFonts w:ascii="Arial" w:hAnsi="Arial" w:cs="Arial"/>
                <w:color w:val="000000"/>
                <w:sz w:val="16"/>
                <w:szCs w:val="16"/>
              </w:rPr>
              <w:t xml:space="preserve"> (Murat Paşa) Vakfı</w:t>
            </w:r>
          </w:p>
        </w:tc>
        <w:tc>
          <w:tcPr>
            <w:tcW w:w="991" w:type="dxa"/>
            <w:vAlign w:val="center"/>
          </w:tcPr>
          <w:p w14:paraId="1E5FA5F3" w14:textId="03FD7285"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bCs/>
                <w:sz w:val="16"/>
                <w:szCs w:val="16"/>
              </w:rPr>
              <w:t>75.000</w:t>
            </w:r>
          </w:p>
        </w:tc>
        <w:tc>
          <w:tcPr>
            <w:tcW w:w="660" w:type="dxa"/>
            <w:vAlign w:val="center"/>
          </w:tcPr>
          <w:p w14:paraId="566E1545" w14:textId="19FD68F7" w:rsidR="00410EE7" w:rsidRPr="00410EE7" w:rsidRDefault="00410EE7" w:rsidP="00410EE7">
            <w:pPr>
              <w:tabs>
                <w:tab w:val="left" w:pos="3828"/>
              </w:tabs>
              <w:jc w:val="right"/>
              <w:rPr>
                <w:rFonts w:ascii="Arial" w:hAnsi="Arial" w:cs="Arial"/>
                <w:bCs/>
                <w:color w:val="000000"/>
                <w:sz w:val="16"/>
                <w:szCs w:val="16"/>
              </w:rPr>
            </w:pPr>
            <w:r w:rsidRPr="00410EE7">
              <w:rPr>
                <w:rFonts w:ascii="Arial" w:hAnsi="Arial" w:cs="Arial"/>
                <w:sz w:val="16"/>
                <w:szCs w:val="16"/>
              </w:rPr>
              <w:t>0,25</w:t>
            </w:r>
          </w:p>
        </w:tc>
        <w:tc>
          <w:tcPr>
            <w:tcW w:w="1123" w:type="dxa"/>
            <w:gridSpan w:val="2"/>
            <w:shd w:val="clear" w:color="auto" w:fill="auto"/>
            <w:hideMark/>
          </w:tcPr>
          <w:p w14:paraId="5832E888" w14:textId="0E890519"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bCs/>
                <w:sz w:val="16"/>
                <w:szCs w:val="16"/>
                <w:lang w:val="en-US" w:eastAsia="en-US"/>
              </w:rPr>
              <w:t>45.000</w:t>
            </w:r>
          </w:p>
        </w:tc>
        <w:tc>
          <w:tcPr>
            <w:tcW w:w="706" w:type="dxa"/>
            <w:shd w:val="clear" w:color="auto" w:fill="auto"/>
            <w:vAlign w:val="center"/>
            <w:hideMark/>
          </w:tcPr>
          <w:p w14:paraId="340F9BE6" w14:textId="31081732" w:rsidR="00410EE7" w:rsidRPr="00410EE7" w:rsidRDefault="00410EE7" w:rsidP="00410EE7">
            <w:pPr>
              <w:tabs>
                <w:tab w:val="left" w:pos="3828"/>
              </w:tabs>
              <w:jc w:val="right"/>
              <w:rPr>
                <w:rFonts w:ascii="Arial" w:hAnsi="Arial" w:cs="Arial"/>
                <w:color w:val="000000"/>
                <w:sz w:val="16"/>
                <w:szCs w:val="16"/>
              </w:rPr>
            </w:pPr>
            <w:r w:rsidRPr="00410EE7">
              <w:rPr>
                <w:rFonts w:ascii="Arial" w:hAnsi="Arial" w:cs="Arial"/>
                <w:sz w:val="16"/>
                <w:szCs w:val="16"/>
                <w:lang w:val="en-US" w:eastAsia="en-US"/>
              </w:rPr>
              <w:t>0,25</w:t>
            </w:r>
          </w:p>
        </w:tc>
      </w:tr>
      <w:tr w:rsidR="00410EE7" w:rsidRPr="00410EE7" w14:paraId="165B9E47" w14:textId="77777777" w:rsidTr="00AD613B">
        <w:trPr>
          <w:gridAfter w:val="1"/>
          <w:wAfter w:w="9" w:type="dxa"/>
          <w:trHeight w:val="113"/>
        </w:trPr>
        <w:tc>
          <w:tcPr>
            <w:tcW w:w="5598" w:type="dxa"/>
            <w:shd w:val="clear" w:color="auto" w:fill="auto"/>
            <w:vAlign w:val="center"/>
            <w:hideMark/>
          </w:tcPr>
          <w:p w14:paraId="0967325F" w14:textId="77777777" w:rsidR="00410EE7" w:rsidRPr="00410EE7" w:rsidRDefault="00410EE7" w:rsidP="00410EE7">
            <w:pPr>
              <w:tabs>
                <w:tab w:val="left" w:pos="3828"/>
              </w:tabs>
              <w:rPr>
                <w:rFonts w:ascii="Arial" w:hAnsi="Arial" w:cs="Arial"/>
                <w:b/>
                <w:bCs/>
                <w:color w:val="000000"/>
                <w:sz w:val="16"/>
                <w:szCs w:val="16"/>
              </w:rPr>
            </w:pPr>
            <w:r w:rsidRPr="00410EE7">
              <w:rPr>
                <w:rFonts w:ascii="Arial" w:hAnsi="Arial" w:cs="Arial"/>
                <w:b/>
                <w:bCs/>
                <w:color w:val="000000"/>
                <w:sz w:val="16"/>
                <w:szCs w:val="16"/>
              </w:rPr>
              <w:t>Toplam</w:t>
            </w:r>
          </w:p>
        </w:tc>
        <w:tc>
          <w:tcPr>
            <w:tcW w:w="991" w:type="dxa"/>
            <w:vAlign w:val="bottom"/>
          </w:tcPr>
          <w:p w14:paraId="5704168A" w14:textId="7565AAE5" w:rsidR="00410EE7" w:rsidRPr="00410EE7" w:rsidRDefault="00410EE7" w:rsidP="00410EE7">
            <w:pPr>
              <w:tabs>
                <w:tab w:val="left" w:pos="3828"/>
              </w:tabs>
              <w:jc w:val="right"/>
              <w:rPr>
                <w:rFonts w:ascii="Arial" w:hAnsi="Arial" w:cs="Arial"/>
                <w:b/>
                <w:color w:val="000000"/>
                <w:sz w:val="16"/>
                <w:szCs w:val="16"/>
              </w:rPr>
            </w:pPr>
            <w:r w:rsidRPr="00410EE7">
              <w:rPr>
                <w:rFonts w:ascii="Arial" w:hAnsi="Arial" w:cs="Arial"/>
                <w:b/>
                <w:bCs/>
                <w:sz w:val="16"/>
                <w:szCs w:val="16"/>
              </w:rPr>
              <w:t>30.000.000</w:t>
            </w:r>
          </w:p>
        </w:tc>
        <w:tc>
          <w:tcPr>
            <w:tcW w:w="660" w:type="dxa"/>
            <w:vAlign w:val="bottom"/>
          </w:tcPr>
          <w:p w14:paraId="52E19688" w14:textId="0FFD9A2B" w:rsidR="00410EE7" w:rsidRPr="00410EE7" w:rsidRDefault="00410EE7" w:rsidP="00410EE7">
            <w:pPr>
              <w:tabs>
                <w:tab w:val="left" w:pos="3828"/>
              </w:tabs>
              <w:jc w:val="right"/>
              <w:rPr>
                <w:rFonts w:ascii="Arial" w:hAnsi="Arial" w:cs="Arial"/>
                <w:b/>
                <w:color w:val="000000"/>
                <w:sz w:val="16"/>
                <w:szCs w:val="16"/>
              </w:rPr>
            </w:pPr>
            <w:r w:rsidRPr="00410EE7">
              <w:rPr>
                <w:rFonts w:ascii="Arial" w:hAnsi="Arial" w:cs="Arial"/>
                <w:b/>
                <w:bCs/>
                <w:sz w:val="16"/>
                <w:szCs w:val="16"/>
              </w:rPr>
              <w:t>100,00</w:t>
            </w:r>
          </w:p>
        </w:tc>
        <w:tc>
          <w:tcPr>
            <w:tcW w:w="1123" w:type="dxa"/>
            <w:gridSpan w:val="2"/>
            <w:shd w:val="clear" w:color="auto" w:fill="auto"/>
            <w:vAlign w:val="bottom"/>
            <w:hideMark/>
          </w:tcPr>
          <w:p w14:paraId="3358B68D" w14:textId="172C66AB" w:rsidR="00410EE7" w:rsidRPr="00410EE7" w:rsidRDefault="00410EE7" w:rsidP="00410EE7">
            <w:pPr>
              <w:tabs>
                <w:tab w:val="left" w:pos="3828"/>
              </w:tabs>
              <w:jc w:val="right"/>
              <w:rPr>
                <w:rFonts w:ascii="Arial" w:hAnsi="Arial" w:cs="Arial"/>
                <w:b/>
                <w:bCs/>
                <w:color w:val="000000"/>
                <w:sz w:val="16"/>
                <w:szCs w:val="16"/>
              </w:rPr>
            </w:pPr>
            <w:r w:rsidRPr="00410EE7">
              <w:rPr>
                <w:rFonts w:ascii="Arial" w:hAnsi="Arial" w:cs="Arial"/>
                <w:b/>
                <w:bCs/>
                <w:sz w:val="16"/>
                <w:szCs w:val="16"/>
                <w:lang w:val="en-US" w:eastAsia="en-US"/>
              </w:rPr>
              <w:t>18.000.000</w:t>
            </w:r>
          </w:p>
        </w:tc>
        <w:tc>
          <w:tcPr>
            <w:tcW w:w="706" w:type="dxa"/>
            <w:shd w:val="clear" w:color="auto" w:fill="auto"/>
            <w:vAlign w:val="bottom"/>
            <w:hideMark/>
          </w:tcPr>
          <w:p w14:paraId="6D5FFC36" w14:textId="3D6C06A8" w:rsidR="00410EE7" w:rsidRPr="00410EE7" w:rsidRDefault="00410EE7" w:rsidP="00410EE7">
            <w:pPr>
              <w:tabs>
                <w:tab w:val="left" w:pos="3828"/>
              </w:tabs>
              <w:jc w:val="right"/>
              <w:rPr>
                <w:rFonts w:ascii="Arial" w:hAnsi="Arial" w:cs="Arial"/>
                <w:b/>
                <w:bCs/>
                <w:color w:val="000000"/>
                <w:sz w:val="16"/>
                <w:szCs w:val="16"/>
              </w:rPr>
            </w:pPr>
            <w:r w:rsidRPr="00410EE7">
              <w:rPr>
                <w:rFonts w:ascii="Arial" w:hAnsi="Arial" w:cs="Arial"/>
                <w:b/>
                <w:bCs/>
                <w:sz w:val="16"/>
                <w:szCs w:val="16"/>
                <w:lang w:val="en-US" w:eastAsia="en-US"/>
              </w:rPr>
              <w:t>100,00</w:t>
            </w:r>
          </w:p>
        </w:tc>
      </w:tr>
    </w:tbl>
    <w:p w14:paraId="7F107AB7" w14:textId="25D885C0"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883C19" w:rsidRPr="00477BE6">
        <w:rPr>
          <w:rFonts w:ascii="Arial" w:eastAsiaTheme="majorEastAsia" w:hAnsi="Arial" w:cs="Arial"/>
          <w:b/>
          <w:color w:val="000000" w:themeColor="text1"/>
          <w:sz w:val="19"/>
          <w:szCs w:val="19"/>
        </w:rPr>
        <w:t xml:space="preserve">Yönetim Kurulu Başkan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Üyeleri, Denetim Komitesi Üyeleri İle Genel Müdür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 xml:space="preserve">anka’da </w:t>
      </w:r>
      <w:r w:rsidR="00883C19" w:rsidRPr="00477BE6">
        <w:rPr>
          <w:rFonts w:ascii="Arial" w:eastAsiaTheme="majorEastAsia" w:hAnsi="Arial" w:cs="Arial"/>
          <w:b/>
          <w:color w:val="000000" w:themeColor="text1"/>
          <w:sz w:val="19"/>
          <w:szCs w:val="19"/>
        </w:rPr>
        <w:t xml:space="preserve">Sahip Oldukları Paylara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Sorumluluk Alanlarına İlişkin Açıklamalar</w:t>
      </w:r>
      <w:bookmarkEnd w:id="6"/>
      <w:r w:rsidR="00883C19"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p w14:paraId="019CCB84" w14:textId="1DE9DA84" w:rsidR="00881CCA" w:rsidRDefault="00881CCA" w:rsidP="00596329">
      <w:pPr>
        <w:jc w:val="both"/>
        <w:rPr>
          <w:rFonts w:ascii="Arial" w:eastAsiaTheme="majorEastAsia" w:hAnsi="Arial" w:cs="Arial"/>
          <w:color w:val="000000" w:themeColor="text1"/>
          <w:sz w:val="12"/>
          <w:szCs w:val="20"/>
        </w:rPr>
      </w:pPr>
      <w:bookmarkStart w:id="7" w:name="_Toc445152928"/>
    </w:p>
    <w:tbl>
      <w:tblPr>
        <w:tblW w:w="9070" w:type="dxa"/>
        <w:tblLayout w:type="fixed"/>
        <w:tblLook w:val="04A0" w:firstRow="1" w:lastRow="0" w:firstColumn="1" w:lastColumn="0" w:noHBand="0" w:noVBand="1"/>
      </w:tblPr>
      <w:tblGrid>
        <w:gridCol w:w="2062"/>
        <w:gridCol w:w="1786"/>
        <w:gridCol w:w="3847"/>
        <w:gridCol w:w="826"/>
        <w:gridCol w:w="549"/>
      </w:tblGrid>
      <w:tr w:rsidR="00260389" w:rsidRPr="00D12BCB" w14:paraId="1C18D9A6" w14:textId="77777777" w:rsidTr="00DB67F7">
        <w:trPr>
          <w:trHeight w:val="59"/>
        </w:trPr>
        <w:tc>
          <w:tcPr>
            <w:tcW w:w="2062" w:type="dxa"/>
            <w:tcBorders>
              <w:top w:val="single" w:sz="4" w:space="0" w:color="auto"/>
              <w:bottom w:val="single" w:sz="4" w:space="0" w:color="auto"/>
            </w:tcBorders>
            <w:vAlign w:val="bottom"/>
          </w:tcPr>
          <w:p w14:paraId="6430E885" w14:textId="70FA8A75"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43552895" w14:textId="1D1F34EC"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3502B60B" w14:textId="559DD49E"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40E9CA3" w14:textId="502D39CD" w:rsidR="00260389" w:rsidRPr="00D12BCB" w:rsidRDefault="00260389" w:rsidP="00260389">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F9BEE7B" w14:textId="5246162B" w:rsidR="00260389" w:rsidRPr="00D12BCB" w:rsidRDefault="00260389" w:rsidP="00260389">
            <w:pPr>
              <w:tabs>
                <w:tab w:val="left" w:pos="142"/>
              </w:tabs>
              <w:jc w:val="right"/>
              <w:rPr>
                <w:rFonts w:ascii="Arial" w:hAnsi="Arial" w:cs="Arial"/>
                <w:b/>
                <w:sz w:val="14"/>
                <w:szCs w:val="14"/>
              </w:rPr>
            </w:pPr>
            <w:r w:rsidRPr="00D12BCB">
              <w:rPr>
                <w:rFonts w:ascii="Arial" w:hAnsi="Arial" w:cs="Arial"/>
                <w:b/>
                <w:sz w:val="14"/>
                <w:szCs w:val="14"/>
              </w:rPr>
              <w:t>Pay (%)</w:t>
            </w:r>
          </w:p>
        </w:tc>
      </w:tr>
      <w:tr w:rsidR="00260389" w:rsidRPr="00D12BCB" w14:paraId="5135E928" w14:textId="77777777" w:rsidTr="00DB67F7">
        <w:trPr>
          <w:trHeight w:val="59"/>
        </w:trPr>
        <w:tc>
          <w:tcPr>
            <w:tcW w:w="2062" w:type="dxa"/>
            <w:tcBorders>
              <w:top w:val="single" w:sz="4" w:space="0" w:color="auto"/>
              <w:bottom w:val="single" w:sz="4" w:space="0" w:color="auto"/>
            </w:tcBorders>
            <w:vAlign w:val="center"/>
          </w:tcPr>
          <w:p w14:paraId="00627D9D" w14:textId="121D27CC"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5D79AE60" w14:textId="3F65E98B" w:rsidR="00260389" w:rsidRPr="00D12BCB" w:rsidRDefault="00260389" w:rsidP="00260389">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20237783" w14:textId="4E6FBBBA"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Başkanı</w:t>
            </w:r>
            <w:r>
              <w:rPr>
                <w:rFonts w:ascii="Arial" w:hAnsi="Arial" w:cs="Arial"/>
                <w:sz w:val="14"/>
                <w:szCs w:val="14"/>
              </w:rPr>
              <w:t xml:space="preserve"> ve Denetim Komitesi Üyesi</w:t>
            </w:r>
          </w:p>
        </w:tc>
        <w:tc>
          <w:tcPr>
            <w:tcW w:w="826" w:type="dxa"/>
            <w:tcBorders>
              <w:top w:val="single" w:sz="4" w:space="0" w:color="auto"/>
              <w:bottom w:val="single" w:sz="4" w:space="0" w:color="auto"/>
            </w:tcBorders>
            <w:vAlign w:val="bottom"/>
          </w:tcPr>
          <w:p w14:paraId="0BACAE44" w14:textId="1E87FA67"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7AA619BA" w14:textId="0504F8A4"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5E4677A4" w14:textId="77777777" w:rsidTr="00DB67F7">
        <w:trPr>
          <w:trHeight w:val="59"/>
        </w:trPr>
        <w:tc>
          <w:tcPr>
            <w:tcW w:w="2062" w:type="dxa"/>
          </w:tcPr>
          <w:p w14:paraId="1C3E95A6"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27FFCD49" w14:textId="251F6261"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1B73240B" w14:textId="710698B7"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2B3A6827" w14:textId="7AB43CCE" w:rsidR="00260389" w:rsidRPr="00D12BCB" w:rsidRDefault="00260389" w:rsidP="00260389">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7ABA75CF" w14:textId="26F626D4"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6F417FB0" w14:textId="77777777" w:rsidTr="00DB67F7">
        <w:trPr>
          <w:trHeight w:val="59"/>
        </w:trPr>
        <w:tc>
          <w:tcPr>
            <w:tcW w:w="2062" w:type="dxa"/>
          </w:tcPr>
          <w:p w14:paraId="5068A8B7"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5A1D6206" w14:textId="44CCE35E"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34466F73" w14:textId="1B5D6D64"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0D2E5E81" w14:textId="5C4F49BF"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6EC3887" w14:textId="1D780F44"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0F11889B" w14:textId="77777777" w:rsidTr="00DB67F7">
        <w:trPr>
          <w:trHeight w:val="59"/>
        </w:trPr>
        <w:tc>
          <w:tcPr>
            <w:tcW w:w="2062" w:type="dxa"/>
          </w:tcPr>
          <w:p w14:paraId="3ECC6B50"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433DB6F3" w14:textId="54533AAD"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31A06EC8" w14:textId="29F36545"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2C6B4B6" w14:textId="5F450003"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C0FA3F3" w14:textId="2B4E2086"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E14BFD" w:rsidRPr="00D12BCB" w14:paraId="3BF6661B" w14:textId="77777777" w:rsidTr="00DB67F7">
        <w:trPr>
          <w:trHeight w:val="59"/>
        </w:trPr>
        <w:tc>
          <w:tcPr>
            <w:tcW w:w="2062" w:type="dxa"/>
            <w:vMerge w:val="restart"/>
          </w:tcPr>
          <w:p w14:paraId="66376370" w14:textId="77777777" w:rsidR="00E14BFD" w:rsidRPr="00D12BCB" w:rsidRDefault="00E14BFD" w:rsidP="00E14BFD">
            <w:pPr>
              <w:tabs>
                <w:tab w:val="left" w:pos="142"/>
              </w:tabs>
              <w:rPr>
                <w:rFonts w:ascii="Arial" w:hAnsi="Arial" w:cs="Arial"/>
                <w:sz w:val="14"/>
                <w:szCs w:val="14"/>
              </w:rPr>
            </w:pPr>
          </w:p>
          <w:p w14:paraId="75EE9FD1" w14:textId="77777777" w:rsidR="00E14BFD" w:rsidRPr="00D12BCB" w:rsidRDefault="00E14BFD" w:rsidP="00E14BFD">
            <w:pPr>
              <w:tabs>
                <w:tab w:val="left" w:pos="142"/>
              </w:tabs>
              <w:rPr>
                <w:rFonts w:ascii="Arial" w:hAnsi="Arial" w:cs="Arial"/>
                <w:sz w:val="14"/>
                <w:szCs w:val="14"/>
              </w:rPr>
            </w:pPr>
          </w:p>
          <w:p w14:paraId="7D1677AE" w14:textId="59DCD073"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61FA529C" w14:textId="7208DC6D" w:rsidR="00E14BFD" w:rsidRPr="00D12BCB" w:rsidRDefault="00E14BFD" w:rsidP="00E14BFD">
            <w:pPr>
              <w:tabs>
                <w:tab w:val="left" w:pos="142"/>
              </w:tabs>
              <w:rPr>
                <w:rFonts w:ascii="Arial" w:hAnsi="Arial" w:cs="Arial"/>
                <w:sz w:val="14"/>
                <w:szCs w:val="14"/>
              </w:rPr>
            </w:pPr>
            <w:proofErr w:type="spellStart"/>
            <w:r>
              <w:rPr>
                <w:rFonts w:ascii="Arial" w:hAnsi="Arial" w:cs="Arial"/>
                <w:sz w:val="14"/>
                <w:szCs w:val="14"/>
                <w:lang w:val="en-US" w:eastAsia="en-US"/>
              </w:rPr>
              <w:t>Servet</w:t>
            </w:r>
            <w:proofErr w:type="spellEnd"/>
            <w:r>
              <w:rPr>
                <w:rFonts w:ascii="Arial" w:hAnsi="Arial" w:cs="Arial"/>
                <w:sz w:val="14"/>
                <w:szCs w:val="14"/>
                <w:lang w:val="en-US" w:eastAsia="en-US"/>
              </w:rPr>
              <w:t xml:space="preserve"> BAYINDIR </w:t>
            </w:r>
          </w:p>
        </w:tc>
        <w:tc>
          <w:tcPr>
            <w:tcW w:w="3847" w:type="dxa"/>
            <w:vAlign w:val="bottom"/>
          </w:tcPr>
          <w:p w14:paraId="5B400303" w14:textId="2CED8F59"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1C069D9" w14:textId="41C53438" w:rsidR="00E14BFD" w:rsidRPr="00D12BCB" w:rsidRDefault="00E14BFD" w:rsidP="00E14BFD">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0DA988EB" w14:textId="2D80428F" w:rsidR="00E14BFD" w:rsidRPr="00D12BCB" w:rsidRDefault="00E14BFD" w:rsidP="00E14BFD">
            <w:pPr>
              <w:tabs>
                <w:tab w:val="left" w:pos="142"/>
              </w:tabs>
              <w:jc w:val="right"/>
              <w:rPr>
                <w:rFonts w:ascii="Arial" w:hAnsi="Arial" w:cs="Arial"/>
                <w:sz w:val="14"/>
                <w:szCs w:val="14"/>
              </w:rPr>
            </w:pPr>
            <w:r w:rsidRPr="00D12BCB">
              <w:rPr>
                <w:rFonts w:ascii="Arial" w:hAnsi="Arial" w:cs="Arial"/>
                <w:sz w:val="14"/>
                <w:szCs w:val="14"/>
              </w:rPr>
              <w:t>-</w:t>
            </w:r>
          </w:p>
        </w:tc>
      </w:tr>
      <w:tr w:rsidR="00E14BFD" w:rsidRPr="00D12BCB" w14:paraId="375BF79D" w14:textId="77777777" w:rsidTr="00DB67F7">
        <w:trPr>
          <w:trHeight w:val="59"/>
        </w:trPr>
        <w:tc>
          <w:tcPr>
            <w:tcW w:w="2062" w:type="dxa"/>
            <w:vMerge/>
          </w:tcPr>
          <w:p w14:paraId="76B7DF44" w14:textId="77777777" w:rsidR="00E14BFD" w:rsidRPr="00D12BCB" w:rsidRDefault="00E14BFD" w:rsidP="00E14BFD">
            <w:pPr>
              <w:tabs>
                <w:tab w:val="left" w:pos="142"/>
              </w:tabs>
              <w:rPr>
                <w:rFonts w:ascii="Arial" w:hAnsi="Arial" w:cs="Arial"/>
                <w:sz w:val="14"/>
                <w:szCs w:val="14"/>
              </w:rPr>
            </w:pPr>
          </w:p>
        </w:tc>
        <w:tc>
          <w:tcPr>
            <w:tcW w:w="1786" w:type="dxa"/>
            <w:vAlign w:val="center"/>
          </w:tcPr>
          <w:p w14:paraId="06FD1C28" w14:textId="023A7C31" w:rsidR="00E14BFD" w:rsidRPr="00D12BCB" w:rsidRDefault="00E14BFD" w:rsidP="00E14BFD">
            <w:pPr>
              <w:tabs>
                <w:tab w:val="left" w:pos="142"/>
              </w:tabs>
              <w:rPr>
                <w:rFonts w:ascii="Arial" w:hAnsi="Arial" w:cs="Arial"/>
                <w:sz w:val="14"/>
                <w:szCs w:val="14"/>
              </w:rPr>
            </w:pPr>
            <w:proofErr w:type="spellStart"/>
            <w:r>
              <w:rPr>
                <w:rFonts w:ascii="Arial" w:hAnsi="Arial" w:cs="Arial"/>
                <w:sz w:val="14"/>
                <w:szCs w:val="14"/>
                <w:lang w:val="en-US" w:eastAsia="en-US"/>
              </w:rPr>
              <w:t>Durmuş</w:t>
            </w:r>
            <w:proofErr w:type="spellEnd"/>
            <w:r>
              <w:rPr>
                <w:rFonts w:ascii="Arial" w:hAnsi="Arial" w:cs="Arial"/>
                <w:sz w:val="14"/>
                <w:szCs w:val="14"/>
                <w:lang w:val="en-US" w:eastAsia="en-US"/>
              </w:rPr>
              <w:t xml:space="preserve"> Ali KUZU</w:t>
            </w:r>
          </w:p>
        </w:tc>
        <w:tc>
          <w:tcPr>
            <w:tcW w:w="3847" w:type="dxa"/>
            <w:vAlign w:val="bottom"/>
          </w:tcPr>
          <w:p w14:paraId="372DE61A" w14:textId="76274852"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76E1366E" w14:textId="309FACE1" w:rsidR="00E14BFD" w:rsidRPr="00D12BCB" w:rsidRDefault="00E14BFD" w:rsidP="00E14BFD">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38F202A3" w14:textId="45C8B124" w:rsidR="00E14BFD" w:rsidRPr="00D12BCB" w:rsidRDefault="00E14BFD" w:rsidP="00E14BFD">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782C6772" w14:textId="77777777" w:rsidTr="00DB67F7">
        <w:trPr>
          <w:trHeight w:val="59"/>
        </w:trPr>
        <w:tc>
          <w:tcPr>
            <w:tcW w:w="2062" w:type="dxa"/>
            <w:vMerge/>
          </w:tcPr>
          <w:p w14:paraId="5E37180D" w14:textId="77777777" w:rsidR="00260389" w:rsidRPr="00D12BCB" w:rsidRDefault="00260389" w:rsidP="00260389">
            <w:pPr>
              <w:tabs>
                <w:tab w:val="left" w:pos="142"/>
              </w:tabs>
              <w:rPr>
                <w:rFonts w:ascii="Arial" w:hAnsi="Arial" w:cs="Arial"/>
                <w:sz w:val="14"/>
                <w:szCs w:val="14"/>
              </w:rPr>
            </w:pPr>
          </w:p>
        </w:tc>
        <w:tc>
          <w:tcPr>
            <w:tcW w:w="1786" w:type="dxa"/>
            <w:vAlign w:val="center"/>
          </w:tcPr>
          <w:p w14:paraId="02A298A6" w14:textId="277028A3" w:rsidR="00260389" w:rsidRPr="00D12BCB" w:rsidRDefault="00260389" w:rsidP="00260389">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32C6B753" w14:textId="17519C18"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0C73CCA4" w14:textId="52EE3524"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17E5FC2" w14:textId="2A7AF410"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6ECEBE74" w14:textId="77777777" w:rsidTr="00DB67F7">
        <w:trPr>
          <w:trHeight w:val="59"/>
        </w:trPr>
        <w:tc>
          <w:tcPr>
            <w:tcW w:w="2062" w:type="dxa"/>
            <w:vMerge w:val="restart"/>
            <w:tcBorders>
              <w:top w:val="single" w:sz="4" w:space="0" w:color="auto"/>
            </w:tcBorders>
            <w:vAlign w:val="center"/>
          </w:tcPr>
          <w:p w14:paraId="5A8975AD" w14:textId="5DB1E69E"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66745206" w14:textId="29C15F09" w:rsidR="00260389" w:rsidRPr="00D12BCB" w:rsidRDefault="000775A5" w:rsidP="00260389">
            <w:pPr>
              <w:tabs>
                <w:tab w:val="left" w:pos="142"/>
              </w:tabs>
              <w:rPr>
                <w:rFonts w:ascii="Arial" w:hAnsi="Arial" w:cs="Arial"/>
                <w:sz w:val="14"/>
                <w:szCs w:val="14"/>
              </w:rPr>
            </w:pPr>
            <w:r>
              <w:rPr>
                <w:rFonts w:ascii="Arial" w:hAnsi="Arial" w:cs="Arial"/>
                <w:sz w:val="14"/>
                <w:szCs w:val="14"/>
              </w:rPr>
              <w:t>Durmuş Ali KUZU</w:t>
            </w:r>
          </w:p>
        </w:tc>
        <w:tc>
          <w:tcPr>
            <w:tcW w:w="3847" w:type="dxa"/>
            <w:tcBorders>
              <w:top w:val="single" w:sz="4" w:space="0" w:color="auto"/>
            </w:tcBorders>
            <w:vAlign w:val="bottom"/>
          </w:tcPr>
          <w:p w14:paraId="177BAAC4" w14:textId="30154F74" w:rsidR="00260389" w:rsidRPr="00D12BCB" w:rsidRDefault="00260389" w:rsidP="00260389">
            <w:pPr>
              <w:tabs>
                <w:tab w:val="left" w:pos="142"/>
              </w:tabs>
              <w:rPr>
                <w:rFonts w:ascii="Arial" w:hAnsi="Arial" w:cs="Arial"/>
                <w:sz w:val="14"/>
                <w:szCs w:val="14"/>
              </w:rPr>
            </w:pPr>
            <w:r w:rsidRPr="006B6AA9">
              <w:rPr>
                <w:rFonts w:ascii="Arial" w:hAnsi="Arial" w:cs="Arial"/>
                <w:sz w:val="14"/>
                <w:szCs w:val="14"/>
              </w:rPr>
              <w:t>Yönetim Kurulu Üyesi ve Denetim Komitesi Başkanı</w:t>
            </w:r>
          </w:p>
        </w:tc>
        <w:tc>
          <w:tcPr>
            <w:tcW w:w="826" w:type="dxa"/>
            <w:tcBorders>
              <w:top w:val="single" w:sz="4" w:space="0" w:color="auto"/>
            </w:tcBorders>
            <w:vAlign w:val="bottom"/>
          </w:tcPr>
          <w:p w14:paraId="7E52DAF8" w14:textId="5B82CCF2"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Doktora</w:t>
            </w:r>
          </w:p>
        </w:tc>
        <w:tc>
          <w:tcPr>
            <w:tcW w:w="549" w:type="dxa"/>
            <w:tcBorders>
              <w:top w:val="single" w:sz="4" w:space="0" w:color="auto"/>
            </w:tcBorders>
            <w:vAlign w:val="bottom"/>
          </w:tcPr>
          <w:p w14:paraId="4BA75E05" w14:textId="6646DFA5"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47F9EBEB" w14:textId="77777777" w:rsidTr="00DB67F7">
        <w:trPr>
          <w:trHeight w:val="59"/>
        </w:trPr>
        <w:tc>
          <w:tcPr>
            <w:tcW w:w="2062" w:type="dxa"/>
            <w:vMerge/>
            <w:tcBorders>
              <w:bottom w:val="single" w:sz="4" w:space="0" w:color="auto"/>
            </w:tcBorders>
          </w:tcPr>
          <w:p w14:paraId="0C6D63C7" w14:textId="77777777" w:rsidR="00260389" w:rsidRPr="00D12BCB" w:rsidRDefault="00260389" w:rsidP="00260389">
            <w:pPr>
              <w:tabs>
                <w:tab w:val="left" w:pos="142"/>
              </w:tabs>
              <w:rPr>
                <w:rFonts w:ascii="Arial" w:hAnsi="Arial" w:cs="Arial"/>
                <w:sz w:val="14"/>
                <w:szCs w:val="14"/>
              </w:rPr>
            </w:pPr>
          </w:p>
        </w:tc>
        <w:tc>
          <w:tcPr>
            <w:tcW w:w="1786" w:type="dxa"/>
            <w:tcBorders>
              <w:bottom w:val="single" w:sz="4" w:space="0" w:color="auto"/>
            </w:tcBorders>
            <w:vAlign w:val="center"/>
          </w:tcPr>
          <w:p w14:paraId="5B9971AE" w14:textId="0D6F8262"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8AAF661" w14:textId="6280D6D5" w:rsidR="00260389" w:rsidRPr="00D12BCB" w:rsidRDefault="00260389" w:rsidP="00260389">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41BABCBB" w14:textId="411871DB"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33E73570" w14:textId="3B2B5647"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5E4F01BA" w14:textId="77777777" w:rsidTr="00DB67F7">
        <w:trPr>
          <w:trHeight w:val="230"/>
        </w:trPr>
        <w:tc>
          <w:tcPr>
            <w:tcW w:w="2062" w:type="dxa"/>
            <w:vMerge w:val="restart"/>
            <w:tcBorders>
              <w:top w:val="single" w:sz="4" w:space="0" w:color="auto"/>
            </w:tcBorders>
            <w:vAlign w:val="center"/>
          </w:tcPr>
          <w:p w14:paraId="59DC753B" w14:textId="090B7234" w:rsidR="00260389" w:rsidRPr="00D12BCB" w:rsidRDefault="00260389" w:rsidP="00260389">
            <w:pPr>
              <w:tabs>
                <w:tab w:val="left" w:pos="142"/>
              </w:tabs>
              <w:rPr>
                <w:rFonts w:ascii="Arial" w:hAnsi="Arial" w:cs="Arial"/>
                <w:sz w:val="14"/>
                <w:szCs w:val="14"/>
              </w:rPr>
            </w:pPr>
            <w:r>
              <w:rPr>
                <w:rFonts w:ascii="Arial" w:hAnsi="Arial" w:cs="Arial"/>
                <w:sz w:val="14"/>
                <w:szCs w:val="14"/>
              </w:rPr>
              <w:t>Genel Müdür Yardımcılar</w:t>
            </w:r>
          </w:p>
        </w:tc>
        <w:tc>
          <w:tcPr>
            <w:tcW w:w="1786" w:type="dxa"/>
            <w:tcBorders>
              <w:top w:val="single" w:sz="4" w:space="0" w:color="auto"/>
              <w:bottom w:val="single" w:sz="4" w:space="0" w:color="auto"/>
            </w:tcBorders>
            <w:vAlign w:val="center"/>
          </w:tcPr>
          <w:p w14:paraId="798A309F" w14:textId="19EB12DB"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45783BF2" w14:textId="0FC362DC" w:rsidR="00260389" w:rsidRPr="00D12BCB" w:rsidRDefault="00260389" w:rsidP="00260389">
            <w:pPr>
              <w:tabs>
                <w:tab w:val="left" w:pos="142"/>
              </w:tabs>
              <w:rPr>
                <w:rFonts w:ascii="Arial" w:hAnsi="Arial" w:cs="Arial"/>
                <w:sz w:val="14"/>
                <w:szCs w:val="14"/>
              </w:rPr>
            </w:pPr>
            <w:r w:rsidRPr="004D0FA2">
              <w:rPr>
                <w:rFonts w:ascii="Arial" w:hAnsi="Arial" w:cs="Arial"/>
                <w:sz w:val="14"/>
                <w:szCs w:val="14"/>
              </w:rPr>
              <w:t>Mali ve İdari İşler</w:t>
            </w:r>
          </w:p>
        </w:tc>
        <w:tc>
          <w:tcPr>
            <w:tcW w:w="826" w:type="dxa"/>
            <w:tcBorders>
              <w:top w:val="single" w:sz="4" w:space="0" w:color="auto"/>
              <w:bottom w:val="single" w:sz="4" w:space="0" w:color="auto"/>
            </w:tcBorders>
            <w:vAlign w:val="center"/>
          </w:tcPr>
          <w:p w14:paraId="30A09A3E" w14:textId="003EA713"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1C4A0282" w14:textId="4AB78DE5"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6930B569" w14:textId="77777777" w:rsidTr="00DB67F7">
        <w:trPr>
          <w:trHeight w:val="289"/>
        </w:trPr>
        <w:tc>
          <w:tcPr>
            <w:tcW w:w="2062" w:type="dxa"/>
            <w:vMerge/>
            <w:vAlign w:val="center"/>
          </w:tcPr>
          <w:p w14:paraId="180227DF"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5C04DAF" w14:textId="5A146C3C" w:rsidR="00260389" w:rsidRPr="00D12BCB" w:rsidRDefault="00260389" w:rsidP="00260389">
            <w:pPr>
              <w:tabs>
                <w:tab w:val="left" w:pos="142"/>
              </w:tabs>
              <w:rPr>
                <w:rFonts w:ascii="Arial" w:hAnsi="Arial" w:cs="Arial"/>
                <w:sz w:val="14"/>
                <w:szCs w:val="14"/>
              </w:rPr>
            </w:pPr>
            <w:r>
              <w:rPr>
                <w:rFonts w:ascii="Arial" w:hAnsi="Arial" w:cs="Arial"/>
                <w:sz w:val="14"/>
                <w:szCs w:val="14"/>
                <w:lang w:eastAsia="en-US"/>
              </w:rPr>
              <w:t>Enver</w:t>
            </w:r>
            <w:r w:rsidRPr="00D12BCB">
              <w:rPr>
                <w:rFonts w:ascii="Arial" w:hAnsi="Arial" w:cs="Arial"/>
                <w:sz w:val="14"/>
                <w:szCs w:val="14"/>
                <w:lang w:eastAsia="en-US"/>
              </w:rPr>
              <w:t xml:space="preserve"> </w:t>
            </w:r>
            <w:r>
              <w:rPr>
                <w:rFonts w:ascii="Arial" w:hAnsi="Arial" w:cs="Arial"/>
                <w:sz w:val="14"/>
                <w:szCs w:val="14"/>
                <w:lang w:eastAsia="en-US"/>
              </w:rPr>
              <w:t>ŞAHİN</w:t>
            </w:r>
          </w:p>
        </w:tc>
        <w:tc>
          <w:tcPr>
            <w:tcW w:w="3847" w:type="dxa"/>
            <w:tcBorders>
              <w:top w:val="single" w:sz="4" w:space="0" w:color="auto"/>
              <w:bottom w:val="single" w:sz="4" w:space="0" w:color="auto"/>
            </w:tcBorders>
            <w:vAlign w:val="center"/>
          </w:tcPr>
          <w:p w14:paraId="5D710AD7" w14:textId="139A90AE" w:rsidR="00260389" w:rsidRPr="00D12BCB" w:rsidRDefault="00260389" w:rsidP="00260389">
            <w:pPr>
              <w:tabs>
                <w:tab w:val="left" w:pos="142"/>
              </w:tabs>
              <w:rPr>
                <w:rFonts w:ascii="Arial" w:hAnsi="Arial" w:cs="Arial"/>
                <w:sz w:val="14"/>
                <w:szCs w:val="14"/>
              </w:rPr>
            </w:pPr>
            <w:r>
              <w:rPr>
                <w:rFonts w:ascii="Arial" w:hAnsi="Arial" w:cs="Arial"/>
                <w:sz w:val="14"/>
                <w:szCs w:val="14"/>
              </w:rPr>
              <w:t xml:space="preserve">Satış ve Performans </w:t>
            </w:r>
            <w:r w:rsidRPr="004D0FA2">
              <w:rPr>
                <w:rFonts w:ascii="Arial" w:hAnsi="Arial" w:cs="Arial"/>
                <w:sz w:val="14"/>
                <w:szCs w:val="14"/>
              </w:rPr>
              <w:t>Yönetimi</w:t>
            </w:r>
          </w:p>
        </w:tc>
        <w:tc>
          <w:tcPr>
            <w:tcW w:w="826" w:type="dxa"/>
            <w:tcBorders>
              <w:top w:val="single" w:sz="4" w:space="0" w:color="auto"/>
              <w:bottom w:val="single" w:sz="4" w:space="0" w:color="auto"/>
            </w:tcBorders>
            <w:vAlign w:val="center"/>
          </w:tcPr>
          <w:p w14:paraId="54B9B2E5" w14:textId="2C6E570A"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7310DE65" w14:textId="4FFBB390"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371CD16F" w14:textId="77777777" w:rsidTr="00DB67F7">
        <w:trPr>
          <w:trHeight w:val="266"/>
        </w:trPr>
        <w:tc>
          <w:tcPr>
            <w:tcW w:w="2062" w:type="dxa"/>
            <w:vAlign w:val="center"/>
          </w:tcPr>
          <w:p w14:paraId="0CAC6C91"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DCDADF9" w14:textId="1D22803B"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Sabri ULUS</w:t>
            </w:r>
            <w:r w:rsidR="00E3005E">
              <w:rPr>
                <w:rFonts w:ascii="Arial" w:hAnsi="Arial" w:cs="Arial"/>
                <w:sz w:val="14"/>
                <w:szCs w:val="14"/>
                <w:lang w:eastAsia="en-US"/>
              </w:rPr>
              <w:t>(*)</w:t>
            </w:r>
          </w:p>
        </w:tc>
        <w:tc>
          <w:tcPr>
            <w:tcW w:w="3847" w:type="dxa"/>
            <w:tcBorders>
              <w:top w:val="single" w:sz="4" w:space="0" w:color="auto"/>
              <w:bottom w:val="single" w:sz="4" w:space="0" w:color="auto"/>
            </w:tcBorders>
            <w:vAlign w:val="center"/>
          </w:tcPr>
          <w:p w14:paraId="6698053E" w14:textId="16C5B13C" w:rsidR="00260389" w:rsidRPr="00D12BCB" w:rsidRDefault="00260389" w:rsidP="00260389">
            <w:pPr>
              <w:tabs>
                <w:tab w:val="left" w:pos="142"/>
              </w:tabs>
              <w:rPr>
                <w:rFonts w:ascii="Arial" w:hAnsi="Arial" w:cs="Arial"/>
                <w:sz w:val="14"/>
                <w:szCs w:val="14"/>
              </w:rPr>
            </w:pPr>
            <w:r w:rsidRPr="004D0FA2">
              <w:rPr>
                <w:rFonts w:ascii="Arial" w:hAnsi="Arial" w:cs="Arial"/>
                <w:sz w:val="14"/>
                <w:szCs w:val="14"/>
              </w:rPr>
              <w:t>Hazine ve Strateji</w:t>
            </w:r>
          </w:p>
        </w:tc>
        <w:tc>
          <w:tcPr>
            <w:tcW w:w="826" w:type="dxa"/>
            <w:tcBorders>
              <w:top w:val="single" w:sz="4" w:space="0" w:color="auto"/>
              <w:bottom w:val="single" w:sz="4" w:space="0" w:color="auto"/>
            </w:tcBorders>
            <w:vAlign w:val="center"/>
          </w:tcPr>
          <w:p w14:paraId="710E08EB" w14:textId="11D26AB0" w:rsidR="00260389" w:rsidRPr="00D12BCB" w:rsidRDefault="00260389" w:rsidP="00260389">
            <w:pPr>
              <w:tabs>
                <w:tab w:val="left" w:pos="142"/>
              </w:tabs>
              <w:rPr>
                <w:rFonts w:ascii="Arial" w:hAnsi="Arial" w:cs="Arial"/>
                <w:sz w:val="14"/>
                <w:szCs w:val="14"/>
              </w:rPr>
            </w:pPr>
            <w:proofErr w:type="spellStart"/>
            <w:r>
              <w:rPr>
                <w:rFonts w:ascii="Arial" w:hAnsi="Arial" w:cs="Arial"/>
                <w:sz w:val="14"/>
                <w:szCs w:val="14"/>
                <w:lang w:eastAsia="en-US"/>
              </w:rPr>
              <w:t>Y.</w:t>
            </w:r>
            <w:r w:rsidRPr="00D12BCB">
              <w:rPr>
                <w:rFonts w:ascii="Arial" w:hAnsi="Arial" w:cs="Arial"/>
                <w:sz w:val="14"/>
                <w:szCs w:val="14"/>
                <w:lang w:eastAsia="en-US"/>
              </w:rPr>
              <w:t>Lisans</w:t>
            </w:r>
            <w:proofErr w:type="spellEnd"/>
          </w:p>
        </w:tc>
        <w:tc>
          <w:tcPr>
            <w:tcW w:w="549" w:type="dxa"/>
            <w:tcBorders>
              <w:top w:val="single" w:sz="4" w:space="0" w:color="auto"/>
              <w:bottom w:val="single" w:sz="4" w:space="0" w:color="auto"/>
            </w:tcBorders>
            <w:vAlign w:val="center"/>
          </w:tcPr>
          <w:p w14:paraId="427900B4" w14:textId="302DA57A"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30FB752C" w14:textId="77777777" w:rsidTr="00DB67F7">
        <w:trPr>
          <w:trHeight w:val="241"/>
        </w:trPr>
        <w:tc>
          <w:tcPr>
            <w:tcW w:w="2062" w:type="dxa"/>
            <w:vAlign w:val="center"/>
          </w:tcPr>
          <w:p w14:paraId="679B5335"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CD407D2" w14:textId="33587D1F" w:rsidR="00260389" w:rsidRPr="00D12BCB" w:rsidRDefault="00260389" w:rsidP="00260389">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7D3CEEE2" w14:textId="722E31EC" w:rsidR="00260389" w:rsidRPr="00D12BCB" w:rsidRDefault="00260389" w:rsidP="00260389">
            <w:pPr>
              <w:tabs>
                <w:tab w:val="left" w:pos="142"/>
              </w:tabs>
              <w:rPr>
                <w:rFonts w:ascii="Arial" w:hAnsi="Arial" w:cs="Arial"/>
                <w:sz w:val="14"/>
                <w:szCs w:val="14"/>
              </w:rPr>
            </w:pPr>
            <w:r>
              <w:rPr>
                <w:rFonts w:ascii="Arial" w:hAnsi="Arial" w:cs="Arial"/>
                <w:sz w:val="14"/>
                <w:szCs w:val="14"/>
              </w:rPr>
              <w:t>Krediler</w:t>
            </w:r>
          </w:p>
        </w:tc>
        <w:tc>
          <w:tcPr>
            <w:tcW w:w="826" w:type="dxa"/>
            <w:tcBorders>
              <w:top w:val="single" w:sz="4" w:space="0" w:color="auto"/>
              <w:bottom w:val="single" w:sz="4" w:space="0" w:color="auto"/>
            </w:tcBorders>
            <w:vAlign w:val="center"/>
          </w:tcPr>
          <w:p w14:paraId="25A54E03" w14:textId="793008DD" w:rsidR="00260389" w:rsidRPr="00D12BCB" w:rsidRDefault="00260389" w:rsidP="00260389">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51AE90F2" w14:textId="64CDDF5E" w:rsidR="00260389" w:rsidRPr="00D12BCB" w:rsidRDefault="00260389" w:rsidP="00260389">
            <w:pPr>
              <w:tabs>
                <w:tab w:val="left" w:pos="142"/>
              </w:tabs>
              <w:jc w:val="right"/>
              <w:rPr>
                <w:rFonts w:ascii="Arial" w:hAnsi="Arial" w:cs="Arial"/>
                <w:sz w:val="14"/>
                <w:szCs w:val="14"/>
              </w:rPr>
            </w:pPr>
            <w:r w:rsidRPr="00D12BCB">
              <w:rPr>
                <w:rFonts w:ascii="Arial" w:hAnsi="Arial" w:cs="Arial"/>
                <w:sz w:val="14"/>
                <w:szCs w:val="14"/>
              </w:rPr>
              <w:t>-</w:t>
            </w:r>
          </w:p>
        </w:tc>
      </w:tr>
      <w:tr w:rsidR="00260389" w:rsidRPr="00D12BCB" w14:paraId="27D8EAE3" w14:textId="77777777" w:rsidTr="00DB67F7">
        <w:trPr>
          <w:trHeight w:val="59"/>
        </w:trPr>
        <w:tc>
          <w:tcPr>
            <w:tcW w:w="2062" w:type="dxa"/>
            <w:vAlign w:val="center"/>
          </w:tcPr>
          <w:p w14:paraId="39CAE9FC"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87F2996" w14:textId="7929B528" w:rsidR="00260389" w:rsidRPr="00D12BCB" w:rsidRDefault="00260389" w:rsidP="00260389">
            <w:pPr>
              <w:tabs>
                <w:tab w:val="left" w:pos="142"/>
              </w:tabs>
              <w:rPr>
                <w:rFonts w:ascii="Arial" w:hAnsi="Arial" w:cs="Arial"/>
                <w:sz w:val="14"/>
                <w:szCs w:val="14"/>
                <w:lang w:eastAsia="en-US"/>
              </w:rPr>
            </w:pPr>
            <w:r>
              <w:rPr>
                <w:rFonts w:ascii="Arial" w:hAnsi="Arial" w:cs="Arial"/>
                <w:sz w:val="14"/>
                <w:szCs w:val="14"/>
                <w:lang w:eastAsia="en-US"/>
              </w:rPr>
              <w:t xml:space="preserve">Mehmet Fatih </w:t>
            </w:r>
            <w:r w:rsidRPr="009341C0">
              <w:rPr>
                <w:rFonts w:ascii="Arial" w:hAnsi="Arial" w:cs="Arial"/>
                <w:sz w:val="14"/>
                <w:szCs w:val="14"/>
                <w:lang w:eastAsia="en-US"/>
              </w:rPr>
              <w:t>YORULMAZ</w:t>
            </w:r>
          </w:p>
        </w:tc>
        <w:tc>
          <w:tcPr>
            <w:tcW w:w="3847" w:type="dxa"/>
            <w:tcBorders>
              <w:top w:val="single" w:sz="4" w:space="0" w:color="auto"/>
              <w:bottom w:val="single" w:sz="4" w:space="0" w:color="auto"/>
            </w:tcBorders>
            <w:vAlign w:val="center"/>
          </w:tcPr>
          <w:p w14:paraId="016B2C73" w14:textId="36606C4B" w:rsidR="00260389" w:rsidRPr="005954A6" w:rsidRDefault="00260389" w:rsidP="00260389">
            <w:pPr>
              <w:tabs>
                <w:tab w:val="left" w:pos="142"/>
              </w:tabs>
              <w:rPr>
                <w:rFonts w:ascii="Arial" w:hAnsi="Arial" w:cs="Arial"/>
                <w:sz w:val="14"/>
                <w:szCs w:val="14"/>
              </w:rPr>
            </w:pPr>
            <w:r>
              <w:rPr>
                <w:rFonts w:ascii="Arial" w:hAnsi="Arial" w:cs="Arial"/>
                <w:sz w:val="14"/>
                <w:szCs w:val="14"/>
              </w:rPr>
              <w:t>Pazarlama</w:t>
            </w:r>
          </w:p>
        </w:tc>
        <w:tc>
          <w:tcPr>
            <w:tcW w:w="826" w:type="dxa"/>
            <w:tcBorders>
              <w:top w:val="single" w:sz="4" w:space="0" w:color="auto"/>
              <w:bottom w:val="single" w:sz="4" w:space="0" w:color="auto"/>
            </w:tcBorders>
            <w:vAlign w:val="center"/>
          </w:tcPr>
          <w:p w14:paraId="0794D9CC" w14:textId="7B85E658" w:rsidR="00260389" w:rsidRPr="00D12BCB" w:rsidRDefault="00260389" w:rsidP="00260389">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74742C6B" w14:textId="441CF865" w:rsidR="00260389" w:rsidRPr="00D12BCB" w:rsidRDefault="00260389" w:rsidP="00260389">
            <w:pPr>
              <w:tabs>
                <w:tab w:val="left" w:pos="142"/>
              </w:tabs>
              <w:jc w:val="right"/>
              <w:rPr>
                <w:rFonts w:ascii="Arial" w:hAnsi="Arial" w:cs="Arial"/>
                <w:sz w:val="14"/>
                <w:szCs w:val="14"/>
              </w:rPr>
            </w:pPr>
            <w:r>
              <w:rPr>
                <w:rFonts w:ascii="Arial" w:hAnsi="Arial" w:cs="Arial"/>
                <w:sz w:val="14"/>
                <w:szCs w:val="14"/>
              </w:rPr>
              <w:t>-</w:t>
            </w:r>
          </w:p>
        </w:tc>
      </w:tr>
      <w:tr w:rsidR="00260389" w:rsidRPr="00D12BCB" w14:paraId="34A82C77" w14:textId="77777777" w:rsidTr="00DB67F7">
        <w:trPr>
          <w:trHeight w:val="263"/>
        </w:trPr>
        <w:tc>
          <w:tcPr>
            <w:tcW w:w="2062" w:type="dxa"/>
            <w:vAlign w:val="center"/>
          </w:tcPr>
          <w:p w14:paraId="47B7D8D0"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3056EF0" w14:textId="008AA298" w:rsidR="00260389" w:rsidRDefault="00260389" w:rsidP="00260389">
            <w:pPr>
              <w:tabs>
                <w:tab w:val="left" w:pos="142"/>
              </w:tabs>
              <w:rPr>
                <w:rFonts w:ascii="Arial" w:hAnsi="Arial" w:cs="Arial"/>
                <w:sz w:val="14"/>
                <w:szCs w:val="14"/>
                <w:lang w:eastAsia="en-US"/>
              </w:rPr>
            </w:pPr>
            <w:r w:rsidRPr="009341C0">
              <w:rPr>
                <w:rFonts w:ascii="Arial" w:hAnsi="Arial" w:cs="Arial"/>
                <w:sz w:val="14"/>
                <w:szCs w:val="14"/>
                <w:lang w:eastAsia="en-US"/>
              </w:rPr>
              <w:t>Muhlis YAZGAN</w:t>
            </w:r>
          </w:p>
        </w:tc>
        <w:tc>
          <w:tcPr>
            <w:tcW w:w="3847" w:type="dxa"/>
            <w:tcBorders>
              <w:top w:val="single" w:sz="4" w:space="0" w:color="auto"/>
              <w:bottom w:val="single" w:sz="4" w:space="0" w:color="auto"/>
            </w:tcBorders>
            <w:vAlign w:val="center"/>
          </w:tcPr>
          <w:p w14:paraId="327DE30D" w14:textId="5D020036" w:rsidR="00260389" w:rsidRDefault="00260389" w:rsidP="00260389">
            <w:pPr>
              <w:tabs>
                <w:tab w:val="left" w:pos="142"/>
              </w:tabs>
              <w:rPr>
                <w:rFonts w:ascii="Arial" w:hAnsi="Arial" w:cs="Arial"/>
                <w:sz w:val="14"/>
                <w:szCs w:val="14"/>
              </w:rPr>
            </w:pPr>
            <w:r>
              <w:rPr>
                <w:rFonts w:ascii="Arial" w:hAnsi="Arial" w:cs="Arial"/>
                <w:sz w:val="14"/>
                <w:szCs w:val="14"/>
              </w:rPr>
              <w:t>Operasyon</w:t>
            </w:r>
          </w:p>
        </w:tc>
        <w:tc>
          <w:tcPr>
            <w:tcW w:w="826" w:type="dxa"/>
            <w:tcBorders>
              <w:top w:val="single" w:sz="4" w:space="0" w:color="auto"/>
              <w:bottom w:val="single" w:sz="4" w:space="0" w:color="auto"/>
            </w:tcBorders>
            <w:vAlign w:val="center"/>
          </w:tcPr>
          <w:p w14:paraId="227C38ED" w14:textId="0EA76074" w:rsidR="00260389" w:rsidRPr="00D12BCB" w:rsidRDefault="00260389" w:rsidP="00260389">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12A08F5A" w14:textId="21CAA56E" w:rsidR="00260389" w:rsidRPr="00D12BCB" w:rsidRDefault="00260389" w:rsidP="00260389">
            <w:pPr>
              <w:tabs>
                <w:tab w:val="left" w:pos="142"/>
              </w:tabs>
              <w:jc w:val="right"/>
              <w:rPr>
                <w:rFonts w:ascii="Arial" w:hAnsi="Arial" w:cs="Arial"/>
                <w:sz w:val="14"/>
                <w:szCs w:val="14"/>
              </w:rPr>
            </w:pPr>
            <w:r>
              <w:rPr>
                <w:rFonts w:ascii="Arial" w:hAnsi="Arial" w:cs="Arial"/>
                <w:sz w:val="14"/>
                <w:szCs w:val="14"/>
              </w:rPr>
              <w:t>-</w:t>
            </w:r>
          </w:p>
        </w:tc>
      </w:tr>
      <w:tr w:rsidR="00260389" w:rsidRPr="00D12BCB" w14:paraId="60BB4AB2" w14:textId="77777777" w:rsidTr="00DB67F7">
        <w:trPr>
          <w:trHeight w:val="254"/>
        </w:trPr>
        <w:tc>
          <w:tcPr>
            <w:tcW w:w="2062" w:type="dxa"/>
            <w:vAlign w:val="center"/>
          </w:tcPr>
          <w:p w14:paraId="32BE909F"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3BEF0DD" w14:textId="0D8F0176" w:rsidR="00260389" w:rsidRPr="009341C0" w:rsidRDefault="00260389" w:rsidP="00260389">
            <w:pPr>
              <w:tabs>
                <w:tab w:val="left" w:pos="142"/>
              </w:tabs>
              <w:rPr>
                <w:rFonts w:ascii="Arial" w:hAnsi="Arial" w:cs="Arial"/>
                <w:sz w:val="14"/>
                <w:szCs w:val="14"/>
                <w:lang w:eastAsia="en-US"/>
              </w:rPr>
            </w:pPr>
            <w:r>
              <w:rPr>
                <w:rFonts w:ascii="Arial" w:hAnsi="Arial" w:cs="Arial"/>
                <w:sz w:val="14"/>
                <w:szCs w:val="14"/>
                <w:lang w:eastAsia="en-US"/>
              </w:rPr>
              <w:t>Ersin ÇATALBAŞ</w:t>
            </w:r>
          </w:p>
        </w:tc>
        <w:tc>
          <w:tcPr>
            <w:tcW w:w="3847" w:type="dxa"/>
            <w:tcBorders>
              <w:top w:val="single" w:sz="4" w:space="0" w:color="auto"/>
              <w:bottom w:val="single" w:sz="4" w:space="0" w:color="auto"/>
            </w:tcBorders>
            <w:vAlign w:val="center"/>
          </w:tcPr>
          <w:p w14:paraId="5F2B249A" w14:textId="6E21F6BE" w:rsidR="00260389" w:rsidRPr="009341C0" w:rsidRDefault="00260389" w:rsidP="00260389">
            <w:pPr>
              <w:tabs>
                <w:tab w:val="left" w:pos="142"/>
              </w:tabs>
              <w:rPr>
                <w:rFonts w:ascii="Arial" w:hAnsi="Arial" w:cs="Arial"/>
                <w:sz w:val="14"/>
                <w:szCs w:val="14"/>
              </w:rPr>
            </w:pPr>
            <w:r>
              <w:rPr>
                <w:rFonts w:ascii="Arial" w:hAnsi="Arial" w:cs="Arial"/>
                <w:sz w:val="14"/>
                <w:szCs w:val="14"/>
              </w:rPr>
              <w:t>İ</w:t>
            </w:r>
            <w:r w:rsidRPr="004D0FA2">
              <w:rPr>
                <w:rFonts w:ascii="Arial" w:hAnsi="Arial" w:cs="Arial"/>
                <w:sz w:val="14"/>
                <w:szCs w:val="14"/>
              </w:rPr>
              <w:t>nsan Kaynakları</w:t>
            </w:r>
          </w:p>
        </w:tc>
        <w:tc>
          <w:tcPr>
            <w:tcW w:w="826" w:type="dxa"/>
            <w:tcBorders>
              <w:top w:val="single" w:sz="4" w:space="0" w:color="auto"/>
              <w:bottom w:val="single" w:sz="4" w:space="0" w:color="auto"/>
            </w:tcBorders>
            <w:vAlign w:val="center"/>
          </w:tcPr>
          <w:p w14:paraId="15280B61" w14:textId="368CDC02" w:rsidR="00260389" w:rsidRPr="00D12BCB" w:rsidRDefault="00260389" w:rsidP="00260389">
            <w:pPr>
              <w:tabs>
                <w:tab w:val="left" w:pos="142"/>
              </w:tabs>
              <w:rPr>
                <w:rFonts w:ascii="Arial" w:hAnsi="Arial" w:cs="Arial"/>
                <w:sz w:val="14"/>
                <w:szCs w:val="14"/>
                <w:lang w:eastAsia="en-US"/>
              </w:rPr>
            </w:pPr>
            <w:proofErr w:type="spellStart"/>
            <w:r w:rsidRPr="0071646D">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3C493D23" w14:textId="57A68C76" w:rsidR="00260389" w:rsidRDefault="00260389" w:rsidP="00260389">
            <w:pPr>
              <w:tabs>
                <w:tab w:val="left" w:pos="142"/>
              </w:tabs>
              <w:jc w:val="right"/>
              <w:rPr>
                <w:rFonts w:ascii="Arial" w:hAnsi="Arial" w:cs="Arial"/>
                <w:sz w:val="14"/>
                <w:szCs w:val="14"/>
              </w:rPr>
            </w:pPr>
            <w:r>
              <w:rPr>
                <w:rFonts w:ascii="Arial" w:hAnsi="Arial" w:cs="Arial"/>
                <w:sz w:val="14"/>
                <w:szCs w:val="14"/>
              </w:rPr>
              <w:t>-</w:t>
            </w:r>
          </w:p>
        </w:tc>
      </w:tr>
      <w:tr w:rsidR="00260389" w:rsidRPr="00D12BCB" w14:paraId="220961F5" w14:textId="77777777" w:rsidTr="00DB67F7">
        <w:trPr>
          <w:trHeight w:val="313"/>
        </w:trPr>
        <w:tc>
          <w:tcPr>
            <w:tcW w:w="2062" w:type="dxa"/>
            <w:vAlign w:val="center"/>
          </w:tcPr>
          <w:p w14:paraId="0C2D667C" w14:textId="77777777" w:rsidR="00260389" w:rsidRPr="00D12BCB" w:rsidRDefault="00260389" w:rsidP="0026038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4C15207" w14:textId="3A9D4DC3" w:rsidR="00260389" w:rsidRDefault="00260389" w:rsidP="00260389">
            <w:pPr>
              <w:tabs>
                <w:tab w:val="left" w:pos="142"/>
              </w:tabs>
              <w:rPr>
                <w:rFonts w:ascii="Arial" w:hAnsi="Arial" w:cs="Arial"/>
                <w:sz w:val="14"/>
                <w:szCs w:val="14"/>
                <w:lang w:eastAsia="en-US"/>
              </w:rPr>
            </w:pPr>
            <w:r>
              <w:rPr>
                <w:rFonts w:ascii="Arial" w:hAnsi="Arial" w:cs="Arial"/>
                <w:sz w:val="14"/>
                <w:szCs w:val="14"/>
                <w:lang w:eastAsia="en-US"/>
              </w:rPr>
              <w:t>Mehmet BÜTÜN</w:t>
            </w:r>
          </w:p>
        </w:tc>
        <w:tc>
          <w:tcPr>
            <w:tcW w:w="3847" w:type="dxa"/>
            <w:tcBorders>
              <w:top w:val="single" w:sz="4" w:space="0" w:color="auto"/>
              <w:bottom w:val="single" w:sz="4" w:space="0" w:color="auto"/>
            </w:tcBorders>
            <w:vAlign w:val="center"/>
          </w:tcPr>
          <w:p w14:paraId="4774AC1C" w14:textId="4E9BF03E" w:rsidR="00260389" w:rsidRDefault="00260389" w:rsidP="00260389">
            <w:pPr>
              <w:tabs>
                <w:tab w:val="left" w:pos="142"/>
              </w:tabs>
              <w:rPr>
                <w:rFonts w:ascii="Arial" w:hAnsi="Arial" w:cs="Arial"/>
                <w:sz w:val="14"/>
                <w:szCs w:val="14"/>
              </w:rPr>
            </w:pPr>
            <w:r w:rsidRPr="004D0FA2">
              <w:rPr>
                <w:rFonts w:ascii="Arial" w:hAnsi="Arial" w:cs="Arial"/>
                <w:sz w:val="14"/>
                <w:szCs w:val="14"/>
              </w:rPr>
              <w:t>Bilgi Teknolojileri</w:t>
            </w:r>
          </w:p>
        </w:tc>
        <w:tc>
          <w:tcPr>
            <w:tcW w:w="826" w:type="dxa"/>
            <w:tcBorders>
              <w:top w:val="single" w:sz="4" w:space="0" w:color="auto"/>
              <w:bottom w:val="single" w:sz="4" w:space="0" w:color="auto"/>
            </w:tcBorders>
            <w:vAlign w:val="center"/>
          </w:tcPr>
          <w:p w14:paraId="61FB98A5" w14:textId="2328F074" w:rsidR="00260389" w:rsidRPr="00D12BCB" w:rsidRDefault="00260389" w:rsidP="00260389">
            <w:pPr>
              <w:tabs>
                <w:tab w:val="left" w:pos="142"/>
              </w:tabs>
              <w:rPr>
                <w:rFonts w:ascii="Arial" w:hAnsi="Arial" w:cs="Arial"/>
                <w:sz w:val="14"/>
                <w:szCs w:val="14"/>
                <w:lang w:eastAsia="en-US"/>
              </w:rPr>
            </w:pPr>
            <w:r w:rsidRPr="0071646D">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C1BD00E" w14:textId="5133E82E" w:rsidR="00260389" w:rsidRDefault="00260389" w:rsidP="00260389">
            <w:pPr>
              <w:tabs>
                <w:tab w:val="left" w:pos="142"/>
              </w:tabs>
              <w:jc w:val="right"/>
              <w:rPr>
                <w:rFonts w:ascii="Arial" w:hAnsi="Arial" w:cs="Arial"/>
                <w:sz w:val="14"/>
                <w:szCs w:val="14"/>
              </w:rPr>
            </w:pPr>
            <w:r>
              <w:rPr>
                <w:rFonts w:ascii="Arial" w:hAnsi="Arial" w:cs="Arial"/>
                <w:sz w:val="14"/>
                <w:szCs w:val="14"/>
              </w:rPr>
              <w:t>-</w:t>
            </w:r>
          </w:p>
        </w:tc>
      </w:tr>
    </w:tbl>
    <w:p w14:paraId="648372AD" w14:textId="19661772" w:rsidR="00BF4F2B" w:rsidRDefault="00BF4F2B" w:rsidP="00BF4F2B">
      <w:pPr>
        <w:tabs>
          <w:tab w:val="left" w:pos="142"/>
          <w:tab w:val="left" w:pos="3828"/>
        </w:tabs>
        <w:spacing w:line="226" w:lineRule="auto"/>
        <w:rPr>
          <w:rFonts w:ascii="Arial" w:eastAsiaTheme="majorEastAsia" w:hAnsi="Arial" w:cs="Arial"/>
          <w:color w:val="000000" w:themeColor="text1"/>
          <w:sz w:val="12"/>
          <w:szCs w:val="20"/>
        </w:rPr>
      </w:pPr>
    </w:p>
    <w:p w14:paraId="27A062C9" w14:textId="77777777" w:rsidR="00E3005E" w:rsidRPr="00D12BCB" w:rsidRDefault="00E3005E" w:rsidP="00E3005E">
      <w:pPr>
        <w:jc w:val="both"/>
        <w:rPr>
          <w:rFonts w:ascii="Arial" w:eastAsiaTheme="majorEastAsia" w:hAnsi="Arial" w:cs="Arial"/>
          <w:sz w:val="12"/>
          <w:szCs w:val="20"/>
        </w:rPr>
      </w:pPr>
      <w:r>
        <w:rPr>
          <w:rFonts w:ascii="Arial" w:eastAsiaTheme="majorEastAsia" w:hAnsi="Arial" w:cs="Arial"/>
          <w:sz w:val="12"/>
          <w:szCs w:val="20"/>
        </w:rPr>
        <w:t xml:space="preserve">(*) 31 Temmuz 2025 tarihi itibarıyla görevinden ayrılmıştır. </w:t>
      </w:r>
    </w:p>
    <w:p w14:paraId="7C9E3B1D" w14:textId="5D4ECB68" w:rsidR="006F5D8C" w:rsidRDefault="006F5D8C" w:rsidP="00BF4F2B">
      <w:pPr>
        <w:tabs>
          <w:tab w:val="left" w:pos="142"/>
          <w:tab w:val="left" w:pos="3828"/>
        </w:tabs>
        <w:spacing w:line="226" w:lineRule="auto"/>
        <w:rPr>
          <w:rFonts w:ascii="Arial" w:eastAsiaTheme="majorEastAsia" w:hAnsi="Arial" w:cs="Arial"/>
          <w:color w:val="000000" w:themeColor="text1"/>
          <w:sz w:val="12"/>
          <w:szCs w:val="20"/>
        </w:rPr>
      </w:pPr>
    </w:p>
    <w:p w14:paraId="6AD057A3" w14:textId="77777777" w:rsidR="00883C19" w:rsidRDefault="00883C19" w:rsidP="00BF4F2B">
      <w:pPr>
        <w:tabs>
          <w:tab w:val="left" w:pos="142"/>
          <w:tab w:val="left" w:pos="3828"/>
        </w:tabs>
        <w:spacing w:line="226" w:lineRule="auto"/>
        <w:rPr>
          <w:rFonts w:ascii="Arial" w:eastAsiaTheme="majorEastAsia" w:hAnsi="Arial" w:cs="Arial"/>
          <w:color w:val="000000" w:themeColor="text1"/>
          <w:sz w:val="12"/>
          <w:szCs w:val="20"/>
        </w:rPr>
      </w:pPr>
    </w:p>
    <w:p w14:paraId="5035328D" w14:textId="77777777" w:rsidR="00A469C6" w:rsidRDefault="00A469C6" w:rsidP="00A05B40">
      <w:pPr>
        <w:tabs>
          <w:tab w:val="left" w:pos="720"/>
          <w:tab w:val="left" w:pos="3828"/>
        </w:tabs>
        <w:ind w:left="720" w:hanging="720"/>
        <w:jc w:val="both"/>
        <w:rPr>
          <w:rFonts w:ascii="Arial" w:hAnsi="Arial" w:cs="Arial"/>
          <w:b/>
          <w:sz w:val="20"/>
          <w:szCs w:val="20"/>
        </w:rPr>
        <w:sectPr w:rsidR="00A469C6" w:rsidSect="00936697">
          <w:headerReference w:type="default" r:id="rId22"/>
          <w:footerReference w:type="default" r:id="rId23"/>
          <w:footerReference w:type="first" r:id="rId24"/>
          <w:pgSz w:w="11907" w:h="16840" w:code="9"/>
          <w:pgMar w:top="1418" w:right="1418" w:bottom="1134" w:left="1418" w:header="720" w:footer="720" w:gutter="0"/>
          <w:pgNumType w:start="1" w:chapStyle="1"/>
          <w:cols w:space="720"/>
          <w:noEndnote/>
          <w:docGrid w:linePitch="326"/>
        </w:sectPr>
      </w:pPr>
    </w:p>
    <w:p w14:paraId="108A8E5D" w14:textId="66D1ED19" w:rsidR="00475F66" w:rsidRPr="00EA73B7" w:rsidRDefault="00475F66" w:rsidP="00475F66">
      <w:pPr>
        <w:tabs>
          <w:tab w:val="left" w:pos="2674"/>
        </w:tabs>
        <w:rPr>
          <w:rFonts w:ascii="Arial" w:hAnsi="Arial" w:cs="Arial"/>
          <w:b/>
          <w:sz w:val="10"/>
          <w:szCs w:val="10"/>
        </w:rPr>
      </w:pPr>
    </w:p>
    <w:p w14:paraId="3244B679" w14:textId="53572B5D" w:rsidR="00A05B40" w:rsidRPr="003B10B3" w:rsidRDefault="00A05B40" w:rsidP="00475F66">
      <w:pPr>
        <w:tabs>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(devamı):</w:t>
      </w:r>
    </w:p>
    <w:p w14:paraId="2E84512A" w14:textId="77777777" w:rsidR="00A05B40" w:rsidRPr="00840F6B" w:rsidRDefault="00A05B40" w:rsidP="00A05B40">
      <w:pPr>
        <w:tabs>
          <w:tab w:val="left" w:pos="720"/>
          <w:tab w:val="left" w:pos="3828"/>
        </w:tabs>
        <w:ind w:left="720" w:hanging="720"/>
        <w:jc w:val="both"/>
        <w:rPr>
          <w:rFonts w:ascii="Arial" w:hAnsi="Arial" w:cs="Arial"/>
          <w:b/>
          <w:sz w:val="10"/>
          <w:szCs w:val="20"/>
        </w:rPr>
      </w:pPr>
    </w:p>
    <w:p w14:paraId="252A87C2" w14:textId="244E95D0" w:rsidR="00A05B40" w:rsidRPr="00A05B40" w:rsidRDefault="00A05B40" w:rsidP="00A05B40">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Genel </w:t>
      </w:r>
      <w:r>
        <w:rPr>
          <w:rFonts w:ascii="Arial" w:hAnsi="Arial" w:cs="Arial"/>
          <w:b/>
          <w:sz w:val="20"/>
          <w:szCs w:val="20"/>
        </w:rPr>
        <w:t>B</w:t>
      </w:r>
      <w:r w:rsidRPr="003B10B3">
        <w:rPr>
          <w:rFonts w:ascii="Arial" w:hAnsi="Arial" w:cs="Arial"/>
          <w:b/>
          <w:sz w:val="20"/>
          <w:szCs w:val="20"/>
        </w:rPr>
        <w:t>ilgiler</w:t>
      </w:r>
      <w:r>
        <w:rPr>
          <w:rFonts w:ascii="Arial" w:hAnsi="Arial" w:cs="Arial"/>
          <w:b/>
          <w:sz w:val="20"/>
          <w:szCs w:val="20"/>
        </w:rPr>
        <w:t xml:space="preserve"> (devamı):</w:t>
      </w:r>
    </w:p>
    <w:p w14:paraId="082863D5" w14:textId="77777777" w:rsidR="00A05B40" w:rsidRPr="00163492" w:rsidRDefault="00A05B40" w:rsidP="00BF4F2B">
      <w:pPr>
        <w:tabs>
          <w:tab w:val="left" w:pos="142"/>
          <w:tab w:val="left" w:pos="3828"/>
        </w:tabs>
        <w:spacing w:line="226" w:lineRule="auto"/>
        <w:rPr>
          <w:rFonts w:ascii="Arial" w:eastAsiaTheme="majorEastAsia" w:hAnsi="Arial" w:cs="Arial"/>
          <w:color w:val="000000" w:themeColor="text1"/>
          <w:sz w:val="14"/>
          <w:szCs w:val="22"/>
        </w:rPr>
      </w:pPr>
    </w:p>
    <w:p w14:paraId="5BCDF6F5" w14:textId="766F76FD" w:rsidR="00A87384" w:rsidRPr="00473BF8" w:rsidRDefault="00A87384" w:rsidP="00E4205B">
      <w:pPr>
        <w:tabs>
          <w:tab w:val="left" w:pos="142"/>
          <w:tab w:val="left" w:pos="3828"/>
        </w:tabs>
        <w:spacing w:line="226" w:lineRule="auto"/>
        <w:ind w:hanging="567"/>
        <w:rPr>
          <w:rFonts w:ascii="Arial" w:eastAsiaTheme="majorEastAsia" w:hAnsi="Arial" w:cs="Arial"/>
          <w:b/>
          <w:color w:val="000000" w:themeColor="text1"/>
          <w:sz w:val="20"/>
          <w:szCs w:val="20"/>
        </w:rPr>
      </w:pPr>
      <w:r w:rsidRPr="00163492">
        <w:rPr>
          <w:rFonts w:ascii="Arial" w:eastAsiaTheme="majorEastAsia" w:hAnsi="Arial" w:cs="Arial"/>
          <w:b/>
          <w:color w:val="000000" w:themeColor="text1"/>
          <w:sz w:val="20"/>
          <w:szCs w:val="20"/>
        </w:rPr>
        <w:t>IV.</w:t>
      </w:r>
      <w:r w:rsidRPr="00163492">
        <w:rPr>
          <w:rFonts w:ascii="Arial" w:eastAsiaTheme="majorEastAsia" w:hAnsi="Arial" w:cs="Arial"/>
          <w:b/>
          <w:color w:val="000000" w:themeColor="text1"/>
          <w:sz w:val="20"/>
          <w:szCs w:val="20"/>
        </w:rPr>
        <w:tab/>
      </w:r>
      <w:r w:rsidRPr="00473BF8">
        <w:rPr>
          <w:rFonts w:ascii="Arial" w:eastAsiaTheme="majorEastAsia" w:hAnsi="Arial" w:cs="Arial"/>
          <w:b/>
          <w:color w:val="000000" w:themeColor="text1"/>
          <w:sz w:val="20"/>
          <w:szCs w:val="20"/>
        </w:rPr>
        <w:t xml:space="preserve">Ana Ortaklık Banka’da </w:t>
      </w:r>
      <w:r w:rsidR="00A05B40" w:rsidRPr="00473BF8">
        <w:rPr>
          <w:rFonts w:ascii="Arial" w:eastAsiaTheme="majorEastAsia" w:hAnsi="Arial" w:cs="Arial"/>
          <w:b/>
          <w:color w:val="000000" w:themeColor="text1"/>
          <w:sz w:val="20"/>
          <w:szCs w:val="20"/>
        </w:rPr>
        <w:t xml:space="preserve">Nitelikli Pay Sahibi Olan Kişi </w:t>
      </w:r>
      <w:r w:rsidR="00504B07">
        <w:rPr>
          <w:rFonts w:ascii="Arial" w:eastAsiaTheme="majorEastAsia" w:hAnsi="Arial" w:cs="Arial"/>
          <w:b/>
          <w:color w:val="000000" w:themeColor="text1"/>
          <w:sz w:val="20"/>
          <w:szCs w:val="20"/>
        </w:rPr>
        <w:t>ve</w:t>
      </w:r>
      <w:r w:rsidR="00A05B40" w:rsidRPr="00473BF8">
        <w:rPr>
          <w:rFonts w:ascii="Arial" w:eastAsiaTheme="majorEastAsia" w:hAnsi="Arial" w:cs="Arial"/>
          <w:b/>
          <w:color w:val="000000" w:themeColor="text1"/>
          <w:sz w:val="20"/>
          <w:szCs w:val="20"/>
        </w:rPr>
        <w:t xml:space="preserve"> Kuruluşlara İlişkin Açıklamalar:</w:t>
      </w:r>
    </w:p>
    <w:p w14:paraId="6C85E75B" w14:textId="614082EE" w:rsidR="003E733A" w:rsidRPr="00473BF8" w:rsidRDefault="003E733A" w:rsidP="00F54480">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Banka’nın </w:t>
      </w:r>
      <w:r w:rsidR="001F38F1">
        <w:rPr>
          <w:rFonts w:ascii="Arial" w:hAnsi="Arial" w:cs="Arial"/>
          <w:sz w:val="20"/>
          <w:szCs w:val="20"/>
        </w:rPr>
        <w:t>30</w:t>
      </w:r>
      <w:r w:rsidR="00836899" w:rsidRPr="00473BF8">
        <w:rPr>
          <w:rFonts w:ascii="Arial" w:hAnsi="Arial" w:cs="Arial"/>
          <w:sz w:val="20"/>
          <w:szCs w:val="20"/>
        </w:rPr>
        <w:t xml:space="preserve">.000.000 TL tutarındaki ödenmiş sermayesi birim pay nominal değeri 0,01 tam TL olan </w:t>
      </w:r>
      <w:r w:rsidR="001F38F1">
        <w:rPr>
          <w:rFonts w:ascii="Arial" w:hAnsi="Arial" w:cs="Arial"/>
          <w:sz w:val="20"/>
          <w:szCs w:val="20"/>
        </w:rPr>
        <w:t>3</w:t>
      </w:r>
      <w:r w:rsidR="00836899" w:rsidRPr="00473BF8">
        <w:rPr>
          <w:rFonts w:ascii="Arial" w:hAnsi="Arial" w:cs="Arial"/>
          <w:sz w:val="20"/>
          <w:szCs w:val="20"/>
        </w:rPr>
        <w:t>.</w:t>
      </w:r>
      <w:r w:rsidR="001F38F1">
        <w:rPr>
          <w:rFonts w:ascii="Arial" w:hAnsi="Arial" w:cs="Arial"/>
          <w:sz w:val="20"/>
          <w:szCs w:val="20"/>
        </w:rPr>
        <w:t>0</w:t>
      </w:r>
      <w:r w:rsidR="00836899" w:rsidRPr="00473BF8">
        <w:rPr>
          <w:rFonts w:ascii="Arial" w:hAnsi="Arial" w:cs="Arial"/>
          <w:sz w:val="20"/>
          <w:szCs w:val="20"/>
        </w:rPr>
        <w:t xml:space="preserve">00.000.000.000 paydan oluşmaktadır. Bu sermayenin </w:t>
      </w:r>
      <w:r w:rsidR="001F38F1">
        <w:rPr>
          <w:rFonts w:ascii="Arial" w:hAnsi="Arial" w:cs="Arial"/>
          <w:sz w:val="20"/>
          <w:szCs w:val="20"/>
        </w:rPr>
        <w:t>29</w:t>
      </w:r>
      <w:r w:rsidR="00836899" w:rsidRPr="00473BF8">
        <w:rPr>
          <w:rFonts w:ascii="Arial" w:hAnsi="Arial" w:cs="Arial"/>
          <w:sz w:val="20"/>
          <w:szCs w:val="20"/>
        </w:rPr>
        <w:t>.</w:t>
      </w:r>
      <w:r w:rsidR="001F38F1">
        <w:rPr>
          <w:rFonts w:ascii="Arial" w:hAnsi="Arial" w:cs="Arial"/>
          <w:sz w:val="20"/>
          <w:szCs w:val="20"/>
        </w:rPr>
        <w:t>70</w:t>
      </w:r>
      <w:r w:rsidR="00836899" w:rsidRPr="00473BF8">
        <w:rPr>
          <w:rFonts w:ascii="Arial" w:hAnsi="Arial" w:cs="Arial"/>
          <w:sz w:val="20"/>
          <w:szCs w:val="20"/>
        </w:rPr>
        <w:t xml:space="preserve">0.000 TL tutarı nitelikli paya sahip kişi </w:t>
      </w:r>
      <w:r w:rsidR="00504B07">
        <w:rPr>
          <w:rFonts w:ascii="Arial" w:hAnsi="Arial" w:cs="Arial"/>
          <w:sz w:val="20"/>
          <w:szCs w:val="20"/>
        </w:rPr>
        <w:t>ve</w:t>
      </w:r>
      <w:r w:rsidR="00836899" w:rsidRPr="00473BF8">
        <w:rPr>
          <w:rFonts w:ascii="Arial" w:hAnsi="Arial" w:cs="Arial"/>
          <w:sz w:val="20"/>
          <w:szCs w:val="20"/>
        </w:rPr>
        <w:t xml:space="preserve"> kuruluşlara ait olup, söz konusu pay sahiplerine ilişkin liste aşağıda yer almaktadır:</w:t>
      </w:r>
    </w:p>
    <w:p w14:paraId="6F871CD4" w14:textId="77777777" w:rsidR="001D20FB" w:rsidRPr="00BF4F2B" w:rsidRDefault="001D20FB" w:rsidP="00E4205B">
      <w:pPr>
        <w:tabs>
          <w:tab w:val="left" w:pos="142"/>
        </w:tabs>
        <w:spacing w:before="120" w:line="226" w:lineRule="auto"/>
        <w:ind w:right="-2"/>
        <w:jc w:val="both"/>
        <w:rPr>
          <w:rFonts w:ascii="Arial" w:hAnsi="Arial" w:cs="Arial"/>
          <w:sz w:val="18"/>
          <w:szCs w:val="18"/>
        </w:rPr>
      </w:pPr>
    </w:p>
    <w:tbl>
      <w:tblPr>
        <w:tblW w:w="5001" w:type="pct"/>
        <w:tblLayout w:type="fixed"/>
        <w:tblCellMar>
          <w:left w:w="70" w:type="dxa"/>
          <w:right w:w="70" w:type="dxa"/>
        </w:tblCellMar>
        <w:tblLook w:val="04A0" w:firstRow="1" w:lastRow="0" w:firstColumn="1" w:lastColumn="0" w:noHBand="0" w:noVBand="1"/>
      </w:tblPr>
      <w:tblGrid>
        <w:gridCol w:w="3968"/>
        <w:gridCol w:w="1276"/>
        <w:gridCol w:w="1274"/>
        <w:gridCol w:w="1134"/>
        <w:gridCol w:w="145"/>
        <w:gridCol w:w="1276"/>
      </w:tblGrid>
      <w:tr w:rsidR="00F66FC1" w:rsidRPr="00473BF8" w14:paraId="1AC35429"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75E7A7B" w14:textId="77777777" w:rsidR="00BE18A7" w:rsidRPr="00473BF8" w:rsidRDefault="00BE18A7" w:rsidP="00E4205B">
            <w:pPr>
              <w:tabs>
                <w:tab w:val="left" w:pos="142"/>
              </w:tabs>
              <w:spacing w:line="226" w:lineRule="auto"/>
              <w:rPr>
                <w:rFonts w:ascii="Arial" w:hAnsi="Arial" w:cs="Arial"/>
                <w:b/>
                <w:sz w:val="16"/>
                <w:szCs w:val="16"/>
              </w:rPr>
            </w:pPr>
            <w:r w:rsidRPr="00473BF8">
              <w:rPr>
                <w:rFonts w:ascii="Arial" w:hAnsi="Arial" w:cs="Arial"/>
                <w:b/>
                <w:sz w:val="16"/>
                <w:szCs w:val="16"/>
              </w:rPr>
              <w:t xml:space="preserve">Ad </w:t>
            </w:r>
            <w:proofErr w:type="spellStart"/>
            <w:r w:rsidRPr="00473BF8">
              <w:rPr>
                <w:rFonts w:ascii="Arial" w:hAnsi="Arial" w:cs="Arial"/>
                <w:b/>
                <w:sz w:val="16"/>
                <w:szCs w:val="16"/>
              </w:rPr>
              <w:t>Soyad</w:t>
            </w:r>
            <w:proofErr w:type="spellEnd"/>
            <w:r w:rsidRPr="00473BF8">
              <w:rPr>
                <w:rFonts w:ascii="Arial" w:hAnsi="Arial" w:cs="Arial"/>
                <w:b/>
                <w:sz w:val="16"/>
                <w:szCs w:val="16"/>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Oranı</w:t>
            </w:r>
            <w:r w:rsidRPr="00473BF8">
              <w:rPr>
                <w:rFonts w:ascii="Arial" w:hAnsi="Arial" w:cs="Arial"/>
                <w:b/>
                <w:sz w:val="16"/>
                <w:szCs w:val="16"/>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Ödenmiş Paylar</w:t>
            </w:r>
          </w:p>
        </w:tc>
        <w:tc>
          <w:tcPr>
            <w:tcW w:w="783" w:type="pct"/>
            <w:gridSpan w:val="2"/>
            <w:tcBorders>
              <w:top w:val="single" w:sz="4" w:space="0" w:color="auto"/>
              <w:bottom w:val="single" w:sz="4" w:space="0" w:color="auto"/>
            </w:tcBorders>
            <w:shd w:val="clear" w:color="auto" w:fill="auto"/>
            <w:vAlign w:val="center"/>
          </w:tcPr>
          <w:p w14:paraId="0A91E9CF"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Ödenmemiş Paylar</w:t>
            </w:r>
          </w:p>
        </w:tc>
      </w:tr>
      <w:tr w:rsidR="00836899" w:rsidRPr="00473BF8" w14:paraId="7C996A85"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28077F1" w14:textId="63D4AAA0" w:rsidR="00836899" w:rsidRPr="00473BF8" w:rsidRDefault="00836899" w:rsidP="00836899">
            <w:pPr>
              <w:tabs>
                <w:tab w:val="left" w:pos="142"/>
              </w:tabs>
              <w:spacing w:line="226" w:lineRule="auto"/>
              <w:rPr>
                <w:rFonts w:ascii="Arial" w:hAnsi="Arial" w:cs="Arial"/>
                <w:sz w:val="16"/>
                <w:szCs w:val="16"/>
              </w:rPr>
            </w:pPr>
            <w:r w:rsidRPr="00473BF8">
              <w:rPr>
                <w:rFonts w:ascii="Arial" w:hAnsi="Arial" w:cs="Arial"/>
                <w:sz w:val="16"/>
                <w:szCs w:val="16"/>
              </w:rPr>
              <w:t xml:space="preserve">T.C. Vakıflar Genel Müdürlüğünün İdare </w:t>
            </w:r>
            <w:r w:rsidR="00504B07">
              <w:rPr>
                <w:rFonts w:ascii="Arial" w:hAnsi="Arial" w:cs="Arial"/>
                <w:sz w:val="16"/>
                <w:szCs w:val="16"/>
              </w:rPr>
              <w:t>ve</w:t>
            </w:r>
            <w:r w:rsidRPr="00473BF8">
              <w:rPr>
                <w:rFonts w:ascii="Arial" w:hAnsi="Arial" w:cs="Arial"/>
                <w:sz w:val="16"/>
                <w:szCs w:val="16"/>
              </w:rPr>
              <w:t xml:space="preserve"> Temsil Ettiği Mazbut Vakıflar</w:t>
            </w:r>
          </w:p>
        </w:tc>
        <w:tc>
          <w:tcPr>
            <w:tcW w:w="703" w:type="pct"/>
            <w:tcBorders>
              <w:top w:val="single" w:sz="4" w:space="0" w:color="auto"/>
              <w:bottom w:val="single" w:sz="4" w:space="0" w:color="auto"/>
            </w:tcBorders>
            <w:shd w:val="clear" w:color="auto" w:fill="auto"/>
            <w:noWrap/>
            <w:vAlign w:val="center"/>
            <w:hideMark/>
          </w:tcPr>
          <w:p w14:paraId="25864A98" w14:textId="4241ABAF" w:rsidR="00836899" w:rsidRPr="00473BF8" w:rsidRDefault="001A185B" w:rsidP="00836899">
            <w:pPr>
              <w:tabs>
                <w:tab w:val="left" w:pos="142"/>
              </w:tabs>
              <w:spacing w:line="226" w:lineRule="auto"/>
              <w:jc w:val="center"/>
              <w:rPr>
                <w:rFonts w:ascii="Arial" w:hAnsi="Arial" w:cs="Arial"/>
                <w:sz w:val="16"/>
                <w:szCs w:val="16"/>
              </w:rPr>
            </w:pPr>
            <w:r>
              <w:rPr>
                <w:rFonts w:ascii="Arial" w:hAnsi="Arial" w:cs="Arial"/>
                <w:sz w:val="16"/>
                <w:szCs w:val="16"/>
              </w:rPr>
              <w:t>29</w:t>
            </w:r>
            <w:r w:rsidR="00836899" w:rsidRPr="00473BF8">
              <w:rPr>
                <w:rFonts w:ascii="Arial" w:hAnsi="Arial" w:cs="Arial"/>
                <w:sz w:val="16"/>
                <w:szCs w:val="16"/>
              </w:rPr>
              <w:t>.</w:t>
            </w:r>
            <w:r>
              <w:rPr>
                <w:rFonts w:ascii="Arial" w:hAnsi="Arial" w:cs="Arial"/>
                <w:sz w:val="16"/>
                <w:szCs w:val="16"/>
              </w:rPr>
              <w:t>700</w:t>
            </w:r>
            <w:r w:rsidR="00836899" w:rsidRPr="00473BF8">
              <w:rPr>
                <w:rFonts w:ascii="Arial" w:hAnsi="Arial" w:cs="Arial"/>
                <w:sz w:val="16"/>
                <w:szCs w:val="16"/>
              </w:rPr>
              <w:t>.000</w:t>
            </w:r>
          </w:p>
        </w:tc>
        <w:tc>
          <w:tcPr>
            <w:tcW w:w="702" w:type="pct"/>
            <w:tcBorders>
              <w:top w:val="single" w:sz="4" w:space="0" w:color="auto"/>
              <w:bottom w:val="single" w:sz="4" w:space="0" w:color="auto"/>
            </w:tcBorders>
            <w:shd w:val="clear" w:color="auto" w:fill="auto"/>
            <w:noWrap/>
            <w:vAlign w:val="center"/>
            <w:hideMark/>
          </w:tcPr>
          <w:p w14:paraId="2BE86E3B" w14:textId="018ED643"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99,00</w:t>
            </w:r>
          </w:p>
        </w:tc>
        <w:tc>
          <w:tcPr>
            <w:tcW w:w="705" w:type="pct"/>
            <w:gridSpan w:val="2"/>
            <w:tcBorders>
              <w:top w:val="single" w:sz="4" w:space="0" w:color="auto"/>
              <w:bottom w:val="single" w:sz="4" w:space="0" w:color="auto"/>
            </w:tcBorders>
            <w:shd w:val="clear" w:color="auto" w:fill="auto"/>
            <w:vAlign w:val="center"/>
          </w:tcPr>
          <w:p w14:paraId="0ED98C14" w14:textId="0EFD9ECB" w:rsidR="00836899" w:rsidRPr="00473BF8" w:rsidRDefault="001A185B" w:rsidP="00836899">
            <w:pPr>
              <w:tabs>
                <w:tab w:val="left" w:pos="142"/>
              </w:tabs>
              <w:spacing w:line="226" w:lineRule="auto"/>
              <w:jc w:val="center"/>
              <w:rPr>
                <w:rFonts w:ascii="Arial" w:hAnsi="Arial" w:cs="Arial"/>
                <w:sz w:val="16"/>
                <w:szCs w:val="16"/>
              </w:rPr>
            </w:pPr>
            <w:r>
              <w:rPr>
                <w:rFonts w:ascii="Arial" w:hAnsi="Arial" w:cs="Arial"/>
                <w:sz w:val="16"/>
                <w:szCs w:val="16"/>
              </w:rPr>
              <w:t>29</w:t>
            </w:r>
            <w:r w:rsidR="00836899" w:rsidRPr="00473BF8">
              <w:rPr>
                <w:rFonts w:ascii="Arial" w:hAnsi="Arial" w:cs="Arial"/>
                <w:sz w:val="16"/>
                <w:szCs w:val="16"/>
              </w:rPr>
              <w:t>.</w:t>
            </w:r>
            <w:r>
              <w:rPr>
                <w:rFonts w:ascii="Arial" w:hAnsi="Arial" w:cs="Arial"/>
                <w:sz w:val="16"/>
                <w:szCs w:val="16"/>
              </w:rPr>
              <w:t>700</w:t>
            </w:r>
            <w:r w:rsidR="00836899" w:rsidRPr="00473BF8">
              <w:rPr>
                <w:rFonts w:ascii="Arial" w:hAnsi="Arial" w:cs="Arial"/>
                <w:sz w:val="16"/>
                <w:szCs w:val="16"/>
              </w:rPr>
              <w:t>.000</w:t>
            </w:r>
          </w:p>
        </w:tc>
        <w:tc>
          <w:tcPr>
            <w:tcW w:w="703" w:type="pct"/>
            <w:tcBorders>
              <w:top w:val="single" w:sz="4" w:space="0" w:color="auto"/>
              <w:bottom w:val="single" w:sz="4" w:space="0" w:color="auto"/>
            </w:tcBorders>
            <w:shd w:val="clear" w:color="auto" w:fill="auto"/>
            <w:vAlign w:val="center"/>
          </w:tcPr>
          <w:p w14:paraId="4ADF890C" w14:textId="6347D330"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w:t>
            </w:r>
          </w:p>
        </w:tc>
      </w:tr>
    </w:tbl>
    <w:p w14:paraId="66E7ABB9" w14:textId="2CEF01E6" w:rsidR="00A87384" w:rsidRPr="00473BF8" w:rsidRDefault="00A87384" w:rsidP="00BF4F2B">
      <w:pPr>
        <w:tabs>
          <w:tab w:val="left" w:pos="142"/>
          <w:tab w:val="left" w:pos="3828"/>
        </w:tabs>
        <w:spacing w:before="120" w:line="204" w:lineRule="auto"/>
        <w:ind w:hanging="567"/>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w:t>
      </w:r>
      <w:r w:rsidRPr="00473BF8">
        <w:rPr>
          <w:rFonts w:ascii="Arial" w:eastAsiaTheme="majorEastAsia" w:hAnsi="Arial" w:cs="Arial"/>
          <w:b/>
          <w:color w:val="000000" w:themeColor="text1"/>
          <w:sz w:val="20"/>
          <w:szCs w:val="20"/>
        </w:rPr>
        <w:tab/>
        <w:t xml:space="preserve">Ana Ortaklık Banka’nın </w:t>
      </w:r>
      <w:r w:rsidR="00473BF8" w:rsidRPr="00473BF8">
        <w:rPr>
          <w:rFonts w:ascii="Arial" w:eastAsiaTheme="majorEastAsia" w:hAnsi="Arial" w:cs="Arial"/>
          <w:b/>
          <w:color w:val="000000" w:themeColor="text1"/>
          <w:sz w:val="20"/>
          <w:szCs w:val="20"/>
        </w:rPr>
        <w:t xml:space="preserve">Hizmet Türü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 Faaliyet Alanlarını İçeren Özet Bilgi:</w:t>
      </w:r>
    </w:p>
    <w:p w14:paraId="6CB02E1E" w14:textId="47305C57" w:rsidR="00836899" w:rsidRPr="00473BF8" w:rsidRDefault="00DD7029"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 </w:t>
      </w:r>
      <w:r w:rsidR="00836899" w:rsidRPr="00473BF8">
        <w:rPr>
          <w:rFonts w:ascii="Arial" w:hAnsi="Arial" w:cs="Arial"/>
          <w:sz w:val="20"/>
          <w:szCs w:val="20"/>
        </w:rPr>
        <w:t xml:space="preserve">katılım bankası olarak faizsiz bankacılık yapmaktadır. Ana Ortaklık Banka, esas olarak ‘’özel cari hesaplar’’, ‘kâr zarar ortaklığı sözleşmesine dayalı katılma hesapları’’, “yatırım </w:t>
      </w:r>
      <w:r w:rsidR="00504B07">
        <w:rPr>
          <w:rFonts w:ascii="Arial" w:hAnsi="Arial" w:cs="Arial"/>
          <w:sz w:val="20"/>
          <w:szCs w:val="20"/>
        </w:rPr>
        <w:t>ve</w:t>
      </w:r>
      <w:r w:rsidR="00836899" w:rsidRPr="00473BF8">
        <w:rPr>
          <w:rFonts w:ascii="Arial" w:hAnsi="Arial" w:cs="Arial"/>
          <w:sz w:val="20"/>
          <w:szCs w:val="20"/>
        </w:rPr>
        <w:t xml:space="preserve">kâleti sözleşmesine dayalı katılma hesapları” adı altında fon toplayıp, kurumsal finansman desteği, bireysel finansman desteği, kâr-zarar ortaklığı yatırımı, finansal kiralama, mal karşılığı </w:t>
      </w:r>
      <w:r w:rsidR="00504B07">
        <w:rPr>
          <w:rFonts w:ascii="Arial" w:hAnsi="Arial" w:cs="Arial"/>
          <w:sz w:val="20"/>
          <w:szCs w:val="20"/>
        </w:rPr>
        <w:t>ve</w:t>
      </w:r>
      <w:r w:rsidR="00836899" w:rsidRPr="00473BF8">
        <w:rPr>
          <w:rFonts w:ascii="Arial" w:hAnsi="Arial" w:cs="Arial"/>
          <w:sz w:val="20"/>
          <w:szCs w:val="20"/>
        </w:rPr>
        <w:t xml:space="preserve">saikin finansmanı </w:t>
      </w:r>
      <w:r w:rsidR="00504B07">
        <w:rPr>
          <w:rFonts w:ascii="Arial" w:hAnsi="Arial" w:cs="Arial"/>
          <w:sz w:val="20"/>
          <w:szCs w:val="20"/>
        </w:rPr>
        <w:t>ve</w:t>
      </w:r>
      <w:r w:rsidR="00836899" w:rsidRPr="00473BF8">
        <w:rPr>
          <w:rFonts w:ascii="Arial" w:hAnsi="Arial" w:cs="Arial"/>
          <w:sz w:val="20"/>
          <w:szCs w:val="20"/>
        </w:rPr>
        <w:t xml:space="preserve"> ortak yatırımlar yoluyla fon kullandırmaktadır.</w:t>
      </w:r>
    </w:p>
    <w:p w14:paraId="3DE6279D" w14:textId="05FDD5C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 hesap kayıtlarında katılma hesaplarını vadelerine göre tasnif etmektedir. Katılma hesapları, bir ay</w:t>
      </w:r>
      <w:r w:rsidR="0041001F">
        <w:rPr>
          <w:rFonts w:ascii="Arial" w:hAnsi="Arial" w:cs="Arial"/>
          <w:sz w:val="20"/>
          <w:szCs w:val="20"/>
        </w:rPr>
        <w:t>a kadar</w:t>
      </w:r>
      <w:r w:rsidR="00836899" w:rsidRPr="00473BF8">
        <w:rPr>
          <w:rFonts w:ascii="Arial" w:hAnsi="Arial" w:cs="Arial"/>
          <w:sz w:val="20"/>
          <w:szCs w:val="20"/>
        </w:rPr>
        <w:t xml:space="preserve"> vadeli</w:t>
      </w:r>
      <w:r w:rsidR="00405DCC">
        <w:rPr>
          <w:rFonts w:ascii="Arial" w:hAnsi="Arial" w:cs="Arial"/>
          <w:sz w:val="20"/>
          <w:szCs w:val="20"/>
        </w:rPr>
        <w:t xml:space="preserve"> (bir ay dahil)</w:t>
      </w:r>
      <w:r w:rsidR="00836899" w:rsidRPr="00473BF8">
        <w:rPr>
          <w:rFonts w:ascii="Arial" w:hAnsi="Arial" w:cs="Arial"/>
          <w:sz w:val="20"/>
          <w:szCs w:val="20"/>
        </w:rPr>
        <w:t xml:space="preserve">, üç aya kadar vadeli (üç ay dahil), altı aya kadar vadeli (altı ay dahil), bir yıla kadar vadeli (bir yıl dahil), bir yıl </w:t>
      </w:r>
      <w:r w:rsidR="00504B07">
        <w:rPr>
          <w:rFonts w:ascii="Arial" w:hAnsi="Arial" w:cs="Arial"/>
          <w:sz w:val="20"/>
          <w:szCs w:val="20"/>
        </w:rPr>
        <w:t>ve</w:t>
      </w:r>
      <w:r w:rsidR="00836899" w:rsidRPr="00473BF8">
        <w:rPr>
          <w:rFonts w:ascii="Arial" w:hAnsi="Arial" w:cs="Arial"/>
          <w:sz w:val="20"/>
          <w:szCs w:val="20"/>
        </w:rPr>
        <w:t xml:space="preserve"> daha uzun vadeli (bir aylık, üç aylık, altı aylık </w:t>
      </w:r>
      <w:r w:rsidR="00504B07">
        <w:rPr>
          <w:rFonts w:ascii="Arial" w:hAnsi="Arial" w:cs="Arial"/>
          <w:sz w:val="20"/>
          <w:szCs w:val="20"/>
        </w:rPr>
        <w:t>ve</w:t>
      </w:r>
      <w:r w:rsidR="00836899" w:rsidRPr="00473BF8">
        <w:rPr>
          <w:rFonts w:ascii="Arial" w:hAnsi="Arial" w:cs="Arial"/>
          <w:sz w:val="20"/>
          <w:szCs w:val="20"/>
        </w:rPr>
        <w:t xml:space="preserve"> yıllık </w:t>
      </w:r>
      <w:proofErr w:type="gramStart"/>
      <w:r w:rsidR="00836899" w:rsidRPr="00473BF8">
        <w:rPr>
          <w:rFonts w:ascii="Arial" w:hAnsi="Arial" w:cs="Arial"/>
          <w:sz w:val="20"/>
          <w:szCs w:val="20"/>
        </w:rPr>
        <w:t>kar</w:t>
      </w:r>
      <w:proofErr w:type="gramEnd"/>
      <w:r w:rsidR="00836899" w:rsidRPr="00473BF8">
        <w:rPr>
          <w:rFonts w:ascii="Arial" w:hAnsi="Arial" w:cs="Arial"/>
          <w:sz w:val="20"/>
          <w:szCs w:val="20"/>
        </w:rPr>
        <w:t xml:space="preserve"> payı ödemeli) </w:t>
      </w:r>
      <w:r w:rsidR="00504B07">
        <w:rPr>
          <w:rFonts w:ascii="Arial" w:hAnsi="Arial" w:cs="Arial"/>
          <w:sz w:val="20"/>
          <w:szCs w:val="20"/>
        </w:rPr>
        <w:t>ve</w:t>
      </w:r>
      <w:r w:rsidR="00836899" w:rsidRPr="00473BF8">
        <w:rPr>
          <w:rFonts w:ascii="Arial" w:hAnsi="Arial" w:cs="Arial"/>
          <w:sz w:val="20"/>
          <w:szCs w:val="20"/>
        </w:rPr>
        <w:t xml:space="preserve"> birikimli katılma hesabı olmak üzere altı vade grubu altında açılmaktadır. Yatırım </w:t>
      </w:r>
      <w:r w:rsidR="00504B07">
        <w:rPr>
          <w:rFonts w:ascii="Arial" w:hAnsi="Arial" w:cs="Arial"/>
          <w:sz w:val="20"/>
          <w:szCs w:val="20"/>
        </w:rPr>
        <w:t>ve</w:t>
      </w:r>
      <w:r w:rsidR="00836899" w:rsidRPr="00473BF8">
        <w:rPr>
          <w:rFonts w:ascii="Arial" w:hAnsi="Arial" w:cs="Arial"/>
          <w:sz w:val="20"/>
          <w:szCs w:val="20"/>
        </w:rPr>
        <w:t xml:space="preserve">kâleti sözleşmesine </w:t>
      </w:r>
      <w:proofErr w:type="gramStart"/>
      <w:r w:rsidR="00836899" w:rsidRPr="00473BF8">
        <w:rPr>
          <w:rFonts w:ascii="Arial" w:hAnsi="Arial" w:cs="Arial"/>
          <w:sz w:val="20"/>
          <w:szCs w:val="20"/>
        </w:rPr>
        <w:t>dayalı  katılma</w:t>
      </w:r>
      <w:proofErr w:type="gramEnd"/>
      <w:r w:rsidR="00836899" w:rsidRPr="00473BF8">
        <w:rPr>
          <w:rFonts w:ascii="Arial" w:hAnsi="Arial" w:cs="Arial"/>
          <w:sz w:val="20"/>
          <w:szCs w:val="20"/>
        </w:rPr>
        <w:t xml:space="preserve"> hesapları bir aydan kısa vadeli de açılabilmektedir.</w:t>
      </w:r>
    </w:p>
    <w:p w14:paraId="418A8F79" w14:textId="29F5437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Ana</w:t>
      </w:r>
      <w:r w:rsidR="00E8141C">
        <w:rPr>
          <w:rFonts w:ascii="Arial" w:hAnsi="Arial" w:cs="Arial"/>
          <w:sz w:val="20"/>
          <w:szCs w:val="20"/>
        </w:rPr>
        <w:t xml:space="preserve"> </w:t>
      </w:r>
      <w:r w:rsidRPr="00473BF8">
        <w:rPr>
          <w:rFonts w:ascii="Arial" w:hAnsi="Arial" w:cs="Arial"/>
          <w:sz w:val="20"/>
          <w:szCs w:val="20"/>
        </w:rPr>
        <w:t>Ortaklık</w:t>
      </w:r>
      <w:r w:rsidR="00836899" w:rsidRPr="00473BF8">
        <w:rPr>
          <w:rFonts w:ascii="Arial" w:hAnsi="Arial" w:cs="Arial"/>
          <w:sz w:val="20"/>
          <w:szCs w:val="20"/>
        </w:rPr>
        <w:t xml:space="preserve"> Banka, kâr zarar ortaklığı sözleşmesine dayalı katılma hesaplarının işletilmesinden doğacak kâra katılma oranlarını, yatırım </w:t>
      </w:r>
      <w:r w:rsidR="00504B07">
        <w:rPr>
          <w:rFonts w:ascii="Arial" w:hAnsi="Arial" w:cs="Arial"/>
          <w:sz w:val="20"/>
          <w:szCs w:val="20"/>
        </w:rPr>
        <w:t>ve</w:t>
      </w:r>
      <w:r w:rsidR="00836899" w:rsidRPr="00473BF8">
        <w:rPr>
          <w:rFonts w:ascii="Arial" w:hAnsi="Arial" w:cs="Arial"/>
          <w:sz w:val="20"/>
          <w:szCs w:val="20"/>
        </w:rPr>
        <w:t>kâleti sözleşmesine dayalı katılma hesaplarında tahmini kar oranını serbestçe belirleyebilmektedir. Katılma hesaplarının zarara katılma oranı ise yüzde yüzdür.</w:t>
      </w:r>
    </w:p>
    <w:p w14:paraId="32C2AADC" w14:textId="580718EE" w:rsidR="007A59E2"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önceden belirlenmiş projelerin </w:t>
      </w:r>
      <w:r w:rsidR="00504B07">
        <w:rPr>
          <w:rFonts w:ascii="Arial" w:hAnsi="Arial" w:cs="Arial"/>
          <w:sz w:val="20"/>
          <w:szCs w:val="20"/>
        </w:rPr>
        <w:t>ve</w:t>
      </w:r>
      <w:r w:rsidR="00836899" w:rsidRPr="00473BF8">
        <w:rPr>
          <w:rFonts w:ascii="Arial" w:hAnsi="Arial" w:cs="Arial"/>
          <w:sz w:val="20"/>
          <w:szCs w:val="20"/>
        </w:rPr>
        <w:t xml:space="preserve">ya diğer yatırımların finansmanı için </w:t>
      </w:r>
      <w:r w:rsidR="00504B07">
        <w:rPr>
          <w:rFonts w:ascii="Arial" w:hAnsi="Arial" w:cs="Arial"/>
          <w:sz w:val="20"/>
          <w:szCs w:val="20"/>
        </w:rPr>
        <w:t>ve</w:t>
      </w:r>
      <w:r w:rsidR="00836899" w:rsidRPr="00473BF8">
        <w:rPr>
          <w:rFonts w:ascii="Arial" w:hAnsi="Arial" w:cs="Arial"/>
          <w:sz w:val="20"/>
          <w:szCs w:val="20"/>
        </w:rPr>
        <w:t xml:space="preserve"> münhasıran o işe tahsis edilmek üzere müstakil hesaplarda fon toplamak suretiyle vadesi bir aydan daha az olmayan özel fon havuzları oluşturulabilecektir. Bu şekilde toplanan fonlara ait katılma hesapları, vadeleri itibarıyla </w:t>
      </w:r>
      <w:r w:rsidR="00504B07">
        <w:rPr>
          <w:rFonts w:ascii="Arial" w:hAnsi="Arial" w:cs="Arial"/>
          <w:sz w:val="20"/>
          <w:szCs w:val="20"/>
        </w:rPr>
        <w:t>ve</w:t>
      </w:r>
      <w:r w:rsidR="00836899" w:rsidRPr="00473BF8">
        <w:rPr>
          <w:rFonts w:ascii="Arial" w:hAnsi="Arial" w:cs="Arial"/>
          <w:sz w:val="20"/>
          <w:szCs w:val="20"/>
        </w:rPr>
        <w:t xml:space="preserve"> diğer hesaplardan bağımsız olarak ayrı hesaplarda işletilecek </w:t>
      </w:r>
      <w:r w:rsidR="00504B07">
        <w:rPr>
          <w:rFonts w:ascii="Arial" w:hAnsi="Arial" w:cs="Arial"/>
          <w:sz w:val="20"/>
          <w:szCs w:val="20"/>
        </w:rPr>
        <w:t>ve</w:t>
      </w:r>
      <w:r w:rsidR="00836899" w:rsidRPr="00473BF8">
        <w:rPr>
          <w:rFonts w:ascii="Arial" w:hAnsi="Arial" w:cs="Arial"/>
          <w:sz w:val="20"/>
          <w:szCs w:val="20"/>
        </w:rPr>
        <w:t xml:space="preserve"> toplanan fonlardan diğer vade gruplarına aktarma yapılmayacaktır. Finansman süresinin sonunda özel fon havuzları tasfiye edilecektir.</w:t>
      </w:r>
    </w:p>
    <w:p w14:paraId="6CD27662" w14:textId="5EE0DCD8" w:rsidR="00460623" w:rsidRPr="007C4A4B" w:rsidRDefault="001D20FB" w:rsidP="007A59E2">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w:t>
      </w:r>
      <w:r w:rsidR="00CD0522" w:rsidRPr="00473BF8">
        <w:rPr>
          <w:rFonts w:ascii="Arial" w:hAnsi="Arial" w:cs="Arial"/>
          <w:sz w:val="20"/>
          <w:szCs w:val="20"/>
        </w:rPr>
        <w:t xml:space="preserve">na Ortaklık </w:t>
      </w:r>
      <w:r w:rsidR="00460623" w:rsidRPr="007C4A4B">
        <w:rPr>
          <w:rFonts w:ascii="Arial" w:hAnsi="Arial" w:cs="Arial"/>
          <w:sz w:val="20"/>
          <w:szCs w:val="20"/>
        </w:rPr>
        <w:t xml:space="preserve">Banka </w:t>
      </w:r>
      <w:r w:rsidR="00D507B3" w:rsidRPr="007C4A4B">
        <w:rPr>
          <w:rFonts w:ascii="Arial" w:hAnsi="Arial" w:cs="Arial"/>
          <w:sz w:val="20"/>
          <w:szCs w:val="20"/>
        </w:rPr>
        <w:t>bankacılık faaliyetlerinin ya</w:t>
      </w:r>
      <w:r w:rsidR="00D507B3">
        <w:rPr>
          <w:rFonts w:ascii="Arial" w:hAnsi="Arial" w:cs="Arial"/>
          <w:sz w:val="20"/>
          <w:szCs w:val="20"/>
        </w:rPr>
        <w:t xml:space="preserve">nı sıra, şubeleri aracılığıyla, </w:t>
      </w:r>
      <w:r w:rsidR="00D507B3" w:rsidRPr="007C4A4B">
        <w:rPr>
          <w:rFonts w:ascii="Arial" w:hAnsi="Arial" w:cs="Arial"/>
          <w:sz w:val="20"/>
          <w:szCs w:val="20"/>
        </w:rPr>
        <w:t>sigorta acentelikleri, yurt dışı para transferi acenteliği, kıymetli m</w:t>
      </w:r>
      <w:r w:rsidR="00D507B3">
        <w:rPr>
          <w:rFonts w:ascii="Arial" w:hAnsi="Arial" w:cs="Arial"/>
          <w:sz w:val="20"/>
          <w:szCs w:val="20"/>
        </w:rPr>
        <w:t xml:space="preserve">adenlerin alım satımı işlemleri, </w:t>
      </w:r>
      <w:r w:rsidR="00D507B3" w:rsidRPr="007C4A4B">
        <w:rPr>
          <w:rFonts w:ascii="Arial" w:hAnsi="Arial" w:cs="Arial"/>
          <w:sz w:val="20"/>
          <w:szCs w:val="20"/>
        </w:rPr>
        <w:t>üye işyeri (POS) hizmetleri, kredi k</w:t>
      </w:r>
      <w:r w:rsidR="00D507B3">
        <w:rPr>
          <w:rFonts w:ascii="Arial" w:hAnsi="Arial" w:cs="Arial"/>
          <w:sz w:val="20"/>
          <w:szCs w:val="20"/>
        </w:rPr>
        <w:t xml:space="preserve">artı ve </w:t>
      </w:r>
      <w:proofErr w:type="spellStart"/>
      <w:r w:rsidR="00D507B3">
        <w:rPr>
          <w:rFonts w:ascii="Arial" w:hAnsi="Arial" w:cs="Arial"/>
          <w:sz w:val="20"/>
          <w:szCs w:val="20"/>
        </w:rPr>
        <w:t>debit</w:t>
      </w:r>
      <w:proofErr w:type="spellEnd"/>
      <w:r w:rsidR="00D507B3">
        <w:rPr>
          <w:rFonts w:ascii="Arial" w:hAnsi="Arial" w:cs="Arial"/>
          <w:sz w:val="20"/>
          <w:szCs w:val="20"/>
        </w:rPr>
        <w:t xml:space="preserve"> kart hizmetleri, p</w:t>
      </w:r>
      <w:r w:rsidR="00D507B3" w:rsidRPr="007C4A4B">
        <w:rPr>
          <w:rFonts w:ascii="Arial" w:hAnsi="Arial" w:cs="Arial"/>
          <w:sz w:val="20"/>
          <w:szCs w:val="20"/>
        </w:rPr>
        <w:t>ara gönderim hizmeti ve fatura tahsilat hizmetleri, portföy aracılığı hizmeti, sınırlı saklama hizmeti, emir iletimine aracılık hizmeti ve işlem aracılığı hizmeti,</w:t>
      </w:r>
      <w:r w:rsidR="00D507B3">
        <w:rPr>
          <w:rFonts w:ascii="Arial" w:hAnsi="Arial" w:cs="Arial"/>
          <w:sz w:val="20"/>
          <w:szCs w:val="20"/>
        </w:rPr>
        <w:t xml:space="preserve"> a</w:t>
      </w:r>
      <w:r w:rsidR="00D507B3" w:rsidRPr="00C5551B">
        <w:rPr>
          <w:rFonts w:ascii="Arial" w:hAnsi="Arial" w:cs="Arial"/>
          <w:sz w:val="20"/>
          <w:szCs w:val="20"/>
        </w:rPr>
        <w:t>ç</w:t>
      </w:r>
      <w:r w:rsidR="00D507B3">
        <w:rPr>
          <w:rFonts w:ascii="Arial" w:hAnsi="Arial" w:cs="Arial"/>
          <w:sz w:val="20"/>
          <w:szCs w:val="20"/>
        </w:rPr>
        <w:t>ık b</w:t>
      </w:r>
      <w:r w:rsidR="00D507B3" w:rsidRPr="00C5551B">
        <w:rPr>
          <w:rFonts w:ascii="Arial" w:hAnsi="Arial" w:cs="Arial"/>
          <w:sz w:val="20"/>
          <w:szCs w:val="20"/>
        </w:rPr>
        <w:t>ankacılık hizmeti</w:t>
      </w:r>
      <w:r w:rsidR="00D507B3">
        <w:rPr>
          <w:rFonts w:ascii="Arial" w:hAnsi="Arial" w:cs="Arial"/>
          <w:sz w:val="20"/>
          <w:szCs w:val="20"/>
        </w:rPr>
        <w:t>,</w:t>
      </w:r>
      <w:r w:rsidR="00D507B3" w:rsidRPr="00D507B3">
        <w:rPr>
          <w:rFonts w:ascii="Arial" w:hAnsi="Arial" w:cs="Arial"/>
          <w:sz w:val="20"/>
          <w:szCs w:val="20"/>
        </w:rPr>
        <w:t xml:space="preserve"> </w:t>
      </w:r>
      <w:proofErr w:type="spellStart"/>
      <w:r w:rsidR="00D507B3">
        <w:rPr>
          <w:rFonts w:ascii="Arial" w:hAnsi="Arial" w:cs="Arial"/>
          <w:sz w:val="20"/>
          <w:szCs w:val="20"/>
        </w:rPr>
        <w:t>f</w:t>
      </w:r>
      <w:r w:rsidR="00D507B3" w:rsidRPr="00C5551B">
        <w:rPr>
          <w:rFonts w:ascii="Arial" w:hAnsi="Arial" w:cs="Arial"/>
          <w:sz w:val="20"/>
          <w:szCs w:val="20"/>
        </w:rPr>
        <w:t>i</w:t>
      </w:r>
      <w:r w:rsidR="00D507B3">
        <w:rPr>
          <w:rFonts w:ascii="Arial" w:hAnsi="Arial" w:cs="Arial"/>
          <w:sz w:val="20"/>
          <w:szCs w:val="20"/>
        </w:rPr>
        <w:t>ndeks</w:t>
      </w:r>
      <w:proofErr w:type="spellEnd"/>
      <w:r w:rsidR="00D507B3">
        <w:rPr>
          <w:rFonts w:ascii="Arial" w:hAnsi="Arial" w:cs="Arial"/>
          <w:sz w:val="20"/>
          <w:szCs w:val="20"/>
        </w:rPr>
        <w:t xml:space="preserve"> p</w:t>
      </w:r>
      <w:r w:rsidR="00D507B3" w:rsidRPr="00C5551B">
        <w:rPr>
          <w:rFonts w:ascii="Arial" w:hAnsi="Arial" w:cs="Arial"/>
          <w:sz w:val="20"/>
          <w:szCs w:val="20"/>
        </w:rPr>
        <w:t>aket sat</w:t>
      </w:r>
      <w:r w:rsidR="00D507B3">
        <w:rPr>
          <w:rFonts w:ascii="Arial" w:hAnsi="Arial" w:cs="Arial"/>
          <w:sz w:val="20"/>
          <w:szCs w:val="20"/>
        </w:rPr>
        <w:t xml:space="preserve">ışlarına aracılık hizmeti, </w:t>
      </w:r>
      <w:r w:rsidR="00D507B3" w:rsidRPr="00C5551B">
        <w:rPr>
          <w:rFonts w:ascii="Arial" w:hAnsi="Arial" w:cs="Arial"/>
          <w:sz w:val="20"/>
          <w:szCs w:val="20"/>
        </w:rPr>
        <w:t>İstanbul Kart yükleme hizmeti,</w:t>
      </w:r>
      <w:r w:rsidR="00D507B3">
        <w:rPr>
          <w:rFonts w:ascii="Arial" w:hAnsi="Arial" w:cs="Arial"/>
          <w:sz w:val="20"/>
          <w:szCs w:val="20"/>
        </w:rPr>
        <w:t xml:space="preserve"> araç satış işlemleri için güvenli ödeme hizmeti sunmaktadır</w:t>
      </w:r>
      <w:r w:rsidR="00D507B3" w:rsidRPr="007C4A4B">
        <w:rPr>
          <w:rFonts w:ascii="Arial" w:hAnsi="Arial" w:cs="Arial"/>
          <w:sz w:val="20"/>
          <w:szCs w:val="20"/>
        </w:rPr>
        <w:t>.</w:t>
      </w:r>
    </w:p>
    <w:p w14:paraId="6CE5E7D3" w14:textId="59D57410" w:rsidR="00473BF8" w:rsidRPr="00AE175D"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teminat mektubu, kabul kredileri, akreditif kredileri başta olmak üzere çeşitli türde </w:t>
      </w:r>
      <w:proofErr w:type="spellStart"/>
      <w:r w:rsidR="00836899" w:rsidRPr="00473BF8">
        <w:rPr>
          <w:rFonts w:ascii="Arial" w:hAnsi="Arial" w:cs="Arial"/>
          <w:sz w:val="20"/>
          <w:szCs w:val="20"/>
        </w:rPr>
        <w:t>gayrinakdi</w:t>
      </w:r>
      <w:proofErr w:type="spellEnd"/>
      <w:r w:rsidR="00836899" w:rsidRPr="00473BF8">
        <w:rPr>
          <w:rFonts w:ascii="Arial" w:hAnsi="Arial" w:cs="Arial"/>
          <w:sz w:val="20"/>
          <w:szCs w:val="20"/>
        </w:rPr>
        <w:t xml:space="preserve"> fon kullandırmaktadır. </w:t>
      </w:r>
      <w:r w:rsidRPr="00473BF8">
        <w:rPr>
          <w:rFonts w:ascii="Arial" w:hAnsi="Arial" w:cs="Arial"/>
          <w:sz w:val="20"/>
          <w:szCs w:val="20"/>
        </w:rPr>
        <w:t xml:space="preserve">Ana Ortaklık </w:t>
      </w:r>
      <w:r w:rsidR="00836899" w:rsidRPr="00473BF8">
        <w:rPr>
          <w:rFonts w:ascii="Arial" w:hAnsi="Arial" w:cs="Arial"/>
          <w:sz w:val="20"/>
          <w:szCs w:val="20"/>
        </w:rPr>
        <w:t xml:space="preserve">Banka’nın yapabileceği işlemler yukarıda yazılı işlemlerle sınırlı değildir. Bu işlemlerden başka herhangi bir işlem yapılması </w:t>
      </w:r>
      <w:r w:rsidRPr="00473BF8">
        <w:rPr>
          <w:rFonts w:ascii="Arial" w:hAnsi="Arial" w:cs="Arial"/>
          <w:sz w:val="20"/>
          <w:szCs w:val="20"/>
        </w:rPr>
        <w:t xml:space="preserve">Ana Ortaklık </w:t>
      </w:r>
      <w:r w:rsidR="00836899" w:rsidRPr="00473BF8">
        <w:rPr>
          <w:rFonts w:ascii="Arial" w:hAnsi="Arial" w:cs="Arial"/>
          <w:sz w:val="20"/>
          <w:szCs w:val="20"/>
        </w:rPr>
        <w:t xml:space="preserve">Banka için faydalı görülürse, buna başlanılması, Yönetim Kurulu’nun önerisi üzerine Genel Kurul tarafından karara bağlanmasına, gerekli kanuni mercilerden onay alınmasına </w:t>
      </w:r>
      <w:r w:rsidR="00504B07">
        <w:rPr>
          <w:rFonts w:ascii="Arial" w:hAnsi="Arial" w:cs="Arial"/>
          <w:sz w:val="20"/>
          <w:szCs w:val="20"/>
        </w:rPr>
        <w:t>ve</w:t>
      </w:r>
      <w:r w:rsidR="00836899" w:rsidRPr="00473BF8">
        <w:rPr>
          <w:rFonts w:ascii="Arial" w:hAnsi="Arial" w:cs="Arial"/>
          <w:sz w:val="20"/>
          <w:szCs w:val="20"/>
        </w:rPr>
        <w:t xml:space="preserve"> Ana </w:t>
      </w:r>
      <w:proofErr w:type="spellStart"/>
      <w:r w:rsidR="00836899" w:rsidRPr="00473BF8">
        <w:rPr>
          <w:rFonts w:ascii="Arial" w:hAnsi="Arial" w:cs="Arial"/>
          <w:sz w:val="20"/>
          <w:szCs w:val="20"/>
        </w:rPr>
        <w:t>Sözleşme’de</w:t>
      </w:r>
      <w:proofErr w:type="spellEnd"/>
      <w:r w:rsidR="00836899" w:rsidRPr="00473BF8">
        <w:rPr>
          <w:rFonts w:ascii="Arial" w:hAnsi="Arial" w:cs="Arial"/>
          <w:sz w:val="20"/>
          <w:szCs w:val="20"/>
        </w:rPr>
        <w:t xml:space="preserve"> değişiklik mahiyetinde olan bu kararın T.C. Ticaret Bakanlığı’nca onaylanmasına bağlıdır. Bu suretle tasdik olunan karar Ana </w:t>
      </w:r>
      <w:proofErr w:type="spellStart"/>
      <w:r w:rsidR="00836899" w:rsidRPr="00473BF8">
        <w:rPr>
          <w:rFonts w:ascii="Arial" w:hAnsi="Arial" w:cs="Arial"/>
          <w:sz w:val="20"/>
          <w:szCs w:val="20"/>
        </w:rPr>
        <w:t>Sözleşme’ye</w:t>
      </w:r>
      <w:proofErr w:type="spellEnd"/>
      <w:r w:rsidR="00836899" w:rsidRPr="00473BF8">
        <w:rPr>
          <w:rFonts w:ascii="Arial" w:hAnsi="Arial" w:cs="Arial"/>
          <w:sz w:val="20"/>
          <w:szCs w:val="20"/>
        </w:rPr>
        <w:t xml:space="preserve"> eklenir.</w:t>
      </w:r>
    </w:p>
    <w:p w14:paraId="62F6DA51" w14:textId="1962B277" w:rsidR="00A87384" w:rsidRPr="00473BF8" w:rsidRDefault="00A87384" w:rsidP="00BF4F2B">
      <w:pPr>
        <w:tabs>
          <w:tab w:val="left" w:pos="142"/>
          <w:tab w:val="left" w:pos="3828"/>
        </w:tabs>
        <w:spacing w:before="120"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 xml:space="preserve">VI.  </w:t>
      </w:r>
      <w:r w:rsidRPr="00473BF8">
        <w:rPr>
          <w:rFonts w:ascii="Arial" w:eastAsiaTheme="majorEastAsia" w:hAnsi="Arial" w:cs="Arial"/>
          <w:b/>
          <w:color w:val="000000" w:themeColor="text1"/>
          <w:sz w:val="20"/>
          <w:szCs w:val="20"/>
        </w:rPr>
        <w:tab/>
      </w:r>
      <w:r w:rsidR="00414941" w:rsidRPr="00473BF8">
        <w:rPr>
          <w:rFonts w:ascii="Arial" w:eastAsiaTheme="majorEastAsia" w:hAnsi="Arial" w:cs="Arial"/>
          <w:b/>
          <w:color w:val="000000" w:themeColor="text1"/>
          <w:sz w:val="20"/>
          <w:szCs w:val="20"/>
        </w:rPr>
        <w:t>Bankaların Konsolide Finansal Tablolarının Düzenlenmesine İlişkin T</w:t>
      </w:r>
      <w:r w:rsidRPr="00473BF8">
        <w:rPr>
          <w:rFonts w:ascii="Arial" w:eastAsiaTheme="majorEastAsia" w:hAnsi="Arial" w:cs="Arial"/>
          <w:b/>
          <w:color w:val="000000" w:themeColor="text1"/>
          <w:sz w:val="20"/>
          <w:szCs w:val="20"/>
        </w:rPr>
        <w:t xml:space="preserve">ebliğ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w:t>
      </w:r>
      <w:r w:rsidRPr="00473BF8">
        <w:rPr>
          <w:rFonts w:ascii="Arial" w:eastAsiaTheme="majorEastAsia" w:hAnsi="Arial" w:cs="Arial"/>
          <w:b/>
          <w:color w:val="000000" w:themeColor="text1"/>
          <w:sz w:val="20"/>
          <w:szCs w:val="20"/>
        </w:rPr>
        <w:t xml:space="preserve">Türkiye Muhasebe Standartları </w:t>
      </w:r>
      <w:r w:rsidR="00473BF8" w:rsidRPr="00473BF8">
        <w:rPr>
          <w:rFonts w:ascii="Arial" w:eastAsiaTheme="majorEastAsia" w:hAnsi="Arial" w:cs="Arial"/>
          <w:b/>
          <w:color w:val="000000" w:themeColor="text1"/>
          <w:sz w:val="20"/>
          <w:szCs w:val="20"/>
        </w:rPr>
        <w:t xml:space="preserve">Gereği Yapılan Konsolidasyon İşlemleri Arasındaki Farklılıklar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Tam Konsolidasyona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Oransal Konsolidasyona Tabi Tutulan, </w:t>
      </w:r>
      <w:proofErr w:type="spellStart"/>
      <w:r w:rsidR="00473BF8" w:rsidRPr="00473BF8">
        <w:rPr>
          <w:rFonts w:ascii="Arial" w:eastAsiaTheme="majorEastAsia" w:hAnsi="Arial" w:cs="Arial"/>
          <w:b/>
          <w:color w:val="000000" w:themeColor="text1"/>
          <w:sz w:val="20"/>
          <w:szCs w:val="20"/>
        </w:rPr>
        <w:t>Özkaynaklardan</w:t>
      </w:r>
      <w:proofErr w:type="spellEnd"/>
      <w:r w:rsidR="00473BF8" w:rsidRPr="00473BF8">
        <w:rPr>
          <w:rFonts w:ascii="Arial" w:eastAsiaTheme="majorEastAsia" w:hAnsi="Arial" w:cs="Arial"/>
          <w:b/>
          <w:color w:val="000000" w:themeColor="text1"/>
          <w:sz w:val="20"/>
          <w:szCs w:val="20"/>
        </w:rPr>
        <w:t xml:space="preserve"> İndirilen </w:t>
      </w:r>
      <w:r w:rsidR="00473BF8">
        <w:rPr>
          <w:rFonts w:ascii="Arial" w:eastAsiaTheme="majorEastAsia" w:hAnsi="Arial" w:cs="Arial"/>
          <w:b/>
          <w:color w:val="000000" w:themeColor="text1"/>
          <w:sz w:val="20"/>
          <w:szCs w:val="20"/>
        </w:rPr>
        <w:t>y</w:t>
      </w:r>
      <w:r w:rsidR="00473BF8" w:rsidRPr="00473BF8">
        <w:rPr>
          <w:rFonts w:ascii="Arial" w:eastAsiaTheme="majorEastAsia" w:hAnsi="Arial" w:cs="Arial"/>
          <w:b/>
          <w:color w:val="000000" w:themeColor="text1"/>
          <w:sz w:val="20"/>
          <w:szCs w:val="20"/>
        </w:rPr>
        <w:t xml:space="preserve">a </w:t>
      </w:r>
      <w:r w:rsidR="00473BF8">
        <w:rPr>
          <w:rFonts w:ascii="Arial" w:eastAsiaTheme="majorEastAsia" w:hAnsi="Arial" w:cs="Arial"/>
          <w:b/>
          <w:color w:val="000000" w:themeColor="text1"/>
          <w:sz w:val="20"/>
          <w:szCs w:val="20"/>
        </w:rPr>
        <w:t>d</w:t>
      </w:r>
      <w:r w:rsidR="00473BF8" w:rsidRPr="00473BF8">
        <w:rPr>
          <w:rFonts w:ascii="Arial" w:eastAsiaTheme="majorEastAsia" w:hAnsi="Arial" w:cs="Arial"/>
          <w:b/>
          <w:color w:val="000000" w:themeColor="text1"/>
          <w:sz w:val="20"/>
          <w:szCs w:val="20"/>
        </w:rPr>
        <w:t>a Bu Üç Yönteme Dahil Olmayan Kuruluşlar Hakkında Kısa Açıklama:</w:t>
      </w:r>
    </w:p>
    <w:p w14:paraId="5C216D7B" w14:textId="77777777" w:rsidR="00B40482" w:rsidRPr="00473BF8" w:rsidRDefault="00B40482" w:rsidP="00BF4F2B">
      <w:pPr>
        <w:tabs>
          <w:tab w:val="left" w:pos="142"/>
          <w:tab w:val="left" w:pos="3828"/>
        </w:tabs>
        <w:spacing w:line="17" w:lineRule="atLeast"/>
        <w:ind w:hanging="567"/>
        <w:jc w:val="both"/>
        <w:rPr>
          <w:rFonts w:ascii="Arial" w:eastAsiaTheme="majorEastAsia" w:hAnsi="Arial" w:cs="Arial"/>
          <w:b/>
          <w:color w:val="000000" w:themeColor="text1"/>
          <w:sz w:val="10"/>
          <w:szCs w:val="10"/>
        </w:rPr>
      </w:pPr>
    </w:p>
    <w:p w14:paraId="60E8E69F" w14:textId="77777777" w:rsidR="009840A6" w:rsidRDefault="009840A6" w:rsidP="009840A6">
      <w:pPr>
        <w:tabs>
          <w:tab w:val="left" w:pos="142"/>
        </w:tabs>
        <w:spacing w:line="228" w:lineRule="auto"/>
        <w:ind w:right="-2"/>
        <w:jc w:val="both"/>
        <w:rPr>
          <w:rFonts w:ascii="Arial" w:hAnsi="Arial" w:cs="Arial"/>
          <w:sz w:val="19"/>
          <w:szCs w:val="19"/>
        </w:rPr>
      </w:pPr>
      <w:r>
        <w:rPr>
          <w:rFonts w:ascii="Arial" w:hAnsi="Arial" w:cs="Arial"/>
          <w:sz w:val="19"/>
          <w:szCs w:val="19"/>
        </w:rPr>
        <w:t>Banka, bağlı ortaklıkları Vakıf Varlık Kiralama A.Ş., Katılım Varlık Kiralama A.Ş. ve Vakıf Katılım Portföy Yönetimi A.Ş.’</w:t>
      </w:r>
      <w:proofErr w:type="spellStart"/>
      <w:r>
        <w:rPr>
          <w:rFonts w:ascii="Arial" w:hAnsi="Arial" w:cs="Arial"/>
          <w:sz w:val="19"/>
          <w:szCs w:val="19"/>
        </w:rPr>
        <w:t>nin</w:t>
      </w:r>
      <w:proofErr w:type="spellEnd"/>
      <w:r>
        <w:rPr>
          <w:rFonts w:ascii="Arial" w:hAnsi="Arial" w:cs="Arial"/>
          <w:sz w:val="19"/>
          <w:szCs w:val="19"/>
        </w:rPr>
        <w:t xml:space="preserve"> finansal tablolarını tam konsolidasyon yöntemi ile konsolide etmektedir.</w:t>
      </w:r>
    </w:p>
    <w:p w14:paraId="2C2C9254" w14:textId="77777777" w:rsidR="00BF4F2B" w:rsidRPr="00473BF8" w:rsidRDefault="00BF4F2B" w:rsidP="00BF4F2B">
      <w:pPr>
        <w:tabs>
          <w:tab w:val="left" w:pos="142"/>
          <w:tab w:val="left" w:pos="3828"/>
        </w:tabs>
        <w:spacing w:line="17" w:lineRule="atLeast"/>
        <w:jc w:val="both"/>
        <w:rPr>
          <w:rFonts w:ascii="Arial" w:hAnsi="Arial" w:cs="Arial"/>
          <w:sz w:val="10"/>
          <w:szCs w:val="10"/>
        </w:rPr>
      </w:pPr>
    </w:p>
    <w:p w14:paraId="66A11D09" w14:textId="65857614" w:rsidR="00FF4EA4" w:rsidRPr="00473BF8" w:rsidRDefault="00A87384" w:rsidP="00BF4F2B">
      <w:pPr>
        <w:tabs>
          <w:tab w:val="left" w:pos="142"/>
          <w:tab w:val="left" w:pos="3828"/>
        </w:tabs>
        <w:spacing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VII.</w:t>
      </w:r>
      <w:r w:rsidRPr="00473BF8">
        <w:rPr>
          <w:rFonts w:ascii="Arial" w:eastAsiaTheme="majorEastAsia" w:hAnsi="Arial" w:cs="Arial"/>
          <w:b/>
          <w:color w:val="000000" w:themeColor="text1"/>
          <w:sz w:val="20"/>
          <w:szCs w:val="20"/>
        </w:rPr>
        <w:tab/>
        <w:t xml:space="preserve">Ana Ortaklık Banka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Bağlı Ortaklıkları Arasında </w:t>
      </w:r>
      <w:proofErr w:type="spellStart"/>
      <w:r w:rsidR="00473BF8" w:rsidRPr="00473BF8">
        <w:rPr>
          <w:rFonts w:ascii="Arial" w:eastAsiaTheme="majorEastAsia" w:hAnsi="Arial" w:cs="Arial"/>
          <w:b/>
          <w:color w:val="000000" w:themeColor="text1"/>
          <w:sz w:val="20"/>
          <w:szCs w:val="20"/>
        </w:rPr>
        <w:t>Özkaynakların</w:t>
      </w:r>
      <w:proofErr w:type="spellEnd"/>
      <w:r w:rsidR="00473BF8" w:rsidRPr="00473BF8">
        <w:rPr>
          <w:rFonts w:ascii="Arial" w:eastAsiaTheme="majorEastAsia" w:hAnsi="Arial" w:cs="Arial"/>
          <w:b/>
          <w:color w:val="000000" w:themeColor="text1"/>
          <w:sz w:val="20"/>
          <w:szCs w:val="20"/>
        </w:rPr>
        <w:t xml:space="preserve"> Derhal Transfer Edilmesinin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Borçların Geri Ödenmesinin Önünde Mevcut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Muhtemel, Fiili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Hukuki Engeller:</w:t>
      </w:r>
    </w:p>
    <w:p w14:paraId="04B94404" w14:textId="77777777" w:rsidR="00C03E1C" w:rsidRPr="00473BF8" w:rsidRDefault="00C03E1C" w:rsidP="00BF4F2B">
      <w:pPr>
        <w:tabs>
          <w:tab w:val="left" w:pos="142"/>
          <w:tab w:val="left" w:pos="3828"/>
        </w:tabs>
        <w:spacing w:line="17" w:lineRule="atLeast"/>
        <w:ind w:hanging="567"/>
        <w:jc w:val="both"/>
        <w:rPr>
          <w:rFonts w:ascii="Arial" w:eastAsiaTheme="majorEastAsia" w:hAnsi="Arial" w:cs="Arial"/>
          <w:sz w:val="10"/>
          <w:szCs w:val="10"/>
        </w:rPr>
      </w:pPr>
    </w:p>
    <w:p w14:paraId="605719A2" w14:textId="0A9B21C0" w:rsidR="00265BF6" w:rsidRPr="00473BF8" w:rsidRDefault="00A87384" w:rsidP="008E6F7C">
      <w:pPr>
        <w:tabs>
          <w:tab w:val="left" w:pos="3828"/>
        </w:tabs>
        <w:spacing w:line="226" w:lineRule="auto"/>
        <w:ind w:right="-1"/>
        <w:jc w:val="both"/>
        <w:rPr>
          <w:rFonts w:ascii="Arial" w:hAnsi="Arial" w:cs="Arial"/>
          <w:sz w:val="20"/>
          <w:szCs w:val="20"/>
        </w:rPr>
        <w:sectPr w:rsidR="00265BF6" w:rsidRPr="00473BF8" w:rsidSect="00936697">
          <w:footerReference w:type="default" r:id="rId25"/>
          <w:pgSz w:w="11907" w:h="16840" w:code="9"/>
          <w:pgMar w:top="1418" w:right="1418" w:bottom="1134" w:left="1418" w:header="720" w:footer="720" w:gutter="0"/>
          <w:pgNumType w:start="1" w:chapStyle="1"/>
          <w:cols w:space="720"/>
          <w:noEndnote/>
          <w:docGrid w:linePitch="326"/>
        </w:sectPr>
      </w:pPr>
      <w:r w:rsidRPr="00473BF8">
        <w:rPr>
          <w:rFonts w:ascii="Arial" w:hAnsi="Arial" w:cs="Arial"/>
          <w:sz w:val="20"/>
          <w:szCs w:val="20"/>
        </w:rPr>
        <w:t xml:space="preserve">Ana Ortaklık Banka ile bağlı ortaklıkları arasında </w:t>
      </w:r>
      <w:proofErr w:type="spellStart"/>
      <w:r w:rsidRPr="00473BF8">
        <w:rPr>
          <w:rFonts w:ascii="Arial" w:hAnsi="Arial" w:cs="Arial"/>
          <w:sz w:val="20"/>
          <w:szCs w:val="20"/>
        </w:rPr>
        <w:t>özkaynakların</w:t>
      </w:r>
      <w:proofErr w:type="spellEnd"/>
      <w:r w:rsidRPr="00473BF8">
        <w:rPr>
          <w:rFonts w:ascii="Arial" w:hAnsi="Arial" w:cs="Arial"/>
          <w:sz w:val="20"/>
          <w:szCs w:val="20"/>
        </w:rPr>
        <w:t xml:space="preserve"> derhal </w:t>
      </w:r>
      <w:r w:rsidR="001C4C21" w:rsidRPr="00473BF8">
        <w:rPr>
          <w:rFonts w:ascii="Arial" w:hAnsi="Arial" w:cs="Arial"/>
          <w:sz w:val="20"/>
          <w:szCs w:val="20"/>
        </w:rPr>
        <w:t xml:space="preserve">transferi söz konusu değildir. </w:t>
      </w:r>
      <w:r w:rsidRPr="00473BF8">
        <w:rPr>
          <w:rFonts w:ascii="Arial" w:hAnsi="Arial" w:cs="Arial"/>
          <w:sz w:val="20"/>
          <w:szCs w:val="20"/>
        </w:rPr>
        <w:t xml:space="preserve">Ana Ortaklık Banka ile bağlı ortaklıkları arasında borçların geri ödenmesinin önünde mevcut </w:t>
      </w:r>
      <w:r w:rsidR="00504B07">
        <w:rPr>
          <w:rFonts w:ascii="Arial" w:hAnsi="Arial" w:cs="Arial"/>
          <w:sz w:val="20"/>
          <w:szCs w:val="20"/>
        </w:rPr>
        <w:t>ve</w:t>
      </w:r>
      <w:r w:rsidRPr="00473BF8">
        <w:rPr>
          <w:rFonts w:ascii="Arial" w:hAnsi="Arial" w:cs="Arial"/>
          <w:sz w:val="20"/>
          <w:szCs w:val="20"/>
        </w:rPr>
        <w:t xml:space="preserve">ya muhtemel, fiili </w:t>
      </w:r>
      <w:r w:rsidR="00504B07">
        <w:rPr>
          <w:rFonts w:ascii="Arial" w:hAnsi="Arial" w:cs="Arial"/>
          <w:sz w:val="20"/>
          <w:szCs w:val="20"/>
        </w:rPr>
        <w:t>ve</w:t>
      </w:r>
      <w:r w:rsidRPr="00473BF8">
        <w:rPr>
          <w:rFonts w:ascii="Arial" w:hAnsi="Arial" w:cs="Arial"/>
          <w:sz w:val="20"/>
          <w:szCs w:val="20"/>
        </w:rPr>
        <w:t>ya hukuki bir engel bulunmamaktadır.</w:t>
      </w:r>
      <w:bookmarkEnd w:id="7"/>
    </w:p>
    <w:p w14:paraId="0CD6E5CC" w14:textId="2B648FA9" w:rsidR="00A95D78" w:rsidRPr="00527462" w:rsidRDefault="00A95D78" w:rsidP="004F6BE8">
      <w:pPr>
        <w:pStyle w:val="BodybyBD"/>
        <w:tabs>
          <w:tab w:val="left" w:pos="3828"/>
        </w:tabs>
        <w:spacing w:before="0" w:after="0" w:line="240" w:lineRule="auto"/>
        <w:rPr>
          <w:rFonts w:ascii="Arial" w:hAnsi="Arial" w:cs="Arial"/>
          <w:b/>
          <w:sz w:val="20"/>
        </w:rPr>
      </w:pPr>
      <w:r w:rsidRPr="00527462">
        <w:rPr>
          <w:rFonts w:ascii="Arial" w:hAnsi="Arial" w:cs="Arial"/>
          <w:b/>
          <w:sz w:val="20"/>
        </w:rPr>
        <w:lastRenderedPageBreak/>
        <w:t xml:space="preserve">İkinci </w:t>
      </w:r>
      <w:r w:rsidR="00527462" w:rsidRPr="00527462">
        <w:rPr>
          <w:rFonts w:ascii="Arial" w:hAnsi="Arial" w:cs="Arial"/>
          <w:b/>
          <w:sz w:val="20"/>
        </w:rPr>
        <w:t>Bölüm</w:t>
      </w:r>
    </w:p>
    <w:p w14:paraId="2B3A8B31" w14:textId="77777777" w:rsidR="00A95D78" w:rsidRPr="00527462" w:rsidRDefault="00A95D78" w:rsidP="004F6BE8">
      <w:pPr>
        <w:tabs>
          <w:tab w:val="left" w:pos="3828"/>
        </w:tabs>
        <w:autoSpaceDE w:val="0"/>
        <w:autoSpaceDN w:val="0"/>
        <w:adjustRightInd w:val="0"/>
        <w:jc w:val="both"/>
        <w:rPr>
          <w:rFonts w:ascii="Arial" w:hAnsi="Arial" w:cs="Arial"/>
          <w:b/>
          <w:bCs/>
          <w:sz w:val="20"/>
          <w:szCs w:val="20"/>
        </w:rPr>
      </w:pPr>
    </w:p>
    <w:p w14:paraId="7FFAA699" w14:textId="029F04D5" w:rsidR="00A95D78" w:rsidRPr="00527462" w:rsidRDefault="00A95D78" w:rsidP="004F6BE8">
      <w:pPr>
        <w:tabs>
          <w:tab w:val="left" w:pos="3828"/>
        </w:tabs>
        <w:autoSpaceDE w:val="0"/>
        <w:autoSpaceDN w:val="0"/>
        <w:adjustRightInd w:val="0"/>
        <w:jc w:val="both"/>
        <w:rPr>
          <w:rFonts w:ascii="Arial" w:hAnsi="Arial" w:cs="Arial"/>
          <w:b/>
          <w:bCs/>
          <w:sz w:val="20"/>
          <w:szCs w:val="20"/>
        </w:rPr>
      </w:pPr>
      <w:r w:rsidRPr="00527462">
        <w:rPr>
          <w:rFonts w:ascii="Arial" w:hAnsi="Arial" w:cs="Arial"/>
          <w:b/>
          <w:bCs/>
          <w:sz w:val="20"/>
          <w:szCs w:val="20"/>
        </w:rPr>
        <w:t xml:space="preserve">Konsolide </w:t>
      </w:r>
      <w:r w:rsidR="00527462" w:rsidRPr="00527462">
        <w:rPr>
          <w:rFonts w:ascii="Arial" w:hAnsi="Arial" w:cs="Arial"/>
          <w:b/>
          <w:bCs/>
          <w:sz w:val="20"/>
          <w:szCs w:val="20"/>
        </w:rPr>
        <w:t>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4508F18"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Bilanço (</w:t>
            </w:r>
            <w:r w:rsidRPr="003B10B3">
              <w:rPr>
                <w:rFonts w:ascii="Arial" w:hAnsi="Arial" w:cs="Arial"/>
                <w:sz w:val="20"/>
                <w:szCs w:val="20"/>
              </w:rPr>
              <w:t xml:space="preserve">Finansal </w:t>
            </w:r>
            <w:r w:rsidR="0090474C" w:rsidRPr="003B10B3">
              <w:rPr>
                <w:rFonts w:ascii="Arial" w:hAnsi="Arial" w:cs="Arial"/>
                <w:sz w:val="20"/>
                <w:szCs w:val="20"/>
              </w:rPr>
              <w:t>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5761E757"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27417429"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60BAB"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 xml:space="preserve">ya Zarar </w:t>
            </w:r>
            <w:r w:rsidR="00504B07">
              <w:rPr>
                <w:rFonts w:ascii="Arial" w:hAnsi="Arial" w:cs="Arial"/>
                <w:sz w:val="20"/>
                <w:szCs w:val="20"/>
              </w:rPr>
              <w:t>ve</w:t>
            </w:r>
            <w:r w:rsidR="0090474C" w:rsidRPr="003B10B3">
              <w:rPr>
                <w:rFonts w:ascii="Arial" w:hAnsi="Arial" w:cs="Arial"/>
                <w:sz w:val="20"/>
                <w:szCs w:val="20"/>
              </w:rPr>
              <w:t xml:space="preser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398F8F91"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0090474C" w:rsidRPr="003B10B3">
              <w:rPr>
                <w:rFonts w:ascii="Arial" w:hAnsi="Arial" w:cs="Arial"/>
                <w:sz w:val="20"/>
                <w:szCs w:val="20"/>
              </w:rPr>
              <w:t>Özkaynak</w:t>
            </w:r>
            <w:proofErr w:type="spellEnd"/>
            <w:r w:rsidR="0090474C" w:rsidRPr="003B10B3">
              <w:rPr>
                <w:rFonts w:ascii="Arial" w:hAnsi="Arial" w:cs="Arial"/>
                <w:sz w:val="20"/>
                <w:szCs w:val="20"/>
              </w:rPr>
              <w:t xml:space="preserve"> Değişim Tablosu</w:t>
            </w:r>
          </w:p>
        </w:tc>
      </w:tr>
      <w:tr w:rsidR="001128D6" w:rsidRPr="003B10B3" w14:paraId="7F461F09" w14:textId="77777777" w:rsidTr="00780E32">
        <w:tc>
          <w:tcPr>
            <w:tcW w:w="643" w:type="dxa"/>
            <w:vAlign w:val="center"/>
          </w:tcPr>
          <w:p w14:paraId="6D5B0F96" w14:textId="495D747A" w:rsidR="001128D6" w:rsidRPr="003B10B3" w:rsidRDefault="001128D6" w:rsidP="00EE170F">
            <w:pPr>
              <w:tabs>
                <w:tab w:val="left" w:pos="3828"/>
              </w:tabs>
              <w:autoSpaceDE w:val="0"/>
              <w:autoSpaceDN w:val="0"/>
              <w:adjustRightInd w:val="0"/>
              <w:spacing w:line="360" w:lineRule="auto"/>
              <w:rPr>
                <w:rFonts w:ascii="Arial" w:hAnsi="Arial" w:cs="Arial"/>
                <w:sz w:val="20"/>
                <w:szCs w:val="20"/>
              </w:rPr>
            </w:pPr>
            <w:r>
              <w:rPr>
                <w:rFonts w:ascii="Arial" w:hAnsi="Arial" w:cs="Arial"/>
                <w:sz w:val="20"/>
                <w:szCs w:val="20"/>
              </w:rPr>
              <w:t>VI.</w:t>
            </w:r>
          </w:p>
        </w:tc>
        <w:tc>
          <w:tcPr>
            <w:tcW w:w="8429" w:type="dxa"/>
            <w:vAlign w:val="center"/>
          </w:tcPr>
          <w:p w14:paraId="5971D6B1" w14:textId="6F14C7CB" w:rsidR="001128D6" w:rsidRPr="003B10B3" w:rsidRDefault="001128D6" w:rsidP="00EE170F">
            <w:pPr>
              <w:tabs>
                <w:tab w:val="left" w:pos="3828"/>
              </w:tabs>
              <w:spacing w:line="360" w:lineRule="auto"/>
              <w:ind w:right="-469"/>
              <w:rPr>
                <w:rFonts w:ascii="Arial" w:hAnsi="Arial" w:cs="Arial"/>
                <w:sz w:val="20"/>
                <w:szCs w:val="20"/>
              </w:rPr>
            </w:pPr>
            <w:r w:rsidRPr="001128D6">
              <w:rPr>
                <w:rFonts w:ascii="Arial" w:hAnsi="Arial" w:cs="Arial"/>
                <w:sz w:val="20"/>
                <w:szCs w:val="20"/>
              </w:rPr>
              <w:t>Konsolide Nakit Akış Tablosu</w:t>
            </w:r>
          </w:p>
        </w:tc>
      </w:tr>
    </w:tbl>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936697">
          <w:footerReference w:type="even" r:id="rId26"/>
          <w:footerReference w:type="default" r:id="rId27"/>
          <w:headerReference w:type="first" r:id="rId28"/>
          <w:footerReference w:type="first" r:id="rId29"/>
          <w:pgSz w:w="11907" w:h="16840" w:code="9"/>
          <w:pgMar w:top="1418" w:right="1418" w:bottom="1418" w:left="1418" w:header="720" w:footer="720" w:gutter="0"/>
          <w:pgNumType w:start="1"/>
          <w:cols w:space="720"/>
          <w:vAlign w:val="center"/>
          <w:noEndnote/>
          <w:titlePg/>
        </w:sectPr>
      </w:pPr>
    </w:p>
    <w:tbl>
      <w:tblPr>
        <w:tblW w:w="9580" w:type="dxa"/>
        <w:tblInd w:w="-10" w:type="dxa"/>
        <w:tblLayout w:type="fixed"/>
        <w:tblCellMar>
          <w:left w:w="70" w:type="dxa"/>
          <w:right w:w="70" w:type="dxa"/>
        </w:tblCellMar>
        <w:tblLook w:val="04A0" w:firstRow="1" w:lastRow="0" w:firstColumn="1" w:lastColumn="0" w:noHBand="0" w:noVBand="1"/>
      </w:tblPr>
      <w:tblGrid>
        <w:gridCol w:w="452"/>
        <w:gridCol w:w="3097"/>
        <w:gridCol w:w="709"/>
        <w:gridCol w:w="927"/>
        <w:gridCol w:w="916"/>
        <w:gridCol w:w="850"/>
        <w:gridCol w:w="851"/>
        <w:gridCol w:w="850"/>
        <w:gridCol w:w="928"/>
      </w:tblGrid>
      <w:tr w:rsidR="0056313A" w:rsidRPr="003B10B3" w14:paraId="62F239EB" w14:textId="77777777" w:rsidTr="003046A0">
        <w:trPr>
          <w:trHeight w:val="113"/>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10" w:name="RANGE!L3"/>
            <w:r w:rsidRPr="003B10B3">
              <w:rPr>
                <w:rFonts w:ascii="Arial" w:hAnsi="Arial" w:cs="Arial"/>
                <w:b/>
                <w:bCs/>
                <w:sz w:val="14"/>
                <w:szCs w:val="14"/>
              </w:rPr>
              <w:lastRenderedPageBreak/>
              <w:t> </w:t>
            </w:r>
            <w:bookmarkEnd w:id="10"/>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046A0">
        <w:trPr>
          <w:trHeight w:val="113"/>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629"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046A0">
        <w:trPr>
          <w:trHeight w:val="113"/>
        </w:trPr>
        <w:tc>
          <w:tcPr>
            <w:tcW w:w="3549" w:type="dxa"/>
            <w:gridSpan w:val="2"/>
            <w:tcBorders>
              <w:left w:val="single" w:sz="4" w:space="0" w:color="auto"/>
              <w:right w:val="single" w:sz="4" w:space="0" w:color="auto"/>
            </w:tcBorders>
            <w:shd w:val="clear" w:color="auto" w:fill="auto"/>
            <w:hideMark/>
          </w:tcPr>
          <w:p w14:paraId="1646244A" w14:textId="3D1F397E" w:rsidR="0056313A" w:rsidRPr="003B10B3" w:rsidRDefault="0056313A" w:rsidP="005D588C">
            <w:pPr>
              <w:jc w:val="center"/>
              <w:rPr>
                <w:rFonts w:ascii="Arial" w:hAnsi="Arial" w:cs="Arial"/>
                <w:b/>
                <w:bCs/>
                <w:sz w:val="14"/>
                <w:szCs w:val="14"/>
              </w:rPr>
            </w:pPr>
            <w:r w:rsidRPr="003B10B3">
              <w:rPr>
                <w:rFonts w:ascii="Arial" w:hAnsi="Arial" w:cs="Arial"/>
                <w:b/>
                <w:bCs/>
                <w:sz w:val="14"/>
                <w:szCs w:val="14"/>
              </w:rPr>
              <w:t>VARLIKLAR</w:t>
            </w:r>
          </w:p>
        </w:tc>
        <w:tc>
          <w:tcPr>
            <w:tcW w:w="709"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3"/>
            <w:tcBorders>
              <w:left w:val="single" w:sz="4" w:space="0" w:color="auto"/>
              <w:bottom w:val="single" w:sz="4" w:space="0" w:color="auto"/>
              <w:right w:val="single" w:sz="4" w:space="0" w:color="auto"/>
            </w:tcBorders>
            <w:shd w:val="clear" w:color="auto" w:fill="auto"/>
            <w:hideMark/>
          </w:tcPr>
          <w:p w14:paraId="1DF0CF1F" w14:textId="457EA637" w:rsidR="0056313A" w:rsidRPr="003B10B3" w:rsidRDefault="004437DA" w:rsidP="00DE33BF">
            <w:pPr>
              <w:ind w:left="-69"/>
              <w:jc w:val="center"/>
              <w:rPr>
                <w:rFonts w:ascii="Arial" w:hAnsi="Arial" w:cs="Arial"/>
                <w:b/>
                <w:bCs/>
                <w:sz w:val="14"/>
                <w:szCs w:val="14"/>
              </w:rPr>
            </w:pPr>
            <w:r>
              <w:rPr>
                <w:rFonts w:ascii="Arial" w:hAnsi="Arial" w:cs="Arial"/>
                <w:b/>
                <w:bCs/>
                <w:sz w:val="14"/>
                <w:szCs w:val="14"/>
              </w:rPr>
              <w:t>(3</w:t>
            </w:r>
            <w:r w:rsidR="00A8430D">
              <w:rPr>
                <w:rFonts w:ascii="Arial" w:hAnsi="Arial" w:cs="Arial"/>
                <w:b/>
                <w:bCs/>
                <w:sz w:val="14"/>
                <w:szCs w:val="14"/>
              </w:rPr>
              <w:t>0</w:t>
            </w:r>
            <w:r>
              <w:rPr>
                <w:rFonts w:ascii="Arial" w:hAnsi="Arial" w:cs="Arial"/>
                <w:b/>
                <w:bCs/>
                <w:sz w:val="14"/>
                <w:szCs w:val="14"/>
              </w:rPr>
              <w:t>/</w:t>
            </w:r>
            <w:r w:rsidR="00A8430D">
              <w:rPr>
                <w:rFonts w:ascii="Arial" w:hAnsi="Arial" w:cs="Arial"/>
                <w:b/>
                <w:bCs/>
                <w:sz w:val="14"/>
                <w:szCs w:val="14"/>
              </w:rPr>
              <w:t>06</w:t>
            </w:r>
            <w:r w:rsidR="00CE7657">
              <w:rPr>
                <w:rFonts w:ascii="Arial" w:hAnsi="Arial" w:cs="Arial"/>
                <w:b/>
                <w:bCs/>
                <w:sz w:val="14"/>
                <w:szCs w:val="14"/>
              </w:rPr>
              <w:t>/202</w:t>
            </w:r>
            <w:r w:rsidR="00A8430D">
              <w:rPr>
                <w:rFonts w:ascii="Arial" w:hAnsi="Arial" w:cs="Arial"/>
                <w:b/>
                <w:bCs/>
                <w:sz w:val="14"/>
                <w:szCs w:val="14"/>
              </w:rPr>
              <w:t>5</w:t>
            </w:r>
            <w:r w:rsidR="0056313A" w:rsidRPr="003B10B3">
              <w:rPr>
                <w:rFonts w:ascii="Arial" w:hAnsi="Arial" w:cs="Arial"/>
                <w:b/>
                <w:bCs/>
                <w:sz w:val="14"/>
                <w:szCs w:val="14"/>
              </w:rPr>
              <w:t>)</w:t>
            </w:r>
          </w:p>
        </w:tc>
        <w:tc>
          <w:tcPr>
            <w:tcW w:w="2629" w:type="dxa"/>
            <w:gridSpan w:val="3"/>
            <w:tcBorders>
              <w:left w:val="single" w:sz="4" w:space="0" w:color="auto"/>
              <w:bottom w:val="single" w:sz="4" w:space="0" w:color="auto"/>
              <w:right w:val="single" w:sz="4" w:space="0" w:color="auto"/>
            </w:tcBorders>
          </w:tcPr>
          <w:p w14:paraId="3A468DE9" w14:textId="0629FFC0"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A8430D">
              <w:rPr>
                <w:rFonts w:ascii="Arial" w:hAnsi="Arial" w:cs="Arial"/>
                <w:b/>
                <w:bCs/>
                <w:sz w:val="14"/>
                <w:szCs w:val="14"/>
              </w:rPr>
              <w:t>4</w:t>
            </w:r>
            <w:r w:rsidR="0056313A" w:rsidRPr="003B10B3">
              <w:rPr>
                <w:rFonts w:ascii="Arial" w:hAnsi="Arial" w:cs="Arial"/>
                <w:b/>
                <w:bCs/>
                <w:sz w:val="14"/>
                <w:szCs w:val="14"/>
              </w:rPr>
              <w:t>)</w:t>
            </w:r>
          </w:p>
        </w:tc>
      </w:tr>
      <w:tr w:rsidR="0056313A" w:rsidRPr="003B10B3" w14:paraId="3BD3B305" w14:textId="77777777" w:rsidTr="003F1DAF">
        <w:trPr>
          <w:trHeight w:val="113"/>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927"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1"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8"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FC5089" w:rsidRPr="003B10B3" w14:paraId="49773A2F" w14:textId="77777777" w:rsidTr="00FC5089">
        <w:trPr>
          <w:trHeight w:val="113"/>
        </w:trPr>
        <w:tc>
          <w:tcPr>
            <w:tcW w:w="452" w:type="dxa"/>
            <w:tcBorders>
              <w:top w:val="single" w:sz="4" w:space="0" w:color="auto"/>
              <w:left w:val="single" w:sz="4" w:space="0" w:color="auto"/>
            </w:tcBorders>
            <w:shd w:val="clear" w:color="auto" w:fill="auto"/>
            <w:hideMark/>
          </w:tcPr>
          <w:p w14:paraId="43878EE6" w14:textId="77777777" w:rsidR="00FC5089" w:rsidRPr="003B10B3" w:rsidRDefault="00FC5089" w:rsidP="00FC5089">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FC5089" w:rsidRPr="003B10B3" w:rsidRDefault="00FC5089" w:rsidP="00FC5089">
            <w:pPr>
              <w:rPr>
                <w:rFonts w:ascii="MS Sans Serif" w:hAnsi="MS Sans Serif"/>
                <w:sz w:val="20"/>
                <w:szCs w:val="20"/>
              </w:rPr>
            </w:pPr>
            <w:r w:rsidRPr="003B10B3">
              <w:rPr>
                <w:rFonts w:ascii="Arial" w:hAnsi="Arial" w:cs="Arial"/>
                <w:b/>
                <w:bCs/>
                <w:sz w:val="14"/>
                <w:szCs w:val="14"/>
              </w:rPr>
              <w:t>FİNANSAL VARLIKLAR (Net)</w:t>
            </w:r>
          </w:p>
        </w:tc>
        <w:tc>
          <w:tcPr>
            <w:tcW w:w="709"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FC5089" w:rsidRPr="003B10B3" w:rsidRDefault="00FC5089" w:rsidP="00FC5089">
            <w:pPr>
              <w:jc w:val="center"/>
              <w:rPr>
                <w:rFonts w:ascii="Arial" w:hAnsi="Arial" w:cs="Arial"/>
                <w:b/>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right w:val="single" w:sz="4" w:space="0" w:color="auto"/>
            </w:tcBorders>
            <w:shd w:val="clear" w:color="auto" w:fill="auto"/>
            <w:vAlign w:val="bottom"/>
            <w:hideMark/>
          </w:tcPr>
          <w:p w14:paraId="5A285ED3" w14:textId="70025E10"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54.355.489</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09DDA04B"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153.671.288</w:t>
            </w:r>
          </w:p>
        </w:tc>
        <w:tc>
          <w:tcPr>
            <w:tcW w:w="850" w:type="dxa"/>
            <w:tcBorders>
              <w:top w:val="single" w:sz="4" w:space="0" w:color="auto"/>
              <w:left w:val="single" w:sz="4" w:space="0" w:color="auto"/>
              <w:right w:val="single" w:sz="4" w:space="0" w:color="auto"/>
            </w:tcBorders>
            <w:shd w:val="clear" w:color="auto" w:fill="auto"/>
            <w:vAlign w:val="bottom"/>
            <w:hideMark/>
          </w:tcPr>
          <w:p w14:paraId="4F6B1FB5" w14:textId="3EABBA3C"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208.026.777</w:t>
            </w:r>
          </w:p>
        </w:tc>
        <w:tc>
          <w:tcPr>
            <w:tcW w:w="851" w:type="dxa"/>
            <w:tcBorders>
              <w:top w:val="single" w:sz="4" w:space="0" w:color="auto"/>
              <w:left w:val="single" w:sz="4" w:space="0" w:color="auto"/>
              <w:right w:val="single" w:sz="4" w:space="0" w:color="auto"/>
            </w:tcBorders>
            <w:vAlign w:val="bottom"/>
          </w:tcPr>
          <w:p w14:paraId="5BAC540B" w14:textId="2B46B5ED" w:rsidR="00FC5089" w:rsidRPr="00733024" w:rsidRDefault="00FC5089" w:rsidP="00FC5089">
            <w:pPr>
              <w:ind w:left="-69"/>
              <w:jc w:val="right"/>
            </w:pPr>
            <w:r w:rsidRPr="00DB67F7">
              <w:rPr>
                <w:rFonts w:ascii="Arial" w:hAnsi="Arial" w:cs="Arial"/>
                <w:b/>
                <w:bCs/>
                <w:sz w:val="14"/>
                <w:szCs w:val="14"/>
              </w:rPr>
              <w:t>69.212.215</w:t>
            </w:r>
          </w:p>
        </w:tc>
        <w:tc>
          <w:tcPr>
            <w:tcW w:w="850" w:type="dxa"/>
            <w:tcBorders>
              <w:top w:val="single" w:sz="4" w:space="0" w:color="auto"/>
              <w:left w:val="single" w:sz="4" w:space="0" w:color="auto"/>
              <w:right w:val="single" w:sz="4" w:space="0" w:color="auto"/>
            </w:tcBorders>
            <w:vAlign w:val="bottom"/>
          </w:tcPr>
          <w:p w14:paraId="7D211C68" w14:textId="5E184403"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70.277</w:t>
            </w:r>
            <w:r>
              <w:rPr>
                <w:rFonts w:ascii="Arial" w:hAnsi="Arial" w:cs="Arial"/>
                <w:b/>
                <w:bCs/>
                <w:sz w:val="14"/>
                <w:szCs w:val="14"/>
              </w:rPr>
              <w:t>.00</w:t>
            </w:r>
            <w:r w:rsidRPr="00DB67F7">
              <w:rPr>
                <w:rFonts w:ascii="Arial" w:hAnsi="Arial" w:cs="Arial"/>
                <w:b/>
                <w:bCs/>
                <w:sz w:val="14"/>
                <w:szCs w:val="14"/>
              </w:rPr>
              <w:t>5</w:t>
            </w:r>
          </w:p>
        </w:tc>
        <w:tc>
          <w:tcPr>
            <w:tcW w:w="928" w:type="dxa"/>
            <w:tcBorders>
              <w:top w:val="single" w:sz="4" w:space="0" w:color="auto"/>
              <w:left w:val="single" w:sz="4" w:space="0" w:color="auto"/>
              <w:right w:val="single" w:sz="4" w:space="0" w:color="auto"/>
            </w:tcBorders>
            <w:vAlign w:val="bottom"/>
          </w:tcPr>
          <w:p w14:paraId="7A4BCFFE" w14:textId="705A92F3"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139.489.220</w:t>
            </w:r>
          </w:p>
        </w:tc>
      </w:tr>
      <w:tr w:rsidR="00FC5089" w:rsidRPr="003B10B3" w14:paraId="288C1B82" w14:textId="77777777" w:rsidTr="00FC5089">
        <w:trPr>
          <w:trHeight w:val="113"/>
        </w:trPr>
        <w:tc>
          <w:tcPr>
            <w:tcW w:w="452" w:type="dxa"/>
            <w:tcBorders>
              <w:left w:val="single" w:sz="4" w:space="0" w:color="auto"/>
            </w:tcBorders>
            <w:shd w:val="clear" w:color="auto" w:fill="auto"/>
            <w:hideMark/>
          </w:tcPr>
          <w:p w14:paraId="7E00011A" w14:textId="77777777" w:rsidR="00FC5089" w:rsidRPr="003B10B3" w:rsidRDefault="00FC5089" w:rsidP="00FC5089">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377EAF98" w:rsidR="00FC5089" w:rsidRPr="003B10B3" w:rsidRDefault="00FC5089" w:rsidP="00FC5089">
            <w:pPr>
              <w:jc w:val="both"/>
              <w:rPr>
                <w:rFonts w:ascii="Arial" w:hAnsi="Arial" w:cs="Arial"/>
                <w:sz w:val="14"/>
                <w:szCs w:val="14"/>
              </w:rPr>
            </w:pPr>
            <w:r w:rsidRPr="003B10B3">
              <w:rPr>
                <w:rFonts w:ascii="Arial" w:hAnsi="Arial" w:cs="Arial"/>
                <w:b/>
                <w:bCs/>
                <w:sz w:val="14"/>
                <w:szCs w:val="14"/>
              </w:rPr>
              <w:t xml:space="preserve">Nakit </w:t>
            </w:r>
            <w:r>
              <w:rPr>
                <w:rFonts w:ascii="Arial" w:hAnsi="Arial" w:cs="Arial"/>
                <w:b/>
                <w:bCs/>
                <w:sz w:val="14"/>
                <w:szCs w:val="14"/>
              </w:rPr>
              <w:t>ve</w:t>
            </w:r>
            <w:r w:rsidRPr="003B10B3">
              <w:rPr>
                <w:rFonts w:ascii="Arial" w:hAnsi="Arial" w:cs="Arial"/>
                <w:b/>
                <w:bCs/>
                <w:sz w:val="14"/>
                <w:szCs w:val="14"/>
              </w:rPr>
              <w:t xml:space="preserve"> Nakit Benzerleri</w:t>
            </w:r>
          </w:p>
        </w:tc>
        <w:tc>
          <w:tcPr>
            <w:tcW w:w="709" w:type="dxa"/>
            <w:tcBorders>
              <w:left w:val="single" w:sz="4" w:space="0" w:color="auto"/>
              <w:right w:val="single" w:sz="4" w:space="0" w:color="auto"/>
            </w:tcBorders>
            <w:shd w:val="clear" w:color="auto" w:fill="auto"/>
            <w:vAlign w:val="center"/>
            <w:hideMark/>
          </w:tcPr>
          <w:p w14:paraId="1D166DE2" w14:textId="77777777" w:rsidR="00FC5089" w:rsidRPr="003B10B3" w:rsidRDefault="00FC5089" w:rsidP="00FC5089">
            <w:pPr>
              <w:jc w:val="right"/>
              <w:rPr>
                <w:rFonts w:ascii="Arial" w:hAnsi="Arial" w:cs="Arial"/>
                <w:sz w:val="14"/>
                <w:szCs w:val="14"/>
              </w:rPr>
            </w:pPr>
            <w:r w:rsidRPr="003B10B3">
              <w:rPr>
                <w:rFonts w:ascii="Arial" w:hAnsi="Arial" w:cs="Arial"/>
                <w:b/>
                <w:bCs/>
                <w:sz w:val="14"/>
                <w:szCs w:val="14"/>
              </w:rPr>
              <w:t> </w:t>
            </w:r>
          </w:p>
        </w:tc>
        <w:tc>
          <w:tcPr>
            <w:tcW w:w="927" w:type="dxa"/>
            <w:tcBorders>
              <w:left w:val="single" w:sz="4" w:space="0" w:color="auto"/>
              <w:right w:val="single" w:sz="4" w:space="0" w:color="auto"/>
            </w:tcBorders>
            <w:shd w:val="clear" w:color="auto" w:fill="auto"/>
            <w:vAlign w:val="bottom"/>
            <w:hideMark/>
          </w:tcPr>
          <w:p w14:paraId="0082397E" w14:textId="6FFDA83A"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37.384.704</w:t>
            </w:r>
          </w:p>
        </w:tc>
        <w:tc>
          <w:tcPr>
            <w:tcW w:w="916" w:type="dxa"/>
            <w:tcBorders>
              <w:left w:val="single" w:sz="4" w:space="0" w:color="auto"/>
              <w:right w:val="single" w:sz="4" w:space="0" w:color="auto"/>
            </w:tcBorders>
            <w:shd w:val="clear" w:color="auto" w:fill="auto"/>
            <w:vAlign w:val="bottom"/>
            <w:hideMark/>
          </w:tcPr>
          <w:p w14:paraId="1EE447B4" w14:textId="30AF9ACF"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127.999.379</w:t>
            </w:r>
          </w:p>
        </w:tc>
        <w:tc>
          <w:tcPr>
            <w:tcW w:w="850" w:type="dxa"/>
            <w:tcBorders>
              <w:left w:val="single" w:sz="4" w:space="0" w:color="auto"/>
              <w:right w:val="single" w:sz="4" w:space="0" w:color="auto"/>
            </w:tcBorders>
            <w:shd w:val="clear" w:color="auto" w:fill="auto"/>
            <w:vAlign w:val="bottom"/>
            <w:hideMark/>
          </w:tcPr>
          <w:p w14:paraId="369F8F52" w14:textId="3E62E411"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165.384.083</w:t>
            </w:r>
          </w:p>
        </w:tc>
        <w:tc>
          <w:tcPr>
            <w:tcW w:w="851" w:type="dxa"/>
            <w:tcBorders>
              <w:left w:val="single" w:sz="4" w:space="0" w:color="auto"/>
              <w:right w:val="single" w:sz="4" w:space="0" w:color="auto"/>
            </w:tcBorders>
            <w:vAlign w:val="bottom"/>
          </w:tcPr>
          <w:p w14:paraId="224A1458" w14:textId="51096EA5"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53.609.564</w:t>
            </w:r>
          </w:p>
        </w:tc>
        <w:tc>
          <w:tcPr>
            <w:tcW w:w="850" w:type="dxa"/>
            <w:tcBorders>
              <w:left w:val="single" w:sz="4" w:space="0" w:color="auto"/>
              <w:right w:val="single" w:sz="4" w:space="0" w:color="auto"/>
            </w:tcBorders>
            <w:vAlign w:val="bottom"/>
          </w:tcPr>
          <w:p w14:paraId="0EFB4425" w14:textId="34EA27B3"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50.324.150</w:t>
            </w:r>
          </w:p>
        </w:tc>
        <w:tc>
          <w:tcPr>
            <w:tcW w:w="928" w:type="dxa"/>
            <w:tcBorders>
              <w:left w:val="single" w:sz="4" w:space="0" w:color="auto"/>
              <w:right w:val="single" w:sz="4" w:space="0" w:color="auto"/>
            </w:tcBorders>
            <w:vAlign w:val="bottom"/>
          </w:tcPr>
          <w:p w14:paraId="5872008E" w14:textId="5DC38857"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103.933.714</w:t>
            </w:r>
          </w:p>
        </w:tc>
      </w:tr>
      <w:tr w:rsidR="00FC5089" w:rsidRPr="003B10B3" w14:paraId="2CB70023" w14:textId="77777777" w:rsidTr="00FC5089">
        <w:trPr>
          <w:trHeight w:val="113"/>
        </w:trPr>
        <w:tc>
          <w:tcPr>
            <w:tcW w:w="452" w:type="dxa"/>
            <w:tcBorders>
              <w:left w:val="single" w:sz="4" w:space="0" w:color="auto"/>
            </w:tcBorders>
            <w:shd w:val="clear" w:color="auto" w:fill="auto"/>
            <w:hideMark/>
          </w:tcPr>
          <w:p w14:paraId="22080E7D" w14:textId="77777777" w:rsidR="00FC5089" w:rsidRPr="003B10B3" w:rsidRDefault="00FC5089" w:rsidP="00FC5089">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6B62F730" w:rsidR="00FC5089" w:rsidRPr="003B10B3" w:rsidRDefault="00FC5089" w:rsidP="00FC5089">
            <w:pPr>
              <w:rPr>
                <w:rFonts w:ascii="Arial" w:hAnsi="Arial" w:cs="Arial"/>
                <w:b/>
                <w:bCs/>
                <w:sz w:val="14"/>
                <w:szCs w:val="14"/>
              </w:rPr>
            </w:pPr>
            <w:r w:rsidRPr="003B10B3">
              <w:rPr>
                <w:rFonts w:ascii="Arial" w:hAnsi="Arial" w:cs="Arial"/>
                <w:sz w:val="14"/>
                <w:szCs w:val="14"/>
              </w:rPr>
              <w:t xml:space="preserve">Nakit Değerler </w:t>
            </w:r>
            <w:r>
              <w:rPr>
                <w:rFonts w:ascii="Arial" w:hAnsi="Arial" w:cs="Arial"/>
                <w:sz w:val="14"/>
                <w:szCs w:val="14"/>
              </w:rPr>
              <w:t>ve</w:t>
            </w:r>
            <w:r w:rsidRPr="003B10B3">
              <w:rPr>
                <w:rFonts w:ascii="Arial" w:hAnsi="Arial" w:cs="Arial"/>
                <w:sz w:val="14"/>
                <w:szCs w:val="14"/>
              </w:rPr>
              <w:t xml:space="preserve"> Merkez Bankası</w:t>
            </w:r>
          </w:p>
        </w:tc>
        <w:tc>
          <w:tcPr>
            <w:tcW w:w="709" w:type="dxa"/>
            <w:tcBorders>
              <w:left w:val="single" w:sz="4" w:space="0" w:color="auto"/>
              <w:right w:val="single" w:sz="4" w:space="0" w:color="auto"/>
            </w:tcBorders>
            <w:shd w:val="clear" w:color="auto" w:fill="auto"/>
            <w:vAlign w:val="center"/>
            <w:hideMark/>
          </w:tcPr>
          <w:p w14:paraId="3F514AB6" w14:textId="77777777" w:rsidR="00FC5089" w:rsidRPr="003B10B3" w:rsidRDefault="00FC5089" w:rsidP="00FC5089">
            <w:pPr>
              <w:jc w:val="center"/>
              <w:rPr>
                <w:rFonts w:ascii="Arial" w:hAnsi="Arial" w:cs="Arial"/>
                <w:b/>
                <w:bCs/>
                <w:sz w:val="14"/>
                <w:szCs w:val="14"/>
              </w:rPr>
            </w:pPr>
            <w:r w:rsidRPr="003B10B3">
              <w:rPr>
                <w:rFonts w:ascii="Arial" w:hAnsi="Arial" w:cs="Arial"/>
                <w:b/>
                <w:sz w:val="14"/>
                <w:szCs w:val="14"/>
              </w:rPr>
              <w:t>(1)</w:t>
            </w:r>
          </w:p>
        </w:tc>
        <w:tc>
          <w:tcPr>
            <w:tcW w:w="927" w:type="dxa"/>
            <w:tcBorders>
              <w:left w:val="single" w:sz="4" w:space="0" w:color="auto"/>
              <w:right w:val="single" w:sz="4" w:space="0" w:color="auto"/>
            </w:tcBorders>
            <w:shd w:val="clear" w:color="auto" w:fill="auto"/>
            <w:vAlign w:val="bottom"/>
            <w:hideMark/>
          </w:tcPr>
          <w:p w14:paraId="2CABFD89" w14:textId="54CDA596"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37.283.579</w:t>
            </w:r>
          </w:p>
        </w:tc>
        <w:tc>
          <w:tcPr>
            <w:tcW w:w="916" w:type="dxa"/>
            <w:tcBorders>
              <w:left w:val="single" w:sz="4" w:space="0" w:color="auto"/>
              <w:right w:val="single" w:sz="4" w:space="0" w:color="auto"/>
            </w:tcBorders>
            <w:shd w:val="clear" w:color="auto" w:fill="auto"/>
            <w:vAlign w:val="bottom"/>
            <w:hideMark/>
          </w:tcPr>
          <w:p w14:paraId="5D2A4D4E" w14:textId="3B328295"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118.631.787</w:t>
            </w:r>
          </w:p>
        </w:tc>
        <w:tc>
          <w:tcPr>
            <w:tcW w:w="850" w:type="dxa"/>
            <w:tcBorders>
              <w:left w:val="single" w:sz="4" w:space="0" w:color="auto"/>
              <w:right w:val="single" w:sz="4" w:space="0" w:color="auto"/>
            </w:tcBorders>
            <w:shd w:val="clear" w:color="auto" w:fill="auto"/>
            <w:vAlign w:val="bottom"/>
            <w:hideMark/>
          </w:tcPr>
          <w:p w14:paraId="3AE48FB0" w14:textId="71E1EB6B"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155.915.366</w:t>
            </w:r>
          </w:p>
        </w:tc>
        <w:tc>
          <w:tcPr>
            <w:tcW w:w="851" w:type="dxa"/>
            <w:tcBorders>
              <w:left w:val="single" w:sz="4" w:space="0" w:color="auto"/>
              <w:right w:val="single" w:sz="4" w:space="0" w:color="auto"/>
            </w:tcBorders>
            <w:vAlign w:val="bottom"/>
          </w:tcPr>
          <w:p w14:paraId="6D69316B" w14:textId="3DC61ED8"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53.560.813</w:t>
            </w:r>
          </w:p>
        </w:tc>
        <w:tc>
          <w:tcPr>
            <w:tcW w:w="850" w:type="dxa"/>
            <w:tcBorders>
              <w:left w:val="single" w:sz="4" w:space="0" w:color="auto"/>
              <w:right w:val="single" w:sz="4" w:space="0" w:color="auto"/>
            </w:tcBorders>
            <w:vAlign w:val="bottom"/>
          </w:tcPr>
          <w:p w14:paraId="7799D7F2" w14:textId="5761502E"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47.450.516</w:t>
            </w:r>
          </w:p>
        </w:tc>
        <w:tc>
          <w:tcPr>
            <w:tcW w:w="928" w:type="dxa"/>
            <w:tcBorders>
              <w:left w:val="single" w:sz="4" w:space="0" w:color="auto"/>
              <w:right w:val="single" w:sz="4" w:space="0" w:color="auto"/>
            </w:tcBorders>
            <w:vAlign w:val="bottom"/>
          </w:tcPr>
          <w:p w14:paraId="63FE4557" w14:textId="05CE284F"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101.011.329</w:t>
            </w:r>
          </w:p>
        </w:tc>
      </w:tr>
      <w:tr w:rsidR="00FC5089" w:rsidRPr="003B10B3" w14:paraId="2B164376" w14:textId="77777777" w:rsidTr="00FC5089">
        <w:trPr>
          <w:trHeight w:val="113"/>
        </w:trPr>
        <w:tc>
          <w:tcPr>
            <w:tcW w:w="452" w:type="dxa"/>
            <w:tcBorders>
              <w:left w:val="single" w:sz="4" w:space="0" w:color="auto"/>
            </w:tcBorders>
            <w:shd w:val="clear" w:color="auto" w:fill="auto"/>
            <w:hideMark/>
          </w:tcPr>
          <w:p w14:paraId="038CF6EA" w14:textId="77777777" w:rsidR="00FC5089" w:rsidRPr="003B10B3" w:rsidRDefault="00FC5089" w:rsidP="00FC5089">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FC5089" w:rsidRPr="003B10B3" w:rsidRDefault="00FC5089" w:rsidP="00FC5089">
            <w:pPr>
              <w:rPr>
                <w:rFonts w:ascii="Arial" w:hAnsi="Arial" w:cs="Arial"/>
                <w:b/>
                <w:bCs/>
                <w:sz w:val="14"/>
                <w:szCs w:val="14"/>
              </w:rPr>
            </w:pPr>
            <w:r w:rsidRPr="003B10B3">
              <w:rPr>
                <w:rFonts w:ascii="Arial" w:hAnsi="Arial" w:cs="Arial"/>
                <w:sz w:val="14"/>
                <w:szCs w:val="14"/>
              </w:rPr>
              <w:t>Bankalar</w:t>
            </w:r>
          </w:p>
        </w:tc>
        <w:tc>
          <w:tcPr>
            <w:tcW w:w="709" w:type="dxa"/>
            <w:tcBorders>
              <w:left w:val="single" w:sz="4" w:space="0" w:color="auto"/>
              <w:right w:val="single" w:sz="4" w:space="0" w:color="auto"/>
            </w:tcBorders>
            <w:shd w:val="clear" w:color="auto" w:fill="auto"/>
            <w:vAlign w:val="center"/>
            <w:hideMark/>
          </w:tcPr>
          <w:p w14:paraId="792FF175" w14:textId="77777777" w:rsidR="00FC5089" w:rsidRPr="003B10B3" w:rsidRDefault="00FC5089" w:rsidP="00FC5089">
            <w:pPr>
              <w:jc w:val="center"/>
              <w:rPr>
                <w:rFonts w:ascii="Arial" w:hAnsi="Arial" w:cs="Arial"/>
                <w:b/>
                <w:bCs/>
                <w:sz w:val="14"/>
                <w:szCs w:val="14"/>
              </w:rPr>
            </w:pPr>
            <w:r w:rsidRPr="003B10B3">
              <w:rPr>
                <w:rFonts w:ascii="Arial" w:hAnsi="Arial" w:cs="Arial"/>
                <w:b/>
                <w:sz w:val="14"/>
                <w:szCs w:val="14"/>
              </w:rPr>
              <w:t>(3)</w:t>
            </w:r>
          </w:p>
        </w:tc>
        <w:tc>
          <w:tcPr>
            <w:tcW w:w="927" w:type="dxa"/>
            <w:tcBorders>
              <w:left w:val="single" w:sz="4" w:space="0" w:color="auto"/>
              <w:right w:val="single" w:sz="4" w:space="0" w:color="auto"/>
            </w:tcBorders>
            <w:shd w:val="clear" w:color="auto" w:fill="auto"/>
            <w:vAlign w:val="bottom"/>
            <w:hideMark/>
          </w:tcPr>
          <w:p w14:paraId="3F4EFB55" w14:textId="4CFDBC38"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105.882</w:t>
            </w:r>
          </w:p>
        </w:tc>
        <w:tc>
          <w:tcPr>
            <w:tcW w:w="916" w:type="dxa"/>
            <w:tcBorders>
              <w:left w:val="single" w:sz="4" w:space="0" w:color="auto"/>
              <w:right w:val="single" w:sz="4" w:space="0" w:color="auto"/>
            </w:tcBorders>
            <w:shd w:val="clear" w:color="auto" w:fill="auto"/>
            <w:vAlign w:val="bottom"/>
            <w:hideMark/>
          </w:tcPr>
          <w:p w14:paraId="540CC006" w14:textId="24B36DDD"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9.381.161</w:t>
            </w:r>
          </w:p>
        </w:tc>
        <w:tc>
          <w:tcPr>
            <w:tcW w:w="850" w:type="dxa"/>
            <w:tcBorders>
              <w:left w:val="single" w:sz="4" w:space="0" w:color="auto"/>
              <w:right w:val="single" w:sz="4" w:space="0" w:color="auto"/>
            </w:tcBorders>
            <w:shd w:val="clear" w:color="auto" w:fill="auto"/>
            <w:vAlign w:val="bottom"/>
            <w:hideMark/>
          </w:tcPr>
          <w:p w14:paraId="082F7F59" w14:textId="6453BF5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9.487.043</w:t>
            </w:r>
          </w:p>
        </w:tc>
        <w:tc>
          <w:tcPr>
            <w:tcW w:w="851" w:type="dxa"/>
            <w:tcBorders>
              <w:left w:val="single" w:sz="4" w:space="0" w:color="auto"/>
              <w:right w:val="single" w:sz="4" w:space="0" w:color="auto"/>
            </w:tcBorders>
            <w:vAlign w:val="bottom"/>
          </w:tcPr>
          <w:p w14:paraId="213532A8" w14:textId="31665F74"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59.099</w:t>
            </w:r>
          </w:p>
        </w:tc>
        <w:tc>
          <w:tcPr>
            <w:tcW w:w="850" w:type="dxa"/>
            <w:tcBorders>
              <w:left w:val="single" w:sz="4" w:space="0" w:color="auto"/>
              <w:right w:val="single" w:sz="4" w:space="0" w:color="auto"/>
            </w:tcBorders>
            <w:vAlign w:val="bottom"/>
          </w:tcPr>
          <w:p w14:paraId="10E508C9" w14:textId="2D9395F7"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2.881.533</w:t>
            </w:r>
          </w:p>
        </w:tc>
        <w:tc>
          <w:tcPr>
            <w:tcW w:w="928" w:type="dxa"/>
            <w:tcBorders>
              <w:left w:val="single" w:sz="4" w:space="0" w:color="auto"/>
              <w:right w:val="single" w:sz="4" w:space="0" w:color="auto"/>
            </w:tcBorders>
            <w:vAlign w:val="bottom"/>
          </w:tcPr>
          <w:p w14:paraId="3D8ED1E0" w14:textId="48FDDA98"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2.940.632</w:t>
            </w:r>
          </w:p>
        </w:tc>
      </w:tr>
      <w:tr w:rsidR="00FC5089" w:rsidRPr="003B10B3" w14:paraId="05A81F70" w14:textId="77777777" w:rsidTr="00FC5089">
        <w:trPr>
          <w:trHeight w:val="113"/>
        </w:trPr>
        <w:tc>
          <w:tcPr>
            <w:tcW w:w="452" w:type="dxa"/>
            <w:tcBorders>
              <w:left w:val="single" w:sz="4" w:space="0" w:color="auto"/>
            </w:tcBorders>
            <w:shd w:val="clear" w:color="auto" w:fill="auto"/>
            <w:hideMark/>
          </w:tcPr>
          <w:p w14:paraId="1026CB7B" w14:textId="77777777" w:rsidR="00FC5089" w:rsidRPr="003B10B3" w:rsidRDefault="00FC5089" w:rsidP="00FC5089">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FC5089" w:rsidRPr="003B10B3" w:rsidRDefault="00FC5089" w:rsidP="00FC5089">
            <w:pPr>
              <w:rPr>
                <w:rFonts w:ascii="Arial" w:hAnsi="Arial" w:cs="Arial"/>
                <w:sz w:val="14"/>
                <w:szCs w:val="14"/>
              </w:rPr>
            </w:pPr>
            <w:r w:rsidRPr="003B10B3">
              <w:rPr>
                <w:rFonts w:ascii="Arial" w:hAnsi="Arial" w:cs="Arial"/>
                <w:sz w:val="14"/>
                <w:szCs w:val="14"/>
              </w:rPr>
              <w:t>Para Piyasalarından Alacaklar</w:t>
            </w:r>
          </w:p>
        </w:tc>
        <w:tc>
          <w:tcPr>
            <w:tcW w:w="709" w:type="dxa"/>
            <w:tcBorders>
              <w:left w:val="single" w:sz="4" w:space="0" w:color="auto"/>
              <w:right w:val="single" w:sz="4" w:space="0" w:color="auto"/>
            </w:tcBorders>
            <w:shd w:val="clear" w:color="auto" w:fill="auto"/>
            <w:vAlign w:val="center"/>
            <w:hideMark/>
          </w:tcPr>
          <w:p w14:paraId="5A4A2482"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9676B63" w14:textId="496A9E17"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10</w:t>
            </w:r>
          </w:p>
        </w:tc>
        <w:tc>
          <w:tcPr>
            <w:tcW w:w="916" w:type="dxa"/>
            <w:tcBorders>
              <w:left w:val="single" w:sz="4" w:space="0" w:color="auto"/>
              <w:right w:val="single" w:sz="4" w:space="0" w:color="auto"/>
            </w:tcBorders>
            <w:shd w:val="clear" w:color="auto" w:fill="auto"/>
            <w:vAlign w:val="bottom"/>
            <w:hideMark/>
          </w:tcPr>
          <w:p w14:paraId="3F8F9ED7" w14:textId="1A3667BC"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3CD6AD6" w14:textId="2194A2F7"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10</w:t>
            </w:r>
          </w:p>
        </w:tc>
        <w:tc>
          <w:tcPr>
            <w:tcW w:w="851" w:type="dxa"/>
            <w:tcBorders>
              <w:left w:val="single" w:sz="4" w:space="0" w:color="auto"/>
              <w:right w:val="single" w:sz="4" w:space="0" w:color="auto"/>
            </w:tcBorders>
            <w:vAlign w:val="bottom"/>
          </w:tcPr>
          <w:p w14:paraId="7A884737" w14:textId="20EC2F54"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59210104" w14:textId="014A60AF"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6230CFFE" w14:textId="4DE52388"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r>
      <w:tr w:rsidR="00FC5089" w:rsidRPr="003B10B3" w14:paraId="73F2D3AE" w14:textId="77777777" w:rsidTr="00FC5089">
        <w:trPr>
          <w:trHeight w:val="113"/>
        </w:trPr>
        <w:tc>
          <w:tcPr>
            <w:tcW w:w="452" w:type="dxa"/>
            <w:tcBorders>
              <w:left w:val="single" w:sz="4" w:space="0" w:color="auto"/>
            </w:tcBorders>
            <w:shd w:val="clear" w:color="auto" w:fill="auto"/>
            <w:hideMark/>
          </w:tcPr>
          <w:p w14:paraId="1DCACF33" w14:textId="77777777" w:rsidR="00FC5089" w:rsidRPr="003B10B3" w:rsidRDefault="00FC5089" w:rsidP="00FC5089">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FC5089" w:rsidRPr="003B10B3" w:rsidRDefault="00FC5089" w:rsidP="00FC5089">
            <w:pPr>
              <w:rPr>
                <w:rFonts w:ascii="Arial" w:hAnsi="Arial" w:cs="Arial"/>
                <w:sz w:val="14"/>
                <w:szCs w:val="14"/>
              </w:rPr>
            </w:pPr>
            <w:r w:rsidRPr="003B10B3">
              <w:rPr>
                <w:rFonts w:ascii="Arial" w:hAnsi="Arial" w:cs="Arial"/>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A592B75"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9E4D2D1" w14:textId="19B7DEAD"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4.767</w:t>
            </w:r>
          </w:p>
        </w:tc>
        <w:tc>
          <w:tcPr>
            <w:tcW w:w="916" w:type="dxa"/>
            <w:tcBorders>
              <w:left w:val="single" w:sz="4" w:space="0" w:color="auto"/>
              <w:right w:val="single" w:sz="4" w:space="0" w:color="auto"/>
            </w:tcBorders>
            <w:shd w:val="clear" w:color="auto" w:fill="auto"/>
            <w:vAlign w:val="bottom"/>
            <w:hideMark/>
          </w:tcPr>
          <w:p w14:paraId="7A784EF3" w14:textId="4A40C07E"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13.569</w:t>
            </w:r>
          </w:p>
        </w:tc>
        <w:tc>
          <w:tcPr>
            <w:tcW w:w="850" w:type="dxa"/>
            <w:tcBorders>
              <w:left w:val="single" w:sz="4" w:space="0" w:color="auto"/>
              <w:right w:val="single" w:sz="4" w:space="0" w:color="auto"/>
            </w:tcBorders>
            <w:shd w:val="clear" w:color="auto" w:fill="auto"/>
            <w:vAlign w:val="bottom"/>
            <w:hideMark/>
          </w:tcPr>
          <w:p w14:paraId="7479B4DD" w14:textId="04211D70"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18.336</w:t>
            </w:r>
          </w:p>
        </w:tc>
        <w:tc>
          <w:tcPr>
            <w:tcW w:w="851" w:type="dxa"/>
            <w:tcBorders>
              <w:left w:val="single" w:sz="4" w:space="0" w:color="auto"/>
              <w:right w:val="single" w:sz="4" w:space="0" w:color="auto"/>
            </w:tcBorders>
            <w:vAlign w:val="bottom"/>
          </w:tcPr>
          <w:p w14:paraId="7C1C7466" w14:textId="54894998" w:rsidR="00FC5089" w:rsidRPr="00733024" w:rsidRDefault="00FC5089" w:rsidP="00FC5089">
            <w:pPr>
              <w:ind w:left="-69"/>
              <w:jc w:val="right"/>
              <w:rPr>
                <w:rFonts w:ascii="Arial" w:hAnsi="Arial" w:cs="Arial"/>
                <w:sz w:val="14"/>
                <w:szCs w:val="14"/>
              </w:rPr>
            </w:pPr>
            <w:r w:rsidRPr="00DB67F7">
              <w:rPr>
                <w:rFonts w:ascii="Arial" w:hAnsi="Arial" w:cs="Arial"/>
                <w:sz w:val="14"/>
                <w:szCs w:val="14"/>
              </w:rPr>
              <w:t>10.348</w:t>
            </w:r>
          </w:p>
        </w:tc>
        <w:tc>
          <w:tcPr>
            <w:tcW w:w="850" w:type="dxa"/>
            <w:tcBorders>
              <w:left w:val="single" w:sz="4" w:space="0" w:color="auto"/>
              <w:right w:val="single" w:sz="4" w:space="0" w:color="auto"/>
            </w:tcBorders>
            <w:vAlign w:val="bottom"/>
          </w:tcPr>
          <w:p w14:paraId="6AAA5F78" w14:textId="71DDE765" w:rsidR="00FC5089" w:rsidRPr="00733024" w:rsidRDefault="00FC5089" w:rsidP="00FC5089">
            <w:pPr>
              <w:ind w:left="-69"/>
              <w:jc w:val="right"/>
              <w:rPr>
                <w:rFonts w:ascii="Arial" w:hAnsi="Arial" w:cs="Arial"/>
                <w:sz w:val="14"/>
                <w:szCs w:val="14"/>
              </w:rPr>
            </w:pPr>
            <w:r w:rsidRPr="00DB67F7">
              <w:rPr>
                <w:rFonts w:ascii="Arial" w:hAnsi="Arial" w:cs="Arial"/>
                <w:sz w:val="14"/>
                <w:szCs w:val="14"/>
              </w:rPr>
              <w:t>7.899</w:t>
            </w:r>
          </w:p>
        </w:tc>
        <w:tc>
          <w:tcPr>
            <w:tcW w:w="928" w:type="dxa"/>
            <w:tcBorders>
              <w:left w:val="single" w:sz="4" w:space="0" w:color="auto"/>
              <w:right w:val="single" w:sz="4" w:space="0" w:color="auto"/>
            </w:tcBorders>
            <w:vAlign w:val="bottom"/>
          </w:tcPr>
          <w:p w14:paraId="251D6685" w14:textId="346FA4FE" w:rsidR="00FC5089" w:rsidRPr="00733024" w:rsidRDefault="00FC5089" w:rsidP="00FC5089">
            <w:pPr>
              <w:ind w:left="-69"/>
              <w:jc w:val="right"/>
              <w:rPr>
                <w:rFonts w:ascii="Arial" w:hAnsi="Arial" w:cs="Arial"/>
                <w:sz w:val="14"/>
                <w:szCs w:val="14"/>
              </w:rPr>
            </w:pPr>
            <w:r w:rsidRPr="00DB67F7">
              <w:rPr>
                <w:rFonts w:ascii="Arial" w:hAnsi="Arial" w:cs="Arial"/>
                <w:sz w:val="14"/>
                <w:szCs w:val="14"/>
              </w:rPr>
              <w:t>18.247</w:t>
            </w:r>
          </w:p>
        </w:tc>
      </w:tr>
      <w:tr w:rsidR="00FC5089" w:rsidRPr="003B10B3" w14:paraId="73634529" w14:textId="77777777" w:rsidTr="00FC5089">
        <w:trPr>
          <w:trHeight w:val="113"/>
        </w:trPr>
        <w:tc>
          <w:tcPr>
            <w:tcW w:w="452" w:type="dxa"/>
            <w:tcBorders>
              <w:left w:val="single" w:sz="4" w:space="0" w:color="auto"/>
            </w:tcBorders>
            <w:shd w:val="clear" w:color="auto" w:fill="auto"/>
            <w:hideMark/>
          </w:tcPr>
          <w:p w14:paraId="45AFB279"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FC5089" w:rsidRPr="003B10B3" w:rsidRDefault="00FC5089" w:rsidP="00FC5089">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09" w:type="dxa"/>
            <w:tcBorders>
              <w:left w:val="single" w:sz="4" w:space="0" w:color="auto"/>
              <w:right w:val="single" w:sz="4" w:space="0" w:color="auto"/>
            </w:tcBorders>
            <w:shd w:val="clear" w:color="auto" w:fill="auto"/>
            <w:vAlign w:val="center"/>
            <w:hideMark/>
          </w:tcPr>
          <w:p w14:paraId="2A49E412" w14:textId="77777777" w:rsidR="00FC5089" w:rsidRPr="003B10B3" w:rsidRDefault="00FC5089" w:rsidP="0058562E">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FBF56B6" w14:textId="59193C32"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6.296.789</w:t>
            </w:r>
          </w:p>
        </w:tc>
        <w:tc>
          <w:tcPr>
            <w:tcW w:w="916" w:type="dxa"/>
            <w:tcBorders>
              <w:left w:val="single" w:sz="4" w:space="0" w:color="auto"/>
              <w:right w:val="single" w:sz="4" w:space="0" w:color="auto"/>
            </w:tcBorders>
            <w:shd w:val="clear" w:color="auto" w:fill="auto"/>
            <w:vAlign w:val="bottom"/>
            <w:hideMark/>
          </w:tcPr>
          <w:p w14:paraId="1A6E6B99" w14:textId="50B9CABE"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8.277.096</w:t>
            </w:r>
          </w:p>
        </w:tc>
        <w:tc>
          <w:tcPr>
            <w:tcW w:w="850" w:type="dxa"/>
            <w:tcBorders>
              <w:left w:val="single" w:sz="4" w:space="0" w:color="auto"/>
              <w:right w:val="single" w:sz="4" w:space="0" w:color="auto"/>
            </w:tcBorders>
            <w:shd w:val="clear" w:color="auto" w:fill="auto"/>
            <w:vAlign w:val="bottom"/>
            <w:hideMark/>
          </w:tcPr>
          <w:p w14:paraId="19227A37" w14:textId="5CDFD9A5"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14.573.885</w:t>
            </w:r>
          </w:p>
        </w:tc>
        <w:tc>
          <w:tcPr>
            <w:tcW w:w="851" w:type="dxa"/>
            <w:tcBorders>
              <w:left w:val="single" w:sz="4" w:space="0" w:color="auto"/>
              <w:right w:val="single" w:sz="4" w:space="0" w:color="auto"/>
            </w:tcBorders>
            <w:vAlign w:val="bottom"/>
          </w:tcPr>
          <w:p w14:paraId="5AB75B35" w14:textId="7D3EE4C4" w:rsidR="00FC5089" w:rsidRPr="00733024" w:rsidRDefault="00FC5089" w:rsidP="00FC5089">
            <w:pPr>
              <w:ind w:left="-69"/>
              <w:jc w:val="right"/>
              <w:rPr>
                <w:rFonts w:ascii="Arial" w:hAnsi="Arial" w:cs="Arial"/>
                <w:sz w:val="14"/>
                <w:szCs w:val="14"/>
              </w:rPr>
            </w:pPr>
            <w:r w:rsidRPr="005E4ABF">
              <w:rPr>
                <w:rFonts w:ascii="Arial" w:hAnsi="Arial" w:cs="Arial"/>
                <w:b/>
                <w:bCs/>
                <w:sz w:val="14"/>
                <w:szCs w:val="14"/>
              </w:rPr>
              <w:t>4.824.332</w:t>
            </w:r>
          </w:p>
        </w:tc>
        <w:tc>
          <w:tcPr>
            <w:tcW w:w="850" w:type="dxa"/>
            <w:tcBorders>
              <w:left w:val="single" w:sz="4" w:space="0" w:color="auto"/>
              <w:right w:val="single" w:sz="4" w:space="0" w:color="auto"/>
            </w:tcBorders>
            <w:vAlign w:val="bottom"/>
          </w:tcPr>
          <w:p w14:paraId="4732E82E" w14:textId="24B48A14" w:rsidR="00FC5089" w:rsidRPr="00733024" w:rsidRDefault="00FC5089" w:rsidP="00FC5089">
            <w:pPr>
              <w:ind w:left="-69"/>
              <w:jc w:val="right"/>
              <w:rPr>
                <w:rFonts w:ascii="Arial" w:hAnsi="Arial" w:cs="Arial"/>
                <w:sz w:val="14"/>
                <w:szCs w:val="14"/>
              </w:rPr>
            </w:pPr>
            <w:r w:rsidRPr="005E4ABF">
              <w:rPr>
                <w:rFonts w:ascii="Arial" w:hAnsi="Arial" w:cs="Arial"/>
                <w:b/>
                <w:bCs/>
                <w:sz w:val="14"/>
                <w:szCs w:val="14"/>
              </w:rPr>
              <w:t>5.410.024</w:t>
            </w:r>
          </w:p>
        </w:tc>
        <w:tc>
          <w:tcPr>
            <w:tcW w:w="928" w:type="dxa"/>
            <w:tcBorders>
              <w:left w:val="single" w:sz="4" w:space="0" w:color="auto"/>
              <w:right w:val="single" w:sz="4" w:space="0" w:color="auto"/>
            </w:tcBorders>
            <w:vAlign w:val="bottom"/>
          </w:tcPr>
          <w:p w14:paraId="07020415" w14:textId="59552761" w:rsidR="00FC5089" w:rsidRPr="00733024" w:rsidRDefault="00FC5089" w:rsidP="00FC5089">
            <w:pPr>
              <w:ind w:left="-69"/>
              <w:jc w:val="right"/>
              <w:rPr>
                <w:rFonts w:ascii="Arial" w:hAnsi="Arial" w:cs="Arial"/>
                <w:sz w:val="14"/>
                <w:szCs w:val="14"/>
              </w:rPr>
            </w:pPr>
            <w:r w:rsidRPr="005E4ABF">
              <w:rPr>
                <w:rFonts w:ascii="Arial" w:hAnsi="Arial" w:cs="Arial"/>
                <w:b/>
                <w:bCs/>
                <w:sz w:val="14"/>
                <w:szCs w:val="14"/>
              </w:rPr>
              <w:t>10.234.356</w:t>
            </w:r>
          </w:p>
        </w:tc>
      </w:tr>
      <w:tr w:rsidR="00FC5089" w:rsidRPr="003B10B3" w14:paraId="4C53B142" w14:textId="77777777" w:rsidTr="00FC5089">
        <w:trPr>
          <w:trHeight w:val="113"/>
        </w:trPr>
        <w:tc>
          <w:tcPr>
            <w:tcW w:w="452" w:type="dxa"/>
            <w:tcBorders>
              <w:left w:val="single" w:sz="4" w:space="0" w:color="auto"/>
            </w:tcBorders>
            <w:shd w:val="clear" w:color="auto" w:fill="auto"/>
            <w:hideMark/>
          </w:tcPr>
          <w:p w14:paraId="42612430" w14:textId="77777777" w:rsidR="00FC5089" w:rsidRPr="003B10B3" w:rsidRDefault="00FC5089" w:rsidP="00FC5089">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FC5089" w:rsidRPr="003B10B3" w:rsidRDefault="00FC5089" w:rsidP="00FC5089">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1F029FA3" w14:textId="77777777" w:rsidR="00FC5089" w:rsidRPr="003B10B3" w:rsidRDefault="00FC5089" w:rsidP="00FC5089">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42B2F1A1" w14:textId="25B5BA00"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690.382</w:t>
            </w:r>
          </w:p>
        </w:tc>
        <w:tc>
          <w:tcPr>
            <w:tcW w:w="916" w:type="dxa"/>
            <w:tcBorders>
              <w:left w:val="single" w:sz="4" w:space="0" w:color="auto"/>
              <w:right w:val="single" w:sz="4" w:space="0" w:color="auto"/>
            </w:tcBorders>
            <w:shd w:val="clear" w:color="auto" w:fill="auto"/>
            <w:vAlign w:val="bottom"/>
            <w:hideMark/>
          </w:tcPr>
          <w:p w14:paraId="65EC76EB" w14:textId="5FD02E27"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8.078.410</w:t>
            </w:r>
          </w:p>
        </w:tc>
        <w:tc>
          <w:tcPr>
            <w:tcW w:w="850" w:type="dxa"/>
            <w:tcBorders>
              <w:left w:val="single" w:sz="4" w:space="0" w:color="auto"/>
              <w:right w:val="single" w:sz="4" w:space="0" w:color="auto"/>
            </w:tcBorders>
            <w:shd w:val="clear" w:color="auto" w:fill="auto"/>
            <w:vAlign w:val="bottom"/>
            <w:hideMark/>
          </w:tcPr>
          <w:p w14:paraId="3B9AEF83" w14:textId="75DEC43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8.768.792</w:t>
            </w:r>
          </w:p>
        </w:tc>
        <w:tc>
          <w:tcPr>
            <w:tcW w:w="851" w:type="dxa"/>
            <w:tcBorders>
              <w:left w:val="single" w:sz="4" w:space="0" w:color="auto"/>
              <w:right w:val="single" w:sz="4" w:space="0" w:color="auto"/>
            </w:tcBorders>
            <w:vAlign w:val="bottom"/>
          </w:tcPr>
          <w:p w14:paraId="41E33BC6" w14:textId="214410F4" w:rsidR="00FC5089" w:rsidRPr="00733024" w:rsidRDefault="00FC5089" w:rsidP="00FC5089">
            <w:pPr>
              <w:ind w:left="-69"/>
              <w:jc w:val="right"/>
              <w:rPr>
                <w:rFonts w:ascii="Arial" w:hAnsi="Arial" w:cs="Arial"/>
                <w:sz w:val="14"/>
                <w:szCs w:val="14"/>
              </w:rPr>
            </w:pPr>
            <w:r w:rsidRPr="00DB67F7">
              <w:rPr>
                <w:rFonts w:ascii="Arial" w:hAnsi="Arial" w:cs="Arial"/>
                <w:sz w:val="14"/>
                <w:szCs w:val="14"/>
              </w:rPr>
              <w:t>11.028</w:t>
            </w:r>
          </w:p>
        </w:tc>
        <w:tc>
          <w:tcPr>
            <w:tcW w:w="850" w:type="dxa"/>
            <w:tcBorders>
              <w:left w:val="single" w:sz="4" w:space="0" w:color="auto"/>
              <w:right w:val="single" w:sz="4" w:space="0" w:color="auto"/>
            </w:tcBorders>
            <w:vAlign w:val="bottom"/>
          </w:tcPr>
          <w:p w14:paraId="4578E3D6" w14:textId="1E7CE477" w:rsidR="00FC5089" w:rsidRPr="00733024" w:rsidRDefault="00FC5089" w:rsidP="00FC5089">
            <w:pPr>
              <w:ind w:left="-69"/>
              <w:jc w:val="right"/>
              <w:rPr>
                <w:rFonts w:ascii="Arial" w:hAnsi="Arial" w:cs="Arial"/>
                <w:sz w:val="14"/>
                <w:szCs w:val="14"/>
              </w:rPr>
            </w:pPr>
            <w:r w:rsidRPr="00DB67F7">
              <w:rPr>
                <w:rFonts w:ascii="Arial" w:hAnsi="Arial" w:cs="Arial"/>
                <w:sz w:val="14"/>
                <w:szCs w:val="14"/>
              </w:rPr>
              <w:t>5.409.954</w:t>
            </w:r>
          </w:p>
        </w:tc>
        <w:tc>
          <w:tcPr>
            <w:tcW w:w="928" w:type="dxa"/>
            <w:tcBorders>
              <w:left w:val="single" w:sz="4" w:space="0" w:color="auto"/>
              <w:right w:val="single" w:sz="4" w:space="0" w:color="auto"/>
            </w:tcBorders>
            <w:vAlign w:val="bottom"/>
          </w:tcPr>
          <w:p w14:paraId="49C95877" w14:textId="3DFA9B9E" w:rsidR="00FC5089" w:rsidRPr="00733024" w:rsidRDefault="00FC5089" w:rsidP="00FC5089">
            <w:pPr>
              <w:ind w:left="-69"/>
              <w:jc w:val="right"/>
              <w:rPr>
                <w:rFonts w:ascii="Arial" w:hAnsi="Arial" w:cs="Arial"/>
                <w:sz w:val="14"/>
                <w:szCs w:val="14"/>
              </w:rPr>
            </w:pPr>
            <w:r w:rsidRPr="00DB67F7">
              <w:rPr>
                <w:rFonts w:ascii="Arial" w:hAnsi="Arial" w:cs="Arial"/>
                <w:sz w:val="14"/>
                <w:szCs w:val="14"/>
              </w:rPr>
              <w:t>5.420.982</w:t>
            </w:r>
          </w:p>
        </w:tc>
      </w:tr>
      <w:tr w:rsidR="00FC5089" w:rsidRPr="003B10B3" w14:paraId="3EE672F6" w14:textId="77777777" w:rsidTr="00FC5089">
        <w:trPr>
          <w:trHeight w:val="113"/>
        </w:trPr>
        <w:tc>
          <w:tcPr>
            <w:tcW w:w="452" w:type="dxa"/>
            <w:tcBorders>
              <w:left w:val="single" w:sz="4" w:space="0" w:color="auto"/>
            </w:tcBorders>
            <w:shd w:val="clear" w:color="auto" w:fill="auto"/>
            <w:hideMark/>
          </w:tcPr>
          <w:p w14:paraId="41C41D9F" w14:textId="77777777" w:rsidR="00FC5089" w:rsidRPr="003B10B3" w:rsidRDefault="00FC5089" w:rsidP="00FC5089">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FC5089" w:rsidRPr="003B10B3" w:rsidRDefault="00FC5089" w:rsidP="00FC5089">
            <w:pPr>
              <w:rPr>
                <w:rFonts w:ascii="Arial" w:hAnsi="Arial" w:cs="Arial"/>
                <w:sz w:val="14"/>
                <w:szCs w:val="14"/>
              </w:rPr>
            </w:pPr>
            <w:r w:rsidRPr="003B10B3">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7AB62A86"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98A5C94" w14:textId="3BCB273D"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0C0E6406" w14:textId="39CEDBEB"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F1FEDE2" w14:textId="1DC28DF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26F5B751" w14:textId="33A0D5FA"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3B866B74" w14:textId="22155D43"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2ED5107E" w14:textId="42E8182D"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r>
      <w:tr w:rsidR="00FC5089" w:rsidRPr="003B10B3" w14:paraId="3A07F25E" w14:textId="77777777" w:rsidTr="00FC5089">
        <w:trPr>
          <w:trHeight w:val="113"/>
        </w:trPr>
        <w:tc>
          <w:tcPr>
            <w:tcW w:w="452" w:type="dxa"/>
            <w:tcBorders>
              <w:left w:val="single" w:sz="4" w:space="0" w:color="auto"/>
            </w:tcBorders>
            <w:shd w:val="clear" w:color="auto" w:fill="auto"/>
            <w:hideMark/>
          </w:tcPr>
          <w:p w14:paraId="29D52242" w14:textId="77777777" w:rsidR="00FC5089" w:rsidRPr="003B10B3" w:rsidRDefault="00FC5089" w:rsidP="00FC5089">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FC5089" w:rsidRPr="003B10B3" w:rsidRDefault="00FC5089" w:rsidP="00FC5089">
            <w:pPr>
              <w:rPr>
                <w:rFonts w:ascii="Arial" w:hAnsi="Arial" w:cs="Arial"/>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5F148AF4"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223AC8D" w14:textId="7854455A"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5.606.407</w:t>
            </w:r>
          </w:p>
        </w:tc>
        <w:tc>
          <w:tcPr>
            <w:tcW w:w="916" w:type="dxa"/>
            <w:tcBorders>
              <w:left w:val="single" w:sz="4" w:space="0" w:color="auto"/>
              <w:right w:val="single" w:sz="4" w:space="0" w:color="auto"/>
            </w:tcBorders>
            <w:shd w:val="clear" w:color="auto" w:fill="auto"/>
            <w:vAlign w:val="bottom"/>
            <w:hideMark/>
          </w:tcPr>
          <w:p w14:paraId="1D9F6502" w14:textId="0DF58671"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198.686</w:t>
            </w:r>
          </w:p>
        </w:tc>
        <w:tc>
          <w:tcPr>
            <w:tcW w:w="850" w:type="dxa"/>
            <w:tcBorders>
              <w:left w:val="single" w:sz="4" w:space="0" w:color="auto"/>
              <w:right w:val="single" w:sz="4" w:space="0" w:color="auto"/>
            </w:tcBorders>
            <w:shd w:val="clear" w:color="auto" w:fill="auto"/>
            <w:vAlign w:val="bottom"/>
            <w:hideMark/>
          </w:tcPr>
          <w:p w14:paraId="06F2B1A8" w14:textId="1223147F"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5.805.093</w:t>
            </w:r>
          </w:p>
        </w:tc>
        <w:tc>
          <w:tcPr>
            <w:tcW w:w="851" w:type="dxa"/>
            <w:tcBorders>
              <w:left w:val="single" w:sz="4" w:space="0" w:color="auto"/>
              <w:right w:val="single" w:sz="4" w:space="0" w:color="auto"/>
            </w:tcBorders>
            <w:vAlign w:val="bottom"/>
          </w:tcPr>
          <w:p w14:paraId="279628CA" w14:textId="25643FB6" w:rsidR="00FC5089" w:rsidRPr="00733024" w:rsidRDefault="00FC5089" w:rsidP="00FC5089">
            <w:pPr>
              <w:ind w:left="-69"/>
              <w:jc w:val="right"/>
              <w:rPr>
                <w:rFonts w:ascii="Arial" w:hAnsi="Arial" w:cs="Arial"/>
                <w:sz w:val="14"/>
                <w:szCs w:val="14"/>
              </w:rPr>
            </w:pPr>
            <w:r w:rsidRPr="00DB67F7">
              <w:rPr>
                <w:rFonts w:ascii="Arial" w:hAnsi="Arial" w:cs="Arial"/>
                <w:sz w:val="14"/>
                <w:szCs w:val="14"/>
              </w:rPr>
              <w:t>4.813.304</w:t>
            </w:r>
          </w:p>
        </w:tc>
        <w:tc>
          <w:tcPr>
            <w:tcW w:w="850" w:type="dxa"/>
            <w:tcBorders>
              <w:left w:val="single" w:sz="4" w:space="0" w:color="auto"/>
              <w:right w:val="single" w:sz="4" w:space="0" w:color="auto"/>
            </w:tcBorders>
            <w:vAlign w:val="bottom"/>
          </w:tcPr>
          <w:p w14:paraId="46A78E0C" w14:textId="4BDF4AF4" w:rsidR="00FC5089" w:rsidRPr="00733024" w:rsidRDefault="00FC5089" w:rsidP="00FC5089">
            <w:pPr>
              <w:ind w:left="-69"/>
              <w:jc w:val="right"/>
              <w:rPr>
                <w:rFonts w:ascii="Arial" w:hAnsi="Arial" w:cs="Arial"/>
                <w:sz w:val="14"/>
                <w:szCs w:val="14"/>
              </w:rPr>
            </w:pPr>
            <w:r w:rsidRPr="00DB67F7">
              <w:rPr>
                <w:rFonts w:ascii="Arial" w:hAnsi="Arial" w:cs="Arial"/>
                <w:sz w:val="14"/>
                <w:szCs w:val="14"/>
              </w:rPr>
              <w:t>70</w:t>
            </w:r>
          </w:p>
        </w:tc>
        <w:tc>
          <w:tcPr>
            <w:tcW w:w="928" w:type="dxa"/>
            <w:tcBorders>
              <w:left w:val="single" w:sz="4" w:space="0" w:color="auto"/>
              <w:right w:val="single" w:sz="4" w:space="0" w:color="auto"/>
            </w:tcBorders>
            <w:vAlign w:val="bottom"/>
          </w:tcPr>
          <w:p w14:paraId="250132D6" w14:textId="72F8A568" w:rsidR="00FC5089" w:rsidRPr="00733024" w:rsidRDefault="00FC5089" w:rsidP="00FC5089">
            <w:pPr>
              <w:ind w:left="-69"/>
              <w:jc w:val="right"/>
              <w:rPr>
                <w:rFonts w:ascii="Arial" w:hAnsi="Arial" w:cs="Arial"/>
                <w:sz w:val="14"/>
                <w:szCs w:val="14"/>
              </w:rPr>
            </w:pPr>
            <w:r w:rsidRPr="00DB67F7">
              <w:rPr>
                <w:rFonts w:ascii="Arial" w:hAnsi="Arial" w:cs="Arial"/>
                <w:sz w:val="14"/>
                <w:szCs w:val="14"/>
              </w:rPr>
              <w:t>4.813.374</w:t>
            </w:r>
          </w:p>
        </w:tc>
      </w:tr>
      <w:tr w:rsidR="00FC5089" w:rsidRPr="003B10B3" w14:paraId="198235A8" w14:textId="77777777" w:rsidTr="00FC5089">
        <w:trPr>
          <w:trHeight w:val="113"/>
        </w:trPr>
        <w:tc>
          <w:tcPr>
            <w:tcW w:w="452" w:type="dxa"/>
            <w:tcBorders>
              <w:left w:val="single" w:sz="4" w:space="0" w:color="auto"/>
            </w:tcBorders>
            <w:shd w:val="clear" w:color="auto" w:fill="auto"/>
            <w:hideMark/>
          </w:tcPr>
          <w:p w14:paraId="5DE9C395"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FC5089" w:rsidRPr="003B10B3" w:rsidRDefault="00FC5089" w:rsidP="00FC5089">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09" w:type="dxa"/>
            <w:tcBorders>
              <w:left w:val="single" w:sz="4" w:space="0" w:color="auto"/>
              <w:right w:val="single" w:sz="4" w:space="0" w:color="auto"/>
            </w:tcBorders>
            <w:shd w:val="clear" w:color="auto" w:fill="auto"/>
            <w:vAlign w:val="center"/>
            <w:hideMark/>
          </w:tcPr>
          <w:p w14:paraId="00E5D037" w14:textId="77777777" w:rsidR="00FC5089" w:rsidRPr="003B10B3" w:rsidRDefault="00FC5089" w:rsidP="00FC5089">
            <w:pPr>
              <w:jc w:val="center"/>
              <w:rPr>
                <w:rFonts w:ascii="Arial" w:hAnsi="Arial" w:cs="Arial"/>
                <w:b/>
                <w:sz w:val="14"/>
                <w:szCs w:val="14"/>
              </w:rPr>
            </w:pPr>
          </w:p>
          <w:p w14:paraId="0B717911" w14:textId="77777777" w:rsidR="00FC5089" w:rsidRPr="003B10B3" w:rsidRDefault="00FC5089" w:rsidP="00FC5089">
            <w:pPr>
              <w:jc w:val="center"/>
              <w:rPr>
                <w:rFonts w:ascii="Arial" w:hAnsi="Arial" w:cs="Arial"/>
                <w:sz w:val="14"/>
                <w:szCs w:val="14"/>
              </w:rPr>
            </w:pPr>
            <w:r w:rsidRPr="003B10B3">
              <w:rPr>
                <w:rFonts w:ascii="Arial" w:hAnsi="Arial" w:cs="Arial"/>
                <w:b/>
                <w:sz w:val="14"/>
                <w:szCs w:val="14"/>
              </w:rPr>
              <w:t>(4)</w:t>
            </w:r>
          </w:p>
        </w:tc>
        <w:tc>
          <w:tcPr>
            <w:tcW w:w="927" w:type="dxa"/>
            <w:tcBorders>
              <w:left w:val="single" w:sz="4" w:space="0" w:color="auto"/>
              <w:right w:val="single" w:sz="4" w:space="0" w:color="auto"/>
            </w:tcBorders>
            <w:shd w:val="clear" w:color="auto" w:fill="auto"/>
            <w:vAlign w:val="bottom"/>
            <w:hideMark/>
          </w:tcPr>
          <w:p w14:paraId="1B3E45AA" w14:textId="3E11B54C"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9.342.992</w:t>
            </w:r>
          </w:p>
        </w:tc>
        <w:tc>
          <w:tcPr>
            <w:tcW w:w="916" w:type="dxa"/>
            <w:tcBorders>
              <w:left w:val="single" w:sz="4" w:space="0" w:color="auto"/>
              <w:right w:val="single" w:sz="4" w:space="0" w:color="auto"/>
            </w:tcBorders>
            <w:shd w:val="clear" w:color="auto" w:fill="auto"/>
            <w:vAlign w:val="bottom"/>
            <w:hideMark/>
          </w:tcPr>
          <w:p w14:paraId="3F034A7C" w14:textId="65FDEDE3"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17.113.008</w:t>
            </w:r>
          </w:p>
        </w:tc>
        <w:tc>
          <w:tcPr>
            <w:tcW w:w="850" w:type="dxa"/>
            <w:tcBorders>
              <w:left w:val="single" w:sz="4" w:space="0" w:color="auto"/>
              <w:right w:val="single" w:sz="4" w:space="0" w:color="auto"/>
            </w:tcBorders>
            <w:shd w:val="clear" w:color="auto" w:fill="auto"/>
            <w:vAlign w:val="bottom"/>
            <w:hideMark/>
          </w:tcPr>
          <w:p w14:paraId="7C4D5052" w14:textId="518A8490"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26.456.000</w:t>
            </w:r>
          </w:p>
        </w:tc>
        <w:tc>
          <w:tcPr>
            <w:tcW w:w="851" w:type="dxa"/>
            <w:tcBorders>
              <w:left w:val="single" w:sz="4" w:space="0" w:color="auto"/>
              <w:right w:val="single" w:sz="4" w:space="0" w:color="auto"/>
            </w:tcBorders>
            <w:vAlign w:val="bottom"/>
          </w:tcPr>
          <w:p w14:paraId="3D0F5712" w14:textId="21E8E3E3"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10.527.322</w:t>
            </w:r>
          </w:p>
        </w:tc>
        <w:tc>
          <w:tcPr>
            <w:tcW w:w="850" w:type="dxa"/>
            <w:tcBorders>
              <w:left w:val="single" w:sz="4" w:space="0" w:color="auto"/>
              <w:right w:val="single" w:sz="4" w:space="0" w:color="auto"/>
            </w:tcBorders>
            <w:vAlign w:val="bottom"/>
          </w:tcPr>
          <w:p w14:paraId="108C1BFE" w14:textId="58263550"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14.199.415</w:t>
            </w:r>
          </w:p>
        </w:tc>
        <w:tc>
          <w:tcPr>
            <w:tcW w:w="928" w:type="dxa"/>
            <w:tcBorders>
              <w:left w:val="single" w:sz="4" w:space="0" w:color="auto"/>
              <w:right w:val="single" w:sz="4" w:space="0" w:color="auto"/>
            </w:tcBorders>
            <w:vAlign w:val="bottom"/>
          </w:tcPr>
          <w:p w14:paraId="6A1A9991" w14:textId="1D91D71F"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24.726.737</w:t>
            </w:r>
          </w:p>
        </w:tc>
      </w:tr>
      <w:tr w:rsidR="00FC5089" w:rsidRPr="003B10B3" w14:paraId="314D07FA" w14:textId="77777777" w:rsidTr="00FC5089">
        <w:trPr>
          <w:trHeight w:val="113"/>
        </w:trPr>
        <w:tc>
          <w:tcPr>
            <w:tcW w:w="452" w:type="dxa"/>
            <w:tcBorders>
              <w:left w:val="single" w:sz="4" w:space="0" w:color="auto"/>
            </w:tcBorders>
            <w:shd w:val="clear" w:color="auto" w:fill="auto"/>
            <w:hideMark/>
          </w:tcPr>
          <w:p w14:paraId="335129AD" w14:textId="77777777" w:rsidR="00FC5089" w:rsidRPr="003B10B3" w:rsidRDefault="00FC5089" w:rsidP="00FC5089">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FC5089" w:rsidRPr="00206D98" w:rsidRDefault="00FC5089" w:rsidP="00FC5089">
            <w:pPr>
              <w:rPr>
                <w:rFonts w:ascii="Arial" w:hAnsi="Arial" w:cs="Arial"/>
                <w:sz w:val="14"/>
                <w:szCs w:val="14"/>
              </w:rPr>
            </w:pPr>
            <w:r w:rsidRPr="00206D98">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043DEC08" w14:textId="77777777" w:rsidR="00FC5089" w:rsidRPr="00206D98"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694993D" w14:textId="5C0F367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9.208.031</w:t>
            </w:r>
          </w:p>
        </w:tc>
        <w:tc>
          <w:tcPr>
            <w:tcW w:w="916" w:type="dxa"/>
            <w:tcBorders>
              <w:left w:val="single" w:sz="4" w:space="0" w:color="auto"/>
              <w:right w:val="single" w:sz="4" w:space="0" w:color="auto"/>
            </w:tcBorders>
            <w:shd w:val="clear" w:color="auto" w:fill="auto"/>
            <w:vAlign w:val="bottom"/>
            <w:hideMark/>
          </w:tcPr>
          <w:p w14:paraId="1DC7AB0E" w14:textId="34E09589"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13.918.135</w:t>
            </w:r>
          </w:p>
        </w:tc>
        <w:tc>
          <w:tcPr>
            <w:tcW w:w="850" w:type="dxa"/>
            <w:tcBorders>
              <w:left w:val="single" w:sz="4" w:space="0" w:color="auto"/>
              <w:right w:val="single" w:sz="4" w:space="0" w:color="auto"/>
            </w:tcBorders>
            <w:shd w:val="clear" w:color="auto" w:fill="auto"/>
            <w:vAlign w:val="bottom"/>
            <w:hideMark/>
          </w:tcPr>
          <w:p w14:paraId="0FF9EF29" w14:textId="649F3345"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23.126.166</w:t>
            </w:r>
          </w:p>
        </w:tc>
        <w:tc>
          <w:tcPr>
            <w:tcW w:w="851" w:type="dxa"/>
            <w:tcBorders>
              <w:left w:val="single" w:sz="4" w:space="0" w:color="auto"/>
              <w:right w:val="single" w:sz="4" w:space="0" w:color="auto"/>
            </w:tcBorders>
            <w:vAlign w:val="bottom"/>
          </w:tcPr>
          <w:p w14:paraId="0258BEC8" w14:textId="511BDBD0" w:rsidR="00FC5089" w:rsidRPr="00733024" w:rsidRDefault="00FC5089" w:rsidP="00FC5089">
            <w:pPr>
              <w:ind w:left="-69"/>
              <w:jc w:val="right"/>
              <w:rPr>
                <w:rFonts w:ascii="Arial" w:hAnsi="Arial" w:cs="Arial"/>
                <w:sz w:val="14"/>
                <w:szCs w:val="14"/>
              </w:rPr>
            </w:pPr>
            <w:r w:rsidRPr="00DB67F7">
              <w:rPr>
                <w:rFonts w:ascii="Arial" w:hAnsi="Arial" w:cs="Arial"/>
                <w:sz w:val="14"/>
                <w:szCs w:val="14"/>
              </w:rPr>
              <w:t>9.934.356</w:t>
            </w:r>
          </w:p>
        </w:tc>
        <w:tc>
          <w:tcPr>
            <w:tcW w:w="850" w:type="dxa"/>
            <w:tcBorders>
              <w:left w:val="single" w:sz="4" w:space="0" w:color="auto"/>
              <w:right w:val="single" w:sz="4" w:space="0" w:color="auto"/>
            </w:tcBorders>
            <w:vAlign w:val="bottom"/>
          </w:tcPr>
          <w:p w14:paraId="219BABB1" w14:textId="27FB7E5E" w:rsidR="00FC5089" w:rsidRPr="00733024" w:rsidRDefault="00FC5089" w:rsidP="00FC5089">
            <w:pPr>
              <w:ind w:left="-69"/>
              <w:jc w:val="right"/>
              <w:rPr>
                <w:rFonts w:ascii="Arial" w:hAnsi="Arial" w:cs="Arial"/>
                <w:sz w:val="14"/>
                <w:szCs w:val="14"/>
              </w:rPr>
            </w:pPr>
            <w:r w:rsidRPr="00DB67F7">
              <w:rPr>
                <w:rFonts w:ascii="Arial" w:hAnsi="Arial" w:cs="Arial"/>
                <w:sz w:val="14"/>
                <w:szCs w:val="14"/>
              </w:rPr>
              <w:t>11.382.778</w:t>
            </w:r>
          </w:p>
        </w:tc>
        <w:tc>
          <w:tcPr>
            <w:tcW w:w="928" w:type="dxa"/>
            <w:tcBorders>
              <w:left w:val="single" w:sz="4" w:space="0" w:color="auto"/>
              <w:right w:val="single" w:sz="4" w:space="0" w:color="auto"/>
            </w:tcBorders>
            <w:vAlign w:val="bottom"/>
          </w:tcPr>
          <w:p w14:paraId="6C165F25" w14:textId="0281E429" w:rsidR="00FC5089" w:rsidRPr="00733024" w:rsidRDefault="00FC5089" w:rsidP="00FC5089">
            <w:pPr>
              <w:ind w:left="-69"/>
              <w:jc w:val="right"/>
              <w:rPr>
                <w:rFonts w:ascii="Arial" w:hAnsi="Arial" w:cs="Arial"/>
                <w:sz w:val="14"/>
                <w:szCs w:val="14"/>
              </w:rPr>
            </w:pPr>
            <w:r w:rsidRPr="00DB67F7">
              <w:rPr>
                <w:rFonts w:ascii="Arial" w:hAnsi="Arial" w:cs="Arial"/>
                <w:sz w:val="14"/>
                <w:szCs w:val="14"/>
              </w:rPr>
              <w:t>21.317.134</w:t>
            </w:r>
          </w:p>
        </w:tc>
      </w:tr>
      <w:tr w:rsidR="00FC5089" w:rsidRPr="003B10B3" w14:paraId="0A6056A8" w14:textId="77777777" w:rsidTr="00FC5089">
        <w:trPr>
          <w:trHeight w:val="113"/>
        </w:trPr>
        <w:tc>
          <w:tcPr>
            <w:tcW w:w="452" w:type="dxa"/>
            <w:tcBorders>
              <w:left w:val="single" w:sz="4" w:space="0" w:color="auto"/>
            </w:tcBorders>
            <w:shd w:val="clear" w:color="auto" w:fill="auto"/>
            <w:hideMark/>
          </w:tcPr>
          <w:p w14:paraId="7337CD45" w14:textId="77777777" w:rsidR="00FC5089" w:rsidRPr="003B10B3" w:rsidRDefault="00FC5089" w:rsidP="00FC5089">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FC5089" w:rsidRPr="00206D98" w:rsidRDefault="00FC5089" w:rsidP="00FC5089">
            <w:pPr>
              <w:rPr>
                <w:rFonts w:ascii="Arial" w:hAnsi="Arial" w:cs="Arial"/>
                <w:sz w:val="14"/>
                <w:szCs w:val="14"/>
              </w:rPr>
            </w:pPr>
            <w:r w:rsidRPr="00206D98">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05235EB6" w14:textId="77777777" w:rsidR="00FC5089" w:rsidRPr="00206D98"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F526B6" w14:textId="7C3C5B9C"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13.555</w:t>
            </w:r>
          </w:p>
        </w:tc>
        <w:tc>
          <w:tcPr>
            <w:tcW w:w="916" w:type="dxa"/>
            <w:tcBorders>
              <w:left w:val="single" w:sz="4" w:space="0" w:color="auto"/>
              <w:right w:val="single" w:sz="4" w:space="0" w:color="auto"/>
            </w:tcBorders>
            <w:shd w:val="clear" w:color="auto" w:fill="auto"/>
            <w:vAlign w:val="bottom"/>
            <w:hideMark/>
          </w:tcPr>
          <w:p w14:paraId="2FDAEF9B" w14:textId="5EBBC4BC"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5.944</w:t>
            </w:r>
          </w:p>
        </w:tc>
        <w:tc>
          <w:tcPr>
            <w:tcW w:w="850" w:type="dxa"/>
            <w:tcBorders>
              <w:left w:val="single" w:sz="4" w:space="0" w:color="auto"/>
              <w:right w:val="single" w:sz="4" w:space="0" w:color="auto"/>
            </w:tcBorders>
            <w:shd w:val="clear" w:color="auto" w:fill="auto"/>
            <w:vAlign w:val="bottom"/>
            <w:hideMark/>
          </w:tcPr>
          <w:p w14:paraId="7D26DED4" w14:textId="51E08A21"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19.499</w:t>
            </w:r>
          </w:p>
        </w:tc>
        <w:tc>
          <w:tcPr>
            <w:tcW w:w="851" w:type="dxa"/>
            <w:tcBorders>
              <w:left w:val="single" w:sz="4" w:space="0" w:color="auto"/>
              <w:right w:val="single" w:sz="4" w:space="0" w:color="auto"/>
            </w:tcBorders>
            <w:vAlign w:val="bottom"/>
          </w:tcPr>
          <w:p w14:paraId="573F5CD5" w14:textId="35849380"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13.556</w:t>
            </w:r>
          </w:p>
        </w:tc>
        <w:tc>
          <w:tcPr>
            <w:tcW w:w="850" w:type="dxa"/>
            <w:tcBorders>
              <w:left w:val="single" w:sz="4" w:space="0" w:color="auto"/>
              <w:right w:val="single" w:sz="4" w:space="0" w:color="auto"/>
            </w:tcBorders>
            <w:vAlign w:val="bottom"/>
          </w:tcPr>
          <w:p w14:paraId="34D92DEC" w14:textId="45A5BB27"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4.685</w:t>
            </w:r>
          </w:p>
        </w:tc>
        <w:tc>
          <w:tcPr>
            <w:tcW w:w="928" w:type="dxa"/>
            <w:tcBorders>
              <w:left w:val="single" w:sz="4" w:space="0" w:color="auto"/>
              <w:right w:val="single" w:sz="4" w:space="0" w:color="auto"/>
            </w:tcBorders>
            <w:vAlign w:val="bottom"/>
          </w:tcPr>
          <w:p w14:paraId="0AC388B6" w14:textId="47F6A9F0"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18.241</w:t>
            </w:r>
          </w:p>
        </w:tc>
      </w:tr>
      <w:tr w:rsidR="00FC5089" w:rsidRPr="003B10B3" w14:paraId="59C5D748" w14:textId="77777777" w:rsidTr="00FC5089">
        <w:trPr>
          <w:trHeight w:val="113"/>
        </w:trPr>
        <w:tc>
          <w:tcPr>
            <w:tcW w:w="452" w:type="dxa"/>
            <w:tcBorders>
              <w:left w:val="single" w:sz="4" w:space="0" w:color="auto"/>
            </w:tcBorders>
            <w:shd w:val="clear" w:color="auto" w:fill="auto"/>
            <w:hideMark/>
          </w:tcPr>
          <w:p w14:paraId="2CE928C6" w14:textId="77777777" w:rsidR="00FC5089" w:rsidRPr="003B10B3" w:rsidRDefault="00FC5089" w:rsidP="00FC5089">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FC5089" w:rsidRPr="00206D98" w:rsidRDefault="00FC5089" w:rsidP="00FC5089">
            <w:pPr>
              <w:rPr>
                <w:rFonts w:ascii="Arial" w:hAnsi="Arial" w:cs="Arial"/>
                <w:sz w:val="14"/>
                <w:szCs w:val="14"/>
              </w:rPr>
            </w:pPr>
            <w:r w:rsidRPr="00206D98">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051025F8" w14:textId="77777777" w:rsidR="00FC5089" w:rsidRPr="00206D98"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78D4FEB" w14:textId="1B71FE7D"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121.406</w:t>
            </w:r>
          </w:p>
        </w:tc>
        <w:tc>
          <w:tcPr>
            <w:tcW w:w="916" w:type="dxa"/>
            <w:tcBorders>
              <w:left w:val="single" w:sz="4" w:space="0" w:color="auto"/>
              <w:right w:val="single" w:sz="4" w:space="0" w:color="auto"/>
            </w:tcBorders>
            <w:shd w:val="clear" w:color="auto" w:fill="auto"/>
            <w:vAlign w:val="bottom"/>
            <w:hideMark/>
          </w:tcPr>
          <w:p w14:paraId="633FC662" w14:textId="5AFC2BB5"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3.188.929</w:t>
            </w:r>
          </w:p>
        </w:tc>
        <w:tc>
          <w:tcPr>
            <w:tcW w:w="850" w:type="dxa"/>
            <w:tcBorders>
              <w:left w:val="single" w:sz="4" w:space="0" w:color="auto"/>
              <w:right w:val="single" w:sz="4" w:space="0" w:color="auto"/>
            </w:tcBorders>
            <w:shd w:val="clear" w:color="auto" w:fill="auto"/>
            <w:vAlign w:val="bottom"/>
            <w:hideMark/>
          </w:tcPr>
          <w:p w14:paraId="20AA798A" w14:textId="1ACE74B3"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3.310.335</w:t>
            </w:r>
          </w:p>
        </w:tc>
        <w:tc>
          <w:tcPr>
            <w:tcW w:w="851" w:type="dxa"/>
            <w:tcBorders>
              <w:left w:val="single" w:sz="4" w:space="0" w:color="auto"/>
              <w:right w:val="single" w:sz="4" w:space="0" w:color="auto"/>
            </w:tcBorders>
            <w:vAlign w:val="bottom"/>
          </w:tcPr>
          <w:p w14:paraId="4705781A" w14:textId="700B5303" w:rsidR="00FC5089" w:rsidRPr="00733024" w:rsidRDefault="00FC5089" w:rsidP="00FC5089">
            <w:pPr>
              <w:ind w:left="-69"/>
              <w:jc w:val="right"/>
              <w:rPr>
                <w:rFonts w:ascii="Arial" w:hAnsi="Arial" w:cs="Arial"/>
                <w:sz w:val="14"/>
                <w:szCs w:val="14"/>
              </w:rPr>
            </w:pPr>
            <w:r w:rsidRPr="00DB67F7">
              <w:rPr>
                <w:rFonts w:ascii="Arial" w:hAnsi="Arial" w:cs="Arial"/>
                <w:sz w:val="14"/>
                <w:szCs w:val="14"/>
              </w:rPr>
              <w:t>579.410</w:t>
            </w:r>
          </w:p>
        </w:tc>
        <w:tc>
          <w:tcPr>
            <w:tcW w:w="850" w:type="dxa"/>
            <w:tcBorders>
              <w:left w:val="single" w:sz="4" w:space="0" w:color="auto"/>
              <w:right w:val="single" w:sz="4" w:space="0" w:color="auto"/>
            </w:tcBorders>
            <w:vAlign w:val="bottom"/>
          </w:tcPr>
          <w:p w14:paraId="37DD5689" w14:textId="303DC0BC" w:rsidR="00FC5089" w:rsidRPr="00733024" w:rsidRDefault="00FC5089" w:rsidP="00FC5089">
            <w:pPr>
              <w:ind w:left="-69"/>
              <w:jc w:val="right"/>
              <w:rPr>
                <w:rFonts w:ascii="Arial" w:hAnsi="Arial" w:cs="Arial"/>
                <w:sz w:val="14"/>
                <w:szCs w:val="14"/>
              </w:rPr>
            </w:pPr>
            <w:r w:rsidRPr="00DB67F7">
              <w:rPr>
                <w:rFonts w:ascii="Arial" w:hAnsi="Arial" w:cs="Arial"/>
                <w:sz w:val="14"/>
                <w:szCs w:val="14"/>
              </w:rPr>
              <w:t>2.811.952</w:t>
            </w:r>
          </w:p>
        </w:tc>
        <w:tc>
          <w:tcPr>
            <w:tcW w:w="928" w:type="dxa"/>
            <w:tcBorders>
              <w:left w:val="single" w:sz="4" w:space="0" w:color="auto"/>
              <w:right w:val="single" w:sz="4" w:space="0" w:color="auto"/>
            </w:tcBorders>
            <w:vAlign w:val="bottom"/>
          </w:tcPr>
          <w:p w14:paraId="414D9E7C" w14:textId="46D9C13B" w:rsidR="00FC5089" w:rsidRPr="00733024" w:rsidRDefault="00FC5089" w:rsidP="00FC5089">
            <w:pPr>
              <w:ind w:left="-69"/>
              <w:jc w:val="right"/>
              <w:rPr>
                <w:rFonts w:ascii="Arial" w:hAnsi="Arial" w:cs="Arial"/>
                <w:sz w:val="14"/>
                <w:szCs w:val="14"/>
              </w:rPr>
            </w:pPr>
            <w:r w:rsidRPr="00DB67F7">
              <w:rPr>
                <w:rFonts w:ascii="Arial" w:hAnsi="Arial" w:cs="Arial"/>
                <w:sz w:val="14"/>
                <w:szCs w:val="14"/>
              </w:rPr>
              <w:t>3.391.362</w:t>
            </w:r>
          </w:p>
        </w:tc>
      </w:tr>
      <w:tr w:rsidR="00FC5089" w:rsidRPr="003B10B3" w14:paraId="0A111503" w14:textId="77777777" w:rsidTr="00FC5089">
        <w:trPr>
          <w:trHeight w:val="113"/>
        </w:trPr>
        <w:tc>
          <w:tcPr>
            <w:tcW w:w="452" w:type="dxa"/>
            <w:tcBorders>
              <w:left w:val="single" w:sz="4" w:space="0" w:color="auto"/>
            </w:tcBorders>
            <w:shd w:val="clear" w:color="auto" w:fill="auto"/>
            <w:hideMark/>
          </w:tcPr>
          <w:p w14:paraId="15E0D600"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Türev Finansal Varlıklar</w:t>
            </w:r>
          </w:p>
        </w:tc>
        <w:tc>
          <w:tcPr>
            <w:tcW w:w="709" w:type="dxa"/>
            <w:tcBorders>
              <w:left w:val="single" w:sz="4" w:space="0" w:color="auto"/>
              <w:right w:val="single" w:sz="4" w:space="0" w:color="auto"/>
            </w:tcBorders>
            <w:shd w:val="clear" w:color="auto" w:fill="auto"/>
            <w:vAlign w:val="center"/>
            <w:hideMark/>
          </w:tcPr>
          <w:p w14:paraId="29FEC286" w14:textId="77777777" w:rsidR="00FC5089" w:rsidRPr="003B10B3" w:rsidRDefault="00FC5089" w:rsidP="00FC5089">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795CD5" w14:textId="5D6442C5"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1.331.004</w:t>
            </w:r>
          </w:p>
        </w:tc>
        <w:tc>
          <w:tcPr>
            <w:tcW w:w="916" w:type="dxa"/>
            <w:tcBorders>
              <w:left w:val="single" w:sz="4" w:space="0" w:color="auto"/>
              <w:right w:val="single" w:sz="4" w:space="0" w:color="auto"/>
            </w:tcBorders>
            <w:shd w:val="clear" w:color="auto" w:fill="auto"/>
            <w:vAlign w:val="bottom"/>
            <w:hideMark/>
          </w:tcPr>
          <w:p w14:paraId="23EB1C2A" w14:textId="5DA49311"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281.805</w:t>
            </w:r>
          </w:p>
        </w:tc>
        <w:tc>
          <w:tcPr>
            <w:tcW w:w="850" w:type="dxa"/>
            <w:tcBorders>
              <w:left w:val="single" w:sz="4" w:space="0" w:color="auto"/>
              <w:right w:val="single" w:sz="4" w:space="0" w:color="auto"/>
            </w:tcBorders>
            <w:shd w:val="clear" w:color="auto" w:fill="auto"/>
            <w:vAlign w:val="bottom"/>
            <w:hideMark/>
          </w:tcPr>
          <w:p w14:paraId="0DA4475C" w14:textId="700E7B84"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1.612.809</w:t>
            </w:r>
          </w:p>
        </w:tc>
        <w:tc>
          <w:tcPr>
            <w:tcW w:w="851" w:type="dxa"/>
            <w:tcBorders>
              <w:left w:val="single" w:sz="4" w:space="0" w:color="auto"/>
              <w:right w:val="single" w:sz="4" w:space="0" w:color="auto"/>
            </w:tcBorders>
            <w:vAlign w:val="bottom"/>
          </w:tcPr>
          <w:p w14:paraId="72524E90" w14:textId="0FB98DD3"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250.997</w:t>
            </w:r>
          </w:p>
        </w:tc>
        <w:tc>
          <w:tcPr>
            <w:tcW w:w="850" w:type="dxa"/>
            <w:tcBorders>
              <w:left w:val="single" w:sz="4" w:space="0" w:color="auto"/>
              <w:right w:val="single" w:sz="4" w:space="0" w:color="auto"/>
            </w:tcBorders>
            <w:vAlign w:val="bottom"/>
          </w:tcPr>
          <w:p w14:paraId="5A9CE8B7" w14:textId="1AE05778"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343.416</w:t>
            </w:r>
          </w:p>
        </w:tc>
        <w:tc>
          <w:tcPr>
            <w:tcW w:w="928" w:type="dxa"/>
            <w:tcBorders>
              <w:left w:val="single" w:sz="4" w:space="0" w:color="auto"/>
              <w:right w:val="single" w:sz="4" w:space="0" w:color="auto"/>
            </w:tcBorders>
            <w:vAlign w:val="bottom"/>
          </w:tcPr>
          <w:p w14:paraId="50989ECE" w14:textId="272F5EF8"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594.413</w:t>
            </w:r>
          </w:p>
        </w:tc>
      </w:tr>
      <w:tr w:rsidR="00FC5089" w:rsidRPr="003B10B3" w14:paraId="1DF40F6E" w14:textId="77777777" w:rsidTr="00FC5089">
        <w:trPr>
          <w:trHeight w:val="113"/>
        </w:trPr>
        <w:tc>
          <w:tcPr>
            <w:tcW w:w="452" w:type="dxa"/>
            <w:tcBorders>
              <w:left w:val="single" w:sz="4" w:space="0" w:color="auto"/>
            </w:tcBorders>
            <w:shd w:val="clear" w:color="auto" w:fill="auto"/>
            <w:hideMark/>
          </w:tcPr>
          <w:p w14:paraId="4C5FD534" w14:textId="77777777" w:rsidR="00FC5089" w:rsidRPr="003B10B3" w:rsidRDefault="00FC5089" w:rsidP="00FC5089">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FC5089" w:rsidRPr="00206D98" w:rsidRDefault="00FC5089" w:rsidP="00FC5089">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09" w:type="dxa"/>
            <w:tcBorders>
              <w:left w:val="single" w:sz="4" w:space="0" w:color="auto"/>
              <w:right w:val="single" w:sz="4" w:space="0" w:color="auto"/>
            </w:tcBorders>
            <w:shd w:val="clear" w:color="auto" w:fill="auto"/>
            <w:vAlign w:val="center"/>
            <w:hideMark/>
          </w:tcPr>
          <w:p w14:paraId="239C92D3" w14:textId="77777777" w:rsidR="00FC5089" w:rsidRPr="0057052A" w:rsidRDefault="00FC5089" w:rsidP="00FC5089">
            <w:pPr>
              <w:jc w:val="center"/>
              <w:rPr>
                <w:rFonts w:ascii="Arial" w:hAnsi="Arial" w:cs="Arial"/>
                <w:b/>
                <w:bCs/>
                <w:sz w:val="14"/>
                <w:szCs w:val="14"/>
              </w:rPr>
            </w:pPr>
          </w:p>
          <w:p w14:paraId="48B96E56" w14:textId="77777777" w:rsidR="00FC5089" w:rsidRPr="0057052A" w:rsidRDefault="00FC5089" w:rsidP="00FC5089">
            <w:pPr>
              <w:jc w:val="center"/>
              <w:rPr>
                <w:rFonts w:ascii="Arial" w:hAnsi="Arial" w:cs="Arial"/>
                <w:b/>
                <w:bCs/>
                <w:sz w:val="14"/>
                <w:szCs w:val="14"/>
              </w:rPr>
            </w:pPr>
            <w:r w:rsidRPr="0057052A">
              <w:rPr>
                <w:rFonts w:ascii="Arial" w:hAnsi="Arial" w:cs="Arial"/>
                <w:b/>
                <w:bCs/>
                <w:sz w:val="14"/>
                <w:szCs w:val="14"/>
              </w:rPr>
              <w:t>(2)</w:t>
            </w:r>
          </w:p>
        </w:tc>
        <w:tc>
          <w:tcPr>
            <w:tcW w:w="927" w:type="dxa"/>
            <w:tcBorders>
              <w:left w:val="single" w:sz="4" w:space="0" w:color="auto"/>
              <w:right w:val="single" w:sz="4" w:space="0" w:color="auto"/>
            </w:tcBorders>
            <w:shd w:val="clear" w:color="auto" w:fill="auto"/>
            <w:vAlign w:val="bottom"/>
            <w:hideMark/>
          </w:tcPr>
          <w:p w14:paraId="0CCAB03D" w14:textId="4094BC6C"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1.331.004</w:t>
            </w:r>
          </w:p>
        </w:tc>
        <w:tc>
          <w:tcPr>
            <w:tcW w:w="916" w:type="dxa"/>
            <w:tcBorders>
              <w:left w:val="single" w:sz="4" w:space="0" w:color="auto"/>
              <w:right w:val="single" w:sz="4" w:space="0" w:color="auto"/>
            </w:tcBorders>
            <w:shd w:val="clear" w:color="auto" w:fill="auto"/>
            <w:vAlign w:val="bottom"/>
            <w:hideMark/>
          </w:tcPr>
          <w:p w14:paraId="56D7C337" w14:textId="0B7A0C18"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281.805</w:t>
            </w:r>
          </w:p>
        </w:tc>
        <w:tc>
          <w:tcPr>
            <w:tcW w:w="850" w:type="dxa"/>
            <w:tcBorders>
              <w:left w:val="single" w:sz="4" w:space="0" w:color="auto"/>
              <w:right w:val="single" w:sz="4" w:space="0" w:color="auto"/>
            </w:tcBorders>
            <w:shd w:val="clear" w:color="auto" w:fill="auto"/>
            <w:vAlign w:val="bottom"/>
            <w:hideMark/>
          </w:tcPr>
          <w:p w14:paraId="2E68F185" w14:textId="6F5E7C28"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1.612.809</w:t>
            </w:r>
          </w:p>
        </w:tc>
        <w:tc>
          <w:tcPr>
            <w:tcW w:w="851" w:type="dxa"/>
            <w:tcBorders>
              <w:left w:val="single" w:sz="4" w:space="0" w:color="auto"/>
              <w:right w:val="single" w:sz="4" w:space="0" w:color="auto"/>
            </w:tcBorders>
            <w:vAlign w:val="bottom"/>
          </w:tcPr>
          <w:p w14:paraId="0B063B4F" w14:textId="473C494E" w:rsidR="00FC5089" w:rsidRPr="00733024" w:rsidRDefault="00FC5089" w:rsidP="00FC5089">
            <w:pPr>
              <w:ind w:left="-69"/>
              <w:jc w:val="right"/>
              <w:rPr>
                <w:rFonts w:ascii="Arial" w:hAnsi="Arial" w:cs="Arial"/>
                <w:sz w:val="14"/>
                <w:szCs w:val="14"/>
              </w:rPr>
            </w:pPr>
            <w:r w:rsidRPr="00DB67F7">
              <w:rPr>
                <w:rFonts w:ascii="Arial" w:hAnsi="Arial" w:cs="Arial"/>
                <w:sz w:val="14"/>
                <w:szCs w:val="14"/>
              </w:rPr>
              <w:t>250.997</w:t>
            </w:r>
          </w:p>
        </w:tc>
        <w:tc>
          <w:tcPr>
            <w:tcW w:w="850" w:type="dxa"/>
            <w:tcBorders>
              <w:left w:val="single" w:sz="4" w:space="0" w:color="auto"/>
              <w:right w:val="single" w:sz="4" w:space="0" w:color="auto"/>
            </w:tcBorders>
            <w:vAlign w:val="bottom"/>
          </w:tcPr>
          <w:p w14:paraId="091DFDD3" w14:textId="0188626F" w:rsidR="00FC5089" w:rsidRPr="00733024" w:rsidRDefault="00FC5089" w:rsidP="00FC5089">
            <w:pPr>
              <w:ind w:left="-69"/>
              <w:jc w:val="right"/>
              <w:rPr>
                <w:rFonts w:ascii="Arial" w:hAnsi="Arial" w:cs="Arial"/>
                <w:sz w:val="14"/>
                <w:szCs w:val="14"/>
              </w:rPr>
            </w:pPr>
            <w:r w:rsidRPr="00DB67F7">
              <w:rPr>
                <w:rFonts w:ascii="Arial" w:hAnsi="Arial" w:cs="Arial"/>
                <w:sz w:val="14"/>
                <w:szCs w:val="14"/>
              </w:rPr>
              <w:t>343.416</w:t>
            </w:r>
          </w:p>
        </w:tc>
        <w:tc>
          <w:tcPr>
            <w:tcW w:w="928" w:type="dxa"/>
            <w:tcBorders>
              <w:left w:val="single" w:sz="4" w:space="0" w:color="auto"/>
              <w:right w:val="single" w:sz="4" w:space="0" w:color="auto"/>
            </w:tcBorders>
            <w:vAlign w:val="bottom"/>
          </w:tcPr>
          <w:p w14:paraId="5E9F3D00" w14:textId="516D6251" w:rsidR="00FC5089" w:rsidRPr="00733024" w:rsidRDefault="00FC5089" w:rsidP="00FC5089">
            <w:pPr>
              <w:ind w:left="-69"/>
              <w:jc w:val="right"/>
              <w:rPr>
                <w:rFonts w:ascii="Arial" w:hAnsi="Arial" w:cs="Arial"/>
                <w:sz w:val="14"/>
                <w:szCs w:val="14"/>
              </w:rPr>
            </w:pPr>
            <w:r w:rsidRPr="00DB67F7">
              <w:rPr>
                <w:rFonts w:ascii="Arial" w:hAnsi="Arial" w:cs="Arial"/>
                <w:sz w:val="14"/>
                <w:szCs w:val="14"/>
              </w:rPr>
              <w:t>594.413</w:t>
            </w:r>
          </w:p>
        </w:tc>
      </w:tr>
      <w:tr w:rsidR="00FC5089" w:rsidRPr="003B10B3" w14:paraId="5EC4F30D" w14:textId="77777777" w:rsidTr="00FC5089">
        <w:trPr>
          <w:trHeight w:val="113"/>
        </w:trPr>
        <w:tc>
          <w:tcPr>
            <w:tcW w:w="452" w:type="dxa"/>
            <w:tcBorders>
              <w:left w:val="single" w:sz="4" w:space="0" w:color="auto"/>
            </w:tcBorders>
            <w:shd w:val="clear" w:color="auto" w:fill="auto"/>
            <w:hideMark/>
          </w:tcPr>
          <w:p w14:paraId="3700AE0D" w14:textId="77777777" w:rsidR="00FC5089" w:rsidRPr="003B10B3" w:rsidRDefault="00FC5089" w:rsidP="00FC5089">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FC5089" w:rsidRPr="00206D98" w:rsidRDefault="00FC5089" w:rsidP="00FC5089">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09" w:type="dxa"/>
            <w:tcBorders>
              <w:left w:val="single" w:sz="4" w:space="0" w:color="auto"/>
              <w:right w:val="single" w:sz="4" w:space="0" w:color="auto"/>
            </w:tcBorders>
            <w:shd w:val="clear" w:color="auto" w:fill="auto"/>
            <w:vAlign w:val="bottom"/>
            <w:hideMark/>
          </w:tcPr>
          <w:p w14:paraId="2372E3DE" w14:textId="77777777" w:rsidR="00FC5089" w:rsidRPr="0057052A" w:rsidRDefault="00FC5089" w:rsidP="00FC5089">
            <w:pPr>
              <w:jc w:val="center"/>
              <w:rPr>
                <w:rFonts w:ascii="Arial" w:hAnsi="Arial" w:cs="Arial"/>
                <w:b/>
                <w:bCs/>
                <w:sz w:val="14"/>
                <w:szCs w:val="14"/>
              </w:rPr>
            </w:pPr>
            <w:r w:rsidRPr="0057052A">
              <w:rPr>
                <w:rFonts w:ascii="Arial" w:hAnsi="Arial" w:cs="Arial"/>
                <w:b/>
                <w:bCs/>
                <w:sz w:val="14"/>
                <w:szCs w:val="14"/>
              </w:rPr>
              <w:t>(11)</w:t>
            </w:r>
          </w:p>
        </w:tc>
        <w:tc>
          <w:tcPr>
            <w:tcW w:w="927" w:type="dxa"/>
            <w:tcBorders>
              <w:left w:val="single" w:sz="4" w:space="0" w:color="auto"/>
              <w:right w:val="single" w:sz="4" w:space="0" w:color="auto"/>
            </w:tcBorders>
            <w:shd w:val="clear" w:color="auto" w:fill="auto"/>
            <w:vAlign w:val="bottom"/>
            <w:hideMark/>
          </w:tcPr>
          <w:p w14:paraId="099C7738" w14:textId="797EA00A"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966254" w14:textId="57D0BB50"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6E471930" w14:textId="34F3A034"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389E3D20" w14:textId="7A5056B4"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299BC3AD" w14:textId="6972DC80"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57AE8F86" w14:textId="7408ADF2"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r>
      <w:tr w:rsidR="00FC5089" w:rsidRPr="003B10B3" w14:paraId="6C5C64D2" w14:textId="77777777" w:rsidTr="00FC5089">
        <w:trPr>
          <w:trHeight w:val="113"/>
        </w:trPr>
        <w:tc>
          <w:tcPr>
            <w:tcW w:w="452" w:type="dxa"/>
            <w:tcBorders>
              <w:left w:val="single" w:sz="4" w:space="0" w:color="auto"/>
            </w:tcBorders>
            <w:shd w:val="clear" w:color="auto" w:fill="auto"/>
            <w:hideMark/>
          </w:tcPr>
          <w:p w14:paraId="44AD1EBA"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FC5089" w:rsidRPr="003B10B3" w:rsidRDefault="00FC5089" w:rsidP="00FC5089">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09" w:type="dxa"/>
            <w:tcBorders>
              <w:left w:val="single" w:sz="4" w:space="0" w:color="auto"/>
              <w:right w:val="single" w:sz="4" w:space="0" w:color="auto"/>
            </w:tcBorders>
            <w:shd w:val="clear" w:color="auto" w:fill="auto"/>
            <w:vAlign w:val="center"/>
            <w:hideMark/>
          </w:tcPr>
          <w:p w14:paraId="2095DAA6"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2FF1CBA0" w14:textId="50806197"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197.673.012</w:t>
            </w:r>
          </w:p>
        </w:tc>
        <w:tc>
          <w:tcPr>
            <w:tcW w:w="916" w:type="dxa"/>
            <w:tcBorders>
              <w:left w:val="single" w:sz="4" w:space="0" w:color="auto"/>
              <w:right w:val="single" w:sz="4" w:space="0" w:color="auto"/>
            </w:tcBorders>
            <w:shd w:val="clear" w:color="auto" w:fill="auto"/>
            <w:vAlign w:val="bottom"/>
            <w:hideMark/>
          </w:tcPr>
          <w:p w14:paraId="6A1D913D" w14:textId="17FFF440"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144.347.652</w:t>
            </w:r>
          </w:p>
        </w:tc>
        <w:tc>
          <w:tcPr>
            <w:tcW w:w="850" w:type="dxa"/>
            <w:tcBorders>
              <w:left w:val="single" w:sz="4" w:space="0" w:color="auto"/>
              <w:right w:val="single" w:sz="4" w:space="0" w:color="auto"/>
            </w:tcBorders>
            <w:shd w:val="clear" w:color="auto" w:fill="auto"/>
            <w:vAlign w:val="bottom"/>
            <w:hideMark/>
          </w:tcPr>
          <w:p w14:paraId="0B59C261" w14:textId="1C83454E"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342.020.664</w:t>
            </w:r>
          </w:p>
        </w:tc>
        <w:tc>
          <w:tcPr>
            <w:tcW w:w="851" w:type="dxa"/>
            <w:tcBorders>
              <w:left w:val="single" w:sz="4" w:space="0" w:color="auto"/>
              <w:right w:val="single" w:sz="4" w:space="0" w:color="auto"/>
            </w:tcBorders>
            <w:vAlign w:val="bottom"/>
          </w:tcPr>
          <w:p w14:paraId="0D82C853" w14:textId="5F41F48B"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157.683.557</w:t>
            </w:r>
          </w:p>
        </w:tc>
        <w:tc>
          <w:tcPr>
            <w:tcW w:w="850" w:type="dxa"/>
            <w:tcBorders>
              <w:left w:val="single" w:sz="4" w:space="0" w:color="auto"/>
              <w:right w:val="single" w:sz="4" w:space="0" w:color="auto"/>
            </w:tcBorders>
            <w:vAlign w:val="bottom"/>
          </w:tcPr>
          <w:p w14:paraId="6D4BDDC2" w14:textId="010A7CE8"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96.279.934</w:t>
            </w:r>
          </w:p>
        </w:tc>
        <w:tc>
          <w:tcPr>
            <w:tcW w:w="928" w:type="dxa"/>
            <w:tcBorders>
              <w:left w:val="single" w:sz="4" w:space="0" w:color="auto"/>
              <w:right w:val="single" w:sz="4" w:space="0" w:color="auto"/>
            </w:tcBorders>
            <w:vAlign w:val="bottom"/>
          </w:tcPr>
          <w:p w14:paraId="128751DE" w14:textId="18557AFC"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253.963.491</w:t>
            </w:r>
          </w:p>
        </w:tc>
      </w:tr>
      <w:tr w:rsidR="00FC5089" w:rsidRPr="003B10B3" w14:paraId="40024FC0" w14:textId="77777777" w:rsidTr="00FC5089">
        <w:trPr>
          <w:trHeight w:val="113"/>
        </w:trPr>
        <w:tc>
          <w:tcPr>
            <w:tcW w:w="452" w:type="dxa"/>
            <w:tcBorders>
              <w:left w:val="single" w:sz="4" w:space="0" w:color="auto"/>
            </w:tcBorders>
            <w:shd w:val="clear" w:color="auto" w:fill="auto"/>
            <w:hideMark/>
          </w:tcPr>
          <w:p w14:paraId="2F94CED1"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FC5089" w:rsidRPr="003B10B3" w:rsidRDefault="00FC5089" w:rsidP="00FC5089">
            <w:pPr>
              <w:rPr>
                <w:rFonts w:ascii="Arial" w:hAnsi="Arial" w:cs="Arial"/>
                <w:b/>
                <w:sz w:val="14"/>
                <w:szCs w:val="14"/>
              </w:rPr>
            </w:pPr>
            <w:r w:rsidRPr="003B10B3">
              <w:rPr>
                <w:rFonts w:ascii="Arial" w:hAnsi="Arial" w:cs="Arial"/>
                <w:b/>
                <w:bCs/>
                <w:sz w:val="14"/>
                <w:szCs w:val="14"/>
              </w:rPr>
              <w:t xml:space="preserve">Krediler </w:t>
            </w:r>
          </w:p>
        </w:tc>
        <w:tc>
          <w:tcPr>
            <w:tcW w:w="709" w:type="dxa"/>
            <w:tcBorders>
              <w:left w:val="single" w:sz="4" w:space="0" w:color="auto"/>
              <w:right w:val="single" w:sz="4" w:space="0" w:color="auto"/>
            </w:tcBorders>
            <w:shd w:val="clear" w:color="auto" w:fill="auto"/>
            <w:vAlign w:val="bottom"/>
            <w:hideMark/>
          </w:tcPr>
          <w:p w14:paraId="6F30B427" w14:textId="77777777" w:rsidR="00FC5089" w:rsidRPr="003B10B3" w:rsidRDefault="00FC5089" w:rsidP="00FC5089">
            <w:pPr>
              <w:jc w:val="center"/>
              <w:rPr>
                <w:rFonts w:ascii="Arial" w:hAnsi="Arial" w:cs="Arial"/>
                <w:b/>
                <w:sz w:val="14"/>
                <w:szCs w:val="14"/>
              </w:rPr>
            </w:pPr>
            <w:r w:rsidRPr="003B10B3">
              <w:rPr>
                <w:rFonts w:ascii="Arial" w:hAnsi="Arial" w:cs="Arial"/>
                <w:b/>
                <w:sz w:val="14"/>
                <w:szCs w:val="14"/>
              </w:rPr>
              <w:t>(5)</w:t>
            </w:r>
          </w:p>
        </w:tc>
        <w:tc>
          <w:tcPr>
            <w:tcW w:w="927" w:type="dxa"/>
            <w:tcBorders>
              <w:left w:val="single" w:sz="4" w:space="0" w:color="auto"/>
              <w:right w:val="single" w:sz="4" w:space="0" w:color="auto"/>
            </w:tcBorders>
            <w:shd w:val="clear" w:color="auto" w:fill="auto"/>
            <w:vAlign w:val="bottom"/>
            <w:hideMark/>
          </w:tcPr>
          <w:p w14:paraId="3A7C3447" w14:textId="5BE6E846"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155.949.653</w:t>
            </w:r>
          </w:p>
        </w:tc>
        <w:tc>
          <w:tcPr>
            <w:tcW w:w="916" w:type="dxa"/>
            <w:tcBorders>
              <w:left w:val="single" w:sz="4" w:space="0" w:color="auto"/>
              <w:right w:val="single" w:sz="4" w:space="0" w:color="auto"/>
            </w:tcBorders>
            <w:shd w:val="clear" w:color="auto" w:fill="auto"/>
            <w:vAlign w:val="bottom"/>
            <w:hideMark/>
          </w:tcPr>
          <w:p w14:paraId="49EE683A" w14:textId="248B5AAB"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118.510.812</w:t>
            </w:r>
          </w:p>
        </w:tc>
        <w:tc>
          <w:tcPr>
            <w:tcW w:w="850" w:type="dxa"/>
            <w:tcBorders>
              <w:left w:val="single" w:sz="4" w:space="0" w:color="auto"/>
              <w:right w:val="single" w:sz="4" w:space="0" w:color="auto"/>
            </w:tcBorders>
            <w:shd w:val="clear" w:color="auto" w:fill="auto"/>
            <w:vAlign w:val="bottom"/>
            <w:hideMark/>
          </w:tcPr>
          <w:p w14:paraId="5A214A24" w14:textId="65E39AB6"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274.460.465</w:t>
            </w:r>
          </w:p>
        </w:tc>
        <w:tc>
          <w:tcPr>
            <w:tcW w:w="851" w:type="dxa"/>
            <w:tcBorders>
              <w:left w:val="single" w:sz="4" w:space="0" w:color="auto"/>
              <w:right w:val="single" w:sz="4" w:space="0" w:color="auto"/>
            </w:tcBorders>
            <w:vAlign w:val="bottom"/>
          </w:tcPr>
          <w:p w14:paraId="4A263572" w14:textId="36A05853"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124.673.952</w:t>
            </w:r>
          </w:p>
        </w:tc>
        <w:tc>
          <w:tcPr>
            <w:tcW w:w="850" w:type="dxa"/>
            <w:tcBorders>
              <w:left w:val="single" w:sz="4" w:space="0" w:color="auto"/>
              <w:right w:val="single" w:sz="4" w:space="0" w:color="auto"/>
            </w:tcBorders>
            <w:vAlign w:val="bottom"/>
          </w:tcPr>
          <w:p w14:paraId="36DD459C" w14:textId="2265CFD1"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87.298.822</w:t>
            </w:r>
          </w:p>
        </w:tc>
        <w:tc>
          <w:tcPr>
            <w:tcW w:w="928" w:type="dxa"/>
            <w:tcBorders>
              <w:left w:val="single" w:sz="4" w:space="0" w:color="auto"/>
              <w:right w:val="single" w:sz="4" w:space="0" w:color="auto"/>
            </w:tcBorders>
            <w:vAlign w:val="bottom"/>
          </w:tcPr>
          <w:p w14:paraId="61C43A6D" w14:textId="22049D49"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211.972.774</w:t>
            </w:r>
          </w:p>
        </w:tc>
      </w:tr>
      <w:tr w:rsidR="00FC5089" w:rsidRPr="003B10B3" w14:paraId="7C495FC2" w14:textId="77777777" w:rsidTr="00FC5089">
        <w:trPr>
          <w:trHeight w:val="113"/>
        </w:trPr>
        <w:tc>
          <w:tcPr>
            <w:tcW w:w="452" w:type="dxa"/>
            <w:tcBorders>
              <w:left w:val="single" w:sz="4" w:space="0" w:color="auto"/>
            </w:tcBorders>
            <w:shd w:val="clear" w:color="auto" w:fill="auto"/>
            <w:hideMark/>
          </w:tcPr>
          <w:p w14:paraId="33BA3EA9"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FC5089" w:rsidRPr="003B10B3" w:rsidRDefault="00FC5089" w:rsidP="00FC5089">
            <w:pPr>
              <w:rPr>
                <w:rFonts w:ascii="Arial" w:hAnsi="Arial" w:cs="Arial"/>
                <w:sz w:val="14"/>
                <w:szCs w:val="14"/>
              </w:rPr>
            </w:pPr>
            <w:r w:rsidRPr="003B10B3">
              <w:rPr>
                <w:rFonts w:ascii="Arial" w:hAnsi="Arial" w:cs="Arial"/>
                <w:b/>
                <w:bCs/>
                <w:sz w:val="14"/>
                <w:szCs w:val="14"/>
              </w:rPr>
              <w:t>Kiralama İşlemlerinden Alacaklar</w:t>
            </w:r>
          </w:p>
        </w:tc>
        <w:tc>
          <w:tcPr>
            <w:tcW w:w="709" w:type="dxa"/>
            <w:tcBorders>
              <w:left w:val="single" w:sz="4" w:space="0" w:color="auto"/>
              <w:right w:val="single" w:sz="4" w:space="0" w:color="auto"/>
            </w:tcBorders>
            <w:shd w:val="clear" w:color="auto" w:fill="auto"/>
            <w:vAlign w:val="center"/>
            <w:hideMark/>
          </w:tcPr>
          <w:p w14:paraId="7E97D983" w14:textId="77777777" w:rsidR="00FC5089" w:rsidRPr="003B10B3" w:rsidRDefault="00FC5089" w:rsidP="00FC5089">
            <w:pPr>
              <w:jc w:val="center"/>
              <w:rPr>
                <w:rFonts w:ascii="Arial" w:hAnsi="Arial" w:cs="Arial"/>
                <w:sz w:val="14"/>
                <w:szCs w:val="14"/>
              </w:rPr>
            </w:pPr>
            <w:r w:rsidRPr="003B10B3">
              <w:rPr>
                <w:rFonts w:ascii="Arial" w:hAnsi="Arial" w:cs="Arial"/>
                <w:b/>
                <w:bCs/>
                <w:sz w:val="14"/>
                <w:szCs w:val="14"/>
              </w:rPr>
              <w:t>(10)</w:t>
            </w:r>
          </w:p>
        </w:tc>
        <w:tc>
          <w:tcPr>
            <w:tcW w:w="927" w:type="dxa"/>
            <w:tcBorders>
              <w:left w:val="single" w:sz="4" w:space="0" w:color="auto"/>
              <w:right w:val="single" w:sz="4" w:space="0" w:color="auto"/>
            </w:tcBorders>
            <w:shd w:val="clear" w:color="auto" w:fill="auto"/>
            <w:vAlign w:val="bottom"/>
            <w:hideMark/>
          </w:tcPr>
          <w:p w14:paraId="22807A9E" w14:textId="5EBB9388"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11.724.969</w:t>
            </w:r>
          </w:p>
        </w:tc>
        <w:tc>
          <w:tcPr>
            <w:tcW w:w="916" w:type="dxa"/>
            <w:tcBorders>
              <w:left w:val="single" w:sz="4" w:space="0" w:color="auto"/>
              <w:right w:val="single" w:sz="4" w:space="0" w:color="auto"/>
            </w:tcBorders>
            <w:shd w:val="clear" w:color="auto" w:fill="auto"/>
            <w:vAlign w:val="bottom"/>
            <w:hideMark/>
          </w:tcPr>
          <w:p w14:paraId="35ECB4F9" w14:textId="7255B2EA"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19.453.110</w:t>
            </w:r>
          </w:p>
        </w:tc>
        <w:tc>
          <w:tcPr>
            <w:tcW w:w="850" w:type="dxa"/>
            <w:tcBorders>
              <w:left w:val="single" w:sz="4" w:space="0" w:color="auto"/>
              <w:right w:val="single" w:sz="4" w:space="0" w:color="auto"/>
            </w:tcBorders>
            <w:shd w:val="clear" w:color="auto" w:fill="auto"/>
            <w:vAlign w:val="bottom"/>
            <w:hideMark/>
          </w:tcPr>
          <w:p w14:paraId="54E7896D" w14:textId="724E8032"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31.178.079</w:t>
            </w:r>
          </w:p>
        </w:tc>
        <w:tc>
          <w:tcPr>
            <w:tcW w:w="851" w:type="dxa"/>
            <w:tcBorders>
              <w:left w:val="single" w:sz="4" w:space="0" w:color="auto"/>
              <w:right w:val="single" w:sz="4" w:space="0" w:color="auto"/>
            </w:tcBorders>
            <w:vAlign w:val="bottom"/>
          </w:tcPr>
          <w:p w14:paraId="518FF3B0" w14:textId="3AA52935"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9.234.893</w:t>
            </w:r>
          </w:p>
        </w:tc>
        <w:tc>
          <w:tcPr>
            <w:tcW w:w="850" w:type="dxa"/>
            <w:tcBorders>
              <w:left w:val="single" w:sz="4" w:space="0" w:color="auto"/>
              <w:right w:val="single" w:sz="4" w:space="0" w:color="auto"/>
            </w:tcBorders>
            <w:vAlign w:val="bottom"/>
          </w:tcPr>
          <w:p w14:paraId="1A847FA8" w14:textId="191A013F"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8.173.147</w:t>
            </w:r>
          </w:p>
        </w:tc>
        <w:tc>
          <w:tcPr>
            <w:tcW w:w="928" w:type="dxa"/>
            <w:tcBorders>
              <w:left w:val="single" w:sz="4" w:space="0" w:color="auto"/>
              <w:right w:val="single" w:sz="4" w:space="0" w:color="auto"/>
            </w:tcBorders>
            <w:vAlign w:val="bottom"/>
          </w:tcPr>
          <w:p w14:paraId="682205E7" w14:textId="6693B131"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17.408.040</w:t>
            </w:r>
          </w:p>
        </w:tc>
      </w:tr>
      <w:tr w:rsidR="00FC5089" w:rsidRPr="003B10B3" w14:paraId="3661AE44" w14:textId="77777777" w:rsidTr="00FC5089">
        <w:trPr>
          <w:trHeight w:val="113"/>
        </w:trPr>
        <w:tc>
          <w:tcPr>
            <w:tcW w:w="452" w:type="dxa"/>
            <w:tcBorders>
              <w:left w:val="single" w:sz="4" w:space="0" w:color="auto"/>
            </w:tcBorders>
            <w:shd w:val="clear" w:color="auto" w:fill="auto"/>
          </w:tcPr>
          <w:p w14:paraId="25EB8473"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FC5089" w:rsidRPr="003B10B3" w:rsidRDefault="00FC5089" w:rsidP="00FC5089">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09" w:type="dxa"/>
            <w:tcBorders>
              <w:left w:val="single" w:sz="4" w:space="0" w:color="auto"/>
              <w:right w:val="single" w:sz="4" w:space="0" w:color="auto"/>
            </w:tcBorders>
            <w:shd w:val="clear" w:color="auto" w:fill="auto"/>
            <w:vAlign w:val="center"/>
          </w:tcPr>
          <w:p w14:paraId="08E04583" w14:textId="77777777" w:rsidR="00FC5089" w:rsidRPr="003B10B3" w:rsidRDefault="00FC5089" w:rsidP="00FC5089">
            <w:pPr>
              <w:jc w:val="center"/>
              <w:rPr>
                <w:rFonts w:ascii="Arial" w:hAnsi="Arial" w:cs="Arial"/>
                <w:b/>
                <w:bCs/>
                <w:sz w:val="14"/>
                <w:szCs w:val="14"/>
              </w:rPr>
            </w:pPr>
          </w:p>
          <w:p w14:paraId="1ED77341" w14:textId="77777777" w:rsidR="00FC5089" w:rsidRPr="003B10B3" w:rsidRDefault="00FC5089" w:rsidP="00FC5089">
            <w:pPr>
              <w:jc w:val="center"/>
              <w:rPr>
                <w:rFonts w:ascii="Arial" w:hAnsi="Arial" w:cs="Arial"/>
                <w:b/>
                <w:sz w:val="14"/>
                <w:szCs w:val="14"/>
              </w:rPr>
            </w:pPr>
            <w:r w:rsidRPr="003B10B3">
              <w:rPr>
                <w:rFonts w:ascii="Arial" w:hAnsi="Arial" w:cs="Arial"/>
                <w:b/>
                <w:bCs/>
                <w:sz w:val="14"/>
                <w:szCs w:val="14"/>
              </w:rPr>
              <w:t>(6)</w:t>
            </w:r>
          </w:p>
        </w:tc>
        <w:tc>
          <w:tcPr>
            <w:tcW w:w="927" w:type="dxa"/>
            <w:tcBorders>
              <w:left w:val="single" w:sz="4" w:space="0" w:color="auto"/>
              <w:right w:val="single" w:sz="4" w:space="0" w:color="auto"/>
            </w:tcBorders>
            <w:shd w:val="clear" w:color="auto" w:fill="auto"/>
            <w:vAlign w:val="bottom"/>
          </w:tcPr>
          <w:p w14:paraId="4A6D5516" w14:textId="2C1BFF3F"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36.045.256</w:t>
            </w:r>
          </w:p>
        </w:tc>
        <w:tc>
          <w:tcPr>
            <w:tcW w:w="916" w:type="dxa"/>
            <w:tcBorders>
              <w:left w:val="single" w:sz="4" w:space="0" w:color="auto"/>
              <w:right w:val="single" w:sz="4" w:space="0" w:color="auto"/>
            </w:tcBorders>
            <w:shd w:val="clear" w:color="auto" w:fill="auto"/>
            <w:vAlign w:val="bottom"/>
          </w:tcPr>
          <w:p w14:paraId="5F6609FA" w14:textId="4B5719F7"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9.325.049</w:t>
            </w:r>
          </w:p>
        </w:tc>
        <w:tc>
          <w:tcPr>
            <w:tcW w:w="850" w:type="dxa"/>
            <w:tcBorders>
              <w:left w:val="single" w:sz="4" w:space="0" w:color="auto"/>
              <w:right w:val="single" w:sz="4" w:space="0" w:color="auto"/>
            </w:tcBorders>
            <w:shd w:val="clear" w:color="auto" w:fill="auto"/>
            <w:vAlign w:val="bottom"/>
          </w:tcPr>
          <w:p w14:paraId="6899A59E" w14:textId="7CC09569"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45.370.305</w:t>
            </w:r>
          </w:p>
        </w:tc>
        <w:tc>
          <w:tcPr>
            <w:tcW w:w="851" w:type="dxa"/>
            <w:tcBorders>
              <w:left w:val="single" w:sz="4" w:space="0" w:color="auto"/>
              <w:right w:val="single" w:sz="4" w:space="0" w:color="auto"/>
            </w:tcBorders>
            <w:vAlign w:val="bottom"/>
          </w:tcPr>
          <w:p w14:paraId="69738A85" w14:textId="15A31163"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27.602.616</w:t>
            </w:r>
          </w:p>
        </w:tc>
        <w:tc>
          <w:tcPr>
            <w:tcW w:w="850" w:type="dxa"/>
            <w:tcBorders>
              <w:left w:val="single" w:sz="4" w:space="0" w:color="auto"/>
              <w:right w:val="single" w:sz="4" w:space="0" w:color="auto"/>
            </w:tcBorders>
            <w:vAlign w:val="bottom"/>
          </w:tcPr>
          <w:p w14:paraId="1095EE48" w14:textId="1CEF7D5C"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2.969.061</w:t>
            </w:r>
          </w:p>
        </w:tc>
        <w:tc>
          <w:tcPr>
            <w:tcW w:w="928" w:type="dxa"/>
            <w:tcBorders>
              <w:left w:val="single" w:sz="4" w:space="0" w:color="auto"/>
              <w:right w:val="single" w:sz="4" w:space="0" w:color="auto"/>
            </w:tcBorders>
            <w:vAlign w:val="bottom"/>
          </w:tcPr>
          <w:p w14:paraId="62E2EB17" w14:textId="2E1AE81F"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30.571.677</w:t>
            </w:r>
          </w:p>
        </w:tc>
      </w:tr>
      <w:tr w:rsidR="00FC5089" w:rsidRPr="003B10B3" w14:paraId="2B908CAF" w14:textId="77777777" w:rsidTr="00FC5089">
        <w:trPr>
          <w:trHeight w:val="113"/>
        </w:trPr>
        <w:tc>
          <w:tcPr>
            <w:tcW w:w="452" w:type="dxa"/>
            <w:tcBorders>
              <w:left w:val="single" w:sz="4" w:space="0" w:color="auto"/>
            </w:tcBorders>
            <w:shd w:val="clear" w:color="auto" w:fill="auto"/>
            <w:hideMark/>
          </w:tcPr>
          <w:p w14:paraId="5C674988" w14:textId="77777777" w:rsidR="00FC5089" w:rsidRPr="003B10B3" w:rsidRDefault="00FC5089" w:rsidP="00FC5089">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FC5089" w:rsidRPr="003B10B3" w:rsidRDefault="00FC5089" w:rsidP="00FC5089">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2D437BE4" w14:textId="77777777" w:rsidR="00FC5089" w:rsidRPr="003B10B3" w:rsidRDefault="00FC5089" w:rsidP="00FC5089">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10F4AEA7" w14:textId="01D131E1"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36.045.256</w:t>
            </w:r>
          </w:p>
        </w:tc>
        <w:tc>
          <w:tcPr>
            <w:tcW w:w="916" w:type="dxa"/>
            <w:tcBorders>
              <w:left w:val="single" w:sz="4" w:space="0" w:color="auto"/>
              <w:right w:val="single" w:sz="4" w:space="0" w:color="auto"/>
            </w:tcBorders>
            <w:shd w:val="clear" w:color="auto" w:fill="auto"/>
            <w:vAlign w:val="bottom"/>
            <w:hideMark/>
          </w:tcPr>
          <w:p w14:paraId="15DCECF6" w14:textId="498BBDD1"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9.325.049</w:t>
            </w:r>
          </w:p>
        </w:tc>
        <w:tc>
          <w:tcPr>
            <w:tcW w:w="850" w:type="dxa"/>
            <w:tcBorders>
              <w:left w:val="single" w:sz="4" w:space="0" w:color="auto"/>
              <w:right w:val="single" w:sz="4" w:space="0" w:color="auto"/>
            </w:tcBorders>
            <w:shd w:val="clear" w:color="auto" w:fill="auto"/>
            <w:vAlign w:val="bottom"/>
            <w:hideMark/>
          </w:tcPr>
          <w:p w14:paraId="577B629C" w14:textId="7761D7A5"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45.370.305</w:t>
            </w:r>
          </w:p>
        </w:tc>
        <w:tc>
          <w:tcPr>
            <w:tcW w:w="851" w:type="dxa"/>
            <w:tcBorders>
              <w:left w:val="single" w:sz="4" w:space="0" w:color="auto"/>
              <w:right w:val="single" w:sz="4" w:space="0" w:color="auto"/>
            </w:tcBorders>
            <w:vAlign w:val="bottom"/>
          </w:tcPr>
          <w:p w14:paraId="3382D693" w14:textId="3163457B"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27.602.616</w:t>
            </w:r>
          </w:p>
        </w:tc>
        <w:tc>
          <w:tcPr>
            <w:tcW w:w="850" w:type="dxa"/>
            <w:tcBorders>
              <w:left w:val="single" w:sz="4" w:space="0" w:color="auto"/>
              <w:right w:val="single" w:sz="4" w:space="0" w:color="auto"/>
            </w:tcBorders>
            <w:vAlign w:val="bottom"/>
          </w:tcPr>
          <w:p w14:paraId="3D6E83BE" w14:textId="24CE49D7"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2.969.061</w:t>
            </w:r>
          </w:p>
        </w:tc>
        <w:tc>
          <w:tcPr>
            <w:tcW w:w="928" w:type="dxa"/>
            <w:tcBorders>
              <w:left w:val="single" w:sz="4" w:space="0" w:color="auto"/>
              <w:right w:val="single" w:sz="4" w:space="0" w:color="auto"/>
            </w:tcBorders>
            <w:vAlign w:val="bottom"/>
          </w:tcPr>
          <w:p w14:paraId="53C0EEA8" w14:textId="4E4F9482"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30.571.677</w:t>
            </w:r>
          </w:p>
        </w:tc>
      </w:tr>
      <w:tr w:rsidR="00FC5089" w:rsidRPr="003B10B3" w14:paraId="3E288B99" w14:textId="77777777" w:rsidTr="00FC5089">
        <w:trPr>
          <w:trHeight w:val="113"/>
        </w:trPr>
        <w:tc>
          <w:tcPr>
            <w:tcW w:w="452" w:type="dxa"/>
            <w:tcBorders>
              <w:left w:val="single" w:sz="4" w:space="0" w:color="auto"/>
            </w:tcBorders>
            <w:shd w:val="clear" w:color="auto" w:fill="auto"/>
            <w:hideMark/>
          </w:tcPr>
          <w:p w14:paraId="6371CD65" w14:textId="77777777" w:rsidR="00FC5089" w:rsidRPr="003B10B3" w:rsidRDefault="00FC5089" w:rsidP="00FC5089">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FC5089" w:rsidRPr="003B10B3" w:rsidRDefault="00FC5089" w:rsidP="00FC5089">
            <w:pPr>
              <w:rPr>
                <w:rFonts w:ascii="Arial" w:hAnsi="Arial" w:cs="Arial"/>
                <w:b/>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2940FEBE" w14:textId="77777777" w:rsidR="00FC5089" w:rsidRPr="003B10B3" w:rsidRDefault="00FC5089" w:rsidP="00FC5089">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3D797C9D" w14:textId="70465153"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8AE78B6" w14:textId="3A623926"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859CA9D" w14:textId="1575579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07BEC37A" w14:textId="6AACF889"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3C5DDC03" w14:textId="6BAD3802"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77CE3DDF" w14:textId="1BC325F0"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r>
      <w:tr w:rsidR="00FC5089" w:rsidRPr="003B10B3" w14:paraId="1F693879" w14:textId="77777777" w:rsidTr="00FC5089">
        <w:trPr>
          <w:trHeight w:val="113"/>
        </w:trPr>
        <w:tc>
          <w:tcPr>
            <w:tcW w:w="452" w:type="dxa"/>
            <w:tcBorders>
              <w:left w:val="single" w:sz="4" w:space="0" w:color="auto"/>
            </w:tcBorders>
            <w:shd w:val="clear" w:color="auto" w:fill="auto"/>
            <w:hideMark/>
          </w:tcPr>
          <w:p w14:paraId="34804287"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FC5089" w:rsidRPr="003B10B3" w:rsidRDefault="00FC5089" w:rsidP="00FC5089">
            <w:pPr>
              <w:rPr>
                <w:rFonts w:ascii="Arial" w:hAnsi="Arial" w:cs="Arial"/>
                <w:b/>
                <w:sz w:val="14"/>
                <w:szCs w:val="14"/>
              </w:rPr>
            </w:pPr>
            <w:r w:rsidRPr="003B10B3">
              <w:rPr>
                <w:rFonts w:ascii="Arial" w:hAnsi="Arial" w:cs="Arial"/>
                <w:b/>
                <w:bCs/>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2D0115C" w14:textId="77777777" w:rsidR="00FC5089" w:rsidRPr="003B10B3" w:rsidRDefault="00FC5089" w:rsidP="00FC5089">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0336B12B" w14:textId="7DF5F640"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6.046.866</w:t>
            </w:r>
          </w:p>
        </w:tc>
        <w:tc>
          <w:tcPr>
            <w:tcW w:w="916" w:type="dxa"/>
            <w:tcBorders>
              <w:left w:val="single" w:sz="4" w:space="0" w:color="auto"/>
              <w:right w:val="single" w:sz="4" w:space="0" w:color="auto"/>
            </w:tcBorders>
            <w:shd w:val="clear" w:color="auto" w:fill="auto"/>
            <w:vAlign w:val="bottom"/>
            <w:hideMark/>
          </w:tcPr>
          <w:p w14:paraId="643781AF" w14:textId="500C7C68"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2.941.319</w:t>
            </w:r>
          </w:p>
        </w:tc>
        <w:tc>
          <w:tcPr>
            <w:tcW w:w="850" w:type="dxa"/>
            <w:tcBorders>
              <w:left w:val="single" w:sz="4" w:space="0" w:color="auto"/>
              <w:right w:val="single" w:sz="4" w:space="0" w:color="auto"/>
            </w:tcBorders>
            <w:shd w:val="clear" w:color="auto" w:fill="auto"/>
            <w:vAlign w:val="bottom"/>
            <w:hideMark/>
          </w:tcPr>
          <w:p w14:paraId="4076F6DA" w14:textId="42F5ECCE"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8.988.185</w:t>
            </w:r>
          </w:p>
        </w:tc>
        <w:tc>
          <w:tcPr>
            <w:tcW w:w="851" w:type="dxa"/>
            <w:tcBorders>
              <w:left w:val="single" w:sz="4" w:space="0" w:color="auto"/>
              <w:right w:val="single" w:sz="4" w:space="0" w:color="auto"/>
            </w:tcBorders>
            <w:vAlign w:val="bottom"/>
          </w:tcPr>
          <w:p w14:paraId="2EE8EB0E" w14:textId="2FDB0BF2"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3.827.904</w:t>
            </w:r>
          </w:p>
        </w:tc>
        <w:tc>
          <w:tcPr>
            <w:tcW w:w="850" w:type="dxa"/>
            <w:tcBorders>
              <w:left w:val="single" w:sz="4" w:space="0" w:color="auto"/>
              <w:right w:val="single" w:sz="4" w:space="0" w:color="auto"/>
            </w:tcBorders>
            <w:vAlign w:val="bottom"/>
          </w:tcPr>
          <w:p w14:paraId="388E341B" w14:textId="452AACA1"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2.161.096</w:t>
            </w:r>
          </w:p>
        </w:tc>
        <w:tc>
          <w:tcPr>
            <w:tcW w:w="928" w:type="dxa"/>
            <w:tcBorders>
              <w:left w:val="single" w:sz="4" w:space="0" w:color="auto"/>
              <w:right w:val="single" w:sz="4" w:space="0" w:color="auto"/>
            </w:tcBorders>
            <w:vAlign w:val="bottom"/>
          </w:tcPr>
          <w:p w14:paraId="4271B63E" w14:textId="1A26BA60"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5.989</w:t>
            </w:r>
            <w:r>
              <w:rPr>
                <w:rFonts w:ascii="Arial" w:hAnsi="Arial" w:cs="Arial"/>
                <w:b/>
                <w:bCs/>
                <w:sz w:val="14"/>
                <w:szCs w:val="14"/>
              </w:rPr>
              <w:t>.00</w:t>
            </w:r>
            <w:r w:rsidRPr="00DB67F7">
              <w:rPr>
                <w:rFonts w:ascii="Arial" w:hAnsi="Arial" w:cs="Arial"/>
                <w:b/>
                <w:bCs/>
                <w:sz w:val="14"/>
                <w:szCs w:val="14"/>
              </w:rPr>
              <w:t>0</w:t>
            </w:r>
          </w:p>
        </w:tc>
      </w:tr>
      <w:tr w:rsidR="00FC5089" w:rsidRPr="003B10B3" w14:paraId="15E393EA" w14:textId="77777777" w:rsidTr="00FC5089">
        <w:trPr>
          <w:trHeight w:val="113"/>
        </w:trPr>
        <w:tc>
          <w:tcPr>
            <w:tcW w:w="452" w:type="dxa"/>
            <w:tcBorders>
              <w:left w:val="single" w:sz="4" w:space="0" w:color="auto"/>
            </w:tcBorders>
            <w:shd w:val="clear" w:color="auto" w:fill="auto"/>
            <w:hideMark/>
          </w:tcPr>
          <w:p w14:paraId="22A84C88"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1920F4BA" w:rsidR="00FC5089" w:rsidRPr="003B10B3" w:rsidRDefault="00FC5089" w:rsidP="00FC5089">
            <w:pPr>
              <w:rPr>
                <w:rFonts w:ascii="Arial" w:hAnsi="Arial" w:cs="Arial"/>
                <w:b/>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VARLIKLAR (Net)</w:t>
            </w:r>
          </w:p>
        </w:tc>
        <w:tc>
          <w:tcPr>
            <w:tcW w:w="709" w:type="dxa"/>
            <w:tcBorders>
              <w:left w:val="single" w:sz="4" w:space="0" w:color="auto"/>
              <w:right w:val="single" w:sz="4" w:space="0" w:color="auto"/>
            </w:tcBorders>
            <w:shd w:val="clear" w:color="auto" w:fill="auto"/>
            <w:vAlign w:val="bottom"/>
            <w:hideMark/>
          </w:tcPr>
          <w:p w14:paraId="0A61D4A8" w14:textId="77777777" w:rsidR="00FC5089" w:rsidRPr="003B10B3" w:rsidRDefault="00FC5089" w:rsidP="00FC5089">
            <w:pPr>
              <w:jc w:val="center"/>
              <w:rPr>
                <w:rFonts w:ascii="Arial" w:hAnsi="Arial" w:cs="Arial"/>
                <w:b/>
                <w:sz w:val="14"/>
                <w:szCs w:val="14"/>
              </w:rPr>
            </w:pPr>
          </w:p>
          <w:p w14:paraId="6627DAEA" w14:textId="77777777" w:rsidR="00FC5089" w:rsidRPr="003B10B3" w:rsidRDefault="00FC5089" w:rsidP="00FC5089">
            <w:pPr>
              <w:jc w:val="center"/>
              <w:rPr>
                <w:rFonts w:ascii="Arial" w:hAnsi="Arial" w:cs="Arial"/>
                <w:b/>
                <w:sz w:val="14"/>
                <w:szCs w:val="14"/>
              </w:rPr>
            </w:pPr>
            <w:r w:rsidRPr="003B10B3">
              <w:rPr>
                <w:rFonts w:ascii="Arial" w:hAnsi="Arial" w:cs="Arial"/>
                <w:b/>
                <w:sz w:val="14"/>
                <w:szCs w:val="14"/>
              </w:rPr>
              <w:t>(16)</w:t>
            </w:r>
          </w:p>
        </w:tc>
        <w:tc>
          <w:tcPr>
            <w:tcW w:w="927" w:type="dxa"/>
            <w:tcBorders>
              <w:left w:val="single" w:sz="4" w:space="0" w:color="auto"/>
              <w:right w:val="single" w:sz="4" w:space="0" w:color="auto"/>
            </w:tcBorders>
            <w:shd w:val="clear" w:color="auto" w:fill="auto"/>
            <w:vAlign w:val="bottom"/>
            <w:hideMark/>
          </w:tcPr>
          <w:p w14:paraId="22063174" w14:textId="2BA859AC"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231.530</w:t>
            </w:r>
          </w:p>
        </w:tc>
        <w:tc>
          <w:tcPr>
            <w:tcW w:w="916" w:type="dxa"/>
            <w:tcBorders>
              <w:left w:val="single" w:sz="4" w:space="0" w:color="auto"/>
              <w:right w:val="single" w:sz="4" w:space="0" w:color="auto"/>
            </w:tcBorders>
            <w:shd w:val="clear" w:color="auto" w:fill="auto"/>
            <w:vAlign w:val="bottom"/>
            <w:hideMark/>
          </w:tcPr>
          <w:p w14:paraId="62A3FEF0" w14:textId="2746768E"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4878282F" w14:textId="6CA04CDB"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231.530</w:t>
            </w:r>
          </w:p>
        </w:tc>
        <w:tc>
          <w:tcPr>
            <w:tcW w:w="851" w:type="dxa"/>
            <w:tcBorders>
              <w:left w:val="single" w:sz="4" w:space="0" w:color="auto"/>
              <w:right w:val="single" w:sz="4" w:space="0" w:color="auto"/>
            </w:tcBorders>
            <w:vAlign w:val="bottom"/>
          </w:tcPr>
          <w:p w14:paraId="44AA7B99" w14:textId="617BD902"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192.267</w:t>
            </w:r>
          </w:p>
        </w:tc>
        <w:tc>
          <w:tcPr>
            <w:tcW w:w="850" w:type="dxa"/>
            <w:tcBorders>
              <w:left w:val="single" w:sz="4" w:space="0" w:color="auto"/>
              <w:right w:val="single" w:sz="4" w:space="0" w:color="auto"/>
            </w:tcBorders>
            <w:vAlign w:val="bottom"/>
          </w:tcPr>
          <w:p w14:paraId="5B548555" w14:textId="4677F363"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548BE52B" w14:textId="3E9B3C16"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192.267</w:t>
            </w:r>
          </w:p>
        </w:tc>
      </w:tr>
      <w:tr w:rsidR="00FC5089" w:rsidRPr="003B10B3" w14:paraId="6F01EC50" w14:textId="77777777" w:rsidTr="00FC5089">
        <w:trPr>
          <w:trHeight w:val="113"/>
        </w:trPr>
        <w:tc>
          <w:tcPr>
            <w:tcW w:w="452" w:type="dxa"/>
            <w:tcBorders>
              <w:left w:val="single" w:sz="4" w:space="0" w:color="auto"/>
            </w:tcBorders>
            <w:shd w:val="clear" w:color="auto" w:fill="auto"/>
            <w:hideMark/>
          </w:tcPr>
          <w:p w14:paraId="56AE440F" w14:textId="77777777" w:rsidR="00FC5089" w:rsidRPr="003B10B3" w:rsidRDefault="00FC5089" w:rsidP="00FC5089">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FC5089" w:rsidRPr="003B10B3" w:rsidRDefault="00FC5089" w:rsidP="00FC5089">
            <w:pPr>
              <w:rPr>
                <w:rFonts w:ascii="Arial" w:hAnsi="Arial" w:cs="Arial"/>
                <w:sz w:val="14"/>
                <w:szCs w:val="14"/>
              </w:rPr>
            </w:pPr>
            <w:r w:rsidRPr="003B10B3">
              <w:rPr>
                <w:rFonts w:ascii="Arial" w:hAnsi="Arial" w:cs="Arial"/>
                <w:sz w:val="14"/>
                <w:szCs w:val="14"/>
              </w:rPr>
              <w:t xml:space="preserve">Satış Amaçlı </w:t>
            </w:r>
          </w:p>
        </w:tc>
        <w:tc>
          <w:tcPr>
            <w:tcW w:w="709" w:type="dxa"/>
            <w:tcBorders>
              <w:left w:val="single" w:sz="4" w:space="0" w:color="auto"/>
              <w:right w:val="single" w:sz="4" w:space="0" w:color="auto"/>
            </w:tcBorders>
            <w:shd w:val="clear" w:color="auto" w:fill="auto"/>
            <w:vAlign w:val="center"/>
            <w:hideMark/>
          </w:tcPr>
          <w:p w14:paraId="226AE95F"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7A87B79A" w14:textId="18D61CC0"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231.530</w:t>
            </w:r>
          </w:p>
        </w:tc>
        <w:tc>
          <w:tcPr>
            <w:tcW w:w="916" w:type="dxa"/>
            <w:tcBorders>
              <w:left w:val="single" w:sz="4" w:space="0" w:color="auto"/>
              <w:right w:val="single" w:sz="4" w:space="0" w:color="auto"/>
            </w:tcBorders>
            <w:shd w:val="clear" w:color="auto" w:fill="auto"/>
            <w:vAlign w:val="bottom"/>
            <w:hideMark/>
          </w:tcPr>
          <w:p w14:paraId="439B83D5" w14:textId="1BA1A8AE"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1D6A01" w14:textId="1DD5194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231.530</w:t>
            </w:r>
          </w:p>
        </w:tc>
        <w:tc>
          <w:tcPr>
            <w:tcW w:w="851" w:type="dxa"/>
            <w:tcBorders>
              <w:left w:val="single" w:sz="4" w:space="0" w:color="auto"/>
              <w:right w:val="single" w:sz="4" w:space="0" w:color="auto"/>
            </w:tcBorders>
            <w:vAlign w:val="bottom"/>
          </w:tcPr>
          <w:p w14:paraId="43788A38" w14:textId="5E402F56"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192.267</w:t>
            </w:r>
          </w:p>
        </w:tc>
        <w:tc>
          <w:tcPr>
            <w:tcW w:w="850" w:type="dxa"/>
            <w:tcBorders>
              <w:left w:val="single" w:sz="4" w:space="0" w:color="auto"/>
              <w:right w:val="single" w:sz="4" w:space="0" w:color="auto"/>
            </w:tcBorders>
            <w:vAlign w:val="bottom"/>
          </w:tcPr>
          <w:p w14:paraId="025B68BB" w14:textId="39C344F9"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07CD6E02" w14:textId="2E6257A9"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192.267</w:t>
            </w:r>
          </w:p>
        </w:tc>
      </w:tr>
      <w:tr w:rsidR="00FC5089" w:rsidRPr="003B10B3" w14:paraId="242BD993" w14:textId="77777777" w:rsidTr="00FC5089">
        <w:trPr>
          <w:trHeight w:val="113"/>
        </w:trPr>
        <w:tc>
          <w:tcPr>
            <w:tcW w:w="452" w:type="dxa"/>
            <w:tcBorders>
              <w:left w:val="single" w:sz="4" w:space="0" w:color="auto"/>
            </w:tcBorders>
            <w:shd w:val="clear" w:color="auto" w:fill="auto"/>
            <w:hideMark/>
          </w:tcPr>
          <w:p w14:paraId="37D3A2A1" w14:textId="77777777" w:rsidR="00FC5089" w:rsidRPr="003B10B3" w:rsidRDefault="00FC5089" w:rsidP="00FC5089">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FC5089" w:rsidRPr="003B10B3" w:rsidRDefault="00FC5089" w:rsidP="00FC5089">
            <w:pPr>
              <w:rPr>
                <w:rFonts w:ascii="Arial" w:hAnsi="Arial" w:cs="Arial"/>
                <w:sz w:val="14"/>
                <w:szCs w:val="14"/>
              </w:rPr>
            </w:pPr>
            <w:r w:rsidRPr="003B10B3">
              <w:rPr>
                <w:rFonts w:ascii="Arial" w:hAnsi="Arial" w:cs="Arial"/>
                <w:sz w:val="14"/>
                <w:szCs w:val="14"/>
              </w:rPr>
              <w:t>Durdurulan Faaliyetlere İlişkin</w:t>
            </w:r>
          </w:p>
        </w:tc>
        <w:tc>
          <w:tcPr>
            <w:tcW w:w="709" w:type="dxa"/>
            <w:tcBorders>
              <w:left w:val="single" w:sz="4" w:space="0" w:color="auto"/>
              <w:right w:val="single" w:sz="4" w:space="0" w:color="auto"/>
            </w:tcBorders>
            <w:shd w:val="clear" w:color="auto" w:fill="auto"/>
            <w:vAlign w:val="center"/>
            <w:hideMark/>
          </w:tcPr>
          <w:p w14:paraId="63BC4AF7"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4994D4D9" w14:textId="33E18B8C"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6DB670FB" w14:textId="6D6B908E"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B193975" w14:textId="4DA84C41"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61BE031C" w14:textId="10F6B8C4"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518A3F8F" w14:textId="7805E2BE"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3FB52A7D" w14:textId="50FFC790"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r>
      <w:tr w:rsidR="00FC5089" w:rsidRPr="003B10B3" w14:paraId="1D281B48" w14:textId="77777777" w:rsidTr="00FC5089">
        <w:trPr>
          <w:trHeight w:val="113"/>
        </w:trPr>
        <w:tc>
          <w:tcPr>
            <w:tcW w:w="452" w:type="dxa"/>
            <w:tcBorders>
              <w:left w:val="single" w:sz="4" w:space="0" w:color="auto"/>
            </w:tcBorders>
            <w:shd w:val="clear" w:color="auto" w:fill="auto"/>
            <w:hideMark/>
          </w:tcPr>
          <w:p w14:paraId="41469FEA"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ORTAKLIK YATIRIMLARI</w:t>
            </w:r>
          </w:p>
        </w:tc>
        <w:tc>
          <w:tcPr>
            <w:tcW w:w="709" w:type="dxa"/>
            <w:tcBorders>
              <w:left w:val="single" w:sz="4" w:space="0" w:color="auto"/>
              <w:right w:val="single" w:sz="4" w:space="0" w:color="auto"/>
            </w:tcBorders>
            <w:shd w:val="clear" w:color="auto" w:fill="auto"/>
            <w:vAlign w:val="center"/>
            <w:hideMark/>
          </w:tcPr>
          <w:p w14:paraId="1B302623" w14:textId="77777777" w:rsidR="00FC5089" w:rsidRPr="003B10B3" w:rsidRDefault="00FC5089" w:rsidP="00FC5089">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133DE64" w14:textId="393C237A"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90.000</w:t>
            </w:r>
          </w:p>
        </w:tc>
        <w:tc>
          <w:tcPr>
            <w:tcW w:w="916" w:type="dxa"/>
            <w:tcBorders>
              <w:left w:val="single" w:sz="4" w:space="0" w:color="auto"/>
              <w:right w:val="single" w:sz="4" w:space="0" w:color="auto"/>
            </w:tcBorders>
            <w:shd w:val="clear" w:color="auto" w:fill="auto"/>
            <w:vAlign w:val="bottom"/>
            <w:hideMark/>
          </w:tcPr>
          <w:p w14:paraId="5DE7555A" w14:textId="088DDF49"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0EC25249" w14:textId="49C344AA"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90.000</w:t>
            </w:r>
          </w:p>
        </w:tc>
        <w:tc>
          <w:tcPr>
            <w:tcW w:w="851" w:type="dxa"/>
            <w:tcBorders>
              <w:left w:val="single" w:sz="4" w:space="0" w:color="auto"/>
              <w:right w:val="single" w:sz="4" w:space="0" w:color="auto"/>
            </w:tcBorders>
            <w:vAlign w:val="bottom"/>
          </w:tcPr>
          <w:p w14:paraId="4FDB8645" w14:textId="79F1C6FC"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67.500</w:t>
            </w:r>
          </w:p>
        </w:tc>
        <w:tc>
          <w:tcPr>
            <w:tcW w:w="850" w:type="dxa"/>
            <w:tcBorders>
              <w:left w:val="single" w:sz="4" w:space="0" w:color="auto"/>
              <w:right w:val="single" w:sz="4" w:space="0" w:color="auto"/>
            </w:tcBorders>
            <w:vAlign w:val="bottom"/>
          </w:tcPr>
          <w:p w14:paraId="33BAF768" w14:textId="7C2A7488"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26B231AA" w14:textId="48B5453F"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67.500</w:t>
            </w:r>
          </w:p>
        </w:tc>
      </w:tr>
      <w:tr w:rsidR="00FC5089" w:rsidRPr="003B10B3" w14:paraId="4A450C86" w14:textId="77777777" w:rsidTr="00FC5089">
        <w:trPr>
          <w:trHeight w:val="113"/>
        </w:trPr>
        <w:tc>
          <w:tcPr>
            <w:tcW w:w="452" w:type="dxa"/>
            <w:tcBorders>
              <w:left w:val="single" w:sz="4" w:space="0" w:color="auto"/>
            </w:tcBorders>
            <w:shd w:val="clear" w:color="auto" w:fill="auto"/>
            <w:hideMark/>
          </w:tcPr>
          <w:p w14:paraId="26AB4870"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 xml:space="preserve">İştirakler (Net)  </w:t>
            </w:r>
          </w:p>
        </w:tc>
        <w:tc>
          <w:tcPr>
            <w:tcW w:w="709" w:type="dxa"/>
            <w:tcBorders>
              <w:left w:val="single" w:sz="4" w:space="0" w:color="auto"/>
              <w:right w:val="single" w:sz="4" w:space="0" w:color="auto"/>
            </w:tcBorders>
            <w:shd w:val="clear" w:color="auto" w:fill="auto"/>
            <w:vAlign w:val="center"/>
            <w:hideMark/>
          </w:tcPr>
          <w:p w14:paraId="615E2831" w14:textId="77777777" w:rsidR="00FC5089" w:rsidRPr="003B10B3" w:rsidRDefault="00FC5089" w:rsidP="00FC5089">
            <w:pPr>
              <w:jc w:val="center"/>
              <w:rPr>
                <w:rFonts w:ascii="Arial" w:hAnsi="Arial" w:cs="Arial"/>
                <w:b/>
                <w:bCs/>
                <w:sz w:val="14"/>
                <w:szCs w:val="14"/>
              </w:rPr>
            </w:pPr>
            <w:r w:rsidRPr="003B10B3">
              <w:rPr>
                <w:rFonts w:ascii="Arial" w:hAnsi="Arial" w:cs="Arial"/>
                <w:b/>
                <w:sz w:val="14"/>
                <w:szCs w:val="14"/>
              </w:rPr>
              <w:t>(7)</w:t>
            </w:r>
          </w:p>
        </w:tc>
        <w:tc>
          <w:tcPr>
            <w:tcW w:w="927" w:type="dxa"/>
            <w:tcBorders>
              <w:left w:val="single" w:sz="4" w:space="0" w:color="auto"/>
              <w:right w:val="single" w:sz="4" w:space="0" w:color="auto"/>
            </w:tcBorders>
            <w:shd w:val="clear" w:color="auto" w:fill="auto"/>
            <w:vAlign w:val="bottom"/>
            <w:hideMark/>
          </w:tcPr>
          <w:p w14:paraId="7438BF68" w14:textId="7764F012"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90.000</w:t>
            </w:r>
          </w:p>
        </w:tc>
        <w:tc>
          <w:tcPr>
            <w:tcW w:w="916" w:type="dxa"/>
            <w:tcBorders>
              <w:left w:val="single" w:sz="4" w:space="0" w:color="auto"/>
              <w:right w:val="single" w:sz="4" w:space="0" w:color="auto"/>
            </w:tcBorders>
            <w:shd w:val="clear" w:color="auto" w:fill="auto"/>
            <w:vAlign w:val="bottom"/>
            <w:hideMark/>
          </w:tcPr>
          <w:p w14:paraId="4013F04B" w14:textId="16B3D077"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7F63C4B" w14:textId="459476BB"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90.000</w:t>
            </w:r>
          </w:p>
        </w:tc>
        <w:tc>
          <w:tcPr>
            <w:tcW w:w="851" w:type="dxa"/>
            <w:tcBorders>
              <w:left w:val="single" w:sz="4" w:space="0" w:color="auto"/>
              <w:right w:val="single" w:sz="4" w:space="0" w:color="auto"/>
            </w:tcBorders>
            <w:vAlign w:val="bottom"/>
          </w:tcPr>
          <w:p w14:paraId="1C73FB4A" w14:textId="28BDC682"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67.500</w:t>
            </w:r>
          </w:p>
        </w:tc>
        <w:tc>
          <w:tcPr>
            <w:tcW w:w="850" w:type="dxa"/>
            <w:tcBorders>
              <w:left w:val="single" w:sz="4" w:space="0" w:color="auto"/>
              <w:right w:val="single" w:sz="4" w:space="0" w:color="auto"/>
            </w:tcBorders>
            <w:vAlign w:val="bottom"/>
          </w:tcPr>
          <w:p w14:paraId="287C0AE5" w14:textId="12618E75"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39BAB1D5" w14:textId="59D9CAC8"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67.500</w:t>
            </w:r>
          </w:p>
        </w:tc>
      </w:tr>
      <w:tr w:rsidR="00FC5089" w:rsidRPr="003B10B3" w14:paraId="1C90CF8B" w14:textId="77777777" w:rsidTr="00FC5089">
        <w:trPr>
          <w:trHeight w:val="113"/>
        </w:trPr>
        <w:tc>
          <w:tcPr>
            <w:tcW w:w="452" w:type="dxa"/>
            <w:tcBorders>
              <w:left w:val="single" w:sz="4" w:space="0" w:color="auto"/>
            </w:tcBorders>
            <w:shd w:val="clear" w:color="auto" w:fill="auto"/>
            <w:hideMark/>
          </w:tcPr>
          <w:p w14:paraId="55FE49D8" w14:textId="77777777" w:rsidR="00FC5089" w:rsidRPr="003B10B3" w:rsidRDefault="00FC5089" w:rsidP="00FC5089">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FC5089" w:rsidRPr="003B10B3" w:rsidRDefault="00FC5089" w:rsidP="00FC5089">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69428748"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4CC660" w14:textId="5019EE9E"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46315F5" w14:textId="023133E6"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84E43FA" w14:textId="15B7D91E"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0D929DEC" w14:textId="65A1C844"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4CC120E1" w14:textId="55A12E06"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28172FC8" w14:textId="09AD05D9"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r>
      <w:tr w:rsidR="00FC5089" w:rsidRPr="003B10B3" w14:paraId="51562D3D" w14:textId="77777777" w:rsidTr="00FC5089">
        <w:trPr>
          <w:trHeight w:val="113"/>
        </w:trPr>
        <w:tc>
          <w:tcPr>
            <w:tcW w:w="452" w:type="dxa"/>
            <w:tcBorders>
              <w:left w:val="single" w:sz="4" w:space="0" w:color="auto"/>
            </w:tcBorders>
            <w:shd w:val="clear" w:color="auto" w:fill="auto"/>
            <w:hideMark/>
          </w:tcPr>
          <w:p w14:paraId="7A76D0B3" w14:textId="77777777" w:rsidR="00FC5089" w:rsidRPr="003B10B3" w:rsidRDefault="00FC5089" w:rsidP="00FC5089">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FC5089" w:rsidRPr="003B10B3" w:rsidRDefault="00FC5089" w:rsidP="00FC5089">
            <w:pPr>
              <w:rPr>
                <w:rFonts w:ascii="Arial" w:hAnsi="Arial" w:cs="Arial"/>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6DA223AB"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03F4545" w14:textId="2BED6FB7"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90.000</w:t>
            </w:r>
          </w:p>
        </w:tc>
        <w:tc>
          <w:tcPr>
            <w:tcW w:w="916" w:type="dxa"/>
            <w:tcBorders>
              <w:left w:val="single" w:sz="4" w:space="0" w:color="auto"/>
              <w:right w:val="single" w:sz="4" w:space="0" w:color="auto"/>
            </w:tcBorders>
            <w:shd w:val="clear" w:color="auto" w:fill="auto"/>
            <w:vAlign w:val="bottom"/>
            <w:hideMark/>
          </w:tcPr>
          <w:p w14:paraId="16511C25" w14:textId="09223722"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B17423" w14:textId="0CDB9D94"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90.000</w:t>
            </w:r>
          </w:p>
        </w:tc>
        <w:tc>
          <w:tcPr>
            <w:tcW w:w="851" w:type="dxa"/>
            <w:tcBorders>
              <w:left w:val="single" w:sz="4" w:space="0" w:color="auto"/>
              <w:right w:val="single" w:sz="4" w:space="0" w:color="auto"/>
            </w:tcBorders>
            <w:vAlign w:val="bottom"/>
          </w:tcPr>
          <w:p w14:paraId="72C12980" w14:textId="43AA52FD"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67.500</w:t>
            </w:r>
          </w:p>
        </w:tc>
        <w:tc>
          <w:tcPr>
            <w:tcW w:w="850" w:type="dxa"/>
            <w:tcBorders>
              <w:left w:val="single" w:sz="4" w:space="0" w:color="auto"/>
              <w:right w:val="single" w:sz="4" w:space="0" w:color="auto"/>
            </w:tcBorders>
            <w:vAlign w:val="bottom"/>
          </w:tcPr>
          <w:p w14:paraId="77620E28" w14:textId="133E0B83"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07C5FBB6" w14:textId="60B7E80E"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67.500</w:t>
            </w:r>
          </w:p>
        </w:tc>
      </w:tr>
      <w:tr w:rsidR="00FC5089" w:rsidRPr="003B10B3" w14:paraId="13E52BBA" w14:textId="77777777" w:rsidTr="00FC5089">
        <w:trPr>
          <w:trHeight w:val="113"/>
        </w:trPr>
        <w:tc>
          <w:tcPr>
            <w:tcW w:w="452" w:type="dxa"/>
            <w:tcBorders>
              <w:left w:val="single" w:sz="4" w:space="0" w:color="auto"/>
            </w:tcBorders>
            <w:shd w:val="clear" w:color="auto" w:fill="auto"/>
            <w:hideMark/>
          </w:tcPr>
          <w:p w14:paraId="721258DF"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FC5089" w:rsidRPr="003B10B3" w:rsidRDefault="00FC5089" w:rsidP="00FC5089">
            <w:pPr>
              <w:rPr>
                <w:rFonts w:ascii="Arial" w:hAnsi="Arial" w:cs="Arial"/>
                <w:sz w:val="14"/>
                <w:szCs w:val="14"/>
              </w:rPr>
            </w:pPr>
            <w:r w:rsidRPr="003B10B3">
              <w:rPr>
                <w:rFonts w:ascii="Arial" w:hAnsi="Arial" w:cs="Arial"/>
                <w:b/>
                <w:bCs/>
                <w:sz w:val="14"/>
                <w:szCs w:val="14"/>
              </w:rPr>
              <w:t xml:space="preserve">Bağlı Ortaklıklar  (Net) </w:t>
            </w:r>
          </w:p>
        </w:tc>
        <w:tc>
          <w:tcPr>
            <w:tcW w:w="709" w:type="dxa"/>
            <w:tcBorders>
              <w:left w:val="single" w:sz="4" w:space="0" w:color="auto"/>
              <w:right w:val="single" w:sz="4" w:space="0" w:color="auto"/>
            </w:tcBorders>
            <w:shd w:val="clear" w:color="auto" w:fill="auto"/>
            <w:vAlign w:val="center"/>
            <w:hideMark/>
          </w:tcPr>
          <w:p w14:paraId="1E563338" w14:textId="77777777" w:rsidR="00FC5089" w:rsidRPr="003B10B3" w:rsidRDefault="00FC5089" w:rsidP="00FC5089">
            <w:pPr>
              <w:jc w:val="center"/>
              <w:rPr>
                <w:rFonts w:ascii="Arial" w:hAnsi="Arial" w:cs="Arial"/>
                <w:sz w:val="14"/>
                <w:szCs w:val="14"/>
              </w:rPr>
            </w:pPr>
            <w:r w:rsidRPr="003B10B3">
              <w:rPr>
                <w:rFonts w:ascii="Arial" w:hAnsi="Arial" w:cs="Arial"/>
                <w:b/>
                <w:sz w:val="14"/>
                <w:szCs w:val="14"/>
              </w:rPr>
              <w:t>(8)</w:t>
            </w:r>
          </w:p>
        </w:tc>
        <w:tc>
          <w:tcPr>
            <w:tcW w:w="927" w:type="dxa"/>
            <w:tcBorders>
              <w:left w:val="single" w:sz="4" w:space="0" w:color="auto"/>
              <w:right w:val="single" w:sz="4" w:space="0" w:color="auto"/>
            </w:tcBorders>
            <w:shd w:val="clear" w:color="auto" w:fill="auto"/>
            <w:vAlign w:val="bottom"/>
            <w:hideMark/>
          </w:tcPr>
          <w:p w14:paraId="6BF7A38A" w14:textId="02F50466"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1649C7D1" w14:textId="4DD70547"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78358F2" w14:textId="09207719"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1" w:type="dxa"/>
            <w:tcBorders>
              <w:left w:val="single" w:sz="4" w:space="0" w:color="auto"/>
              <w:right w:val="single" w:sz="4" w:space="0" w:color="auto"/>
            </w:tcBorders>
            <w:vAlign w:val="bottom"/>
          </w:tcPr>
          <w:p w14:paraId="74F80258" w14:textId="770C1E32"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vAlign w:val="bottom"/>
          </w:tcPr>
          <w:p w14:paraId="697EE047" w14:textId="4923B94F"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436EFCCD" w14:textId="70FA4F61"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r>
      <w:tr w:rsidR="00FC5089" w:rsidRPr="003B10B3" w14:paraId="19C9E5C0" w14:textId="77777777" w:rsidTr="00FC5089">
        <w:trPr>
          <w:trHeight w:val="113"/>
        </w:trPr>
        <w:tc>
          <w:tcPr>
            <w:tcW w:w="452" w:type="dxa"/>
            <w:tcBorders>
              <w:left w:val="single" w:sz="4" w:space="0" w:color="auto"/>
            </w:tcBorders>
            <w:shd w:val="clear" w:color="auto" w:fill="auto"/>
            <w:hideMark/>
          </w:tcPr>
          <w:p w14:paraId="59CB3D95" w14:textId="77777777" w:rsidR="00FC5089" w:rsidRPr="003B10B3" w:rsidRDefault="00FC5089" w:rsidP="00FC5089">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FC5089" w:rsidRPr="003B10B3" w:rsidRDefault="00FC5089" w:rsidP="00FC5089">
            <w:pPr>
              <w:rPr>
                <w:rFonts w:ascii="Arial" w:hAnsi="Arial" w:cs="Arial"/>
                <w:b/>
                <w:sz w:val="14"/>
                <w:szCs w:val="14"/>
              </w:rPr>
            </w:pPr>
            <w:r w:rsidRPr="003B10B3">
              <w:rPr>
                <w:rFonts w:ascii="Arial" w:hAnsi="Arial" w:cs="Arial"/>
                <w:sz w:val="14"/>
                <w:szCs w:val="14"/>
              </w:rPr>
              <w:t>Konsolide Edilmeyen Mali Ortaklıklar</w:t>
            </w:r>
          </w:p>
        </w:tc>
        <w:tc>
          <w:tcPr>
            <w:tcW w:w="709" w:type="dxa"/>
            <w:tcBorders>
              <w:left w:val="single" w:sz="4" w:space="0" w:color="auto"/>
              <w:right w:val="single" w:sz="4" w:space="0" w:color="auto"/>
            </w:tcBorders>
            <w:shd w:val="clear" w:color="auto" w:fill="auto"/>
            <w:vAlign w:val="center"/>
            <w:hideMark/>
          </w:tcPr>
          <w:p w14:paraId="43A16775" w14:textId="77777777" w:rsidR="00FC5089" w:rsidRPr="003B10B3" w:rsidRDefault="00FC5089" w:rsidP="00FC5089">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220AD510" w14:textId="4D4BCE04"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49C8D53" w14:textId="48B00805"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4E659B4" w14:textId="748BD475"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240C4335" w14:textId="7B35D978"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057B028D" w14:textId="726D67D3"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5B1D9AD6" w14:textId="0DB4204F"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r>
      <w:tr w:rsidR="00FC5089" w:rsidRPr="003B10B3" w14:paraId="5681254D" w14:textId="77777777" w:rsidTr="00FC5089">
        <w:trPr>
          <w:trHeight w:val="113"/>
        </w:trPr>
        <w:tc>
          <w:tcPr>
            <w:tcW w:w="452" w:type="dxa"/>
            <w:tcBorders>
              <w:left w:val="single" w:sz="4" w:space="0" w:color="auto"/>
            </w:tcBorders>
            <w:shd w:val="clear" w:color="auto" w:fill="auto"/>
            <w:hideMark/>
          </w:tcPr>
          <w:p w14:paraId="717FC0B4" w14:textId="77777777" w:rsidR="00FC5089" w:rsidRPr="003B10B3" w:rsidRDefault="00FC5089" w:rsidP="00FC5089">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FC5089" w:rsidRPr="003B10B3" w:rsidRDefault="00FC5089" w:rsidP="00FC5089">
            <w:pPr>
              <w:rPr>
                <w:rFonts w:ascii="Arial" w:hAnsi="Arial" w:cs="Arial"/>
                <w:bCs/>
                <w:sz w:val="14"/>
                <w:szCs w:val="14"/>
              </w:rPr>
            </w:pPr>
            <w:r w:rsidRPr="003B10B3">
              <w:rPr>
                <w:rFonts w:ascii="Arial" w:hAnsi="Arial" w:cs="Arial"/>
                <w:sz w:val="14"/>
                <w:szCs w:val="14"/>
              </w:rPr>
              <w:t>Konsolide Edilmeyen Mali Olmayan Ortaklıklar</w:t>
            </w:r>
          </w:p>
        </w:tc>
        <w:tc>
          <w:tcPr>
            <w:tcW w:w="709" w:type="dxa"/>
            <w:tcBorders>
              <w:left w:val="single" w:sz="4" w:space="0" w:color="auto"/>
              <w:right w:val="single" w:sz="4" w:space="0" w:color="auto"/>
            </w:tcBorders>
            <w:shd w:val="clear" w:color="auto" w:fill="auto"/>
            <w:vAlign w:val="center"/>
            <w:hideMark/>
          </w:tcPr>
          <w:p w14:paraId="11881DC4" w14:textId="77777777" w:rsidR="00FC5089" w:rsidRPr="003B10B3" w:rsidRDefault="00FC5089" w:rsidP="00FC5089">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EA9B4E" w14:textId="66948F4F"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C54D488" w14:textId="0A506A31"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D6A2D09" w14:textId="77FF331E"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6D4EA4FB" w14:textId="36D16326"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7D1C34FB" w14:textId="2CE83DCC"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3E296E81" w14:textId="26AA1AE8"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r>
      <w:tr w:rsidR="00FC5089" w:rsidRPr="003B10B3" w14:paraId="27A7C7E8" w14:textId="77777777" w:rsidTr="00FC5089">
        <w:trPr>
          <w:trHeight w:val="113"/>
        </w:trPr>
        <w:tc>
          <w:tcPr>
            <w:tcW w:w="452" w:type="dxa"/>
            <w:tcBorders>
              <w:left w:val="single" w:sz="4" w:space="0" w:color="auto"/>
            </w:tcBorders>
            <w:shd w:val="clear" w:color="auto" w:fill="auto"/>
            <w:hideMark/>
          </w:tcPr>
          <w:p w14:paraId="3380DE07"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FC5089" w:rsidRPr="003B10B3" w:rsidRDefault="00FC5089" w:rsidP="00FC5089">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09" w:type="dxa"/>
            <w:tcBorders>
              <w:left w:val="single" w:sz="4" w:space="0" w:color="auto"/>
              <w:right w:val="single" w:sz="4" w:space="0" w:color="auto"/>
            </w:tcBorders>
            <w:shd w:val="clear" w:color="auto" w:fill="auto"/>
            <w:vAlign w:val="center"/>
            <w:hideMark/>
          </w:tcPr>
          <w:p w14:paraId="361E14BD" w14:textId="77777777" w:rsidR="00FC5089" w:rsidRPr="003B10B3" w:rsidRDefault="00FC5089" w:rsidP="00FC5089">
            <w:pPr>
              <w:jc w:val="center"/>
              <w:rPr>
                <w:rFonts w:ascii="Arial" w:hAnsi="Arial" w:cs="Arial"/>
                <w:b/>
                <w:sz w:val="14"/>
                <w:szCs w:val="14"/>
              </w:rPr>
            </w:pPr>
          </w:p>
          <w:p w14:paraId="3B0E6C9B" w14:textId="77777777" w:rsidR="00FC5089" w:rsidRPr="003B10B3" w:rsidRDefault="00FC5089" w:rsidP="00FC5089">
            <w:pPr>
              <w:jc w:val="center"/>
              <w:rPr>
                <w:rFonts w:ascii="Arial" w:hAnsi="Arial" w:cs="Arial"/>
                <w:sz w:val="14"/>
                <w:szCs w:val="14"/>
              </w:rPr>
            </w:pPr>
            <w:r w:rsidRPr="003B10B3">
              <w:rPr>
                <w:rFonts w:ascii="Arial" w:hAnsi="Arial" w:cs="Arial"/>
                <w:b/>
                <w:sz w:val="14"/>
                <w:szCs w:val="14"/>
              </w:rPr>
              <w:t>(9)</w:t>
            </w:r>
          </w:p>
        </w:tc>
        <w:tc>
          <w:tcPr>
            <w:tcW w:w="927" w:type="dxa"/>
            <w:tcBorders>
              <w:left w:val="single" w:sz="4" w:space="0" w:color="auto"/>
              <w:right w:val="single" w:sz="4" w:space="0" w:color="auto"/>
            </w:tcBorders>
            <w:shd w:val="clear" w:color="auto" w:fill="auto"/>
            <w:vAlign w:val="bottom"/>
            <w:hideMark/>
          </w:tcPr>
          <w:p w14:paraId="336936E6" w14:textId="35772EC3"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666BDF0F" w14:textId="0253E4FF"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359238E" w14:textId="6CFF335E"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1" w:type="dxa"/>
            <w:tcBorders>
              <w:left w:val="single" w:sz="4" w:space="0" w:color="auto"/>
              <w:right w:val="single" w:sz="4" w:space="0" w:color="auto"/>
            </w:tcBorders>
            <w:vAlign w:val="bottom"/>
          </w:tcPr>
          <w:p w14:paraId="1DB5E803" w14:textId="626A3441"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c>
          <w:tcPr>
            <w:tcW w:w="850" w:type="dxa"/>
            <w:tcBorders>
              <w:left w:val="single" w:sz="4" w:space="0" w:color="auto"/>
              <w:right w:val="single" w:sz="4" w:space="0" w:color="auto"/>
            </w:tcBorders>
            <w:vAlign w:val="bottom"/>
          </w:tcPr>
          <w:p w14:paraId="6692845E" w14:textId="46D17F52"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1DECFCB7" w14:textId="3539BA57"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r>
      <w:tr w:rsidR="00FC5089" w:rsidRPr="003B10B3" w14:paraId="22EB109E" w14:textId="77777777" w:rsidTr="00FC5089">
        <w:trPr>
          <w:trHeight w:val="113"/>
        </w:trPr>
        <w:tc>
          <w:tcPr>
            <w:tcW w:w="452" w:type="dxa"/>
            <w:tcBorders>
              <w:left w:val="single" w:sz="4" w:space="0" w:color="auto"/>
            </w:tcBorders>
            <w:shd w:val="clear" w:color="auto" w:fill="auto"/>
            <w:hideMark/>
          </w:tcPr>
          <w:p w14:paraId="6AACD76F" w14:textId="77777777" w:rsidR="00FC5089" w:rsidRPr="003B10B3" w:rsidRDefault="00FC5089" w:rsidP="00FC5089">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FC5089" w:rsidRPr="003B10B3" w:rsidRDefault="00FC5089" w:rsidP="00FC5089">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1FEADB05"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E1115B" w14:textId="011EEFC2"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48638EEC" w14:textId="37722221"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E6EDCC9" w14:textId="3FA2AA65"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6E18D7D2" w14:textId="7AC25DBD"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4A1C7419" w14:textId="5C25BE0D"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409EB0A2" w14:textId="1B004C7F" w:rsidR="00FC5089" w:rsidRPr="00733024" w:rsidRDefault="00FC5089" w:rsidP="00FC5089">
            <w:pPr>
              <w:ind w:left="-69"/>
              <w:jc w:val="right"/>
              <w:rPr>
                <w:rFonts w:ascii="Arial" w:hAnsi="Arial" w:cs="Arial"/>
                <w:sz w:val="14"/>
                <w:szCs w:val="14"/>
              </w:rPr>
            </w:pPr>
            <w:r w:rsidRPr="00DB67F7">
              <w:rPr>
                <w:rFonts w:ascii="Arial" w:hAnsi="Arial" w:cs="Arial"/>
                <w:sz w:val="14"/>
                <w:szCs w:val="14"/>
              </w:rPr>
              <w:t>-</w:t>
            </w:r>
          </w:p>
        </w:tc>
      </w:tr>
      <w:tr w:rsidR="00FC5089" w:rsidRPr="003B10B3" w14:paraId="18C9CD6E" w14:textId="77777777" w:rsidTr="00FC5089">
        <w:trPr>
          <w:trHeight w:val="113"/>
        </w:trPr>
        <w:tc>
          <w:tcPr>
            <w:tcW w:w="452" w:type="dxa"/>
            <w:tcBorders>
              <w:left w:val="single" w:sz="4" w:space="0" w:color="auto"/>
            </w:tcBorders>
            <w:shd w:val="clear" w:color="auto" w:fill="auto"/>
            <w:hideMark/>
          </w:tcPr>
          <w:p w14:paraId="2EE9481A" w14:textId="77777777" w:rsidR="00FC5089" w:rsidRPr="003B10B3" w:rsidRDefault="00FC5089" w:rsidP="00FC5089">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FC5089" w:rsidRPr="003B10B3" w:rsidRDefault="00FC5089" w:rsidP="00FC5089">
            <w:pPr>
              <w:rPr>
                <w:rFonts w:ascii="Arial" w:hAnsi="Arial" w:cs="Arial"/>
                <w:b/>
                <w:bCs/>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346586DB" w14:textId="77777777" w:rsidR="00FC5089" w:rsidRPr="003B10B3" w:rsidRDefault="00FC5089" w:rsidP="00FC5089">
            <w:pPr>
              <w:jc w:val="center"/>
              <w:rPr>
                <w:rFonts w:ascii="Arial" w:hAnsi="Arial" w:cs="Arial"/>
                <w:b/>
                <w:bCs/>
                <w:sz w:val="14"/>
                <w:szCs w:val="14"/>
              </w:rPr>
            </w:pPr>
          </w:p>
        </w:tc>
        <w:tc>
          <w:tcPr>
            <w:tcW w:w="927" w:type="dxa"/>
            <w:tcBorders>
              <w:left w:val="single" w:sz="4" w:space="0" w:color="auto"/>
              <w:right w:val="single" w:sz="4" w:space="0" w:color="auto"/>
            </w:tcBorders>
            <w:shd w:val="clear" w:color="auto" w:fill="auto"/>
            <w:vAlign w:val="bottom"/>
            <w:hideMark/>
          </w:tcPr>
          <w:p w14:paraId="35F34ED5" w14:textId="7F468093"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2421F6" w14:textId="26040893"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F37B960" w14:textId="6A467A3A"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27CF7E01" w14:textId="4B464DE3"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5E21B5F1" w14:textId="650492A9"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4E4DC6A0" w14:textId="43477058" w:rsidR="00FC5089" w:rsidRPr="00733024" w:rsidRDefault="00FC5089" w:rsidP="00FC5089">
            <w:pPr>
              <w:ind w:left="-69"/>
              <w:jc w:val="right"/>
              <w:rPr>
                <w:rFonts w:ascii="Arial" w:hAnsi="Arial" w:cs="Arial"/>
                <w:b/>
                <w:bCs/>
                <w:sz w:val="14"/>
                <w:szCs w:val="14"/>
              </w:rPr>
            </w:pPr>
            <w:r w:rsidRPr="00DB67F7">
              <w:rPr>
                <w:rFonts w:ascii="Arial" w:hAnsi="Arial" w:cs="Arial"/>
                <w:sz w:val="14"/>
                <w:szCs w:val="14"/>
              </w:rPr>
              <w:t>-</w:t>
            </w:r>
          </w:p>
        </w:tc>
      </w:tr>
      <w:tr w:rsidR="00FC5089" w:rsidRPr="003B10B3" w14:paraId="33D98016" w14:textId="77777777" w:rsidTr="00FC5089">
        <w:trPr>
          <w:trHeight w:val="113"/>
        </w:trPr>
        <w:tc>
          <w:tcPr>
            <w:tcW w:w="452" w:type="dxa"/>
            <w:tcBorders>
              <w:left w:val="single" w:sz="4" w:space="0" w:color="auto"/>
            </w:tcBorders>
            <w:shd w:val="clear" w:color="auto" w:fill="auto"/>
            <w:hideMark/>
          </w:tcPr>
          <w:p w14:paraId="10DABE9E"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FC5089" w:rsidRPr="003B10B3" w:rsidRDefault="00FC5089" w:rsidP="00FC5089">
            <w:pPr>
              <w:rPr>
                <w:rFonts w:ascii="Arial" w:hAnsi="Arial" w:cs="Arial"/>
                <w:b/>
                <w:sz w:val="14"/>
                <w:szCs w:val="14"/>
              </w:rPr>
            </w:pPr>
            <w:r w:rsidRPr="003B10B3">
              <w:rPr>
                <w:rFonts w:ascii="Arial" w:hAnsi="Arial" w:cs="Arial"/>
                <w:b/>
                <w:bCs/>
                <w:sz w:val="14"/>
                <w:szCs w:val="14"/>
              </w:rPr>
              <w:t xml:space="preserve">MADDİ DURAN VARLIKLAR (Net) </w:t>
            </w:r>
          </w:p>
        </w:tc>
        <w:tc>
          <w:tcPr>
            <w:tcW w:w="709" w:type="dxa"/>
            <w:tcBorders>
              <w:left w:val="single" w:sz="4" w:space="0" w:color="auto"/>
              <w:right w:val="single" w:sz="4" w:space="0" w:color="auto"/>
            </w:tcBorders>
            <w:shd w:val="clear" w:color="auto" w:fill="auto"/>
            <w:vAlign w:val="center"/>
            <w:hideMark/>
          </w:tcPr>
          <w:p w14:paraId="5CD7EC72" w14:textId="77777777" w:rsidR="00FC5089" w:rsidRPr="003B10B3" w:rsidRDefault="00FC5089" w:rsidP="00FC5089">
            <w:pPr>
              <w:jc w:val="center"/>
              <w:rPr>
                <w:rFonts w:ascii="Arial" w:hAnsi="Arial" w:cs="Arial"/>
                <w:b/>
                <w:sz w:val="14"/>
                <w:szCs w:val="14"/>
              </w:rPr>
            </w:pPr>
            <w:r w:rsidRPr="003B10B3">
              <w:rPr>
                <w:rFonts w:ascii="Arial" w:hAnsi="Arial" w:cs="Arial"/>
                <w:b/>
                <w:sz w:val="14"/>
                <w:szCs w:val="14"/>
              </w:rPr>
              <w:t>(12)</w:t>
            </w:r>
          </w:p>
        </w:tc>
        <w:tc>
          <w:tcPr>
            <w:tcW w:w="927" w:type="dxa"/>
            <w:tcBorders>
              <w:left w:val="single" w:sz="4" w:space="0" w:color="auto"/>
              <w:right w:val="single" w:sz="4" w:space="0" w:color="auto"/>
            </w:tcBorders>
            <w:shd w:val="clear" w:color="auto" w:fill="auto"/>
            <w:vAlign w:val="bottom"/>
            <w:hideMark/>
          </w:tcPr>
          <w:p w14:paraId="6296C1CE" w14:textId="25FA7065"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4.883.522</w:t>
            </w:r>
          </w:p>
        </w:tc>
        <w:tc>
          <w:tcPr>
            <w:tcW w:w="916" w:type="dxa"/>
            <w:tcBorders>
              <w:left w:val="single" w:sz="4" w:space="0" w:color="auto"/>
              <w:right w:val="single" w:sz="4" w:space="0" w:color="auto"/>
            </w:tcBorders>
            <w:shd w:val="clear" w:color="auto" w:fill="auto"/>
            <w:vAlign w:val="bottom"/>
            <w:hideMark/>
          </w:tcPr>
          <w:p w14:paraId="4C95E75C" w14:textId="5CEF89A9"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DD98100" w14:textId="2D96EE68"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4.883.522</w:t>
            </w:r>
          </w:p>
        </w:tc>
        <w:tc>
          <w:tcPr>
            <w:tcW w:w="851" w:type="dxa"/>
            <w:tcBorders>
              <w:left w:val="single" w:sz="4" w:space="0" w:color="auto"/>
              <w:right w:val="single" w:sz="4" w:space="0" w:color="auto"/>
            </w:tcBorders>
            <w:vAlign w:val="bottom"/>
          </w:tcPr>
          <w:p w14:paraId="0C36A8E8" w14:textId="736778BA"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4.356.447</w:t>
            </w:r>
          </w:p>
        </w:tc>
        <w:tc>
          <w:tcPr>
            <w:tcW w:w="850" w:type="dxa"/>
            <w:tcBorders>
              <w:left w:val="single" w:sz="4" w:space="0" w:color="auto"/>
              <w:right w:val="single" w:sz="4" w:space="0" w:color="auto"/>
            </w:tcBorders>
            <w:vAlign w:val="bottom"/>
          </w:tcPr>
          <w:p w14:paraId="27FA7FD5" w14:textId="1276F2BB"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5006E705" w14:textId="63BC15AF"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4.356.447</w:t>
            </w:r>
          </w:p>
        </w:tc>
      </w:tr>
      <w:tr w:rsidR="00FC5089" w:rsidRPr="003B10B3" w14:paraId="0C906043" w14:textId="77777777" w:rsidTr="00FC5089">
        <w:trPr>
          <w:trHeight w:val="113"/>
        </w:trPr>
        <w:tc>
          <w:tcPr>
            <w:tcW w:w="452" w:type="dxa"/>
            <w:tcBorders>
              <w:left w:val="single" w:sz="4" w:space="0" w:color="auto"/>
            </w:tcBorders>
            <w:shd w:val="clear" w:color="auto" w:fill="auto"/>
            <w:hideMark/>
          </w:tcPr>
          <w:p w14:paraId="3A139A98"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FC5089" w:rsidRPr="003B10B3" w:rsidRDefault="00FC5089" w:rsidP="00FC5089">
            <w:pPr>
              <w:rPr>
                <w:rFonts w:ascii="Arial" w:hAnsi="Arial" w:cs="Arial"/>
                <w:sz w:val="14"/>
                <w:szCs w:val="14"/>
              </w:rPr>
            </w:pPr>
            <w:r w:rsidRPr="003B10B3">
              <w:rPr>
                <w:rFonts w:ascii="Arial" w:hAnsi="Arial" w:cs="Arial"/>
                <w:b/>
                <w:bCs/>
                <w:sz w:val="14"/>
                <w:szCs w:val="14"/>
              </w:rPr>
              <w:t>MADDİ OLMAYAN DURAN VARLIKLAR (Net)</w:t>
            </w:r>
          </w:p>
        </w:tc>
        <w:tc>
          <w:tcPr>
            <w:tcW w:w="709" w:type="dxa"/>
            <w:tcBorders>
              <w:left w:val="single" w:sz="4" w:space="0" w:color="auto"/>
              <w:right w:val="single" w:sz="4" w:space="0" w:color="auto"/>
            </w:tcBorders>
            <w:shd w:val="clear" w:color="auto" w:fill="auto"/>
            <w:vAlign w:val="center"/>
            <w:hideMark/>
          </w:tcPr>
          <w:p w14:paraId="3658F683" w14:textId="77777777" w:rsidR="00FC5089" w:rsidRPr="003B10B3" w:rsidRDefault="00FC5089" w:rsidP="00FC5089">
            <w:pPr>
              <w:jc w:val="center"/>
              <w:rPr>
                <w:rFonts w:ascii="Arial" w:hAnsi="Arial" w:cs="Arial"/>
                <w:sz w:val="14"/>
                <w:szCs w:val="14"/>
              </w:rPr>
            </w:pPr>
            <w:r w:rsidRPr="003B10B3">
              <w:rPr>
                <w:rFonts w:ascii="Arial" w:hAnsi="Arial" w:cs="Arial"/>
                <w:b/>
                <w:sz w:val="14"/>
                <w:szCs w:val="14"/>
              </w:rPr>
              <w:t>(13)</w:t>
            </w:r>
          </w:p>
        </w:tc>
        <w:tc>
          <w:tcPr>
            <w:tcW w:w="927" w:type="dxa"/>
            <w:tcBorders>
              <w:left w:val="single" w:sz="4" w:space="0" w:color="auto"/>
              <w:right w:val="single" w:sz="4" w:space="0" w:color="auto"/>
            </w:tcBorders>
            <w:shd w:val="clear" w:color="auto" w:fill="auto"/>
            <w:vAlign w:val="bottom"/>
            <w:hideMark/>
          </w:tcPr>
          <w:p w14:paraId="0DF5E259" w14:textId="73AC0A29"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958.468</w:t>
            </w:r>
          </w:p>
        </w:tc>
        <w:tc>
          <w:tcPr>
            <w:tcW w:w="916" w:type="dxa"/>
            <w:tcBorders>
              <w:left w:val="single" w:sz="4" w:space="0" w:color="auto"/>
              <w:right w:val="single" w:sz="4" w:space="0" w:color="auto"/>
            </w:tcBorders>
            <w:shd w:val="clear" w:color="auto" w:fill="auto"/>
            <w:vAlign w:val="bottom"/>
            <w:hideMark/>
          </w:tcPr>
          <w:p w14:paraId="2CF9333F" w14:textId="13B99EAD"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6F2FB33A" w14:textId="1F552C85"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958.468</w:t>
            </w:r>
          </w:p>
        </w:tc>
        <w:tc>
          <w:tcPr>
            <w:tcW w:w="851" w:type="dxa"/>
            <w:tcBorders>
              <w:left w:val="single" w:sz="4" w:space="0" w:color="auto"/>
              <w:right w:val="single" w:sz="4" w:space="0" w:color="auto"/>
            </w:tcBorders>
            <w:vAlign w:val="bottom"/>
          </w:tcPr>
          <w:p w14:paraId="13FBB2E1" w14:textId="1CBAFC3F"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396.805</w:t>
            </w:r>
          </w:p>
        </w:tc>
        <w:tc>
          <w:tcPr>
            <w:tcW w:w="850" w:type="dxa"/>
            <w:tcBorders>
              <w:left w:val="single" w:sz="4" w:space="0" w:color="auto"/>
              <w:right w:val="single" w:sz="4" w:space="0" w:color="auto"/>
            </w:tcBorders>
            <w:vAlign w:val="bottom"/>
          </w:tcPr>
          <w:p w14:paraId="3A0A307D" w14:textId="5EDD3D77"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33F30194" w14:textId="5C8D46ED" w:rsidR="00FC5089" w:rsidRPr="00733024" w:rsidRDefault="00FC5089" w:rsidP="00FC5089">
            <w:pPr>
              <w:ind w:left="-69"/>
              <w:jc w:val="right"/>
              <w:rPr>
                <w:rFonts w:ascii="Arial" w:hAnsi="Arial" w:cs="Arial"/>
                <w:sz w:val="14"/>
                <w:szCs w:val="14"/>
              </w:rPr>
            </w:pPr>
            <w:r w:rsidRPr="00DB67F7">
              <w:rPr>
                <w:rFonts w:ascii="Arial" w:hAnsi="Arial" w:cs="Arial"/>
                <w:b/>
                <w:bCs/>
                <w:sz w:val="14"/>
                <w:szCs w:val="14"/>
              </w:rPr>
              <w:t>396.805</w:t>
            </w:r>
          </w:p>
        </w:tc>
      </w:tr>
      <w:tr w:rsidR="00FC5089" w:rsidRPr="003B10B3" w14:paraId="3AC1850E" w14:textId="77777777" w:rsidTr="00FC5089">
        <w:trPr>
          <w:trHeight w:val="113"/>
        </w:trPr>
        <w:tc>
          <w:tcPr>
            <w:tcW w:w="452" w:type="dxa"/>
            <w:tcBorders>
              <w:left w:val="single" w:sz="4" w:space="0" w:color="auto"/>
            </w:tcBorders>
            <w:shd w:val="clear" w:color="auto" w:fill="auto"/>
            <w:hideMark/>
          </w:tcPr>
          <w:p w14:paraId="19C9A77C" w14:textId="77777777" w:rsidR="00FC5089" w:rsidRPr="003B10B3" w:rsidRDefault="00FC5089" w:rsidP="00FC5089">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FC5089" w:rsidRPr="00206D98" w:rsidRDefault="00FC5089" w:rsidP="00FC5089">
            <w:pPr>
              <w:rPr>
                <w:rFonts w:ascii="Arial" w:hAnsi="Arial" w:cs="Arial"/>
                <w:sz w:val="14"/>
                <w:szCs w:val="14"/>
              </w:rPr>
            </w:pPr>
            <w:r w:rsidRPr="00206D98">
              <w:rPr>
                <w:rFonts w:ascii="Arial" w:hAnsi="Arial" w:cs="Arial"/>
                <w:sz w:val="14"/>
                <w:szCs w:val="14"/>
              </w:rPr>
              <w:t>Şerefiye</w:t>
            </w:r>
          </w:p>
        </w:tc>
        <w:tc>
          <w:tcPr>
            <w:tcW w:w="709" w:type="dxa"/>
            <w:tcBorders>
              <w:left w:val="single" w:sz="4" w:space="0" w:color="auto"/>
              <w:right w:val="single" w:sz="4" w:space="0" w:color="auto"/>
            </w:tcBorders>
            <w:shd w:val="clear" w:color="auto" w:fill="auto"/>
            <w:vAlign w:val="bottom"/>
            <w:hideMark/>
          </w:tcPr>
          <w:p w14:paraId="540F1EDE" w14:textId="77777777" w:rsidR="00FC5089" w:rsidRPr="00206D98"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32002D6" w14:textId="2115BA94"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E19C3ED" w14:textId="71D31D4D"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D7E426D" w14:textId="72D8B75E"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0FC71595" w14:textId="5F5D977D"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6393C1A1" w14:textId="4C4FE31F"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367828C9" w14:textId="4D50C133" w:rsidR="00FC5089" w:rsidRPr="00733024" w:rsidRDefault="00FC5089" w:rsidP="00FC5089">
            <w:pPr>
              <w:ind w:left="-69"/>
              <w:jc w:val="right"/>
              <w:rPr>
                <w:rFonts w:ascii="Arial" w:hAnsi="Arial" w:cs="Arial"/>
                <w:bCs/>
                <w:sz w:val="14"/>
                <w:szCs w:val="14"/>
              </w:rPr>
            </w:pPr>
            <w:r w:rsidRPr="00DB67F7">
              <w:rPr>
                <w:rFonts w:ascii="Arial" w:hAnsi="Arial" w:cs="Arial"/>
                <w:sz w:val="14"/>
                <w:szCs w:val="14"/>
              </w:rPr>
              <w:t>-</w:t>
            </w:r>
          </w:p>
        </w:tc>
      </w:tr>
      <w:tr w:rsidR="00FC5089" w:rsidRPr="003B10B3" w14:paraId="7D30515B" w14:textId="77777777" w:rsidTr="00FC5089">
        <w:trPr>
          <w:trHeight w:val="113"/>
        </w:trPr>
        <w:tc>
          <w:tcPr>
            <w:tcW w:w="452" w:type="dxa"/>
            <w:tcBorders>
              <w:left w:val="single" w:sz="4" w:space="0" w:color="auto"/>
            </w:tcBorders>
            <w:shd w:val="clear" w:color="auto" w:fill="auto"/>
            <w:hideMark/>
          </w:tcPr>
          <w:p w14:paraId="2D1A425A" w14:textId="77777777" w:rsidR="00FC5089" w:rsidRPr="003B10B3" w:rsidRDefault="00FC5089" w:rsidP="00FC5089">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FC5089" w:rsidRPr="00206D98" w:rsidRDefault="00FC5089" w:rsidP="00FC5089">
            <w:pPr>
              <w:rPr>
                <w:rFonts w:ascii="Arial" w:hAnsi="Arial" w:cs="Arial"/>
                <w:sz w:val="14"/>
                <w:szCs w:val="14"/>
              </w:rPr>
            </w:pPr>
            <w:r w:rsidRPr="00206D98">
              <w:rPr>
                <w:rFonts w:ascii="Arial" w:hAnsi="Arial" w:cs="Arial"/>
                <w:sz w:val="14"/>
                <w:szCs w:val="14"/>
              </w:rPr>
              <w:t>Diğer</w:t>
            </w:r>
          </w:p>
        </w:tc>
        <w:tc>
          <w:tcPr>
            <w:tcW w:w="709" w:type="dxa"/>
            <w:tcBorders>
              <w:left w:val="single" w:sz="4" w:space="0" w:color="auto"/>
              <w:right w:val="single" w:sz="4" w:space="0" w:color="auto"/>
            </w:tcBorders>
            <w:shd w:val="clear" w:color="auto" w:fill="auto"/>
            <w:vAlign w:val="center"/>
            <w:hideMark/>
          </w:tcPr>
          <w:p w14:paraId="66A62B40" w14:textId="77777777" w:rsidR="00FC5089" w:rsidRPr="00206D98"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D622F9" w14:textId="2E0A94EC"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958.468</w:t>
            </w:r>
          </w:p>
        </w:tc>
        <w:tc>
          <w:tcPr>
            <w:tcW w:w="916" w:type="dxa"/>
            <w:tcBorders>
              <w:left w:val="single" w:sz="4" w:space="0" w:color="auto"/>
              <w:right w:val="single" w:sz="4" w:space="0" w:color="auto"/>
            </w:tcBorders>
            <w:shd w:val="clear" w:color="auto" w:fill="auto"/>
            <w:vAlign w:val="bottom"/>
            <w:hideMark/>
          </w:tcPr>
          <w:p w14:paraId="25087370" w14:textId="04AB105B"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0416661" w14:textId="40CCF07F" w:rsidR="00FC5089" w:rsidRPr="00FC5089" w:rsidRDefault="00FC5089" w:rsidP="00FC5089">
            <w:pPr>
              <w:ind w:left="-69"/>
              <w:jc w:val="right"/>
              <w:rPr>
                <w:rFonts w:ascii="Arial" w:hAnsi="Arial" w:cs="Arial"/>
                <w:bCs/>
                <w:sz w:val="14"/>
                <w:szCs w:val="14"/>
              </w:rPr>
            </w:pPr>
            <w:r w:rsidRPr="00FC5089">
              <w:rPr>
                <w:rFonts w:ascii="Arial" w:hAnsi="Arial" w:cs="Arial"/>
                <w:sz w:val="14"/>
                <w:szCs w:val="14"/>
              </w:rPr>
              <w:t>958.468</w:t>
            </w:r>
          </w:p>
        </w:tc>
        <w:tc>
          <w:tcPr>
            <w:tcW w:w="851" w:type="dxa"/>
            <w:tcBorders>
              <w:left w:val="single" w:sz="4" w:space="0" w:color="auto"/>
              <w:right w:val="single" w:sz="4" w:space="0" w:color="auto"/>
            </w:tcBorders>
            <w:vAlign w:val="bottom"/>
          </w:tcPr>
          <w:p w14:paraId="78017725" w14:textId="50B49955" w:rsidR="00FC5089" w:rsidRPr="003E2431" w:rsidRDefault="00FC5089" w:rsidP="00FC5089">
            <w:pPr>
              <w:ind w:left="-69"/>
              <w:jc w:val="right"/>
              <w:rPr>
                <w:rFonts w:ascii="Arial" w:hAnsi="Arial" w:cs="Arial"/>
                <w:bCs/>
                <w:sz w:val="14"/>
                <w:szCs w:val="14"/>
              </w:rPr>
            </w:pPr>
            <w:r w:rsidRPr="00DB67F7">
              <w:rPr>
                <w:rFonts w:ascii="Arial" w:hAnsi="Arial" w:cs="Arial"/>
                <w:sz w:val="14"/>
                <w:szCs w:val="14"/>
              </w:rPr>
              <w:t>396.805</w:t>
            </w:r>
          </w:p>
        </w:tc>
        <w:tc>
          <w:tcPr>
            <w:tcW w:w="850" w:type="dxa"/>
            <w:tcBorders>
              <w:left w:val="single" w:sz="4" w:space="0" w:color="auto"/>
              <w:right w:val="single" w:sz="4" w:space="0" w:color="auto"/>
            </w:tcBorders>
            <w:vAlign w:val="bottom"/>
          </w:tcPr>
          <w:p w14:paraId="6B44B376" w14:textId="1C5322AB" w:rsidR="00FC5089" w:rsidRPr="003E2431" w:rsidRDefault="00FC5089" w:rsidP="00FC5089">
            <w:pPr>
              <w:ind w:left="-69"/>
              <w:jc w:val="right"/>
              <w:rPr>
                <w:rFonts w:ascii="Arial" w:hAnsi="Arial" w:cs="Arial"/>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45A59ACC" w14:textId="27CC69B3" w:rsidR="00FC5089" w:rsidRPr="003E2431" w:rsidRDefault="00FC5089" w:rsidP="00FC5089">
            <w:pPr>
              <w:ind w:left="-69"/>
              <w:jc w:val="right"/>
              <w:rPr>
                <w:rFonts w:ascii="Arial" w:hAnsi="Arial" w:cs="Arial"/>
                <w:bCs/>
                <w:sz w:val="14"/>
                <w:szCs w:val="14"/>
              </w:rPr>
            </w:pPr>
            <w:r w:rsidRPr="00DB67F7">
              <w:rPr>
                <w:rFonts w:ascii="Arial" w:hAnsi="Arial" w:cs="Arial"/>
                <w:sz w:val="14"/>
                <w:szCs w:val="14"/>
              </w:rPr>
              <w:t>396.805</w:t>
            </w:r>
          </w:p>
        </w:tc>
      </w:tr>
      <w:tr w:rsidR="00FC5089" w:rsidRPr="003B10B3" w14:paraId="6F83B2D9" w14:textId="77777777" w:rsidTr="00FC5089">
        <w:trPr>
          <w:trHeight w:val="113"/>
        </w:trPr>
        <w:tc>
          <w:tcPr>
            <w:tcW w:w="452" w:type="dxa"/>
            <w:tcBorders>
              <w:left w:val="single" w:sz="4" w:space="0" w:color="auto"/>
            </w:tcBorders>
            <w:shd w:val="clear" w:color="auto" w:fill="auto"/>
          </w:tcPr>
          <w:p w14:paraId="41AE1AAD"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FC5089" w:rsidRPr="003B10B3" w:rsidRDefault="00FC5089" w:rsidP="00FC5089">
            <w:pPr>
              <w:rPr>
                <w:rFonts w:ascii="Arial" w:hAnsi="Arial" w:cs="Arial"/>
                <w:sz w:val="14"/>
                <w:szCs w:val="14"/>
              </w:rPr>
            </w:pPr>
            <w:r w:rsidRPr="003B10B3">
              <w:rPr>
                <w:rFonts w:ascii="Arial" w:hAnsi="Arial" w:cs="Arial"/>
                <w:b/>
                <w:bCs/>
                <w:sz w:val="14"/>
                <w:szCs w:val="14"/>
              </w:rPr>
              <w:t>YATIRIM AMAÇLI GAYRİMENKULLER (Net)</w:t>
            </w:r>
          </w:p>
        </w:tc>
        <w:tc>
          <w:tcPr>
            <w:tcW w:w="709" w:type="dxa"/>
            <w:tcBorders>
              <w:left w:val="single" w:sz="4" w:space="0" w:color="auto"/>
              <w:right w:val="single" w:sz="4" w:space="0" w:color="auto"/>
            </w:tcBorders>
            <w:shd w:val="clear" w:color="auto" w:fill="auto"/>
            <w:vAlign w:val="center"/>
          </w:tcPr>
          <w:p w14:paraId="3ABF0706" w14:textId="77777777" w:rsidR="00FC5089" w:rsidRPr="003B10B3" w:rsidRDefault="00FC5089" w:rsidP="00FC5089">
            <w:pPr>
              <w:jc w:val="center"/>
              <w:rPr>
                <w:rFonts w:ascii="Arial" w:hAnsi="Arial" w:cs="Arial"/>
                <w:sz w:val="14"/>
                <w:szCs w:val="14"/>
              </w:rPr>
            </w:pPr>
            <w:r w:rsidRPr="003B10B3">
              <w:rPr>
                <w:rFonts w:ascii="Arial" w:hAnsi="Arial" w:cs="Arial"/>
                <w:b/>
                <w:sz w:val="14"/>
                <w:szCs w:val="14"/>
              </w:rPr>
              <w:t>(14)</w:t>
            </w:r>
          </w:p>
        </w:tc>
        <w:tc>
          <w:tcPr>
            <w:tcW w:w="927" w:type="dxa"/>
            <w:tcBorders>
              <w:left w:val="single" w:sz="4" w:space="0" w:color="auto"/>
              <w:right w:val="single" w:sz="4" w:space="0" w:color="auto"/>
            </w:tcBorders>
            <w:shd w:val="clear" w:color="auto" w:fill="auto"/>
            <w:vAlign w:val="bottom"/>
          </w:tcPr>
          <w:p w14:paraId="4D7D44E0" w14:textId="6C711614"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tcPr>
          <w:p w14:paraId="59C81B17" w14:textId="5C26F276"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tcPr>
          <w:p w14:paraId="6CC439C3" w14:textId="265FBEEB"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3EE8EA12" w14:textId="5834F095" w:rsidR="00FC5089" w:rsidRPr="003E2431"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086894AD" w14:textId="19C61DF8" w:rsidR="00FC5089" w:rsidRPr="003E2431" w:rsidRDefault="00FC5089" w:rsidP="00FC5089">
            <w:pPr>
              <w:ind w:left="-69"/>
              <w:jc w:val="right"/>
              <w:rPr>
                <w:rFonts w:ascii="Arial" w:hAnsi="Arial" w:cs="Arial"/>
                <w:b/>
                <w:bCs/>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2F1C660C" w14:textId="0A64E548" w:rsidR="00FC5089" w:rsidRPr="003E2431" w:rsidRDefault="00FC5089" w:rsidP="00FC5089">
            <w:pPr>
              <w:ind w:left="-69"/>
              <w:jc w:val="right"/>
              <w:rPr>
                <w:rFonts w:ascii="Arial" w:hAnsi="Arial" w:cs="Arial"/>
                <w:b/>
                <w:bCs/>
                <w:sz w:val="14"/>
                <w:szCs w:val="14"/>
              </w:rPr>
            </w:pPr>
            <w:r w:rsidRPr="00DB67F7">
              <w:rPr>
                <w:rFonts w:ascii="Arial" w:hAnsi="Arial" w:cs="Arial"/>
                <w:sz w:val="14"/>
                <w:szCs w:val="14"/>
              </w:rPr>
              <w:t>-</w:t>
            </w:r>
          </w:p>
        </w:tc>
      </w:tr>
      <w:tr w:rsidR="00FC5089" w:rsidRPr="003B10B3" w14:paraId="4F605AA5" w14:textId="77777777" w:rsidTr="00FC5089">
        <w:trPr>
          <w:trHeight w:val="113"/>
        </w:trPr>
        <w:tc>
          <w:tcPr>
            <w:tcW w:w="452" w:type="dxa"/>
            <w:tcBorders>
              <w:left w:val="single" w:sz="4" w:space="0" w:color="auto"/>
            </w:tcBorders>
            <w:shd w:val="clear" w:color="auto" w:fill="auto"/>
            <w:hideMark/>
          </w:tcPr>
          <w:p w14:paraId="2A711C87"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1B426648" w:rsidR="00FC5089" w:rsidRPr="003B10B3" w:rsidRDefault="00FC5089" w:rsidP="00FC5089">
            <w:pPr>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VARLIĞI</w:t>
            </w:r>
          </w:p>
        </w:tc>
        <w:tc>
          <w:tcPr>
            <w:tcW w:w="709" w:type="dxa"/>
            <w:tcBorders>
              <w:left w:val="single" w:sz="4" w:space="0" w:color="auto"/>
              <w:right w:val="single" w:sz="4" w:space="0" w:color="auto"/>
            </w:tcBorders>
            <w:shd w:val="clear" w:color="auto" w:fill="auto"/>
            <w:vAlign w:val="center"/>
            <w:hideMark/>
          </w:tcPr>
          <w:p w14:paraId="1732F4F3" w14:textId="77777777" w:rsidR="00FC5089" w:rsidRPr="003B10B3" w:rsidRDefault="00FC5089" w:rsidP="00FC5089">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8EBCCB2" w14:textId="2FDF6BA9"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291887E8" w14:textId="00B0041A"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D228E73" w14:textId="5F283454" w:rsidR="00FC5089" w:rsidRPr="00FC5089" w:rsidRDefault="00FC5089" w:rsidP="00FC5089">
            <w:pPr>
              <w:ind w:left="-69"/>
              <w:jc w:val="right"/>
              <w:rPr>
                <w:rFonts w:ascii="Arial" w:hAnsi="Arial" w:cs="Arial"/>
                <w:b/>
                <w:bCs/>
                <w:sz w:val="14"/>
                <w:szCs w:val="14"/>
              </w:rPr>
            </w:pPr>
            <w:r w:rsidRPr="00FC5089">
              <w:rPr>
                <w:rFonts w:ascii="Arial" w:hAnsi="Arial" w:cs="Arial"/>
                <w:sz w:val="14"/>
                <w:szCs w:val="14"/>
              </w:rPr>
              <w:t>-</w:t>
            </w:r>
          </w:p>
        </w:tc>
        <w:tc>
          <w:tcPr>
            <w:tcW w:w="851" w:type="dxa"/>
            <w:tcBorders>
              <w:left w:val="single" w:sz="4" w:space="0" w:color="auto"/>
              <w:right w:val="single" w:sz="4" w:space="0" w:color="auto"/>
            </w:tcBorders>
            <w:vAlign w:val="bottom"/>
          </w:tcPr>
          <w:p w14:paraId="21BF89FA" w14:textId="6FB277F6" w:rsidR="00FC5089" w:rsidRPr="003E2431" w:rsidRDefault="00FC5089" w:rsidP="00FC5089">
            <w:pPr>
              <w:ind w:left="-69"/>
              <w:jc w:val="right"/>
              <w:rPr>
                <w:rFonts w:ascii="Arial" w:hAnsi="Arial" w:cs="Arial"/>
                <w:sz w:val="14"/>
                <w:szCs w:val="14"/>
              </w:rPr>
            </w:pPr>
            <w:r w:rsidRPr="00DB67F7">
              <w:rPr>
                <w:rFonts w:ascii="Arial" w:hAnsi="Arial" w:cs="Arial"/>
                <w:sz w:val="14"/>
                <w:szCs w:val="14"/>
              </w:rPr>
              <w:t>-</w:t>
            </w:r>
          </w:p>
        </w:tc>
        <w:tc>
          <w:tcPr>
            <w:tcW w:w="850" w:type="dxa"/>
            <w:tcBorders>
              <w:left w:val="single" w:sz="4" w:space="0" w:color="auto"/>
              <w:right w:val="single" w:sz="4" w:space="0" w:color="auto"/>
            </w:tcBorders>
            <w:vAlign w:val="bottom"/>
          </w:tcPr>
          <w:p w14:paraId="4C1CF823" w14:textId="200E55F7" w:rsidR="00FC5089" w:rsidRPr="003E2431" w:rsidRDefault="00FC5089" w:rsidP="00FC5089">
            <w:pPr>
              <w:ind w:left="-69"/>
              <w:jc w:val="right"/>
              <w:rPr>
                <w:rFonts w:ascii="Arial" w:hAnsi="Arial" w:cs="Arial"/>
                <w:sz w:val="14"/>
                <w:szCs w:val="14"/>
              </w:rPr>
            </w:pPr>
            <w:r w:rsidRPr="00DB67F7">
              <w:rPr>
                <w:rFonts w:ascii="Arial" w:hAnsi="Arial" w:cs="Arial"/>
                <w:sz w:val="14"/>
                <w:szCs w:val="14"/>
              </w:rPr>
              <w:t>-</w:t>
            </w:r>
          </w:p>
        </w:tc>
        <w:tc>
          <w:tcPr>
            <w:tcW w:w="928" w:type="dxa"/>
            <w:tcBorders>
              <w:left w:val="single" w:sz="4" w:space="0" w:color="auto"/>
              <w:right w:val="single" w:sz="4" w:space="0" w:color="auto"/>
            </w:tcBorders>
            <w:vAlign w:val="bottom"/>
          </w:tcPr>
          <w:p w14:paraId="0E683906" w14:textId="0A3B84D1" w:rsidR="00FC5089" w:rsidRPr="003E2431" w:rsidRDefault="00FC5089" w:rsidP="00FC5089">
            <w:pPr>
              <w:ind w:left="-69"/>
              <w:jc w:val="right"/>
              <w:rPr>
                <w:rFonts w:ascii="Arial" w:hAnsi="Arial" w:cs="Arial"/>
                <w:sz w:val="14"/>
                <w:szCs w:val="14"/>
              </w:rPr>
            </w:pPr>
            <w:r w:rsidRPr="00DB67F7">
              <w:rPr>
                <w:rFonts w:ascii="Arial" w:hAnsi="Arial" w:cs="Arial"/>
                <w:sz w:val="14"/>
                <w:szCs w:val="14"/>
              </w:rPr>
              <w:t>-</w:t>
            </w:r>
          </w:p>
        </w:tc>
      </w:tr>
      <w:tr w:rsidR="00FC5089" w:rsidRPr="003B10B3" w14:paraId="24F0F6EE" w14:textId="77777777" w:rsidTr="00FC5089">
        <w:trPr>
          <w:trHeight w:val="113"/>
        </w:trPr>
        <w:tc>
          <w:tcPr>
            <w:tcW w:w="452" w:type="dxa"/>
            <w:tcBorders>
              <w:left w:val="single" w:sz="4" w:space="0" w:color="auto"/>
            </w:tcBorders>
            <w:shd w:val="clear" w:color="auto" w:fill="auto"/>
            <w:hideMark/>
          </w:tcPr>
          <w:p w14:paraId="3E824003"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80A1C3C" w:rsidR="00FC5089" w:rsidRPr="003B10B3" w:rsidRDefault="00FC5089" w:rsidP="00FC5089">
            <w:pPr>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 xml:space="preserve">RGİ VARLIĞI </w:t>
            </w:r>
          </w:p>
        </w:tc>
        <w:tc>
          <w:tcPr>
            <w:tcW w:w="709" w:type="dxa"/>
            <w:tcBorders>
              <w:left w:val="single" w:sz="4" w:space="0" w:color="auto"/>
              <w:right w:val="single" w:sz="4" w:space="0" w:color="auto"/>
            </w:tcBorders>
            <w:shd w:val="clear" w:color="auto" w:fill="auto"/>
            <w:vAlign w:val="center"/>
            <w:hideMark/>
          </w:tcPr>
          <w:p w14:paraId="64AC2552" w14:textId="77777777" w:rsidR="00FC5089" w:rsidRPr="003B10B3" w:rsidRDefault="00FC5089" w:rsidP="00FC5089">
            <w:pPr>
              <w:jc w:val="center"/>
              <w:rPr>
                <w:rFonts w:ascii="Arial" w:hAnsi="Arial" w:cs="Arial"/>
                <w:sz w:val="14"/>
                <w:szCs w:val="14"/>
              </w:rPr>
            </w:pPr>
            <w:r w:rsidRPr="003B10B3">
              <w:rPr>
                <w:rFonts w:ascii="Arial" w:hAnsi="Arial" w:cs="Arial"/>
                <w:b/>
                <w:sz w:val="14"/>
                <w:szCs w:val="14"/>
              </w:rPr>
              <w:t>(15)</w:t>
            </w:r>
          </w:p>
        </w:tc>
        <w:tc>
          <w:tcPr>
            <w:tcW w:w="927" w:type="dxa"/>
            <w:tcBorders>
              <w:left w:val="single" w:sz="4" w:space="0" w:color="auto"/>
              <w:right w:val="single" w:sz="4" w:space="0" w:color="auto"/>
            </w:tcBorders>
            <w:shd w:val="clear" w:color="auto" w:fill="auto"/>
            <w:vAlign w:val="bottom"/>
            <w:hideMark/>
          </w:tcPr>
          <w:p w14:paraId="3B20B8E5" w14:textId="6EF7CA2C"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2.553.479</w:t>
            </w:r>
          </w:p>
        </w:tc>
        <w:tc>
          <w:tcPr>
            <w:tcW w:w="916" w:type="dxa"/>
            <w:tcBorders>
              <w:left w:val="single" w:sz="4" w:space="0" w:color="auto"/>
              <w:right w:val="single" w:sz="4" w:space="0" w:color="auto"/>
            </w:tcBorders>
            <w:shd w:val="clear" w:color="auto" w:fill="auto"/>
            <w:vAlign w:val="bottom"/>
            <w:hideMark/>
          </w:tcPr>
          <w:p w14:paraId="7161F790" w14:textId="1C83C273"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6634F5D" w14:textId="52876176"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2.553.479</w:t>
            </w:r>
          </w:p>
        </w:tc>
        <w:tc>
          <w:tcPr>
            <w:tcW w:w="851" w:type="dxa"/>
            <w:tcBorders>
              <w:left w:val="single" w:sz="4" w:space="0" w:color="auto"/>
              <w:right w:val="single" w:sz="4" w:space="0" w:color="auto"/>
            </w:tcBorders>
            <w:vAlign w:val="bottom"/>
          </w:tcPr>
          <w:p w14:paraId="3AE88CF6" w14:textId="75D62F4E"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2.363.815</w:t>
            </w:r>
          </w:p>
        </w:tc>
        <w:tc>
          <w:tcPr>
            <w:tcW w:w="850" w:type="dxa"/>
            <w:tcBorders>
              <w:left w:val="single" w:sz="4" w:space="0" w:color="auto"/>
              <w:right w:val="single" w:sz="4" w:space="0" w:color="auto"/>
            </w:tcBorders>
            <w:vAlign w:val="bottom"/>
          </w:tcPr>
          <w:p w14:paraId="06747B9C" w14:textId="53B87B39"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w:t>
            </w:r>
          </w:p>
        </w:tc>
        <w:tc>
          <w:tcPr>
            <w:tcW w:w="928" w:type="dxa"/>
            <w:tcBorders>
              <w:left w:val="single" w:sz="4" w:space="0" w:color="auto"/>
              <w:right w:val="single" w:sz="4" w:space="0" w:color="auto"/>
            </w:tcBorders>
            <w:vAlign w:val="bottom"/>
          </w:tcPr>
          <w:p w14:paraId="3DB6B2AA" w14:textId="51CE5A62"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2.363.815</w:t>
            </w:r>
          </w:p>
        </w:tc>
      </w:tr>
      <w:tr w:rsidR="00FC5089" w:rsidRPr="003B10B3" w14:paraId="037AE1CF" w14:textId="77777777" w:rsidTr="00FC5089">
        <w:trPr>
          <w:trHeight w:val="113"/>
        </w:trPr>
        <w:tc>
          <w:tcPr>
            <w:tcW w:w="452" w:type="dxa"/>
            <w:tcBorders>
              <w:left w:val="single" w:sz="4" w:space="0" w:color="auto"/>
            </w:tcBorders>
            <w:shd w:val="clear" w:color="auto" w:fill="auto"/>
            <w:hideMark/>
          </w:tcPr>
          <w:p w14:paraId="4B3DD3C3" w14:textId="77777777" w:rsidR="00FC5089" w:rsidRPr="003B10B3" w:rsidRDefault="00FC5089" w:rsidP="00FC5089">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FC5089" w:rsidRPr="003B10B3" w:rsidRDefault="00FC5089" w:rsidP="00FC5089">
            <w:pPr>
              <w:rPr>
                <w:rFonts w:ascii="Arial" w:hAnsi="Arial" w:cs="Arial"/>
                <w:b/>
                <w:sz w:val="14"/>
                <w:szCs w:val="14"/>
              </w:rPr>
            </w:pPr>
            <w:r w:rsidRPr="003B10B3">
              <w:rPr>
                <w:rFonts w:ascii="Arial" w:hAnsi="Arial" w:cs="Arial"/>
                <w:b/>
                <w:bCs/>
                <w:sz w:val="14"/>
                <w:szCs w:val="14"/>
              </w:rPr>
              <w:t xml:space="preserve">DİĞER AKTİFLER  </w:t>
            </w:r>
          </w:p>
        </w:tc>
        <w:tc>
          <w:tcPr>
            <w:tcW w:w="709" w:type="dxa"/>
            <w:tcBorders>
              <w:left w:val="single" w:sz="4" w:space="0" w:color="auto"/>
              <w:right w:val="single" w:sz="4" w:space="0" w:color="auto"/>
            </w:tcBorders>
            <w:shd w:val="clear" w:color="auto" w:fill="auto"/>
            <w:vAlign w:val="center"/>
            <w:hideMark/>
          </w:tcPr>
          <w:p w14:paraId="6094D58A" w14:textId="77777777" w:rsidR="00FC5089" w:rsidRPr="003B10B3" w:rsidRDefault="00FC5089" w:rsidP="00FC5089">
            <w:pPr>
              <w:jc w:val="center"/>
              <w:rPr>
                <w:rFonts w:ascii="Arial" w:hAnsi="Arial" w:cs="Arial"/>
                <w:b/>
                <w:sz w:val="14"/>
                <w:szCs w:val="14"/>
              </w:rPr>
            </w:pPr>
            <w:r w:rsidRPr="003B10B3">
              <w:rPr>
                <w:rFonts w:ascii="Arial" w:hAnsi="Arial" w:cs="Arial"/>
                <w:b/>
                <w:sz w:val="14"/>
                <w:szCs w:val="14"/>
              </w:rPr>
              <w:t>(17)</w:t>
            </w:r>
          </w:p>
        </w:tc>
        <w:tc>
          <w:tcPr>
            <w:tcW w:w="927" w:type="dxa"/>
            <w:tcBorders>
              <w:left w:val="single" w:sz="4" w:space="0" w:color="auto"/>
              <w:right w:val="single" w:sz="4" w:space="0" w:color="auto"/>
            </w:tcBorders>
            <w:shd w:val="clear" w:color="auto" w:fill="auto"/>
            <w:vAlign w:val="bottom"/>
            <w:hideMark/>
          </w:tcPr>
          <w:p w14:paraId="48D107C4" w14:textId="1A07318F"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2.681.757</w:t>
            </w:r>
          </w:p>
        </w:tc>
        <w:tc>
          <w:tcPr>
            <w:tcW w:w="916" w:type="dxa"/>
            <w:tcBorders>
              <w:left w:val="single" w:sz="4" w:space="0" w:color="auto"/>
              <w:right w:val="single" w:sz="4" w:space="0" w:color="auto"/>
            </w:tcBorders>
            <w:shd w:val="clear" w:color="auto" w:fill="auto"/>
            <w:vAlign w:val="bottom"/>
            <w:hideMark/>
          </w:tcPr>
          <w:p w14:paraId="1623D4FB" w14:textId="586ED869"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46.795</w:t>
            </w:r>
          </w:p>
        </w:tc>
        <w:tc>
          <w:tcPr>
            <w:tcW w:w="850" w:type="dxa"/>
            <w:tcBorders>
              <w:left w:val="single" w:sz="4" w:space="0" w:color="auto"/>
              <w:right w:val="single" w:sz="4" w:space="0" w:color="auto"/>
            </w:tcBorders>
            <w:shd w:val="clear" w:color="auto" w:fill="auto"/>
            <w:vAlign w:val="bottom"/>
            <w:hideMark/>
          </w:tcPr>
          <w:p w14:paraId="77AE4E70" w14:textId="21575585"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2.728.552</w:t>
            </w:r>
          </w:p>
        </w:tc>
        <w:tc>
          <w:tcPr>
            <w:tcW w:w="851" w:type="dxa"/>
            <w:tcBorders>
              <w:left w:val="single" w:sz="4" w:space="0" w:color="auto"/>
              <w:right w:val="single" w:sz="4" w:space="0" w:color="auto"/>
            </w:tcBorders>
            <w:vAlign w:val="bottom"/>
          </w:tcPr>
          <w:p w14:paraId="750413CC" w14:textId="47D66296"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1.757.810</w:t>
            </w:r>
          </w:p>
        </w:tc>
        <w:tc>
          <w:tcPr>
            <w:tcW w:w="850" w:type="dxa"/>
            <w:tcBorders>
              <w:left w:val="single" w:sz="4" w:space="0" w:color="auto"/>
              <w:right w:val="single" w:sz="4" w:space="0" w:color="auto"/>
            </w:tcBorders>
            <w:vAlign w:val="bottom"/>
          </w:tcPr>
          <w:p w14:paraId="387875B7" w14:textId="03F3E373"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125.925</w:t>
            </w:r>
          </w:p>
        </w:tc>
        <w:tc>
          <w:tcPr>
            <w:tcW w:w="928" w:type="dxa"/>
            <w:tcBorders>
              <w:left w:val="single" w:sz="4" w:space="0" w:color="auto"/>
              <w:right w:val="single" w:sz="4" w:space="0" w:color="auto"/>
            </w:tcBorders>
            <w:vAlign w:val="bottom"/>
          </w:tcPr>
          <w:p w14:paraId="0048CA05" w14:textId="69937F2B"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4"/>
              </w:rPr>
              <w:t>1.883.735</w:t>
            </w:r>
          </w:p>
        </w:tc>
      </w:tr>
      <w:tr w:rsidR="00FC5089" w:rsidRPr="003B10B3" w14:paraId="7BA804B9" w14:textId="77777777" w:rsidTr="00FC5089">
        <w:trPr>
          <w:trHeight w:val="113"/>
        </w:trPr>
        <w:tc>
          <w:tcPr>
            <w:tcW w:w="452" w:type="dxa"/>
            <w:tcBorders>
              <w:left w:val="single" w:sz="4" w:space="0" w:color="auto"/>
              <w:bottom w:val="single" w:sz="4" w:space="0" w:color="auto"/>
            </w:tcBorders>
            <w:shd w:val="clear" w:color="auto" w:fill="auto"/>
            <w:vAlign w:val="center"/>
            <w:hideMark/>
          </w:tcPr>
          <w:p w14:paraId="1C357A53" w14:textId="77777777" w:rsidR="00FC5089" w:rsidRPr="003B10B3" w:rsidRDefault="00FC5089" w:rsidP="00FC5089">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FC5089" w:rsidRPr="003B10B3" w:rsidRDefault="00FC5089" w:rsidP="00FC5089">
            <w:pPr>
              <w:rPr>
                <w:rFonts w:ascii="Arial" w:hAnsi="Arial" w:cs="Arial"/>
                <w:b/>
                <w:sz w:val="14"/>
                <w:szCs w:val="14"/>
              </w:rPr>
            </w:pPr>
            <w:r w:rsidRPr="003B10B3">
              <w:rPr>
                <w:rFonts w:ascii="Arial" w:hAnsi="Arial" w:cs="Arial"/>
                <w:sz w:val="14"/>
                <w:szCs w:val="14"/>
              </w:rPr>
              <w:t> </w:t>
            </w:r>
          </w:p>
        </w:tc>
        <w:tc>
          <w:tcPr>
            <w:tcW w:w="709" w:type="dxa"/>
            <w:tcBorders>
              <w:left w:val="single" w:sz="4" w:space="0" w:color="auto"/>
              <w:bottom w:val="single" w:sz="4" w:space="0" w:color="auto"/>
              <w:right w:val="single" w:sz="4" w:space="0" w:color="auto"/>
            </w:tcBorders>
            <w:shd w:val="clear" w:color="auto" w:fill="auto"/>
            <w:vAlign w:val="center"/>
            <w:hideMark/>
          </w:tcPr>
          <w:p w14:paraId="57F6AD1D" w14:textId="77777777" w:rsidR="00FC5089" w:rsidRPr="003B10B3" w:rsidRDefault="00FC5089" w:rsidP="00FC5089">
            <w:pPr>
              <w:jc w:val="center"/>
              <w:rPr>
                <w:rFonts w:ascii="Arial" w:hAnsi="Arial" w:cs="Arial"/>
                <w:b/>
                <w:sz w:val="14"/>
                <w:szCs w:val="14"/>
              </w:rPr>
            </w:pPr>
          </w:p>
        </w:tc>
        <w:tc>
          <w:tcPr>
            <w:tcW w:w="927" w:type="dxa"/>
            <w:tcBorders>
              <w:left w:val="single" w:sz="4" w:space="0" w:color="auto"/>
              <w:bottom w:val="single" w:sz="4" w:space="0" w:color="auto"/>
              <w:right w:val="single" w:sz="4" w:space="0" w:color="auto"/>
            </w:tcBorders>
            <w:shd w:val="clear" w:color="auto" w:fill="auto"/>
            <w:vAlign w:val="bottom"/>
          </w:tcPr>
          <w:p w14:paraId="2D5C25AD" w14:textId="13E51386" w:rsidR="00FC5089" w:rsidRPr="00FC5089" w:rsidRDefault="00FC5089" w:rsidP="00FC5089">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tcPr>
          <w:p w14:paraId="431E2627" w14:textId="079901C2" w:rsidR="00FC5089" w:rsidRPr="00FC5089" w:rsidRDefault="00FC5089" w:rsidP="00FC5089">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shd w:val="clear" w:color="auto" w:fill="auto"/>
            <w:vAlign w:val="bottom"/>
          </w:tcPr>
          <w:p w14:paraId="76AA8ADE" w14:textId="005CEA66" w:rsidR="00FC5089" w:rsidRPr="00FC5089" w:rsidRDefault="00FC5089" w:rsidP="00FC5089">
            <w:pPr>
              <w:ind w:left="-69"/>
              <w:jc w:val="right"/>
              <w:rPr>
                <w:rFonts w:ascii="Arial" w:hAnsi="Arial" w:cs="Arial"/>
                <w:b/>
                <w:bCs/>
                <w:sz w:val="14"/>
                <w:szCs w:val="14"/>
                <w:highlight w:val="yellow"/>
              </w:rPr>
            </w:pPr>
          </w:p>
        </w:tc>
        <w:tc>
          <w:tcPr>
            <w:tcW w:w="851" w:type="dxa"/>
            <w:tcBorders>
              <w:left w:val="single" w:sz="4" w:space="0" w:color="auto"/>
              <w:bottom w:val="single" w:sz="4" w:space="0" w:color="auto"/>
              <w:right w:val="single" w:sz="4" w:space="0" w:color="auto"/>
            </w:tcBorders>
            <w:vAlign w:val="bottom"/>
          </w:tcPr>
          <w:p w14:paraId="079E6BA6" w14:textId="525E60D5" w:rsidR="00FC5089" w:rsidRPr="00733024" w:rsidRDefault="00FC5089" w:rsidP="00FC5089">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FC5089" w:rsidRPr="00733024" w:rsidRDefault="00FC5089" w:rsidP="00FC5089">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36598E9" w14:textId="1BEBA05A" w:rsidR="00FC5089" w:rsidRPr="00733024" w:rsidRDefault="00FC5089" w:rsidP="00FC5089">
            <w:pPr>
              <w:ind w:left="-69"/>
              <w:jc w:val="right"/>
              <w:rPr>
                <w:rFonts w:ascii="Arial" w:hAnsi="Arial" w:cs="Arial"/>
                <w:b/>
                <w:bCs/>
                <w:sz w:val="14"/>
                <w:szCs w:val="14"/>
              </w:rPr>
            </w:pPr>
          </w:p>
        </w:tc>
      </w:tr>
      <w:tr w:rsidR="00FC5089" w:rsidRPr="003B10B3" w14:paraId="409450AA" w14:textId="77777777" w:rsidTr="00FC5089">
        <w:trPr>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FC5089" w:rsidRPr="003B10B3" w:rsidRDefault="00FC5089" w:rsidP="00FC5089">
            <w:pPr>
              <w:rPr>
                <w:rFonts w:ascii="Arial" w:hAnsi="Arial" w:cs="Arial"/>
                <w:bCs/>
                <w:sz w:val="14"/>
                <w:szCs w:val="14"/>
              </w:rPr>
            </w:pPr>
            <w:r w:rsidRPr="003B10B3">
              <w:rPr>
                <w:rFonts w:ascii="Arial" w:hAnsi="Arial" w:cs="Arial"/>
                <w:b/>
                <w:bCs/>
                <w:sz w:val="14"/>
                <w:szCs w:val="14"/>
              </w:rPr>
              <w:t>VARLIKLAR TOPLAMI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FC5089" w:rsidRPr="003B10B3" w:rsidRDefault="00FC5089" w:rsidP="00FC5089">
            <w:pPr>
              <w:jc w:val="center"/>
              <w:rPr>
                <w:rFonts w:ascii="Arial" w:hAnsi="Arial" w:cs="Arial"/>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6CC979E6"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263.427.257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7655031F"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298.065.735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74DFB6DF" w:rsidR="00FC5089" w:rsidRPr="00FC5089" w:rsidRDefault="00FC5089" w:rsidP="00FC5089">
            <w:pPr>
              <w:ind w:left="-69"/>
              <w:jc w:val="right"/>
              <w:rPr>
                <w:rFonts w:ascii="Arial" w:hAnsi="Arial" w:cs="Arial"/>
                <w:b/>
                <w:bCs/>
                <w:sz w:val="14"/>
                <w:szCs w:val="14"/>
              </w:rPr>
            </w:pPr>
            <w:r w:rsidRPr="00FC5089">
              <w:rPr>
                <w:rFonts w:ascii="Arial" w:hAnsi="Arial" w:cs="Arial"/>
                <w:b/>
                <w:bCs/>
                <w:sz w:val="14"/>
                <w:szCs w:val="14"/>
              </w:rPr>
              <w:t>561.492.992</w:t>
            </w:r>
          </w:p>
        </w:tc>
        <w:tc>
          <w:tcPr>
            <w:tcW w:w="851" w:type="dxa"/>
            <w:tcBorders>
              <w:top w:val="single" w:sz="4" w:space="0" w:color="auto"/>
              <w:left w:val="single" w:sz="4" w:space="0" w:color="auto"/>
              <w:bottom w:val="single" w:sz="4" w:space="0" w:color="auto"/>
              <w:right w:val="single" w:sz="4" w:space="0" w:color="auto"/>
            </w:tcBorders>
            <w:vAlign w:val="bottom"/>
          </w:tcPr>
          <w:p w14:paraId="37022C5C" w14:textId="5997EDBE"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6"/>
              </w:rPr>
              <w:t>236.030.416</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748CE1B1"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6"/>
              </w:rPr>
              <w:t>166.682.864</w:t>
            </w:r>
          </w:p>
        </w:tc>
        <w:tc>
          <w:tcPr>
            <w:tcW w:w="928" w:type="dxa"/>
            <w:tcBorders>
              <w:top w:val="single" w:sz="4" w:space="0" w:color="auto"/>
              <w:left w:val="single" w:sz="4" w:space="0" w:color="auto"/>
              <w:bottom w:val="single" w:sz="4" w:space="0" w:color="auto"/>
              <w:right w:val="single" w:sz="4" w:space="0" w:color="auto"/>
            </w:tcBorders>
            <w:vAlign w:val="bottom"/>
          </w:tcPr>
          <w:p w14:paraId="063529E1" w14:textId="3698A5F6" w:rsidR="00FC5089" w:rsidRPr="00733024" w:rsidRDefault="00FC5089" w:rsidP="00FC5089">
            <w:pPr>
              <w:ind w:left="-69"/>
              <w:jc w:val="right"/>
              <w:rPr>
                <w:rFonts w:ascii="Arial" w:hAnsi="Arial" w:cs="Arial"/>
                <w:b/>
                <w:bCs/>
                <w:sz w:val="14"/>
                <w:szCs w:val="14"/>
              </w:rPr>
            </w:pPr>
            <w:r w:rsidRPr="00DB67F7">
              <w:rPr>
                <w:rFonts w:ascii="Arial" w:hAnsi="Arial" w:cs="Arial"/>
                <w:b/>
                <w:bCs/>
                <w:sz w:val="14"/>
                <w:szCs w:val="16"/>
              </w:rPr>
              <w:t>402.713.280</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C74A08C"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993E3A">
        <w:rPr>
          <w:rFonts w:ascii="Arial" w:hAnsi="Arial" w:cs="Arial"/>
          <w:sz w:val="16"/>
          <w:szCs w:val="16"/>
        </w:rPr>
        <w:t xml:space="preserve">konsolide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669"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62"/>
        <w:gridCol w:w="851"/>
        <w:gridCol w:w="885"/>
        <w:gridCol w:w="957"/>
      </w:tblGrid>
      <w:tr w:rsidR="00537D51" w:rsidRPr="003B10B3" w14:paraId="77DFD8C5" w14:textId="77777777" w:rsidTr="000E677D">
        <w:trPr>
          <w:trHeight w:val="23"/>
        </w:trPr>
        <w:tc>
          <w:tcPr>
            <w:tcW w:w="3716" w:type="dxa"/>
            <w:gridSpan w:val="2"/>
            <w:vMerge w:val="restart"/>
            <w:tcBorders>
              <w:top w:val="single" w:sz="4" w:space="0" w:color="auto"/>
              <w:left w:val="single" w:sz="4" w:space="0" w:color="auto"/>
              <w:bottom w:val="single" w:sz="4" w:space="0" w:color="auto"/>
              <w:right w:val="single" w:sz="4" w:space="0" w:color="auto"/>
            </w:tcBorders>
            <w:vAlign w:val="center"/>
          </w:tcPr>
          <w:p w14:paraId="170D7186" w14:textId="1CA4C06B" w:rsidR="00537D51" w:rsidRPr="003B10B3" w:rsidRDefault="00537D51" w:rsidP="00527462">
            <w:pPr>
              <w:autoSpaceDE w:val="0"/>
              <w:autoSpaceDN w:val="0"/>
              <w:adjustRightInd w:val="0"/>
              <w:jc w:val="center"/>
              <w:rPr>
                <w:rFonts w:ascii="Arial" w:hAnsi="Arial" w:cs="Arial"/>
                <w:b/>
                <w:sz w:val="14"/>
                <w:szCs w:val="14"/>
              </w:rPr>
            </w:pPr>
            <w:r w:rsidRPr="003B10B3">
              <w:rPr>
                <w:rFonts w:ascii="Arial" w:hAnsi="Arial" w:cs="Arial"/>
                <w:b/>
                <w:sz w:val="14"/>
                <w:szCs w:val="14"/>
              </w:rPr>
              <w:lastRenderedPageBreak/>
              <w:t>YÜKÜMLÜLÜKLER</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73"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693"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0E677D">
        <w:trPr>
          <w:trHeight w:val="23"/>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73"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78D20F74" w:rsidR="00537D51" w:rsidRPr="003B10B3" w:rsidRDefault="004437DA" w:rsidP="00DE33BF">
            <w:pPr>
              <w:autoSpaceDE w:val="0"/>
              <w:autoSpaceDN w:val="0"/>
              <w:adjustRightInd w:val="0"/>
              <w:ind w:left="-28"/>
              <w:jc w:val="center"/>
              <w:rPr>
                <w:rFonts w:ascii="Arial" w:hAnsi="Arial" w:cs="Arial"/>
                <w:b/>
                <w:sz w:val="14"/>
                <w:szCs w:val="14"/>
              </w:rPr>
            </w:pPr>
            <w:r>
              <w:rPr>
                <w:rFonts w:ascii="Arial" w:hAnsi="Arial" w:cs="Arial"/>
                <w:b/>
                <w:sz w:val="14"/>
                <w:szCs w:val="14"/>
              </w:rPr>
              <w:t>(3</w:t>
            </w:r>
            <w:r w:rsidR="00E7053D">
              <w:rPr>
                <w:rFonts w:ascii="Arial" w:hAnsi="Arial" w:cs="Arial"/>
                <w:b/>
                <w:sz w:val="14"/>
                <w:szCs w:val="14"/>
              </w:rPr>
              <w:t>0</w:t>
            </w:r>
            <w:r>
              <w:rPr>
                <w:rFonts w:ascii="Arial" w:hAnsi="Arial" w:cs="Arial"/>
                <w:b/>
                <w:sz w:val="14"/>
                <w:szCs w:val="14"/>
              </w:rPr>
              <w:t>/</w:t>
            </w:r>
            <w:r w:rsidR="00E7053D">
              <w:rPr>
                <w:rFonts w:ascii="Arial" w:hAnsi="Arial" w:cs="Arial"/>
                <w:b/>
                <w:sz w:val="14"/>
                <w:szCs w:val="14"/>
              </w:rPr>
              <w:t>06</w:t>
            </w:r>
            <w:r w:rsidR="000E1D8A">
              <w:rPr>
                <w:rFonts w:ascii="Arial" w:hAnsi="Arial" w:cs="Arial"/>
                <w:b/>
                <w:sz w:val="14"/>
                <w:szCs w:val="14"/>
              </w:rPr>
              <w:t>/202</w:t>
            </w:r>
            <w:r w:rsidR="00E7053D">
              <w:rPr>
                <w:rFonts w:ascii="Arial" w:hAnsi="Arial" w:cs="Arial"/>
                <w:b/>
                <w:sz w:val="14"/>
                <w:szCs w:val="14"/>
              </w:rPr>
              <w:t>5</w:t>
            </w:r>
            <w:r w:rsidR="00537D51" w:rsidRPr="003B10B3">
              <w:rPr>
                <w:rFonts w:ascii="Arial" w:hAnsi="Arial" w:cs="Arial"/>
                <w:b/>
                <w:sz w:val="14"/>
                <w:szCs w:val="14"/>
              </w:rPr>
              <w:t>)</w:t>
            </w: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32C91157" w:rsidR="00537D51" w:rsidRPr="003B10B3" w:rsidRDefault="00E7053D"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(31/12/2024</w:t>
            </w:r>
            <w:r w:rsidRPr="003B10B3">
              <w:rPr>
                <w:rFonts w:ascii="Arial" w:hAnsi="Arial" w:cs="Arial"/>
                <w:b/>
                <w:sz w:val="14"/>
                <w:szCs w:val="14"/>
              </w:rPr>
              <w:t>)</w:t>
            </w:r>
          </w:p>
        </w:tc>
      </w:tr>
      <w:tr w:rsidR="00537D51" w:rsidRPr="003B10B3" w14:paraId="11CCA1DD" w14:textId="77777777" w:rsidTr="000E677D">
        <w:trPr>
          <w:trHeight w:val="23"/>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62"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57"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0E677D">
        <w:trPr>
          <w:trHeight w:val="23"/>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62"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957"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FC5089" w:rsidRPr="003B10B3" w14:paraId="7BAA3675" w14:textId="77777777" w:rsidTr="000E677D">
        <w:trPr>
          <w:trHeight w:val="23"/>
        </w:trPr>
        <w:tc>
          <w:tcPr>
            <w:tcW w:w="450" w:type="dxa"/>
            <w:tcBorders>
              <w:left w:val="single" w:sz="4" w:space="0" w:color="auto"/>
            </w:tcBorders>
          </w:tcPr>
          <w:p w14:paraId="3BEBB89D" w14:textId="77777777" w:rsidR="00FC5089" w:rsidRPr="003B10B3" w:rsidRDefault="00FC5089" w:rsidP="00FC5089">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FC5089" w:rsidRPr="00A77F0D" w:rsidRDefault="00FC5089" w:rsidP="00FC5089">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FC5089" w:rsidRPr="00A77F0D" w:rsidRDefault="00FC5089" w:rsidP="00FC5089">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5CC421BC"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197.352.032</w:t>
            </w:r>
          </w:p>
        </w:tc>
        <w:tc>
          <w:tcPr>
            <w:tcW w:w="839" w:type="dxa"/>
            <w:tcBorders>
              <w:top w:val="nil"/>
              <w:left w:val="single" w:sz="4" w:space="0" w:color="auto"/>
              <w:bottom w:val="nil"/>
              <w:right w:val="single" w:sz="4" w:space="0" w:color="auto"/>
            </w:tcBorders>
            <w:shd w:val="clear" w:color="auto" w:fill="auto"/>
            <w:vAlign w:val="bottom"/>
          </w:tcPr>
          <w:p w14:paraId="6D4FD8C4" w14:textId="54C47E85"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209.788.037</w:t>
            </w:r>
          </w:p>
        </w:tc>
        <w:tc>
          <w:tcPr>
            <w:tcW w:w="862" w:type="dxa"/>
            <w:tcBorders>
              <w:top w:val="nil"/>
              <w:left w:val="single" w:sz="4" w:space="0" w:color="auto"/>
              <w:bottom w:val="nil"/>
              <w:right w:val="single" w:sz="4" w:space="0" w:color="auto"/>
            </w:tcBorders>
            <w:shd w:val="clear" w:color="auto" w:fill="auto"/>
            <w:vAlign w:val="bottom"/>
          </w:tcPr>
          <w:p w14:paraId="2B3BC4E6" w14:textId="753D6319"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407.140.069</w:t>
            </w:r>
          </w:p>
        </w:tc>
        <w:tc>
          <w:tcPr>
            <w:tcW w:w="851" w:type="dxa"/>
            <w:tcBorders>
              <w:top w:val="nil"/>
              <w:left w:val="single" w:sz="4" w:space="0" w:color="auto"/>
              <w:bottom w:val="nil"/>
              <w:right w:val="single" w:sz="4" w:space="0" w:color="auto"/>
            </w:tcBorders>
            <w:vAlign w:val="bottom"/>
          </w:tcPr>
          <w:p w14:paraId="2EFD8266" w14:textId="16A296C6"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154.808.420</w:t>
            </w:r>
          </w:p>
        </w:tc>
        <w:tc>
          <w:tcPr>
            <w:tcW w:w="885" w:type="dxa"/>
            <w:tcBorders>
              <w:top w:val="nil"/>
              <w:left w:val="single" w:sz="4" w:space="0" w:color="auto"/>
              <w:bottom w:val="nil"/>
              <w:right w:val="single" w:sz="4" w:space="0" w:color="auto"/>
            </w:tcBorders>
            <w:vAlign w:val="bottom"/>
          </w:tcPr>
          <w:p w14:paraId="4E804A89" w14:textId="7D28C321"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144.044.710</w:t>
            </w:r>
          </w:p>
        </w:tc>
        <w:tc>
          <w:tcPr>
            <w:tcW w:w="957" w:type="dxa"/>
            <w:tcBorders>
              <w:top w:val="nil"/>
              <w:left w:val="single" w:sz="4" w:space="0" w:color="auto"/>
              <w:bottom w:val="nil"/>
              <w:right w:val="single" w:sz="4" w:space="0" w:color="auto"/>
            </w:tcBorders>
            <w:vAlign w:val="bottom"/>
          </w:tcPr>
          <w:p w14:paraId="2AB84E8D" w14:textId="740FF376"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298.853.130</w:t>
            </w:r>
          </w:p>
        </w:tc>
      </w:tr>
      <w:tr w:rsidR="00FC5089" w:rsidRPr="003B10B3" w14:paraId="0E193305" w14:textId="77777777" w:rsidTr="000E677D">
        <w:trPr>
          <w:trHeight w:val="23"/>
        </w:trPr>
        <w:tc>
          <w:tcPr>
            <w:tcW w:w="450" w:type="dxa"/>
            <w:tcBorders>
              <w:left w:val="single" w:sz="4" w:space="0" w:color="auto"/>
            </w:tcBorders>
          </w:tcPr>
          <w:p w14:paraId="4BF83265"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FC5089" w:rsidRPr="00A77F0D" w:rsidRDefault="00FC5089" w:rsidP="00FC5089">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FC5089" w:rsidRPr="00A77F0D" w:rsidRDefault="00FC5089" w:rsidP="00FC5089">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256CC753"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3.063.129</w:t>
            </w:r>
          </w:p>
        </w:tc>
        <w:tc>
          <w:tcPr>
            <w:tcW w:w="839" w:type="dxa"/>
            <w:tcBorders>
              <w:top w:val="nil"/>
              <w:left w:val="single" w:sz="4" w:space="0" w:color="auto"/>
              <w:bottom w:val="nil"/>
              <w:right w:val="single" w:sz="4" w:space="0" w:color="auto"/>
            </w:tcBorders>
            <w:shd w:val="clear" w:color="auto" w:fill="auto"/>
            <w:vAlign w:val="bottom"/>
          </w:tcPr>
          <w:p w14:paraId="33EE493C" w14:textId="5C4F9FAE"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44.137.819</w:t>
            </w:r>
          </w:p>
        </w:tc>
        <w:tc>
          <w:tcPr>
            <w:tcW w:w="862" w:type="dxa"/>
            <w:tcBorders>
              <w:top w:val="nil"/>
              <w:left w:val="single" w:sz="4" w:space="0" w:color="auto"/>
              <w:bottom w:val="nil"/>
              <w:right w:val="single" w:sz="4" w:space="0" w:color="auto"/>
            </w:tcBorders>
            <w:shd w:val="clear" w:color="auto" w:fill="auto"/>
            <w:vAlign w:val="bottom"/>
          </w:tcPr>
          <w:p w14:paraId="577C5358" w14:textId="25613C3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47.200.948</w:t>
            </w:r>
          </w:p>
        </w:tc>
        <w:tc>
          <w:tcPr>
            <w:tcW w:w="851" w:type="dxa"/>
            <w:tcBorders>
              <w:top w:val="nil"/>
              <w:left w:val="single" w:sz="4" w:space="0" w:color="auto"/>
              <w:bottom w:val="nil"/>
              <w:right w:val="single" w:sz="4" w:space="0" w:color="auto"/>
            </w:tcBorders>
            <w:vAlign w:val="bottom"/>
          </w:tcPr>
          <w:p w14:paraId="57963AEC" w14:textId="32CEF3BE"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1.662.272</w:t>
            </w:r>
          </w:p>
        </w:tc>
        <w:tc>
          <w:tcPr>
            <w:tcW w:w="885" w:type="dxa"/>
            <w:tcBorders>
              <w:top w:val="nil"/>
              <w:left w:val="single" w:sz="4" w:space="0" w:color="auto"/>
              <w:bottom w:val="nil"/>
              <w:right w:val="single" w:sz="4" w:space="0" w:color="auto"/>
            </w:tcBorders>
            <w:vAlign w:val="bottom"/>
          </w:tcPr>
          <w:p w14:paraId="395F556A" w14:textId="17011C4C"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30.259.366</w:t>
            </w:r>
          </w:p>
        </w:tc>
        <w:tc>
          <w:tcPr>
            <w:tcW w:w="957" w:type="dxa"/>
            <w:tcBorders>
              <w:top w:val="nil"/>
              <w:left w:val="single" w:sz="4" w:space="0" w:color="auto"/>
              <w:bottom w:val="nil"/>
              <w:right w:val="single" w:sz="4" w:space="0" w:color="auto"/>
            </w:tcBorders>
            <w:vAlign w:val="bottom"/>
          </w:tcPr>
          <w:p w14:paraId="195C89A5" w14:textId="4A91E280"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31.921.638</w:t>
            </w:r>
          </w:p>
        </w:tc>
      </w:tr>
      <w:tr w:rsidR="00FC5089" w:rsidRPr="003B10B3" w14:paraId="01070D11" w14:textId="77777777" w:rsidTr="000E677D">
        <w:trPr>
          <w:trHeight w:val="23"/>
        </w:trPr>
        <w:tc>
          <w:tcPr>
            <w:tcW w:w="450" w:type="dxa"/>
            <w:tcBorders>
              <w:left w:val="single" w:sz="4" w:space="0" w:color="auto"/>
            </w:tcBorders>
          </w:tcPr>
          <w:p w14:paraId="77C70381"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FC5089" w:rsidRPr="00A77F0D" w:rsidRDefault="00FC5089" w:rsidP="00FC5089">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FC5089" w:rsidRPr="00A77F0D"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739449A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45.288.041</w:t>
            </w:r>
          </w:p>
        </w:tc>
        <w:tc>
          <w:tcPr>
            <w:tcW w:w="839" w:type="dxa"/>
            <w:tcBorders>
              <w:top w:val="nil"/>
              <w:left w:val="single" w:sz="4" w:space="0" w:color="auto"/>
              <w:bottom w:val="nil"/>
              <w:right w:val="single" w:sz="4" w:space="0" w:color="auto"/>
            </w:tcBorders>
            <w:shd w:val="clear" w:color="auto" w:fill="auto"/>
            <w:vAlign w:val="bottom"/>
          </w:tcPr>
          <w:p w14:paraId="0CE8B735" w14:textId="3846ACD3"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6C93622" w14:textId="41239EE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45.288.041</w:t>
            </w:r>
          </w:p>
        </w:tc>
        <w:tc>
          <w:tcPr>
            <w:tcW w:w="851" w:type="dxa"/>
            <w:tcBorders>
              <w:top w:val="nil"/>
              <w:left w:val="single" w:sz="4" w:space="0" w:color="auto"/>
              <w:bottom w:val="nil"/>
              <w:right w:val="single" w:sz="4" w:space="0" w:color="auto"/>
            </w:tcBorders>
            <w:vAlign w:val="bottom"/>
          </w:tcPr>
          <w:p w14:paraId="002E93F1" w14:textId="18173556"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16.622.523</w:t>
            </w:r>
          </w:p>
        </w:tc>
        <w:tc>
          <w:tcPr>
            <w:tcW w:w="885" w:type="dxa"/>
            <w:tcBorders>
              <w:top w:val="nil"/>
              <w:left w:val="single" w:sz="4" w:space="0" w:color="auto"/>
              <w:bottom w:val="nil"/>
              <w:right w:val="single" w:sz="4" w:space="0" w:color="auto"/>
            </w:tcBorders>
            <w:vAlign w:val="bottom"/>
          </w:tcPr>
          <w:p w14:paraId="15EE3302" w14:textId="59AF4162"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6E279EE1" w14:textId="56CF3170"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16.622.523</w:t>
            </w:r>
          </w:p>
        </w:tc>
      </w:tr>
      <w:tr w:rsidR="00FC5089" w:rsidRPr="003B10B3" w14:paraId="7113B203" w14:textId="77777777" w:rsidTr="000E677D">
        <w:trPr>
          <w:trHeight w:val="23"/>
        </w:trPr>
        <w:tc>
          <w:tcPr>
            <w:tcW w:w="450" w:type="dxa"/>
            <w:tcBorders>
              <w:left w:val="single" w:sz="4" w:space="0" w:color="auto"/>
            </w:tcBorders>
          </w:tcPr>
          <w:p w14:paraId="068CFD73"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FC5089" w:rsidRPr="00A77F0D" w:rsidRDefault="00FC5089" w:rsidP="00FC5089">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FC5089" w:rsidRPr="00A77F0D" w:rsidRDefault="00FC5089" w:rsidP="00FC5089">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4702E438"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5.567.094</w:t>
            </w:r>
          </w:p>
        </w:tc>
        <w:tc>
          <w:tcPr>
            <w:tcW w:w="839" w:type="dxa"/>
            <w:tcBorders>
              <w:top w:val="nil"/>
              <w:left w:val="single" w:sz="4" w:space="0" w:color="auto"/>
              <w:bottom w:val="nil"/>
              <w:right w:val="single" w:sz="4" w:space="0" w:color="auto"/>
            </w:tcBorders>
            <w:shd w:val="clear" w:color="auto" w:fill="auto"/>
            <w:vAlign w:val="bottom"/>
          </w:tcPr>
          <w:p w14:paraId="02615537" w14:textId="16791F31"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B0ED8D3" w14:textId="1EAA1833"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5.567.094</w:t>
            </w:r>
          </w:p>
        </w:tc>
        <w:tc>
          <w:tcPr>
            <w:tcW w:w="851" w:type="dxa"/>
            <w:tcBorders>
              <w:top w:val="nil"/>
              <w:left w:val="single" w:sz="4" w:space="0" w:color="auto"/>
              <w:bottom w:val="nil"/>
              <w:right w:val="single" w:sz="4" w:space="0" w:color="auto"/>
            </w:tcBorders>
            <w:vAlign w:val="bottom"/>
          </w:tcPr>
          <w:p w14:paraId="33A0F930" w14:textId="0B32AF8D"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5.301.123</w:t>
            </w:r>
          </w:p>
        </w:tc>
        <w:tc>
          <w:tcPr>
            <w:tcW w:w="885" w:type="dxa"/>
            <w:tcBorders>
              <w:top w:val="nil"/>
              <w:left w:val="single" w:sz="4" w:space="0" w:color="auto"/>
              <w:bottom w:val="nil"/>
              <w:right w:val="single" w:sz="4" w:space="0" w:color="auto"/>
            </w:tcBorders>
            <w:vAlign w:val="bottom"/>
          </w:tcPr>
          <w:p w14:paraId="41846B72" w14:textId="46210A95"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101AD96C" w14:textId="1AE3044B"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5.301.123</w:t>
            </w:r>
          </w:p>
        </w:tc>
      </w:tr>
      <w:tr w:rsidR="00FC5089" w:rsidRPr="003B10B3" w14:paraId="7912C842" w14:textId="77777777" w:rsidTr="000E677D">
        <w:trPr>
          <w:trHeight w:val="23"/>
        </w:trPr>
        <w:tc>
          <w:tcPr>
            <w:tcW w:w="450" w:type="dxa"/>
            <w:tcBorders>
              <w:left w:val="single" w:sz="4" w:space="0" w:color="auto"/>
            </w:tcBorders>
          </w:tcPr>
          <w:p w14:paraId="1BA11C9F" w14:textId="77777777" w:rsidR="00FC5089" w:rsidRPr="003B10B3" w:rsidRDefault="00FC5089" w:rsidP="00FC5089">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FC5089" w:rsidRPr="00A77F0D" w:rsidRDefault="00FC5089" w:rsidP="00FC5089">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FC5089" w:rsidRPr="00A77F0D"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05ABE93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320061AB"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8AD5BE4" w14:textId="135077FA"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AB02E1" w14:textId="34564BBD"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49A75C3" w14:textId="58411939"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44A495C7" w14:textId="2095BE6E"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r>
      <w:tr w:rsidR="00FC5089" w:rsidRPr="003B10B3" w14:paraId="1FE05063" w14:textId="77777777" w:rsidTr="000E677D">
        <w:trPr>
          <w:trHeight w:val="23"/>
        </w:trPr>
        <w:tc>
          <w:tcPr>
            <w:tcW w:w="450" w:type="dxa"/>
            <w:tcBorders>
              <w:left w:val="single" w:sz="4" w:space="0" w:color="auto"/>
            </w:tcBorders>
          </w:tcPr>
          <w:p w14:paraId="60998B6E"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FC5089" w:rsidRPr="00A77F0D" w:rsidRDefault="00FC5089" w:rsidP="00FC5089">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FC5089" w:rsidRPr="00A77F0D"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4D55FB1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253.474</w:t>
            </w:r>
          </w:p>
        </w:tc>
        <w:tc>
          <w:tcPr>
            <w:tcW w:w="839" w:type="dxa"/>
            <w:tcBorders>
              <w:top w:val="nil"/>
              <w:left w:val="single" w:sz="4" w:space="0" w:color="auto"/>
              <w:bottom w:val="nil"/>
              <w:right w:val="single" w:sz="4" w:space="0" w:color="auto"/>
            </w:tcBorders>
            <w:shd w:val="clear" w:color="auto" w:fill="auto"/>
            <w:vAlign w:val="bottom"/>
          </w:tcPr>
          <w:p w14:paraId="72DA28C3" w14:textId="4DFA39CF"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667.497</w:t>
            </w:r>
          </w:p>
        </w:tc>
        <w:tc>
          <w:tcPr>
            <w:tcW w:w="862" w:type="dxa"/>
            <w:tcBorders>
              <w:top w:val="nil"/>
              <w:left w:val="single" w:sz="4" w:space="0" w:color="auto"/>
              <w:bottom w:val="nil"/>
              <w:right w:val="single" w:sz="4" w:space="0" w:color="auto"/>
            </w:tcBorders>
            <w:shd w:val="clear" w:color="auto" w:fill="auto"/>
            <w:vAlign w:val="bottom"/>
          </w:tcPr>
          <w:p w14:paraId="365ABDE5" w14:textId="798196DA"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920.971</w:t>
            </w:r>
          </w:p>
        </w:tc>
        <w:tc>
          <w:tcPr>
            <w:tcW w:w="851" w:type="dxa"/>
            <w:tcBorders>
              <w:top w:val="nil"/>
              <w:left w:val="single" w:sz="4" w:space="0" w:color="auto"/>
              <w:bottom w:val="nil"/>
              <w:right w:val="single" w:sz="4" w:space="0" w:color="auto"/>
            </w:tcBorders>
            <w:vAlign w:val="bottom"/>
          </w:tcPr>
          <w:p w14:paraId="5233DA2C" w14:textId="30E58034"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284.684</w:t>
            </w:r>
          </w:p>
        </w:tc>
        <w:tc>
          <w:tcPr>
            <w:tcW w:w="885" w:type="dxa"/>
            <w:tcBorders>
              <w:top w:val="nil"/>
              <w:left w:val="single" w:sz="4" w:space="0" w:color="auto"/>
              <w:bottom w:val="nil"/>
              <w:right w:val="single" w:sz="4" w:space="0" w:color="auto"/>
            </w:tcBorders>
            <w:vAlign w:val="bottom"/>
          </w:tcPr>
          <w:p w14:paraId="2A45BDFA" w14:textId="526A915E"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443.021</w:t>
            </w:r>
          </w:p>
        </w:tc>
        <w:tc>
          <w:tcPr>
            <w:tcW w:w="957" w:type="dxa"/>
            <w:tcBorders>
              <w:top w:val="nil"/>
              <w:left w:val="single" w:sz="4" w:space="0" w:color="auto"/>
              <w:bottom w:val="nil"/>
              <w:right w:val="single" w:sz="4" w:space="0" w:color="auto"/>
            </w:tcBorders>
            <w:vAlign w:val="bottom"/>
          </w:tcPr>
          <w:p w14:paraId="5095DA30" w14:textId="073F4FCA" w:rsidR="00FC5089" w:rsidRPr="00A77F0D" w:rsidRDefault="00FC5089" w:rsidP="00FC5089">
            <w:pPr>
              <w:jc w:val="right"/>
              <w:rPr>
                <w:rFonts w:ascii="Arial" w:hAnsi="Arial" w:cs="Arial"/>
                <w:b/>
                <w:bCs/>
                <w:color w:val="000000"/>
                <w:sz w:val="14"/>
                <w:szCs w:val="14"/>
              </w:rPr>
            </w:pPr>
            <w:r w:rsidRPr="00DB67F7">
              <w:rPr>
                <w:rFonts w:ascii="Arial" w:hAnsi="Arial" w:cs="Arial"/>
                <w:b/>
                <w:bCs/>
                <w:sz w:val="14"/>
                <w:szCs w:val="14"/>
              </w:rPr>
              <w:t>727.705</w:t>
            </w:r>
          </w:p>
        </w:tc>
      </w:tr>
      <w:tr w:rsidR="00FC5089" w:rsidRPr="003B10B3" w14:paraId="5859F050" w14:textId="77777777" w:rsidTr="000E677D">
        <w:trPr>
          <w:trHeight w:val="23"/>
        </w:trPr>
        <w:tc>
          <w:tcPr>
            <w:tcW w:w="450" w:type="dxa"/>
            <w:tcBorders>
              <w:left w:val="single" w:sz="4" w:space="0" w:color="auto"/>
            </w:tcBorders>
          </w:tcPr>
          <w:p w14:paraId="7B789D7C"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FC5089" w:rsidRPr="00A77F0D" w:rsidRDefault="00FC5089" w:rsidP="00FC5089">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FC5089" w:rsidRPr="000073D2" w:rsidRDefault="00FC5089" w:rsidP="00FC5089">
            <w:pPr>
              <w:autoSpaceDE w:val="0"/>
              <w:autoSpaceDN w:val="0"/>
              <w:adjustRightInd w:val="0"/>
              <w:jc w:val="center"/>
              <w:rPr>
                <w:rFonts w:ascii="Arial" w:hAnsi="Arial" w:cs="Arial"/>
                <w:b/>
                <w:sz w:val="14"/>
                <w:szCs w:val="14"/>
              </w:rPr>
            </w:pPr>
            <w:r w:rsidRPr="000073D2">
              <w:rPr>
                <w:rFonts w:ascii="Arial" w:hAnsi="Arial" w:cs="Arial"/>
                <w:b/>
                <w:sz w:val="14"/>
                <w:szCs w:val="14"/>
              </w:rPr>
              <w:t>(2)</w:t>
            </w:r>
          </w:p>
        </w:tc>
        <w:tc>
          <w:tcPr>
            <w:tcW w:w="872" w:type="dxa"/>
            <w:tcBorders>
              <w:top w:val="nil"/>
              <w:left w:val="nil"/>
              <w:bottom w:val="nil"/>
              <w:right w:val="single" w:sz="4" w:space="0" w:color="auto"/>
            </w:tcBorders>
            <w:shd w:val="clear" w:color="auto" w:fill="auto"/>
            <w:vAlign w:val="bottom"/>
          </w:tcPr>
          <w:p w14:paraId="581378E0" w14:textId="402A2D70" w:rsidR="00FC5089" w:rsidRPr="000E677D" w:rsidRDefault="00FC5089" w:rsidP="00FC5089">
            <w:pPr>
              <w:jc w:val="right"/>
              <w:rPr>
                <w:rFonts w:ascii="Arial" w:hAnsi="Arial" w:cs="Arial"/>
                <w:sz w:val="14"/>
                <w:szCs w:val="14"/>
              </w:rPr>
            </w:pPr>
            <w:r w:rsidRPr="000E677D">
              <w:rPr>
                <w:rFonts w:ascii="Arial" w:hAnsi="Arial" w:cs="Arial"/>
                <w:sz w:val="14"/>
                <w:szCs w:val="14"/>
              </w:rPr>
              <w:t>253.474</w:t>
            </w:r>
          </w:p>
        </w:tc>
        <w:tc>
          <w:tcPr>
            <w:tcW w:w="839" w:type="dxa"/>
            <w:tcBorders>
              <w:top w:val="nil"/>
              <w:left w:val="single" w:sz="4" w:space="0" w:color="auto"/>
              <w:bottom w:val="nil"/>
              <w:right w:val="single" w:sz="4" w:space="0" w:color="auto"/>
            </w:tcBorders>
            <w:shd w:val="clear" w:color="auto" w:fill="auto"/>
            <w:vAlign w:val="bottom"/>
          </w:tcPr>
          <w:p w14:paraId="7E111BA3" w14:textId="71CE8125" w:rsidR="00FC5089" w:rsidRPr="000E677D" w:rsidRDefault="00FC5089" w:rsidP="00FC5089">
            <w:pPr>
              <w:jc w:val="right"/>
              <w:rPr>
                <w:rFonts w:ascii="Arial" w:hAnsi="Arial" w:cs="Arial"/>
                <w:sz w:val="14"/>
                <w:szCs w:val="14"/>
              </w:rPr>
            </w:pPr>
            <w:r w:rsidRPr="000E677D">
              <w:rPr>
                <w:rFonts w:ascii="Arial" w:hAnsi="Arial" w:cs="Arial"/>
                <w:sz w:val="14"/>
                <w:szCs w:val="14"/>
              </w:rPr>
              <w:t>667.497</w:t>
            </w:r>
          </w:p>
        </w:tc>
        <w:tc>
          <w:tcPr>
            <w:tcW w:w="862" w:type="dxa"/>
            <w:tcBorders>
              <w:top w:val="nil"/>
              <w:left w:val="single" w:sz="4" w:space="0" w:color="auto"/>
              <w:bottom w:val="nil"/>
              <w:right w:val="single" w:sz="4" w:space="0" w:color="auto"/>
            </w:tcBorders>
            <w:shd w:val="clear" w:color="auto" w:fill="auto"/>
            <w:vAlign w:val="bottom"/>
          </w:tcPr>
          <w:p w14:paraId="715E3C7D" w14:textId="3E0474CC" w:rsidR="00FC5089" w:rsidRPr="000E677D" w:rsidRDefault="00FC5089" w:rsidP="00FC5089">
            <w:pPr>
              <w:jc w:val="right"/>
              <w:rPr>
                <w:rFonts w:ascii="Arial" w:hAnsi="Arial" w:cs="Arial"/>
                <w:sz w:val="14"/>
                <w:szCs w:val="14"/>
              </w:rPr>
            </w:pPr>
            <w:r w:rsidRPr="000E677D">
              <w:rPr>
                <w:rFonts w:ascii="Arial" w:hAnsi="Arial" w:cs="Arial"/>
                <w:sz w:val="14"/>
                <w:szCs w:val="14"/>
              </w:rPr>
              <w:t>920.971</w:t>
            </w:r>
          </w:p>
        </w:tc>
        <w:tc>
          <w:tcPr>
            <w:tcW w:w="851" w:type="dxa"/>
            <w:tcBorders>
              <w:top w:val="nil"/>
              <w:left w:val="single" w:sz="4" w:space="0" w:color="auto"/>
              <w:bottom w:val="nil"/>
              <w:right w:val="single" w:sz="4" w:space="0" w:color="auto"/>
            </w:tcBorders>
            <w:vAlign w:val="bottom"/>
          </w:tcPr>
          <w:p w14:paraId="4743866A" w14:textId="3AE999DA"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284.684</w:t>
            </w:r>
          </w:p>
        </w:tc>
        <w:tc>
          <w:tcPr>
            <w:tcW w:w="885" w:type="dxa"/>
            <w:tcBorders>
              <w:top w:val="nil"/>
              <w:left w:val="single" w:sz="4" w:space="0" w:color="auto"/>
              <w:bottom w:val="nil"/>
              <w:right w:val="single" w:sz="4" w:space="0" w:color="auto"/>
            </w:tcBorders>
            <w:vAlign w:val="bottom"/>
          </w:tcPr>
          <w:p w14:paraId="048865DB" w14:textId="19382E04"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443.021</w:t>
            </w:r>
          </w:p>
        </w:tc>
        <w:tc>
          <w:tcPr>
            <w:tcW w:w="957" w:type="dxa"/>
            <w:tcBorders>
              <w:top w:val="nil"/>
              <w:left w:val="single" w:sz="4" w:space="0" w:color="auto"/>
              <w:bottom w:val="nil"/>
              <w:right w:val="single" w:sz="4" w:space="0" w:color="auto"/>
            </w:tcBorders>
            <w:vAlign w:val="bottom"/>
          </w:tcPr>
          <w:p w14:paraId="7FB831C3" w14:textId="02566B04"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727.705</w:t>
            </w:r>
          </w:p>
        </w:tc>
      </w:tr>
      <w:tr w:rsidR="00FC5089" w:rsidRPr="003B10B3" w14:paraId="3799EF33" w14:textId="77777777" w:rsidTr="000E677D">
        <w:trPr>
          <w:trHeight w:val="23"/>
        </w:trPr>
        <w:tc>
          <w:tcPr>
            <w:tcW w:w="450" w:type="dxa"/>
            <w:tcBorders>
              <w:left w:val="single" w:sz="4" w:space="0" w:color="auto"/>
            </w:tcBorders>
          </w:tcPr>
          <w:p w14:paraId="0D650B40" w14:textId="77777777" w:rsidR="00FC5089" w:rsidRPr="003B10B3" w:rsidRDefault="00FC5089" w:rsidP="00FC5089">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FC5089" w:rsidRPr="00A77F0D" w:rsidRDefault="00FC5089" w:rsidP="00FC5089">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FC5089" w:rsidRPr="000073D2" w:rsidRDefault="00FC5089" w:rsidP="00FC5089">
            <w:pPr>
              <w:autoSpaceDE w:val="0"/>
              <w:autoSpaceDN w:val="0"/>
              <w:adjustRightInd w:val="0"/>
              <w:jc w:val="center"/>
              <w:rPr>
                <w:rFonts w:ascii="Arial" w:hAnsi="Arial" w:cs="Arial"/>
                <w:b/>
                <w:sz w:val="14"/>
                <w:szCs w:val="14"/>
              </w:rPr>
            </w:pPr>
            <w:r w:rsidRPr="000073D2">
              <w:rPr>
                <w:rFonts w:ascii="Arial" w:hAnsi="Arial" w:cs="Arial"/>
                <w:b/>
                <w:sz w:val="14"/>
                <w:szCs w:val="14"/>
              </w:rPr>
              <w:t>(7)</w:t>
            </w:r>
          </w:p>
        </w:tc>
        <w:tc>
          <w:tcPr>
            <w:tcW w:w="872" w:type="dxa"/>
            <w:tcBorders>
              <w:top w:val="nil"/>
              <w:left w:val="nil"/>
              <w:bottom w:val="nil"/>
              <w:right w:val="single" w:sz="4" w:space="0" w:color="auto"/>
            </w:tcBorders>
            <w:shd w:val="clear" w:color="auto" w:fill="auto"/>
            <w:vAlign w:val="bottom"/>
          </w:tcPr>
          <w:p w14:paraId="4A3A01F2" w14:textId="711664CD"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6692F114"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688F54" w14:textId="1F2C98C9"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4F3DF8" w14:textId="5EB62BB0"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B090C44" w14:textId="3C986598"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452856E2" w14:textId="2EB22291"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r>
      <w:tr w:rsidR="00FC5089" w:rsidRPr="003B10B3" w14:paraId="5547A321" w14:textId="77777777" w:rsidTr="000E677D">
        <w:trPr>
          <w:trHeight w:val="23"/>
        </w:trPr>
        <w:tc>
          <w:tcPr>
            <w:tcW w:w="450" w:type="dxa"/>
            <w:tcBorders>
              <w:left w:val="single" w:sz="4" w:space="0" w:color="auto"/>
            </w:tcBorders>
          </w:tcPr>
          <w:p w14:paraId="277A3BDD"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FC5089" w:rsidRPr="00A77F0D" w:rsidRDefault="00FC5089" w:rsidP="00FC5089">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FC5089" w:rsidRPr="00A77F0D" w:rsidRDefault="00FC5089" w:rsidP="00FC5089">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2714CDC5"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868.019</w:t>
            </w:r>
          </w:p>
        </w:tc>
        <w:tc>
          <w:tcPr>
            <w:tcW w:w="839" w:type="dxa"/>
            <w:tcBorders>
              <w:top w:val="nil"/>
              <w:left w:val="single" w:sz="4" w:space="0" w:color="auto"/>
              <w:bottom w:val="nil"/>
              <w:right w:val="single" w:sz="4" w:space="0" w:color="auto"/>
            </w:tcBorders>
            <w:shd w:val="clear" w:color="auto" w:fill="auto"/>
            <w:vAlign w:val="bottom"/>
          </w:tcPr>
          <w:p w14:paraId="4E5C1B8A" w14:textId="3FD3304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E994EE1" w14:textId="34F7FB4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868.019</w:t>
            </w:r>
          </w:p>
        </w:tc>
        <w:tc>
          <w:tcPr>
            <w:tcW w:w="851" w:type="dxa"/>
            <w:tcBorders>
              <w:top w:val="nil"/>
              <w:left w:val="single" w:sz="4" w:space="0" w:color="auto"/>
              <w:bottom w:val="nil"/>
              <w:right w:val="single" w:sz="4" w:space="0" w:color="auto"/>
            </w:tcBorders>
            <w:vAlign w:val="bottom"/>
          </w:tcPr>
          <w:p w14:paraId="1A73EE19" w14:textId="2232000D" w:rsidR="00FC5089" w:rsidRPr="0010179D" w:rsidRDefault="00FC5089" w:rsidP="00FC5089">
            <w:pPr>
              <w:jc w:val="right"/>
              <w:rPr>
                <w:rFonts w:ascii="Arial" w:hAnsi="Arial" w:cs="Arial"/>
                <w:b/>
                <w:bCs/>
                <w:color w:val="000000"/>
                <w:sz w:val="14"/>
                <w:szCs w:val="14"/>
              </w:rPr>
            </w:pPr>
            <w:r w:rsidRPr="00DB67F7">
              <w:rPr>
                <w:rFonts w:ascii="Arial" w:hAnsi="Arial" w:cs="Arial"/>
                <w:b/>
                <w:bCs/>
                <w:sz w:val="14"/>
                <w:szCs w:val="14"/>
              </w:rPr>
              <w:t>752.627</w:t>
            </w:r>
          </w:p>
        </w:tc>
        <w:tc>
          <w:tcPr>
            <w:tcW w:w="885" w:type="dxa"/>
            <w:tcBorders>
              <w:top w:val="nil"/>
              <w:left w:val="single" w:sz="4" w:space="0" w:color="auto"/>
              <w:bottom w:val="nil"/>
              <w:right w:val="single" w:sz="4" w:space="0" w:color="auto"/>
            </w:tcBorders>
            <w:vAlign w:val="bottom"/>
          </w:tcPr>
          <w:p w14:paraId="6C81FF2F" w14:textId="62ED516E" w:rsidR="00FC5089" w:rsidRPr="0010179D"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5227A090" w14:textId="1FE38087" w:rsidR="00FC5089" w:rsidRPr="0010179D" w:rsidRDefault="00FC5089" w:rsidP="00FC5089">
            <w:pPr>
              <w:jc w:val="right"/>
              <w:rPr>
                <w:rFonts w:ascii="Arial" w:hAnsi="Arial" w:cs="Arial"/>
                <w:b/>
                <w:bCs/>
                <w:color w:val="000000"/>
                <w:sz w:val="14"/>
                <w:szCs w:val="14"/>
              </w:rPr>
            </w:pPr>
            <w:r w:rsidRPr="00DB67F7">
              <w:rPr>
                <w:rFonts w:ascii="Arial" w:hAnsi="Arial" w:cs="Arial"/>
                <w:b/>
                <w:bCs/>
                <w:sz w:val="14"/>
                <w:szCs w:val="14"/>
              </w:rPr>
              <w:t>752.627</w:t>
            </w:r>
          </w:p>
        </w:tc>
      </w:tr>
      <w:tr w:rsidR="00FC5089" w:rsidRPr="003B10B3" w14:paraId="615DAF02" w14:textId="77777777" w:rsidTr="000E677D">
        <w:trPr>
          <w:trHeight w:val="23"/>
        </w:trPr>
        <w:tc>
          <w:tcPr>
            <w:tcW w:w="450" w:type="dxa"/>
            <w:tcBorders>
              <w:left w:val="single" w:sz="4" w:space="0" w:color="auto"/>
            </w:tcBorders>
          </w:tcPr>
          <w:p w14:paraId="384A1BA1"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FC5089" w:rsidRPr="00A77F0D" w:rsidRDefault="00FC5089" w:rsidP="00FC5089">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FC5089" w:rsidRPr="00A77F0D" w:rsidRDefault="00FC5089" w:rsidP="00FC5089">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5700B373"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3.807.754</w:t>
            </w:r>
          </w:p>
        </w:tc>
        <w:tc>
          <w:tcPr>
            <w:tcW w:w="839" w:type="dxa"/>
            <w:tcBorders>
              <w:top w:val="nil"/>
              <w:left w:val="single" w:sz="4" w:space="0" w:color="auto"/>
              <w:bottom w:val="nil"/>
              <w:right w:val="single" w:sz="4" w:space="0" w:color="auto"/>
            </w:tcBorders>
            <w:shd w:val="clear" w:color="auto" w:fill="auto"/>
            <w:vAlign w:val="bottom"/>
          </w:tcPr>
          <w:p w14:paraId="125A60EB" w14:textId="4BF235EF"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1.647.820</w:t>
            </w:r>
          </w:p>
        </w:tc>
        <w:tc>
          <w:tcPr>
            <w:tcW w:w="862" w:type="dxa"/>
            <w:tcBorders>
              <w:top w:val="nil"/>
              <w:left w:val="single" w:sz="4" w:space="0" w:color="auto"/>
              <w:bottom w:val="nil"/>
              <w:right w:val="single" w:sz="4" w:space="0" w:color="auto"/>
            </w:tcBorders>
            <w:shd w:val="clear" w:color="auto" w:fill="auto"/>
            <w:vAlign w:val="bottom"/>
          </w:tcPr>
          <w:p w14:paraId="3044D0C4" w14:textId="326DE9A8"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5.455.574</w:t>
            </w:r>
          </w:p>
        </w:tc>
        <w:tc>
          <w:tcPr>
            <w:tcW w:w="851" w:type="dxa"/>
            <w:tcBorders>
              <w:top w:val="nil"/>
              <w:left w:val="single" w:sz="4" w:space="0" w:color="auto"/>
              <w:bottom w:val="nil"/>
              <w:right w:val="single" w:sz="4" w:space="0" w:color="auto"/>
            </w:tcBorders>
            <w:vAlign w:val="bottom"/>
          </w:tcPr>
          <w:p w14:paraId="5B09CE49" w14:textId="586DF748" w:rsidR="00FC5089" w:rsidRPr="0010179D" w:rsidRDefault="00FC5089" w:rsidP="00FC5089">
            <w:pPr>
              <w:jc w:val="right"/>
              <w:rPr>
                <w:rFonts w:ascii="Arial" w:hAnsi="Arial" w:cs="Arial"/>
                <w:b/>
                <w:bCs/>
                <w:color w:val="000000"/>
                <w:sz w:val="14"/>
                <w:szCs w:val="14"/>
              </w:rPr>
            </w:pPr>
            <w:r w:rsidRPr="00DB67F7">
              <w:rPr>
                <w:rFonts w:ascii="Arial" w:hAnsi="Arial" w:cs="Arial"/>
                <w:b/>
                <w:bCs/>
                <w:sz w:val="14"/>
                <w:szCs w:val="14"/>
              </w:rPr>
              <w:t>4.202.730</w:t>
            </w:r>
          </w:p>
        </w:tc>
        <w:tc>
          <w:tcPr>
            <w:tcW w:w="885" w:type="dxa"/>
            <w:tcBorders>
              <w:top w:val="nil"/>
              <w:left w:val="single" w:sz="4" w:space="0" w:color="auto"/>
              <w:bottom w:val="nil"/>
              <w:right w:val="single" w:sz="4" w:space="0" w:color="auto"/>
            </w:tcBorders>
            <w:vAlign w:val="bottom"/>
          </w:tcPr>
          <w:p w14:paraId="223BB39E" w14:textId="5C092A2B" w:rsidR="00FC5089" w:rsidRPr="0010179D" w:rsidRDefault="00FC5089" w:rsidP="00FC5089">
            <w:pPr>
              <w:jc w:val="right"/>
              <w:rPr>
                <w:rFonts w:ascii="Arial" w:hAnsi="Arial" w:cs="Arial"/>
                <w:b/>
                <w:bCs/>
                <w:color w:val="000000"/>
                <w:sz w:val="14"/>
                <w:szCs w:val="14"/>
              </w:rPr>
            </w:pPr>
            <w:r w:rsidRPr="00DB67F7">
              <w:rPr>
                <w:rFonts w:ascii="Arial" w:hAnsi="Arial" w:cs="Arial"/>
                <w:b/>
                <w:bCs/>
                <w:sz w:val="14"/>
                <w:szCs w:val="14"/>
              </w:rPr>
              <w:t>905.228</w:t>
            </w:r>
          </w:p>
        </w:tc>
        <w:tc>
          <w:tcPr>
            <w:tcW w:w="957" w:type="dxa"/>
            <w:tcBorders>
              <w:top w:val="nil"/>
              <w:left w:val="single" w:sz="4" w:space="0" w:color="auto"/>
              <w:bottom w:val="nil"/>
              <w:right w:val="single" w:sz="4" w:space="0" w:color="auto"/>
            </w:tcBorders>
            <w:vAlign w:val="bottom"/>
          </w:tcPr>
          <w:p w14:paraId="676679DB" w14:textId="2EA15512" w:rsidR="00FC5089" w:rsidRPr="0010179D" w:rsidRDefault="00FC5089" w:rsidP="00FC5089">
            <w:pPr>
              <w:jc w:val="right"/>
              <w:rPr>
                <w:rFonts w:ascii="Arial" w:hAnsi="Arial" w:cs="Arial"/>
                <w:b/>
                <w:bCs/>
                <w:color w:val="000000"/>
                <w:sz w:val="14"/>
                <w:szCs w:val="14"/>
              </w:rPr>
            </w:pPr>
            <w:r w:rsidRPr="00DB67F7">
              <w:rPr>
                <w:rFonts w:ascii="Arial" w:hAnsi="Arial" w:cs="Arial"/>
                <w:b/>
                <w:bCs/>
                <w:sz w:val="14"/>
                <w:szCs w:val="14"/>
              </w:rPr>
              <w:t>5.107.958</w:t>
            </w:r>
          </w:p>
        </w:tc>
      </w:tr>
      <w:tr w:rsidR="00FC5089" w:rsidRPr="003B10B3" w14:paraId="2DFD729D" w14:textId="77777777" w:rsidTr="000E677D">
        <w:trPr>
          <w:trHeight w:val="23"/>
        </w:trPr>
        <w:tc>
          <w:tcPr>
            <w:tcW w:w="450" w:type="dxa"/>
            <w:tcBorders>
              <w:left w:val="single" w:sz="4" w:space="0" w:color="auto"/>
            </w:tcBorders>
          </w:tcPr>
          <w:p w14:paraId="620FC182"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2D6D8723"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61678AD3"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E16F054" w14:textId="780205E3"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10E87C7" w14:textId="60358815"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557BBF26" w14:textId="5B88069A"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760F757" w14:textId="14DF5A46"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r>
      <w:tr w:rsidR="00FC5089" w:rsidRPr="003B10B3" w14:paraId="74691900" w14:textId="77777777" w:rsidTr="000E677D">
        <w:trPr>
          <w:trHeight w:val="23"/>
        </w:trPr>
        <w:tc>
          <w:tcPr>
            <w:tcW w:w="450" w:type="dxa"/>
            <w:tcBorders>
              <w:left w:val="single" w:sz="4" w:space="0" w:color="auto"/>
            </w:tcBorders>
          </w:tcPr>
          <w:p w14:paraId="6F22B8BD"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66D2219C" w:rsidR="00FC5089" w:rsidRPr="000E677D" w:rsidRDefault="00FC5089" w:rsidP="00FC5089">
            <w:pPr>
              <w:jc w:val="right"/>
              <w:rPr>
                <w:rFonts w:ascii="Arial" w:hAnsi="Arial" w:cs="Arial"/>
                <w:sz w:val="14"/>
                <w:szCs w:val="14"/>
              </w:rPr>
            </w:pPr>
            <w:r w:rsidRPr="000E677D">
              <w:rPr>
                <w:rFonts w:ascii="Arial" w:hAnsi="Arial" w:cs="Arial"/>
                <w:sz w:val="14"/>
                <w:szCs w:val="14"/>
              </w:rPr>
              <w:t>936.551</w:t>
            </w:r>
          </w:p>
        </w:tc>
        <w:tc>
          <w:tcPr>
            <w:tcW w:w="839" w:type="dxa"/>
            <w:tcBorders>
              <w:top w:val="nil"/>
              <w:left w:val="single" w:sz="4" w:space="0" w:color="auto"/>
              <w:bottom w:val="nil"/>
              <w:right w:val="single" w:sz="4" w:space="0" w:color="auto"/>
            </w:tcBorders>
            <w:shd w:val="clear" w:color="auto" w:fill="auto"/>
            <w:vAlign w:val="bottom"/>
          </w:tcPr>
          <w:p w14:paraId="63507846" w14:textId="56A2BE2E"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1230706" w14:textId="4CF9AD9E" w:rsidR="00FC5089" w:rsidRPr="000E677D" w:rsidRDefault="00FC5089" w:rsidP="00FC5089">
            <w:pPr>
              <w:jc w:val="right"/>
              <w:rPr>
                <w:rFonts w:ascii="Arial" w:hAnsi="Arial" w:cs="Arial"/>
                <w:sz w:val="14"/>
                <w:szCs w:val="14"/>
              </w:rPr>
            </w:pPr>
            <w:r w:rsidRPr="000E677D">
              <w:rPr>
                <w:rFonts w:ascii="Arial" w:hAnsi="Arial" w:cs="Arial"/>
                <w:sz w:val="14"/>
                <w:szCs w:val="14"/>
              </w:rPr>
              <w:t>936.551</w:t>
            </w:r>
          </w:p>
        </w:tc>
        <w:tc>
          <w:tcPr>
            <w:tcW w:w="851" w:type="dxa"/>
            <w:tcBorders>
              <w:top w:val="nil"/>
              <w:left w:val="single" w:sz="4" w:space="0" w:color="auto"/>
              <w:bottom w:val="nil"/>
              <w:right w:val="single" w:sz="4" w:space="0" w:color="auto"/>
            </w:tcBorders>
            <w:vAlign w:val="bottom"/>
          </w:tcPr>
          <w:p w14:paraId="57D132BE" w14:textId="538B8471"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991.400</w:t>
            </w:r>
          </w:p>
        </w:tc>
        <w:tc>
          <w:tcPr>
            <w:tcW w:w="885" w:type="dxa"/>
            <w:tcBorders>
              <w:top w:val="nil"/>
              <w:left w:val="single" w:sz="4" w:space="0" w:color="auto"/>
              <w:bottom w:val="nil"/>
              <w:right w:val="single" w:sz="4" w:space="0" w:color="auto"/>
            </w:tcBorders>
            <w:vAlign w:val="bottom"/>
          </w:tcPr>
          <w:p w14:paraId="0F947A65" w14:textId="7824CC2D"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4E282039" w14:textId="0FEBA876"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991.400</w:t>
            </w:r>
          </w:p>
        </w:tc>
      </w:tr>
      <w:tr w:rsidR="00FC5089" w:rsidRPr="003B10B3" w14:paraId="06D08CB9" w14:textId="77777777" w:rsidTr="000E677D">
        <w:trPr>
          <w:trHeight w:val="23"/>
        </w:trPr>
        <w:tc>
          <w:tcPr>
            <w:tcW w:w="450" w:type="dxa"/>
            <w:tcBorders>
              <w:left w:val="single" w:sz="4" w:space="0" w:color="auto"/>
            </w:tcBorders>
          </w:tcPr>
          <w:p w14:paraId="7EF0FD39"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3E73EFD0"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70E7E067"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3D9956C" w14:textId="2156BB96"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D45FD44" w14:textId="4DC98098"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111F9EA" w14:textId="16E6F645"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9AD422C" w14:textId="6B49DC1E"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r>
      <w:tr w:rsidR="00FC5089" w:rsidRPr="003B10B3" w14:paraId="47CC71EB" w14:textId="77777777" w:rsidTr="000E677D">
        <w:trPr>
          <w:trHeight w:val="23"/>
        </w:trPr>
        <w:tc>
          <w:tcPr>
            <w:tcW w:w="450" w:type="dxa"/>
            <w:tcBorders>
              <w:left w:val="single" w:sz="4" w:space="0" w:color="auto"/>
            </w:tcBorders>
          </w:tcPr>
          <w:p w14:paraId="09B336B4"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6DCB99DA" w:rsidR="00FC5089" w:rsidRPr="000E677D" w:rsidRDefault="00FC5089" w:rsidP="00FC5089">
            <w:pPr>
              <w:jc w:val="right"/>
              <w:rPr>
                <w:rFonts w:ascii="Arial" w:hAnsi="Arial" w:cs="Arial"/>
                <w:sz w:val="14"/>
                <w:szCs w:val="14"/>
              </w:rPr>
            </w:pPr>
            <w:r w:rsidRPr="000E677D">
              <w:rPr>
                <w:rFonts w:ascii="Arial" w:hAnsi="Arial" w:cs="Arial"/>
                <w:sz w:val="14"/>
                <w:szCs w:val="14"/>
              </w:rPr>
              <w:t>2.871.203</w:t>
            </w:r>
          </w:p>
        </w:tc>
        <w:tc>
          <w:tcPr>
            <w:tcW w:w="839" w:type="dxa"/>
            <w:tcBorders>
              <w:top w:val="nil"/>
              <w:left w:val="single" w:sz="4" w:space="0" w:color="auto"/>
              <w:bottom w:val="nil"/>
              <w:right w:val="single" w:sz="4" w:space="0" w:color="auto"/>
            </w:tcBorders>
            <w:shd w:val="clear" w:color="auto" w:fill="auto"/>
            <w:vAlign w:val="bottom"/>
          </w:tcPr>
          <w:p w14:paraId="4C872602" w14:textId="6D0DC46C" w:rsidR="00FC5089" w:rsidRPr="000E677D" w:rsidRDefault="00FC5089" w:rsidP="00FC5089">
            <w:pPr>
              <w:jc w:val="right"/>
              <w:rPr>
                <w:rFonts w:ascii="Arial" w:hAnsi="Arial" w:cs="Arial"/>
                <w:sz w:val="14"/>
                <w:szCs w:val="14"/>
              </w:rPr>
            </w:pPr>
            <w:r w:rsidRPr="000E677D">
              <w:rPr>
                <w:rFonts w:ascii="Arial" w:hAnsi="Arial" w:cs="Arial"/>
                <w:sz w:val="14"/>
                <w:szCs w:val="14"/>
              </w:rPr>
              <w:t>1.647.820</w:t>
            </w:r>
          </w:p>
        </w:tc>
        <w:tc>
          <w:tcPr>
            <w:tcW w:w="862" w:type="dxa"/>
            <w:tcBorders>
              <w:top w:val="nil"/>
              <w:left w:val="single" w:sz="4" w:space="0" w:color="auto"/>
              <w:bottom w:val="nil"/>
              <w:right w:val="single" w:sz="4" w:space="0" w:color="auto"/>
            </w:tcBorders>
            <w:shd w:val="clear" w:color="auto" w:fill="auto"/>
            <w:vAlign w:val="bottom"/>
          </w:tcPr>
          <w:p w14:paraId="77CA0978" w14:textId="4F76AE89" w:rsidR="00FC5089" w:rsidRPr="000E677D" w:rsidRDefault="00FC5089" w:rsidP="00FC5089">
            <w:pPr>
              <w:jc w:val="right"/>
              <w:rPr>
                <w:rFonts w:ascii="Arial" w:hAnsi="Arial" w:cs="Arial"/>
                <w:sz w:val="14"/>
                <w:szCs w:val="14"/>
              </w:rPr>
            </w:pPr>
            <w:r w:rsidRPr="000E677D">
              <w:rPr>
                <w:rFonts w:ascii="Arial" w:hAnsi="Arial" w:cs="Arial"/>
                <w:sz w:val="14"/>
                <w:szCs w:val="14"/>
              </w:rPr>
              <w:t>4.519.023</w:t>
            </w:r>
          </w:p>
        </w:tc>
        <w:tc>
          <w:tcPr>
            <w:tcW w:w="851" w:type="dxa"/>
            <w:tcBorders>
              <w:top w:val="nil"/>
              <w:left w:val="single" w:sz="4" w:space="0" w:color="auto"/>
              <w:bottom w:val="nil"/>
              <w:right w:val="single" w:sz="4" w:space="0" w:color="auto"/>
            </w:tcBorders>
            <w:vAlign w:val="bottom"/>
          </w:tcPr>
          <w:p w14:paraId="1CDA2C45" w14:textId="6E541CC8"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3.211.330</w:t>
            </w:r>
          </w:p>
        </w:tc>
        <w:tc>
          <w:tcPr>
            <w:tcW w:w="885" w:type="dxa"/>
            <w:tcBorders>
              <w:top w:val="nil"/>
              <w:left w:val="single" w:sz="4" w:space="0" w:color="auto"/>
              <w:bottom w:val="nil"/>
              <w:right w:val="single" w:sz="4" w:space="0" w:color="auto"/>
            </w:tcBorders>
            <w:vAlign w:val="bottom"/>
          </w:tcPr>
          <w:p w14:paraId="78E1074A" w14:textId="77EDF6A1"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905.228</w:t>
            </w:r>
          </w:p>
        </w:tc>
        <w:tc>
          <w:tcPr>
            <w:tcW w:w="957" w:type="dxa"/>
            <w:tcBorders>
              <w:top w:val="nil"/>
              <w:left w:val="single" w:sz="4" w:space="0" w:color="auto"/>
              <w:bottom w:val="nil"/>
              <w:right w:val="single" w:sz="4" w:space="0" w:color="auto"/>
            </w:tcBorders>
            <w:vAlign w:val="bottom"/>
          </w:tcPr>
          <w:p w14:paraId="6BE192DF" w14:textId="59A4E2FB"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4.116.558</w:t>
            </w:r>
          </w:p>
        </w:tc>
      </w:tr>
      <w:tr w:rsidR="00FC5089" w:rsidRPr="003B10B3" w14:paraId="3373139A" w14:textId="77777777" w:rsidTr="000E677D">
        <w:trPr>
          <w:trHeight w:val="23"/>
        </w:trPr>
        <w:tc>
          <w:tcPr>
            <w:tcW w:w="450" w:type="dxa"/>
            <w:tcBorders>
              <w:left w:val="single" w:sz="4" w:space="0" w:color="auto"/>
            </w:tcBorders>
          </w:tcPr>
          <w:p w14:paraId="093B166C"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F1F573D" w:rsidR="00FC5089" w:rsidRPr="003B10B3" w:rsidRDefault="00FC5089" w:rsidP="00FC5089">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063C1EA6" w14:textId="038B66C5" w:rsidR="00FC5089" w:rsidRPr="001F141A" w:rsidRDefault="00FC5089" w:rsidP="00FC5089">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3E9FB53C"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2.102.445</w:t>
            </w:r>
          </w:p>
        </w:tc>
        <w:tc>
          <w:tcPr>
            <w:tcW w:w="839" w:type="dxa"/>
            <w:tcBorders>
              <w:top w:val="nil"/>
              <w:left w:val="single" w:sz="4" w:space="0" w:color="auto"/>
              <w:bottom w:val="nil"/>
              <w:right w:val="single" w:sz="4" w:space="0" w:color="auto"/>
            </w:tcBorders>
            <w:shd w:val="clear" w:color="000000" w:fill="FFFFFF"/>
            <w:vAlign w:val="bottom"/>
          </w:tcPr>
          <w:p w14:paraId="33283469" w14:textId="4C60F547"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86F66BB" w14:textId="4892EF22"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2.102.445</w:t>
            </w:r>
          </w:p>
        </w:tc>
        <w:tc>
          <w:tcPr>
            <w:tcW w:w="851" w:type="dxa"/>
            <w:tcBorders>
              <w:top w:val="nil"/>
              <w:left w:val="single" w:sz="4" w:space="0" w:color="auto"/>
              <w:bottom w:val="nil"/>
              <w:right w:val="single" w:sz="4" w:space="0" w:color="auto"/>
            </w:tcBorders>
            <w:vAlign w:val="bottom"/>
          </w:tcPr>
          <w:p w14:paraId="54C4CB74" w14:textId="352E66EC"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1.835.108</w:t>
            </w:r>
          </w:p>
        </w:tc>
        <w:tc>
          <w:tcPr>
            <w:tcW w:w="885" w:type="dxa"/>
            <w:tcBorders>
              <w:top w:val="nil"/>
              <w:left w:val="single" w:sz="4" w:space="0" w:color="auto"/>
              <w:bottom w:val="nil"/>
              <w:right w:val="single" w:sz="4" w:space="0" w:color="auto"/>
            </w:tcBorders>
            <w:vAlign w:val="bottom"/>
          </w:tcPr>
          <w:p w14:paraId="1CBE11D6" w14:textId="3EDDBD79"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42BEF969" w14:textId="22E6710F"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1.835.108</w:t>
            </w:r>
          </w:p>
        </w:tc>
      </w:tr>
      <w:tr w:rsidR="00FC5089" w:rsidRPr="003B10B3" w14:paraId="5E3765CB" w14:textId="77777777" w:rsidTr="000E677D">
        <w:trPr>
          <w:trHeight w:val="23"/>
        </w:trPr>
        <w:tc>
          <w:tcPr>
            <w:tcW w:w="450" w:type="dxa"/>
            <w:tcBorders>
              <w:left w:val="single" w:sz="4" w:space="0" w:color="auto"/>
            </w:tcBorders>
          </w:tcPr>
          <w:p w14:paraId="60C3C858"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14602679" w:rsidR="00FC5089" w:rsidRPr="003B10B3" w:rsidRDefault="00FC5089" w:rsidP="00FC5089">
            <w:pPr>
              <w:autoSpaceDE w:val="0"/>
              <w:autoSpaceDN w:val="0"/>
              <w:adjustRightInd w:val="0"/>
              <w:ind w:left="150" w:hanging="150"/>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10FD59D8" w14:textId="01EC6846" w:rsidR="00FC5089" w:rsidRPr="001F141A" w:rsidRDefault="00FC5089" w:rsidP="00FC5089">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62838CE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658B42D8"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A3A2C9D" w14:textId="7EA0D069"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4CE863D" w14:textId="01361E22"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220087BC" w14:textId="5D99ED00"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09640C45" w14:textId="4C030254"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r>
      <w:tr w:rsidR="00FC5089" w:rsidRPr="003B10B3" w14:paraId="52852110" w14:textId="77777777" w:rsidTr="000E677D">
        <w:trPr>
          <w:trHeight w:val="23"/>
        </w:trPr>
        <w:tc>
          <w:tcPr>
            <w:tcW w:w="450" w:type="dxa"/>
            <w:tcBorders>
              <w:left w:val="single" w:sz="4" w:space="0" w:color="auto"/>
            </w:tcBorders>
          </w:tcPr>
          <w:p w14:paraId="0E48F577"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5FDF1AF5"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FC5089" w:rsidRPr="001F141A" w:rsidRDefault="00FC5089" w:rsidP="00FC5089">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0F70B6A2"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14812031"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DF47A47" w14:textId="38F814FC"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703BAA7" w14:textId="1DE8C114"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51C6FBB" w14:textId="18DE1729"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5EF75BAF" w14:textId="633C16BC"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r>
      <w:tr w:rsidR="00FC5089" w:rsidRPr="003B10B3" w14:paraId="083CC435" w14:textId="77777777" w:rsidTr="000E677D">
        <w:trPr>
          <w:trHeight w:val="23"/>
        </w:trPr>
        <w:tc>
          <w:tcPr>
            <w:tcW w:w="450" w:type="dxa"/>
            <w:tcBorders>
              <w:left w:val="single" w:sz="4" w:space="0" w:color="auto"/>
            </w:tcBorders>
          </w:tcPr>
          <w:p w14:paraId="58525082"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FC5089" w:rsidRPr="003B10B3" w:rsidRDefault="00FC5089" w:rsidP="00FC5089">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FC5089" w:rsidRPr="001F141A"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49FFCB2D" w:rsidR="00FC5089" w:rsidRPr="00FC5089" w:rsidRDefault="00FC5089" w:rsidP="00FC5089">
            <w:pPr>
              <w:jc w:val="right"/>
              <w:rPr>
                <w:rFonts w:ascii="Arial" w:hAnsi="Arial" w:cs="Arial"/>
                <w:b/>
                <w:bCs/>
                <w:sz w:val="14"/>
                <w:szCs w:val="14"/>
              </w:rPr>
            </w:pPr>
            <w:r w:rsidRPr="00FC5089">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41779E1C" w:rsidR="00FC5089" w:rsidRPr="00FC5089" w:rsidRDefault="00FC5089" w:rsidP="00FC5089">
            <w:pPr>
              <w:jc w:val="right"/>
              <w:rPr>
                <w:rFonts w:ascii="Arial" w:hAnsi="Arial" w:cs="Arial"/>
                <w:b/>
                <w:bCs/>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86601D2" w14:textId="108C2F48" w:rsidR="00FC5089" w:rsidRPr="00FC5089" w:rsidRDefault="00FC5089" w:rsidP="00FC5089">
            <w:pPr>
              <w:jc w:val="right"/>
              <w:rPr>
                <w:rFonts w:ascii="Arial" w:hAnsi="Arial" w:cs="Arial"/>
                <w:b/>
                <w:bCs/>
                <w:sz w:val="14"/>
                <w:szCs w:val="14"/>
              </w:rPr>
            </w:pPr>
            <w:r w:rsidRPr="00FC508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C608D7D" w14:textId="41E0B206" w:rsidR="00FC5089" w:rsidRPr="003B10B3"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3F20B0BA" w14:textId="62DB2513" w:rsidR="00FC5089" w:rsidRPr="003B10B3"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428B1E0" w14:textId="4B199A1F" w:rsidR="00FC5089" w:rsidRPr="003B10B3" w:rsidRDefault="00FC5089" w:rsidP="00FC5089">
            <w:pPr>
              <w:jc w:val="right"/>
              <w:rPr>
                <w:rFonts w:ascii="Arial" w:hAnsi="Arial" w:cs="Arial"/>
                <w:color w:val="000000"/>
                <w:sz w:val="14"/>
                <w:szCs w:val="14"/>
              </w:rPr>
            </w:pPr>
            <w:r w:rsidRPr="00DB67F7">
              <w:rPr>
                <w:rFonts w:ascii="Arial" w:hAnsi="Arial" w:cs="Arial"/>
                <w:sz w:val="14"/>
                <w:szCs w:val="14"/>
              </w:rPr>
              <w:t>-</w:t>
            </w:r>
          </w:p>
        </w:tc>
      </w:tr>
      <w:tr w:rsidR="00FC5089" w:rsidRPr="003B10B3" w14:paraId="7A3BF8A5" w14:textId="77777777" w:rsidTr="000E677D">
        <w:trPr>
          <w:trHeight w:val="23"/>
        </w:trPr>
        <w:tc>
          <w:tcPr>
            <w:tcW w:w="450" w:type="dxa"/>
            <w:tcBorders>
              <w:left w:val="single" w:sz="4" w:space="0" w:color="auto"/>
            </w:tcBorders>
          </w:tcPr>
          <w:p w14:paraId="1E3FD2F6"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FC5089" w:rsidRPr="003B10B3" w:rsidRDefault="00FC5089" w:rsidP="00FC5089">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FC5089" w:rsidRPr="001F141A"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7F668CD8" w:rsidR="00FC5089" w:rsidRPr="00FC5089" w:rsidRDefault="00FC5089" w:rsidP="00FC5089">
            <w:pPr>
              <w:jc w:val="right"/>
              <w:rPr>
                <w:rFonts w:ascii="Arial" w:hAnsi="Arial" w:cs="Arial"/>
                <w:b/>
                <w:bCs/>
                <w:sz w:val="14"/>
                <w:szCs w:val="14"/>
              </w:rPr>
            </w:pPr>
            <w:r w:rsidRPr="00FC5089">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6775AA3B" w:rsidR="00FC5089" w:rsidRPr="00FC5089" w:rsidRDefault="00FC5089" w:rsidP="00FC5089">
            <w:pPr>
              <w:jc w:val="right"/>
              <w:rPr>
                <w:rFonts w:ascii="Arial" w:hAnsi="Arial" w:cs="Arial"/>
                <w:b/>
                <w:bCs/>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44F8CE54" w14:textId="1B1D2ADA" w:rsidR="00FC5089" w:rsidRPr="00FC5089" w:rsidRDefault="00FC5089" w:rsidP="00FC5089">
            <w:pPr>
              <w:jc w:val="right"/>
              <w:rPr>
                <w:rFonts w:ascii="Arial" w:hAnsi="Arial" w:cs="Arial"/>
                <w:b/>
                <w:bCs/>
                <w:sz w:val="14"/>
                <w:szCs w:val="14"/>
              </w:rPr>
            </w:pPr>
            <w:r w:rsidRPr="00FC508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810569E" w14:textId="4DBE3C5B" w:rsidR="00FC5089" w:rsidRPr="003B10B3" w:rsidRDefault="00FC5089" w:rsidP="00FC5089">
            <w:pPr>
              <w:jc w:val="right"/>
              <w:rPr>
                <w:rFonts w:ascii="Arial" w:hAnsi="Arial" w:cs="Arial"/>
                <w:b/>
                <w:bCs/>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45D7B221" w14:textId="25FE8D47" w:rsidR="00FC5089" w:rsidRPr="003B10B3" w:rsidRDefault="00FC5089" w:rsidP="00FC5089">
            <w:pPr>
              <w:jc w:val="right"/>
              <w:rPr>
                <w:rFonts w:ascii="Arial" w:hAnsi="Arial" w:cs="Arial"/>
                <w:b/>
                <w:bCs/>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ED987CE" w14:textId="60297076" w:rsidR="00FC5089" w:rsidRPr="003B10B3" w:rsidRDefault="00FC5089" w:rsidP="00FC5089">
            <w:pPr>
              <w:jc w:val="right"/>
              <w:rPr>
                <w:rFonts w:ascii="Arial" w:hAnsi="Arial" w:cs="Arial"/>
                <w:b/>
                <w:bCs/>
                <w:color w:val="000000"/>
                <w:sz w:val="14"/>
                <w:szCs w:val="14"/>
              </w:rPr>
            </w:pPr>
            <w:r w:rsidRPr="00DB67F7">
              <w:rPr>
                <w:rFonts w:ascii="Arial" w:hAnsi="Arial" w:cs="Arial"/>
                <w:sz w:val="14"/>
                <w:szCs w:val="14"/>
              </w:rPr>
              <w:t>-</w:t>
            </w:r>
          </w:p>
        </w:tc>
      </w:tr>
      <w:tr w:rsidR="00FC5089" w:rsidRPr="003B10B3" w14:paraId="367F11E3" w14:textId="77777777" w:rsidTr="000E677D">
        <w:trPr>
          <w:trHeight w:val="23"/>
        </w:trPr>
        <w:tc>
          <w:tcPr>
            <w:tcW w:w="450" w:type="dxa"/>
            <w:tcBorders>
              <w:left w:val="single" w:sz="4" w:space="0" w:color="auto"/>
            </w:tcBorders>
          </w:tcPr>
          <w:p w14:paraId="69BEDA3C"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FC5089" w:rsidRPr="003B10B3" w:rsidRDefault="00FC5089" w:rsidP="00FC5089">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FC5089" w:rsidRPr="001F141A" w:rsidRDefault="00FC5089" w:rsidP="00FC5089">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622F6D9B"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4392D1AB"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142BE86" w14:textId="1230007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893F172" w14:textId="264F01ED"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A2894B" w14:textId="4EF0EAE5"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c>
          <w:tcPr>
            <w:tcW w:w="957" w:type="dxa"/>
            <w:tcBorders>
              <w:top w:val="nil"/>
              <w:left w:val="single" w:sz="4" w:space="0" w:color="auto"/>
              <w:bottom w:val="nil"/>
              <w:right w:val="single" w:sz="4" w:space="0" w:color="auto"/>
            </w:tcBorders>
            <w:vAlign w:val="bottom"/>
          </w:tcPr>
          <w:p w14:paraId="0C79C4C9" w14:textId="6B428924"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w:t>
            </w:r>
          </w:p>
        </w:tc>
      </w:tr>
      <w:tr w:rsidR="00FC5089" w:rsidRPr="003B10B3" w14:paraId="34CC5B03" w14:textId="77777777" w:rsidTr="000E677D">
        <w:trPr>
          <w:trHeight w:val="23"/>
        </w:trPr>
        <w:tc>
          <w:tcPr>
            <w:tcW w:w="450" w:type="dxa"/>
            <w:tcBorders>
              <w:left w:val="single" w:sz="4" w:space="0" w:color="auto"/>
            </w:tcBorders>
          </w:tcPr>
          <w:p w14:paraId="43DDF427"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FC5089" w:rsidRPr="001F141A"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30CF8B17"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187A0147"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BCEF220" w14:textId="7257147F"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D2B9323" w14:textId="393DDCDF" w:rsidR="00FC5089" w:rsidRPr="00206D98" w:rsidRDefault="00FC5089" w:rsidP="00FC5089">
            <w:pPr>
              <w:jc w:val="right"/>
              <w:rPr>
                <w:rFonts w:ascii="Arial" w:hAnsi="Arial" w:cs="Arial"/>
                <w:bCs/>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BB87390" w14:textId="161E1A65" w:rsidR="00FC5089" w:rsidRPr="00206D98" w:rsidRDefault="00FC5089" w:rsidP="00FC5089">
            <w:pPr>
              <w:jc w:val="right"/>
              <w:rPr>
                <w:rFonts w:ascii="Arial" w:hAnsi="Arial" w:cs="Arial"/>
                <w:bCs/>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E3650F3" w14:textId="11A3387D" w:rsidR="00FC5089" w:rsidRPr="00206D98" w:rsidRDefault="00FC5089" w:rsidP="00FC5089">
            <w:pPr>
              <w:jc w:val="right"/>
              <w:rPr>
                <w:rFonts w:ascii="Arial" w:hAnsi="Arial" w:cs="Arial"/>
                <w:bCs/>
                <w:color w:val="000000"/>
                <w:sz w:val="14"/>
                <w:szCs w:val="14"/>
              </w:rPr>
            </w:pPr>
            <w:r w:rsidRPr="00DB67F7">
              <w:rPr>
                <w:rFonts w:ascii="Arial" w:hAnsi="Arial" w:cs="Arial"/>
                <w:sz w:val="14"/>
                <w:szCs w:val="14"/>
              </w:rPr>
              <w:t>-</w:t>
            </w:r>
          </w:p>
        </w:tc>
      </w:tr>
      <w:tr w:rsidR="00FC5089" w:rsidRPr="003B10B3" w14:paraId="04B07814" w14:textId="77777777" w:rsidTr="000E677D">
        <w:trPr>
          <w:trHeight w:val="23"/>
        </w:trPr>
        <w:tc>
          <w:tcPr>
            <w:tcW w:w="450" w:type="dxa"/>
            <w:tcBorders>
              <w:left w:val="single" w:sz="4" w:space="0" w:color="auto"/>
            </w:tcBorders>
          </w:tcPr>
          <w:p w14:paraId="1ECC48C0"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FC5089" w:rsidRPr="003B10B3" w:rsidRDefault="00FC5089" w:rsidP="00FC5089">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FC5089" w:rsidRPr="001F141A" w:rsidRDefault="00FC5089" w:rsidP="00FC5089">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2FCDDCDC"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6BFD4063"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790F04A" w14:textId="13CF9234"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E5F3AF3" w14:textId="411C47C2" w:rsidR="00FC5089" w:rsidRPr="00206D98"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6653DB0" w14:textId="2AF4B05C" w:rsidR="00FC5089" w:rsidRPr="00206D98"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24FC78BC" w14:textId="136F77C8" w:rsidR="00FC5089" w:rsidRPr="00206D98" w:rsidRDefault="00FC5089" w:rsidP="00FC5089">
            <w:pPr>
              <w:jc w:val="right"/>
              <w:rPr>
                <w:rFonts w:ascii="Arial" w:hAnsi="Arial" w:cs="Arial"/>
                <w:color w:val="000000"/>
                <w:sz w:val="14"/>
                <w:szCs w:val="14"/>
              </w:rPr>
            </w:pPr>
            <w:r w:rsidRPr="00DB67F7">
              <w:rPr>
                <w:rFonts w:ascii="Arial" w:hAnsi="Arial" w:cs="Arial"/>
                <w:sz w:val="14"/>
                <w:szCs w:val="14"/>
              </w:rPr>
              <w:t>-</w:t>
            </w:r>
          </w:p>
        </w:tc>
      </w:tr>
      <w:tr w:rsidR="00FC5089" w:rsidRPr="003B10B3" w14:paraId="251D4FF2" w14:textId="77777777" w:rsidTr="000E677D">
        <w:trPr>
          <w:trHeight w:val="23"/>
        </w:trPr>
        <w:tc>
          <w:tcPr>
            <w:tcW w:w="450" w:type="dxa"/>
            <w:tcBorders>
              <w:left w:val="single" w:sz="4" w:space="0" w:color="auto"/>
            </w:tcBorders>
          </w:tcPr>
          <w:p w14:paraId="00FB3817"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FC5089" w:rsidRPr="003B10B3" w:rsidRDefault="00FC5089" w:rsidP="00FC5089">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FC5089" w:rsidRPr="001F141A" w:rsidRDefault="00FC5089" w:rsidP="00FC5089">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3629D9A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6.116.736</w:t>
            </w:r>
          </w:p>
        </w:tc>
        <w:tc>
          <w:tcPr>
            <w:tcW w:w="839" w:type="dxa"/>
            <w:tcBorders>
              <w:top w:val="nil"/>
              <w:left w:val="single" w:sz="4" w:space="0" w:color="auto"/>
              <w:bottom w:val="nil"/>
              <w:right w:val="single" w:sz="4" w:space="0" w:color="auto"/>
            </w:tcBorders>
            <w:shd w:val="clear" w:color="auto" w:fill="auto"/>
            <w:vAlign w:val="bottom"/>
          </w:tcPr>
          <w:p w14:paraId="1E951727" w14:textId="6553860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1.845.853</w:t>
            </w:r>
          </w:p>
        </w:tc>
        <w:tc>
          <w:tcPr>
            <w:tcW w:w="862" w:type="dxa"/>
            <w:tcBorders>
              <w:top w:val="nil"/>
              <w:left w:val="single" w:sz="4" w:space="0" w:color="auto"/>
              <w:bottom w:val="nil"/>
              <w:right w:val="single" w:sz="4" w:space="0" w:color="auto"/>
            </w:tcBorders>
            <w:shd w:val="clear" w:color="auto" w:fill="auto"/>
            <w:vAlign w:val="bottom"/>
          </w:tcPr>
          <w:p w14:paraId="58A5E48B" w14:textId="2F8F5F2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7.962.589</w:t>
            </w:r>
          </w:p>
        </w:tc>
        <w:tc>
          <w:tcPr>
            <w:tcW w:w="851" w:type="dxa"/>
            <w:tcBorders>
              <w:top w:val="nil"/>
              <w:left w:val="single" w:sz="4" w:space="0" w:color="auto"/>
              <w:bottom w:val="nil"/>
              <w:right w:val="single" w:sz="4" w:space="0" w:color="auto"/>
            </w:tcBorders>
            <w:vAlign w:val="bottom"/>
          </w:tcPr>
          <w:p w14:paraId="6F3D9D3B" w14:textId="246BA12F"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4.341.001</w:t>
            </w:r>
          </w:p>
        </w:tc>
        <w:tc>
          <w:tcPr>
            <w:tcW w:w="885" w:type="dxa"/>
            <w:tcBorders>
              <w:top w:val="nil"/>
              <w:left w:val="single" w:sz="4" w:space="0" w:color="auto"/>
              <w:bottom w:val="nil"/>
              <w:right w:val="single" w:sz="4" w:space="0" w:color="auto"/>
            </w:tcBorders>
            <w:vAlign w:val="bottom"/>
          </w:tcPr>
          <w:p w14:paraId="29C5E07D" w14:textId="0D5EDC35"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1.614.691</w:t>
            </w:r>
          </w:p>
        </w:tc>
        <w:tc>
          <w:tcPr>
            <w:tcW w:w="957" w:type="dxa"/>
            <w:tcBorders>
              <w:top w:val="nil"/>
              <w:left w:val="single" w:sz="4" w:space="0" w:color="auto"/>
              <w:bottom w:val="nil"/>
              <w:right w:val="single" w:sz="4" w:space="0" w:color="auto"/>
            </w:tcBorders>
            <w:vAlign w:val="bottom"/>
          </w:tcPr>
          <w:p w14:paraId="2741DF39" w14:textId="2F685647"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5.955.692</w:t>
            </w:r>
          </w:p>
        </w:tc>
      </w:tr>
      <w:tr w:rsidR="00FC5089" w:rsidRPr="003B10B3" w14:paraId="7063EB10" w14:textId="77777777" w:rsidTr="000E677D">
        <w:trPr>
          <w:trHeight w:val="23"/>
        </w:trPr>
        <w:tc>
          <w:tcPr>
            <w:tcW w:w="450" w:type="dxa"/>
            <w:tcBorders>
              <w:left w:val="single" w:sz="4" w:space="0" w:color="auto"/>
            </w:tcBorders>
          </w:tcPr>
          <w:p w14:paraId="7090C044"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FC5089" w:rsidRPr="003B10B3" w:rsidRDefault="00FC5089" w:rsidP="00FC5089">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FC5089" w:rsidRPr="001F141A" w:rsidRDefault="00FC5089" w:rsidP="00FC5089">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34B108F6"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38.868.494</w:t>
            </w:r>
          </w:p>
        </w:tc>
        <w:tc>
          <w:tcPr>
            <w:tcW w:w="839" w:type="dxa"/>
            <w:tcBorders>
              <w:top w:val="nil"/>
              <w:left w:val="single" w:sz="4" w:space="0" w:color="auto"/>
              <w:bottom w:val="nil"/>
              <w:right w:val="single" w:sz="4" w:space="0" w:color="auto"/>
            </w:tcBorders>
            <w:shd w:val="clear" w:color="000000" w:fill="FFFFFF"/>
            <w:vAlign w:val="bottom"/>
          </w:tcPr>
          <w:p w14:paraId="058301BE" w14:textId="62FC2AF4"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118.748</w:t>
            </w:r>
          </w:p>
        </w:tc>
        <w:tc>
          <w:tcPr>
            <w:tcW w:w="862" w:type="dxa"/>
            <w:tcBorders>
              <w:top w:val="nil"/>
              <w:left w:val="single" w:sz="4" w:space="0" w:color="auto"/>
              <w:bottom w:val="nil"/>
              <w:right w:val="single" w:sz="4" w:space="0" w:color="auto"/>
            </w:tcBorders>
            <w:shd w:val="clear" w:color="auto" w:fill="auto"/>
            <w:vAlign w:val="bottom"/>
          </w:tcPr>
          <w:p w14:paraId="0DE67EB6" w14:textId="672A0671" w:rsidR="00FC5089" w:rsidRPr="00FC5089" w:rsidRDefault="00FC5089" w:rsidP="00FC5089">
            <w:pPr>
              <w:jc w:val="right"/>
              <w:rPr>
                <w:rFonts w:ascii="Arial" w:hAnsi="Arial" w:cs="Arial"/>
                <w:b/>
                <w:bCs/>
                <w:sz w:val="14"/>
                <w:szCs w:val="14"/>
              </w:rPr>
            </w:pPr>
            <w:r w:rsidRPr="00FC5089">
              <w:rPr>
                <w:rFonts w:ascii="Arial" w:hAnsi="Arial" w:cs="Arial"/>
                <w:b/>
                <w:bCs/>
                <w:sz w:val="14"/>
                <w:szCs w:val="14"/>
              </w:rPr>
              <w:t>38.987.242</w:t>
            </w:r>
          </w:p>
        </w:tc>
        <w:tc>
          <w:tcPr>
            <w:tcW w:w="851" w:type="dxa"/>
            <w:tcBorders>
              <w:top w:val="nil"/>
              <w:left w:val="single" w:sz="4" w:space="0" w:color="auto"/>
              <w:bottom w:val="nil"/>
              <w:right w:val="single" w:sz="4" w:space="0" w:color="auto"/>
            </w:tcBorders>
            <w:vAlign w:val="bottom"/>
          </w:tcPr>
          <w:p w14:paraId="5E97D7CB" w14:textId="574F226C"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35.495.800</w:t>
            </w:r>
          </w:p>
        </w:tc>
        <w:tc>
          <w:tcPr>
            <w:tcW w:w="885" w:type="dxa"/>
            <w:tcBorders>
              <w:top w:val="nil"/>
              <w:left w:val="single" w:sz="4" w:space="0" w:color="auto"/>
              <w:bottom w:val="nil"/>
              <w:right w:val="single" w:sz="4" w:space="0" w:color="auto"/>
            </w:tcBorders>
            <w:vAlign w:val="bottom"/>
          </w:tcPr>
          <w:p w14:paraId="023E721F" w14:textId="1D164B97"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139.976</w:t>
            </w:r>
          </w:p>
        </w:tc>
        <w:tc>
          <w:tcPr>
            <w:tcW w:w="957" w:type="dxa"/>
            <w:tcBorders>
              <w:top w:val="nil"/>
              <w:left w:val="single" w:sz="4" w:space="0" w:color="auto"/>
              <w:bottom w:val="nil"/>
              <w:right w:val="single" w:sz="4" w:space="0" w:color="auto"/>
            </w:tcBorders>
            <w:vAlign w:val="bottom"/>
          </w:tcPr>
          <w:p w14:paraId="30ACCDE7" w14:textId="7A744570" w:rsidR="00FC5089" w:rsidRPr="003B10B3" w:rsidRDefault="00FC5089" w:rsidP="00FC5089">
            <w:pPr>
              <w:jc w:val="right"/>
              <w:rPr>
                <w:rFonts w:ascii="Arial" w:hAnsi="Arial" w:cs="Arial"/>
                <w:b/>
                <w:bCs/>
                <w:color w:val="000000"/>
                <w:sz w:val="14"/>
                <w:szCs w:val="14"/>
              </w:rPr>
            </w:pPr>
            <w:r w:rsidRPr="00DB67F7">
              <w:rPr>
                <w:rFonts w:ascii="Arial" w:hAnsi="Arial" w:cs="Arial"/>
                <w:b/>
                <w:bCs/>
                <w:sz w:val="14"/>
                <w:szCs w:val="14"/>
              </w:rPr>
              <w:t>35.635.776</w:t>
            </w:r>
          </w:p>
        </w:tc>
      </w:tr>
      <w:tr w:rsidR="00FC5089" w:rsidRPr="003B10B3" w14:paraId="6A10BF8F" w14:textId="77777777" w:rsidTr="000E677D">
        <w:trPr>
          <w:trHeight w:val="23"/>
        </w:trPr>
        <w:tc>
          <w:tcPr>
            <w:tcW w:w="450" w:type="dxa"/>
            <w:tcBorders>
              <w:left w:val="single" w:sz="4" w:space="0" w:color="auto"/>
            </w:tcBorders>
          </w:tcPr>
          <w:p w14:paraId="443DB4FB"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63847ED3" w:rsidR="00FC5089" w:rsidRPr="000E677D" w:rsidRDefault="00FC5089" w:rsidP="00FC5089">
            <w:pPr>
              <w:jc w:val="right"/>
              <w:rPr>
                <w:rFonts w:ascii="Arial" w:hAnsi="Arial" w:cs="Arial"/>
                <w:sz w:val="14"/>
                <w:szCs w:val="14"/>
              </w:rPr>
            </w:pPr>
            <w:r w:rsidRPr="000E677D">
              <w:rPr>
                <w:rFonts w:ascii="Arial" w:hAnsi="Arial" w:cs="Arial"/>
                <w:sz w:val="14"/>
                <w:szCs w:val="14"/>
              </w:rPr>
              <w:t>30.000.000</w:t>
            </w:r>
          </w:p>
        </w:tc>
        <w:tc>
          <w:tcPr>
            <w:tcW w:w="839" w:type="dxa"/>
            <w:tcBorders>
              <w:top w:val="nil"/>
              <w:left w:val="single" w:sz="4" w:space="0" w:color="auto"/>
              <w:bottom w:val="nil"/>
              <w:right w:val="single" w:sz="4" w:space="0" w:color="auto"/>
            </w:tcBorders>
            <w:shd w:val="clear" w:color="auto" w:fill="auto"/>
            <w:vAlign w:val="bottom"/>
          </w:tcPr>
          <w:p w14:paraId="2C5F0A34" w14:textId="0A243973"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5173319" w14:textId="21EAA3CE" w:rsidR="00FC5089" w:rsidRPr="000E677D" w:rsidRDefault="00FC5089" w:rsidP="00FC5089">
            <w:pPr>
              <w:jc w:val="right"/>
              <w:rPr>
                <w:rFonts w:ascii="Arial" w:hAnsi="Arial" w:cs="Arial"/>
                <w:sz w:val="14"/>
                <w:szCs w:val="14"/>
              </w:rPr>
            </w:pPr>
            <w:r w:rsidRPr="000E677D">
              <w:rPr>
                <w:rFonts w:ascii="Arial" w:hAnsi="Arial" w:cs="Arial"/>
                <w:sz w:val="14"/>
                <w:szCs w:val="14"/>
              </w:rPr>
              <w:t>30.000.000</w:t>
            </w:r>
          </w:p>
        </w:tc>
        <w:tc>
          <w:tcPr>
            <w:tcW w:w="851" w:type="dxa"/>
            <w:tcBorders>
              <w:top w:val="nil"/>
              <w:left w:val="single" w:sz="4" w:space="0" w:color="auto"/>
              <w:bottom w:val="nil"/>
              <w:right w:val="single" w:sz="4" w:space="0" w:color="auto"/>
            </w:tcBorders>
            <w:vAlign w:val="bottom"/>
          </w:tcPr>
          <w:p w14:paraId="7610277C" w14:textId="5819CF81"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18.000.000</w:t>
            </w:r>
          </w:p>
        </w:tc>
        <w:tc>
          <w:tcPr>
            <w:tcW w:w="885" w:type="dxa"/>
            <w:tcBorders>
              <w:top w:val="nil"/>
              <w:left w:val="single" w:sz="4" w:space="0" w:color="auto"/>
              <w:bottom w:val="nil"/>
              <w:right w:val="single" w:sz="4" w:space="0" w:color="auto"/>
            </w:tcBorders>
            <w:vAlign w:val="bottom"/>
          </w:tcPr>
          <w:p w14:paraId="64C7C558" w14:textId="6A5B0A30"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5EEAA033" w14:textId="19E102D4"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18.000.000</w:t>
            </w:r>
          </w:p>
        </w:tc>
      </w:tr>
      <w:tr w:rsidR="00FC5089" w:rsidRPr="003B10B3" w14:paraId="33727F1D" w14:textId="77777777" w:rsidTr="000E677D">
        <w:trPr>
          <w:trHeight w:val="23"/>
        </w:trPr>
        <w:tc>
          <w:tcPr>
            <w:tcW w:w="450" w:type="dxa"/>
            <w:tcBorders>
              <w:left w:val="single" w:sz="4" w:space="0" w:color="auto"/>
            </w:tcBorders>
          </w:tcPr>
          <w:p w14:paraId="1F91B488" w14:textId="77777777" w:rsidR="00FC5089" w:rsidRPr="00AB4320" w:rsidRDefault="00FC5089" w:rsidP="00FC5089">
            <w:pPr>
              <w:autoSpaceDE w:val="0"/>
              <w:autoSpaceDN w:val="0"/>
              <w:adjustRightInd w:val="0"/>
              <w:rPr>
                <w:rFonts w:ascii="Arial" w:hAnsi="Arial" w:cs="Arial"/>
                <w:sz w:val="14"/>
                <w:szCs w:val="14"/>
              </w:rPr>
            </w:pPr>
            <w:r w:rsidRPr="00AB4320">
              <w:rPr>
                <w:rFonts w:ascii="Arial" w:hAnsi="Arial" w:cs="Arial"/>
                <w:sz w:val="14"/>
                <w:szCs w:val="14"/>
              </w:rPr>
              <w:t>14.2</w:t>
            </w:r>
          </w:p>
        </w:tc>
        <w:tc>
          <w:tcPr>
            <w:tcW w:w="3266" w:type="dxa"/>
            <w:tcBorders>
              <w:right w:val="single" w:sz="4" w:space="0" w:color="auto"/>
            </w:tcBorders>
            <w:vAlign w:val="bottom"/>
          </w:tcPr>
          <w:p w14:paraId="33C7883E" w14:textId="77777777" w:rsidR="00FC5089" w:rsidRPr="00AB4320" w:rsidRDefault="00FC5089" w:rsidP="00FC5089">
            <w:pPr>
              <w:autoSpaceDE w:val="0"/>
              <w:autoSpaceDN w:val="0"/>
              <w:adjustRightInd w:val="0"/>
              <w:ind w:left="150" w:hanging="150"/>
              <w:rPr>
                <w:rFonts w:ascii="Arial" w:hAnsi="Arial" w:cs="Arial"/>
                <w:sz w:val="14"/>
                <w:szCs w:val="14"/>
              </w:rPr>
            </w:pPr>
            <w:r w:rsidRPr="00AB432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6C90F80E" w:rsidR="00FC5089" w:rsidRPr="000E677D" w:rsidRDefault="00FC5089" w:rsidP="00FC5089">
            <w:pPr>
              <w:jc w:val="right"/>
              <w:rPr>
                <w:rFonts w:ascii="Arial" w:hAnsi="Arial" w:cs="Arial"/>
                <w:sz w:val="14"/>
                <w:szCs w:val="14"/>
              </w:rPr>
            </w:pPr>
            <w:r w:rsidRPr="000E677D">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0DE56196" w14:textId="7A34B5A0"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DD63DA" w14:textId="5DA16C16" w:rsidR="00FC5089" w:rsidRPr="000E677D" w:rsidRDefault="00FC5089" w:rsidP="00FC5089">
            <w:pPr>
              <w:jc w:val="right"/>
              <w:rPr>
                <w:rFonts w:ascii="Arial" w:hAnsi="Arial" w:cs="Arial"/>
                <w:sz w:val="14"/>
                <w:szCs w:val="14"/>
              </w:rPr>
            </w:pPr>
            <w:r w:rsidRPr="000E677D">
              <w:rPr>
                <w:rFonts w:ascii="Arial" w:hAnsi="Arial" w:cs="Arial"/>
                <w:sz w:val="14"/>
                <w:szCs w:val="14"/>
              </w:rPr>
              <w:t>11.504</w:t>
            </w:r>
          </w:p>
        </w:tc>
        <w:tc>
          <w:tcPr>
            <w:tcW w:w="851" w:type="dxa"/>
            <w:tcBorders>
              <w:top w:val="nil"/>
              <w:left w:val="single" w:sz="4" w:space="0" w:color="auto"/>
              <w:bottom w:val="nil"/>
              <w:right w:val="single" w:sz="4" w:space="0" w:color="auto"/>
            </w:tcBorders>
            <w:vAlign w:val="bottom"/>
          </w:tcPr>
          <w:p w14:paraId="4F4C6A0D" w14:textId="0413483D"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11.504</w:t>
            </w:r>
          </w:p>
        </w:tc>
        <w:tc>
          <w:tcPr>
            <w:tcW w:w="885" w:type="dxa"/>
            <w:tcBorders>
              <w:top w:val="nil"/>
              <w:left w:val="single" w:sz="4" w:space="0" w:color="auto"/>
              <w:bottom w:val="nil"/>
              <w:right w:val="single" w:sz="4" w:space="0" w:color="auto"/>
            </w:tcBorders>
            <w:vAlign w:val="bottom"/>
          </w:tcPr>
          <w:p w14:paraId="418D55FB" w14:textId="596C0950"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6284F2E" w14:textId="55C4184F"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11.504</w:t>
            </w:r>
          </w:p>
        </w:tc>
      </w:tr>
      <w:tr w:rsidR="00FC5089" w:rsidRPr="003B10B3" w14:paraId="0662A2C9" w14:textId="77777777" w:rsidTr="000E677D">
        <w:trPr>
          <w:trHeight w:val="23"/>
        </w:trPr>
        <w:tc>
          <w:tcPr>
            <w:tcW w:w="450" w:type="dxa"/>
            <w:tcBorders>
              <w:left w:val="single" w:sz="4" w:space="0" w:color="auto"/>
            </w:tcBorders>
          </w:tcPr>
          <w:p w14:paraId="4A83487C"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FC5089" w:rsidRPr="00A77F0D" w:rsidRDefault="00FC5089" w:rsidP="00FC5089">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FC5089" w:rsidRPr="00A77F0D" w:rsidRDefault="00FC5089" w:rsidP="00FC5089">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1A0A99AA"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12BD7D5F"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E2F8AFA" w14:textId="5493BBEA"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0F3440E" w14:textId="2301FB22" w:rsidR="00FC5089" w:rsidRPr="003E2431" w:rsidRDefault="00FC5089" w:rsidP="00FC5089">
            <w:pPr>
              <w:jc w:val="right"/>
              <w:rPr>
                <w:rFonts w:ascii="Arial" w:hAnsi="Arial" w:cs="Arial"/>
                <w:bCs/>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F869F82" w14:textId="4F48CA2A" w:rsidR="00FC5089" w:rsidRPr="003E2431" w:rsidRDefault="00FC5089" w:rsidP="00FC5089">
            <w:pPr>
              <w:jc w:val="right"/>
              <w:rPr>
                <w:rFonts w:ascii="Arial" w:hAnsi="Arial" w:cs="Arial"/>
                <w:bCs/>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AA21094" w14:textId="7F74B197" w:rsidR="00FC5089" w:rsidRPr="003E2431" w:rsidRDefault="00FC5089" w:rsidP="00FC5089">
            <w:pPr>
              <w:jc w:val="right"/>
              <w:rPr>
                <w:rFonts w:ascii="Arial" w:hAnsi="Arial" w:cs="Arial"/>
                <w:bCs/>
                <w:color w:val="000000"/>
                <w:sz w:val="14"/>
                <w:szCs w:val="14"/>
              </w:rPr>
            </w:pPr>
            <w:r w:rsidRPr="00DB67F7">
              <w:rPr>
                <w:rFonts w:ascii="Arial" w:hAnsi="Arial" w:cs="Arial"/>
                <w:sz w:val="14"/>
                <w:szCs w:val="14"/>
              </w:rPr>
              <w:t>-</w:t>
            </w:r>
          </w:p>
        </w:tc>
      </w:tr>
      <w:tr w:rsidR="00FC5089" w:rsidRPr="003B10B3" w14:paraId="2A75BD28" w14:textId="77777777" w:rsidTr="000E677D">
        <w:trPr>
          <w:trHeight w:val="23"/>
        </w:trPr>
        <w:tc>
          <w:tcPr>
            <w:tcW w:w="450" w:type="dxa"/>
            <w:tcBorders>
              <w:left w:val="single" w:sz="4" w:space="0" w:color="auto"/>
            </w:tcBorders>
          </w:tcPr>
          <w:p w14:paraId="110BA229" w14:textId="77777777" w:rsidR="00FC5089" w:rsidRPr="003B10B3" w:rsidRDefault="00FC5089" w:rsidP="00FC5089">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FC5089" w:rsidRPr="00A77F0D" w:rsidRDefault="00FC5089" w:rsidP="00FC5089">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1843F5A7"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14AAF71C"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09D97E" w14:textId="2E8D4118" w:rsidR="00FC5089" w:rsidRPr="000E677D" w:rsidRDefault="00FC5089" w:rsidP="00FC5089">
            <w:pPr>
              <w:jc w:val="right"/>
              <w:rPr>
                <w:rFonts w:ascii="Arial" w:hAnsi="Arial" w:cs="Arial"/>
                <w:sz w:val="14"/>
                <w:szCs w:val="14"/>
              </w:rPr>
            </w:pPr>
            <w:r w:rsidRPr="000E677D">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AE97B55" w14:textId="09048945"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7A2D4D6F" w14:textId="020D008B"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37008832" w14:textId="264305C3" w:rsidR="00FC5089" w:rsidRPr="000E677D" w:rsidRDefault="00FC5089" w:rsidP="00FC5089">
            <w:pPr>
              <w:jc w:val="right"/>
              <w:rPr>
                <w:rFonts w:ascii="Arial" w:hAnsi="Arial" w:cs="Arial"/>
                <w:color w:val="000000"/>
                <w:sz w:val="14"/>
                <w:szCs w:val="14"/>
              </w:rPr>
            </w:pPr>
            <w:r w:rsidRPr="000E677D">
              <w:rPr>
                <w:rFonts w:ascii="Arial" w:hAnsi="Arial" w:cs="Arial"/>
                <w:sz w:val="14"/>
                <w:szCs w:val="14"/>
              </w:rPr>
              <w:t>-</w:t>
            </w:r>
          </w:p>
        </w:tc>
      </w:tr>
      <w:tr w:rsidR="00FC5089" w:rsidRPr="003B10B3" w14:paraId="65D9AE94" w14:textId="77777777" w:rsidTr="000E677D">
        <w:trPr>
          <w:trHeight w:val="23"/>
        </w:trPr>
        <w:tc>
          <w:tcPr>
            <w:tcW w:w="450" w:type="dxa"/>
            <w:tcBorders>
              <w:left w:val="single" w:sz="4" w:space="0" w:color="auto"/>
            </w:tcBorders>
          </w:tcPr>
          <w:p w14:paraId="01E67CF4"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FC5089" w:rsidRPr="00A77F0D" w:rsidRDefault="00FC5089" w:rsidP="00FC5089">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3157E763" w:rsidR="00FC5089" w:rsidRPr="00FC5089" w:rsidRDefault="00FC5089" w:rsidP="00FC5089">
            <w:pPr>
              <w:jc w:val="right"/>
              <w:rPr>
                <w:rFonts w:ascii="Arial" w:hAnsi="Arial" w:cs="Arial"/>
                <w:bCs/>
                <w:sz w:val="14"/>
                <w:szCs w:val="14"/>
              </w:rPr>
            </w:pPr>
            <w:r w:rsidRPr="00FC5089">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0BBB2E69" w:rsidR="00FC5089" w:rsidRPr="00FC5089" w:rsidRDefault="00FC5089" w:rsidP="00FC5089">
            <w:pPr>
              <w:jc w:val="right"/>
              <w:rPr>
                <w:rFonts w:ascii="Arial" w:hAnsi="Arial" w:cs="Arial"/>
                <w:bCs/>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C55DE0D" w14:textId="65225EF8" w:rsidR="00FC5089" w:rsidRPr="00FC5089" w:rsidRDefault="00FC5089" w:rsidP="00FC5089">
            <w:pPr>
              <w:jc w:val="right"/>
              <w:rPr>
                <w:rFonts w:ascii="Arial" w:hAnsi="Arial" w:cs="Arial"/>
                <w:bCs/>
                <w:sz w:val="14"/>
                <w:szCs w:val="14"/>
              </w:rPr>
            </w:pPr>
            <w:r w:rsidRPr="00FC5089">
              <w:rPr>
                <w:rFonts w:ascii="Arial" w:hAnsi="Arial" w:cs="Arial"/>
                <w:sz w:val="14"/>
                <w:szCs w:val="14"/>
              </w:rPr>
              <w:t>11.504</w:t>
            </w:r>
          </w:p>
        </w:tc>
        <w:tc>
          <w:tcPr>
            <w:tcW w:w="851" w:type="dxa"/>
            <w:tcBorders>
              <w:top w:val="nil"/>
              <w:left w:val="single" w:sz="4" w:space="0" w:color="auto"/>
              <w:bottom w:val="nil"/>
              <w:right w:val="single" w:sz="4" w:space="0" w:color="auto"/>
            </w:tcBorders>
            <w:vAlign w:val="bottom"/>
          </w:tcPr>
          <w:p w14:paraId="05349A94" w14:textId="7557BF51"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11.504</w:t>
            </w:r>
          </w:p>
        </w:tc>
        <w:tc>
          <w:tcPr>
            <w:tcW w:w="885" w:type="dxa"/>
            <w:tcBorders>
              <w:top w:val="nil"/>
              <w:left w:val="single" w:sz="4" w:space="0" w:color="auto"/>
              <w:bottom w:val="nil"/>
              <w:right w:val="single" w:sz="4" w:space="0" w:color="auto"/>
            </w:tcBorders>
            <w:vAlign w:val="bottom"/>
          </w:tcPr>
          <w:p w14:paraId="4E1ACB00" w14:textId="160DC685"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4EA916B" w14:textId="03B9529F"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11.504</w:t>
            </w:r>
          </w:p>
        </w:tc>
      </w:tr>
      <w:tr w:rsidR="00FC5089" w:rsidRPr="003B10B3" w14:paraId="04F70E2E" w14:textId="77777777" w:rsidTr="000E677D">
        <w:trPr>
          <w:trHeight w:val="23"/>
        </w:trPr>
        <w:tc>
          <w:tcPr>
            <w:tcW w:w="450" w:type="dxa"/>
            <w:tcBorders>
              <w:left w:val="single" w:sz="4" w:space="0" w:color="auto"/>
            </w:tcBorders>
          </w:tcPr>
          <w:p w14:paraId="6B0B5594"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9E32F2A" w:rsidR="00FC5089" w:rsidRPr="00A77F0D" w:rsidRDefault="00FC5089" w:rsidP="00FC5089">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Sınıflandırılmayacak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5FB18841" w14:textId="77777777" w:rsidR="00FC5089" w:rsidRPr="00A77F0D" w:rsidRDefault="00FC5089" w:rsidP="00FC5089">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7683BBDE" w:rsidR="00FC5089" w:rsidRPr="00FC5089" w:rsidRDefault="00FC5089" w:rsidP="00FC5089">
            <w:pPr>
              <w:jc w:val="right"/>
              <w:rPr>
                <w:rFonts w:ascii="Arial" w:hAnsi="Arial" w:cs="Arial"/>
                <w:sz w:val="14"/>
                <w:szCs w:val="14"/>
              </w:rPr>
            </w:pPr>
            <w:r w:rsidRPr="00FC5089">
              <w:rPr>
                <w:rFonts w:ascii="Arial" w:hAnsi="Arial" w:cs="Arial"/>
                <w:sz w:val="14"/>
                <w:szCs w:val="14"/>
              </w:rPr>
              <w:t>(62.299)</w:t>
            </w:r>
          </w:p>
        </w:tc>
        <w:tc>
          <w:tcPr>
            <w:tcW w:w="839" w:type="dxa"/>
            <w:tcBorders>
              <w:top w:val="nil"/>
              <w:left w:val="single" w:sz="4" w:space="0" w:color="auto"/>
              <w:bottom w:val="nil"/>
              <w:right w:val="single" w:sz="4" w:space="0" w:color="auto"/>
            </w:tcBorders>
            <w:shd w:val="clear" w:color="auto" w:fill="auto"/>
            <w:vAlign w:val="bottom"/>
          </w:tcPr>
          <w:p w14:paraId="78C813F7" w14:textId="3F6E784E" w:rsidR="00FC5089" w:rsidRPr="00FC5089" w:rsidRDefault="00FC5089" w:rsidP="00FC5089">
            <w:pPr>
              <w:jc w:val="right"/>
              <w:rPr>
                <w:rFonts w:ascii="Arial" w:hAnsi="Arial" w:cs="Arial"/>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B2DC8C" w14:textId="024ECE71" w:rsidR="00FC5089" w:rsidRPr="00FC5089" w:rsidRDefault="00FC5089" w:rsidP="00FC5089">
            <w:pPr>
              <w:jc w:val="right"/>
              <w:rPr>
                <w:rFonts w:ascii="Arial" w:hAnsi="Arial" w:cs="Arial"/>
                <w:sz w:val="14"/>
                <w:szCs w:val="14"/>
              </w:rPr>
            </w:pPr>
            <w:r w:rsidRPr="00FC5089">
              <w:rPr>
                <w:rFonts w:ascii="Arial" w:hAnsi="Arial" w:cs="Arial"/>
                <w:sz w:val="14"/>
                <w:szCs w:val="14"/>
              </w:rPr>
              <w:t>(62.299)</w:t>
            </w:r>
          </w:p>
        </w:tc>
        <w:tc>
          <w:tcPr>
            <w:tcW w:w="851" w:type="dxa"/>
            <w:tcBorders>
              <w:top w:val="nil"/>
              <w:left w:val="single" w:sz="4" w:space="0" w:color="auto"/>
              <w:bottom w:val="nil"/>
              <w:right w:val="single" w:sz="4" w:space="0" w:color="auto"/>
            </w:tcBorders>
            <w:vAlign w:val="bottom"/>
          </w:tcPr>
          <w:p w14:paraId="1EC3BD67" w14:textId="4E5F4F1E"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(62.299)</w:t>
            </w:r>
          </w:p>
        </w:tc>
        <w:tc>
          <w:tcPr>
            <w:tcW w:w="885" w:type="dxa"/>
            <w:tcBorders>
              <w:top w:val="nil"/>
              <w:left w:val="single" w:sz="4" w:space="0" w:color="auto"/>
              <w:bottom w:val="nil"/>
              <w:right w:val="single" w:sz="4" w:space="0" w:color="auto"/>
            </w:tcBorders>
            <w:vAlign w:val="bottom"/>
          </w:tcPr>
          <w:p w14:paraId="5645EA63" w14:textId="5BCD9666"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w:t>
            </w:r>
          </w:p>
        </w:tc>
        <w:tc>
          <w:tcPr>
            <w:tcW w:w="957" w:type="dxa"/>
            <w:tcBorders>
              <w:top w:val="nil"/>
              <w:left w:val="single" w:sz="4" w:space="0" w:color="auto"/>
              <w:bottom w:val="nil"/>
              <w:right w:val="single" w:sz="4" w:space="0" w:color="auto"/>
            </w:tcBorders>
            <w:vAlign w:val="bottom"/>
          </w:tcPr>
          <w:p w14:paraId="533DCD3A" w14:textId="69067291"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(62.299)</w:t>
            </w:r>
          </w:p>
        </w:tc>
      </w:tr>
      <w:tr w:rsidR="00FC5089" w:rsidRPr="003B10B3" w14:paraId="5BA34C53" w14:textId="77777777" w:rsidTr="000E677D">
        <w:trPr>
          <w:trHeight w:val="23"/>
        </w:trPr>
        <w:tc>
          <w:tcPr>
            <w:tcW w:w="450" w:type="dxa"/>
            <w:tcBorders>
              <w:left w:val="single" w:sz="4" w:space="0" w:color="auto"/>
            </w:tcBorders>
          </w:tcPr>
          <w:p w14:paraId="14E7A19A"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457CB53B" w:rsidR="00FC5089" w:rsidRPr="00A77F0D" w:rsidRDefault="00FC5089" w:rsidP="00FC5089">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66448079"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1338A0FE" w:rsidR="00FC5089" w:rsidRPr="00F660BB" w:rsidRDefault="00F660BB" w:rsidP="00FC5089">
            <w:pPr>
              <w:jc w:val="right"/>
              <w:rPr>
                <w:rFonts w:ascii="Arial" w:hAnsi="Arial" w:cs="Arial"/>
                <w:sz w:val="14"/>
                <w:szCs w:val="14"/>
              </w:rPr>
            </w:pPr>
            <w:r>
              <w:rPr>
                <w:rFonts w:ascii="Arial" w:hAnsi="Arial" w:cs="Arial"/>
                <w:sz w:val="14"/>
                <w:szCs w:val="14"/>
              </w:rPr>
              <w:t>(</w:t>
            </w:r>
            <w:r w:rsidR="00FC5089" w:rsidRPr="00F660BB">
              <w:rPr>
                <w:rFonts w:ascii="Arial" w:hAnsi="Arial" w:cs="Arial"/>
                <w:sz w:val="14"/>
                <w:szCs w:val="14"/>
              </w:rPr>
              <w:t>858.064</w:t>
            </w: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D478F28" w14:textId="25660581" w:rsidR="00FC5089" w:rsidRPr="00F660BB" w:rsidRDefault="00FC5089" w:rsidP="00FC5089">
            <w:pPr>
              <w:jc w:val="right"/>
              <w:rPr>
                <w:rFonts w:ascii="Arial" w:hAnsi="Arial" w:cs="Arial"/>
                <w:sz w:val="14"/>
                <w:szCs w:val="14"/>
              </w:rPr>
            </w:pPr>
            <w:r w:rsidRPr="00F660BB">
              <w:rPr>
                <w:rFonts w:ascii="Arial" w:hAnsi="Arial" w:cs="Arial"/>
                <w:sz w:val="14"/>
                <w:szCs w:val="14"/>
              </w:rPr>
              <w:t>118.748</w:t>
            </w:r>
          </w:p>
        </w:tc>
        <w:tc>
          <w:tcPr>
            <w:tcW w:w="862" w:type="dxa"/>
            <w:tcBorders>
              <w:top w:val="nil"/>
              <w:left w:val="single" w:sz="4" w:space="0" w:color="auto"/>
              <w:bottom w:val="nil"/>
              <w:right w:val="single" w:sz="4" w:space="0" w:color="auto"/>
            </w:tcBorders>
            <w:shd w:val="clear" w:color="auto" w:fill="auto"/>
            <w:vAlign w:val="bottom"/>
          </w:tcPr>
          <w:p w14:paraId="6D4BF122" w14:textId="4EB9E509" w:rsidR="00FC5089" w:rsidRPr="00F660BB" w:rsidRDefault="00F660BB" w:rsidP="00FC5089">
            <w:pPr>
              <w:jc w:val="right"/>
              <w:rPr>
                <w:rFonts w:ascii="Arial" w:hAnsi="Arial" w:cs="Arial"/>
                <w:sz w:val="14"/>
                <w:szCs w:val="14"/>
              </w:rPr>
            </w:pPr>
            <w:r>
              <w:rPr>
                <w:rFonts w:ascii="Arial" w:hAnsi="Arial" w:cs="Arial"/>
                <w:sz w:val="14"/>
                <w:szCs w:val="14"/>
              </w:rPr>
              <w:t>(</w:t>
            </w:r>
            <w:r w:rsidR="00FC5089" w:rsidRPr="00F660BB">
              <w:rPr>
                <w:rFonts w:ascii="Arial" w:hAnsi="Arial" w:cs="Arial"/>
                <w:sz w:val="14"/>
                <w:szCs w:val="14"/>
              </w:rPr>
              <w:t>739.316</w:t>
            </w:r>
            <w:r>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56E8C15" w14:textId="617CC19F"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(499.720)</w:t>
            </w:r>
          </w:p>
        </w:tc>
        <w:tc>
          <w:tcPr>
            <w:tcW w:w="885" w:type="dxa"/>
            <w:tcBorders>
              <w:top w:val="nil"/>
              <w:left w:val="single" w:sz="4" w:space="0" w:color="auto"/>
              <w:bottom w:val="nil"/>
              <w:right w:val="single" w:sz="4" w:space="0" w:color="auto"/>
            </w:tcBorders>
            <w:vAlign w:val="bottom"/>
          </w:tcPr>
          <w:p w14:paraId="4D00B64E" w14:textId="0DF70339"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139.976</w:t>
            </w:r>
          </w:p>
        </w:tc>
        <w:tc>
          <w:tcPr>
            <w:tcW w:w="957" w:type="dxa"/>
            <w:tcBorders>
              <w:top w:val="nil"/>
              <w:left w:val="single" w:sz="4" w:space="0" w:color="auto"/>
              <w:bottom w:val="nil"/>
              <w:right w:val="single" w:sz="4" w:space="0" w:color="auto"/>
            </w:tcBorders>
            <w:vAlign w:val="bottom"/>
          </w:tcPr>
          <w:p w14:paraId="2F5E9C6A" w14:textId="2C162781"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(359.744)</w:t>
            </w:r>
          </w:p>
        </w:tc>
      </w:tr>
      <w:tr w:rsidR="00FC5089" w:rsidRPr="003B10B3" w14:paraId="60D5DA3F" w14:textId="77777777" w:rsidTr="000E677D">
        <w:trPr>
          <w:trHeight w:val="23"/>
        </w:trPr>
        <w:tc>
          <w:tcPr>
            <w:tcW w:w="450" w:type="dxa"/>
            <w:tcBorders>
              <w:left w:val="single" w:sz="4" w:space="0" w:color="auto"/>
            </w:tcBorders>
          </w:tcPr>
          <w:p w14:paraId="22B3E060"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182F033E" w:rsidR="00FC5089" w:rsidRPr="00F660BB" w:rsidRDefault="00FC5089" w:rsidP="00FC5089">
            <w:pPr>
              <w:jc w:val="right"/>
              <w:rPr>
                <w:rFonts w:ascii="Arial" w:hAnsi="Arial" w:cs="Arial"/>
                <w:sz w:val="14"/>
                <w:szCs w:val="14"/>
              </w:rPr>
            </w:pPr>
            <w:r w:rsidRPr="00F660BB">
              <w:rPr>
                <w:rFonts w:ascii="Arial" w:hAnsi="Arial" w:cs="Arial"/>
                <w:sz w:val="14"/>
                <w:szCs w:val="14"/>
              </w:rPr>
              <w:t>6.046.315</w:t>
            </w:r>
          </w:p>
        </w:tc>
        <w:tc>
          <w:tcPr>
            <w:tcW w:w="839" w:type="dxa"/>
            <w:tcBorders>
              <w:top w:val="nil"/>
              <w:left w:val="single" w:sz="4" w:space="0" w:color="auto"/>
              <w:bottom w:val="nil"/>
              <w:right w:val="single" w:sz="4" w:space="0" w:color="auto"/>
            </w:tcBorders>
            <w:shd w:val="clear" w:color="auto" w:fill="auto"/>
            <w:vAlign w:val="bottom"/>
          </w:tcPr>
          <w:p w14:paraId="745D2C63" w14:textId="23ECFD8A"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57CCF2C" w14:textId="59975391" w:rsidR="00FC5089" w:rsidRPr="00F660BB" w:rsidRDefault="00FC5089" w:rsidP="00FC5089">
            <w:pPr>
              <w:jc w:val="right"/>
              <w:rPr>
                <w:rFonts w:ascii="Arial" w:hAnsi="Arial" w:cs="Arial"/>
                <w:sz w:val="14"/>
                <w:szCs w:val="14"/>
              </w:rPr>
            </w:pPr>
            <w:r w:rsidRPr="00F660BB">
              <w:rPr>
                <w:rFonts w:ascii="Arial" w:hAnsi="Arial" w:cs="Arial"/>
                <w:sz w:val="14"/>
                <w:szCs w:val="14"/>
              </w:rPr>
              <w:t>6.046.315</w:t>
            </w:r>
          </w:p>
        </w:tc>
        <w:tc>
          <w:tcPr>
            <w:tcW w:w="851" w:type="dxa"/>
            <w:tcBorders>
              <w:top w:val="nil"/>
              <w:left w:val="single" w:sz="4" w:space="0" w:color="auto"/>
              <w:bottom w:val="nil"/>
              <w:right w:val="single" w:sz="4" w:space="0" w:color="auto"/>
            </w:tcBorders>
            <w:vAlign w:val="bottom"/>
          </w:tcPr>
          <w:p w14:paraId="1024928B" w14:textId="4B0D8065" w:rsidR="00FC5089" w:rsidRPr="003E2431" w:rsidRDefault="00FC5089" w:rsidP="00FC5089">
            <w:pPr>
              <w:jc w:val="right"/>
              <w:rPr>
                <w:rFonts w:ascii="Arial" w:hAnsi="Arial" w:cs="Arial"/>
                <w:color w:val="000000"/>
                <w:sz w:val="14"/>
                <w:szCs w:val="14"/>
              </w:rPr>
            </w:pPr>
            <w:r w:rsidRPr="00CB7483">
              <w:rPr>
                <w:rFonts w:ascii="Arial" w:hAnsi="Arial" w:cs="Arial"/>
                <w:bCs/>
                <w:sz w:val="14"/>
                <w:szCs w:val="14"/>
              </w:rPr>
              <w:t xml:space="preserve">9.785.241   </w:t>
            </w:r>
          </w:p>
        </w:tc>
        <w:tc>
          <w:tcPr>
            <w:tcW w:w="885" w:type="dxa"/>
            <w:tcBorders>
              <w:top w:val="nil"/>
              <w:left w:val="single" w:sz="4" w:space="0" w:color="auto"/>
              <w:bottom w:val="nil"/>
              <w:right w:val="single" w:sz="4" w:space="0" w:color="auto"/>
            </w:tcBorders>
            <w:vAlign w:val="bottom"/>
          </w:tcPr>
          <w:p w14:paraId="6616A3E1" w14:textId="7FE7496C"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w:t>
            </w:r>
          </w:p>
        </w:tc>
        <w:tc>
          <w:tcPr>
            <w:tcW w:w="957" w:type="dxa"/>
            <w:tcBorders>
              <w:top w:val="nil"/>
              <w:left w:val="single" w:sz="4" w:space="0" w:color="auto"/>
              <w:bottom w:val="nil"/>
              <w:right w:val="single" w:sz="4" w:space="0" w:color="auto"/>
            </w:tcBorders>
            <w:vAlign w:val="bottom"/>
          </w:tcPr>
          <w:p w14:paraId="0D99D039" w14:textId="6BC7DA1C" w:rsidR="00FC5089" w:rsidRPr="003E2431" w:rsidRDefault="00FC5089" w:rsidP="00FC5089">
            <w:pPr>
              <w:jc w:val="right"/>
              <w:rPr>
                <w:rFonts w:ascii="Arial" w:hAnsi="Arial" w:cs="Arial"/>
                <w:color w:val="000000"/>
                <w:sz w:val="14"/>
                <w:szCs w:val="14"/>
              </w:rPr>
            </w:pPr>
            <w:r w:rsidRPr="00CB7483">
              <w:rPr>
                <w:rFonts w:ascii="Arial" w:hAnsi="Arial" w:cs="Arial"/>
                <w:bCs/>
                <w:sz w:val="14"/>
                <w:szCs w:val="14"/>
              </w:rPr>
              <w:t xml:space="preserve">9.785.241   </w:t>
            </w:r>
          </w:p>
        </w:tc>
      </w:tr>
      <w:tr w:rsidR="00FC5089" w:rsidRPr="003B10B3" w14:paraId="333E732E" w14:textId="77777777" w:rsidTr="000E677D">
        <w:trPr>
          <w:trHeight w:val="23"/>
        </w:trPr>
        <w:tc>
          <w:tcPr>
            <w:tcW w:w="450" w:type="dxa"/>
            <w:tcBorders>
              <w:left w:val="single" w:sz="4" w:space="0" w:color="auto"/>
            </w:tcBorders>
          </w:tcPr>
          <w:p w14:paraId="07227DEE"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17B971DE" w:rsidR="00FC5089" w:rsidRPr="00F660BB" w:rsidRDefault="00FC5089" w:rsidP="00FC5089">
            <w:pPr>
              <w:jc w:val="right"/>
              <w:rPr>
                <w:rFonts w:ascii="Arial" w:hAnsi="Arial" w:cs="Arial"/>
                <w:sz w:val="14"/>
                <w:szCs w:val="14"/>
              </w:rPr>
            </w:pPr>
            <w:r w:rsidRPr="00F660BB">
              <w:rPr>
                <w:rFonts w:ascii="Arial" w:hAnsi="Arial" w:cs="Arial"/>
                <w:sz w:val="14"/>
                <w:szCs w:val="14"/>
              </w:rPr>
              <w:t>1.185.369</w:t>
            </w:r>
          </w:p>
        </w:tc>
        <w:tc>
          <w:tcPr>
            <w:tcW w:w="839" w:type="dxa"/>
            <w:tcBorders>
              <w:top w:val="nil"/>
              <w:left w:val="single" w:sz="4" w:space="0" w:color="auto"/>
              <w:bottom w:val="nil"/>
              <w:right w:val="single" w:sz="4" w:space="0" w:color="auto"/>
            </w:tcBorders>
            <w:shd w:val="clear" w:color="000000" w:fill="FFFFFF"/>
            <w:vAlign w:val="bottom"/>
          </w:tcPr>
          <w:p w14:paraId="21F86E75" w14:textId="261428DE"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B233B4" w14:textId="6FAD7DBD" w:rsidR="00FC5089" w:rsidRPr="00F660BB" w:rsidRDefault="00FC5089" w:rsidP="00FC5089">
            <w:pPr>
              <w:jc w:val="right"/>
              <w:rPr>
                <w:rFonts w:ascii="Arial" w:hAnsi="Arial" w:cs="Arial"/>
                <w:sz w:val="14"/>
                <w:szCs w:val="14"/>
              </w:rPr>
            </w:pPr>
            <w:r w:rsidRPr="00F660BB">
              <w:rPr>
                <w:rFonts w:ascii="Arial" w:hAnsi="Arial" w:cs="Arial"/>
                <w:sz w:val="14"/>
                <w:szCs w:val="14"/>
              </w:rPr>
              <w:t>1.185.369</w:t>
            </w:r>
          </w:p>
        </w:tc>
        <w:tc>
          <w:tcPr>
            <w:tcW w:w="851" w:type="dxa"/>
            <w:tcBorders>
              <w:top w:val="nil"/>
              <w:left w:val="single" w:sz="4" w:space="0" w:color="auto"/>
              <w:bottom w:val="nil"/>
              <w:right w:val="single" w:sz="4" w:space="0" w:color="auto"/>
            </w:tcBorders>
            <w:vAlign w:val="bottom"/>
          </w:tcPr>
          <w:p w14:paraId="197658E2" w14:textId="4ACBA049"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1.545.702</w:t>
            </w:r>
          </w:p>
        </w:tc>
        <w:tc>
          <w:tcPr>
            <w:tcW w:w="885" w:type="dxa"/>
            <w:tcBorders>
              <w:top w:val="nil"/>
              <w:left w:val="single" w:sz="4" w:space="0" w:color="auto"/>
              <w:bottom w:val="nil"/>
              <w:right w:val="single" w:sz="4" w:space="0" w:color="auto"/>
            </w:tcBorders>
            <w:vAlign w:val="bottom"/>
          </w:tcPr>
          <w:p w14:paraId="6C3C9D6E" w14:textId="6B6509F3"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6C70822A" w14:textId="734C1904"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1.545.702</w:t>
            </w:r>
          </w:p>
        </w:tc>
      </w:tr>
      <w:tr w:rsidR="00FC5089" w:rsidRPr="003B10B3" w14:paraId="4737723B" w14:textId="77777777" w:rsidTr="000E677D">
        <w:trPr>
          <w:trHeight w:val="23"/>
        </w:trPr>
        <w:tc>
          <w:tcPr>
            <w:tcW w:w="450" w:type="dxa"/>
            <w:tcBorders>
              <w:left w:val="single" w:sz="4" w:space="0" w:color="auto"/>
            </w:tcBorders>
          </w:tcPr>
          <w:p w14:paraId="7DD5712B"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219AED85" w:rsidR="00FC5089" w:rsidRPr="00F660BB" w:rsidRDefault="00FC5089" w:rsidP="00FC5089">
            <w:pPr>
              <w:jc w:val="right"/>
              <w:rPr>
                <w:rFonts w:ascii="Arial" w:hAnsi="Arial" w:cs="Arial"/>
                <w:sz w:val="14"/>
                <w:szCs w:val="14"/>
              </w:rPr>
            </w:pPr>
            <w:r w:rsidRPr="00F660BB">
              <w:rPr>
                <w:rFonts w:ascii="Arial" w:hAnsi="Arial" w:cs="Arial"/>
                <w:sz w:val="14"/>
                <w:szCs w:val="14"/>
              </w:rPr>
              <w:t>1.185.287</w:t>
            </w:r>
          </w:p>
        </w:tc>
        <w:tc>
          <w:tcPr>
            <w:tcW w:w="839" w:type="dxa"/>
            <w:tcBorders>
              <w:top w:val="nil"/>
              <w:left w:val="single" w:sz="4" w:space="0" w:color="auto"/>
              <w:bottom w:val="nil"/>
              <w:right w:val="single" w:sz="4" w:space="0" w:color="auto"/>
            </w:tcBorders>
            <w:shd w:val="clear" w:color="000000" w:fill="FFFFFF"/>
            <w:vAlign w:val="bottom"/>
          </w:tcPr>
          <w:p w14:paraId="462A1F99" w14:textId="65B3C1F7"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90B1715" w14:textId="765F0EA6" w:rsidR="00FC5089" w:rsidRPr="00F660BB" w:rsidRDefault="00FC5089" w:rsidP="00FC5089">
            <w:pPr>
              <w:jc w:val="right"/>
              <w:rPr>
                <w:rFonts w:ascii="Arial" w:hAnsi="Arial" w:cs="Arial"/>
                <w:sz w:val="14"/>
                <w:szCs w:val="14"/>
              </w:rPr>
            </w:pPr>
            <w:r w:rsidRPr="00F660BB">
              <w:rPr>
                <w:rFonts w:ascii="Arial" w:hAnsi="Arial" w:cs="Arial"/>
                <w:sz w:val="14"/>
                <w:szCs w:val="14"/>
              </w:rPr>
              <w:t>1.185.287</w:t>
            </w:r>
          </w:p>
        </w:tc>
        <w:tc>
          <w:tcPr>
            <w:tcW w:w="851" w:type="dxa"/>
            <w:tcBorders>
              <w:top w:val="nil"/>
              <w:left w:val="single" w:sz="4" w:space="0" w:color="auto"/>
              <w:bottom w:val="nil"/>
              <w:right w:val="single" w:sz="4" w:space="0" w:color="auto"/>
            </w:tcBorders>
            <w:vAlign w:val="bottom"/>
          </w:tcPr>
          <w:p w14:paraId="19816D0E" w14:textId="51294788"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5415F32" w14:textId="1264FD8D"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07EDC1FB" w14:textId="401FA0A3"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r>
      <w:tr w:rsidR="00FC5089" w:rsidRPr="003B10B3" w14:paraId="720AE586" w14:textId="77777777" w:rsidTr="000E677D">
        <w:trPr>
          <w:trHeight w:val="23"/>
        </w:trPr>
        <w:tc>
          <w:tcPr>
            <w:tcW w:w="450" w:type="dxa"/>
            <w:tcBorders>
              <w:left w:val="single" w:sz="4" w:space="0" w:color="auto"/>
            </w:tcBorders>
          </w:tcPr>
          <w:p w14:paraId="3526162E"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27992549" w:rsidR="00FC5089" w:rsidRPr="00F660BB" w:rsidRDefault="00FC5089" w:rsidP="00FC5089">
            <w:pPr>
              <w:jc w:val="right"/>
              <w:rPr>
                <w:rFonts w:ascii="Arial" w:hAnsi="Arial" w:cs="Arial"/>
                <w:sz w:val="14"/>
                <w:szCs w:val="14"/>
              </w:rPr>
            </w:pPr>
            <w:r w:rsidRPr="00F660BB">
              <w:rPr>
                <w:rFonts w:ascii="Arial" w:hAnsi="Arial" w:cs="Arial"/>
                <w:sz w:val="14"/>
                <w:szCs w:val="14"/>
              </w:rPr>
              <w:t>118.053</w:t>
            </w:r>
          </w:p>
        </w:tc>
        <w:tc>
          <w:tcPr>
            <w:tcW w:w="839" w:type="dxa"/>
            <w:tcBorders>
              <w:top w:val="nil"/>
              <w:left w:val="single" w:sz="4" w:space="0" w:color="auto"/>
              <w:bottom w:val="nil"/>
              <w:right w:val="single" w:sz="4" w:space="0" w:color="auto"/>
            </w:tcBorders>
            <w:shd w:val="clear" w:color="auto" w:fill="auto"/>
            <w:vAlign w:val="bottom"/>
          </w:tcPr>
          <w:p w14:paraId="327087C1" w14:textId="3A16CEF4"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14D72C" w14:textId="7384FA9B" w:rsidR="00FC5089" w:rsidRPr="00F660BB" w:rsidRDefault="00FC5089" w:rsidP="00FC5089">
            <w:pPr>
              <w:jc w:val="right"/>
              <w:rPr>
                <w:rFonts w:ascii="Arial" w:hAnsi="Arial" w:cs="Arial"/>
                <w:sz w:val="14"/>
                <w:szCs w:val="14"/>
              </w:rPr>
            </w:pPr>
            <w:r w:rsidRPr="00F660BB">
              <w:rPr>
                <w:rFonts w:ascii="Arial" w:hAnsi="Arial" w:cs="Arial"/>
                <w:sz w:val="14"/>
                <w:szCs w:val="14"/>
              </w:rPr>
              <w:t>118.053</w:t>
            </w:r>
          </w:p>
        </w:tc>
        <w:tc>
          <w:tcPr>
            <w:tcW w:w="851" w:type="dxa"/>
            <w:tcBorders>
              <w:top w:val="nil"/>
              <w:left w:val="single" w:sz="4" w:space="0" w:color="auto"/>
              <w:bottom w:val="nil"/>
              <w:right w:val="single" w:sz="4" w:space="0" w:color="auto"/>
            </w:tcBorders>
            <w:vAlign w:val="bottom"/>
          </w:tcPr>
          <w:p w14:paraId="148F8795" w14:textId="12E46C94" w:rsidR="00FC5089" w:rsidRPr="003E2431" w:rsidRDefault="00FC5089" w:rsidP="00FC5089">
            <w:pPr>
              <w:jc w:val="right"/>
              <w:rPr>
                <w:rFonts w:ascii="Arial" w:hAnsi="Arial" w:cs="Arial"/>
                <w:color w:val="000000"/>
                <w:sz w:val="14"/>
                <w:szCs w:val="14"/>
              </w:rPr>
            </w:pPr>
            <w:r w:rsidRPr="00CB7483">
              <w:rPr>
                <w:rFonts w:ascii="Arial" w:hAnsi="Arial" w:cs="Arial"/>
                <w:sz w:val="14"/>
                <w:szCs w:val="14"/>
              </w:rPr>
              <w:t xml:space="preserve">5.649.712   </w:t>
            </w:r>
          </w:p>
        </w:tc>
        <w:tc>
          <w:tcPr>
            <w:tcW w:w="885" w:type="dxa"/>
            <w:tcBorders>
              <w:top w:val="nil"/>
              <w:left w:val="single" w:sz="4" w:space="0" w:color="auto"/>
              <w:bottom w:val="nil"/>
              <w:right w:val="single" w:sz="4" w:space="0" w:color="auto"/>
            </w:tcBorders>
            <w:vAlign w:val="bottom"/>
          </w:tcPr>
          <w:p w14:paraId="61511560" w14:textId="33506D45"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7EADF131" w14:textId="62043352" w:rsidR="00FC5089" w:rsidRPr="003E2431" w:rsidRDefault="00FC5089" w:rsidP="00FC5089">
            <w:pPr>
              <w:jc w:val="right"/>
              <w:rPr>
                <w:rFonts w:ascii="Arial" w:hAnsi="Arial" w:cs="Arial"/>
                <w:color w:val="000000"/>
                <w:sz w:val="14"/>
                <w:szCs w:val="14"/>
              </w:rPr>
            </w:pPr>
            <w:r w:rsidRPr="00CB7483">
              <w:rPr>
                <w:rFonts w:ascii="Arial" w:hAnsi="Arial" w:cs="Arial"/>
                <w:sz w:val="14"/>
                <w:szCs w:val="14"/>
              </w:rPr>
              <w:t xml:space="preserve">5.649.712   </w:t>
            </w:r>
          </w:p>
        </w:tc>
      </w:tr>
      <w:tr w:rsidR="00FC5089" w:rsidRPr="003B10B3" w14:paraId="1C8F190A" w14:textId="77777777" w:rsidTr="000E677D">
        <w:trPr>
          <w:trHeight w:val="23"/>
        </w:trPr>
        <w:tc>
          <w:tcPr>
            <w:tcW w:w="450" w:type="dxa"/>
            <w:tcBorders>
              <w:left w:val="single" w:sz="4" w:space="0" w:color="auto"/>
            </w:tcBorders>
          </w:tcPr>
          <w:p w14:paraId="27144848"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3CB1FCFE" w:rsidR="00FC5089" w:rsidRPr="00F660BB" w:rsidRDefault="00FC5089" w:rsidP="00FC5089">
            <w:pPr>
              <w:jc w:val="right"/>
              <w:rPr>
                <w:rFonts w:ascii="Arial" w:hAnsi="Arial" w:cs="Arial"/>
                <w:sz w:val="14"/>
                <w:szCs w:val="14"/>
              </w:rPr>
            </w:pPr>
            <w:r w:rsidRPr="00F660BB">
              <w:rPr>
                <w:rFonts w:ascii="Arial" w:hAnsi="Arial" w:cs="Arial"/>
                <w:sz w:val="14"/>
                <w:szCs w:val="14"/>
              </w:rPr>
              <w:t>3.557.606</w:t>
            </w:r>
          </w:p>
        </w:tc>
        <w:tc>
          <w:tcPr>
            <w:tcW w:w="839" w:type="dxa"/>
            <w:tcBorders>
              <w:top w:val="nil"/>
              <w:left w:val="single" w:sz="4" w:space="0" w:color="auto"/>
              <w:bottom w:val="nil"/>
              <w:right w:val="single" w:sz="4" w:space="0" w:color="auto"/>
            </w:tcBorders>
            <w:shd w:val="clear" w:color="auto" w:fill="auto"/>
            <w:vAlign w:val="bottom"/>
          </w:tcPr>
          <w:p w14:paraId="64A68637" w14:textId="1BF7C0A7"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377D39B" w14:textId="3154FBD8" w:rsidR="00FC5089" w:rsidRPr="00F660BB" w:rsidRDefault="00FC5089" w:rsidP="00FC5089">
            <w:pPr>
              <w:jc w:val="right"/>
              <w:rPr>
                <w:rFonts w:ascii="Arial" w:hAnsi="Arial" w:cs="Arial"/>
                <w:sz w:val="14"/>
                <w:szCs w:val="14"/>
              </w:rPr>
            </w:pPr>
            <w:r w:rsidRPr="00F660BB">
              <w:rPr>
                <w:rFonts w:ascii="Arial" w:hAnsi="Arial" w:cs="Arial"/>
                <w:sz w:val="14"/>
                <w:szCs w:val="14"/>
              </w:rPr>
              <w:t>3.557.606</w:t>
            </w:r>
          </w:p>
        </w:tc>
        <w:tc>
          <w:tcPr>
            <w:tcW w:w="851" w:type="dxa"/>
            <w:tcBorders>
              <w:top w:val="nil"/>
              <w:left w:val="single" w:sz="4" w:space="0" w:color="auto"/>
              <w:bottom w:val="nil"/>
              <w:right w:val="single" w:sz="4" w:space="0" w:color="auto"/>
            </w:tcBorders>
            <w:vAlign w:val="bottom"/>
          </w:tcPr>
          <w:p w14:paraId="06FDC32B" w14:textId="4E28E918"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2.589.827</w:t>
            </w:r>
          </w:p>
        </w:tc>
        <w:tc>
          <w:tcPr>
            <w:tcW w:w="885" w:type="dxa"/>
            <w:tcBorders>
              <w:top w:val="nil"/>
              <w:left w:val="single" w:sz="4" w:space="0" w:color="auto"/>
              <w:bottom w:val="nil"/>
              <w:right w:val="single" w:sz="4" w:space="0" w:color="auto"/>
            </w:tcBorders>
            <w:vAlign w:val="bottom"/>
          </w:tcPr>
          <w:p w14:paraId="503504A3" w14:textId="4B6AAC44"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1CFFCE03" w14:textId="2A182FE7"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2.589.827</w:t>
            </w:r>
          </w:p>
        </w:tc>
      </w:tr>
      <w:tr w:rsidR="00FC5089" w:rsidRPr="003B10B3" w14:paraId="62BCE68C" w14:textId="77777777" w:rsidTr="000E677D">
        <w:trPr>
          <w:trHeight w:val="23"/>
        </w:trPr>
        <w:tc>
          <w:tcPr>
            <w:tcW w:w="450" w:type="dxa"/>
            <w:tcBorders>
              <w:left w:val="single" w:sz="4" w:space="0" w:color="auto"/>
            </w:tcBorders>
          </w:tcPr>
          <w:p w14:paraId="38C06734"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5739A88C"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ya Zarar</w:t>
            </w:r>
          </w:p>
        </w:tc>
        <w:tc>
          <w:tcPr>
            <w:tcW w:w="687" w:type="dxa"/>
            <w:tcBorders>
              <w:left w:val="single" w:sz="4" w:space="0" w:color="auto"/>
              <w:right w:val="single" w:sz="4" w:space="0" w:color="auto"/>
            </w:tcBorders>
            <w:vAlign w:val="bottom"/>
          </w:tcPr>
          <w:p w14:paraId="77137F7B"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6EC43488" w:rsidR="00FC5089" w:rsidRPr="00F660BB" w:rsidRDefault="00FC5089" w:rsidP="00FC5089">
            <w:pPr>
              <w:jc w:val="right"/>
              <w:rPr>
                <w:rFonts w:ascii="Arial" w:hAnsi="Arial" w:cs="Arial"/>
                <w:sz w:val="14"/>
                <w:szCs w:val="14"/>
              </w:rPr>
            </w:pPr>
            <w:r w:rsidRPr="00F660BB">
              <w:rPr>
                <w:rFonts w:ascii="Arial" w:hAnsi="Arial" w:cs="Arial"/>
                <w:sz w:val="14"/>
                <w:szCs w:val="14"/>
              </w:rPr>
              <w:t>3.731.038</w:t>
            </w:r>
          </w:p>
        </w:tc>
        <w:tc>
          <w:tcPr>
            <w:tcW w:w="839" w:type="dxa"/>
            <w:tcBorders>
              <w:top w:val="nil"/>
              <w:left w:val="single" w:sz="4" w:space="0" w:color="auto"/>
              <w:bottom w:val="nil"/>
              <w:right w:val="single" w:sz="4" w:space="0" w:color="auto"/>
            </w:tcBorders>
            <w:shd w:val="clear" w:color="auto" w:fill="auto"/>
            <w:vAlign w:val="bottom"/>
          </w:tcPr>
          <w:p w14:paraId="428F93C4" w14:textId="08D92652"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9249CF9" w14:textId="48EC22DB" w:rsidR="00FC5089" w:rsidRPr="00F660BB" w:rsidRDefault="00FC5089" w:rsidP="00FC5089">
            <w:pPr>
              <w:jc w:val="right"/>
              <w:rPr>
                <w:rFonts w:ascii="Arial" w:hAnsi="Arial" w:cs="Arial"/>
                <w:sz w:val="14"/>
                <w:szCs w:val="14"/>
              </w:rPr>
            </w:pPr>
            <w:r w:rsidRPr="00F660BB">
              <w:rPr>
                <w:rFonts w:ascii="Arial" w:hAnsi="Arial" w:cs="Arial"/>
                <w:sz w:val="14"/>
                <w:szCs w:val="14"/>
              </w:rPr>
              <w:t>3.731.038</w:t>
            </w:r>
          </w:p>
        </w:tc>
        <w:tc>
          <w:tcPr>
            <w:tcW w:w="851" w:type="dxa"/>
            <w:tcBorders>
              <w:top w:val="nil"/>
              <w:left w:val="single" w:sz="4" w:space="0" w:color="auto"/>
              <w:bottom w:val="nil"/>
              <w:right w:val="single" w:sz="4" w:space="0" w:color="auto"/>
            </w:tcBorders>
            <w:vAlign w:val="bottom"/>
          </w:tcPr>
          <w:p w14:paraId="2CA6BCF9" w14:textId="7C8ECB01" w:rsidR="00FC5089" w:rsidRPr="003E2431" w:rsidRDefault="00FC5089" w:rsidP="00FC5089">
            <w:pPr>
              <w:jc w:val="right"/>
              <w:rPr>
                <w:rFonts w:ascii="Arial" w:hAnsi="Arial" w:cs="Arial"/>
                <w:color w:val="000000"/>
                <w:sz w:val="14"/>
                <w:szCs w:val="14"/>
              </w:rPr>
            </w:pPr>
            <w:r w:rsidRPr="00CB7483">
              <w:rPr>
                <w:rFonts w:ascii="Arial" w:hAnsi="Arial" w:cs="Arial"/>
                <w:bCs/>
                <w:sz w:val="14"/>
                <w:szCs w:val="14"/>
              </w:rPr>
              <w:t xml:space="preserve">8.261.074   </w:t>
            </w:r>
          </w:p>
        </w:tc>
        <w:tc>
          <w:tcPr>
            <w:tcW w:w="885" w:type="dxa"/>
            <w:tcBorders>
              <w:top w:val="nil"/>
              <w:left w:val="single" w:sz="4" w:space="0" w:color="auto"/>
              <w:bottom w:val="nil"/>
              <w:right w:val="single" w:sz="4" w:space="0" w:color="auto"/>
            </w:tcBorders>
            <w:vAlign w:val="bottom"/>
          </w:tcPr>
          <w:p w14:paraId="13AC5EFF" w14:textId="0D45178D"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w:t>
            </w:r>
          </w:p>
        </w:tc>
        <w:tc>
          <w:tcPr>
            <w:tcW w:w="957" w:type="dxa"/>
            <w:tcBorders>
              <w:top w:val="nil"/>
              <w:left w:val="single" w:sz="4" w:space="0" w:color="auto"/>
              <w:bottom w:val="nil"/>
              <w:right w:val="single" w:sz="4" w:space="0" w:color="auto"/>
            </w:tcBorders>
            <w:vAlign w:val="bottom"/>
          </w:tcPr>
          <w:p w14:paraId="56C51B80" w14:textId="1163205E" w:rsidR="00FC5089" w:rsidRPr="003E2431" w:rsidRDefault="00FC5089" w:rsidP="00FC5089">
            <w:pPr>
              <w:jc w:val="right"/>
              <w:rPr>
                <w:rFonts w:ascii="Arial" w:hAnsi="Arial" w:cs="Arial"/>
                <w:color w:val="000000"/>
                <w:sz w:val="14"/>
                <w:szCs w:val="14"/>
              </w:rPr>
            </w:pPr>
            <w:r w:rsidRPr="00CB7483">
              <w:rPr>
                <w:rFonts w:ascii="Arial" w:hAnsi="Arial" w:cs="Arial"/>
                <w:bCs/>
                <w:sz w:val="14"/>
                <w:szCs w:val="14"/>
              </w:rPr>
              <w:t xml:space="preserve">8.261.074   </w:t>
            </w:r>
          </w:p>
        </w:tc>
      </w:tr>
      <w:tr w:rsidR="00FC5089" w:rsidRPr="003B10B3" w14:paraId="4FAB4C94" w14:textId="77777777" w:rsidTr="000E677D">
        <w:trPr>
          <w:trHeight w:val="23"/>
        </w:trPr>
        <w:tc>
          <w:tcPr>
            <w:tcW w:w="450" w:type="dxa"/>
            <w:tcBorders>
              <w:left w:val="single" w:sz="4" w:space="0" w:color="auto"/>
            </w:tcBorders>
          </w:tcPr>
          <w:p w14:paraId="03E57C07"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629540EB"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Geçmiş Yıllar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7A520175"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347F43C8" w:rsidR="00FC5089" w:rsidRPr="00FC5089" w:rsidRDefault="00FC5089" w:rsidP="00FC5089">
            <w:pPr>
              <w:jc w:val="right"/>
              <w:rPr>
                <w:rFonts w:ascii="Arial" w:hAnsi="Arial" w:cs="Arial"/>
                <w:sz w:val="14"/>
                <w:szCs w:val="14"/>
              </w:rPr>
            </w:pPr>
            <w:r w:rsidRPr="00FC5089">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18C42B4" w14:textId="7E0EC0E0" w:rsidR="00FC5089" w:rsidRPr="00FC5089" w:rsidRDefault="00FC5089" w:rsidP="00FC5089">
            <w:pPr>
              <w:jc w:val="right"/>
              <w:rPr>
                <w:rFonts w:ascii="Arial" w:hAnsi="Arial" w:cs="Arial"/>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CE7DED7" w14:textId="00393FEA" w:rsidR="00FC5089" w:rsidRPr="00FC5089" w:rsidRDefault="00FC5089" w:rsidP="00FC5089">
            <w:pPr>
              <w:jc w:val="right"/>
              <w:rPr>
                <w:rFonts w:ascii="Arial" w:hAnsi="Arial" w:cs="Arial"/>
                <w:sz w:val="14"/>
                <w:szCs w:val="14"/>
              </w:rPr>
            </w:pPr>
            <w:r w:rsidRPr="00FC508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5CA3B7" w14:textId="243B0483" w:rsidR="00FC5089" w:rsidRPr="003E2431" w:rsidRDefault="00FC5089" w:rsidP="00FC5089">
            <w:pPr>
              <w:jc w:val="right"/>
              <w:rPr>
                <w:rFonts w:ascii="Arial" w:hAnsi="Arial" w:cs="Arial"/>
                <w:color w:val="000000"/>
                <w:sz w:val="14"/>
                <w:szCs w:val="14"/>
              </w:rPr>
            </w:pPr>
            <w:r>
              <w:rPr>
                <w:rFonts w:ascii="Arial" w:hAnsi="Arial" w:cs="Arial"/>
                <w:sz w:val="14"/>
                <w:szCs w:val="14"/>
              </w:rPr>
              <w:t>-</w:t>
            </w:r>
          </w:p>
        </w:tc>
        <w:tc>
          <w:tcPr>
            <w:tcW w:w="885" w:type="dxa"/>
            <w:tcBorders>
              <w:top w:val="nil"/>
              <w:left w:val="single" w:sz="4" w:space="0" w:color="auto"/>
              <w:bottom w:val="nil"/>
              <w:right w:val="single" w:sz="4" w:space="0" w:color="auto"/>
            </w:tcBorders>
            <w:vAlign w:val="bottom"/>
          </w:tcPr>
          <w:p w14:paraId="1B017382" w14:textId="47370EFD"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21B8F568" w14:textId="069B123F" w:rsidR="00FC5089" w:rsidRPr="003E2431" w:rsidRDefault="00FC5089" w:rsidP="00FC5089">
            <w:pPr>
              <w:jc w:val="right"/>
              <w:rPr>
                <w:rFonts w:ascii="Arial" w:hAnsi="Arial" w:cs="Arial"/>
                <w:color w:val="000000"/>
                <w:sz w:val="14"/>
                <w:szCs w:val="14"/>
              </w:rPr>
            </w:pPr>
            <w:r>
              <w:rPr>
                <w:rFonts w:ascii="Arial" w:hAnsi="Arial" w:cs="Arial"/>
                <w:sz w:val="14"/>
                <w:szCs w:val="14"/>
              </w:rPr>
              <w:t>-</w:t>
            </w:r>
          </w:p>
        </w:tc>
      </w:tr>
      <w:tr w:rsidR="00FC5089" w:rsidRPr="003B10B3" w14:paraId="2C6A0478" w14:textId="77777777" w:rsidTr="000E677D">
        <w:trPr>
          <w:trHeight w:val="23"/>
        </w:trPr>
        <w:tc>
          <w:tcPr>
            <w:tcW w:w="450" w:type="dxa"/>
            <w:tcBorders>
              <w:left w:val="single" w:sz="4" w:space="0" w:color="auto"/>
            </w:tcBorders>
          </w:tcPr>
          <w:p w14:paraId="79A5B3A3"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A939BD5" w:rsidR="00FC5089" w:rsidRPr="00A77F0D" w:rsidRDefault="00FC5089" w:rsidP="00FC5089">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Dönem Net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692CF52C"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05A7DEF9" w:rsidR="00FC5089" w:rsidRPr="00FC5089" w:rsidRDefault="00FC5089" w:rsidP="00FC5089">
            <w:pPr>
              <w:jc w:val="right"/>
              <w:rPr>
                <w:rFonts w:ascii="Arial" w:hAnsi="Arial" w:cs="Arial"/>
                <w:sz w:val="14"/>
                <w:szCs w:val="14"/>
              </w:rPr>
            </w:pPr>
            <w:r w:rsidRPr="00FC5089">
              <w:rPr>
                <w:rFonts w:ascii="Arial" w:hAnsi="Arial" w:cs="Arial"/>
                <w:sz w:val="14"/>
                <w:szCs w:val="14"/>
              </w:rPr>
              <w:t>3.731.038</w:t>
            </w:r>
          </w:p>
        </w:tc>
        <w:tc>
          <w:tcPr>
            <w:tcW w:w="839" w:type="dxa"/>
            <w:tcBorders>
              <w:top w:val="nil"/>
              <w:left w:val="single" w:sz="4" w:space="0" w:color="auto"/>
              <w:bottom w:val="nil"/>
              <w:right w:val="single" w:sz="4" w:space="0" w:color="auto"/>
            </w:tcBorders>
            <w:shd w:val="clear" w:color="auto" w:fill="auto"/>
            <w:vAlign w:val="bottom"/>
          </w:tcPr>
          <w:p w14:paraId="68B64634" w14:textId="6947B597" w:rsidR="00FC5089" w:rsidRPr="00FC5089" w:rsidRDefault="00FC5089" w:rsidP="00FC5089">
            <w:pPr>
              <w:jc w:val="right"/>
              <w:rPr>
                <w:rFonts w:ascii="Arial" w:hAnsi="Arial" w:cs="Arial"/>
                <w:sz w:val="14"/>
                <w:szCs w:val="14"/>
              </w:rPr>
            </w:pPr>
            <w:r w:rsidRPr="00FC5089">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B02D8E" w14:textId="64171F2A" w:rsidR="00FC5089" w:rsidRPr="00FC5089" w:rsidRDefault="00FC5089" w:rsidP="00FC5089">
            <w:pPr>
              <w:jc w:val="right"/>
              <w:rPr>
                <w:rFonts w:ascii="Arial" w:hAnsi="Arial" w:cs="Arial"/>
                <w:sz w:val="14"/>
                <w:szCs w:val="14"/>
              </w:rPr>
            </w:pPr>
            <w:r w:rsidRPr="00FC5089">
              <w:rPr>
                <w:rFonts w:ascii="Arial" w:hAnsi="Arial" w:cs="Arial"/>
                <w:sz w:val="14"/>
                <w:szCs w:val="14"/>
              </w:rPr>
              <w:t>3.731.038</w:t>
            </w:r>
          </w:p>
        </w:tc>
        <w:tc>
          <w:tcPr>
            <w:tcW w:w="851" w:type="dxa"/>
            <w:tcBorders>
              <w:top w:val="nil"/>
              <w:left w:val="single" w:sz="4" w:space="0" w:color="auto"/>
              <w:bottom w:val="nil"/>
              <w:right w:val="single" w:sz="4" w:space="0" w:color="auto"/>
            </w:tcBorders>
            <w:vAlign w:val="bottom"/>
          </w:tcPr>
          <w:p w14:paraId="08D0734F" w14:textId="5483633A"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8.261.074</w:t>
            </w:r>
          </w:p>
        </w:tc>
        <w:tc>
          <w:tcPr>
            <w:tcW w:w="885" w:type="dxa"/>
            <w:tcBorders>
              <w:top w:val="nil"/>
              <w:left w:val="single" w:sz="4" w:space="0" w:color="auto"/>
              <w:bottom w:val="nil"/>
              <w:right w:val="single" w:sz="4" w:space="0" w:color="auto"/>
            </w:tcBorders>
            <w:vAlign w:val="bottom"/>
          </w:tcPr>
          <w:p w14:paraId="3FE4658E" w14:textId="5B62C8F7"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w:t>
            </w:r>
          </w:p>
        </w:tc>
        <w:tc>
          <w:tcPr>
            <w:tcW w:w="957" w:type="dxa"/>
            <w:tcBorders>
              <w:top w:val="nil"/>
              <w:left w:val="single" w:sz="4" w:space="0" w:color="auto"/>
              <w:bottom w:val="nil"/>
              <w:right w:val="single" w:sz="4" w:space="0" w:color="auto"/>
            </w:tcBorders>
            <w:vAlign w:val="bottom"/>
          </w:tcPr>
          <w:p w14:paraId="3818D9D8" w14:textId="4930E49E" w:rsidR="00FC5089" w:rsidRPr="003E2431" w:rsidRDefault="00FC5089" w:rsidP="00FC5089">
            <w:pPr>
              <w:jc w:val="right"/>
              <w:rPr>
                <w:rFonts w:ascii="Arial" w:hAnsi="Arial" w:cs="Arial"/>
                <w:color w:val="000000"/>
                <w:sz w:val="14"/>
                <w:szCs w:val="14"/>
              </w:rPr>
            </w:pPr>
            <w:r w:rsidRPr="00DB67F7">
              <w:rPr>
                <w:rFonts w:ascii="Arial" w:hAnsi="Arial" w:cs="Arial"/>
                <w:sz w:val="14"/>
                <w:szCs w:val="14"/>
              </w:rPr>
              <w:t>8.261.074</w:t>
            </w:r>
          </w:p>
        </w:tc>
      </w:tr>
      <w:tr w:rsidR="00FC5089" w:rsidRPr="003B10B3" w14:paraId="5817232D" w14:textId="77777777" w:rsidTr="000E677D">
        <w:trPr>
          <w:trHeight w:val="23"/>
        </w:trPr>
        <w:tc>
          <w:tcPr>
            <w:tcW w:w="450" w:type="dxa"/>
            <w:tcBorders>
              <w:left w:val="single" w:sz="4" w:space="0" w:color="auto"/>
            </w:tcBorders>
          </w:tcPr>
          <w:p w14:paraId="7A3A30A1" w14:textId="77777777" w:rsidR="00FC5089" w:rsidRPr="003B10B3" w:rsidRDefault="00FC5089" w:rsidP="00FC5089">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FC5089" w:rsidRPr="00A77F0D" w:rsidRDefault="00FC5089" w:rsidP="00FC5089">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FC5089" w:rsidRPr="00A77F0D" w:rsidRDefault="00FC5089" w:rsidP="00FC5089">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153C2E57"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30438E99"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C542F0" w14:textId="7AC96975" w:rsidR="00FC5089" w:rsidRPr="00F660BB" w:rsidRDefault="00FC5089" w:rsidP="00FC5089">
            <w:pPr>
              <w:jc w:val="right"/>
              <w:rPr>
                <w:rFonts w:ascii="Arial" w:hAnsi="Arial" w:cs="Arial"/>
                <w:sz w:val="14"/>
                <w:szCs w:val="14"/>
              </w:rPr>
            </w:pPr>
            <w:r w:rsidRPr="00F660BB">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4A5C854" w14:textId="0DA095E8"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70321E0" w14:textId="742510C4"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w:t>
            </w:r>
          </w:p>
        </w:tc>
        <w:tc>
          <w:tcPr>
            <w:tcW w:w="957" w:type="dxa"/>
            <w:tcBorders>
              <w:top w:val="nil"/>
              <w:left w:val="single" w:sz="4" w:space="0" w:color="auto"/>
              <w:bottom w:val="nil"/>
              <w:right w:val="single" w:sz="4" w:space="0" w:color="auto"/>
            </w:tcBorders>
            <w:vAlign w:val="bottom"/>
          </w:tcPr>
          <w:p w14:paraId="6E373C74" w14:textId="3ED8594F" w:rsidR="00FC5089" w:rsidRPr="003E2431" w:rsidRDefault="00FC5089" w:rsidP="00FC5089">
            <w:pPr>
              <w:jc w:val="right"/>
              <w:rPr>
                <w:rFonts w:ascii="Arial" w:hAnsi="Arial" w:cs="Arial"/>
                <w:color w:val="000000"/>
                <w:sz w:val="14"/>
                <w:szCs w:val="14"/>
              </w:rPr>
            </w:pPr>
            <w:r w:rsidRPr="00DB67F7">
              <w:rPr>
                <w:rFonts w:ascii="Arial" w:hAnsi="Arial" w:cs="Arial"/>
                <w:bCs/>
                <w:sz w:val="14"/>
                <w:szCs w:val="14"/>
              </w:rPr>
              <w:t>-</w:t>
            </w:r>
          </w:p>
        </w:tc>
      </w:tr>
      <w:tr w:rsidR="00E7053D" w:rsidRPr="003B10B3" w14:paraId="62379FF7" w14:textId="77777777" w:rsidTr="000E677D">
        <w:trPr>
          <w:trHeight w:val="23"/>
        </w:trPr>
        <w:tc>
          <w:tcPr>
            <w:tcW w:w="450" w:type="dxa"/>
            <w:tcBorders>
              <w:left w:val="single" w:sz="4" w:space="0" w:color="auto"/>
              <w:bottom w:val="single" w:sz="4" w:space="0" w:color="auto"/>
            </w:tcBorders>
          </w:tcPr>
          <w:p w14:paraId="0AAD6B10" w14:textId="77777777" w:rsidR="00E7053D" w:rsidRPr="003B10B3" w:rsidRDefault="00E7053D" w:rsidP="00E7053D">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E7053D" w:rsidRPr="009A5D82" w:rsidRDefault="00E7053D" w:rsidP="00E7053D">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E7053D" w:rsidRPr="009A5D82" w:rsidRDefault="00E7053D" w:rsidP="00E7053D">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E7053D" w:rsidRPr="009A5D82" w:rsidRDefault="00E7053D" w:rsidP="00E7053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E7053D" w:rsidRPr="009A5D82" w:rsidRDefault="00E7053D" w:rsidP="00E7053D">
            <w:pPr>
              <w:jc w:val="right"/>
              <w:rPr>
                <w:rFonts w:ascii="Arial" w:hAnsi="Arial" w:cs="Arial"/>
                <w:color w:val="000000"/>
                <w:sz w:val="14"/>
                <w:szCs w:val="14"/>
                <w:highlight w:val="yellow"/>
              </w:rPr>
            </w:pPr>
          </w:p>
        </w:tc>
        <w:tc>
          <w:tcPr>
            <w:tcW w:w="862" w:type="dxa"/>
            <w:tcBorders>
              <w:left w:val="single" w:sz="4" w:space="0" w:color="auto"/>
              <w:bottom w:val="single" w:sz="4" w:space="0" w:color="auto"/>
              <w:right w:val="single" w:sz="4" w:space="0" w:color="auto"/>
            </w:tcBorders>
            <w:vAlign w:val="center"/>
          </w:tcPr>
          <w:p w14:paraId="3D2EBDA3" w14:textId="7857E764" w:rsidR="00E7053D" w:rsidRPr="009A5D82" w:rsidRDefault="00E7053D" w:rsidP="00E7053D">
            <w:pPr>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452DFD64" w14:textId="6D4603D4" w:rsidR="00E7053D" w:rsidRPr="009A5D82" w:rsidRDefault="00E7053D" w:rsidP="00E7053D">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E7053D" w:rsidRPr="009A5D82" w:rsidRDefault="00E7053D" w:rsidP="00E7053D">
            <w:pPr>
              <w:jc w:val="right"/>
              <w:rPr>
                <w:rFonts w:ascii="Arial" w:hAnsi="Arial" w:cs="Arial"/>
                <w:color w:val="000000"/>
                <w:sz w:val="14"/>
                <w:szCs w:val="14"/>
              </w:rPr>
            </w:pPr>
          </w:p>
        </w:tc>
        <w:tc>
          <w:tcPr>
            <w:tcW w:w="957" w:type="dxa"/>
            <w:tcBorders>
              <w:left w:val="single" w:sz="4" w:space="0" w:color="auto"/>
              <w:bottom w:val="single" w:sz="4" w:space="0" w:color="auto"/>
              <w:right w:val="single" w:sz="4" w:space="0" w:color="auto"/>
            </w:tcBorders>
            <w:vAlign w:val="center"/>
          </w:tcPr>
          <w:p w14:paraId="1E87FE68" w14:textId="56451EDB" w:rsidR="00E7053D" w:rsidRPr="009A5D82" w:rsidRDefault="00E7053D" w:rsidP="00E7053D">
            <w:pPr>
              <w:jc w:val="right"/>
              <w:rPr>
                <w:rFonts w:ascii="Arial" w:hAnsi="Arial" w:cs="Arial"/>
                <w:color w:val="000000"/>
                <w:sz w:val="14"/>
                <w:szCs w:val="14"/>
              </w:rPr>
            </w:pPr>
          </w:p>
        </w:tc>
      </w:tr>
      <w:tr w:rsidR="00F660BB" w:rsidRPr="003B10B3" w14:paraId="45533B47" w14:textId="77777777" w:rsidTr="000E677D">
        <w:trPr>
          <w:trHeight w:val="23"/>
        </w:trPr>
        <w:tc>
          <w:tcPr>
            <w:tcW w:w="450" w:type="dxa"/>
            <w:tcBorders>
              <w:top w:val="single" w:sz="4" w:space="0" w:color="auto"/>
              <w:left w:val="single" w:sz="4" w:space="0" w:color="auto"/>
              <w:bottom w:val="single" w:sz="4" w:space="0" w:color="auto"/>
            </w:tcBorders>
          </w:tcPr>
          <w:p w14:paraId="0B00ABD0" w14:textId="77777777" w:rsidR="00F660BB" w:rsidRPr="003B10B3" w:rsidRDefault="00F660BB" w:rsidP="00F660BB">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F660BB" w:rsidRPr="003B10B3" w:rsidRDefault="00F660BB" w:rsidP="00F660BB">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F660BB" w:rsidRPr="003B10B3" w:rsidRDefault="00F660BB" w:rsidP="00F660BB">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0093295B" w:rsidR="00F660BB" w:rsidRPr="00F660BB" w:rsidRDefault="00F660BB" w:rsidP="00F660BB">
            <w:pPr>
              <w:jc w:val="right"/>
              <w:rPr>
                <w:rFonts w:ascii="Arial" w:hAnsi="Arial" w:cs="Arial"/>
                <w:b/>
                <w:bCs/>
                <w:sz w:val="14"/>
                <w:szCs w:val="14"/>
              </w:rPr>
            </w:pPr>
            <w:r w:rsidRPr="00F660BB">
              <w:rPr>
                <w:rFonts w:ascii="Arial" w:hAnsi="Arial" w:cs="Arial"/>
                <w:b/>
                <w:bCs/>
                <w:sz w:val="14"/>
                <w:szCs w:val="14"/>
              </w:rPr>
              <w:t>303.287.218</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0EB3AC83" w:rsidR="00F660BB" w:rsidRPr="00F660BB" w:rsidRDefault="00F660BB" w:rsidP="00F660BB">
            <w:pPr>
              <w:jc w:val="right"/>
              <w:rPr>
                <w:rFonts w:ascii="Arial" w:hAnsi="Arial" w:cs="Arial"/>
                <w:b/>
                <w:bCs/>
                <w:sz w:val="14"/>
                <w:szCs w:val="14"/>
              </w:rPr>
            </w:pPr>
            <w:r w:rsidRPr="00F660BB">
              <w:rPr>
                <w:rFonts w:ascii="Arial" w:hAnsi="Arial" w:cs="Arial"/>
                <w:b/>
                <w:bCs/>
                <w:sz w:val="14"/>
                <w:szCs w:val="14"/>
              </w:rPr>
              <w:t>258.205.774</w:t>
            </w:r>
          </w:p>
        </w:tc>
        <w:tc>
          <w:tcPr>
            <w:tcW w:w="862" w:type="dxa"/>
            <w:tcBorders>
              <w:top w:val="single" w:sz="4" w:space="0" w:color="auto"/>
              <w:left w:val="single" w:sz="4" w:space="0" w:color="auto"/>
              <w:bottom w:val="single" w:sz="4" w:space="0" w:color="auto"/>
              <w:right w:val="single" w:sz="4" w:space="0" w:color="auto"/>
            </w:tcBorders>
            <w:vAlign w:val="bottom"/>
          </w:tcPr>
          <w:p w14:paraId="24030823" w14:textId="47F75539" w:rsidR="00F660BB" w:rsidRPr="00F660BB" w:rsidRDefault="00F660BB" w:rsidP="00F660BB">
            <w:pPr>
              <w:jc w:val="right"/>
              <w:rPr>
                <w:rFonts w:ascii="Arial" w:hAnsi="Arial" w:cs="Arial"/>
                <w:b/>
                <w:bCs/>
                <w:sz w:val="14"/>
                <w:szCs w:val="14"/>
              </w:rPr>
            </w:pPr>
            <w:r w:rsidRPr="00F660BB">
              <w:rPr>
                <w:rFonts w:ascii="Arial" w:hAnsi="Arial" w:cs="Arial"/>
                <w:b/>
                <w:bCs/>
                <w:sz w:val="14"/>
                <w:szCs w:val="14"/>
              </w:rPr>
              <w:t>561.492.992</w:t>
            </w:r>
          </w:p>
        </w:tc>
        <w:tc>
          <w:tcPr>
            <w:tcW w:w="851" w:type="dxa"/>
            <w:tcBorders>
              <w:top w:val="single" w:sz="4" w:space="0" w:color="auto"/>
              <w:left w:val="single" w:sz="4" w:space="0" w:color="auto"/>
              <w:bottom w:val="single" w:sz="4" w:space="0" w:color="auto"/>
              <w:right w:val="single" w:sz="4" w:space="0" w:color="auto"/>
            </w:tcBorders>
            <w:vAlign w:val="bottom"/>
          </w:tcPr>
          <w:p w14:paraId="235BEDAD" w14:textId="14484244" w:rsidR="00F660BB" w:rsidRPr="003B10B3" w:rsidRDefault="00F660BB" w:rsidP="00F660BB">
            <w:pPr>
              <w:jc w:val="right"/>
              <w:rPr>
                <w:rFonts w:ascii="Arial" w:hAnsi="Arial" w:cs="Arial"/>
                <w:b/>
                <w:bCs/>
                <w:color w:val="000000"/>
                <w:sz w:val="14"/>
                <w:szCs w:val="14"/>
              </w:rPr>
            </w:pPr>
            <w:r w:rsidRPr="00DB67F7">
              <w:rPr>
                <w:rFonts w:ascii="Arial" w:hAnsi="Arial" w:cs="Arial"/>
                <w:b/>
                <w:bCs/>
                <w:sz w:val="14"/>
                <w:szCs w:val="16"/>
              </w:rPr>
              <w:t>225.306.288</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5E83DBEC" w:rsidR="00F660BB" w:rsidRPr="003B10B3" w:rsidRDefault="00F660BB" w:rsidP="00F660BB">
            <w:pPr>
              <w:jc w:val="right"/>
              <w:rPr>
                <w:rFonts w:ascii="Arial" w:hAnsi="Arial" w:cs="Arial"/>
                <w:b/>
                <w:bCs/>
                <w:color w:val="000000"/>
                <w:sz w:val="14"/>
                <w:szCs w:val="14"/>
              </w:rPr>
            </w:pPr>
            <w:r w:rsidRPr="00DB67F7">
              <w:rPr>
                <w:rFonts w:ascii="Arial" w:hAnsi="Arial" w:cs="Arial"/>
                <w:b/>
                <w:bCs/>
                <w:sz w:val="14"/>
                <w:szCs w:val="16"/>
              </w:rPr>
              <w:t>177.406.992</w:t>
            </w:r>
          </w:p>
        </w:tc>
        <w:tc>
          <w:tcPr>
            <w:tcW w:w="957" w:type="dxa"/>
            <w:tcBorders>
              <w:top w:val="single" w:sz="4" w:space="0" w:color="auto"/>
              <w:left w:val="single" w:sz="4" w:space="0" w:color="auto"/>
              <w:bottom w:val="single" w:sz="4" w:space="0" w:color="auto"/>
              <w:right w:val="single" w:sz="4" w:space="0" w:color="auto"/>
            </w:tcBorders>
            <w:vAlign w:val="bottom"/>
          </w:tcPr>
          <w:p w14:paraId="281B95EC" w14:textId="172C2565" w:rsidR="00F660BB" w:rsidRPr="003B10B3" w:rsidRDefault="00F660BB" w:rsidP="00F660BB">
            <w:pPr>
              <w:jc w:val="right"/>
              <w:rPr>
                <w:rFonts w:ascii="Arial" w:hAnsi="Arial" w:cs="Arial"/>
                <w:b/>
                <w:bCs/>
                <w:color w:val="000000"/>
                <w:sz w:val="14"/>
                <w:szCs w:val="14"/>
              </w:rPr>
            </w:pPr>
            <w:r w:rsidRPr="00DB67F7">
              <w:rPr>
                <w:rFonts w:ascii="Arial" w:hAnsi="Arial" w:cs="Arial"/>
                <w:b/>
                <w:bCs/>
                <w:sz w:val="14"/>
                <w:szCs w:val="16"/>
              </w:rPr>
              <w:t>402.713.280</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7E689D6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936697">
          <w:headerReference w:type="even" r:id="rId30"/>
          <w:headerReference w:type="default" r:id="rId31"/>
          <w:footerReference w:type="even" r:id="rId32"/>
          <w:headerReference w:type="first" r:id="rId33"/>
          <w:footerReference w:type="first" r:id="rId34"/>
          <w:pgSz w:w="11907" w:h="16840" w:code="9"/>
          <w:pgMar w:top="1417" w:right="1417" w:bottom="1417" w:left="1417" w:header="720" w:footer="720" w:gutter="0"/>
          <w:pgNumType w:start="3"/>
          <w:cols w:space="720"/>
          <w:noEndnote/>
          <w:docGrid w:linePitch="326"/>
        </w:sectPr>
      </w:pPr>
    </w:p>
    <w:tbl>
      <w:tblPr>
        <w:tblW w:w="10206" w:type="dxa"/>
        <w:tblInd w:w="-147" w:type="dxa"/>
        <w:tblLayout w:type="fixed"/>
        <w:tblCellMar>
          <w:left w:w="0" w:type="dxa"/>
          <w:right w:w="0" w:type="dxa"/>
        </w:tblCellMar>
        <w:tblLook w:val="0000" w:firstRow="0" w:lastRow="0" w:firstColumn="0" w:lastColumn="0" w:noHBand="0" w:noVBand="0"/>
      </w:tblPr>
      <w:tblGrid>
        <w:gridCol w:w="462"/>
        <w:gridCol w:w="3280"/>
        <w:gridCol w:w="511"/>
        <w:gridCol w:w="1005"/>
        <w:gridCol w:w="887"/>
        <w:gridCol w:w="1009"/>
        <w:gridCol w:w="1043"/>
        <w:gridCol w:w="999"/>
        <w:gridCol w:w="1010"/>
      </w:tblGrid>
      <w:tr w:rsidR="00A41F23" w:rsidRPr="003B10B3" w14:paraId="774DBDB0" w14:textId="77777777" w:rsidTr="00031AD8">
        <w:trPr>
          <w:trHeight w:val="113"/>
        </w:trPr>
        <w:tc>
          <w:tcPr>
            <w:tcW w:w="3742"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511"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052"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31AD8">
        <w:trPr>
          <w:trHeight w:val="113"/>
        </w:trPr>
        <w:tc>
          <w:tcPr>
            <w:tcW w:w="3742"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6264DE0D" w:rsidR="00A41F23" w:rsidRPr="003B10B3" w:rsidRDefault="004437DA" w:rsidP="00DE33BF">
            <w:pPr>
              <w:autoSpaceDE w:val="0"/>
              <w:autoSpaceDN w:val="0"/>
              <w:adjustRightInd w:val="0"/>
              <w:jc w:val="center"/>
              <w:rPr>
                <w:rFonts w:ascii="Arial" w:hAnsi="Arial" w:cs="Arial"/>
                <w:b/>
                <w:sz w:val="14"/>
                <w:szCs w:val="14"/>
              </w:rPr>
            </w:pPr>
            <w:r>
              <w:rPr>
                <w:rFonts w:ascii="Arial" w:hAnsi="Arial" w:cs="Arial"/>
                <w:b/>
                <w:sz w:val="14"/>
                <w:szCs w:val="14"/>
              </w:rPr>
              <w:t>(3</w:t>
            </w:r>
            <w:r w:rsidR="00093FC6">
              <w:rPr>
                <w:rFonts w:ascii="Arial" w:hAnsi="Arial" w:cs="Arial"/>
                <w:b/>
                <w:sz w:val="14"/>
                <w:szCs w:val="14"/>
              </w:rPr>
              <w:t>0</w:t>
            </w:r>
            <w:r>
              <w:rPr>
                <w:rFonts w:ascii="Arial" w:hAnsi="Arial" w:cs="Arial"/>
                <w:b/>
                <w:sz w:val="14"/>
                <w:szCs w:val="14"/>
              </w:rPr>
              <w:t>/</w:t>
            </w:r>
            <w:r w:rsidR="00093FC6">
              <w:rPr>
                <w:rFonts w:ascii="Arial" w:hAnsi="Arial" w:cs="Arial"/>
                <w:b/>
                <w:sz w:val="14"/>
                <w:szCs w:val="14"/>
              </w:rPr>
              <w:t>06</w:t>
            </w:r>
            <w:r w:rsidR="005051AE">
              <w:rPr>
                <w:rFonts w:ascii="Arial" w:hAnsi="Arial" w:cs="Arial"/>
                <w:b/>
                <w:sz w:val="14"/>
                <w:szCs w:val="14"/>
              </w:rPr>
              <w:t>/202</w:t>
            </w:r>
            <w:r w:rsidR="00093FC6">
              <w:rPr>
                <w:rFonts w:ascii="Arial" w:hAnsi="Arial" w:cs="Arial"/>
                <w:b/>
                <w:sz w:val="14"/>
                <w:szCs w:val="14"/>
              </w:rPr>
              <w:t>5</w:t>
            </w:r>
            <w:r w:rsidR="00A41F23" w:rsidRPr="003B10B3">
              <w:rPr>
                <w:rFonts w:ascii="Arial" w:hAnsi="Arial" w:cs="Arial"/>
                <w:b/>
                <w:sz w:val="14"/>
                <w:szCs w:val="14"/>
              </w:rPr>
              <w:t>)</w:t>
            </w:r>
          </w:p>
        </w:tc>
        <w:tc>
          <w:tcPr>
            <w:tcW w:w="3052"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6157F157" w:rsidR="00A41F23" w:rsidRPr="003B10B3" w:rsidRDefault="00B3748F" w:rsidP="003E733A">
            <w:pPr>
              <w:autoSpaceDE w:val="0"/>
              <w:autoSpaceDN w:val="0"/>
              <w:adjustRightInd w:val="0"/>
              <w:jc w:val="center"/>
              <w:rPr>
                <w:rFonts w:ascii="Arial" w:hAnsi="Arial" w:cs="Arial"/>
                <w:b/>
                <w:sz w:val="14"/>
                <w:szCs w:val="14"/>
              </w:rPr>
            </w:pPr>
            <w:r>
              <w:rPr>
                <w:rFonts w:ascii="Arial" w:hAnsi="Arial" w:cs="Arial"/>
                <w:b/>
                <w:sz w:val="14"/>
                <w:szCs w:val="14"/>
              </w:rPr>
              <w:t>(31/12/2024</w:t>
            </w:r>
            <w:r w:rsidRPr="003B10B3">
              <w:rPr>
                <w:rFonts w:ascii="Arial" w:hAnsi="Arial" w:cs="Arial"/>
                <w:b/>
                <w:sz w:val="14"/>
                <w:szCs w:val="14"/>
              </w:rPr>
              <w:t>)</w:t>
            </w:r>
          </w:p>
        </w:tc>
      </w:tr>
      <w:tr w:rsidR="00A41F23" w:rsidRPr="003B10B3" w14:paraId="0AA267FF" w14:textId="77777777" w:rsidTr="00031AD8">
        <w:trPr>
          <w:trHeight w:val="113"/>
        </w:trPr>
        <w:tc>
          <w:tcPr>
            <w:tcW w:w="3742"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09"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4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99"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1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31AD8">
        <w:trPr>
          <w:trHeight w:val="113"/>
        </w:trPr>
        <w:tc>
          <w:tcPr>
            <w:tcW w:w="462"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280"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511"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0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8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09"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4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999"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1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F660BB" w:rsidRPr="003B10B3" w14:paraId="62CB1C6F" w14:textId="77777777" w:rsidTr="00F660BB">
        <w:trPr>
          <w:trHeight w:val="113"/>
        </w:trPr>
        <w:tc>
          <w:tcPr>
            <w:tcW w:w="462" w:type="dxa"/>
            <w:tcBorders>
              <w:top w:val="nil"/>
              <w:left w:val="single" w:sz="4" w:space="0" w:color="auto"/>
              <w:bottom w:val="nil"/>
              <w:right w:val="nil"/>
            </w:tcBorders>
          </w:tcPr>
          <w:p w14:paraId="3C7D3238"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280" w:type="dxa"/>
            <w:tcBorders>
              <w:top w:val="nil"/>
              <w:left w:val="nil"/>
              <w:bottom w:val="nil"/>
              <w:right w:val="single" w:sz="4" w:space="0" w:color="auto"/>
            </w:tcBorders>
          </w:tcPr>
          <w:p w14:paraId="29FC4F9C" w14:textId="77777777" w:rsidR="00F660BB" w:rsidRPr="00A77F0D" w:rsidRDefault="00F660BB" w:rsidP="00F660BB">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511" w:type="dxa"/>
            <w:tcBorders>
              <w:top w:val="nil"/>
              <w:left w:val="single" w:sz="4" w:space="0" w:color="auto"/>
              <w:bottom w:val="nil"/>
              <w:right w:val="single" w:sz="4" w:space="0" w:color="auto"/>
            </w:tcBorders>
            <w:vAlign w:val="center"/>
          </w:tcPr>
          <w:p w14:paraId="4F86CF2A" w14:textId="77777777" w:rsidR="00F660BB" w:rsidRPr="00A77F0D" w:rsidRDefault="00F660BB" w:rsidP="00F660BB">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05" w:type="dxa"/>
            <w:tcBorders>
              <w:top w:val="nil"/>
              <w:left w:val="nil"/>
              <w:bottom w:val="nil"/>
              <w:right w:val="single" w:sz="4" w:space="0" w:color="auto"/>
            </w:tcBorders>
            <w:shd w:val="clear" w:color="auto" w:fill="auto"/>
            <w:vAlign w:val="bottom"/>
          </w:tcPr>
          <w:p w14:paraId="01C660A5" w14:textId="41157B82"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193.298.619</w:t>
            </w:r>
          </w:p>
        </w:tc>
        <w:tc>
          <w:tcPr>
            <w:tcW w:w="887" w:type="dxa"/>
            <w:tcBorders>
              <w:top w:val="nil"/>
              <w:left w:val="single" w:sz="4" w:space="0" w:color="auto"/>
              <w:bottom w:val="nil"/>
              <w:right w:val="single" w:sz="4" w:space="0" w:color="auto"/>
            </w:tcBorders>
            <w:shd w:val="clear" w:color="auto" w:fill="auto"/>
            <w:vAlign w:val="bottom"/>
          </w:tcPr>
          <w:p w14:paraId="32763A03" w14:textId="7F23FA4F"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289.027.436</w:t>
            </w:r>
          </w:p>
        </w:tc>
        <w:tc>
          <w:tcPr>
            <w:tcW w:w="1009" w:type="dxa"/>
            <w:tcBorders>
              <w:top w:val="nil"/>
              <w:left w:val="single" w:sz="4" w:space="0" w:color="auto"/>
              <w:bottom w:val="nil"/>
              <w:right w:val="single" w:sz="4" w:space="0" w:color="auto"/>
            </w:tcBorders>
            <w:shd w:val="clear" w:color="auto" w:fill="auto"/>
            <w:vAlign w:val="bottom"/>
          </w:tcPr>
          <w:p w14:paraId="7C9C550A" w14:textId="088E9CEA"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482.326.055</w:t>
            </w:r>
          </w:p>
        </w:tc>
        <w:tc>
          <w:tcPr>
            <w:tcW w:w="1043" w:type="dxa"/>
            <w:tcBorders>
              <w:top w:val="nil"/>
              <w:left w:val="single" w:sz="4" w:space="0" w:color="auto"/>
              <w:bottom w:val="nil"/>
              <w:right w:val="single" w:sz="4" w:space="0" w:color="auto"/>
            </w:tcBorders>
            <w:vAlign w:val="bottom"/>
          </w:tcPr>
          <w:p w14:paraId="14774A36" w14:textId="079D1630" w:rsidR="00F660BB" w:rsidRPr="00A77F0D"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95.512.464</w:t>
            </w:r>
          </w:p>
        </w:tc>
        <w:tc>
          <w:tcPr>
            <w:tcW w:w="999" w:type="dxa"/>
            <w:tcBorders>
              <w:top w:val="nil"/>
              <w:left w:val="single" w:sz="4" w:space="0" w:color="auto"/>
              <w:bottom w:val="nil"/>
              <w:right w:val="single" w:sz="4" w:space="0" w:color="auto"/>
            </w:tcBorders>
            <w:vAlign w:val="bottom"/>
          </w:tcPr>
          <w:p w14:paraId="3F66AA8C" w14:textId="44686A93" w:rsidR="00F660BB" w:rsidRPr="00A77F0D"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208.341.384</w:t>
            </w:r>
          </w:p>
        </w:tc>
        <w:tc>
          <w:tcPr>
            <w:tcW w:w="1010" w:type="dxa"/>
            <w:tcBorders>
              <w:top w:val="nil"/>
              <w:left w:val="single" w:sz="4" w:space="0" w:color="auto"/>
              <w:bottom w:val="nil"/>
              <w:right w:val="single" w:sz="4" w:space="0" w:color="auto"/>
            </w:tcBorders>
            <w:vAlign w:val="bottom"/>
          </w:tcPr>
          <w:p w14:paraId="60A987C9" w14:textId="061A5690" w:rsidR="00F660BB" w:rsidRPr="00A77F0D"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303.853.848</w:t>
            </w:r>
          </w:p>
        </w:tc>
      </w:tr>
      <w:tr w:rsidR="00F660BB" w:rsidRPr="003B10B3" w14:paraId="6C404CB1" w14:textId="77777777" w:rsidTr="00F660BB">
        <w:trPr>
          <w:trHeight w:val="113"/>
        </w:trPr>
        <w:tc>
          <w:tcPr>
            <w:tcW w:w="462" w:type="dxa"/>
            <w:tcBorders>
              <w:top w:val="nil"/>
              <w:left w:val="single" w:sz="4" w:space="0" w:color="auto"/>
              <w:bottom w:val="nil"/>
              <w:right w:val="nil"/>
            </w:tcBorders>
          </w:tcPr>
          <w:p w14:paraId="250EB62D"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280" w:type="dxa"/>
            <w:tcBorders>
              <w:top w:val="nil"/>
              <w:left w:val="nil"/>
              <w:bottom w:val="nil"/>
              <w:right w:val="single" w:sz="4" w:space="0" w:color="auto"/>
            </w:tcBorders>
          </w:tcPr>
          <w:p w14:paraId="406FACBF" w14:textId="259B579A" w:rsidR="00F660BB" w:rsidRPr="00A77F0D" w:rsidRDefault="00F660BB" w:rsidP="00F660BB">
            <w:pPr>
              <w:autoSpaceDE w:val="0"/>
              <w:autoSpaceDN w:val="0"/>
              <w:adjustRightInd w:val="0"/>
              <w:jc w:val="both"/>
              <w:rPr>
                <w:rFonts w:ascii="Arial" w:hAnsi="Arial" w:cs="Arial"/>
                <w:b/>
                <w:sz w:val="14"/>
                <w:szCs w:val="14"/>
              </w:rPr>
            </w:pPr>
            <w:r w:rsidRPr="00A77F0D">
              <w:rPr>
                <w:rFonts w:ascii="Arial" w:hAnsi="Arial" w:cs="Arial"/>
                <w:b/>
                <w:sz w:val="14"/>
                <w:szCs w:val="14"/>
              </w:rPr>
              <w:t xml:space="preserve">GARANTİ </w:t>
            </w:r>
            <w:r>
              <w:rPr>
                <w:rFonts w:ascii="Arial" w:hAnsi="Arial" w:cs="Arial"/>
                <w:b/>
                <w:sz w:val="14"/>
                <w:szCs w:val="14"/>
              </w:rPr>
              <w:t>VE</w:t>
            </w:r>
            <w:r w:rsidRPr="00A77F0D">
              <w:rPr>
                <w:rFonts w:ascii="Arial" w:hAnsi="Arial" w:cs="Arial"/>
                <w:b/>
                <w:sz w:val="14"/>
                <w:szCs w:val="14"/>
              </w:rPr>
              <w:t xml:space="preserve"> KEFALETLER</w:t>
            </w:r>
          </w:p>
        </w:tc>
        <w:tc>
          <w:tcPr>
            <w:tcW w:w="511" w:type="dxa"/>
            <w:tcBorders>
              <w:top w:val="nil"/>
              <w:left w:val="single" w:sz="4" w:space="0" w:color="auto"/>
              <w:bottom w:val="nil"/>
              <w:right w:val="single" w:sz="4" w:space="0" w:color="auto"/>
            </w:tcBorders>
            <w:vAlign w:val="center"/>
          </w:tcPr>
          <w:p w14:paraId="1742F168" w14:textId="77777777" w:rsidR="00F660BB" w:rsidRPr="00A77F0D" w:rsidRDefault="00F660BB" w:rsidP="00F660BB">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7E33EA56" w14:textId="78542F9A"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83.839.991</w:t>
            </w:r>
          </w:p>
        </w:tc>
        <w:tc>
          <w:tcPr>
            <w:tcW w:w="887" w:type="dxa"/>
            <w:tcBorders>
              <w:top w:val="nil"/>
              <w:left w:val="single" w:sz="4" w:space="0" w:color="auto"/>
              <w:bottom w:val="nil"/>
              <w:right w:val="single" w:sz="4" w:space="0" w:color="auto"/>
            </w:tcBorders>
            <w:shd w:val="clear" w:color="auto" w:fill="auto"/>
            <w:vAlign w:val="bottom"/>
          </w:tcPr>
          <w:p w14:paraId="28B1D0FE" w14:textId="0467892E"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66.215.692</w:t>
            </w:r>
          </w:p>
        </w:tc>
        <w:tc>
          <w:tcPr>
            <w:tcW w:w="1009" w:type="dxa"/>
            <w:tcBorders>
              <w:top w:val="nil"/>
              <w:left w:val="single" w:sz="4" w:space="0" w:color="auto"/>
              <w:bottom w:val="nil"/>
              <w:right w:val="single" w:sz="4" w:space="0" w:color="auto"/>
            </w:tcBorders>
            <w:shd w:val="clear" w:color="auto" w:fill="auto"/>
            <w:vAlign w:val="bottom"/>
          </w:tcPr>
          <w:p w14:paraId="48AB5B8B" w14:textId="73CD87A7"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150.055.683</w:t>
            </w:r>
          </w:p>
        </w:tc>
        <w:tc>
          <w:tcPr>
            <w:tcW w:w="1043" w:type="dxa"/>
            <w:tcBorders>
              <w:top w:val="nil"/>
              <w:left w:val="single" w:sz="4" w:space="0" w:color="auto"/>
              <w:bottom w:val="nil"/>
              <w:right w:val="single" w:sz="4" w:space="0" w:color="auto"/>
            </w:tcBorders>
            <w:vAlign w:val="bottom"/>
          </w:tcPr>
          <w:p w14:paraId="70E3B0F8" w14:textId="72127689" w:rsidR="00F660BB" w:rsidRPr="00A77F0D"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65.837.346</w:t>
            </w:r>
          </w:p>
        </w:tc>
        <w:tc>
          <w:tcPr>
            <w:tcW w:w="999" w:type="dxa"/>
            <w:tcBorders>
              <w:top w:val="nil"/>
              <w:left w:val="single" w:sz="4" w:space="0" w:color="auto"/>
              <w:bottom w:val="nil"/>
              <w:right w:val="single" w:sz="4" w:space="0" w:color="auto"/>
            </w:tcBorders>
            <w:vAlign w:val="bottom"/>
          </w:tcPr>
          <w:p w14:paraId="6A091340" w14:textId="2C2391E9" w:rsidR="00F660BB" w:rsidRPr="00A77F0D"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45.272.155</w:t>
            </w:r>
          </w:p>
        </w:tc>
        <w:tc>
          <w:tcPr>
            <w:tcW w:w="1010" w:type="dxa"/>
            <w:tcBorders>
              <w:top w:val="nil"/>
              <w:left w:val="single" w:sz="4" w:space="0" w:color="auto"/>
              <w:bottom w:val="nil"/>
              <w:right w:val="single" w:sz="4" w:space="0" w:color="auto"/>
            </w:tcBorders>
            <w:vAlign w:val="bottom"/>
          </w:tcPr>
          <w:p w14:paraId="79347382" w14:textId="2C184D62" w:rsidR="00F660BB" w:rsidRPr="00A77F0D"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111.109.501</w:t>
            </w:r>
          </w:p>
        </w:tc>
      </w:tr>
      <w:tr w:rsidR="00F660BB" w:rsidRPr="003B10B3" w14:paraId="2E58E8D2" w14:textId="77777777" w:rsidTr="00F660BB">
        <w:trPr>
          <w:trHeight w:val="113"/>
        </w:trPr>
        <w:tc>
          <w:tcPr>
            <w:tcW w:w="462" w:type="dxa"/>
            <w:tcBorders>
              <w:top w:val="nil"/>
              <w:left w:val="single" w:sz="4" w:space="0" w:color="auto"/>
              <w:bottom w:val="nil"/>
              <w:right w:val="nil"/>
            </w:tcBorders>
          </w:tcPr>
          <w:p w14:paraId="79CB15E9"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280" w:type="dxa"/>
            <w:tcBorders>
              <w:top w:val="nil"/>
              <w:left w:val="nil"/>
              <w:bottom w:val="nil"/>
              <w:right w:val="single" w:sz="4" w:space="0" w:color="auto"/>
            </w:tcBorders>
          </w:tcPr>
          <w:p w14:paraId="7F149655"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511" w:type="dxa"/>
            <w:tcBorders>
              <w:top w:val="nil"/>
              <w:left w:val="single" w:sz="4" w:space="0" w:color="auto"/>
              <w:bottom w:val="nil"/>
              <w:right w:val="single" w:sz="4" w:space="0" w:color="auto"/>
            </w:tcBorders>
            <w:vAlign w:val="center"/>
          </w:tcPr>
          <w:p w14:paraId="53D84379"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AA157E5" w14:textId="7E2BD25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83.757.887</w:t>
            </w:r>
          </w:p>
        </w:tc>
        <w:tc>
          <w:tcPr>
            <w:tcW w:w="887" w:type="dxa"/>
            <w:tcBorders>
              <w:top w:val="nil"/>
              <w:left w:val="single" w:sz="4" w:space="0" w:color="auto"/>
              <w:bottom w:val="nil"/>
              <w:right w:val="single" w:sz="4" w:space="0" w:color="auto"/>
            </w:tcBorders>
            <w:shd w:val="clear" w:color="auto" w:fill="auto"/>
            <w:vAlign w:val="bottom"/>
          </w:tcPr>
          <w:p w14:paraId="0AB5A4FE" w14:textId="7039CF8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52.844.208</w:t>
            </w:r>
          </w:p>
        </w:tc>
        <w:tc>
          <w:tcPr>
            <w:tcW w:w="1009" w:type="dxa"/>
            <w:tcBorders>
              <w:top w:val="nil"/>
              <w:left w:val="single" w:sz="4" w:space="0" w:color="auto"/>
              <w:bottom w:val="nil"/>
              <w:right w:val="single" w:sz="4" w:space="0" w:color="auto"/>
            </w:tcBorders>
            <w:shd w:val="clear" w:color="auto" w:fill="auto"/>
            <w:vAlign w:val="bottom"/>
          </w:tcPr>
          <w:p w14:paraId="75874B9C" w14:textId="10BC757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136.602.095</w:t>
            </w:r>
          </w:p>
        </w:tc>
        <w:tc>
          <w:tcPr>
            <w:tcW w:w="1043" w:type="dxa"/>
            <w:tcBorders>
              <w:top w:val="nil"/>
              <w:left w:val="single" w:sz="4" w:space="0" w:color="auto"/>
              <w:bottom w:val="nil"/>
              <w:right w:val="single" w:sz="4" w:space="0" w:color="auto"/>
            </w:tcBorders>
            <w:vAlign w:val="bottom"/>
          </w:tcPr>
          <w:p w14:paraId="626C875F" w14:textId="0BCF8CD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65.560.574</w:t>
            </w:r>
          </w:p>
        </w:tc>
        <w:tc>
          <w:tcPr>
            <w:tcW w:w="999" w:type="dxa"/>
            <w:tcBorders>
              <w:top w:val="nil"/>
              <w:left w:val="single" w:sz="4" w:space="0" w:color="auto"/>
              <w:bottom w:val="nil"/>
              <w:right w:val="single" w:sz="4" w:space="0" w:color="auto"/>
            </w:tcBorders>
            <w:vAlign w:val="bottom"/>
          </w:tcPr>
          <w:p w14:paraId="78923055" w14:textId="0E50336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35.258.495</w:t>
            </w:r>
          </w:p>
        </w:tc>
        <w:tc>
          <w:tcPr>
            <w:tcW w:w="1010" w:type="dxa"/>
            <w:tcBorders>
              <w:top w:val="nil"/>
              <w:left w:val="single" w:sz="4" w:space="0" w:color="auto"/>
              <w:bottom w:val="nil"/>
              <w:right w:val="single" w:sz="4" w:space="0" w:color="auto"/>
            </w:tcBorders>
            <w:vAlign w:val="bottom"/>
          </w:tcPr>
          <w:p w14:paraId="1B553181" w14:textId="409A1CB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100.819.069</w:t>
            </w:r>
          </w:p>
        </w:tc>
      </w:tr>
      <w:tr w:rsidR="00F660BB" w:rsidRPr="003B10B3" w14:paraId="6BA474DA" w14:textId="77777777" w:rsidTr="00F660BB">
        <w:trPr>
          <w:trHeight w:val="113"/>
        </w:trPr>
        <w:tc>
          <w:tcPr>
            <w:tcW w:w="462" w:type="dxa"/>
            <w:tcBorders>
              <w:top w:val="nil"/>
              <w:left w:val="single" w:sz="4" w:space="0" w:color="auto"/>
              <w:bottom w:val="nil"/>
              <w:right w:val="nil"/>
            </w:tcBorders>
          </w:tcPr>
          <w:p w14:paraId="23E89AA8"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280" w:type="dxa"/>
            <w:tcBorders>
              <w:top w:val="nil"/>
              <w:left w:val="nil"/>
              <w:bottom w:val="nil"/>
              <w:right w:val="single" w:sz="4" w:space="0" w:color="auto"/>
            </w:tcBorders>
          </w:tcPr>
          <w:p w14:paraId="2D81D4C2"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511" w:type="dxa"/>
            <w:tcBorders>
              <w:top w:val="nil"/>
              <w:left w:val="single" w:sz="4" w:space="0" w:color="auto"/>
              <w:bottom w:val="nil"/>
              <w:right w:val="single" w:sz="4" w:space="0" w:color="auto"/>
            </w:tcBorders>
            <w:vAlign w:val="center"/>
          </w:tcPr>
          <w:p w14:paraId="68CBD304"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E6B37A9" w14:textId="7D947C8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598.070</w:t>
            </w:r>
          </w:p>
        </w:tc>
        <w:tc>
          <w:tcPr>
            <w:tcW w:w="887" w:type="dxa"/>
            <w:tcBorders>
              <w:top w:val="nil"/>
              <w:left w:val="single" w:sz="4" w:space="0" w:color="auto"/>
              <w:bottom w:val="nil"/>
              <w:right w:val="single" w:sz="4" w:space="0" w:color="auto"/>
            </w:tcBorders>
            <w:shd w:val="clear" w:color="auto" w:fill="auto"/>
            <w:vAlign w:val="bottom"/>
          </w:tcPr>
          <w:p w14:paraId="22434E39" w14:textId="4200DD9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12.164</w:t>
            </w:r>
          </w:p>
        </w:tc>
        <w:tc>
          <w:tcPr>
            <w:tcW w:w="1009" w:type="dxa"/>
            <w:tcBorders>
              <w:top w:val="nil"/>
              <w:left w:val="single" w:sz="4" w:space="0" w:color="auto"/>
              <w:bottom w:val="nil"/>
              <w:right w:val="single" w:sz="4" w:space="0" w:color="auto"/>
            </w:tcBorders>
            <w:shd w:val="clear" w:color="auto" w:fill="auto"/>
            <w:vAlign w:val="bottom"/>
          </w:tcPr>
          <w:p w14:paraId="0B1CB60E" w14:textId="79D0E2C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610.234</w:t>
            </w:r>
          </w:p>
        </w:tc>
        <w:tc>
          <w:tcPr>
            <w:tcW w:w="1043" w:type="dxa"/>
            <w:tcBorders>
              <w:top w:val="nil"/>
              <w:left w:val="single" w:sz="4" w:space="0" w:color="auto"/>
              <w:bottom w:val="nil"/>
              <w:right w:val="single" w:sz="4" w:space="0" w:color="auto"/>
            </w:tcBorders>
            <w:vAlign w:val="bottom"/>
          </w:tcPr>
          <w:p w14:paraId="6780E64A" w14:textId="58CA2E71"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651.934</w:t>
            </w:r>
          </w:p>
        </w:tc>
        <w:tc>
          <w:tcPr>
            <w:tcW w:w="999" w:type="dxa"/>
            <w:tcBorders>
              <w:top w:val="nil"/>
              <w:left w:val="single" w:sz="4" w:space="0" w:color="auto"/>
              <w:bottom w:val="nil"/>
              <w:right w:val="single" w:sz="4" w:space="0" w:color="auto"/>
            </w:tcBorders>
            <w:vAlign w:val="bottom"/>
          </w:tcPr>
          <w:p w14:paraId="570F8F5B" w14:textId="2CA14B4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5.493</w:t>
            </w:r>
          </w:p>
        </w:tc>
        <w:tc>
          <w:tcPr>
            <w:tcW w:w="1010" w:type="dxa"/>
            <w:tcBorders>
              <w:top w:val="nil"/>
              <w:left w:val="single" w:sz="4" w:space="0" w:color="auto"/>
              <w:bottom w:val="nil"/>
              <w:right w:val="single" w:sz="4" w:space="0" w:color="auto"/>
            </w:tcBorders>
            <w:vAlign w:val="bottom"/>
          </w:tcPr>
          <w:p w14:paraId="0AFB742C" w14:textId="1BEC884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657.427</w:t>
            </w:r>
          </w:p>
        </w:tc>
      </w:tr>
      <w:tr w:rsidR="00F660BB" w:rsidRPr="003B10B3" w14:paraId="581CD846" w14:textId="77777777" w:rsidTr="00F660BB">
        <w:trPr>
          <w:trHeight w:val="113"/>
        </w:trPr>
        <w:tc>
          <w:tcPr>
            <w:tcW w:w="462" w:type="dxa"/>
            <w:tcBorders>
              <w:top w:val="nil"/>
              <w:left w:val="single" w:sz="4" w:space="0" w:color="auto"/>
              <w:bottom w:val="nil"/>
              <w:right w:val="nil"/>
            </w:tcBorders>
          </w:tcPr>
          <w:p w14:paraId="1F23CA3B"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280" w:type="dxa"/>
            <w:tcBorders>
              <w:top w:val="nil"/>
              <w:left w:val="nil"/>
              <w:bottom w:val="nil"/>
              <w:right w:val="single" w:sz="4" w:space="0" w:color="auto"/>
            </w:tcBorders>
          </w:tcPr>
          <w:p w14:paraId="3B11F6CD" w14:textId="675CA972"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 xml:space="preserve">Dış Ticaret İşlemleri Dolayısıyla </w:t>
            </w:r>
            <w:r>
              <w:rPr>
                <w:rFonts w:ascii="Arial" w:hAnsi="Arial" w:cs="Arial"/>
                <w:sz w:val="14"/>
                <w:szCs w:val="14"/>
              </w:rPr>
              <w:t>Ve</w:t>
            </w:r>
            <w:r w:rsidRPr="00A77F0D">
              <w:rPr>
                <w:rFonts w:ascii="Arial" w:hAnsi="Arial" w:cs="Arial"/>
                <w:sz w:val="14"/>
                <w:szCs w:val="14"/>
              </w:rPr>
              <w:t>rilenler</w:t>
            </w:r>
          </w:p>
        </w:tc>
        <w:tc>
          <w:tcPr>
            <w:tcW w:w="511" w:type="dxa"/>
            <w:tcBorders>
              <w:top w:val="nil"/>
              <w:left w:val="single" w:sz="4" w:space="0" w:color="auto"/>
              <w:bottom w:val="nil"/>
              <w:right w:val="single" w:sz="4" w:space="0" w:color="auto"/>
            </w:tcBorders>
            <w:vAlign w:val="center"/>
          </w:tcPr>
          <w:p w14:paraId="3B35E73F"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DF52E63" w14:textId="6230D59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2013EEA" w14:textId="3A5A75AA"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9.494.415</w:t>
            </w:r>
          </w:p>
        </w:tc>
        <w:tc>
          <w:tcPr>
            <w:tcW w:w="1009" w:type="dxa"/>
            <w:tcBorders>
              <w:top w:val="nil"/>
              <w:left w:val="single" w:sz="4" w:space="0" w:color="auto"/>
              <w:bottom w:val="nil"/>
              <w:right w:val="single" w:sz="4" w:space="0" w:color="auto"/>
            </w:tcBorders>
            <w:shd w:val="clear" w:color="auto" w:fill="auto"/>
            <w:vAlign w:val="bottom"/>
          </w:tcPr>
          <w:p w14:paraId="64D784A0" w14:textId="093F4BF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9.494.415</w:t>
            </w:r>
          </w:p>
        </w:tc>
        <w:tc>
          <w:tcPr>
            <w:tcW w:w="1043" w:type="dxa"/>
            <w:tcBorders>
              <w:top w:val="nil"/>
              <w:left w:val="single" w:sz="4" w:space="0" w:color="auto"/>
              <w:bottom w:val="nil"/>
              <w:right w:val="single" w:sz="4" w:space="0" w:color="auto"/>
            </w:tcBorders>
            <w:vAlign w:val="bottom"/>
          </w:tcPr>
          <w:p w14:paraId="3B07E45D" w14:textId="62631871"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8D08F63" w14:textId="362D035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6.751.379</w:t>
            </w:r>
          </w:p>
        </w:tc>
        <w:tc>
          <w:tcPr>
            <w:tcW w:w="1010" w:type="dxa"/>
            <w:tcBorders>
              <w:top w:val="nil"/>
              <w:left w:val="single" w:sz="4" w:space="0" w:color="auto"/>
              <w:bottom w:val="nil"/>
              <w:right w:val="single" w:sz="4" w:space="0" w:color="auto"/>
            </w:tcBorders>
            <w:vAlign w:val="bottom"/>
          </w:tcPr>
          <w:p w14:paraId="3419AD5F" w14:textId="49F159A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6.751.379</w:t>
            </w:r>
          </w:p>
        </w:tc>
      </w:tr>
      <w:tr w:rsidR="00F660BB" w:rsidRPr="003B10B3" w14:paraId="415CCEDC" w14:textId="77777777" w:rsidTr="00F660BB">
        <w:trPr>
          <w:trHeight w:val="113"/>
        </w:trPr>
        <w:tc>
          <w:tcPr>
            <w:tcW w:w="462" w:type="dxa"/>
            <w:tcBorders>
              <w:top w:val="nil"/>
              <w:left w:val="single" w:sz="4" w:space="0" w:color="auto"/>
              <w:bottom w:val="nil"/>
              <w:right w:val="nil"/>
            </w:tcBorders>
          </w:tcPr>
          <w:p w14:paraId="65A1C933"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280" w:type="dxa"/>
            <w:tcBorders>
              <w:top w:val="nil"/>
              <w:left w:val="nil"/>
              <w:bottom w:val="nil"/>
              <w:right w:val="single" w:sz="4" w:space="0" w:color="auto"/>
            </w:tcBorders>
          </w:tcPr>
          <w:p w14:paraId="0AB08638"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511" w:type="dxa"/>
            <w:tcBorders>
              <w:top w:val="nil"/>
              <w:left w:val="single" w:sz="4" w:space="0" w:color="auto"/>
              <w:bottom w:val="nil"/>
              <w:right w:val="single" w:sz="4" w:space="0" w:color="auto"/>
            </w:tcBorders>
            <w:vAlign w:val="center"/>
          </w:tcPr>
          <w:p w14:paraId="3119B9E8"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FDCF86" w14:textId="7C5D3AB7"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83.159.817</w:t>
            </w:r>
          </w:p>
        </w:tc>
        <w:tc>
          <w:tcPr>
            <w:tcW w:w="887" w:type="dxa"/>
            <w:tcBorders>
              <w:top w:val="nil"/>
              <w:left w:val="single" w:sz="4" w:space="0" w:color="auto"/>
              <w:bottom w:val="nil"/>
              <w:right w:val="single" w:sz="4" w:space="0" w:color="auto"/>
            </w:tcBorders>
            <w:shd w:val="clear" w:color="auto" w:fill="auto"/>
            <w:vAlign w:val="bottom"/>
          </w:tcPr>
          <w:p w14:paraId="1E0F2425" w14:textId="354ACF1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43.337.629</w:t>
            </w:r>
          </w:p>
        </w:tc>
        <w:tc>
          <w:tcPr>
            <w:tcW w:w="1009" w:type="dxa"/>
            <w:tcBorders>
              <w:top w:val="nil"/>
              <w:left w:val="single" w:sz="4" w:space="0" w:color="auto"/>
              <w:bottom w:val="nil"/>
              <w:right w:val="single" w:sz="4" w:space="0" w:color="auto"/>
            </w:tcBorders>
            <w:shd w:val="clear" w:color="auto" w:fill="auto"/>
            <w:vAlign w:val="bottom"/>
          </w:tcPr>
          <w:p w14:paraId="45EA5876" w14:textId="0BB30E2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126.497.446</w:t>
            </w:r>
          </w:p>
        </w:tc>
        <w:tc>
          <w:tcPr>
            <w:tcW w:w="1043" w:type="dxa"/>
            <w:tcBorders>
              <w:top w:val="nil"/>
              <w:left w:val="single" w:sz="4" w:space="0" w:color="auto"/>
              <w:bottom w:val="nil"/>
              <w:right w:val="single" w:sz="4" w:space="0" w:color="auto"/>
            </w:tcBorders>
            <w:vAlign w:val="bottom"/>
          </w:tcPr>
          <w:p w14:paraId="4A508979" w14:textId="5E30FC7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64.908.640</w:t>
            </w:r>
          </w:p>
        </w:tc>
        <w:tc>
          <w:tcPr>
            <w:tcW w:w="999" w:type="dxa"/>
            <w:tcBorders>
              <w:top w:val="nil"/>
              <w:left w:val="single" w:sz="4" w:space="0" w:color="auto"/>
              <w:bottom w:val="nil"/>
              <w:right w:val="single" w:sz="4" w:space="0" w:color="auto"/>
            </w:tcBorders>
            <w:vAlign w:val="bottom"/>
          </w:tcPr>
          <w:p w14:paraId="0EB6C24C" w14:textId="2E9B4C8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28.501.623</w:t>
            </w:r>
          </w:p>
        </w:tc>
        <w:tc>
          <w:tcPr>
            <w:tcW w:w="1010" w:type="dxa"/>
            <w:tcBorders>
              <w:top w:val="nil"/>
              <w:left w:val="single" w:sz="4" w:space="0" w:color="auto"/>
              <w:bottom w:val="nil"/>
              <w:right w:val="single" w:sz="4" w:space="0" w:color="auto"/>
            </w:tcBorders>
            <w:vAlign w:val="bottom"/>
          </w:tcPr>
          <w:p w14:paraId="1448A133" w14:textId="507533F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93.410.263</w:t>
            </w:r>
          </w:p>
        </w:tc>
      </w:tr>
      <w:tr w:rsidR="00F660BB" w:rsidRPr="003B10B3" w14:paraId="6B0EF89D" w14:textId="77777777" w:rsidTr="00F660BB">
        <w:trPr>
          <w:trHeight w:val="113"/>
        </w:trPr>
        <w:tc>
          <w:tcPr>
            <w:tcW w:w="462" w:type="dxa"/>
            <w:tcBorders>
              <w:top w:val="nil"/>
              <w:left w:val="single" w:sz="4" w:space="0" w:color="auto"/>
              <w:bottom w:val="nil"/>
              <w:right w:val="nil"/>
            </w:tcBorders>
          </w:tcPr>
          <w:p w14:paraId="2078A3A4"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280" w:type="dxa"/>
            <w:tcBorders>
              <w:top w:val="nil"/>
              <w:left w:val="nil"/>
              <w:bottom w:val="nil"/>
              <w:right w:val="single" w:sz="4" w:space="0" w:color="auto"/>
            </w:tcBorders>
          </w:tcPr>
          <w:p w14:paraId="4F2A9CA0"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511" w:type="dxa"/>
            <w:tcBorders>
              <w:top w:val="nil"/>
              <w:left w:val="single" w:sz="4" w:space="0" w:color="auto"/>
              <w:bottom w:val="nil"/>
              <w:right w:val="single" w:sz="4" w:space="0" w:color="auto"/>
            </w:tcBorders>
            <w:vAlign w:val="center"/>
          </w:tcPr>
          <w:p w14:paraId="30C77BFE"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FEC9F41" w14:textId="317F61A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71.787</w:t>
            </w:r>
          </w:p>
        </w:tc>
        <w:tc>
          <w:tcPr>
            <w:tcW w:w="887" w:type="dxa"/>
            <w:tcBorders>
              <w:top w:val="nil"/>
              <w:left w:val="single" w:sz="4" w:space="0" w:color="auto"/>
              <w:bottom w:val="nil"/>
              <w:right w:val="single" w:sz="4" w:space="0" w:color="auto"/>
            </w:tcBorders>
            <w:shd w:val="clear" w:color="auto" w:fill="auto"/>
            <w:vAlign w:val="bottom"/>
          </w:tcPr>
          <w:p w14:paraId="63A6749A" w14:textId="3ABA6965"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482.753</w:t>
            </w:r>
          </w:p>
        </w:tc>
        <w:tc>
          <w:tcPr>
            <w:tcW w:w="1009" w:type="dxa"/>
            <w:tcBorders>
              <w:top w:val="nil"/>
              <w:left w:val="single" w:sz="4" w:space="0" w:color="auto"/>
              <w:bottom w:val="nil"/>
              <w:right w:val="single" w:sz="4" w:space="0" w:color="auto"/>
            </w:tcBorders>
            <w:shd w:val="clear" w:color="auto" w:fill="auto"/>
            <w:vAlign w:val="bottom"/>
          </w:tcPr>
          <w:p w14:paraId="03D418AF" w14:textId="2F6FA640"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554.540</w:t>
            </w:r>
          </w:p>
        </w:tc>
        <w:tc>
          <w:tcPr>
            <w:tcW w:w="1043" w:type="dxa"/>
            <w:tcBorders>
              <w:top w:val="nil"/>
              <w:left w:val="single" w:sz="4" w:space="0" w:color="auto"/>
              <w:bottom w:val="nil"/>
              <w:right w:val="single" w:sz="4" w:space="0" w:color="auto"/>
            </w:tcBorders>
            <w:vAlign w:val="bottom"/>
          </w:tcPr>
          <w:p w14:paraId="7AC391CA" w14:textId="0A45606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263.088</w:t>
            </w:r>
          </w:p>
        </w:tc>
        <w:tc>
          <w:tcPr>
            <w:tcW w:w="999" w:type="dxa"/>
            <w:tcBorders>
              <w:top w:val="nil"/>
              <w:left w:val="single" w:sz="4" w:space="0" w:color="auto"/>
              <w:bottom w:val="nil"/>
              <w:right w:val="single" w:sz="4" w:space="0" w:color="auto"/>
            </w:tcBorders>
            <w:vAlign w:val="bottom"/>
          </w:tcPr>
          <w:p w14:paraId="3BBCF6A2" w14:textId="7287E8D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100.460</w:t>
            </w:r>
          </w:p>
        </w:tc>
        <w:tc>
          <w:tcPr>
            <w:tcW w:w="1010" w:type="dxa"/>
            <w:tcBorders>
              <w:top w:val="nil"/>
              <w:left w:val="single" w:sz="4" w:space="0" w:color="auto"/>
              <w:bottom w:val="nil"/>
              <w:right w:val="single" w:sz="4" w:space="0" w:color="auto"/>
            </w:tcBorders>
            <w:vAlign w:val="bottom"/>
          </w:tcPr>
          <w:p w14:paraId="5B4E6F41" w14:textId="72560E0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363.548</w:t>
            </w:r>
          </w:p>
        </w:tc>
      </w:tr>
      <w:tr w:rsidR="00F660BB" w:rsidRPr="003B10B3" w14:paraId="6B1568A6" w14:textId="77777777" w:rsidTr="00F660BB">
        <w:trPr>
          <w:trHeight w:val="113"/>
        </w:trPr>
        <w:tc>
          <w:tcPr>
            <w:tcW w:w="462" w:type="dxa"/>
            <w:tcBorders>
              <w:top w:val="nil"/>
              <w:left w:val="single" w:sz="4" w:space="0" w:color="auto"/>
              <w:bottom w:val="nil"/>
              <w:right w:val="nil"/>
            </w:tcBorders>
          </w:tcPr>
          <w:p w14:paraId="38647D5F"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280" w:type="dxa"/>
            <w:tcBorders>
              <w:top w:val="nil"/>
              <w:left w:val="nil"/>
              <w:bottom w:val="nil"/>
              <w:right w:val="single" w:sz="4" w:space="0" w:color="auto"/>
            </w:tcBorders>
          </w:tcPr>
          <w:p w14:paraId="022A735E"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511" w:type="dxa"/>
            <w:tcBorders>
              <w:top w:val="nil"/>
              <w:left w:val="single" w:sz="4" w:space="0" w:color="auto"/>
              <w:bottom w:val="nil"/>
              <w:right w:val="single" w:sz="4" w:space="0" w:color="auto"/>
            </w:tcBorders>
            <w:vAlign w:val="center"/>
          </w:tcPr>
          <w:p w14:paraId="3198860F"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35BCE09" w14:textId="4C31F2A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71.787</w:t>
            </w:r>
          </w:p>
        </w:tc>
        <w:tc>
          <w:tcPr>
            <w:tcW w:w="887" w:type="dxa"/>
            <w:tcBorders>
              <w:top w:val="nil"/>
              <w:left w:val="single" w:sz="4" w:space="0" w:color="auto"/>
              <w:bottom w:val="nil"/>
              <w:right w:val="single" w:sz="4" w:space="0" w:color="auto"/>
            </w:tcBorders>
            <w:shd w:val="clear" w:color="auto" w:fill="auto"/>
            <w:vAlign w:val="bottom"/>
          </w:tcPr>
          <w:p w14:paraId="33FBFEEB" w14:textId="6D08BCCC"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482.753</w:t>
            </w:r>
          </w:p>
        </w:tc>
        <w:tc>
          <w:tcPr>
            <w:tcW w:w="1009" w:type="dxa"/>
            <w:tcBorders>
              <w:top w:val="nil"/>
              <w:left w:val="single" w:sz="4" w:space="0" w:color="auto"/>
              <w:bottom w:val="nil"/>
              <w:right w:val="single" w:sz="4" w:space="0" w:color="auto"/>
            </w:tcBorders>
            <w:shd w:val="clear" w:color="auto" w:fill="auto"/>
            <w:vAlign w:val="bottom"/>
          </w:tcPr>
          <w:p w14:paraId="656F5A6E" w14:textId="43A53BC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554.540</w:t>
            </w:r>
          </w:p>
        </w:tc>
        <w:tc>
          <w:tcPr>
            <w:tcW w:w="1043" w:type="dxa"/>
            <w:tcBorders>
              <w:top w:val="nil"/>
              <w:left w:val="single" w:sz="4" w:space="0" w:color="auto"/>
              <w:bottom w:val="nil"/>
              <w:right w:val="single" w:sz="4" w:space="0" w:color="auto"/>
            </w:tcBorders>
            <w:vAlign w:val="bottom"/>
          </w:tcPr>
          <w:p w14:paraId="7BED1EBA" w14:textId="2E0DB2C1"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263.088</w:t>
            </w:r>
          </w:p>
        </w:tc>
        <w:tc>
          <w:tcPr>
            <w:tcW w:w="999" w:type="dxa"/>
            <w:tcBorders>
              <w:top w:val="nil"/>
              <w:left w:val="single" w:sz="4" w:space="0" w:color="auto"/>
              <w:bottom w:val="nil"/>
              <w:right w:val="single" w:sz="4" w:space="0" w:color="auto"/>
            </w:tcBorders>
            <w:vAlign w:val="bottom"/>
          </w:tcPr>
          <w:p w14:paraId="52C0AD92" w14:textId="3FE653E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100.460</w:t>
            </w:r>
          </w:p>
        </w:tc>
        <w:tc>
          <w:tcPr>
            <w:tcW w:w="1010" w:type="dxa"/>
            <w:tcBorders>
              <w:top w:val="nil"/>
              <w:left w:val="single" w:sz="4" w:space="0" w:color="auto"/>
              <w:bottom w:val="nil"/>
              <w:right w:val="single" w:sz="4" w:space="0" w:color="auto"/>
            </w:tcBorders>
            <w:vAlign w:val="bottom"/>
          </w:tcPr>
          <w:p w14:paraId="44CF9860" w14:textId="18D47D99"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363.548</w:t>
            </w:r>
          </w:p>
        </w:tc>
      </w:tr>
      <w:tr w:rsidR="00F660BB" w:rsidRPr="003B10B3" w14:paraId="34F6AA93" w14:textId="77777777" w:rsidTr="00F660BB">
        <w:trPr>
          <w:trHeight w:val="113"/>
        </w:trPr>
        <w:tc>
          <w:tcPr>
            <w:tcW w:w="462" w:type="dxa"/>
            <w:tcBorders>
              <w:top w:val="nil"/>
              <w:left w:val="single" w:sz="4" w:space="0" w:color="auto"/>
              <w:bottom w:val="nil"/>
              <w:right w:val="nil"/>
            </w:tcBorders>
          </w:tcPr>
          <w:p w14:paraId="2F5C96FA"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280" w:type="dxa"/>
            <w:tcBorders>
              <w:top w:val="nil"/>
              <w:left w:val="nil"/>
              <w:bottom w:val="nil"/>
              <w:right w:val="single" w:sz="4" w:space="0" w:color="auto"/>
            </w:tcBorders>
          </w:tcPr>
          <w:p w14:paraId="0E18B33D"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511" w:type="dxa"/>
            <w:tcBorders>
              <w:top w:val="nil"/>
              <w:left w:val="single" w:sz="4" w:space="0" w:color="auto"/>
              <w:bottom w:val="nil"/>
              <w:right w:val="single" w:sz="4" w:space="0" w:color="auto"/>
            </w:tcBorders>
            <w:vAlign w:val="center"/>
          </w:tcPr>
          <w:p w14:paraId="64A0EA66"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C4D3096" w14:textId="0438A91C"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84DA2B1" w14:textId="309F3BEC"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5671C9F" w14:textId="6470A68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FC1BBB3" w14:textId="669AC0DE"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64ACE38" w14:textId="655E130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ED60E7D" w14:textId="1C70EE5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478F2708" w14:textId="77777777" w:rsidTr="00F660BB">
        <w:trPr>
          <w:trHeight w:val="113"/>
        </w:trPr>
        <w:tc>
          <w:tcPr>
            <w:tcW w:w="462" w:type="dxa"/>
            <w:tcBorders>
              <w:top w:val="nil"/>
              <w:left w:val="single" w:sz="4" w:space="0" w:color="auto"/>
              <w:bottom w:val="nil"/>
              <w:right w:val="nil"/>
            </w:tcBorders>
          </w:tcPr>
          <w:p w14:paraId="75FAA915"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280" w:type="dxa"/>
            <w:tcBorders>
              <w:top w:val="nil"/>
              <w:left w:val="nil"/>
              <w:bottom w:val="nil"/>
              <w:right w:val="single" w:sz="4" w:space="0" w:color="auto"/>
            </w:tcBorders>
          </w:tcPr>
          <w:p w14:paraId="2C35891C"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511" w:type="dxa"/>
            <w:tcBorders>
              <w:top w:val="nil"/>
              <w:left w:val="single" w:sz="4" w:space="0" w:color="auto"/>
              <w:bottom w:val="nil"/>
              <w:right w:val="single" w:sz="4" w:space="0" w:color="auto"/>
            </w:tcBorders>
            <w:vAlign w:val="center"/>
          </w:tcPr>
          <w:p w14:paraId="1CD9C207"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8F54BA0" w14:textId="6B9F954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9.958</w:t>
            </w:r>
          </w:p>
        </w:tc>
        <w:tc>
          <w:tcPr>
            <w:tcW w:w="887" w:type="dxa"/>
            <w:tcBorders>
              <w:top w:val="nil"/>
              <w:left w:val="single" w:sz="4" w:space="0" w:color="auto"/>
              <w:bottom w:val="nil"/>
              <w:right w:val="single" w:sz="4" w:space="0" w:color="auto"/>
            </w:tcBorders>
            <w:shd w:val="clear" w:color="auto" w:fill="auto"/>
            <w:vAlign w:val="bottom"/>
          </w:tcPr>
          <w:p w14:paraId="25632519" w14:textId="72CF2AC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12.841.003</w:t>
            </w:r>
          </w:p>
        </w:tc>
        <w:tc>
          <w:tcPr>
            <w:tcW w:w="1009" w:type="dxa"/>
            <w:tcBorders>
              <w:top w:val="nil"/>
              <w:left w:val="single" w:sz="4" w:space="0" w:color="auto"/>
              <w:bottom w:val="nil"/>
              <w:right w:val="single" w:sz="4" w:space="0" w:color="auto"/>
            </w:tcBorders>
            <w:shd w:val="clear" w:color="auto" w:fill="auto"/>
            <w:vAlign w:val="bottom"/>
          </w:tcPr>
          <w:p w14:paraId="6793001A" w14:textId="55FC523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12.850.961</w:t>
            </w:r>
          </w:p>
        </w:tc>
        <w:tc>
          <w:tcPr>
            <w:tcW w:w="1043" w:type="dxa"/>
            <w:tcBorders>
              <w:top w:val="nil"/>
              <w:left w:val="single" w:sz="4" w:space="0" w:color="auto"/>
              <w:bottom w:val="nil"/>
              <w:right w:val="single" w:sz="4" w:space="0" w:color="auto"/>
            </w:tcBorders>
            <w:vAlign w:val="bottom"/>
          </w:tcPr>
          <w:p w14:paraId="0D77E55A" w14:textId="7F958B8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13.325</w:t>
            </w:r>
          </w:p>
        </w:tc>
        <w:tc>
          <w:tcPr>
            <w:tcW w:w="999" w:type="dxa"/>
            <w:tcBorders>
              <w:top w:val="nil"/>
              <w:left w:val="single" w:sz="4" w:space="0" w:color="auto"/>
              <w:bottom w:val="nil"/>
              <w:right w:val="single" w:sz="4" w:space="0" w:color="auto"/>
            </w:tcBorders>
            <w:vAlign w:val="bottom"/>
          </w:tcPr>
          <w:p w14:paraId="4BA6637E" w14:textId="242385AB"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9.822.939</w:t>
            </w:r>
          </w:p>
        </w:tc>
        <w:tc>
          <w:tcPr>
            <w:tcW w:w="1010" w:type="dxa"/>
            <w:tcBorders>
              <w:top w:val="nil"/>
              <w:left w:val="single" w:sz="4" w:space="0" w:color="auto"/>
              <w:bottom w:val="nil"/>
              <w:right w:val="single" w:sz="4" w:space="0" w:color="auto"/>
            </w:tcBorders>
            <w:vAlign w:val="bottom"/>
          </w:tcPr>
          <w:p w14:paraId="4943C2A6" w14:textId="7CC9AF80"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9.836.264</w:t>
            </w:r>
          </w:p>
        </w:tc>
      </w:tr>
      <w:tr w:rsidR="00F660BB" w:rsidRPr="003B10B3" w14:paraId="3CD1B518" w14:textId="77777777" w:rsidTr="00F660BB">
        <w:trPr>
          <w:trHeight w:val="113"/>
        </w:trPr>
        <w:tc>
          <w:tcPr>
            <w:tcW w:w="462" w:type="dxa"/>
            <w:tcBorders>
              <w:top w:val="nil"/>
              <w:left w:val="single" w:sz="4" w:space="0" w:color="auto"/>
              <w:bottom w:val="nil"/>
              <w:right w:val="nil"/>
            </w:tcBorders>
          </w:tcPr>
          <w:p w14:paraId="59D937BE"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280" w:type="dxa"/>
            <w:tcBorders>
              <w:top w:val="nil"/>
              <w:left w:val="nil"/>
              <w:bottom w:val="nil"/>
              <w:right w:val="single" w:sz="4" w:space="0" w:color="auto"/>
            </w:tcBorders>
          </w:tcPr>
          <w:p w14:paraId="7D3C6C0E"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511" w:type="dxa"/>
            <w:tcBorders>
              <w:top w:val="nil"/>
              <w:left w:val="single" w:sz="4" w:space="0" w:color="auto"/>
              <w:bottom w:val="nil"/>
              <w:right w:val="single" w:sz="4" w:space="0" w:color="auto"/>
            </w:tcBorders>
            <w:vAlign w:val="center"/>
          </w:tcPr>
          <w:p w14:paraId="120A54D8"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1658A68" w14:textId="7326CF8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F7B8A81" w14:textId="3FBB53C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7D3EB8" w14:textId="766BF3F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DBFA1A" w14:textId="2D7F278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E168871" w14:textId="2D0EAD4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17D3E75" w14:textId="1F39B06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37EF65F4" w14:textId="77777777" w:rsidTr="00F660BB">
        <w:trPr>
          <w:trHeight w:val="113"/>
        </w:trPr>
        <w:tc>
          <w:tcPr>
            <w:tcW w:w="462" w:type="dxa"/>
            <w:tcBorders>
              <w:top w:val="nil"/>
              <w:left w:val="single" w:sz="4" w:space="0" w:color="auto"/>
              <w:bottom w:val="nil"/>
              <w:right w:val="nil"/>
            </w:tcBorders>
          </w:tcPr>
          <w:p w14:paraId="541D221A"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280" w:type="dxa"/>
            <w:tcBorders>
              <w:top w:val="nil"/>
              <w:left w:val="nil"/>
              <w:bottom w:val="nil"/>
              <w:right w:val="single" w:sz="4" w:space="0" w:color="auto"/>
            </w:tcBorders>
          </w:tcPr>
          <w:p w14:paraId="7CB21037"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511" w:type="dxa"/>
            <w:tcBorders>
              <w:top w:val="nil"/>
              <w:left w:val="single" w:sz="4" w:space="0" w:color="auto"/>
              <w:bottom w:val="nil"/>
              <w:right w:val="single" w:sz="4" w:space="0" w:color="auto"/>
            </w:tcBorders>
            <w:vAlign w:val="center"/>
          </w:tcPr>
          <w:p w14:paraId="562506D7"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5843F7E" w14:textId="477CA0F5"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9.958</w:t>
            </w:r>
          </w:p>
        </w:tc>
        <w:tc>
          <w:tcPr>
            <w:tcW w:w="887" w:type="dxa"/>
            <w:tcBorders>
              <w:top w:val="nil"/>
              <w:left w:val="single" w:sz="4" w:space="0" w:color="auto"/>
              <w:bottom w:val="nil"/>
              <w:right w:val="single" w:sz="4" w:space="0" w:color="auto"/>
            </w:tcBorders>
            <w:shd w:val="clear" w:color="auto" w:fill="auto"/>
            <w:vAlign w:val="bottom"/>
          </w:tcPr>
          <w:p w14:paraId="1D84B95D" w14:textId="59AACA19"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12.841.003</w:t>
            </w:r>
          </w:p>
        </w:tc>
        <w:tc>
          <w:tcPr>
            <w:tcW w:w="1009" w:type="dxa"/>
            <w:tcBorders>
              <w:top w:val="nil"/>
              <w:left w:val="single" w:sz="4" w:space="0" w:color="auto"/>
              <w:bottom w:val="nil"/>
              <w:right w:val="single" w:sz="4" w:space="0" w:color="auto"/>
            </w:tcBorders>
            <w:shd w:val="clear" w:color="auto" w:fill="auto"/>
            <w:vAlign w:val="bottom"/>
          </w:tcPr>
          <w:p w14:paraId="07C7F08B" w14:textId="1C805035"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12.850.961</w:t>
            </w:r>
          </w:p>
        </w:tc>
        <w:tc>
          <w:tcPr>
            <w:tcW w:w="1043" w:type="dxa"/>
            <w:tcBorders>
              <w:top w:val="nil"/>
              <w:left w:val="single" w:sz="4" w:space="0" w:color="auto"/>
              <w:bottom w:val="nil"/>
              <w:right w:val="single" w:sz="4" w:space="0" w:color="auto"/>
            </w:tcBorders>
            <w:vAlign w:val="bottom"/>
          </w:tcPr>
          <w:p w14:paraId="1C63AA1D" w14:textId="71E9E12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13.325</w:t>
            </w:r>
          </w:p>
        </w:tc>
        <w:tc>
          <w:tcPr>
            <w:tcW w:w="999" w:type="dxa"/>
            <w:tcBorders>
              <w:top w:val="nil"/>
              <w:left w:val="single" w:sz="4" w:space="0" w:color="auto"/>
              <w:bottom w:val="nil"/>
              <w:right w:val="single" w:sz="4" w:space="0" w:color="auto"/>
            </w:tcBorders>
            <w:vAlign w:val="bottom"/>
          </w:tcPr>
          <w:p w14:paraId="3681D50E" w14:textId="54F9B5AE"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9.822.939</w:t>
            </w:r>
          </w:p>
        </w:tc>
        <w:tc>
          <w:tcPr>
            <w:tcW w:w="1010" w:type="dxa"/>
            <w:tcBorders>
              <w:top w:val="nil"/>
              <w:left w:val="single" w:sz="4" w:space="0" w:color="auto"/>
              <w:bottom w:val="nil"/>
              <w:right w:val="single" w:sz="4" w:space="0" w:color="auto"/>
            </w:tcBorders>
            <w:vAlign w:val="bottom"/>
          </w:tcPr>
          <w:p w14:paraId="2DD74E9B" w14:textId="5E728A7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9.836.264</w:t>
            </w:r>
          </w:p>
        </w:tc>
      </w:tr>
      <w:tr w:rsidR="00F660BB" w:rsidRPr="003B10B3" w14:paraId="77FC1B00" w14:textId="77777777" w:rsidTr="00F660BB">
        <w:trPr>
          <w:trHeight w:val="113"/>
        </w:trPr>
        <w:tc>
          <w:tcPr>
            <w:tcW w:w="462" w:type="dxa"/>
            <w:tcBorders>
              <w:top w:val="nil"/>
              <w:left w:val="single" w:sz="4" w:space="0" w:color="auto"/>
              <w:bottom w:val="nil"/>
              <w:right w:val="nil"/>
            </w:tcBorders>
          </w:tcPr>
          <w:p w14:paraId="76270CB7"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280" w:type="dxa"/>
            <w:tcBorders>
              <w:top w:val="nil"/>
              <w:left w:val="nil"/>
              <w:bottom w:val="nil"/>
              <w:right w:val="single" w:sz="4" w:space="0" w:color="auto"/>
            </w:tcBorders>
          </w:tcPr>
          <w:p w14:paraId="531FC8D5" w14:textId="10C1D316"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 xml:space="preserve">Garanti </w:t>
            </w:r>
            <w:r>
              <w:rPr>
                <w:rFonts w:ascii="Arial" w:hAnsi="Arial" w:cs="Arial"/>
                <w:sz w:val="14"/>
                <w:szCs w:val="14"/>
              </w:rPr>
              <w:t>Ve</w:t>
            </w:r>
            <w:r w:rsidRPr="00A77F0D">
              <w:rPr>
                <w:rFonts w:ascii="Arial" w:hAnsi="Arial" w:cs="Arial"/>
                <w:sz w:val="14"/>
                <w:szCs w:val="14"/>
              </w:rPr>
              <w:t>rilen Prefinansmanlar</w:t>
            </w:r>
          </w:p>
        </w:tc>
        <w:tc>
          <w:tcPr>
            <w:tcW w:w="511" w:type="dxa"/>
            <w:tcBorders>
              <w:top w:val="nil"/>
              <w:left w:val="single" w:sz="4" w:space="0" w:color="auto"/>
              <w:bottom w:val="nil"/>
              <w:right w:val="single" w:sz="4" w:space="0" w:color="auto"/>
            </w:tcBorders>
            <w:vAlign w:val="center"/>
          </w:tcPr>
          <w:p w14:paraId="05687311"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31304EE" w14:textId="51D72D2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BB0E950" w14:textId="0D5D5F8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CF38D83" w14:textId="1390B6D0"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88A033" w14:textId="523352CB"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276948E" w14:textId="03E8A86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A2DBEC2" w14:textId="555FDD3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4C9CEFEE" w14:textId="77777777" w:rsidTr="00F660BB">
        <w:trPr>
          <w:trHeight w:val="113"/>
        </w:trPr>
        <w:tc>
          <w:tcPr>
            <w:tcW w:w="462" w:type="dxa"/>
            <w:tcBorders>
              <w:top w:val="nil"/>
              <w:left w:val="single" w:sz="4" w:space="0" w:color="auto"/>
              <w:bottom w:val="nil"/>
              <w:right w:val="nil"/>
            </w:tcBorders>
          </w:tcPr>
          <w:p w14:paraId="1DA4B8E0"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280" w:type="dxa"/>
            <w:tcBorders>
              <w:top w:val="nil"/>
              <w:left w:val="nil"/>
              <w:bottom w:val="nil"/>
              <w:right w:val="single" w:sz="4" w:space="0" w:color="auto"/>
            </w:tcBorders>
          </w:tcPr>
          <w:p w14:paraId="5355362D"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511" w:type="dxa"/>
            <w:tcBorders>
              <w:top w:val="nil"/>
              <w:left w:val="single" w:sz="4" w:space="0" w:color="auto"/>
              <w:bottom w:val="nil"/>
              <w:right w:val="single" w:sz="4" w:space="0" w:color="auto"/>
            </w:tcBorders>
            <w:vAlign w:val="center"/>
          </w:tcPr>
          <w:p w14:paraId="070C3D29"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B92F514" w14:textId="7B45EC9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FD10064" w14:textId="417E325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08ED8C" w14:textId="5330AD3C"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18DD8F2" w14:textId="476A8A6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C88187" w14:textId="5C33A12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C1DC1B3" w14:textId="7C81949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18203C7D" w14:textId="77777777" w:rsidTr="00F660BB">
        <w:trPr>
          <w:trHeight w:val="113"/>
        </w:trPr>
        <w:tc>
          <w:tcPr>
            <w:tcW w:w="462" w:type="dxa"/>
            <w:tcBorders>
              <w:top w:val="nil"/>
              <w:left w:val="single" w:sz="4" w:space="0" w:color="auto"/>
              <w:bottom w:val="nil"/>
              <w:right w:val="nil"/>
            </w:tcBorders>
          </w:tcPr>
          <w:p w14:paraId="3BAD59B3"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280" w:type="dxa"/>
            <w:tcBorders>
              <w:top w:val="nil"/>
              <w:left w:val="nil"/>
              <w:bottom w:val="nil"/>
              <w:right w:val="single" w:sz="4" w:space="0" w:color="auto"/>
            </w:tcBorders>
          </w:tcPr>
          <w:p w14:paraId="0456F283"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511" w:type="dxa"/>
            <w:tcBorders>
              <w:top w:val="nil"/>
              <w:left w:val="single" w:sz="4" w:space="0" w:color="auto"/>
              <w:bottom w:val="nil"/>
              <w:right w:val="single" w:sz="4" w:space="0" w:color="auto"/>
            </w:tcBorders>
            <w:vAlign w:val="center"/>
          </w:tcPr>
          <w:p w14:paraId="16A22DD6"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6C51E97" w14:textId="060E767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3337B5F" w14:textId="5D1A3D1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910B04B" w14:textId="6F8D751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04823B5" w14:textId="13B7BDF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A8EB744" w14:textId="69F3991A"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0195D61" w14:textId="21CCA07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1431186A" w14:textId="77777777" w:rsidTr="00F660BB">
        <w:trPr>
          <w:trHeight w:val="113"/>
        </w:trPr>
        <w:tc>
          <w:tcPr>
            <w:tcW w:w="462" w:type="dxa"/>
            <w:tcBorders>
              <w:top w:val="nil"/>
              <w:left w:val="single" w:sz="4" w:space="0" w:color="auto"/>
              <w:bottom w:val="nil"/>
              <w:right w:val="nil"/>
            </w:tcBorders>
          </w:tcPr>
          <w:p w14:paraId="27BD50C4"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280" w:type="dxa"/>
            <w:tcBorders>
              <w:top w:val="nil"/>
              <w:left w:val="nil"/>
              <w:bottom w:val="nil"/>
              <w:right w:val="single" w:sz="4" w:space="0" w:color="auto"/>
            </w:tcBorders>
          </w:tcPr>
          <w:p w14:paraId="24D04260"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511" w:type="dxa"/>
            <w:tcBorders>
              <w:top w:val="nil"/>
              <w:left w:val="single" w:sz="4" w:space="0" w:color="auto"/>
              <w:bottom w:val="nil"/>
              <w:right w:val="single" w:sz="4" w:space="0" w:color="auto"/>
            </w:tcBorders>
            <w:vAlign w:val="center"/>
          </w:tcPr>
          <w:p w14:paraId="648F282D"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305353D" w14:textId="3339F28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9D85EC4" w14:textId="6432FEEA"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CB87DD6" w14:textId="6DBB112A"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CC06584" w14:textId="1C38C65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C034C92" w14:textId="765D772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59D7227" w14:textId="7923B3F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77ECFD82" w14:textId="77777777" w:rsidTr="00F660BB">
        <w:trPr>
          <w:trHeight w:val="113"/>
        </w:trPr>
        <w:tc>
          <w:tcPr>
            <w:tcW w:w="462" w:type="dxa"/>
            <w:tcBorders>
              <w:top w:val="nil"/>
              <w:left w:val="single" w:sz="4" w:space="0" w:color="auto"/>
              <w:bottom w:val="nil"/>
              <w:right w:val="nil"/>
            </w:tcBorders>
          </w:tcPr>
          <w:p w14:paraId="3A82509B"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280" w:type="dxa"/>
            <w:tcBorders>
              <w:top w:val="nil"/>
              <w:left w:val="nil"/>
              <w:bottom w:val="nil"/>
              <w:right w:val="single" w:sz="4" w:space="0" w:color="auto"/>
            </w:tcBorders>
          </w:tcPr>
          <w:p w14:paraId="345B29B1"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511" w:type="dxa"/>
            <w:tcBorders>
              <w:top w:val="nil"/>
              <w:left w:val="single" w:sz="4" w:space="0" w:color="auto"/>
              <w:bottom w:val="nil"/>
              <w:right w:val="single" w:sz="4" w:space="0" w:color="auto"/>
            </w:tcBorders>
            <w:vAlign w:val="center"/>
          </w:tcPr>
          <w:p w14:paraId="285B4DE8"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1C8989E" w14:textId="3C74697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359</w:t>
            </w:r>
          </w:p>
        </w:tc>
        <w:tc>
          <w:tcPr>
            <w:tcW w:w="887" w:type="dxa"/>
            <w:tcBorders>
              <w:top w:val="nil"/>
              <w:left w:val="single" w:sz="4" w:space="0" w:color="auto"/>
              <w:bottom w:val="nil"/>
              <w:right w:val="single" w:sz="4" w:space="0" w:color="auto"/>
            </w:tcBorders>
            <w:shd w:val="clear" w:color="auto" w:fill="auto"/>
            <w:vAlign w:val="bottom"/>
          </w:tcPr>
          <w:p w14:paraId="1793CF5A" w14:textId="257E7D3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47.728</w:t>
            </w:r>
          </w:p>
        </w:tc>
        <w:tc>
          <w:tcPr>
            <w:tcW w:w="1009" w:type="dxa"/>
            <w:tcBorders>
              <w:top w:val="nil"/>
              <w:left w:val="single" w:sz="4" w:space="0" w:color="auto"/>
              <w:bottom w:val="nil"/>
              <w:right w:val="single" w:sz="4" w:space="0" w:color="auto"/>
            </w:tcBorders>
            <w:shd w:val="clear" w:color="auto" w:fill="auto"/>
            <w:vAlign w:val="bottom"/>
          </w:tcPr>
          <w:p w14:paraId="1C865D08" w14:textId="5295494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48.087</w:t>
            </w:r>
          </w:p>
        </w:tc>
        <w:tc>
          <w:tcPr>
            <w:tcW w:w="1043" w:type="dxa"/>
            <w:tcBorders>
              <w:top w:val="nil"/>
              <w:left w:val="single" w:sz="4" w:space="0" w:color="auto"/>
              <w:bottom w:val="nil"/>
              <w:right w:val="single" w:sz="4" w:space="0" w:color="auto"/>
            </w:tcBorders>
            <w:vAlign w:val="bottom"/>
          </w:tcPr>
          <w:p w14:paraId="69ABAB42" w14:textId="4DB1388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359</w:t>
            </w:r>
          </w:p>
        </w:tc>
        <w:tc>
          <w:tcPr>
            <w:tcW w:w="999" w:type="dxa"/>
            <w:tcBorders>
              <w:top w:val="nil"/>
              <w:left w:val="single" w:sz="4" w:space="0" w:color="auto"/>
              <w:bottom w:val="nil"/>
              <w:right w:val="single" w:sz="4" w:space="0" w:color="auto"/>
            </w:tcBorders>
            <w:vAlign w:val="bottom"/>
          </w:tcPr>
          <w:p w14:paraId="79D5FB62" w14:textId="67528D00"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90.261</w:t>
            </w:r>
          </w:p>
        </w:tc>
        <w:tc>
          <w:tcPr>
            <w:tcW w:w="1010" w:type="dxa"/>
            <w:tcBorders>
              <w:top w:val="nil"/>
              <w:left w:val="single" w:sz="4" w:space="0" w:color="auto"/>
              <w:bottom w:val="nil"/>
              <w:right w:val="single" w:sz="4" w:space="0" w:color="auto"/>
            </w:tcBorders>
            <w:vAlign w:val="bottom"/>
          </w:tcPr>
          <w:p w14:paraId="2119DAD6" w14:textId="1FB4C8B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90.620</w:t>
            </w:r>
          </w:p>
        </w:tc>
      </w:tr>
      <w:tr w:rsidR="00F660BB" w:rsidRPr="003B10B3" w14:paraId="4BE49329" w14:textId="77777777" w:rsidTr="00F660BB">
        <w:trPr>
          <w:trHeight w:val="113"/>
        </w:trPr>
        <w:tc>
          <w:tcPr>
            <w:tcW w:w="462" w:type="dxa"/>
            <w:tcBorders>
              <w:top w:val="nil"/>
              <w:left w:val="single" w:sz="4" w:space="0" w:color="auto"/>
              <w:bottom w:val="nil"/>
              <w:right w:val="nil"/>
            </w:tcBorders>
          </w:tcPr>
          <w:p w14:paraId="59C66627"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280" w:type="dxa"/>
            <w:tcBorders>
              <w:top w:val="nil"/>
              <w:left w:val="nil"/>
              <w:bottom w:val="nil"/>
              <w:right w:val="single" w:sz="4" w:space="0" w:color="auto"/>
            </w:tcBorders>
          </w:tcPr>
          <w:p w14:paraId="2B49BECF"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511" w:type="dxa"/>
            <w:tcBorders>
              <w:top w:val="nil"/>
              <w:left w:val="single" w:sz="4" w:space="0" w:color="auto"/>
              <w:bottom w:val="nil"/>
              <w:right w:val="single" w:sz="4" w:space="0" w:color="auto"/>
            </w:tcBorders>
            <w:vAlign w:val="center"/>
          </w:tcPr>
          <w:p w14:paraId="4729E078"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952A32" w14:textId="55E05CD9"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71808864" w14:textId="6CE62BE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FD686D" w14:textId="33C40757"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9C006E" w14:textId="0336E55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79C945E9" w14:textId="170531C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98C0690" w14:textId="34BFA9CF"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35B6A319" w14:textId="77777777" w:rsidTr="00F660BB">
        <w:trPr>
          <w:trHeight w:val="113"/>
        </w:trPr>
        <w:tc>
          <w:tcPr>
            <w:tcW w:w="462" w:type="dxa"/>
            <w:tcBorders>
              <w:top w:val="nil"/>
              <w:left w:val="single" w:sz="4" w:space="0" w:color="auto"/>
              <w:bottom w:val="nil"/>
              <w:right w:val="nil"/>
            </w:tcBorders>
          </w:tcPr>
          <w:p w14:paraId="1AEE655D"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280" w:type="dxa"/>
            <w:tcBorders>
              <w:top w:val="nil"/>
              <w:left w:val="nil"/>
              <w:bottom w:val="nil"/>
              <w:right w:val="single" w:sz="4" w:space="0" w:color="auto"/>
            </w:tcBorders>
          </w:tcPr>
          <w:p w14:paraId="46B34F9E" w14:textId="77777777" w:rsidR="00F660BB" w:rsidRPr="00664ACB" w:rsidRDefault="00F660BB" w:rsidP="00F660BB">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511" w:type="dxa"/>
            <w:tcBorders>
              <w:top w:val="nil"/>
              <w:left w:val="single" w:sz="4" w:space="0" w:color="auto"/>
              <w:bottom w:val="nil"/>
              <w:right w:val="single" w:sz="4" w:space="0" w:color="auto"/>
            </w:tcBorders>
            <w:vAlign w:val="center"/>
          </w:tcPr>
          <w:p w14:paraId="68022807" w14:textId="77777777" w:rsidR="00F660BB" w:rsidRPr="00664ACB" w:rsidRDefault="00F660BB" w:rsidP="00F660BB">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05" w:type="dxa"/>
            <w:tcBorders>
              <w:top w:val="nil"/>
              <w:left w:val="nil"/>
              <w:bottom w:val="nil"/>
              <w:right w:val="single" w:sz="4" w:space="0" w:color="auto"/>
            </w:tcBorders>
            <w:shd w:val="clear" w:color="auto" w:fill="auto"/>
            <w:vAlign w:val="bottom"/>
          </w:tcPr>
          <w:p w14:paraId="35C68742" w14:textId="60AB0FD6"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19.308.806</w:t>
            </w:r>
          </w:p>
        </w:tc>
        <w:tc>
          <w:tcPr>
            <w:tcW w:w="887" w:type="dxa"/>
            <w:tcBorders>
              <w:top w:val="nil"/>
              <w:left w:val="single" w:sz="4" w:space="0" w:color="auto"/>
              <w:bottom w:val="nil"/>
              <w:right w:val="single" w:sz="4" w:space="0" w:color="auto"/>
            </w:tcBorders>
            <w:shd w:val="clear" w:color="auto" w:fill="auto"/>
            <w:vAlign w:val="bottom"/>
          </w:tcPr>
          <w:p w14:paraId="1C3FCC57" w14:textId="09F71D6F"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21.115.076</w:t>
            </w:r>
          </w:p>
        </w:tc>
        <w:tc>
          <w:tcPr>
            <w:tcW w:w="1009" w:type="dxa"/>
            <w:tcBorders>
              <w:top w:val="nil"/>
              <w:left w:val="single" w:sz="4" w:space="0" w:color="auto"/>
              <w:bottom w:val="nil"/>
              <w:right w:val="single" w:sz="4" w:space="0" w:color="auto"/>
            </w:tcBorders>
            <w:shd w:val="clear" w:color="auto" w:fill="auto"/>
            <w:vAlign w:val="bottom"/>
          </w:tcPr>
          <w:p w14:paraId="568EE585" w14:textId="3431038B"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40.423.882</w:t>
            </w:r>
          </w:p>
        </w:tc>
        <w:tc>
          <w:tcPr>
            <w:tcW w:w="1043" w:type="dxa"/>
            <w:tcBorders>
              <w:top w:val="nil"/>
              <w:left w:val="single" w:sz="4" w:space="0" w:color="auto"/>
              <w:bottom w:val="nil"/>
              <w:right w:val="single" w:sz="4" w:space="0" w:color="auto"/>
            </w:tcBorders>
            <w:vAlign w:val="bottom"/>
          </w:tcPr>
          <w:p w14:paraId="4307F6D5" w14:textId="7B0BEB53"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11.094.469</w:t>
            </w:r>
          </w:p>
        </w:tc>
        <w:tc>
          <w:tcPr>
            <w:tcW w:w="999" w:type="dxa"/>
            <w:tcBorders>
              <w:top w:val="nil"/>
              <w:left w:val="single" w:sz="4" w:space="0" w:color="auto"/>
              <w:bottom w:val="nil"/>
              <w:right w:val="single" w:sz="4" w:space="0" w:color="auto"/>
            </w:tcBorders>
            <w:vAlign w:val="bottom"/>
          </w:tcPr>
          <w:p w14:paraId="23952937" w14:textId="755A4441"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26.513.360</w:t>
            </w:r>
          </w:p>
        </w:tc>
        <w:tc>
          <w:tcPr>
            <w:tcW w:w="1010" w:type="dxa"/>
            <w:tcBorders>
              <w:top w:val="nil"/>
              <w:left w:val="single" w:sz="4" w:space="0" w:color="auto"/>
              <w:bottom w:val="nil"/>
              <w:right w:val="single" w:sz="4" w:space="0" w:color="auto"/>
            </w:tcBorders>
            <w:vAlign w:val="bottom"/>
          </w:tcPr>
          <w:p w14:paraId="2C5AE2AC" w14:textId="556DDDCF"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37.607.829</w:t>
            </w:r>
          </w:p>
        </w:tc>
      </w:tr>
      <w:tr w:rsidR="00F660BB" w:rsidRPr="003B10B3" w14:paraId="558CB7F9" w14:textId="77777777" w:rsidTr="00F660BB">
        <w:trPr>
          <w:trHeight w:val="113"/>
        </w:trPr>
        <w:tc>
          <w:tcPr>
            <w:tcW w:w="462" w:type="dxa"/>
            <w:tcBorders>
              <w:top w:val="nil"/>
              <w:left w:val="single" w:sz="4" w:space="0" w:color="auto"/>
              <w:bottom w:val="nil"/>
              <w:right w:val="nil"/>
            </w:tcBorders>
          </w:tcPr>
          <w:p w14:paraId="3A9BBBEA"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280" w:type="dxa"/>
            <w:tcBorders>
              <w:top w:val="nil"/>
              <w:left w:val="nil"/>
              <w:bottom w:val="nil"/>
              <w:right w:val="single" w:sz="4" w:space="0" w:color="auto"/>
            </w:tcBorders>
          </w:tcPr>
          <w:p w14:paraId="0384E4F1"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511" w:type="dxa"/>
            <w:tcBorders>
              <w:top w:val="nil"/>
              <w:left w:val="single" w:sz="4" w:space="0" w:color="auto"/>
              <w:bottom w:val="nil"/>
              <w:right w:val="single" w:sz="4" w:space="0" w:color="auto"/>
            </w:tcBorders>
            <w:vAlign w:val="center"/>
          </w:tcPr>
          <w:p w14:paraId="1C4F985E"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950512" w14:textId="5D71BF30"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19.308.806</w:t>
            </w:r>
          </w:p>
        </w:tc>
        <w:tc>
          <w:tcPr>
            <w:tcW w:w="887" w:type="dxa"/>
            <w:tcBorders>
              <w:top w:val="nil"/>
              <w:left w:val="single" w:sz="4" w:space="0" w:color="auto"/>
              <w:bottom w:val="nil"/>
              <w:right w:val="single" w:sz="4" w:space="0" w:color="auto"/>
            </w:tcBorders>
            <w:shd w:val="clear" w:color="auto" w:fill="auto"/>
            <w:vAlign w:val="bottom"/>
          </w:tcPr>
          <w:p w14:paraId="53F062D9" w14:textId="46A390D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21.115.076</w:t>
            </w:r>
          </w:p>
        </w:tc>
        <w:tc>
          <w:tcPr>
            <w:tcW w:w="1009" w:type="dxa"/>
            <w:tcBorders>
              <w:top w:val="nil"/>
              <w:left w:val="single" w:sz="4" w:space="0" w:color="auto"/>
              <w:bottom w:val="nil"/>
              <w:right w:val="single" w:sz="4" w:space="0" w:color="auto"/>
            </w:tcBorders>
            <w:shd w:val="clear" w:color="auto" w:fill="auto"/>
            <w:vAlign w:val="bottom"/>
          </w:tcPr>
          <w:p w14:paraId="480CFA78" w14:textId="3B0464C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40.423.882</w:t>
            </w:r>
          </w:p>
        </w:tc>
        <w:tc>
          <w:tcPr>
            <w:tcW w:w="1043" w:type="dxa"/>
            <w:tcBorders>
              <w:top w:val="nil"/>
              <w:left w:val="single" w:sz="4" w:space="0" w:color="auto"/>
              <w:bottom w:val="nil"/>
              <w:right w:val="single" w:sz="4" w:space="0" w:color="auto"/>
            </w:tcBorders>
            <w:vAlign w:val="bottom"/>
          </w:tcPr>
          <w:p w14:paraId="34F1AD0E" w14:textId="10ABEBF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11.094.469</w:t>
            </w:r>
          </w:p>
        </w:tc>
        <w:tc>
          <w:tcPr>
            <w:tcW w:w="999" w:type="dxa"/>
            <w:tcBorders>
              <w:top w:val="nil"/>
              <w:left w:val="single" w:sz="4" w:space="0" w:color="auto"/>
              <w:bottom w:val="nil"/>
              <w:right w:val="single" w:sz="4" w:space="0" w:color="auto"/>
            </w:tcBorders>
            <w:vAlign w:val="bottom"/>
          </w:tcPr>
          <w:p w14:paraId="3688B54C" w14:textId="57D9F88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26.513.360</w:t>
            </w:r>
          </w:p>
        </w:tc>
        <w:tc>
          <w:tcPr>
            <w:tcW w:w="1010" w:type="dxa"/>
            <w:tcBorders>
              <w:top w:val="nil"/>
              <w:left w:val="single" w:sz="4" w:space="0" w:color="auto"/>
              <w:bottom w:val="nil"/>
              <w:right w:val="single" w:sz="4" w:space="0" w:color="auto"/>
            </w:tcBorders>
            <w:vAlign w:val="bottom"/>
          </w:tcPr>
          <w:p w14:paraId="359FFBD4" w14:textId="704C99D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37.607.829</w:t>
            </w:r>
          </w:p>
        </w:tc>
      </w:tr>
      <w:tr w:rsidR="00F660BB" w:rsidRPr="003B10B3" w14:paraId="2CFA50FB" w14:textId="77777777" w:rsidTr="00F660BB">
        <w:trPr>
          <w:trHeight w:val="113"/>
        </w:trPr>
        <w:tc>
          <w:tcPr>
            <w:tcW w:w="462" w:type="dxa"/>
            <w:tcBorders>
              <w:top w:val="nil"/>
              <w:left w:val="single" w:sz="4" w:space="0" w:color="auto"/>
              <w:bottom w:val="nil"/>
              <w:right w:val="nil"/>
            </w:tcBorders>
          </w:tcPr>
          <w:p w14:paraId="127AC1FF"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280" w:type="dxa"/>
            <w:tcBorders>
              <w:top w:val="nil"/>
              <w:left w:val="nil"/>
              <w:bottom w:val="nil"/>
              <w:right w:val="single" w:sz="4" w:space="0" w:color="auto"/>
            </w:tcBorders>
          </w:tcPr>
          <w:p w14:paraId="0A7114C1"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511" w:type="dxa"/>
            <w:tcBorders>
              <w:top w:val="nil"/>
              <w:left w:val="single" w:sz="4" w:space="0" w:color="auto"/>
              <w:bottom w:val="nil"/>
              <w:right w:val="single" w:sz="4" w:space="0" w:color="auto"/>
            </w:tcBorders>
            <w:vAlign w:val="center"/>
          </w:tcPr>
          <w:p w14:paraId="2F35DDAC"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085D3BF" w14:textId="610A077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6.564.713</w:t>
            </w:r>
          </w:p>
        </w:tc>
        <w:tc>
          <w:tcPr>
            <w:tcW w:w="887" w:type="dxa"/>
            <w:tcBorders>
              <w:top w:val="nil"/>
              <w:left w:val="single" w:sz="4" w:space="0" w:color="auto"/>
              <w:bottom w:val="nil"/>
              <w:right w:val="single" w:sz="4" w:space="0" w:color="auto"/>
            </w:tcBorders>
            <w:shd w:val="clear" w:color="auto" w:fill="auto"/>
            <w:vAlign w:val="bottom"/>
          </w:tcPr>
          <w:p w14:paraId="69190C11" w14:textId="4FDE486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21.115.076</w:t>
            </w:r>
          </w:p>
        </w:tc>
        <w:tc>
          <w:tcPr>
            <w:tcW w:w="1009" w:type="dxa"/>
            <w:tcBorders>
              <w:top w:val="nil"/>
              <w:left w:val="single" w:sz="4" w:space="0" w:color="auto"/>
              <w:bottom w:val="nil"/>
              <w:right w:val="single" w:sz="4" w:space="0" w:color="auto"/>
            </w:tcBorders>
            <w:shd w:val="clear" w:color="auto" w:fill="auto"/>
            <w:vAlign w:val="bottom"/>
          </w:tcPr>
          <w:p w14:paraId="00F0E589" w14:textId="1CB9DF4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27.679.789</w:t>
            </w:r>
          </w:p>
        </w:tc>
        <w:tc>
          <w:tcPr>
            <w:tcW w:w="1043" w:type="dxa"/>
            <w:tcBorders>
              <w:top w:val="nil"/>
              <w:left w:val="single" w:sz="4" w:space="0" w:color="auto"/>
              <w:bottom w:val="nil"/>
              <w:right w:val="single" w:sz="4" w:space="0" w:color="auto"/>
            </w:tcBorders>
            <w:vAlign w:val="bottom"/>
          </w:tcPr>
          <w:p w14:paraId="34A267D3" w14:textId="7AA26249"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2.385.681</w:t>
            </w:r>
          </w:p>
        </w:tc>
        <w:tc>
          <w:tcPr>
            <w:tcW w:w="999" w:type="dxa"/>
            <w:tcBorders>
              <w:top w:val="nil"/>
              <w:left w:val="single" w:sz="4" w:space="0" w:color="auto"/>
              <w:bottom w:val="nil"/>
              <w:right w:val="single" w:sz="4" w:space="0" w:color="auto"/>
            </w:tcBorders>
            <w:vAlign w:val="bottom"/>
          </w:tcPr>
          <w:p w14:paraId="5575E630" w14:textId="47822D5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26.513.360</w:t>
            </w:r>
          </w:p>
        </w:tc>
        <w:tc>
          <w:tcPr>
            <w:tcW w:w="1010" w:type="dxa"/>
            <w:tcBorders>
              <w:top w:val="nil"/>
              <w:left w:val="single" w:sz="4" w:space="0" w:color="auto"/>
              <w:bottom w:val="nil"/>
              <w:right w:val="single" w:sz="4" w:space="0" w:color="auto"/>
            </w:tcBorders>
            <w:vAlign w:val="bottom"/>
          </w:tcPr>
          <w:p w14:paraId="270CB14B" w14:textId="1E5DD65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28.899.041</w:t>
            </w:r>
          </w:p>
        </w:tc>
      </w:tr>
      <w:tr w:rsidR="00F660BB" w:rsidRPr="003B10B3" w14:paraId="0587FB30" w14:textId="77777777" w:rsidTr="00F660BB">
        <w:trPr>
          <w:trHeight w:val="113"/>
        </w:trPr>
        <w:tc>
          <w:tcPr>
            <w:tcW w:w="462" w:type="dxa"/>
            <w:tcBorders>
              <w:top w:val="nil"/>
              <w:left w:val="single" w:sz="4" w:space="0" w:color="auto"/>
              <w:bottom w:val="nil"/>
              <w:right w:val="nil"/>
            </w:tcBorders>
          </w:tcPr>
          <w:p w14:paraId="1A0172A5"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280" w:type="dxa"/>
            <w:tcBorders>
              <w:top w:val="nil"/>
              <w:left w:val="nil"/>
              <w:bottom w:val="nil"/>
              <w:right w:val="single" w:sz="4" w:space="0" w:color="auto"/>
            </w:tcBorders>
          </w:tcPr>
          <w:p w14:paraId="4497E607" w14:textId="7F1FAB5B"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511" w:type="dxa"/>
            <w:tcBorders>
              <w:top w:val="nil"/>
              <w:left w:val="single" w:sz="4" w:space="0" w:color="auto"/>
              <w:bottom w:val="nil"/>
              <w:right w:val="single" w:sz="4" w:space="0" w:color="auto"/>
            </w:tcBorders>
            <w:vAlign w:val="center"/>
          </w:tcPr>
          <w:p w14:paraId="12607C54"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8E5791" w14:textId="193E87F9"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1C2203A" w14:textId="1EEF68B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F5B4701" w14:textId="19F2770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BBFEDD2" w14:textId="7543A4C1"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2D135FE4" w14:textId="10211A09"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B52760F" w14:textId="071B417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61811601" w14:textId="77777777" w:rsidTr="00F660BB">
        <w:trPr>
          <w:trHeight w:val="113"/>
        </w:trPr>
        <w:tc>
          <w:tcPr>
            <w:tcW w:w="462" w:type="dxa"/>
            <w:tcBorders>
              <w:top w:val="nil"/>
              <w:left w:val="single" w:sz="4" w:space="0" w:color="auto"/>
              <w:bottom w:val="nil"/>
              <w:right w:val="nil"/>
            </w:tcBorders>
          </w:tcPr>
          <w:p w14:paraId="4CBC1CD4"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280" w:type="dxa"/>
            <w:tcBorders>
              <w:top w:val="nil"/>
              <w:left w:val="nil"/>
              <w:bottom w:val="nil"/>
              <w:right w:val="single" w:sz="4" w:space="0" w:color="auto"/>
            </w:tcBorders>
          </w:tcPr>
          <w:p w14:paraId="67AADA4A"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511" w:type="dxa"/>
            <w:tcBorders>
              <w:top w:val="nil"/>
              <w:left w:val="single" w:sz="4" w:space="0" w:color="auto"/>
              <w:bottom w:val="nil"/>
              <w:right w:val="single" w:sz="4" w:space="0" w:color="auto"/>
            </w:tcBorders>
            <w:vAlign w:val="center"/>
          </w:tcPr>
          <w:p w14:paraId="20852A97"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BFB74D" w14:textId="09862ED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4.785.056</w:t>
            </w:r>
          </w:p>
        </w:tc>
        <w:tc>
          <w:tcPr>
            <w:tcW w:w="887" w:type="dxa"/>
            <w:tcBorders>
              <w:top w:val="nil"/>
              <w:left w:val="single" w:sz="4" w:space="0" w:color="auto"/>
              <w:bottom w:val="nil"/>
              <w:right w:val="single" w:sz="4" w:space="0" w:color="auto"/>
            </w:tcBorders>
            <w:shd w:val="clear" w:color="auto" w:fill="auto"/>
            <w:vAlign w:val="bottom"/>
          </w:tcPr>
          <w:p w14:paraId="68E7D3A5" w14:textId="197490A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AF5682" w14:textId="70F4B91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4.785.056</w:t>
            </w:r>
          </w:p>
        </w:tc>
        <w:tc>
          <w:tcPr>
            <w:tcW w:w="1043" w:type="dxa"/>
            <w:tcBorders>
              <w:top w:val="nil"/>
              <w:left w:val="single" w:sz="4" w:space="0" w:color="auto"/>
              <w:bottom w:val="nil"/>
              <w:right w:val="single" w:sz="4" w:space="0" w:color="auto"/>
            </w:tcBorders>
            <w:vAlign w:val="bottom"/>
          </w:tcPr>
          <w:p w14:paraId="01966C7B" w14:textId="301A3F3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3.578.261</w:t>
            </w:r>
          </w:p>
        </w:tc>
        <w:tc>
          <w:tcPr>
            <w:tcW w:w="999" w:type="dxa"/>
            <w:tcBorders>
              <w:top w:val="nil"/>
              <w:left w:val="single" w:sz="4" w:space="0" w:color="auto"/>
              <w:bottom w:val="nil"/>
              <w:right w:val="single" w:sz="4" w:space="0" w:color="auto"/>
            </w:tcBorders>
            <w:vAlign w:val="bottom"/>
          </w:tcPr>
          <w:p w14:paraId="02CC6774" w14:textId="189D353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6A98C87" w14:textId="7284321A"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3.578.261</w:t>
            </w:r>
          </w:p>
        </w:tc>
      </w:tr>
      <w:tr w:rsidR="00F660BB" w:rsidRPr="003B10B3" w14:paraId="0B3ACB9B" w14:textId="77777777" w:rsidTr="00F660BB">
        <w:trPr>
          <w:trHeight w:val="113"/>
        </w:trPr>
        <w:tc>
          <w:tcPr>
            <w:tcW w:w="462" w:type="dxa"/>
            <w:tcBorders>
              <w:top w:val="nil"/>
              <w:left w:val="single" w:sz="4" w:space="0" w:color="auto"/>
              <w:bottom w:val="nil"/>
              <w:right w:val="nil"/>
            </w:tcBorders>
          </w:tcPr>
          <w:p w14:paraId="303618BA"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280" w:type="dxa"/>
            <w:tcBorders>
              <w:top w:val="nil"/>
              <w:left w:val="nil"/>
              <w:bottom w:val="nil"/>
              <w:right w:val="single" w:sz="4" w:space="0" w:color="auto"/>
            </w:tcBorders>
          </w:tcPr>
          <w:p w14:paraId="265F74C8"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511" w:type="dxa"/>
            <w:tcBorders>
              <w:top w:val="nil"/>
              <w:left w:val="single" w:sz="4" w:space="0" w:color="auto"/>
              <w:bottom w:val="nil"/>
              <w:right w:val="single" w:sz="4" w:space="0" w:color="auto"/>
            </w:tcBorders>
            <w:vAlign w:val="center"/>
          </w:tcPr>
          <w:p w14:paraId="370FF4FF"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A36BA64" w14:textId="6626AA1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09993C7" w14:textId="63EB3E2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EC7001A" w14:textId="450983B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35BB1DF" w14:textId="3EF1539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FC39C58" w14:textId="59BDDAB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2E5197D6" w14:textId="59D61AB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33A17B6C" w14:textId="77777777" w:rsidTr="00F660BB">
        <w:trPr>
          <w:trHeight w:val="113"/>
        </w:trPr>
        <w:tc>
          <w:tcPr>
            <w:tcW w:w="462" w:type="dxa"/>
            <w:tcBorders>
              <w:top w:val="nil"/>
              <w:left w:val="single" w:sz="4" w:space="0" w:color="auto"/>
              <w:bottom w:val="nil"/>
              <w:right w:val="nil"/>
            </w:tcBorders>
          </w:tcPr>
          <w:p w14:paraId="69A1AB22"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280" w:type="dxa"/>
            <w:tcBorders>
              <w:top w:val="nil"/>
              <w:left w:val="nil"/>
              <w:bottom w:val="nil"/>
              <w:right w:val="single" w:sz="4" w:space="0" w:color="auto"/>
            </w:tcBorders>
          </w:tcPr>
          <w:p w14:paraId="7A2F2F89"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511" w:type="dxa"/>
            <w:tcBorders>
              <w:top w:val="nil"/>
              <w:left w:val="single" w:sz="4" w:space="0" w:color="auto"/>
              <w:bottom w:val="nil"/>
              <w:right w:val="single" w:sz="4" w:space="0" w:color="auto"/>
            </w:tcBorders>
            <w:vAlign w:val="center"/>
          </w:tcPr>
          <w:p w14:paraId="7F3F8218"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6EBF24" w14:textId="6EB9F18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DA79BA0" w14:textId="46690E2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20A10E9" w14:textId="160F54D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7376E92" w14:textId="108E43D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499AC29" w14:textId="4D4EE361"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666E618E" w14:textId="54A6072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7EB9317D" w14:textId="77777777" w:rsidTr="00F660BB">
        <w:trPr>
          <w:trHeight w:val="113"/>
        </w:trPr>
        <w:tc>
          <w:tcPr>
            <w:tcW w:w="462" w:type="dxa"/>
            <w:tcBorders>
              <w:top w:val="nil"/>
              <w:left w:val="single" w:sz="4" w:space="0" w:color="auto"/>
              <w:bottom w:val="nil"/>
              <w:right w:val="nil"/>
            </w:tcBorders>
          </w:tcPr>
          <w:p w14:paraId="5508BB38"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280" w:type="dxa"/>
            <w:tcBorders>
              <w:top w:val="nil"/>
              <w:left w:val="nil"/>
              <w:bottom w:val="nil"/>
              <w:right w:val="single" w:sz="4" w:space="0" w:color="auto"/>
            </w:tcBorders>
          </w:tcPr>
          <w:p w14:paraId="4B033D24"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511" w:type="dxa"/>
            <w:tcBorders>
              <w:top w:val="nil"/>
              <w:left w:val="single" w:sz="4" w:space="0" w:color="auto"/>
              <w:bottom w:val="nil"/>
              <w:right w:val="single" w:sz="4" w:space="0" w:color="auto"/>
            </w:tcBorders>
            <w:vAlign w:val="center"/>
          </w:tcPr>
          <w:p w14:paraId="564D7A33"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555D47C" w14:textId="5981EE6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2.097.841</w:t>
            </w:r>
          </w:p>
        </w:tc>
        <w:tc>
          <w:tcPr>
            <w:tcW w:w="887" w:type="dxa"/>
            <w:tcBorders>
              <w:top w:val="nil"/>
              <w:left w:val="single" w:sz="4" w:space="0" w:color="auto"/>
              <w:bottom w:val="nil"/>
              <w:right w:val="single" w:sz="4" w:space="0" w:color="auto"/>
            </w:tcBorders>
            <w:shd w:val="clear" w:color="auto" w:fill="auto"/>
            <w:vAlign w:val="bottom"/>
          </w:tcPr>
          <w:p w14:paraId="78C590B4" w14:textId="7392CC1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4D4CBD" w14:textId="2AAB000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2.097.841</w:t>
            </w:r>
          </w:p>
        </w:tc>
        <w:tc>
          <w:tcPr>
            <w:tcW w:w="1043" w:type="dxa"/>
            <w:tcBorders>
              <w:top w:val="nil"/>
              <w:left w:val="single" w:sz="4" w:space="0" w:color="auto"/>
              <w:bottom w:val="nil"/>
              <w:right w:val="single" w:sz="4" w:space="0" w:color="auto"/>
            </w:tcBorders>
            <w:vAlign w:val="bottom"/>
          </w:tcPr>
          <w:p w14:paraId="0685D88A" w14:textId="5C6D799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1.558.802</w:t>
            </w:r>
          </w:p>
        </w:tc>
        <w:tc>
          <w:tcPr>
            <w:tcW w:w="999" w:type="dxa"/>
            <w:tcBorders>
              <w:top w:val="nil"/>
              <w:left w:val="single" w:sz="4" w:space="0" w:color="auto"/>
              <w:bottom w:val="nil"/>
              <w:right w:val="single" w:sz="4" w:space="0" w:color="auto"/>
            </w:tcBorders>
            <w:vAlign w:val="bottom"/>
          </w:tcPr>
          <w:p w14:paraId="57D0CC7F" w14:textId="6017C5DE"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041FDFB" w14:textId="502C808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1.558.802</w:t>
            </w:r>
          </w:p>
        </w:tc>
      </w:tr>
      <w:tr w:rsidR="00F660BB" w:rsidRPr="003B10B3" w14:paraId="293EEDB9" w14:textId="77777777" w:rsidTr="00F660BB">
        <w:trPr>
          <w:trHeight w:val="113"/>
        </w:trPr>
        <w:tc>
          <w:tcPr>
            <w:tcW w:w="462" w:type="dxa"/>
            <w:tcBorders>
              <w:top w:val="nil"/>
              <w:left w:val="single" w:sz="4" w:space="0" w:color="auto"/>
              <w:bottom w:val="nil"/>
              <w:right w:val="nil"/>
            </w:tcBorders>
          </w:tcPr>
          <w:p w14:paraId="21AC882B" w14:textId="77777777" w:rsidR="00F660BB" w:rsidRPr="003B10B3" w:rsidRDefault="00F660BB" w:rsidP="00F660BB">
            <w:pPr>
              <w:autoSpaceDE w:val="0"/>
              <w:autoSpaceDN w:val="0"/>
              <w:adjustRightInd w:val="0"/>
              <w:rPr>
                <w:rFonts w:ascii="Arial" w:hAnsi="Arial" w:cs="Arial"/>
                <w:sz w:val="14"/>
                <w:szCs w:val="14"/>
              </w:rPr>
            </w:pPr>
            <w:r w:rsidRPr="003B10B3">
              <w:rPr>
                <w:rFonts w:ascii="Arial" w:hAnsi="Arial" w:cs="Arial"/>
                <w:sz w:val="14"/>
                <w:szCs w:val="14"/>
              </w:rPr>
              <w:t>2.1.7.</w:t>
            </w:r>
          </w:p>
        </w:tc>
        <w:tc>
          <w:tcPr>
            <w:tcW w:w="3280" w:type="dxa"/>
            <w:tcBorders>
              <w:top w:val="nil"/>
              <w:left w:val="nil"/>
              <w:bottom w:val="nil"/>
              <w:right w:val="single" w:sz="4" w:space="0" w:color="auto"/>
            </w:tcBorders>
          </w:tcPr>
          <w:p w14:paraId="72F08FF1" w14:textId="3E6CF18E" w:rsidR="00F660BB" w:rsidRPr="00A77F0D" w:rsidRDefault="00F660BB" w:rsidP="00F660BB">
            <w:pPr>
              <w:autoSpaceDE w:val="0"/>
              <w:autoSpaceDN w:val="0"/>
              <w:adjustRightInd w:val="0"/>
              <w:rPr>
                <w:rFonts w:ascii="Arial" w:hAnsi="Arial" w:cs="Arial"/>
                <w:sz w:val="14"/>
                <w:szCs w:val="14"/>
              </w:rPr>
            </w:pPr>
            <w:r w:rsidRPr="00A77F0D">
              <w:rPr>
                <w:rFonts w:ascii="Arial" w:hAnsi="Arial" w:cs="Arial"/>
                <w:sz w:val="14"/>
                <w:szCs w:val="14"/>
              </w:rPr>
              <w:t xml:space="preserve">İhracat Taahhütlerinden Kaynaklanan </w:t>
            </w:r>
            <w:r>
              <w:rPr>
                <w:rFonts w:ascii="Arial" w:hAnsi="Arial" w:cs="Arial"/>
                <w:sz w:val="14"/>
                <w:szCs w:val="14"/>
              </w:rPr>
              <w:t>Ve</w:t>
            </w:r>
            <w:r w:rsidRPr="00A77F0D">
              <w:rPr>
                <w:rFonts w:ascii="Arial" w:hAnsi="Arial" w:cs="Arial"/>
                <w:sz w:val="14"/>
                <w:szCs w:val="14"/>
              </w:rPr>
              <w:t xml:space="preserve">rgi </w:t>
            </w:r>
            <w:r>
              <w:rPr>
                <w:rFonts w:ascii="Arial" w:hAnsi="Arial" w:cs="Arial"/>
                <w:sz w:val="14"/>
                <w:szCs w:val="14"/>
              </w:rPr>
              <w:t>Ve</w:t>
            </w:r>
            <w:r w:rsidRPr="00A77F0D">
              <w:rPr>
                <w:rFonts w:ascii="Arial" w:hAnsi="Arial" w:cs="Arial"/>
                <w:sz w:val="14"/>
                <w:szCs w:val="14"/>
              </w:rPr>
              <w:t xml:space="preserve"> Fon Yükümlülükleri</w:t>
            </w:r>
          </w:p>
        </w:tc>
        <w:tc>
          <w:tcPr>
            <w:tcW w:w="511" w:type="dxa"/>
            <w:tcBorders>
              <w:top w:val="nil"/>
              <w:left w:val="single" w:sz="4" w:space="0" w:color="auto"/>
              <w:bottom w:val="nil"/>
              <w:right w:val="single" w:sz="4" w:space="0" w:color="auto"/>
            </w:tcBorders>
            <w:vAlign w:val="center"/>
          </w:tcPr>
          <w:p w14:paraId="11CF04D8" w14:textId="77777777" w:rsidR="00F660BB" w:rsidRPr="00A77F0D" w:rsidRDefault="00F660BB" w:rsidP="00F660BB">
            <w:pPr>
              <w:autoSpaceDE w:val="0"/>
              <w:autoSpaceDN w:val="0"/>
              <w:adjustRightInd w:val="0"/>
              <w:jc w:val="center"/>
              <w:rPr>
                <w:rFonts w:ascii="Arial" w:hAnsi="Arial" w:cs="Arial"/>
                <w:sz w:val="14"/>
                <w:szCs w:val="14"/>
              </w:rPr>
            </w:pPr>
          </w:p>
          <w:p w14:paraId="4DF98259"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80A6CCA" w14:textId="19059F9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438.899</w:t>
            </w:r>
          </w:p>
        </w:tc>
        <w:tc>
          <w:tcPr>
            <w:tcW w:w="887" w:type="dxa"/>
            <w:tcBorders>
              <w:top w:val="nil"/>
              <w:left w:val="single" w:sz="4" w:space="0" w:color="auto"/>
              <w:bottom w:val="nil"/>
              <w:right w:val="single" w:sz="4" w:space="0" w:color="auto"/>
            </w:tcBorders>
            <w:shd w:val="clear" w:color="auto" w:fill="auto"/>
            <w:vAlign w:val="bottom"/>
          </w:tcPr>
          <w:p w14:paraId="42FC8721" w14:textId="4547D589"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CD8DFAB" w14:textId="45A1D1B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438.899</w:t>
            </w:r>
          </w:p>
        </w:tc>
        <w:tc>
          <w:tcPr>
            <w:tcW w:w="1043" w:type="dxa"/>
            <w:tcBorders>
              <w:top w:val="nil"/>
              <w:left w:val="single" w:sz="4" w:space="0" w:color="auto"/>
              <w:bottom w:val="nil"/>
              <w:right w:val="single" w:sz="4" w:space="0" w:color="auto"/>
            </w:tcBorders>
            <w:vAlign w:val="bottom"/>
          </w:tcPr>
          <w:p w14:paraId="23508C6D" w14:textId="2B53C28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278.811</w:t>
            </w:r>
          </w:p>
        </w:tc>
        <w:tc>
          <w:tcPr>
            <w:tcW w:w="999" w:type="dxa"/>
            <w:tcBorders>
              <w:top w:val="nil"/>
              <w:left w:val="single" w:sz="4" w:space="0" w:color="auto"/>
              <w:bottom w:val="nil"/>
              <w:right w:val="single" w:sz="4" w:space="0" w:color="auto"/>
            </w:tcBorders>
            <w:vAlign w:val="bottom"/>
          </w:tcPr>
          <w:p w14:paraId="6E6E4351" w14:textId="6841FCE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340D52D" w14:textId="18BCF6E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278.811</w:t>
            </w:r>
          </w:p>
        </w:tc>
      </w:tr>
      <w:tr w:rsidR="00F660BB" w:rsidRPr="003B10B3" w14:paraId="683243C7" w14:textId="77777777" w:rsidTr="00F660BB">
        <w:trPr>
          <w:trHeight w:val="113"/>
        </w:trPr>
        <w:tc>
          <w:tcPr>
            <w:tcW w:w="462" w:type="dxa"/>
            <w:tcBorders>
              <w:top w:val="nil"/>
              <w:left w:val="single" w:sz="4" w:space="0" w:color="auto"/>
              <w:bottom w:val="nil"/>
              <w:right w:val="nil"/>
            </w:tcBorders>
          </w:tcPr>
          <w:p w14:paraId="6E32ABE5"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280" w:type="dxa"/>
            <w:tcBorders>
              <w:top w:val="nil"/>
              <w:left w:val="nil"/>
              <w:bottom w:val="nil"/>
              <w:right w:val="single" w:sz="4" w:space="0" w:color="auto"/>
            </w:tcBorders>
          </w:tcPr>
          <w:p w14:paraId="28F95A4B"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511" w:type="dxa"/>
            <w:tcBorders>
              <w:top w:val="nil"/>
              <w:left w:val="single" w:sz="4" w:space="0" w:color="auto"/>
              <w:bottom w:val="nil"/>
              <w:right w:val="single" w:sz="4" w:space="0" w:color="auto"/>
            </w:tcBorders>
            <w:vAlign w:val="center"/>
          </w:tcPr>
          <w:p w14:paraId="0109AA85"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ADF576D" w14:textId="736A726A"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5.414.849</w:t>
            </w:r>
          </w:p>
        </w:tc>
        <w:tc>
          <w:tcPr>
            <w:tcW w:w="887" w:type="dxa"/>
            <w:tcBorders>
              <w:top w:val="nil"/>
              <w:left w:val="single" w:sz="4" w:space="0" w:color="auto"/>
              <w:bottom w:val="nil"/>
              <w:right w:val="single" w:sz="4" w:space="0" w:color="auto"/>
            </w:tcBorders>
            <w:shd w:val="clear" w:color="auto" w:fill="auto"/>
            <w:vAlign w:val="bottom"/>
          </w:tcPr>
          <w:p w14:paraId="1529E9C3" w14:textId="7F5D45F7"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03F991EB" w14:textId="412D78C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5.414.849</w:t>
            </w:r>
          </w:p>
        </w:tc>
        <w:tc>
          <w:tcPr>
            <w:tcW w:w="1043" w:type="dxa"/>
            <w:tcBorders>
              <w:top w:val="nil"/>
              <w:left w:val="single" w:sz="4" w:space="0" w:color="auto"/>
              <w:bottom w:val="nil"/>
              <w:right w:val="single" w:sz="4" w:space="0" w:color="auto"/>
            </w:tcBorders>
            <w:vAlign w:val="bottom"/>
          </w:tcPr>
          <w:p w14:paraId="185FA111" w14:textId="771A20B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3.292.675</w:t>
            </w:r>
          </w:p>
        </w:tc>
        <w:tc>
          <w:tcPr>
            <w:tcW w:w="999" w:type="dxa"/>
            <w:tcBorders>
              <w:top w:val="nil"/>
              <w:left w:val="single" w:sz="4" w:space="0" w:color="auto"/>
              <w:bottom w:val="nil"/>
              <w:right w:val="single" w:sz="4" w:space="0" w:color="auto"/>
            </w:tcBorders>
            <w:vAlign w:val="bottom"/>
          </w:tcPr>
          <w:p w14:paraId="27B2C199" w14:textId="1AC128E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FB9DBCF" w14:textId="7FE5B1B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3.292.675</w:t>
            </w:r>
          </w:p>
        </w:tc>
      </w:tr>
      <w:tr w:rsidR="00F660BB" w:rsidRPr="003B10B3" w14:paraId="5A104BDB" w14:textId="77777777" w:rsidTr="00F660BB">
        <w:trPr>
          <w:trHeight w:val="113"/>
        </w:trPr>
        <w:tc>
          <w:tcPr>
            <w:tcW w:w="462" w:type="dxa"/>
            <w:tcBorders>
              <w:top w:val="nil"/>
              <w:left w:val="single" w:sz="4" w:space="0" w:color="auto"/>
              <w:bottom w:val="nil"/>
              <w:right w:val="nil"/>
            </w:tcBorders>
          </w:tcPr>
          <w:p w14:paraId="6B5F103E" w14:textId="77777777" w:rsidR="00F660BB" w:rsidRPr="003B10B3" w:rsidRDefault="00F660BB" w:rsidP="00F660BB">
            <w:pPr>
              <w:autoSpaceDE w:val="0"/>
              <w:autoSpaceDN w:val="0"/>
              <w:adjustRightInd w:val="0"/>
              <w:rPr>
                <w:rFonts w:ascii="Arial" w:hAnsi="Arial" w:cs="Arial"/>
                <w:sz w:val="14"/>
                <w:szCs w:val="14"/>
              </w:rPr>
            </w:pPr>
            <w:r w:rsidRPr="003B10B3">
              <w:rPr>
                <w:rFonts w:ascii="Arial" w:hAnsi="Arial" w:cs="Arial"/>
                <w:sz w:val="14"/>
                <w:szCs w:val="14"/>
              </w:rPr>
              <w:t>2.1.9.</w:t>
            </w:r>
          </w:p>
        </w:tc>
        <w:tc>
          <w:tcPr>
            <w:tcW w:w="3280" w:type="dxa"/>
            <w:tcBorders>
              <w:top w:val="nil"/>
              <w:left w:val="nil"/>
              <w:bottom w:val="nil"/>
              <w:right w:val="single" w:sz="4" w:space="0" w:color="auto"/>
            </w:tcBorders>
          </w:tcPr>
          <w:p w14:paraId="38FF0A64" w14:textId="47DF5D45" w:rsidR="00F660BB" w:rsidRPr="00A77F0D" w:rsidRDefault="00F660BB" w:rsidP="00F660BB">
            <w:pPr>
              <w:autoSpaceDE w:val="0"/>
              <w:autoSpaceDN w:val="0"/>
              <w:adjustRightInd w:val="0"/>
              <w:rPr>
                <w:rFonts w:ascii="Arial" w:hAnsi="Arial" w:cs="Arial"/>
                <w:sz w:val="14"/>
                <w:szCs w:val="14"/>
              </w:rPr>
            </w:pPr>
            <w:r w:rsidRPr="00A77F0D">
              <w:rPr>
                <w:rFonts w:ascii="Arial" w:hAnsi="Arial" w:cs="Arial"/>
                <w:sz w:val="14"/>
                <w:szCs w:val="14"/>
              </w:rPr>
              <w:t xml:space="preserve">Kredi Kartları </w:t>
            </w:r>
            <w:r>
              <w:rPr>
                <w:rFonts w:ascii="Arial" w:hAnsi="Arial" w:cs="Arial"/>
                <w:sz w:val="14"/>
                <w:szCs w:val="14"/>
              </w:rPr>
              <w:t>ve</w:t>
            </w:r>
            <w:r w:rsidRPr="00A77F0D">
              <w:rPr>
                <w:rFonts w:ascii="Arial" w:hAnsi="Arial" w:cs="Arial"/>
                <w:sz w:val="14"/>
                <w:szCs w:val="14"/>
              </w:rPr>
              <w:t xml:space="preser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511" w:type="dxa"/>
            <w:tcBorders>
              <w:top w:val="nil"/>
              <w:left w:val="single" w:sz="4" w:space="0" w:color="auto"/>
              <w:bottom w:val="nil"/>
              <w:right w:val="single" w:sz="4" w:space="0" w:color="auto"/>
            </w:tcBorders>
            <w:vAlign w:val="center"/>
          </w:tcPr>
          <w:p w14:paraId="2B3E7F83"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AE8E9F" w14:textId="4291B5B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EA22EEC" w14:textId="022A7FF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EEE04F" w14:textId="615B4CF7"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5D065A6" w14:textId="217A0E1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1A58065" w14:textId="2005DE10"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A3B9000" w14:textId="4A5519D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51A3EE70" w14:textId="77777777" w:rsidTr="00F660BB">
        <w:trPr>
          <w:trHeight w:val="113"/>
        </w:trPr>
        <w:tc>
          <w:tcPr>
            <w:tcW w:w="462" w:type="dxa"/>
            <w:tcBorders>
              <w:top w:val="nil"/>
              <w:left w:val="single" w:sz="4" w:space="0" w:color="auto"/>
              <w:bottom w:val="nil"/>
              <w:right w:val="nil"/>
            </w:tcBorders>
          </w:tcPr>
          <w:p w14:paraId="3E3AF424"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280" w:type="dxa"/>
            <w:tcBorders>
              <w:top w:val="nil"/>
              <w:left w:val="nil"/>
              <w:bottom w:val="nil"/>
              <w:right w:val="single" w:sz="4" w:space="0" w:color="auto"/>
            </w:tcBorders>
          </w:tcPr>
          <w:p w14:paraId="76B4CBE9"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511" w:type="dxa"/>
            <w:tcBorders>
              <w:top w:val="nil"/>
              <w:left w:val="single" w:sz="4" w:space="0" w:color="auto"/>
              <w:bottom w:val="nil"/>
              <w:right w:val="single" w:sz="4" w:space="0" w:color="auto"/>
            </w:tcBorders>
            <w:vAlign w:val="center"/>
          </w:tcPr>
          <w:p w14:paraId="10FFAAC0"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B463A07" w14:textId="6F7C805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02CF3D1" w14:textId="3DB18729"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92412A" w14:textId="7B75729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0DAB07D" w14:textId="7E2BB3D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50B18925" w14:textId="74E132B1"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5E73332" w14:textId="2A621EE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471E014F" w14:textId="77777777" w:rsidTr="00F660BB">
        <w:trPr>
          <w:trHeight w:val="113"/>
        </w:trPr>
        <w:tc>
          <w:tcPr>
            <w:tcW w:w="462" w:type="dxa"/>
            <w:tcBorders>
              <w:top w:val="nil"/>
              <w:left w:val="single" w:sz="4" w:space="0" w:color="auto"/>
              <w:bottom w:val="nil"/>
              <w:right w:val="nil"/>
            </w:tcBorders>
          </w:tcPr>
          <w:p w14:paraId="18FF2066"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280" w:type="dxa"/>
            <w:tcBorders>
              <w:top w:val="nil"/>
              <w:left w:val="nil"/>
              <w:bottom w:val="nil"/>
              <w:right w:val="single" w:sz="4" w:space="0" w:color="auto"/>
            </w:tcBorders>
          </w:tcPr>
          <w:p w14:paraId="0E8A9724" w14:textId="3297FB21"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A</w:t>
            </w:r>
            <w:r>
              <w:rPr>
                <w:rFonts w:ascii="Arial" w:hAnsi="Arial" w:cs="Arial"/>
                <w:sz w:val="14"/>
                <w:szCs w:val="14"/>
              </w:rPr>
              <w:t xml:space="preserve">çığa </w:t>
            </w:r>
            <w:r w:rsidRPr="00A77F0D">
              <w:rPr>
                <w:rFonts w:ascii="Arial" w:hAnsi="Arial" w:cs="Arial"/>
                <w:sz w:val="14"/>
                <w:szCs w:val="14"/>
              </w:rPr>
              <w:t>Menkul Kıymet Satış Taahhütlerinden Borçlar</w:t>
            </w:r>
          </w:p>
        </w:tc>
        <w:tc>
          <w:tcPr>
            <w:tcW w:w="511" w:type="dxa"/>
            <w:tcBorders>
              <w:top w:val="nil"/>
              <w:left w:val="single" w:sz="4" w:space="0" w:color="auto"/>
              <w:bottom w:val="nil"/>
              <w:right w:val="single" w:sz="4" w:space="0" w:color="auto"/>
            </w:tcBorders>
            <w:vAlign w:val="center"/>
          </w:tcPr>
          <w:p w14:paraId="75D4E863"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3E41388" w14:textId="15B163B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FCDFBBB" w14:textId="6F7C685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C3F1F07" w14:textId="7440422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96578A" w14:textId="0987B2E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EA916AF" w14:textId="016285FE"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7D81157" w14:textId="15903EF9"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059191A5" w14:textId="77777777" w:rsidTr="00F660BB">
        <w:trPr>
          <w:trHeight w:val="113"/>
        </w:trPr>
        <w:tc>
          <w:tcPr>
            <w:tcW w:w="462" w:type="dxa"/>
            <w:tcBorders>
              <w:top w:val="nil"/>
              <w:left w:val="single" w:sz="4" w:space="0" w:color="auto"/>
              <w:bottom w:val="nil"/>
              <w:right w:val="nil"/>
            </w:tcBorders>
          </w:tcPr>
          <w:p w14:paraId="65251135"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280" w:type="dxa"/>
            <w:tcBorders>
              <w:top w:val="nil"/>
              <w:left w:val="nil"/>
              <w:bottom w:val="nil"/>
              <w:right w:val="single" w:sz="4" w:space="0" w:color="auto"/>
            </w:tcBorders>
          </w:tcPr>
          <w:p w14:paraId="5A121277"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511" w:type="dxa"/>
            <w:tcBorders>
              <w:top w:val="nil"/>
              <w:left w:val="single" w:sz="4" w:space="0" w:color="auto"/>
              <w:bottom w:val="nil"/>
              <w:right w:val="single" w:sz="4" w:space="0" w:color="auto"/>
            </w:tcBorders>
            <w:vAlign w:val="center"/>
          </w:tcPr>
          <w:p w14:paraId="025B54DF"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4D3A93C" w14:textId="0ECA101A"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7.448</w:t>
            </w:r>
          </w:p>
        </w:tc>
        <w:tc>
          <w:tcPr>
            <w:tcW w:w="887" w:type="dxa"/>
            <w:tcBorders>
              <w:top w:val="nil"/>
              <w:left w:val="single" w:sz="4" w:space="0" w:color="auto"/>
              <w:bottom w:val="nil"/>
              <w:right w:val="single" w:sz="4" w:space="0" w:color="auto"/>
            </w:tcBorders>
            <w:shd w:val="clear" w:color="auto" w:fill="auto"/>
            <w:vAlign w:val="bottom"/>
          </w:tcPr>
          <w:p w14:paraId="47101B72" w14:textId="218B93E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FF9BB2C" w14:textId="27F2FD8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7.448</w:t>
            </w:r>
          </w:p>
        </w:tc>
        <w:tc>
          <w:tcPr>
            <w:tcW w:w="1043" w:type="dxa"/>
            <w:tcBorders>
              <w:top w:val="nil"/>
              <w:left w:val="single" w:sz="4" w:space="0" w:color="auto"/>
              <w:bottom w:val="nil"/>
              <w:right w:val="single" w:sz="4" w:space="0" w:color="auto"/>
            </w:tcBorders>
            <w:vAlign w:val="bottom"/>
          </w:tcPr>
          <w:p w14:paraId="3A8E5E94" w14:textId="1A975C2D"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239</w:t>
            </w:r>
          </w:p>
        </w:tc>
        <w:tc>
          <w:tcPr>
            <w:tcW w:w="999" w:type="dxa"/>
            <w:tcBorders>
              <w:top w:val="nil"/>
              <w:left w:val="single" w:sz="4" w:space="0" w:color="auto"/>
              <w:bottom w:val="nil"/>
              <w:right w:val="single" w:sz="4" w:space="0" w:color="auto"/>
            </w:tcBorders>
            <w:vAlign w:val="bottom"/>
          </w:tcPr>
          <w:p w14:paraId="02CF1435" w14:textId="17C8993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D46F0D2" w14:textId="6246B8E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239</w:t>
            </w:r>
          </w:p>
        </w:tc>
      </w:tr>
      <w:tr w:rsidR="00F660BB" w:rsidRPr="003B10B3" w14:paraId="518A2B98" w14:textId="77777777" w:rsidTr="00F660BB">
        <w:trPr>
          <w:trHeight w:val="113"/>
        </w:trPr>
        <w:tc>
          <w:tcPr>
            <w:tcW w:w="462" w:type="dxa"/>
            <w:tcBorders>
              <w:top w:val="nil"/>
              <w:left w:val="single" w:sz="4" w:space="0" w:color="auto"/>
              <w:bottom w:val="nil"/>
              <w:right w:val="nil"/>
            </w:tcBorders>
          </w:tcPr>
          <w:p w14:paraId="3C8D19E5"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280" w:type="dxa"/>
            <w:tcBorders>
              <w:top w:val="nil"/>
              <w:left w:val="nil"/>
              <w:bottom w:val="nil"/>
              <w:right w:val="single" w:sz="4" w:space="0" w:color="auto"/>
            </w:tcBorders>
          </w:tcPr>
          <w:p w14:paraId="0C272D74"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511" w:type="dxa"/>
            <w:tcBorders>
              <w:top w:val="nil"/>
              <w:left w:val="single" w:sz="4" w:space="0" w:color="auto"/>
              <w:bottom w:val="nil"/>
              <w:right w:val="single" w:sz="4" w:space="0" w:color="auto"/>
            </w:tcBorders>
            <w:vAlign w:val="center"/>
          </w:tcPr>
          <w:p w14:paraId="560764A6"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4AD2645" w14:textId="0D3FDD2C"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1A20979" w14:textId="3F901908"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05229B8" w14:textId="735A33F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B174B9D" w14:textId="4E4B8840"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27BCA2B9" w14:textId="7D0929A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ABB6123" w14:textId="07C7B92F"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73F9BB8B" w14:textId="77777777" w:rsidTr="00F660BB">
        <w:trPr>
          <w:trHeight w:val="113"/>
        </w:trPr>
        <w:tc>
          <w:tcPr>
            <w:tcW w:w="462" w:type="dxa"/>
            <w:tcBorders>
              <w:top w:val="nil"/>
              <w:left w:val="single" w:sz="4" w:space="0" w:color="auto"/>
              <w:bottom w:val="nil"/>
              <w:right w:val="nil"/>
            </w:tcBorders>
          </w:tcPr>
          <w:p w14:paraId="3CB742AE"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280" w:type="dxa"/>
            <w:tcBorders>
              <w:top w:val="nil"/>
              <w:left w:val="nil"/>
              <w:bottom w:val="nil"/>
              <w:right w:val="single" w:sz="4" w:space="0" w:color="auto"/>
            </w:tcBorders>
          </w:tcPr>
          <w:p w14:paraId="5D85EC98"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511" w:type="dxa"/>
            <w:tcBorders>
              <w:top w:val="nil"/>
              <w:left w:val="single" w:sz="4" w:space="0" w:color="auto"/>
              <w:bottom w:val="nil"/>
              <w:right w:val="single" w:sz="4" w:space="0" w:color="auto"/>
            </w:tcBorders>
            <w:vAlign w:val="center"/>
          </w:tcPr>
          <w:p w14:paraId="75D265D2"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3992AFE" w14:textId="053150E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61315EF" w14:textId="4CE3E33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53D4C7C" w14:textId="354CF89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BAC2901" w14:textId="743AED29"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6AE0427" w14:textId="5EB7772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2CE1F827" w14:textId="41B5097B"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72B0B723" w14:textId="77777777" w:rsidTr="00F660BB">
        <w:trPr>
          <w:trHeight w:val="113"/>
        </w:trPr>
        <w:tc>
          <w:tcPr>
            <w:tcW w:w="462" w:type="dxa"/>
            <w:tcBorders>
              <w:top w:val="nil"/>
              <w:left w:val="single" w:sz="4" w:space="0" w:color="auto"/>
              <w:bottom w:val="nil"/>
              <w:right w:val="nil"/>
            </w:tcBorders>
          </w:tcPr>
          <w:p w14:paraId="4E9CB95C"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280" w:type="dxa"/>
            <w:tcBorders>
              <w:top w:val="nil"/>
              <w:left w:val="nil"/>
              <w:bottom w:val="nil"/>
              <w:right w:val="single" w:sz="4" w:space="0" w:color="auto"/>
            </w:tcBorders>
          </w:tcPr>
          <w:p w14:paraId="6D7FCD9E" w14:textId="77777777" w:rsidR="00F660BB" w:rsidRPr="00A77F0D" w:rsidRDefault="00F660BB" w:rsidP="00F660BB">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511" w:type="dxa"/>
            <w:tcBorders>
              <w:top w:val="nil"/>
              <w:left w:val="single" w:sz="4" w:space="0" w:color="auto"/>
              <w:bottom w:val="nil"/>
              <w:right w:val="single" w:sz="4" w:space="0" w:color="auto"/>
            </w:tcBorders>
            <w:vAlign w:val="center"/>
          </w:tcPr>
          <w:p w14:paraId="5B002660" w14:textId="77777777" w:rsidR="00F660BB" w:rsidRPr="00A77F0D"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CD1402" w14:textId="05452FA5"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985501D" w14:textId="504C9EF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A5F5C00" w14:textId="107810E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7594250" w14:textId="0F70056F"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65200DB" w14:textId="5D4CF5B0"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2F7ACE6" w14:textId="27E0197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6B9CE676" w14:textId="77777777" w:rsidTr="00F660BB">
        <w:trPr>
          <w:trHeight w:val="113"/>
        </w:trPr>
        <w:tc>
          <w:tcPr>
            <w:tcW w:w="462" w:type="dxa"/>
            <w:tcBorders>
              <w:top w:val="nil"/>
              <w:left w:val="single" w:sz="4" w:space="0" w:color="auto"/>
              <w:bottom w:val="nil"/>
              <w:right w:val="nil"/>
            </w:tcBorders>
          </w:tcPr>
          <w:p w14:paraId="006EB3C8"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280" w:type="dxa"/>
            <w:tcBorders>
              <w:top w:val="nil"/>
              <w:left w:val="nil"/>
              <w:bottom w:val="nil"/>
              <w:right w:val="single" w:sz="4" w:space="0" w:color="auto"/>
            </w:tcBorders>
          </w:tcPr>
          <w:p w14:paraId="31F39FA7" w14:textId="77777777" w:rsidR="00F660BB" w:rsidRPr="00664ACB" w:rsidRDefault="00F660BB" w:rsidP="00F660BB">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511" w:type="dxa"/>
            <w:tcBorders>
              <w:top w:val="nil"/>
              <w:left w:val="single" w:sz="4" w:space="0" w:color="auto"/>
              <w:bottom w:val="nil"/>
              <w:right w:val="single" w:sz="4" w:space="0" w:color="auto"/>
            </w:tcBorders>
            <w:vAlign w:val="center"/>
          </w:tcPr>
          <w:p w14:paraId="6A4092A6" w14:textId="77777777" w:rsidR="00F660BB" w:rsidRPr="00664ACB" w:rsidRDefault="00F660BB" w:rsidP="00F660BB">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05" w:type="dxa"/>
            <w:tcBorders>
              <w:top w:val="nil"/>
              <w:left w:val="nil"/>
              <w:bottom w:val="nil"/>
              <w:right w:val="single" w:sz="4" w:space="0" w:color="auto"/>
            </w:tcBorders>
            <w:shd w:val="clear" w:color="auto" w:fill="auto"/>
            <w:vAlign w:val="bottom"/>
          </w:tcPr>
          <w:p w14:paraId="4A46CC7F" w14:textId="671E1722"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90.149.822</w:t>
            </w:r>
          </w:p>
        </w:tc>
        <w:tc>
          <w:tcPr>
            <w:tcW w:w="887" w:type="dxa"/>
            <w:tcBorders>
              <w:top w:val="nil"/>
              <w:left w:val="single" w:sz="4" w:space="0" w:color="auto"/>
              <w:bottom w:val="nil"/>
              <w:right w:val="single" w:sz="4" w:space="0" w:color="auto"/>
            </w:tcBorders>
            <w:shd w:val="clear" w:color="auto" w:fill="auto"/>
            <w:vAlign w:val="bottom"/>
          </w:tcPr>
          <w:p w14:paraId="192012BC" w14:textId="747B9BCD"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201.696.668</w:t>
            </w:r>
          </w:p>
        </w:tc>
        <w:tc>
          <w:tcPr>
            <w:tcW w:w="1009" w:type="dxa"/>
            <w:tcBorders>
              <w:top w:val="nil"/>
              <w:left w:val="single" w:sz="4" w:space="0" w:color="auto"/>
              <w:bottom w:val="nil"/>
              <w:right w:val="single" w:sz="4" w:space="0" w:color="auto"/>
            </w:tcBorders>
            <w:shd w:val="clear" w:color="auto" w:fill="auto"/>
            <w:vAlign w:val="bottom"/>
          </w:tcPr>
          <w:p w14:paraId="7E7B6DAA" w14:textId="5213B22F"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291.846.490</w:t>
            </w:r>
          </w:p>
        </w:tc>
        <w:tc>
          <w:tcPr>
            <w:tcW w:w="1043" w:type="dxa"/>
            <w:tcBorders>
              <w:top w:val="nil"/>
              <w:left w:val="single" w:sz="4" w:space="0" w:color="auto"/>
              <w:bottom w:val="nil"/>
              <w:right w:val="single" w:sz="4" w:space="0" w:color="auto"/>
            </w:tcBorders>
            <w:vAlign w:val="bottom"/>
          </w:tcPr>
          <w:p w14:paraId="602B1BE0" w14:textId="5F7743E2"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18.580.649</w:t>
            </w:r>
          </w:p>
        </w:tc>
        <w:tc>
          <w:tcPr>
            <w:tcW w:w="999" w:type="dxa"/>
            <w:tcBorders>
              <w:top w:val="nil"/>
              <w:left w:val="single" w:sz="4" w:space="0" w:color="auto"/>
              <w:bottom w:val="nil"/>
              <w:right w:val="single" w:sz="4" w:space="0" w:color="auto"/>
            </w:tcBorders>
            <w:vAlign w:val="bottom"/>
          </w:tcPr>
          <w:p w14:paraId="70D949CC" w14:textId="6873C4F6"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136.555.869</w:t>
            </w:r>
          </w:p>
        </w:tc>
        <w:tc>
          <w:tcPr>
            <w:tcW w:w="1010" w:type="dxa"/>
            <w:tcBorders>
              <w:top w:val="nil"/>
              <w:left w:val="single" w:sz="4" w:space="0" w:color="auto"/>
              <w:bottom w:val="nil"/>
              <w:right w:val="single" w:sz="4" w:space="0" w:color="auto"/>
            </w:tcBorders>
            <w:vAlign w:val="bottom"/>
          </w:tcPr>
          <w:p w14:paraId="5AF106C0" w14:textId="18596EB7"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155.136.518</w:t>
            </w:r>
          </w:p>
        </w:tc>
      </w:tr>
      <w:tr w:rsidR="00F660BB" w:rsidRPr="003B10B3" w14:paraId="273A795B" w14:textId="77777777" w:rsidTr="00F660BB">
        <w:trPr>
          <w:trHeight w:val="113"/>
        </w:trPr>
        <w:tc>
          <w:tcPr>
            <w:tcW w:w="462" w:type="dxa"/>
            <w:tcBorders>
              <w:top w:val="nil"/>
              <w:left w:val="single" w:sz="4" w:space="0" w:color="auto"/>
              <w:bottom w:val="nil"/>
              <w:right w:val="nil"/>
            </w:tcBorders>
          </w:tcPr>
          <w:p w14:paraId="7D424096"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280" w:type="dxa"/>
            <w:tcBorders>
              <w:top w:val="nil"/>
              <w:left w:val="nil"/>
              <w:bottom w:val="nil"/>
              <w:right w:val="single" w:sz="4" w:space="0" w:color="auto"/>
            </w:tcBorders>
          </w:tcPr>
          <w:p w14:paraId="71B4C748"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511" w:type="dxa"/>
            <w:tcBorders>
              <w:top w:val="nil"/>
              <w:left w:val="single" w:sz="4" w:space="0" w:color="auto"/>
              <w:bottom w:val="nil"/>
              <w:right w:val="single" w:sz="4" w:space="0" w:color="auto"/>
            </w:tcBorders>
            <w:vAlign w:val="center"/>
          </w:tcPr>
          <w:p w14:paraId="3F4DFAAF"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D96EA36" w14:textId="30338C65"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1A3DCE8" w14:textId="7549996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65E681A" w14:textId="686DEFE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CC93A5" w14:textId="26614BEF"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4917DB" w14:textId="1CB1200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424EA39" w14:textId="2281110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7D019E66" w14:textId="77777777" w:rsidTr="00F660BB">
        <w:trPr>
          <w:trHeight w:val="113"/>
        </w:trPr>
        <w:tc>
          <w:tcPr>
            <w:tcW w:w="462" w:type="dxa"/>
            <w:tcBorders>
              <w:top w:val="nil"/>
              <w:left w:val="single" w:sz="4" w:space="0" w:color="auto"/>
              <w:bottom w:val="nil"/>
              <w:right w:val="nil"/>
            </w:tcBorders>
          </w:tcPr>
          <w:p w14:paraId="094E5A13"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280" w:type="dxa"/>
            <w:tcBorders>
              <w:top w:val="nil"/>
              <w:left w:val="nil"/>
              <w:bottom w:val="nil"/>
              <w:right w:val="single" w:sz="4" w:space="0" w:color="auto"/>
            </w:tcBorders>
          </w:tcPr>
          <w:p w14:paraId="1DE23F5B" w14:textId="77777777" w:rsidR="00F660BB" w:rsidRPr="008C191A" w:rsidRDefault="00F660BB" w:rsidP="00F660BB">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511" w:type="dxa"/>
            <w:tcBorders>
              <w:top w:val="nil"/>
              <w:left w:val="single" w:sz="4" w:space="0" w:color="auto"/>
              <w:bottom w:val="nil"/>
              <w:right w:val="single" w:sz="4" w:space="0" w:color="auto"/>
            </w:tcBorders>
            <w:vAlign w:val="center"/>
          </w:tcPr>
          <w:p w14:paraId="0BA53F3B"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77849C" w14:textId="7B271C1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D274E21" w14:textId="3E2A9CD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7ED32AF" w14:textId="4D75A69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0CB1CD" w14:textId="2753923A"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7ACECB1" w14:textId="2054C07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4795012" w14:textId="3346C79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0A31BA9F" w14:textId="77777777" w:rsidTr="00F660BB">
        <w:trPr>
          <w:trHeight w:val="113"/>
        </w:trPr>
        <w:tc>
          <w:tcPr>
            <w:tcW w:w="462" w:type="dxa"/>
            <w:tcBorders>
              <w:top w:val="nil"/>
              <w:left w:val="single" w:sz="4" w:space="0" w:color="auto"/>
              <w:bottom w:val="nil"/>
              <w:right w:val="nil"/>
            </w:tcBorders>
          </w:tcPr>
          <w:p w14:paraId="4226B148"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280" w:type="dxa"/>
            <w:tcBorders>
              <w:top w:val="nil"/>
              <w:left w:val="nil"/>
              <w:bottom w:val="nil"/>
              <w:right w:val="single" w:sz="4" w:space="0" w:color="auto"/>
            </w:tcBorders>
          </w:tcPr>
          <w:p w14:paraId="616BE54E" w14:textId="77777777" w:rsidR="00F660BB" w:rsidRPr="008C191A" w:rsidRDefault="00F660BB" w:rsidP="00F660BB">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511" w:type="dxa"/>
            <w:tcBorders>
              <w:top w:val="nil"/>
              <w:left w:val="single" w:sz="4" w:space="0" w:color="auto"/>
              <w:bottom w:val="nil"/>
              <w:right w:val="single" w:sz="4" w:space="0" w:color="auto"/>
            </w:tcBorders>
            <w:vAlign w:val="center"/>
          </w:tcPr>
          <w:p w14:paraId="0348CC7D"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D98126" w14:textId="6F0C806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53C48F4" w14:textId="7A28F34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4C78153" w14:textId="0C0A060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4B907F9" w14:textId="27564B1E"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0973A57D" w14:textId="107241AA"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34A07192" w14:textId="64E136A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529FE853" w14:textId="77777777" w:rsidTr="00F660BB">
        <w:trPr>
          <w:trHeight w:val="113"/>
        </w:trPr>
        <w:tc>
          <w:tcPr>
            <w:tcW w:w="462" w:type="dxa"/>
            <w:tcBorders>
              <w:top w:val="nil"/>
              <w:left w:val="single" w:sz="4" w:space="0" w:color="auto"/>
              <w:bottom w:val="nil"/>
              <w:right w:val="nil"/>
            </w:tcBorders>
          </w:tcPr>
          <w:p w14:paraId="30D10B4D"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280" w:type="dxa"/>
            <w:tcBorders>
              <w:top w:val="nil"/>
              <w:left w:val="nil"/>
              <w:bottom w:val="nil"/>
              <w:right w:val="single" w:sz="4" w:space="0" w:color="auto"/>
            </w:tcBorders>
          </w:tcPr>
          <w:p w14:paraId="5EAB62E3" w14:textId="77777777" w:rsidR="00F660BB" w:rsidRPr="008C191A" w:rsidRDefault="00F660BB" w:rsidP="00F660BB">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511" w:type="dxa"/>
            <w:tcBorders>
              <w:top w:val="nil"/>
              <w:left w:val="single" w:sz="4" w:space="0" w:color="auto"/>
              <w:bottom w:val="nil"/>
              <w:right w:val="single" w:sz="4" w:space="0" w:color="auto"/>
            </w:tcBorders>
            <w:vAlign w:val="center"/>
          </w:tcPr>
          <w:p w14:paraId="6FFD771A"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CF1C13" w14:textId="48CE618E"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974FA04" w14:textId="6F57FE8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A8419F" w14:textId="424BF2E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2960F1E" w14:textId="4B3886A9"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6ACD4D9" w14:textId="68B1CA4B"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88CF500" w14:textId="3347436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345640B2" w14:textId="77777777" w:rsidTr="00F660BB">
        <w:trPr>
          <w:trHeight w:val="113"/>
        </w:trPr>
        <w:tc>
          <w:tcPr>
            <w:tcW w:w="462" w:type="dxa"/>
            <w:tcBorders>
              <w:top w:val="nil"/>
              <w:left w:val="single" w:sz="4" w:space="0" w:color="auto"/>
              <w:bottom w:val="nil"/>
              <w:right w:val="nil"/>
            </w:tcBorders>
          </w:tcPr>
          <w:p w14:paraId="5BA0A492"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280" w:type="dxa"/>
            <w:tcBorders>
              <w:top w:val="nil"/>
              <w:left w:val="nil"/>
              <w:bottom w:val="nil"/>
              <w:right w:val="single" w:sz="4" w:space="0" w:color="auto"/>
            </w:tcBorders>
          </w:tcPr>
          <w:p w14:paraId="3CD66EDF"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511" w:type="dxa"/>
            <w:tcBorders>
              <w:top w:val="nil"/>
              <w:left w:val="single" w:sz="4" w:space="0" w:color="auto"/>
              <w:bottom w:val="nil"/>
              <w:right w:val="single" w:sz="4" w:space="0" w:color="auto"/>
            </w:tcBorders>
            <w:vAlign w:val="center"/>
          </w:tcPr>
          <w:p w14:paraId="09684831"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0A637DA" w14:textId="4D5EA12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90.149.822</w:t>
            </w:r>
          </w:p>
        </w:tc>
        <w:tc>
          <w:tcPr>
            <w:tcW w:w="887" w:type="dxa"/>
            <w:tcBorders>
              <w:top w:val="nil"/>
              <w:left w:val="single" w:sz="4" w:space="0" w:color="auto"/>
              <w:bottom w:val="nil"/>
              <w:right w:val="single" w:sz="4" w:space="0" w:color="auto"/>
            </w:tcBorders>
            <w:shd w:val="clear" w:color="auto" w:fill="auto"/>
            <w:vAlign w:val="bottom"/>
          </w:tcPr>
          <w:p w14:paraId="03B95494" w14:textId="5FCF47D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201.696.668</w:t>
            </w:r>
          </w:p>
        </w:tc>
        <w:tc>
          <w:tcPr>
            <w:tcW w:w="1009" w:type="dxa"/>
            <w:tcBorders>
              <w:top w:val="nil"/>
              <w:left w:val="single" w:sz="4" w:space="0" w:color="auto"/>
              <w:bottom w:val="nil"/>
              <w:right w:val="single" w:sz="4" w:space="0" w:color="auto"/>
            </w:tcBorders>
            <w:shd w:val="clear" w:color="auto" w:fill="auto"/>
            <w:vAlign w:val="bottom"/>
          </w:tcPr>
          <w:p w14:paraId="77EE75F3" w14:textId="490B467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291.846.490</w:t>
            </w:r>
          </w:p>
        </w:tc>
        <w:tc>
          <w:tcPr>
            <w:tcW w:w="1043" w:type="dxa"/>
            <w:tcBorders>
              <w:top w:val="nil"/>
              <w:left w:val="single" w:sz="4" w:space="0" w:color="auto"/>
              <w:bottom w:val="nil"/>
              <w:right w:val="single" w:sz="4" w:space="0" w:color="auto"/>
            </w:tcBorders>
            <w:vAlign w:val="bottom"/>
          </w:tcPr>
          <w:p w14:paraId="122FDBDB" w14:textId="0569C0F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18.580.649</w:t>
            </w:r>
          </w:p>
        </w:tc>
        <w:tc>
          <w:tcPr>
            <w:tcW w:w="999" w:type="dxa"/>
            <w:tcBorders>
              <w:top w:val="nil"/>
              <w:left w:val="single" w:sz="4" w:space="0" w:color="auto"/>
              <w:bottom w:val="nil"/>
              <w:right w:val="single" w:sz="4" w:space="0" w:color="auto"/>
            </w:tcBorders>
            <w:vAlign w:val="bottom"/>
          </w:tcPr>
          <w:p w14:paraId="51121C6D" w14:textId="69310D5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136.555.869</w:t>
            </w:r>
          </w:p>
        </w:tc>
        <w:tc>
          <w:tcPr>
            <w:tcW w:w="1010" w:type="dxa"/>
            <w:tcBorders>
              <w:top w:val="nil"/>
              <w:left w:val="single" w:sz="4" w:space="0" w:color="auto"/>
              <w:bottom w:val="nil"/>
              <w:right w:val="single" w:sz="4" w:space="0" w:color="auto"/>
            </w:tcBorders>
            <w:vAlign w:val="bottom"/>
          </w:tcPr>
          <w:p w14:paraId="3ED96075" w14:textId="40839B23"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155.136.518</w:t>
            </w:r>
          </w:p>
        </w:tc>
      </w:tr>
      <w:tr w:rsidR="00F660BB" w:rsidRPr="003B10B3" w14:paraId="6DE40FB7" w14:textId="77777777" w:rsidTr="00F660BB">
        <w:trPr>
          <w:trHeight w:val="113"/>
        </w:trPr>
        <w:tc>
          <w:tcPr>
            <w:tcW w:w="462" w:type="dxa"/>
            <w:tcBorders>
              <w:top w:val="nil"/>
              <w:left w:val="single" w:sz="4" w:space="0" w:color="auto"/>
              <w:bottom w:val="nil"/>
              <w:right w:val="nil"/>
            </w:tcBorders>
          </w:tcPr>
          <w:p w14:paraId="6BFCBE7C"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280" w:type="dxa"/>
            <w:tcBorders>
              <w:top w:val="nil"/>
              <w:left w:val="nil"/>
              <w:bottom w:val="nil"/>
              <w:right w:val="single" w:sz="4" w:space="0" w:color="auto"/>
            </w:tcBorders>
          </w:tcPr>
          <w:p w14:paraId="5A24825F"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511" w:type="dxa"/>
            <w:tcBorders>
              <w:top w:val="nil"/>
              <w:left w:val="single" w:sz="4" w:space="0" w:color="auto"/>
              <w:bottom w:val="nil"/>
              <w:right w:val="single" w:sz="4" w:space="0" w:color="auto"/>
            </w:tcBorders>
            <w:vAlign w:val="center"/>
          </w:tcPr>
          <w:p w14:paraId="45AA62EF"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A23E4C" w14:textId="57809EFA"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64.518.265</w:t>
            </w:r>
          </w:p>
        </w:tc>
        <w:tc>
          <w:tcPr>
            <w:tcW w:w="887" w:type="dxa"/>
            <w:tcBorders>
              <w:top w:val="nil"/>
              <w:left w:val="single" w:sz="4" w:space="0" w:color="auto"/>
              <w:bottom w:val="nil"/>
              <w:right w:val="single" w:sz="4" w:space="0" w:color="auto"/>
            </w:tcBorders>
            <w:shd w:val="clear" w:color="auto" w:fill="auto"/>
            <w:vAlign w:val="bottom"/>
          </w:tcPr>
          <w:p w14:paraId="4F3CAA6C" w14:textId="003CB412"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150.858.286</w:t>
            </w:r>
          </w:p>
        </w:tc>
        <w:tc>
          <w:tcPr>
            <w:tcW w:w="1009" w:type="dxa"/>
            <w:tcBorders>
              <w:top w:val="nil"/>
              <w:left w:val="single" w:sz="4" w:space="0" w:color="auto"/>
              <w:bottom w:val="nil"/>
              <w:right w:val="single" w:sz="4" w:space="0" w:color="auto"/>
            </w:tcBorders>
            <w:shd w:val="clear" w:color="auto" w:fill="auto"/>
            <w:vAlign w:val="bottom"/>
          </w:tcPr>
          <w:p w14:paraId="6562CFA4" w14:textId="02A4EC2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215.376.551</w:t>
            </w:r>
          </w:p>
        </w:tc>
        <w:tc>
          <w:tcPr>
            <w:tcW w:w="1043" w:type="dxa"/>
            <w:tcBorders>
              <w:top w:val="nil"/>
              <w:left w:val="single" w:sz="4" w:space="0" w:color="auto"/>
              <w:bottom w:val="nil"/>
              <w:right w:val="single" w:sz="4" w:space="0" w:color="auto"/>
            </w:tcBorders>
            <w:vAlign w:val="bottom"/>
          </w:tcPr>
          <w:p w14:paraId="1AC4C1B0" w14:textId="1602C485"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18.580.649</w:t>
            </w:r>
          </w:p>
        </w:tc>
        <w:tc>
          <w:tcPr>
            <w:tcW w:w="999" w:type="dxa"/>
            <w:tcBorders>
              <w:top w:val="nil"/>
              <w:left w:val="single" w:sz="4" w:space="0" w:color="auto"/>
              <w:bottom w:val="nil"/>
              <w:right w:val="single" w:sz="4" w:space="0" w:color="auto"/>
            </w:tcBorders>
            <w:vAlign w:val="bottom"/>
          </w:tcPr>
          <w:p w14:paraId="09474120" w14:textId="5DF690F7"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99.399.772</w:t>
            </w:r>
          </w:p>
        </w:tc>
        <w:tc>
          <w:tcPr>
            <w:tcW w:w="1010" w:type="dxa"/>
            <w:tcBorders>
              <w:top w:val="nil"/>
              <w:left w:val="single" w:sz="4" w:space="0" w:color="auto"/>
              <w:bottom w:val="nil"/>
              <w:right w:val="single" w:sz="4" w:space="0" w:color="auto"/>
            </w:tcBorders>
            <w:vAlign w:val="bottom"/>
          </w:tcPr>
          <w:p w14:paraId="0D9A2758" w14:textId="26A6ACA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117.980.421</w:t>
            </w:r>
          </w:p>
        </w:tc>
      </w:tr>
      <w:tr w:rsidR="00F660BB" w:rsidRPr="003B10B3" w14:paraId="2D5C1C5E" w14:textId="77777777" w:rsidTr="00F660BB">
        <w:trPr>
          <w:trHeight w:val="113"/>
        </w:trPr>
        <w:tc>
          <w:tcPr>
            <w:tcW w:w="462" w:type="dxa"/>
            <w:tcBorders>
              <w:top w:val="nil"/>
              <w:left w:val="single" w:sz="4" w:space="0" w:color="auto"/>
              <w:bottom w:val="nil"/>
              <w:right w:val="nil"/>
            </w:tcBorders>
          </w:tcPr>
          <w:p w14:paraId="613BDAE3"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280" w:type="dxa"/>
            <w:tcBorders>
              <w:top w:val="nil"/>
              <w:left w:val="nil"/>
              <w:bottom w:val="nil"/>
              <w:right w:val="single" w:sz="4" w:space="0" w:color="auto"/>
            </w:tcBorders>
          </w:tcPr>
          <w:p w14:paraId="50491699"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511" w:type="dxa"/>
            <w:tcBorders>
              <w:top w:val="nil"/>
              <w:left w:val="single" w:sz="4" w:space="0" w:color="auto"/>
              <w:bottom w:val="nil"/>
              <w:right w:val="single" w:sz="4" w:space="0" w:color="auto"/>
            </w:tcBorders>
            <w:vAlign w:val="center"/>
          </w:tcPr>
          <w:p w14:paraId="1EF4C726"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88AEEF" w14:textId="33110430"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36.307.814</w:t>
            </w:r>
          </w:p>
        </w:tc>
        <w:tc>
          <w:tcPr>
            <w:tcW w:w="887" w:type="dxa"/>
            <w:tcBorders>
              <w:top w:val="nil"/>
              <w:left w:val="single" w:sz="4" w:space="0" w:color="auto"/>
              <w:bottom w:val="nil"/>
              <w:right w:val="single" w:sz="4" w:space="0" w:color="auto"/>
            </w:tcBorders>
            <w:shd w:val="clear" w:color="auto" w:fill="auto"/>
            <w:vAlign w:val="bottom"/>
          </w:tcPr>
          <w:p w14:paraId="29ABCE28" w14:textId="0D3D746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62.188.023</w:t>
            </w:r>
          </w:p>
        </w:tc>
        <w:tc>
          <w:tcPr>
            <w:tcW w:w="1009" w:type="dxa"/>
            <w:tcBorders>
              <w:top w:val="nil"/>
              <w:left w:val="single" w:sz="4" w:space="0" w:color="auto"/>
              <w:bottom w:val="nil"/>
              <w:right w:val="single" w:sz="4" w:space="0" w:color="auto"/>
            </w:tcBorders>
            <w:shd w:val="clear" w:color="auto" w:fill="auto"/>
            <w:vAlign w:val="bottom"/>
          </w:tcPr>
          <w:p w14:paraId="3F10AB60" w14:textId="0A9F7DB1"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98.495.837</w:t>
            </w:r>
          </w:p>
        </w:tc>
        <w:tc>
          <w:tcPr>
            <w:tcW w:w="1043" w:type="dxa"/>
            <w:tcBorders>
              <w:top w:val="nil"/>
              <w:left w:val="single" w:sz="4" w:space="0" w:color="auto"/>
              <w:bottom w:val="nil"/>
              <w:right w:val="single" w:sz="4" w:space="0" w:color="auto"/>
            </w:tcBorders>
            <w:vAlign w:val="bottom"/>
          </w:tcPr>
          <w:p w14:paraId="7D8B495A" w14:textId="55DE20A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4.753.309</w:t>
            </w:r>
          </w:p>
        </w:tc>
        <w:tc>
          <w:tcPr>
            <w:tcW w:w="999" w:type="dxa"/>
            <w:tcBorders>
              <w:top w:val="nil"/>
              <w:left w:val="single" w:sz="4" w:space="0" w:color="auto"/>
              <w:bottom w:val="nil"/>
              <w:right w:val="single" w:sz="4" w:space="0" w:color="auto"/>
            </w:tcBorders>
            <w:vAlign w:val="bottom"/>
          </w:tcPr>
          <w:p w14:paraId="638A0CD6" w14:textId="5068E25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45.257.144</w:t>
            </w:r>
          </w:p>
        </w:tc>
        <w:tc>
          <w:tcPr>
            <w:tcW w:w="1010" w:type="dxa"/>
            <w:tcBorders>
              <w:top w:val="nil"/>
              <w:left w:val="single" w:sz="4" w:space="0" w:color="auto"/>
              <w:bottom w:val="nil"/>
              <w:right w:val="single" w:sz="4" w:space="0" w:color="auto"/>
            </w:tcBorders>
            <w:vAlign w:val="bottom"/>
          </w:tcPr>
          <w:p w14:paraId="421B536C" w14:textId="7E72C1A8"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50.010.453</w:t>
            </w:r>
          </w:p>
        </w:tc>
      </w:tr>
      <w:tr w:rsidR="00F660BB" w:rsidRPr="003B10B3" w14:paraId="4EB168CE" w14:textId="77777777" w:rsidTr="00F660BB">
        <w:trPr>
          <w:trHeight w:val="113"/>
        </w:trPr>
        <w:tc>
          <w:tcPr>
            <w:tcW w:w="462" w:type="dxa"/>
            <w:tcBorders>
              <w:top w:val="nil"/>
              <w:left w:val="single" w:sz="4" w:space="0" w:color="auto"/>
              <w:bottom w:val="nil"/>
              <w:right w:val="nil"/>
            </w:tcBorders>
          </w:tcPr>
          <w:p w14:paraId="41B91C96"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280" w:type="dxa"/>
            <w:tcBorders>
              <w:top w:val="nil"/>
              <w:left w:val="nil"/>
              <w:bottom w:val="nil"/>
              <w:right w:val="single" w:sz="4" w:space="0" w:color="auto"/>
            </w:tcBorders>
          </w:tcPr>
          <w:p w14:paraId="758A898B"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511" w:type="dxa"/>
            <w:tcBorders>
              <w:top w:val="nil"/>
              <w:left w:val="single" w:sz="4" w:space="0" w:color="auto"/>
              <w:bottom w:val="nil"/>
              <w:right w:val="single" w:sz="4" w:space="0" w:color="auto"/>
            </w:tcBorders>
            <w:vAlign w:val="center"/>
          </w:tcPr>
          <w:p w14:paraId="5ECB9EA4"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491F13D" w14:textId="223EE69B"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28.210.451</w:t>
            </w:r>
          </w:p>
        </w:tc>
        <w:tc>
          <w:tcPr>
            <w:tcW w:w="887" w:type="dxa"/>
            <w:tcBorders>
              <w:top w:val="nil"/>
              <w:left w:val="single" w:sz="4" w:space="0" w:color="auto"/>
              <w:bottom w:val="nil"/>
              <w:right w:val="single" w:sz="4" w:space="0" w:color="auto"/>
            </w:tcBorders>
            <w:shd w:val="clear" w:color="auto" w:fill="auto"/>
            <w:vAlign w:val="bottom"/>
          </w:tcPr>
          <w:p w14:paraId="2DE08E13" w14:textId="395032DC"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88.670.263</w:t>
            </w:r>
          </w:p>
        </w:tc>
        <w:tc>
          <w:tcPr>
            <w:tcW w:w="1009" w:type="dxa"/>
            <w:tcBorders>
              <w:top w:val="nil"/>
              <w:left w:val="single" w:sz="4" w:space="0" w:color="auto"/>
              <w:bottom w:val="nil"/>
              <w:right w:val="single" w:sz="4" w:space="0" w:color="auto"/>
            </w:tcBorders>
            <w:shd w:val="clear" w:color="auto" w:fill="auto"/>
            <w:vAlign w:val="bottom"/>
          </w:tcPr>
          <w:p w14:paraId="1AB72B5F" w14:textId="4B65919F"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116.880.714</w:t>
            </w:r>
          </w:p>
        </w:tc>
        <w:tc>
          <w:tcPr>
            <w:tcW w:w="1043" w:type="dxa"/>
            <w:tcBorders>
              <w:top w:val="nil"/>
              <w:left w:val="single" w:sz="4" w:space="0" w:color="auto"/>
              <w:bottom w:val="nil"/>
              <w:right w:val="single" w:sz="4" w:space="0" w:color="auto"/>
            </w:tcBorders>
            <w:vAlign w:val="bottom"/>
          </w:tcPr>
          <w:p w14:paraId="0007A565" w14:textId="1EE8B79F"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13.827.340</w:t>
            </w:r>
          </w:p>
        </w:tc>
        <w:tc>
          <w:tcPr>
            <w:tcW w:w="999" w:type="dxa"/>
            <w:tcBorders>
              <w:top w:val="nil"/>
              <w:left w:val="single" w:sz="4" w:space="0" w:color="auto"/>
              <w:bottom w:val="nil"/>
              <w:right w:val="single" w:sz="4" w:space="0" w:color="auto"/>
            </w:tcBorders>
            <w:vAlign w:val="bottom"/>
          </w:tcPr>
          <w:p w14:paraId="4060CAEA" w14:textId="041D22F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54.142.628</w:t>
            </w:r>
          </w:p>
        </w:tc>
        <w:tc>
          <w:tcPr>
            <w:tcW w:w="1010" w:type="dxa"/>
            <w:tcBorders>
              <w:top w:val="nil"/>
              <w:left w:val="single" w:sz="4" w:space="0" w:color="auto"/>
              <w:bottom w:val="nil"/>
              <w:right w:val="single" w:sz="4" w:space="0" w:color="auto"/>
            </w:tcBorders>
            <w:vAlign w:val="bottom"/>
          </w:tcPr>
          <w:p w14:paraId="5C5547D4" w14:textId="70E1A52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67.969.968</w:t>
            </w:r>
          </w:p>
        </w:tc>
      </w:tr>
      <w:tr w:rsidR="00F660BB" w:rsidRPr="003B10B3" w14:paraId="4D1E9872" w14:textId="77777777" w:rsidTr="00F660BB">
        <w:trPr>
          <w:trHeight w:val="113"/>
        </w:trPr>
        <w:tc>
          <w:tcPr>
            <w:tcW w:w="462" w:type="dxa"/>
            <w:tcBorders>
              <w:top w:val="nil"/>
              <w:left w:val="single" w:sz="4" w:space="0" w:color="auto"/>
              <w:bottom w:val="nil"/>
              <w:right w:val="nil"/>
            </w:tcBorders>
          </w:tcPr>
          <w:p w14:paraId="070E8A0B"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280" w:type="dxa"/>
            <w:tcBorders>
              <w:top w:val="nil"/>
              <w:left w:val="nil"/>
              <w:bottom w:val="nil"/>
              <w:right w:val="single" w:sz="4" w:space="0" w:color="auto"/>
            </w:tcBorders>
          </w:tcPr>
          <w:p w14:paraId="53D28E5A"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511" w:type="dxa"/>
            <w:tcBorders>
              <w:top w:val="nil"/>
              <w:left w:val="single" w:sz="4" w:space="0" w:color="auto"/>
              <w:bottom w:val="nil"/>
              <w:right w:val="single" w:sz="4" w:space="0" w:color="auto"/>
            </w:tcBorders>
            <w:vAlign w:val="center"/>
          </w:tcPr>
          <w:p w14:paraId="4FAC020A"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4D71054" w14:textId="49719AC7"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25.631.557</w:t>
            </w:r>
          </w:p>
        </w:tc>
        <w:tc>
          <w:tcPr>
            <w:tcW w:w="887" w:type="dxa"/>
            <w:tcBorders>
              <w:top w:val="nil"/>
              <w:left w:val="single" w:sz="4" w:space="0" w:color="auto"/>
              <w:bottom w:val="nil"/>
              <w:right w:val="single" w:sz="4" w:space="0" w:color="auto"/>
            </w:tcBorders>
            <w:shd w:val="clear" w:color="auto" w:fill="auto"/>
            <w:vAlign w:val="bottom"/>
          </w:tcPr>
          <w:p w14:paraId="199A2010" w14:textId="3E2F2DD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50.838.382</w:t>
            </w:r>
          </w:p>
        </w:tc>
        <w:tc>
          <w:tcPr>
            <w:tcW w:w="1009" w:type="dxa"/>
            <w:tcBorders>
              <w:top w:val="nil"/>
              <w:left w:val="single" w:sz="4" w:space="0" w:color="auto"/>
              <w:bottom w:val="nil"/>
              <w:right w:val="single" w:sz="4" w:space="0" w:color="auto"/>
            </w:tcBorders>
            <w:shd w:val="clear" w:color="auto" w:fill="auto"/>
            <w:vAlign w:val="bottom"/>
          </w:tcPr>
          <w:p w14:paraId="48CCCC78" w14:textId="4F4935B6"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76.469.939</w:t>
            </w:r>
          </w:p>
        </w:tc>
        <w:tc>
          <w:tcPr>
            <w:tcW w:w="1043" w:type="dxa"/>
            <w:tcBorders>
              <w:top w:val="nil"/>
              <w:left w:val="single" w:sz="4" w:space="0" w:color="auto"/>
              <w:bottom w:val="nil"/>
              <w:right w:val="single" w:sz="4" w:space="0" w:color="auto"/>
            </w:tcBorders>
            <w:vAlign w:val="bottom"/>
          </w:tcPr>
          <w:p w14:paraId="73CCFC72" w14:textId="08FD63F6"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19FD8DFD" w14:textId="56C04DD2"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37.156.097</w:t>
            </w:r>
          </w:p>
        </w:tc>
        <w:tc>
          <w:tcPr>
            <w:tcW w:w="1010" w:type="dxa"/>
            <w:tcBorders>
              <w:top w:val="nil"/>
              <w:left w:val="single" w:sz="4" w:space="0" w:color="auto"/>
              <w:bottom w:val="nil"/>
              <w:right w:val="single" w:sz="4" w:space="0" w:color="auto"/>
            </w:tcBorders>
            <w:vAlign w:val="bottom"/>
          </w:tcPr>
          <w:p w14:paraId="2F3CDE08" w14:textId="16BFC794"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37.156.097</w:t>
            </w:r>
          </w:p>
        </w:tc>
      </w:tr>
      <w:tr w:rsidR="00F660BB" w:rsidRPr="003B10B3" w14:paraId="07FB9F2E" w14:textId="77777777" w:rsidTr="00F660BB">
        <w:trPr>
          <w:trHeight w:val="113"/>
        </w:trPr>
        <w:tc>
          <w:tcPr>
            <w:tcW w:w="462" w:type="dxa"/>
            <w:tcBorders>
              <w:top w:val="nil"/>
              <w:left w:val="single" w:sz="4" w:space="0" w:color="auto"/>
              <w:bottom w:val="nil"/>
              <w:right w:val="nil"/>
            </w:tcBorders>
          </w:tcPr>
          <w:p w14:paraId="29CB2874"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280" w:type="dxa"/>
            <w:tcBorders>
              <w:top w:val="nil"/>
              <w:left w:val="nil"/>
              <w:bottom w:val="nil"/>
              <w:right w:val="single" w:sz="4" w:space="0" w:color="auto"/>
            </w:tcBorders>
          </w:tcPr>
          <w:p w14:paraId="71DBB837"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511" w:type="dxa"/>
            <w:tcBorders>
              <w:top w:val="nil"/>
              <w:left w:val="single" w:sz="4" w:space="0" w:color="auto"/>
              <w:bottom w:val="nil"/>
              <w:right w:val="single" w:sz="4" w:space="0" w:color="auto"/>
            </w:tcBorders>
            <w:vAlign w:val="center"/>
          </w:tcPr>
          <w:p w14:paraId="1536FA2A"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927CB30" w14:textId="4564C3E4"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6AAD78B" w14:textId="52FB1FE3"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31BA093" w14:textId="1F7D4F5D" w:rsidR="00F660BB" w:rsidRPr="000E677D" w:rsidRDefault="00F660BB" w:rsidP="00F660BB">
            <w:pPr>
              <w:ind w:right="92"/>
              <w:jc w:val="right"/>
              <w:rPr>
                <w:rFonts w:ascii="Arial" w:hAnsi="Arial" w:cs="Arial"/>
                <w:sz w:val="14"/>
                <w:szCs w:val="14"/>
              </w:rPr>
            </w:pPr>
            <w:r w:rsidRPr="000E677D">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5EC0045" w14:textId="100D938B"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9D31AE1" w14:textId="3E4BD01C"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72BAEBF9" w14:textId="0BFFDB0A" w:rsidR="00F660BB" w:rsidRPr="000E677D" w:rsidRDefault="00F660BB" w:rsidP="00F660BB">
            <w:pPr>
              <w:ind w:right="92"/>
              <w:jc w:val="right"/>
              <w:rPr>
                <w:rFonts w:ascii="Arial" w:hAnsi="Arial" w:cs="Arial"/>
                <w:color w:val="000000"/>
                <w:sz w:val="14"/>
                <w:szCs w:val="14"/>
              </w:rPr>
            </w:pPr>
            <w:r w:rsidRPr="000E677D">
              <w:rPr>
                <w:rFonts w:ascii="Arial" w:hAnsi="Arial" w:cs="Arial"/>
                <w:sz w:val="14"/>
                <w:szCs w:val="14"/>
              </w:rPr>
              <w:t>-</w:t>
            </w:r>
          </w:p>
        </w:tc>
      </w:tr>
      <w:tr w:rsidR="00F660BB" w:rsidRPr="003B10B3" w14:paraId="34B79076" w14:textId="77777777" w:rsidTr="00F660BB">
        <w:trPr>
          <w:trHeight w:val="113"/>
        </w:trPr>
        <w:tc>
          <w:tcPr>
            <w:tcW w:w="462" w:type="dxa"/>
            <w:tcBorders>
              <w:top w:val="nil"/>
              <w:left w:val="single" w:sz="4" w:space="0" w:color="auto"/>
              <w:bottom w:val="nil"/>
              <w:right w:val="nil"/>
            </w:tcBorders>
          </w:tcPr>
          <w:p w14:paraId="5B165497"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280" w:type="dxa"/>
            <w:tcBorders>
              <w:top w:val="nil"/>
              <w:left w:val="nil"/>
              <w:bottom w:val="nil"/>
              <w:right w:val="single" w:sz="4" w:space="0" w:color="auto"/>
            </w:tcBorders>
          </w:tcPr>
          <w:p w14:paraId="02B81D7E" w14:textId="1CB98B79" w:rsidR="00F660BB" w:rsidRPr="00664ACB" w:rsidRDefault="00F660BB" w:rsidP="00F660BB">
            <w:pPr>
              <w:autoSpaceDE w:val="0"/>
              <w:autoSpaceDN w:val="0"/>
              <w:adjustRightInd w:val="0"/>
              <w:jc w:val="both"/>
              <w:rPr>
                <w:rFonts w:ascii="Arial" w:hAnsi="Arial" w:cs="Arial"/>
                <w:b/>
                <w:sz w:val="14"/>
                <w:szCs w:val="14"/>
              </w:rPr>
            </w:pPr>
            <w:r w:rsidRPr="00664ACB">
              <w:rPr>
                <w:rFonts w:ascii="Arial" w:hAnsi="Arial" w:cs="Arial"/>
                <w:b/>
                <w:sz w:val="14"/>
                <w:szCs w:val="14"/>
              </w:rPr>
              <w:t xml:space="preserve">EMANET </w:t>
            </w:r>
            <w:r>
              <w:rPr>
                <w:rFonts w:ascii="Arial" w:hAnsi="Arial" w:cs="Arial"/>
                <w:b/>
                <w:sz w:val="14"/>
                <w:szCs w:val="14"/>
              </w:rPr>
              <w:t>VE</w:t>
            </w:r>
            <w:r w:rsidRPr="00664ACB">
              <w:rPr>
                <w:rFonts w:ascii="Arial" w:hAnsi="Arial" w:cs="Arial"/>
                <w:b/>
                <w:sz w:val="14"/>
                <w:szCs w:val="14"/>
              </w:rPr>
              <w:t xml:space="preserve"> REHİNLİ KIYMETLER (IV + V+VI)</w:t>
            </w:r>
          </w:p>
        </w:tc>
        <w:tc>
          <w:tcPr>
            <w:tcW w:w="511" w:type="dxa"/>
            <w:tcBorders>
              <w:top w:val="nil"/>
              <w:left w:val="single" w:sz="4" w:space="0" w:color="auto"/>
              <w:bottom w:val="nil"/>
              <w:right w:val="single" w:sz="4" w:space="0" w:color="auto"/>
            </w:tcBorders>
            <w:vAlign w:val="center"/>
          </w:tcPr>
          <w:p w14:paraId="6C502F2E" w14:textId="77777777" w:rsidR="00F660BB" w:rsidRPr="00664ACB" w:rsidRDefault="00F660BB" w:rsidP="00F660BB">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B2EF1B2" w14:textId="159DBAA9"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4.985.437.590</w:t>
            </w:r>
          </w:p>
        </w:tc>
        <w:tc>
          <w:tcPr>
            <w:tcW w:w="887" w:type="dxa"/>
            <w:tcBorders>
              <w:top w:val="nil"/>
              <w:left w:val="single" w:sz="4" w:space="0" w:color="auto"/>
              <w:bottom w:val="nil"/>
              <w:right w:val="single" w:sz="4" w:space="0" w:color="auto"/>
            </w:tcBorders>
            <w:shd w:val="clear" w:color="auto" w:fill="auto"/>
            <w:vAlign w:val="bottom"/>
          </w:tcPr>
          <w:p w14:paraId="32FB1F7E" w14:textId="5110B1E5"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252.603.814</w:t>
            </w:r>
          </w:p>
        </w:tc>
        <w:tc>
          <w:tcPr>
            <w:tcW w:w="1009" w:type="dxa"/>
            <w:tcBorders>
              <w:top w:val="nil"/>
              <w:left w:val="single" w:sz="4" w:space="0" w:color="auto"/>
              <w:bottom w:val="nil"/>
              <w:right w:val="single" w:sz="4" w:space="0" w:color="auto"/>
            </w:tcBorders>
            <w:shd w:val="clear" w:color="auto" w:fill="auto"/>
            <w:vAlign w:val="bottom"/>
          </w:tcPr>
          <w:p w14:paraId="66F3F8D7" w14:textId="03E1B681"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5.238.041.404</w:t>
            </w:r>
          </w:p>
        </w:tc>
        <w:tc>
          <w:tcPr>
            <w:tcW w:w="1043" w:type="dxa"/>
            <w:tcBorders>
              <w:top w:val="nil"/>
              <w:left w:val="single" w:sz="4" w:space="0" w:color="auto"/>
              <w:bottom w:val="nil"/>
              <w:right w:val="single" w:sz="4" w:space="0" w:color="auto"/>
            </w:tcBorders>
            <w:vAlign w:val="bottom"/>
          </w:tcPr>
          <w:p w14:paraId="389E48AA" w14:textId="400D0177"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3.707.837.364</w:t>
            </w:r>
          </w:p>
        </w:tc>
        <w:tc>
          <w:tcPr>
            <w:tcW w:w="999" w:type="dxa"/>
            <w:tcBorders>
              <w:top w:val="nil"/>
              <w:left w:val="single" w:sz="4" w:space="0" w:color="auto"/>
              <w:bottom w:val="nil"/>
              <w:right w:val="single" w:sz="4" w:space="0" w:color="auto"/>
            </w:tcBorders>
            <w:vAlign w:val="bottom"/>
          </w:tcPr>
          <w:p w14:paraId="2B568590" w14:textId="2621E036"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139.748.424</w:t>
            </w:r>
          </w:p>
        </w:tc>
        <w:tc>
          <w:tcPr>
            <w:tcW w:w="1010" w:type="dxa"/>
            <w:tcBorders>
              <w:top w:val="nil"/>
              <w:left w:val="single" w:sz="4" w:space="0" w:color="auto"/>
              <w:bottom w:val="nil"/>
              <w:right w:val="single" w:sz="4" w:space="0" w:color="auto"/>
            </w:tcBorders>
            <w:vAlign w:val="bottom"/>
          </w:tcPr>
          <w:p w14:paraId="314EBD0E" w14:textId="206787F4"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3.847.585.788</w:t>
            </w:r>
          </w:p>
        </w:tc>
      </w:tr>
      <w:tr w:rsidR="00F660BB" w:rsidRPr="003B10B3" w14:paraId="2EC91EA5" w14:textId="77777777" w:rsidTr="00F660BB">
        <w:trPr>
          <w:trHeight w:val="113"/>
        </w:trPr>
        <w:tc>
          <w:tcPr>
            <w:tcW w:w="462" w:type="dxa"/>
            <w:tcBorders>
              <w:top w:val="nil"/>
              <w:left w:val="single" w:sz="4" w:space="0" w:color="auto"/>
              <w:bottom w:val="nil"/>
              <w:right w:val="nil"/>
            </w:tcBorders>
          </w:tcPr>
          <w:p w14:paraId="012DD88F"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280" w:type="dxa"/>
            <w:tcBorders>
              <w:top w:val="nil"/>
              <w:left w:val="nil"/>
              <w:bottom w:val="nil"/>
              <w:right w:val="single" w:sz="4" w:space="0" w:color="auto"/>
            </w:tcBorders>
          </w:tcPr>
          <w:p w14:paraId="56D9A9AF" w14:textId="77777777" w:rsidR="00F660BB" w:rsidRPr="00664ACB" w:rsidRDefault="00F660BB" w:rsidP="00F660BB">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511" w:type="dxa"/>
            <w:tcBorders>
              <w:top w:val="nil"/>
              <w:left w:val="single" w:sz="4" w:space="0" w:color="auto"/>
              <w:bottom w:val="nil"/>
              <w:right w:val="single" w:sz="4" w:space="0" w:color="auto"/>
            </w:tcBorders>
            <w:vAlign w:val="center"/>
          </w:tcPr>
          <w:p w14:paraId="774F8034" w14:textId="77777777" w:rsidR="00F660BB" w:rsidRPr="00664ACB" w:rsidRDefault="00F660BB" w:rsidP="00F660BB">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3FF64A32" w14:textId="30298D4A"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69.803.453</w:t>
            </w:r>
          </w:p>
        </w:tc>
        <w:tc>
          <w:tcPr>
            <w:tcW w:w="887" w:type="dxa"/>
            <w:tcBorders>
              <w:top w:val="nil"/>
              <w:left w:val="single" w:sz="4" w:space="0" w:color="auto"/>
              <w:bottom w:val="nil"/>
              <w:right w:val="single" w:sz="4" w:space="0" w:color="auto"/>
            </w:tcBorders>
            <w:shd w:val="clear" w:color="auto" w:fill="auto"/>
            <w:vAlign w:val="bottom"/>
          </w:tcPr>
          <w:p w14:paraId="66892B04" w14:textId="2D483D04"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40.222.863</w:t>
            </w:r>
          </w:p>
        </w:tc>
        <w:tc>
          <w:tcPr>
            <w:tcW w:w="1009" w:type="dxa"/>
            <w:tcBorders>
              <w:top w:val="nil"/>
              <w:left w:val="single" w:sz="4" w:space="0" w:color="auto"/>
              <w:bottom w:val="nil"/>
              <w:right w:val="single" w:sz="4" w:space="0" w:color="auto"/>
            </w:tcBorders>
            <w:shd w:val="clear" w:color="auto" w:fill="auto"/>
            <w:vAlign w:val="bottom"/>
          </w:tcPr>
          <w:p w14:paraId="374423E7" w14:textId="50CE3D72"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110.026.316</w:t>
            </w:r>
          </w:p>
        </w:tc>
        <w:tc>
          <w:tcPr>
            <w:tcW w:w="1043" w:type="dxa"/>
            <w:tcBorders>
              <w:top w:val="nil"/>
              <w:left w:val="single" w:sz="4" w:space="0" w:color="auto"/>
              <w:bottom w:val="nil"/>
              <w:right w:val="single" w:sz="4" w:space="0" w:color="auto"/>
            </w:tcBorders>
            <w:vAlign w:val="bottom"/>
          </w:tcPr>
          <w:p w14:paraId="4C221A87" w14:textId="68A659AB"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48.877.902</w:t>
            </w:r>
          </w:p>
        </w:tc>
        <w:tc>
          <w:tcPr>
            <w:tcW w:w="999" w:type="dxa"/>
            <w:tcBorders>
              <w:top w:val="nil"/>
              <w:left w:val="single" w:sz="4" w:space="0" w:color="auto"/>
              <w:bottom w:val="nil"/>
              <w:right w:val="single" w:sz="4" w:space="0" w:color="auto"/>
            </w:tcBorders>
            <w:vAlign w:val="bottom"/>
          </w:tcPr>
          <w:p w14:paraId="53607D11" w14:textId="1080B8E3"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24.957.826</w:t>
            </w:r>
          </w:p>
        </w:tc>
        <w:tc>
          <w:tcPr>
            <w:tcW w:w="1010" w:type="dxa"/>
            <w:tcBorders>
              <w:top w:val="nil"/>
              <w:left w:val="single" w:sz="4" w:space="0" w:color="auto"/>
              <w:bottom w:val="nil"/>
              <w:right w:val="single" w:sz="4" w:space="0" w:color="auto"/>
            </w:tcBorders>
            <w:vAlign w:val="bottom"/>
          </w:tcPr>
          <w:p w14:paraId="37AACEB7" w14:textId="2E9AE977"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73.835.728</w:t>
            </w:r>
          </w:p>
        </w:tc>
      </w:tr>
      <w:tr w:rsidR="00F660BB" w:rsidRPr="003B10B3" w14:paraId="3859C2B7" w14:textId="77777777" w:rsidTr="00F660BB">
        <w:trPr>
          <w:trHeight w:val="113"/>
        </w:trPr>
        <w:tc>
          <w:tcPr>
            <w:tcW w:w="462" w:type="dxa"/>
            <w:tcBorders>
              <w:top w:val="nil"/>
              <w:left w:val="single" w:sz="4" w:space="0" w:color="auto"/>
              <w:bottom w:val="nil"/>
              <w:right w:val="nil"/>
            </w:tcBorders>
          </w:tcPr>
          <w:p w14:paraId="74A96373"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280" w:type="dxa"/>
            <w:tcBorders>
              <w:top w:val="nil"/>
              <w:left w:val="nil"/>
              <w:bottom w:val="nil"/>
              <w:right w:val="single" w:sz="4" w:space="0" w:color="auto"/>
            </w:tcBorders>
          </w:tcPr>
          <w:p w14:paraId="215925DF" w14:textId="49A31C52"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 xml:space="preserve">Müşteri Fon </w:t>
            </w:r>
            <w:r>
              <w:rPr>
                <w:rFonts w:ascii="Arial" w:hAnsi="Arial" w:cs="Arial"/>
                <w:sz w:val="14"/>
                <w:szCs w:val="14"/>
              </w:rPr>
              <w:t>Ve</w:t>
            </w:r>
            <w:r w:rsidRPr="008C191A">
              <w:rPr>
                <w:rFonts w:ascii="Arial" w:hAnsi="Arial" w:cs="Arial"/>
                <w:sz w:val="14"/>
                <w:szCs w:val="14"/>
              </w:rPr>
              <w:t xml:space="preserve"> Portföy Mevcutları</w:t>
            </w:r>
          </w:p>
        </w:tc>
        <w:tc>
          <w:tcPr>
            <w:tcW w:w="511" w:type="dxa"/>
            <w:tcBorders>
              <w:top w:val="nil"/>
              <w:left w:val="single" w:sz="4" w:space="0" w:color="auto"/>
              <w:bottom w:val="nil"/>
              <w:right w:val="single" w:sz="4" w:space="0" w:color="auto"/>
            </w:tcBorders>
            <w:vAlign w:val="center"/>
          </w:tcPr>
          <w:p w14:paraId="740E8F7C"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DA38014" w14:textId="22413AEE"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4757F2B" w14:textId="7D6AF26A"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A9C70DC" w14:textId="3AABCA3D"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A27266" w14:textId="4FDAC7F4"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90BA206" w14:textId="0132905D"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0E539A79" w14:textId="19CE877C"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r>
      <w:tr w:rsidR="00F660BB" w:rsidRPr="003B10B3" w14:paraId="4F098CFA" w14:textId="77777777" w:rsidTr="00F660BB">
        <w:trPr>
          <w:trHeight w:val="113"/>
        </w:trPr>
        <w:tc>
          <w:tcPr>
            <w:tcW w:w="462" w:type="dxa"/>
            <w:tcBorders>
              <w:top w:val="nil"/>
              <w:left w:val="single" w:sz="4" w:space="0" w:color="auto"/>
              <w:bottom w:val="nil"/>
              <w:right w:val="nil"/>
            </w:tcBorders>
          </w:tcPr>
          <w:p w14:paraId="668FA724"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280" w:type="dxa"/>
            <w:tcBorders>
              <w:top w:val="nil"/>
              <w:left w:val="nil"/>
              <w:bottom w:val="nil"/>
              <w:right w:val="single" w:sz="4" w:space="0" w:color="auto"/>
            </w:tcBorders>
          </w:tcPr>
          <w:p w14:paraId="300C06EA"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511" w:type="dxa"/>
            <w:tcBorders>
              <w:top w:val="nil"/>
              <w:left w:val="single" w:sz="4" w:space="0" w:color="auto"/>
              <w:bottom w:val="nil"/>
              <w:right w:val="single" w:sz="4" w:space="0" w:color="auto"/>
            </w:tcBorders>
            <w:vAlign w:val="center"/>
          </w:tcPr>
          <w:p w14:paraId="58721BFE"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A8C913" w14:textId="5273BE25"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12.996.902</w:t>
            </w:r>
          </w:p>
        </w:tc>
        <w:tc>
          <w:tcPr>
            <w:tcW w:w="887" w:type="dxa"/>
            <w:tcBorders>
              <w:top w:val="nil"/>
              <w:left w:val="single" w:sz="4" w:space="0" w:color="auto"/>
              <w:bottom w:val="nil"/>
              <w:right w:val="single" w:sz="4" w:space="0" w:color="auto"/>
            </w:tcBorders>
            <w:shd w:val="clear" w:color="auto" w:fill="auto"/>
            <w:vAlign w:val="bottom"/>
          </w:tcPr>
          <w:p w14:paraId="6236A3A9" w14:textId="1C974A17"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1.889.055</w:t>
            </w:r>
          </w:p>
        </w:tc>
        <w:tc>
          <w:tcPr>
            <w:tcW w:w="1009" w:type="dxa"/>
            <w:tcBorders>
              <w:top w:val="nil"/>
              <w:left w:val="single" w:sz="4" w:space="0" w:color="auto"/>
              <w:bottom w:val="nil"/>
              <w:right w:val="single" w:sz="4" w:space="0" w:color="auto"/>
            </w:tcBorders>
            <w:shd w:val="clear" w:color="auto" w:fill="auto"/>
            <w:vAlign w:val="bottom"/>
          </w:tcPr>
          <w:p w14:paraId="6531685A" w14:textId="33C49C15"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14.885.957</w:t>
            </w:r>
          </w:p>
        </w:tc>
        <w:tc>
          <w:tcPr>
            <w:tcW w:w="1043" w:type="dxa"/>
            <w:tcBorders>
              <w:top w:val="nil"/>
              <w:left w:val="single" w:sz="4" w:space="0" w:color="auto"/>
              <w:bottom w:val="nil"/>
              <w:right w:val="single" w:sz="4" w:space="0" w:color="auto"/>
            </w:tcBorders>
            <w:vAlign w:val="bottom"/>
          </w:tcPr>
          <w:p w14:paraId="337D3C5B" w14:textId="135836E1"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6.887.761</w:t>
            </w:r>
          </w:p>
        </w:tc>
        <w:tc>
          <w:tcPr>
            <w:tcW w:w="999" w:type="dxa"/>
            <w:tcBorders>
              <w:top w:val="nil"/>
              <w:left w:val="single" w:sz="4" w:space="0" w:color="auto"/>
              <w:bottom w:val="nil"/>
              <w:right w:val="single" w:sz="4" w:space="0" w:color="auto"/>
            </w:tcBorders>
            <w:vAlign w:val="bottom"/>
          </w:tcPr>
          <w:p w14:paraId="66814BF8" w14:textId="7C00C189"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550.091</w:t>
            </w:r>
          </w:p>
        </w:tc>
        <w:tc>
          <w:tcPr>
            <w:tcW w:w="1010" w:type="dxa"/>
            <w:tcBorders>
              <w:top w:val="nil"/>
              <w:left w:val="single" w:sz="4" w:space="0" w:color="auto"/>
              <w:bottom w:val="nil"/>
              <w:right w:val="single" w:sz="4" w:space="0" w:color="auto"/>
            </w:tcBorders>
            <w:vAlign w:val="bottom"/>
          </w:tcPr>
          <w:p w14:paraId="094C4BEE" w14:textId="5C5900C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7.437.852</w:t>
            </w:r>
          </w:p>
        </w:tc>
      </w:tr>
      <w:tr w:rsidR="00F660BB" w:rsidRPr="003B10B3" w14:paraId="08536AF8" w14:textId="77777777" w:rsidTr="00F660BB">
        <w:trPr>
          <w:trHeight w:val="113"/>
        </w:trPr>
        <w:tc>
          <w:tcPr>
            <w:tcW w:w="462" w:type="dxa"/>
            <w:tcBorders>
              <w:top w:val="nil"/>
              <w:left w:val="single" w:sz="4" w:space="0" w:color="auto"/>
              <w:bottom w:val="nil"/>
              <w:right w:val="nil"/>
            </w:tcBorders>
          </w:tcPr>
          <w:p w14:paraId="3C723068"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280" w:type="dxa"/>
            <w:tcBorders>
              <w:top w:val="nil"/>
              <w:left w:val="nil"/>
              <w:bottom w:val="nil"/>
              <w:right w:val="single" w:sz="4" w:space="0" w:color="auto"/>
            </w:tcBorders>
          </w:tcPr>
          <w:p w14:paraId="03B7DA9B"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511" w:type="dxa"/>
            <w:tcBorders>
              <w:top w:val="nil"/>
              <w:left w:val="single" w:sz="4" w:space="0" w:color="auto"/>
              <w:bottom w:val="nil"/>
              <w:right w:val="single" w:sz="4" w:space="0" w:color="auto"/>
            </w:tcBorders>
            <w:vAlign w:val="center"/>
          </w:tcPr>
          <w:p w14:paraId="3F4A1119"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7ECD0B" w14:textId="7D450F70"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39.529.042</w:t>
            </w:r>
          </w:p>
        </w:tc>
        <w:tc>
          <w:tcPr>
            <w:tcW w:w="887" w:type="dxa"/>
            <w:tcBorders>
              <w:top w:val="nil"/>
              <w:left w:val="single" w:sz="4" w:space="0" w:color="auto"/>
              <w:bottom w:val="nil"/>
              <w:right w:val="single" w:sz="4" w:space="0" w:color="auto"/>
            </w:tcBorders>
            <w:shd w:val="clear" w:color="auto" w:fill="auto"/>
            <w:vAlign w:val="bottom"/>
          </w:tcPr>
          <w:p w14:paraId="768CD41E" w14:textId="6A2D1DDD"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1.225.101</w:t>
            </w:r>
          </w:p>
        </w:tc>
        <w:tc>
          <w:tcPr>
            <w:tcW w:w="1009" w:type="dxa"/>
            <w:tcBorders>
              <w:top w:val="nil"/>
              <w:left w:val="single" w:sz="4" w:space="0" w:color="auto"/>
              <w:bottom w:val="nil"/>
              <w:right w:val="single" w:sz="4" w:space="0" w:color="auto"/>
            </w:tcBorders>
            <w:shd w:val="clear" w:color="auto" w:fill="auto"/>
            <w:vAlign w:val="bottom"/>
          </w:tcPr>
          <w:p w14:paraId="13B27AC9" w14:textId="20EA2670"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40.754.143</w:t>
            </w:r>
          </w:p>
        </w:tc>
        <w:tc>
          <w:tcPr>
            <w:tcW w:w="1043" w:type="dxa"/>
            <w:tcBorders>
              <w:top w:val="nil"/>
              <w:left w:val="single" w:sz="4" w:space="0" w:color="auto"/>
              <w:bottom w:val="nil"/>
              <w:right w:val="single" w:sz="4" w:space="0" w:color="auto"/>
            </w:tcBorders>
            <w:vAlign w:val="bottom"/>
          </w:tcPr>
          <w:p w14:paraId="411D3C79" w14:textId="18BEADEC"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27.737.148</w:t>
            </w:r>
          </w:p>
        </w:tc>
        <w:tc>
          <w:tcPr>
            <w:tcW w:w="999" w:type="dxa"/>
            <w:tcBorders>
              <w:top w:val="nil"/>
              <w:left w:val="single" w:sz="4" w:space="0" w:color="auto"/>
              <w:bottom w:val="nil"/>
              <w:right w:val="single" w:sz="4" w:space="0" w:color="auto"/>
            </w:tcBorders>
            <w:vAlign w:val="bottom"/>
          </w:tcPr>
          <w:p w14:paraId="19A5C46D" w14:textId="674BAB16"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381.027</w:t>
            </w:r>
          </w:p>
        </w:tc>
        <w:tc>
          <w:tcPr>
            <w:tcW w:w="1010" w:type="dxa"/>
            <w:tcBorders>
              <w:top w:val="nil"/>
              <w:left w:val="single" w:sz="4" w:space="0" w:color="auto"/>
              <w:bottom w:val="nil"/>
              <w:right w:val="single" w:sz="4" w:space="0" w:color="auto"/>
            </w:tcBorders>
            <w:vAlign w:val="bottom"/>
          </w:tcPr>
          <w:p w14:paraId="076D549B" w14:textId="63920124"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28.118.175</w:t>
            </w:r>
          </w:p>
        </w:tc>
      </w:tr>
      <w:tr w:rsidR="00F660BB" w:rsidRPr="003B10B3" w14:paraId="04110B52" w14:textId="77777777" w:rsidTr="00F660BB">
        <w:trPr>
          <w:trHeight w:val="113"/>
        </w:trPr>
        <w:tc>
          <w:tcPr>
            <w:tcW w:w="462" w:type="dxa"/>
            <w:tcBorders>
              <w:top w:val="nil"/>
              <w:left w:val="single" w:sz="4" w:space="0" w:color="auto"/>
              <w:bottom w:val="nil"/>
              <w:right w:val="nil"/>
            </w:tcBorders>
          </w:tcPr>
          <w:p w14:paraId="033B6977"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280" w:type="dxa"/>
            <w:tcBorders>
              <w:top w:val="nil"/>
              <w:left w:val="nil"/>
              <w:bottom w:val="nil"/>
              <w:right w:val="single" w:sz="4" w:space="0" w:color="auto"/>
            </w:tcBorders>
          </w:tcPr>
          <w:p w14:paraId="1949A4A4"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511" w:type="dxa"/>
            <w:tcBorders>
              <w:top w:val="nil"/>
              <w:left w:val="single" w:sz="4" w:space="0" w:color="auto"/>
              <w:bottom w:val="nil"/>
              <w:right w:val="single" w:sz="4" w:space="0" w:color="auto"/>
            </w:tcBorders>
            <w:vAlign w:val="center"/>
          </w:tcPr>
          <w:p w14:paraId="393DFA14"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AF9B39" w14:textId="6A556288"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1.688.852</w:t>
            </w:r>
          </w:p>
        </w:tc>
        <w:tc>
          <w:tcPr>
            <w:tcW w:w="887" w:type="dxa"/>
            <w:tcBorders>
              <w:top w:val="nil"/>
              <w:left w:val="single" w:sz="4" w:space="0" w:color="auto"/>
              <w:bottom w:val="nil"/>
              <w:right w:val="single" w:sz="4" w:space="0" w:color="auto"/>
            </w:tcBorders>
            <w:shd w:val="clear" w:color="auto" w:fill="auto"/>
            <w:vAlign w:val="bottom"/>
          </w:tcPr>
          <w:p w14:paraId="00E297E7" w14:textId="0E08CD1E"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267.589</w:t>
            </w:r>
          </w:p>
        </w:tc>
        <w:tc>
          <w:tcPr>
            <w:tcW w:w="1009" w:type="dxa"/>
            <w:tcBorders>
              <w:top w:val="nil"/>
              <w:left w:val="single" w:sz="4" w:space="0" w:color="auto"/>
              <w:bottom w:val="nil"/>
              <w:right w:val="single" w:sz="4" w:space="0" w:color="auto"/>
            </w:tcBorders>
            <w:shd w:val="clear" w:color="auto" w:fill="auto"/>
            <w:vAlign w:val="bottom"/>
          </w:tcPr>
          <w:p w14:paraId="0FEA2341" w14:textId="73AC8331"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1.956.441</w:t>
            </w:r>
          </w:p>
        </w:tc>
        <w:tc>
          <w:tcPr>
            <w:tcW w:w="1043" w:type="dxa"/>
            <w:tcBorders>
              <w:top w:val="nil"/>
              <w:left w:val="single" w:sz="4" w:space="0" w:color="auto"/>
              <w:bottom w:val="nil"/>
              <w:right w:val="single" w:sz="4" w:space="0" w:color="auto"/>
            </w:tcBorders>
            <w:vAlign w:val="bottom"/>
          </w:tcPr>
          <w:p w14:paraId="24574025" w14:textId="61D984B3"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1.047.835</w:t>
            </w:r>
          </w:p>
        </w:tc>
        <w:tc>
          <w:tcPr>
            <w:tcW w:w="999" w:type="dxa"/>
            <w:tcBorders>
              <w:top w:val="nil"/>
              <w:left w:val="single" w:sz="4" w:space="0" w:color="auto"/>
              <w:bottom w:val="nil"/>
              <w:right w:val="single" w:sz="4" w:space="0" w:color="auto"/>
            </w:tcBorders>
            <w:vAlign w:val="bottom"/>
          </w:tcPr>
          <w:p w14:paraId="42448E04" w14:textId="44561F8F"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205.787</w:t>
            </w:r>
          </w:p>
        </w:tc>
        <w:tc>
          <w:tcPr>
            <w:tcW w:w="1010" w:type="dxa"/>
            <w:tcBorders>
              <w:top w:val="nil"/>
              <w:left w:val="single" w:sz="4" w:space="0" w:color="auto"/>
              <w:bottom w:val="nil"/>
              <w:right w:val="single" w:sz="4" w:space="0" w:color="auto"/>
            </w:tcBorders>
            <w:vAlign w:val="bottom"/>
          </w:tcPr>
          <w:p w14:paraId="5B0904FC" w14:textId="6B28B35D"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1.253.622</w:t>
            </w:r>
          </w:p>
        </w:tc>
      </w:tr>
      <w:tr w:rsidR="00F660BB" w:rsidRPr="003B10B3" w14:paraId="6BAD3BF1" w14:textId="77777777" w:rsidTr="00F660BB">
        <w:trPr>
          <w:trHeight w:val="113"/>
        </w:trPr>
        <w:tc>
          <w:tcPr>
            <w:tcW w:w="462" w:type="dxa"/>
            <w:tcBorders>
              <w:top w:val="nil"/>
              <w:left w:val="single" w:sz="4" w:space="0" w:color="auto"/>
              <w:bottom w:val="nil"/>
              <w:right w:val="nil"/>
            </w:tcBorders>
          </w:tcPr>
          <w:p w14:paraId="1CEBFF1D"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280" w:type="dxa"/>
            <w:tcBorders>
              <w:top w:val="nil"/>
              <w:left w:val="nil"/>
              <w:bottom w:val="nil"/>
              <w:right w:val="single" w:sz="4" w:space="0" w:color="auto"/>
            </w:tcBorders>
          </w:tcPr>
          <w:p w14:paraId="24A6C976"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511" w:type="dxa"/>
            <w:tcBorders>
              <w:top w:val="nil"/>
              <w:left w:val="single" w:sz="4" w:space="0" w:color="auto"/>
              <w:bottom w:val="nil"/>
              <w:right w:val="single" w:sz="4" w:space="0" w:color="auto"/>
            </w:tcBorders>
            <w:vAlign w:val="center"/>
          </w:tcPr>
          <w:p w14:paraId="2D8B8A1C"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3E30A2" w14:textId="6296C304"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5DC963C" w14:textId="2553E387"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7C5E66" w14:textId="75803E3C"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03E70C2" w14:textId="2B528A8B"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6788610" w14:textId="5E8FB3C9"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8BBE782" w14:textId="3F8B75F6"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r>
      <w:tr w:rsidR="00F660BB" w:rsidRPr="003B10B3" w14:paraId="22FF2832" w14:textId="77777777" w:rsidTr="00F660BB">
        <w:trPr>
          <w:trHeight w:val="113"/>
        </w:trPr>
        <w:tc>
          <w:tcPr>
            <w:tcW w:w="462" w:type="dxa"/>
            <w:tcBorders>
              <w:top w:val="nil"/>
              <w:left w:val="single" w:sz="4" w:space="0" w:color="auto"/>
              <w:bottom w:val="nil"/>
              <w:right w:val="nil"/>
            </w:tcBorders>
          </w:tcPr>
          <w:p w14:paraId="6FE184F5"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280" w:type="dxa"/>
            <w:tcBorders>
              <w:top w:val="nil"/>
              <w:left w:val="nil"/>
              <w:bottom w:val="nil"/>
              <w:right w:val="single" w:sz="4" w:space="0" w:color="auto"/>
            </w:tcBorders>
          </w:tcPr>
          <w:p w14:paraId="39B6A750"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511" w:type="dxa"/>
            <w:tcBorders>
              <w:top w:val="nil"/>
              <w:left w:val="single" w:sz="4" w:space="0" w:color="auto"/>
              <w:bottom w:val="nil"/>
              <w:right w:val="single" w:sz="4" w:space="0" w:color="auto"/>
            </w:tcBorders>
            <w:vAlign w:val="center"/>
          </w:tcPr>
          <w:p w14:paraId="2F3D68BA"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1E7780B" w14:textId="63D38CBF"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7F51AFC" w14:textId="2882565A"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18F8FB" w14:textId="0A2B2CE8"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14A14F" w14:textId="0344EE63"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307D0B4C" w14:textId="0ECE204F"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82733E8" w14:textId="46D36051"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r>
      <w:tr w:rsidR="00F660BB" w:rsidRPr="003B10B3" w14:paraId="62273E44" w14:textId="77777777" w:rsidTr="00F660BB">
        <w:trPr>
          <w:trHeight w:val="113"/>
        </w:trPr>
        <w:tc>
          <w:tcPr>
            <w:tcW w:w="462" w:type="dxa"/>
            <w:tcBorders>
              <w:top w:val="nil"/>
              <w:left w:val="single" w:sz="4" w:space="0" w:color="auto"/>
              <w:bottom w:val="nil"/>
              <w:right w:val="nil"/>
            </w:tcBorders>
          </w:tcPr>
          <w:p w14:paraId="31B5C2A2"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280" w:type="dxa"/>
            <w:tcBorders>
              <w:top w:val="nil"/>
              <w:left w:val="nil"/>
              <w:bottom w:val="nil"/>
              <w:right w:val="single" w:sz="4" w:space="0" w:color="auto"/>
            </w:tcBorders>
          </w:tcPr>
          <w:p w14:paraId="24F88ABC"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511" w:type="dxa"/>
            <w:tcBorders>
              <w:top w:val="nil"/>
              <w:left w:val="single" w:sz="4" w:space="0" w:color="auto"/>
              <w:bottom w:val="nil"/>
              <w:right w:val="single" w:sz="4" w:space="0" w:color="auto"/>
            </w:tcBorders>
            <w:vAlign w:val="center"/>
          </w:tcPr>
          <w:p w14:paraId="6DEF0584"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5B39424" w14:textId="38D22FDD"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46CDDE" w14:textId="2469292D"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489.453</w:t>
            </w:r>
          </w:p>
        </w:tc>
        <w:tc>
          <w:tcPr>
            <w:tcW w:w="1009" w:type="dxa"/>
            <w:tcBorders>
              <w:top w:val="nil"/>
              <w:left w:val="single" w:sz="4" w:space="0" w:color="auto"/>
              <w:bottom w:val="nil"/>
              <w:right w:val="single" w:sz="4" w:space="0" w:color="auto"/>
            </w:tcBorders>
            <w:shd w:val="clear" w:color="auto" w:fill="auto"/>
            <w:vAlign w:val="bottom"/>
          </w:tcPr>
          <w:p w14:paraId="18549E9C" w14:textId="265F9CBD"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489.453</w:t>
            </w:r>
          </w:p>
        </w:tc>
        <w:tc>
          <w:tcPr>
            <w:tcW w:w="1043" w:type="dxa"/>
            <w:tcBorders>
              <w:top w:val="nil"/>
              <w:left w:val="single" w:sz="4" w:space="0" w:color="auto"/>
              <w:bottom w:val="nil"/>
              <w:right w:val="single" w:sz="4" w:space="0" w:color="auto"/>
            </w:tcBorders>
            <w:vAlign w:val="bottom"/>
          </w:tcPr>
          <w:p w14:paraId="01557BCD" w14:textId="754E1BB7"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477B12A2" w14:textId="600412A2"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7869C4E" w14:textId="4EF9A1C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r>
      <w:tr w:rsidR="00F660BB" w:rsidRPr="003B10B3" w14:paraId="3689A6D4" w14:textId="77777777" w:rsidTr="00F660BB">
        <w:trPr>
          <w:trHeight w:val="113"/>
        </w:trPr>
        <w:tc>
          <w:tcPr>
            <w:tcW w:w="462" w:type="dxa"/>
            <w:tcBorders>
              <w:top w:val="nil"/>
              <w:left w:val="single" w:sz="4" w:space="0" w:color="auto"/>
              <w:bottom w:val="nil"/>
              <w:right w:val="nil"/>
            </w:tcBorders>
          </w:tcPr>
          <w:p w14:paraId="168CA00E"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280" w:type="dxa"/>
            <w:tcBorders>
              <w:top w:val="nil"/>
              <w:left w:val="nil"/>
              <w:bottom w:val="nil"/>
              <w:right w:val="single" w:sz="4" w:space="0" w:color="auto"/>
            </w:tcBorders>
          </w:tcPr>
          <w:p w14:paraId="2BE4FB66"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511" w:type="dxa"/>
            <w:tcBorders>
              <w:top w:val="nil"/>
              <w:left w:val="single" w:sz="4" w:space="0" w:color="auto"/>
              <w:bottom w:val="nil"/>
              <w:right w:val="single" w:sz="4" w:space="0" w:color="auto"/>
            </w:tcBorders>
            <w:vAlign w:val="center"/>
          </w:tcPr>
          <w:p w14:paraId="0A8D4862"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1E8049" w14:textId="2D4E210A"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15.588.657</w:t>
            </w:r>
          </w:p>
        </w:tc>
        <w:tc>
          <w:tcPr>
            <w:tcW w:w="887" w:type="dxa"/>
            <w:tcBorders>
              <w:top w:val="nil"/>
              <w:left w:val="single" w:sz="4" w:space="0" w:color="auto"/>
              <w:bottom w:val="nil"/>
              <w:right w:val="single" w:sz="4" w:space="0" w:color="auto"/>
            </w:tcBorders>
            <w:shd w:val="clear" w:color="auto" w:fill="auto"/>
            <w:vAlign w:val="bottom"/>
          </w:tcPr>
          <w:p w14:paraId="522C628F" w14:textId="6FDE7606"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36.351.665</w:t>
            </w:r>
          </w:p>
        </w:tc>
        <w:tc>
          <w:tcPr>
            <w:tcW w:w="1009" w:type="dxa"/>
            <w:tcBorders>
              <w:top w:val="nil"/>
              <w:left w:val="single" w:sz="4" w:space="0" w:color="auto"/>
              <w:bottom w:val="nil"/>
              <w:right w:val="single" w:sz="4" w:space="0" w:color="auto"/>
            </w:tcBorders>
            <w:shd w:val="clear" w:color="auto" w:fill="auto"/>
            <w:vAlign w:val="bottom"/>
          </w:tcPr>
          <w:p w14:paraId="0BCDF353" w14:textId="1A03CD26"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51.940.322</w:t>
            </w:r>
          </w:p>
        </w:tc>
        <w:tc>
          <w:tcPr>
            <w:tcW w:w="1043" w:type="dxa"/>
            <w:tcBorders>
              <w:top w:val="nil"/>
              <w:left w:val="single" w:sz="4" w:space="0" w:color="auto"/>
              <w:bottom w:val="nil"/>
              <w:right w:val="single" w:sz="4" w:space="0" w:color="auto"/>
            </w:tcBorders>
            <w:vAlign w:val="bottom"/>
          </w:tcPr>
          <w:p w14:paraId="76FC75CA" w14:textId="4CA36EF9" w:rsidR="00F660BB" w:rsidRPr="008C191A" w:rsidRDefault="00F660BB" w:rsidP="00F660BB">
            <w:pPr>
              <w:ind w:right="92"/>
              <w:jc w:val="right"/>
              <w:rPr>
                <w:rFonts w:ascii="Arial" w:hAnsi="Arial" w:cs="Arial"/>
                <w:color w:val="000000"/>
                <w:sz w:val="14"/>
                <w:szCs w:val="14"/>
              </w:rPr>
            </w:pPr>
            <w:r w:rsidRPr="00DB67F7">
              <w:rPr>
                <w:rFonts w:ascii="Arial" w:hAnsi="Arial" w:cs="Arial"/>
                <w:sz w:val="14"/>
                <w:szCs w:val="14"/>
              </w:rPr>
              <w:t>13.205.158</w:t>
            </w:r>
          </w:p>
        </w:tc>
        <w:tc>
          <w:tcPr>
            <w:tcW w:w="999" w:type="dxa"/>
            <w:tcBorders>
              <w:top w:val="nil"/>
              <w:left w:val="single" w:sz="4" w:space="0" w:color="auto"/>
              <w:bottom w:val="nil"/>
              <w:right w:val="single" w:sz="4" w:space="0" w:color="auto"/>
            </w:tcBorders>
            <w:vAlign w:val="bottom"/>
          </w:tcPr>
          <w:p w14:paraId="4E3FC0E4" w14:textId="57C3D65F" w:rsidR="00F660BB" w:rsidRPr="008C191A" w:rsidRDefault="00F660BB" w:rsidP="00F660BB">
            <w:pPr>
              <w:ind w:right="92"/>
              <w:jc w:val="right"/>
              <w:rPr>
                <w:rFonts w:ascii="Arial" w:hAnsi="Arial" w:cs="Arial"/>
                <w:color w:val="000000"/>
                <w:sz w:val="14"/>
                <w:szCs w:val="14"/>
              </w:rPr>
            </w:pPr>
            <w:r w:rsidRPr="00DB67F7">
              <w:rPr>
                <w:rFonts w:ascii="Arial" w:hAnsi="Arial" w:cs="Arial"/>
                <w:sz w:val="14"/>
                <w:szCs w:val="14"/>
              </w:rPr>
              <w:t>23.820.921</w:t>
            </w:r>
          </w:p>
        </w:tc>
        <w:tc>
          <w:tcPr>
            <w:tcW w:w="1010" w:type="dxa"/>
            <w:tcBorders>
              <w:top w:val="nil"/>
              <w:left w:val="single" w:sz="4" w:space="0" w:color="auto"/>
              <w:bottom w:val="nil"/>
              <w:right w:val="single" w:sz="4" w:space="0" w:color="auto"/>
            </w:tcBorders>
            <w:vAlign w:val="bottom"/>
          </w:tcPr>
          <w:p w14:paraId="7ED7C410" w14:textId="22C51D8C" w:rsidR="00F660BB" w:rsidRPr="008C191A" w:rsidRDefault="00F660BB" w:rsidP="00F660BB">
            <w:pPr>
              <w:ind w:right="92"/>
              <w:jc w:val="right"/>
              <w:rPr>
                <w:rFonts w:ascii="Arial" w:hAnsi="Arial" w:cs="Arial"/>
                <w:color w:val="000000"/>
                <w:sz w:val="14"/>
                <w:szCs w:val="14"/>
              </w:rPr>
            </w:pPr>
            <w:r w:rsidRPr="00DB67F7">
              <w:rPr>
                <w:rFonts w:ascii="Arial" w:hAnsi="Arial" w:cs="Arial"/>
                <w:sz w:val="14"/>
                <w:szCs w:val="14"/>
              </w:rPr>
              <w:t>37.026.079</w:t>
            </w:r>
          </w:p>
        </w:tc>
      </w:tr>
      <w:tr w:rsidR="00F660BB" w:rsidRPr="003B10B3" w14:paraId="1DA94F7B" w14:textId="77777777" w:rsidTr="00F660BB">
        <w:trPr>
          <w:trHeight w:val="113"/>
        </w:trPr>
        <w:tc>
          <w:tcPr>
            <w:tcW w:w="462" w:type="dxa"/>
            <w:tcBorders>
              <w:top w:val="nil"/>
              <w:left w:val="single" w:sz="4" w:space="0" w:color="auto"/>
              <w:bottom w:val="nil"/>
              <w:right w:val="nil"/>
            </w:tcBorders>
          </w:tcPr>
          <w:p w14:paraId="59D1E729"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280" w:type="dxa"/>
            <w:tcBorders>
              <w:top w:val="nil"/>
              <w:left w:val="nil"/>
              <w:bottom w:val="nil"/>
              <w:right w:val="single" w:sz="4" w:space="0" w:color="auto"/>
            </w:tcBorders>
          </w:tcPr>
          <w:p w14:paraId="649DE90F" w14:textId="77777777" w:rsidR="00F660BB" w:rsidRPr="00664ACB" w:rsidRDefault="00F660BB" w:rsidP="00F660BB">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511" w:type="dxa"/>
            <w:tcBorders>
              <w:top w:val="nil"/>
              <w:left w:val="single" w:sz="4" w:space="0" w:color="auto"/>
              <w:bottom w:val="nil"/>
              <w:right w:val="single" w:sz="4" w:space="0" w:color="auto"/>
            </w:tcBorders>
            <w:vAlign w:val="center"/>
          </w:tcPr>
          <w:p w14:paraId="1902C423" w14:textId="77777777" w:rsidR="00F660BB" w:rsidRPr="00664ACB" w:rsidRDefault="00F660BB" w:rsidP="00F660BB">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1A2B2478" w14:textId="59BA6618"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4.915.634.137</w:t>
            </w:r>
          </w:p>
        </w:tc>
        <w:tc>
          <w:tcPr>
            <w:tcW w:w="887" w:type="dxa"/>
            <w:tcBorders>
              <w:top w:val="nil"/>
              <w:left w:val="single" w:sz="4" w:space="0" w:color="auto"/>
              <w:bottom w:val="nil"/>
              <w:right w:val="single" w:sz="4" w:space="0" w:color="auto"/>
            </w:tcBorders>
            <w:shd w:val="clear" w:color="auto" w:fill="auto"/>
            <w:vAlign w:val="bottom"/>
          </w:tcPr>
          <w:p w14:paraId="0422DA73" w14:textId="0EC07C52"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212.380.951</w:t>
            </w:r>
          </w:p>
        </w:tc>
        <w:tc>
          <w:tcPr>
            <w:tcW w:w="1009" w:type="dxa"/>
            <w:tcBorders>
              <w:top w:val="nil"/>
              <w:left w:val="single" w:sz="4" w:space="0" w:color="auto"/>
              <w:bottom w:val="nil"/>
              <w:right w:val="single" w:sz="4" w:space="0" w:color="auto"/>
            </w:tcBorders>
            <w:shd w:val="clear" w:color="auto" w:fill="auto"/>
            <w:vAlign w:val="bottom"/>
          </w:tcPr>
          <w:p w14:paraId="482332DC" w14:textId="5B74FDBF"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5.128.015.088</w:t>
            </w:r>
          </w:p>
        </w:tc>
        <w:tc>
          <w:tcPr>
            <w:tcW w:w="1043" w:type="dxa"/>
            <w:tcBorders>
              <w:top w:val="nil"/>
              <w:left w:val="single" w:sz="4" w:space="0" w:color="auto"/>
              <w:bottom w:val="nil"/>
              <w:right w:val="single" w:sz="4" w:space="0" w:color="auto"/>
            </w:tcBorders>
            <w:vAlign w:val="bottom"/>
          </w:tcPr>
          <w:p w14:paraId="09630DE6" w14:textId="70532200"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3.658.959.462</w:t>
            </w:r>
          </w:p>
        </w:tc>
        <w:tc>
          <w:tcPr>
            <w:tcW w:w="999" w:type="dxa"/>
            <w:tcBorders>
              <w:top w:val="nil"/>
              <w:left w:val="single" w:sz="4" w:space="0" w:color="auto"/>
              <w:bottom w:val="nil"/>
              <w:right w:val="single" w:sz="4" w:space="0" w:color="auto"/>
            </w:tcBorders>
            <w:vAlign w:val="bottom"/>
          </w:tcPr>
          <w:p w14:paraId="3818DA37" w14:textId="4B589835"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114.790.598</w:t>
            </w:r>
          </w:p>
        </w:tc>
        <w:tc>
          <w:tcPr>
            <w:tcW w:w="1010" w:type="dxa"/>
            <w:tcBorders>
              <w:top w:val="nil"/>
              <w:left w:val="single" w:sz="4" w:space="0" w:color="auto"/>
              <w:bottom w:val="nil"/>
              <w:right w:val="single" w:sz="4" w:space="0" w:color="auto"/>
            </w:tcBorders>
            <w:vAlign w:val="bottom"/>
          </w:tcPr>
          <w:p w14:paraId="2C784985" w14:textId="0136D982" w:rsidR="00F660BB" w:rsidRPr="00664ACB" w:rsidRDefault="00F660BB" w:rsidP="00F660BB">
            <w:pPr>
              <w:ind w:right="92"/>
              <w:jc w:val="right"/>
              <w:rPr>
                <w:rFonts w:ascii="Arial" w:hAnsi="Arial" w:cs="Arial"/>
                <w:b/>
                <w:bCs/>
                <w:color w:val="000000"/>
                <w:sz w:val="14"/>
                <w:szCs w:val="14"/>
              </w:rPr>
            </w:pPr>
            <w:r w:rsidRPr="00DB67F7">
              <w:rPr>
                <w:rFonts w:ascii="Arial" w:hAnsi="Arial" w:cs="Arial"/>
                <w:b/>
                <w:bCs/>
                <w:sz w:val="14"/>
                <w:szCs w:val="14"/>
              </w:rPr>
              <w:t>3.773.750.060</w:t>
            </w:r>
          </w:p>
        </w:tc>
      </w:tr>
      <w:tr w:rsidR="00F660BB" w:rsidRPr="003B10B3" w14:paraId="508F1953" w14:textId="77777777" w:rsidTr="00F660BB">
        <w:trPr>
          <w:trHeight w:val="113"/>
        </w:trPr>
        <w:tc>
          <w:tcPr>
            <w:tcW w:w="462" w:type="dxa"/>
            <w:tcBorders>
              <w:top w:val="nil"/>
              <w:left w:val="single" w:sz="4" w:space="0" w:color="auto"/>
              <w:bottom w:val="nil"/>
              <w:right w:val="nil"/>
            </w:tcBorders>
          </w:tcPr>
          <w:p w14:paraId="035AE533"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280" w:type="dxa"/>
            <w:tcBorders>
              <w:top w:val="nil"/>
              <w:left w:val="nil"/>
              <w:bottom w:val="nil"/>
              <w:right w:val="single" w:sz="4" w:space="0" w:color="auto"/>
            </w:tcBorders>
          </w:tcPr>
          <w:p w14:paraId="51177BE4"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511" w:type="dxa"/>
            <w:tcBorders>
              <w:top w:val="nil"/>
              <w:left w:val="single" w:sz="4" w:space="0" w:color="auto"/>
              <w:bottom w:val="nil"/>
              <w:right w:val="single" w:sz="4" w:space="0" w:color="auto"/>
            </w:tcBorders>
            <w:vAlign w:val="center"/>
          </w:tcPr>
          <w:p w14:paraId="0CF8B3AC"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C1178CB" w14:textId="150A56DA"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7.877.579</w:t>
            </w:r>
          </w:p>
        </w:tc>
        <w:tc>
          <w:tcPr>
            <w:tcW w:w="887" w:type="dxa"/>
            <w:tcBorders>
              <w:top w:val="nil"/>
              <w:left w:val="single" w:sz="4" w:space="0" w:color="auto"/>
              <w:bottom w:val="nil"/>
              <w:right w:val="single" w:sz="4" w:space="0" w:color="auto"/>
            </w:tcBorders>
            <w:shd w:val="clear" w:color="auto" w:fill="auto"/>
            <w:vAlign w:val="bottom"/>
          </w:tcPr>
          <w:p w14:paraId="0553DD24" w14:textId="0A254226"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1.721.916</w:t>
            </w:r>
          </w:p>
        </w:tc>
        <w:tc>
          <w:tcPr>
            <w:tcW w:w="1009" w:type="dxa"/>
            <w:tcBorders>
              <w:top w:val="nil"/>
              <w:left w:val="single" w:sz="4" w:space="0" w:color="auto"/>
              <w:bottom w:val="nil"/>
              <w:right w:val="single" w:sz="4" w:space="0" w:color="auto"/>
            </w:tcBorders>
            <w:shd w:val="clear" w:color="auto" w:fill="auto"/>
            <w:vAlign w:val="bottom"/>
          </w:tcPr>
          <w:p w14:paraId="7D5755F0" w14:textId="613B1049"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9.599.495</w:t>
            </w:r>
          </w:p>
        </w:tc>
        <w:tc>
          <w:tcPr>
            <w:tcW w:w="1043" w:type="dxa"/>
            <w:tcBorders>
              <w:top w:val="nil"/>
              <w:left w:val="single" w:sz="4" w:space="0" w:color="auto"/>
              <w:bottom w:val="nil"/>
              <w:right w:val="single" w:sz="4" w:space="0" w:color="auto"/>
            </w:tcBorders>
            <w:vAlign w:val="bottom"/>
          </w:tcPr>
          <w:p w14:paraId="1A88CA4E" w14:textId="12B32771"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5.318.210</w:t>
            </w:r>
          </w:p>
        </w:tc>
        <w:tc>
          <w:tcPr>
            <w:tcW w:w="999" w:type="dxa"/>
            <w:tcBorders>
              <w:top w:val="nil"/>
              <w:left w:val="single" w:sz="4" w:space="0" w:color="auto"/>
              <w:bottom w:val="nil"/>
              <w:right w:val="single" w:sz="4" w:space="0" w:color="auto"/>
            </w:tcBorders>
            <w:vAlign w:val="bottom"/>
          </w:tcPr>
          <w:p w14:paraId="0CC5DE64" w14:textId="684F9FA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1.634.284</w:t>
            </w:r>
          </w:p>
        </w:tc>
        <w:tc>
          <w:tcPr>
            <w:tcW w:w="1010" w:type="dxa"/>
            <w:tcBorders>
              <w:top w:val="nil"/>
              <w:left w:val="single" w:sz="4" w:space="0" w:color="auto"/>
              <w:bottom w:val="nil"/>
              <w:right w:val="single" w:sz="4" w:space="0" w:color="auto"/>
            </w:tcBorders>
            <w:vAlign w:val="bottom"/>
          </w:tcPr>
          <w:p w14:paraId="1DF163D1" w14:textId="794B719D"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6.952.494</w:t>
            </w:r>
          </w:p>
        </w:tc>
      </w:tr>
      <w:tr w:rsidR="00F660BB" w:rsidRPr="003B10B3" w14:paraId="064B85A9" w14:textId="77777777" w:rsidTr="00F660BB">
        <w:trPr>
          <w:trHeight w:val="113"/>
        </w:trPr>
        <w:tc>
          <w:tcPr>
            <w:tcW w:w="462" w:type="dxa"/>
            <w:tcBorders>
              <w:top w:val="nil"/>
              <w:left w:val="single" w:sz="4" w:space="0" w:color="auto"/>
              <w:bottom w:val="nil"/>
              <w:right w:val="nil"/>
            </w:tcBorders>
          </w:tcPr>
          <w:p w14:paraId="1CCB5B2C"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280" w:type="dxa"/>
            <w:tcBorders>
              <w:top w:val="nil"/>
              <w:left w:val="nil"/>
              <w:bottom w:val="nil"/>
              <w:right w:val="single" w:sz="4" w:space="0" w:color="auto"/>
            </w:tcBorders>
          </w:tcPr>
          <w:p w14:paraId="40756E8B"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511" w:type="dxa"/>
            <w:tcBorders>
              <w:top w:val="nil"/>
              <w:left w:val="single" w:sz="4" w:space="0" w:color="auto"/>
              <w:bottom w:val="nil"/>
              <w:right w:val="single" w:sz="4" w:space="0" w:color="auto"/>
            </w:tcBorders>
            <w:vAlign w:val="center"/>
          </w:tcPr>
          <w:p w14:paraId="741E8FE0"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3828C38" w14:textId="5FBC0CA2"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1.500.185.917</w:t>
            </w:r>
          </w:p>
        </w:tc>
        <w:tc>
          <w:tcPr>
            <w:tcW w:w="887" w:type="dxa"/>
            <w:tcBorders>
              <w:top w:val="nil"/>
              <w:left w:val="single" w:sz="4" w:space="0" w:color="auto"/>
              <w:bottom w:val="nil"/>
              <w:right w:val="single" w:sz="4" w:space="0" w:color="auto"/>
            </w:tcBorders>
            <w:shd w:val="clear" w:color="auto" w:fill="auto"/>
            <w:vAlign w:val="bottom"/>
          </w:tcPr>
          <w:p w14:paraId="524A2652" w14:textId="6E0AC24A"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15.594.425</w:t>
            </w:r>
          </w:p>
        </w:tc>
        <w:tc>
          <w:tcPr>
            <w:tcW w:w="1009" w:type="dxa"/>
            <w:tcBorders>
              <w:top w:val="nil"/>
              <w:left w:val="single" w:sz="4" w:space="0" w:color="auto"/>
              <w:bottom w:val="nil"/>
              <w:right w:val="single" w:sz="4" w:space="0" w:color="auto"/>
            </w:tcBorders>
            <w:shd w:val="clear" w:color="auto" w:fill="auto"/>
            <w:vAlign w:val="bottom"/>
          </w:tcPr>
          <w:p w14:paraId="01ACF9CD" w14:textId="198E05D8"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1.515.780.342</w:t>
            </w:r>
          </w:p>
        </w:tc>
        <w:tc>
          <w:tcPr>
            <w:tcW w:w="1043" w:type="dxa"/>
            <w:tcBorders>
              <w:top w:val="nil"/>
              <w:left w:val="single" w:sz="4" w:space="0" w:color="auto"/>
              <w:bottom w:val="nil"/>
              <w:right w:val="single" w:sz="4" w:space="0" w:color="auto"/>
            </w:tcBorders>
            <w:vAlign w:val="bottom"/>
          </w:tcPr>
          <w:p w14:paraId="63F7D110" w14:textId="1D2566E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1.122.902.572</w:t>
            </w:r>
          </w:p>
        </w:tc>
        <w:tc>
          <w:tcPr>
            <w:tcW w:w="999" w:type="dxa"/>
            <w:tcBorders>
              <w:top w:val="nil"/>
              <w:left w:val="single" w:sz="4" w:space="0" w:color="auto"/>
              <w:bottom w:val="nil"/>
              <w:right w:val="single" w:sz="4" w:space="0" w:color="auto"/>
            </w:tcBorders>
            <w:vAlign w:val="bottom"/>
          </w:tcPr>
          <w:p w14:paraId="351C375F" w14:textId="2E6A2C1F"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10.204.260</w:t>
            </w:r>
          </w:p>
        </w:tc>
        <w:tc>
          <w:tcPr>
            <w:tcW w:w="1010" w:type="dxa"/>
            <w:tcBorders>
              <w:top w:val="nil"/>
              <w:left w:val="single" w:sz="4" w:space="0" w:color="auto"/>
              <w:bottom w:val="nil"/>
              <w:right w:val="single" w:sz="4" w:space="0" w:color="auto"/>
            </w:tcBorders>
            <w:vAlign w:val="bottom"/>
          </w:tcPr>
          <w:p w14:paraId="1684F8DA" w14:textId="2EBFE168"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1.133.106.832</w:t>
            </w:r>
          </w:p>
        </w:tc>
      </w:tr>
      <w:tr w:rsidR="00F660BB" w:rsidRPr="003B10B3" w14:paraId="73D577C5" w14:textId="77777777" w:rsidTr="00F660BB">
        <w:trPr>
          <w:trHeight w:val="113"/>
        </w:trPr>
        <w:tc>
          <w:tcPr>
            <w:tcW w:w="462" w:type="dxa"/>
            <w:tcBorders>
              <w:top w:val="nil"/>
              <w:left w:val="single" w:sz="4" w:space="0" w:color="auto"/>
              <w:bottom w:val="nil"/>
              <w:right w:val="nil"/>
            </w:tcBorders>
          </w:tcPr>
          <w:p w14:paraId="1A535C4B"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280" w:type="dxa"/>
            <w:tcBorders>
              <w:top w:val="nil"/>
              <w:left w:val="nil"/>
              <w:bottom w:val="nil"/>
              <w:right w:val="single" w:sz="4" w:space="0" w:color="auto"/>
            </w:tcBorders>
          </w:tcPr>
          <w:p w14:paraId="0B08700F"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511" w:type="dxa"/>
            <w:tcBorders>
              <w:top w:val="nil"/>
              <w:left w:val="single" w:sz="4" w:space="0" w:color="auto"/>
              <w:bottom w:val="nil"/>
              <w:right w:val="single" w:sz="4" w:space="0" w:color="auto"/>
            </w:tcBorders>
            <w:vAlign w:val="center"/>
          </w:tcPr>
          <w:p w14:paraId="5DBF9583"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D7A6EC" w14:textId="54E69A6F"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51.198.522</w:t>
            </w:r>
          </w:p>
        </w:tc>
        <w:tc>
          <w:tcPr>
            <w:tcW w:w="887" w:type="dxa"/>
            <w:tcBorders>
              <w:top w:val="nil"/>
              <w:left w:val="single" w:sz="4" w:space="0" w:color="auto"/>
              <w:bottom w:val="nil"/>
              <w:right w:val="single" w:sz="4" w:space="0" w:color="auto"/>
            </w:tcBorders>
            <w:shd w:val="clear" w:color="auto" w:fill="auto"/>
            <w:vAlign w:val="bottom"/>
          </w:tcPr>
          <w:p w14:paraId="012B6788" w14:textId="23065D89"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19.654.830</w:t>
            </w:r>
          </w:p>
        </w:tc>
        <w:tc>
          <w:tcPr>
            <w:tcW w:w="1009" w:type="dxa"/>
            <w:tcBorders>
              <w:top w:val="nil"/>
              <w:left w:val="single" w:sz="4" w:space="0" w:color="auto"/>
              <w:bottom w:val="nil"/>
              <w:right w:val="single" w:sz="4" w:space="0" w:color="auto"/>
            </w:tcBorders>
            <w:shd w:val="clear" w:color="auto" w:fill="auto"/>
            <w:vAlign w:val="bottom"/>
          </w:tcPr>
          <w:p w14:paraId="792F7DEE" w14:textId="7F2781CA"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70.853.352</w:t>
            </w:r>
          </w:p>
        </w:tc>
        <w:tc>
          <w:tcPr>
            <w:tcW w:w="1043" w:type="dxa"/>
            <w:tcBorders>
              <w:top w:val="nil"/>
              <w:left w:val="single" w:sz="4" w:space="0" w:color="auto"/>
              <w:bottom w:val="nil"/>
              <w:right w:val="single" w:sz="4" w:space="0" w:color="auto"/>
            </w:tcBorders>
            <w:vAlign w:val="bottom"/>
          </w:tcPr>
          <w:p w14:paraId="2DFF1623" w14:textId="67BAD852"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42.090.718</w:t>
            </w:r>
          </w:p>
        </w:tc>
        <w:tc>
          <w:tcPr>
            <w:tcW w:w="999" w:type="dxa"/>
            <w:tcBorders>
              <w:top w:val="nil"/>
              <w:left w:val="single" w:sz="4" w:space="0" w:color="auto"/>
              <w:bottom w:val="nil"/>
              <w:right w:val="single" w:sz="4" w:space="0" w:color="auto"/>
            </w:tcBorders>
            <w:vAlign w:val="bottom"/>
          </w:tcPr>
          <w:p w14:paraId="2E0119B4" w14:textId="3F66DED1"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8.895.928</w:t>
            </w:r>
          </w:p>
        </w:tc>
        <w:tc>
          <w:tcPr>
            <w:tcW w:w="1010" w:type="dxa"/>
            <w:tcBorders>
              <w:top w:val="nil"/>
              <w:left w:val="single" w:sz="4" w:space="0" w:color="auto"/>
              <w:bottom w:val="nil"/>
              <w:right w:val="single" w:sz="4" w:space="0" w:color="auto"/>
            </w:tcBorders>
            <w:vAlign w:val="bottom"/>
          </w:tcPr>
          <w:p w14:paraId="7B43D1D3" w14:textId="6392C5C3"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50.986.646</w:t>
            </w:r>
          </w:p>
        </w:tc>
      </w:tr>
      <w:tr w:rsidR="00F660BB" w:rsidRPr="003B10B3" w14:paraId="24E05032" w14:textId="77777777" w:rsidTr="00F660BB">
        <w:trPr>
          <w:trHeight w:val="113"/>
        </w:trPr>
        <w:tc>
          <w:tcPr>
            <w:tcW w:w="462" w:type="dxa"/>
            <w:tcBorders>
              <w:top w:val="nil"/>
              <w:left w:val="single" w:sz="4" w:space="0" w:color="auto"/>
              <w:bottom w:val="nil"/>
              <w:right w:val="nil"/>
            </w:tcBorders>
          </w:tcPr>
          <w:p w14:paraId="5F60C4F7"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280" w:type="dxa"/>
            <w:tcBorders>
              <w:top w:val="nil"/>
              <w:left w:val="nil"/>
              <w:bottom w:val="nil"/>
              <w:right w:val="single" w:sz="4" w:space="0" w:color="auto"/>
            </w:tcBorders>
          </w:tcPr>
          <w:p w14:paraId="1E711013" w14:textId="77777777" w:rsidR="00F660BB" w:rsidRPr="008C191A" w:rsidRDefault="00F660BB" w:rsidP="00F660BB">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511" w:type="dxa"/>
            <w:tcBorders>
              <w:top w:val="nil"/>
              <w:left w:val="single" w:sz="4" w:space="0" w:color="auto"/>
              <w:bottom w:val="nil"/>
              <w:right w:val="single" w:sz="4" w:space="0" w:color="auto"/>
            </w:tcBorders>
            <w:vAlign w:val="center"/>
          </w:tcPr>
          <w:p w14:paraId="7282624B"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F01DCB2" w14:textId="26465BA3"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7C5F78" w14:textId="5FE4330C"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F677163" w14:textId="6D8A4770"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75A0EE" w14:textId="3FE5580F"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999" w:type="dxa"/>
            <w:tcBorders>
              <w:top w:val="nil"/>
              <w:left w:val="single" w:sz="4" w:space="0" w:color="auto"/>
              <w:bottom w:val="nil"/>
              <w:right w:val="single" w:sz="4" w:space="0" w:color="auto"/>
            </w:tcBorders>
            <w:vAlign w:val="bottom"/>
          </w:tcPr>
          <w:p w14:paraId="61ABAC9E" w14:textId="53AA262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120A014B" w14:textId="7256AA2C"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r>
      <w:tr w:rsidR="00F660BB" w:rsidRPr="003B10B3" w14:paraId="58E03FFE" w14:textId="77777777" w:rsidTr="00F660BB">
        <w:trPr>
          <w:trHeight w:val="113"/>
        </w:trPr>
        <w:tc>
          <w:tcPr>
            <w:tcW w:w="462" w:type="dxa"/>
            <w:tcBorders>
              <w:top w:val="nil"/>
              <w:left w:val="single" w:sz="4" w:space="0" w:color="auto"/>
              <w:bottom w:val="nil"/>
              <w:right w:val="nil"/>
            </w:tcBorders>
          </w:tcPr>
          <w:p w14:paraId="4C715F9C"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280" w:type="dxa"/>
            <w:tcBorders>
              <w:top w:val="nil"/>
              <w:left w:val="nil"/>
              <w:bottom w:val="nil"/>
              <w:right w:val="single" w:sz="4" w:space="0" w:color="auto"/>
            </w:tcBorders>
          </w:tcPr>
          <w:p w14:paraId="346DCE85"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511" w:type="dxa"/>
            <w:tcBorders>
              <w:top w:val="nil"/>
              <w:left w:val="single" w:sz="4" w:space="0" w:color="auto"/>
              <w:bottom w:val="nil"/>
              <w:right w:val="single" w:sz="4" w:space="0" w:color="auto"/>
            </w:tcBorders>
            <w:vAlign w:val="center"/>
          </w:tcPr>
          <w:p w14:paraId="73989EE7"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114F4E9" w14:textId="6F0CC1D6"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587.570.205</w:t>
            </w:r>
          </w:p>
        </w:tc>
        <w:tc>
          <w:tcPr>
            <w:tcW w:w="887" w:type="dxa"/>
            <w:tcBorders>
              <w:top w:val="nil"/>
              <w:left w:val="single" w:sz="4" w:space="0" w:color="auto"/>
              <w:bottom w:val="nil"/>
              <w:right w:val="single" w:sz="4" w:space="0" w:color="auto"/>
            </w:tcBorders>
            <w:shd w:val="clear" w:color="auto" w:fill="auto"/>
            <w:vAlign w:val="bottom"/>
          </w:tcPr>
          <w:p w14:paraId="5C04652F" w14:textId="419D3971"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FAAB469" w14:textId="0059B871"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587.570.205</w:t>
            </w:r>
          </w:p>
        </w:tc>
        <w:tc>
          <w:tcPr>
            <w:tcW w:w="1043" w:type="dxa"/>
            <w:tcBorders>
              <w:top w:val="nil"/>
              <w:left w:val="single" w:sz="4" w:space="0" w:color="auto"/>
              <w:bottom w:val="nil"/>
              <w:right w:val="single" w:sz="4" w:space="0" w:color="auto"/>
            </w:tcBorders>
            <w:vAlign w:val="bottom"/>
          </w:tcPr>
          <w:p w14:paraId="42D7EF0B" w14:textId="6FA36887"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429.871.274</w:t>
            </w:r>
          </w:p>
        </w:tc>
        <w:tc>
          <w:tcPr>
            <w:tcW w:w="999" w:type="dxa"/>
            <w:tcBorders>
              <w:top w:val="nil"/>
              <w:left w:val="single" w:sz="4" w:space="0" w:color="auto"/>
              <w:bottom w:val="nil"/>
              <w:right w:val="single" w:sz="4" w:space="0" w:color="auto"/>
            </w:tcBorders>
            <w:vAlign w:val="bottom"/>
          </w:tcPr>
          <w:p w14:paraId="70FA5D19" w14:textId="444DBB2F"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4FD27BB2" w14:textId="6FF0B750"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429.871.274</w:t>
            </w:r>
          </w:p>
        </w:tc>
      </w:tr>
      <w:tr w:rsidR="00F660BB" w:rsidRPr="003B10B3" w14:paraId="3BC6C2EE" w14:textId="77777777" w:rsidTr="00F660BB">
        <w:trPr>
          <w:trHeight w:val="113"/>
        </w:trPr>
        <w:tc>
          <w:tcPr>
            <w:tcW w:w="462" w:type="dxa"/>
            <w:tcBorders>
              <w:top w:val="nil"/>
              <w:left w:val="single" w:sz="4" w:space="0" w:color="auto"/>
              <w:bottom w:val="nil"/>
              <w:right w:val="nil"/>
            </w:tcBorders>
          </w:tcPr>
          <w:p w14:paraId="2E03D56E"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280" w:type="dxa"/>
            <w:tcBorders>
              <w:top w:val="nil"/>
              <w:left w:val="nil"/>
              <w:bottom w:val="nil"/>
              <w:right w:val="single" w:sz="4" w:space="0" w:color="auto"/>
            </w:tcBorders>
          </w:tcPr>
          <w:p w14:paraId="641FB4DA"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511" w:type="dxa"/>
            <w:tcBorders>
              <w:top w:val="nil"/>
              <w:left w:val="single" w:sz="4" w:space="0" w:color="auto"/>
              <w:bottom w:val="nil"/>
              <w:right w:val="single" w:sz="4" w:space="0" w:color="auto"/>
            </w:tcBorders>
            <w:vAlign w:val="center"/>
          </w:tcPr>
          <w:p w14:paraId="2F69EB82"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D7CABAD" w14:textId="27067589"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2.764.588.077</w:t>
            </w:r>
          </w:p>
        </w:tc>
        <w:tc>
          <w:tcPr>
            <w:tcW w:w="887" w:type="dxa"/>
            <w:tcBorders>
              <w:top w:val="nil"/>
              <w:left w:val="single" w:sz="4" w:space="0" w:color="auto"/>
              <w:bottom w:val="nil"/>
              <w:right w:val="single" w:sz="4" w:space="0" w:color="auto"/>
            </w:tcBorders>
            <w:shd w:val="clear" w:color="auto" w:fill="auto"/>
            <w:vAlign w:val="bottom"/>
          </w:tcPr>
          <w:p w14:paraId="02D2D056" w14:textId="1C98E1D5"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175.409.780</w:t>
            </w:r>
          </w:p>
        </w:tc>
        <w:tc>
          <w:tcPr>
            <w:tcW w:w="1009" w:type="dxa"/>
            <w:tcBorders>
              <w:top w:val="nil"/>
              <w:left w:val="single" w:sz="4" w:space="0" w:color="auto"/>
              <w:bottom w:val="nil"/>
              <w:right w:val="single" w:sz="4" w:space="0" w:color="auto"/>
            </w:tcBorders>
            <w:shd w:val="clear" w:color="auto" w:fill="auto"/>
            <w:vAlign w:val="bottom"/>
          </w:tcPr>
          <w:p w14:paraId="6C8F2777" w14:textId="4B22108D"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2.939.997.857</w:t>
            </w:r>
          </w:p>
        </w:tc>
        <w:tc>
          <w:tcPr>
            <w:tcW w:w="1043" w:type="dxa"/>
            <w:tcBorders>
              <w:top w:val="nil"/>
              <w:left w:val="single" w:sz="4" w:space="0" w:color="auto"/>
              <w:bottom w:val="nil"/>
              <w:right w:val="single" w:sz="4" w:space="0" w:color="auto"/>
            </w:tcBorders>
            <w:vAlign w:val="bottom"/>
          </w:tcPr>
          <w:p w14:paraId="4AE9F139" w14:textId="4B4CAC0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2.058.775.808</w:t>
            </w:r>
          </w:p>
        </w:tc>
        <w:tc>
          <w:tcPr>
            <w:tcW w:w="999" w:type="dxa"/>
            <w:tcBorders>
              <w:top w:val="nil"/>
              <w:left w:val="single" w:sz="4" w:space="0" w:color="auto"/>
              <w:bottom w:val="nil"/>
              <w:right w:val="single" w:sz="4" w:space="0" w:color="auto"/>
            </w:tcBorders>
            <w:vAlign w:val="bottom"/>
          </w:tcPr>
          <w:p w14:paraId="0BD80555" w14:textId="1D758EB6"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94.056.126</w:t>
            </w:r>
          </w:p>
        </w:tc>
        <w:tc>
          <w:tcPr>
            <w:tcW w:w="1010" w:type="dxa"/>
            <w:tcBorders>
              <w:top w:val="nil"/>
              <w:left w:val="single" w:sz="4" w:space="0" w:color="auto"/>
              <w:bottom w:val="nil"/>
              <w:right w:val="single" w:sz="4" w:space="0" w:color="auto"/>
            </w:tcBorders>
            <w:vAlign w:val="bottom"/>
          </w:tcPr>
          <w:p w14:paraId="79513763" w14:textId="4448D153"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2.152.831.934</w:t>
            </w:r>
          </w:p>
        </w:tc>
      </w:tr>
      <w:tr w:rsidR="00F660BB" w:rsidRPr="003B10B3" w14:paraId="1402A3C9" w14:textId="77777777" w:rsidTr="00F660BB">
        <w:trPr>
          <w:trHeight w:val="113"/>
        </w:trPr>
        <w:tc>
          <w:tcPr>
            <w:tcW w:w="462" w:type="dxa"/>
            <w:tcBorders>
              <w:top w:val="nil"/>
              <w:left w:val="single" w:sz="4" w:space="0" w:color="auto"/>
              <w:right w:val="nil"/>
            </w:tcBorders>
          </w:tcPr>
          <w:p w14:paraId="533108F0" w14:textId="77777777" w:rsidR="00F660BB" w:rsidRPr="003B10B3" w:rsidRDefault="00F660BB" w:rsidP="00F660BB">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280" w:type="dxa"/>
            <w:tcBorders>
              <w:top w:val="nil"/>
              <w:left w:val="nil"/>
              <w:right w:val="single" w:sz="4" w:space="0" w:color="auto"/>
            </w:tcBorders>
          </w:tcPr>
          <w:p w14:paraId="1B30CF48" w14:textId="77777777" w:rsidR="00F660BB" w:rsidRPr="008C191A" w:rsidRDefault="00F660BB" w:rsidP="00F660BB">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511" w:type="dxa"/>
            <w:tcBorders>
              <w:top w:val="nil"/>
              <w:left w:val="single" w:sz="4" w:space="0" w:color="auto"/>
              <w:right w:val="single" w:sz="4" w:space="0" w:color="auto"/>
            </w:tcBorders>
            <w:vAlign w:val="center"/>
          </w:tcPr>
          <w:p w14:paraId="3A8CCCCE" w14:textId="77777777" w:rsidR="00F660BB" w:rsidRPr="008C191A" w:rsidRDefault="00F660BB" w:rsidP="00F660BB">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699D7E6" w14:textId="12DF3184"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4.213.837</w:t>
            </w:r>
          </w:p>
        </w:tc>
        <w:tc>
          <w:tcPr>
            <w:tcW w:w="887" w:type="dxa"/>
            <w:tcBorders>
              <w:top w:val="nil"/>
              <w:left w:val="single" w:sz="4" w:space="0" w:color="auto"/>
              <w:bottom w:val="nil"/>
              <w:right w:val="single" w:sz="4" w:space="0" w:color="auto"/>
            </w:tcBorders>
            <w:shd w:val="clear" w:color="auto" w:fill="auto"/>
            <w:vAlign w:val="bottom"/>
          </w:tcPr>
          <w:p w14:paraId="16FC5CF6" w14:textId="72201867"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870B01" w14:textId="603463A6" w:rsidR="00F660BB" w:rsidRPr="00F660BB" w:rsidRDefault="00F660BB" w:rsidP="00F660BB">
            <w:pPr>
              <w:ind w:right="92"/>
              <w:jc w:val="right"/>
              <w:rPr>
                <w:rFonts w:ascii="Arial" w:hAnsi="Arial" w:cs="Arial"/>
                <w:bCs/>
                <w:sz w:val="14"/>
                <w:szCs w:val="14"/>
              </w:rPr>
            </w:pPr>
            <w:r w:rsidRPr="00F660BB">
              <w:rPr>
                <w:rFonts w:ascii="Arial" w:hAnsi="Arial" w:cs="Arial"/>
                <w:sz w:val="14"/>
                <w:szCs w:val="14"/>
              </w:rPr>
              <w:t>4.213.837</w:t>
            </w:r>
          </w:p>
        </w:tc>
        <w:tc>
          <w:tcPr>
            <w:tcW w:w="1043" w:type="dxa"/>
            <w:tcBorders>
              <w:top w:val="nil"/>
              <w:left w:val="single" w:sz="4" w:space="0" w:color="auto"/>
              <w:bottom w:val="nil"/>
              <w:right w:val="single" w:sz="4" w:space="0" w:color="auto"/>
            </w:tcBorders>
            <w:vAlign w:val="bottom"/>
          </w:tcPr>
          <w:p w14:paraId="59BE03B2" w14:textId="7FD1A10D"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880</w:t>
            </w:r>
          </w:p>
        </w:tc>
        <w:tc>
          <w:tcPr>
            <w:tcW w:w="999" w:type="dxa"/>
            <w:tcBorders>
              <w:top w:val="nil"/>
              <w:left w:val="single" w:sz="4" w:space="0" w:color="auto"/>
              <w:bottom w:val="nil"/>
              <w:right w:val="single" w:sz="4" w:space="0" w:color="auto"/>
            </w:tcBorders>
            <w:vAlign w:val="bottom"/>
          </w:tcPr>
          <w:p w14:paraId="69A0B7CD" w14:textId="630D8ABA"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w:t>
            </w:r>
          </w:p>
        </w:tc>
        <w:tc>
          <w:tcPr>
            <w:tcW w:w="1010" w:type="dxa"/>
            <w:tcBorders>
              <w:top w:val="nil"/>
              <w:left w:val="single" w:sz="4" w:space="0" w:color="auto"/>
              <w:bottom w:val="nil"/>
              <w:right w:val="single" w:sz="4" w:space="0" w:color="auto"/>
            </w:tcBorders>
            <w:vAlign w:val="bottom"/>
          </w:tcPr>
          <w:p w14:paraId="55B82224" w14:textId="40AFE7FF" w:rsidR="00F660BB" w:rsidRPr="006D48E0" w:rsidRDefault="00F660BB" w:rsidP="00F660BB">
            <w:pPr>
              <w:ind w:right="92"/>
              <w:jc w:val="right"/>
              <w:rPr>
                <w:rFonts w:ascii="Arial" w:hAnsi="Arial" w:cs="Arial"/>
                <w:color w:val="000000"/>
                <w:sz w:val="14"/>
                <w:szCs w:val="14"/>
              </w:rPr>
            </w:pPr>
            <w:r w:rsidRPr="00DB67F7">
              <w:rPr>
                <w:rFonts w:ascii="Arial" w:hAnsi="Arial" w:cs="Arial"/>
                <w:sz w:val="14"/>
                <w:szCs w:val="14"/>
              </w:rPr>
              <w:t>880</w:t>
            </w:r>
          </w:p>
        </w:tc>
      </w:tr>
      <w:tr w:rsidR="00F660BB" w:rsidRPr="003B10B3" w14:paraId="05787E1E" w14:textId="77777777" w:rsidTr="00F660BB">
        <w:trPr>
          <w:trHeight w:val="113"/>
        </w:trPr>
        <w:tc>
          <w:tcPr>
            <w:tcW w:w="462" w:type="dxa"/>
            <w:tcBorders>
              <w:top w:val="nil"/>
              <w:left w:val="single" w:sz="4" w:space="0" w:color="auto"/>
            </w:tcBorders>
          </w:tcPr>
          <w:p w14:paraId="44520E4A"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280" w:type="dxa"/>
            <w:tcBorders>
              <w:top w:val="nil"/>
              <w:right w:val="single" w:sz="4" w:space="0" w:color="auto"/>
            </w:tcBorders>
          </w:tcPr>
          <w:p w14:paraId="1AFB1689" w14:textId="4F35A529" w:rsidR="00F660BB" w:rsidRPr="007A4834" w:rsidRDefault="00F660BB" w:rsidP="00F660BB">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AVALLER </w:t>
            </w:r>
            <w:r>
              <w:rPr>
                <w:rFonts w:ascii="Arial" w:hAnsi="Arial" w:cs="Arial"/>
                <w:b/>
                <w:sz w:val="14"/>
                <w:szCs w:val="14"/>
              </w:rPr>
              <w:t>VE</w:t>
            </w:r>
            <w:r w:rsidRPr="007A4834">
              <w:rPr>
                <w:rFonts w:ascii="Arial" w:hAnsi="Arial" w:cs="Arial"/>
                <w:b/>
                <w:sz w:val="14"/>
                <w:szCs w:val="14"/>
              </w:rPr>
              <w:t xml:space="preserve"> KEFALETLER</w:t>
            </w:r>
          </w:p>
        </w:tc>
        <w:tc>
          <w:tcPr>
            <w:tcW w:w="511" w:type="dxa"/>
            <w:tcBorders>
              <w:top w:val="nil"/>
              <w:left w:val="single" w:sz="4" w:space="0" w:color="auto"/>
              <w:right w:val="single" w:sz="4" w:space="0" w:color="auto"/>
            </w:tcBorders>
            <w:vAlign w:val="center"/>
          </w:tcPr>
          <w:p w14:paraId="2D9C3D98" w14:textId="77777777" w:rsidR="00F660BB" w:rsidRPr="007A4834" w:rsidRDefault="00F660BB" w:rsidP="00F660BB">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DF3B00E" w14:textId="25004597" w:rsidR="00F660BB" w:rsidRPr="00F660BB" w:rsidRDefault="00F660BB" w:rsidP="00F660BB">
            <w:pPr>
              <w:ind w:right="92"/>
              <w:jc w:val="right"/>
              <w:rPr>
                <w:rFonts w:ascii="Arial" w:hAnsi="Arial" w:cs="Arial"/>
                <w:b/>
                <w:bCs/>
                <w:sz w:val="14"/>
                <w:szCs w:val="14"/>
              </w:rPr>
            </w:pPr>
            <w:r w:rsidRPr="00F660BB">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8B5FFFF" w14:textId="71DE906B"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92ABD98" w14:textId="68AB4622" w:rsidR="00F660BB" w:rsidRPr="00F660BB" w:rsidRDefault="00F660BB" w:rsidP="00F660BB">
            <w:pPr>
              <w:ind w:right="92"/>
              <w:jc w:val="right"/>
              <w:rPr>
                <w:rFonts w:ascii="Arial" w:hAnsi="Arial" w:cs="Arial"/>
                <w:b/>
                <w:bCs/>
                <w:sz w:val="14"/>
                <w:szCs w:val="14"/>
              </w:rPr>
            </w:pPr>
            <w:r w:rsidRPr="00F660BB">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67B82F88" w14:textId="0FEFFD4D" w:rsidR="00F660BB" w:rsidRPr="00DB67F7" w:rsidRDefault="00F660BB" w:rsidP="00F660BB">
            <w:pPr>
              <w:ind w:right="92"/>
              <w:jc w:val="right"/>
              <w:rPr>
                <w:rFonts w:ascii="Arial" w:hAnsi="Arial" w:cs="Arial"/>
                <w:b/>
                <w:color w:val="000000"/>
                <w:sz w:val="14"/>
                <w:szCs w:val="14"/>
              </w:rPr>
            </w:pPr>
            <w:r w:rsidRPr="00DB67F7">
              <w:rPr>
                <w:rFonts w:ascii="Arial" w:hAnsi="Arial" w:cs="Arial"/>
                <w:b/>
                <w:sz w:val="14"/>
                <w:szCs w:val="14"/>
              </w:rPr>
              <w:t>-</w:t>
            </w:r>
          </w:p>
        </w:tc>
        <w:tc>
          <w:tcPr>
            <w:tcW w:w="999" w:type="dxa"/>
            <w:tcBorders>
              <w:top w:val="nil"/>
              <w:left w:val="single" w:sz="4" w:space="0" w:color="auto"/>
              <w:bottom w:val="nil"/>
              <w:right w:val="single" w:sz="4" w:space="0" w:color="auto"/>
            </w:tcBorders>
            <w:vAlign w:val="bottom"/>
          </w:tcPr>
          <w:p w14:paraId="200460E8" w14:textId="7F594525" w:rsidR="00F660BB" w:rsidRPr="00DB67F7" w:rsidRDefault="00F660BB" w:rsidP="00F660BB">
            <w:pPr>
              <w:ind w:right="92"/>
              <w:jc w:val="right"/>
              <w:rPr>
                <w:rFonts w:ascii="Arial" w:hAnsi="Arial" w:cs="Arial"/>
                <w:b/>
                <w:color w:val="000000"/>
                <w:sz w:val="14"/>
                <w:szCs w:val="14"/>
              </w:rPr>
            </w:pPr>
            <w:r w:rsidRPr="00DB67F7">
              <w:rPr>
                <w:rFonts w:ascii="Arial" w:hAnsi="Arial" w:cs="Arial"/>
                <w:b/>
                <w:bCs/>
                <w:sz w:val="14"/>
                <w:szCs w:val="14"/>
              </w:rPr>
              <w:t>-</w:t>
            </w:r>
          </w:p>
        </w:tc>
        <w:tc>
          <w:tcPr>
            <w:tcW w:w="1010" w:type="dxa"/>
            <w:tcBorders>
              <w:top w:val="nil"/>
              <w:left w:val="single" w:sz="4" w:space="0" w:color="auto"/>
              <w:bottom w:val="nil"/>
              <w:right w:val="single" w:sz="4" w:space="0" w:color="auto"/>
            </w:tcBorders>
            <w:vAlign w:val="bottom"/>
          </w:tcPr>
          <w:p w14:paraId="6306585B" w14:textId="11CE54CB" w:rsidR="00F660BB" w:rsidRPr="00DB67F7" w:rsidRDefault="00F660BB" w:rsidP="00F660BB">
            <w:pPr>
              <w:ind w:right="92"/>
              <w:jc w:val="right"/>
              <w:rPr>
                <w:rFonts w:ascii="Arial" w:hAnsi="Arial" w:cs="Arial"/>
                <w:b/>
                <w:color w:val="000000"/>
                <w:sz w:val="14"/>
                <w:szCs w:val="14"/>
              </w:rPr>
            </w:pPr>
            <w:r w:rsidRPr="00DB67F7">
              <w:rPr>
                <w:rFonts w:ascii="Arial" w:hAnsi="Arial" w:cs="Arial"/>
                <w:b/>
                <w:bCs/>
                <w:sz w:val="14"/>
                <w:szCs w:val="14"/>
              </w:rPr>
              <w:t>-</w:t>
            </w:r>
          </w:p>
        </w:tc>
      </w:tr>
      <w:tr w:rsidR="009E385A" w:rsidRPr="003B10B3" w14:paraId="1A3D52EE" w14:textId="77777777" w:rsidTr="00031AD8">
        <w:trPr>
          <w:trHeight w:val="113"/>
        </w:trPr>
        <w:tc>
          <w:tcPr>
            <w:tcW w:w="462" w:type="dxa"/>
            <w:tcBorders>
              <w:left w:val="single" w:sz="4" w:space="0" w:color="auto"/>
              <w:bottom w:val="single" w:sz="4" w:space="0" w:color="auto"/>
              <w:right w:val="nil"/>
            </w:tcBorders>
          </w:tcPr>
          <w:p w14:paraId="7A8AFD51" w14:textId="77777777" w:rsidR="009E385A" w:rsidRPr="003B10B3" w:rsidRDefault="009E385A" w:rsidP="009E385A">
            <w:pPr>
              <w:autoSpaceDE w:val="0"/>
              <w:autoSpaceDN w:val="0"/>
              <w:adjustRightInd w:val="0"/>
              <w:jc w:val="both"/>
              <w:rPr>
                <w:rFonts w:ascii="Arial" w:hAnsi="Arial" w:cs="Arial"/>
                <w:b/>
                <w:sz w:val="14"/>
                <w:szCs w:val="14"/>
              </w:rPr>
            </w:pPr>
          </w:p>
        </w:tc>
        <w:tc>
          <w:tcPr>
            <w:tcW w:w="3280" w:type="dxa"/>
            <w:tcBorders>
              <w:left w:val="nil"/>
              <w:bottom w:val="single" w:sz="4" w:space="0" w:color="auto"/>
              <w:right w:val="single" w:sz="4" w:space="0" w:color="auto"/>
            </w:tcBorders>
          </w:tcPr>
          <w:p w14:paraId="41250403" w14:textId="77777777" w:rsidR="009E385A" w:rsidRPr="003B10B3" w:rsidRDefault="009E385A" w:rsidP="009E385A">
            <w:pPr>
              <w:autoSpaceDE w:val="0"/>
              <w:autoSpaceDN w:val="0"/>
              <w:adjustRightInd w:val="0"/>
              <w:jc w:val="both"/>
              <w:rPr>
                <w:rFonts w:ascii="Arial" w:hAnsi="Arial" w:cs="Arial"/>
                <w:b/>
                <w:sz w:val="14"/>
                <w:szCs w:val="14"/>
              </w:rPr>
            </w:pPr>
          </w:p>
        </w:tc>
        <w:tc>
          <w:tcPr>
            <w:tcW w:w="511" w:type="dxa"/>
            <w:tcBorders>
              <w:left w:val="single" w:sz="4" w:space="0" w:color="auto"/>
              <w:bottom w:val="single" w:sz="4" w:space="0" w:color="auto"/>
              <w:right w:val="single" w:sz="4" w:space="0" w:color="auto"/>
            </w:tcBorders>
            <w:vAlign w:val="center"/>
          </w:tcPr>
          <w:p w14:paraId="4417BD08" w14:textId="77777777" w:rsidR="009E385A" w:rsidRPr="003B10B3" w:rsidRDefault="009E385A" w:rsidP="009E385A">
            <w:pPr>
              <w:autoSpaceDE w:val="0"/>
              <w:autoSpaceDN w:val="0"/>
              <w:adjustRightInd w:val="0"/>
              <w:jc w:val="center"/>
              <w:rPr>
                <w:rFonts w:ascii="Arial" w:hAnsi="Arial" w:cs="Arial"/>
                <w:b/>
                <w:sz w:val="14"/>
                <w:szCs w:val="14"/>
              </w:rPr>
            </w:pPr>
          </w:p>
        </w:tc>
        <w:tc>
          <w:tcPr>
            <w:tcW w:w="1005" w:type="dxa"/>
            <w:tcBorders>
              <w:left w:val="single" w:sz="4" w:space="0" w:color="auto"/>
              <w:bottom w:val="single" w:sz="4" w:space="0" w:color="auto"/>
              <w:right w:val="single" w:sz="4" w:space="0" w:color="auto"/>
            </w:tcBorders>
            <w:vAlign w:val="center"/>
          </w:tcPr>
          <w:p w14:paraId="5DBBC2DB" w14:textId="0FAAF6CE" w:rsidR="009E385A" w:rsidRPr="00733024" w:rsidRDefault="009E385A" w:rsidP="009E385A">
            <w:pPr>
              <w:ind w:right="92"/>
              <w:jc w:val="right"/>
              <w:rPr>
                <w:rFonts w:ascii="Arial" w:hAnsi="Arial" w:cs="Arial"/>
                <w:b/>
                <w:bCs/>
                <w:color w:val="000000"/>
                <w:sz w:val="14"/>
                <w:szCs w:val="14"/>
                <w:highlight w:val="yellow"/>
              </w:rPr>
            </w:pPr>
          </w:p>
        </w:tc>
        <w:tc>
          <w:tcPr>
            <w:tcW w:w="887" w:type="dxa"/>
            <w:tcBorders>
              <w:left w:val="single" w:sz="4" w:space="0" w:color="auto"/>
              <w:bottom w:val="single" w:sz="4" w:space="0" w:color="auto"/>
              <w:right w:val="single" w:sz="4" w:space="0" w:color="auto"/>
            </w:tcBorders>
            <w:vAlign w:val="center"/>
          </w:tcPr>
          <w:p w14:paraId="072F3B6E" w14:textId="2CCAFE7A" w:rsidR="009E385A" w:rsidRPr="00733024" w:rsidRDefault="009E385A" w:rsidP="009E385A">
            <w:pPr>
              <w:ind w:right="92"/>
              <w:jc w:val="right"/>
              <w:rPr>
                <w:rFonts w:ascii="Arial" w:hAnsi="Arial" w:cs="Arial"/>
                <w:b/>
                <w:bCs/>
                <w:color w:val="000000"/>
                <w:sz w:val="14"/>
                <w:szCs w:val="14"/>
                <w:highlight w:val="yellow"/>
              </w:rPr>
            </w:pPr>
          </w:p>
        </w:tc>
        <w:tc>
          <w:tcPr>
            <w:tcW w:w="1009" w:type="dxa"/>
            <w:tcBorders>
              <w:left w:val="single" w:sz="4" w:space="0" w:color="auto"/>
              <w:bottom w:val="single" w:sz="4" w:space="0" w:color="auto"/>
              <w:right w:val="single" w:sz="4" w:space="0" w:color="auto"/>
            </w:tcBorders>
            <w:vAlign w:val="center"/>
          </w:tcPr>
          <w:p w14:paraId="3A07A5B5" w14:textId="0291464C" w:rsidR="009E385A" w:rsidRPr="00733024" w:rsidRDefault="009E385A" w:rsidP="009E385A">
            <w:pPr>
              <w:ind w:right="92"/>
              <w:jc w:val="right"/>
              <w:rPr>
                <w:rFonts w:ascii="Arial" w:hAnsi="Arial" w:cs="Arial"/>
                <w:b/>
                <w:bCs/>
                <w:color w:val="000000"/>
                <w:sz w:val="14"/>
                <w:szCs w:val="14"/>
                <w:highlight w:val="yellow"/>
              </w:rPr>
            </w:pPr>
          </w:p>
        </w:tc>
        <w:tc>
          <w:tcPr>
            <w:tcW w:w="1043" w:type="dxa"/>
            <w:tcBorders>
              <w:left w:val="single" w:sz="4" w:space="0" w:color="auto"/>
              <w:bottom w:val="single" w:sz="4" w:space="0" w:color="auto"/>
              <w:right w:val="single" w:sz="4" w:space="0" w:color="auto"/>
            </w:tcBorders>
            <w:vAlign w:val="center"/>
          </w:tcPr>
          <w:p w14:paraId="526CD3D0" w14:textId="1A427906" w:rsidR="009E385A" w:rsidRPr="003B10B3" w:rsidRDefault="009E385A" w:rsidP="009E385A">
            <w:pPr>
              <w:ind w:right="92"/>
              <w:jc w:val="right"/>
              <w:rPr>
                <w:rFonts w:ascii="Arial" w:hAnsi="Arial" w:cs="Arial"/>
                <w:b/>
                <w:bCs/>
                <w:color w:val="000000"/>
                <w:sz w:val="14"/>
                <w:szCs w:val="14"/>
              </w:rPr>
            </w:pPr>
          </w:p>
        </w:tc>
        <w:tc>
          <w:tcPr>
            <w:tcW w:w="999" w:type="dxa"/>
            <w:tcBorders>
              <w:left w:val="single" w:sz="4" w:space="0" w:color="auto"/>
              <w:bottom w:val="single" w:sz="4" w:space="0" w:color="auto"/>
              <w:right w:val="single" w:sz="4" w:space="0" w:color="auto"/>
            </w:tcBorders>
            <w:vAlign w:val="center"/>
          </w:tcPr>
          <w:p w14:paraId="3406C235" w14:textId="0329A37E" w:rsidR="009E385A" w:rsidRPr="003B10B3" w:rsidRDefault="009E385A" w:rsidP="009E385A">
            <w:pPr>
              <w:ind w:right="92"/>
              <w:jc w:val="right"/>
              <w:rPr>
                <w:rFonts w:ascii="Arial" w:hAnsi="Arial" w:cs="Arial"/>
                <w:b/>
                <w:bCs/>
                <w:color w:val="000000"/>
                <w:sz w:val="14"/>
                <w:szCs w:val="14"/>
              </w:rPr>
            </w:pPr>
          </w:p>
        </w:tc>
        <w:tc>
          <w:tcPr>
            <w:tcW w:w="1010" w:type="dxa"/>
            <w:tcBorders>
              <w:left w:val="single" w:sz="4" w:space="0" w:color="auto"/>
              <w:bottom w:val="single" w:sz="4" w:space="0" w:color="auto"/>
              <w:right w:val="single" w:sz="4" w:space="0" w:color="auto"/>
            </w:tcBorders>
            <w:vAlign w:val="center"/>
          </w:tcPr>
          <w:p w14:paraId="02553776" w14:textId="6F71C7C0" w:rsidR="009E385A" w:rsidRPr="003B10B3" w:rsidRDefault="009E385A" w:rsidP="009E385A">
            <w:pPr>
              <w:ind w:right="92"/>
              <w:jc w:val="right"/>
              <w:rPr>
                <w:rFonts w:ascii="Arial" w:hAnsi="Arial" w:cs="Arial"/>
                <w:b/>
                <w:bCs/>
                <w:color w:val="000000"/>
                <w:sz w:val="14"/>
                <w:szCs w:val="14"/>
              </w:rPr>
            </w:pPr>
          </w:p>
        </w:tc>
      </w:tr>
      <w:tr w:rsidR="00F660BB" w:rsidRPr="003B10B3" w14:paraId="2F710AC0" w14:textId="77777777" w:rsidTr="00F660BB">
        <w:trPr>
          <w:trHeight w:val="113"/>
        </w:trPr>
        <w:tc>
          <w:tcPr>
            <w:tcW w:w="462" w:type="dxa"/>
            <w:tcBorders>
              <w:top w:val="single" w:sz="4" w:space="0" w:color="auto"/>
              <w:left w:val="single" w:sz="4" w:space="0" w:color="auto"/>
              <w:bottom w:val="single" w:sz="4" w:space="0" w:color="auto"/>
              <w:right w:val="nil"/>
            </w:tcBorders>
          </w:tcPr>
          <w:p w14:paraId="3DA33C9F"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280" w:type="dxa"/>
            <w:tcBorders>
              <w:top w:val="single" w:sz="4" w:space="0" w:color="auto"/>
              <w:left w:val="nil"/>
              <w:bottom w:val="single" w:sz="4" w:space="0" w:color="auto"/>
              <w:right w:val="single" w:sz="4" w:space="0" w:color="auto"/>
            </w:tcBorders>
          </w:tcPr>
          <w:p w14:paraId="3A59672B" w14:textId="77777777" w:rsidR="00F660BB" w:rsidRPr="003B10B3" w:rsidRDefault="00F660BB" w:rsidP="00F660BB">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511" w:type="dxa"/>
            <w:tcBorders>
              <w:top w:val="single" w:sz="4" w:space="0" w:color="auto"/>
              <w:left w:val="single" w:sz="4" w:space="0" w:color="auto"/>
              <w:bottom w:val="single" w:sz="4" w:space="0" w:color="auto"/>
              <w:right w:val="single" w:sz="4" w:space="0" w:color="auto"/>
            </w:tcBorders>
            <w:vAlign w:val="center"/>
          </w:tcPr>
          <w:p w14:paraId="12D7BA6F" w14:textId="77777777" w:rsidR="00F660BB" w:rsidRPr="003B10B3" w:rsidRDefault="00F660BB" w:rsidP="00F660BB">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bottom"/>
          </w:tcPr>
          <w:p w14:paraId="7917F7AE" w14:textId="10FF050A" w:rsidR="00F660BB" w:rsidRPr="00F660BB" w:rsidRDefault="00F660BB" w:rsidP="00F660BB">
            <w:pPr>
              <w:ind w:right="92"/>
              <w:jc w:val="right"/>
              <w:rPr>
                <w:rFonts w:ascii="Arial" w:hAnsi="Arial" w:cs="Arial"/>
                <w:b/>
                <w:bCs/>
                <w:color w:val="000000"/>
                <w:sz w:val="14"/>
                <w:szCs w:val="14"/>
              </w:rPr>
            </w:pPr>
            <w:r w:rsidRPr="00F660BB">
              <w:rPr>
                <w:rFonts w:ascii="Arial" w:hAnsi="Arial" w:cs="Arial"/>
                <w:b/>
                <w:bCs/>
                <w:sz w:val="14"/>
                <w:szCs w:val="14"/>
              </w:rPr>
              <w:t>5.178.736.209</w:t>
            </w:r>
          </w:p>
        </w:tc>
        <w:tc>
          <w:tcPr>
            <w:tcW w:w="887" w:type="dxa"/>
            <w:tcBorders>
              <w:top w:val="single" w:sz="4" w:space="0" w:color="auto"/>
              <w:left w:val="single" w:sz="4" w:space="0" w:color="auto"/>
              <w:bottom w:val="single" w:sz="4" w:space="0" w:color="auto"/>
              <w:right w:val="single" w:sz="4" w:space="0" w:color="auto"/>
            </w:tcBorders>
            <w:vAlign w:val="bottom"/>
          </w:tcPr>
          <w:p w14:paraId="2785D9BB" w14:textId="64D9F64A" w:rsidR="00F660BB" w:rsidRPr="00F660BB" w:rsidRDefault="00F660BB" w:rsidP="00F660BB">
            <w:pPr>
              <w:ind w:right="92"/>
              <w:jc w:val="right"/>
              <w:rPr>
                <w:rFonts w:ascii="Arial" w:hAnsi="Arial" w:cs="Arial"/>
                <w:b/>
                <w:bCs/>
                <w:color w:val="000000"/>
                <w:sz w:val="14"/>
                <w:szCs w:val="14"/>
              </w:rPr>
            </w:pPr>
            <w:r w:rsidRPr="00F660BB">
              <w:rPr>
                <w:rFonts w:ascii="Arial" w:hAnsi="Arial" w:cs="Arial"/>
                <w:b/>
                <w:bCs/>
                <w:sz w:val="14"/>
                <w:szCs w:val="14"/>
              </w:rPr>
              <w:t>541.631.250</w:t>
            </w:r>
          </w:p>
        </w:tc>
        <w:tc>
          <w:tcPr>
            <w:tcW w:w="1009" w:type="dxa"/>
            <w:tcBorders>
              <w:top w:val="single" w:sz="4" w:space="0" w:color="auto"/>
              <w:left w:val="single" w:sz="4" w:space="0" w:color="auto"/>
              <w:bottom w:val="single" w:sz="4" w:space="0" w:color="auto"/>
              <w:right w:val="single" w:sz="4" w:space="0" w:color="auto"/>
            </w:tcBorders>
            <w:vAlign w:val="bottom"/>
          </w:tcPr>
          <w:p w14:paraId="54FE96CD" w14:textId="283FF295" w:rsidR="00F660BB" w:rsidRPr="00F660BB" w:rsidRDefault="00F660BB" w:rsidP="00F660BB">
            <w:pPr>
              <w:ind w:right="92"/>
              <w:jc w:val="right"/>
              <w:rPr>
                <w:rFonts w:ascii="Arial" w:hAnsi="Arial" w:cs="Arial"/>
                <w:b/>
                <w:bCs/>
                <w:color w:val="000000"/>
                <w:sz w:val="14"/>
                <w:szCs w:val="14"/>
              </w:rPr>
            </w:pPr>
            <w:r w:rsidRPr="00F660BB">
              <w:rPr>
                <w:rFonts w:ascii="Arial" w:hAnsi="Arial" w:cs="Arial"/>
                <w:b/>
                <w:bCs/>
                <w:sz w:val="14"/>
                <w:szCs w:val="14"/>
              </w:rPr>
              <w:t>5.720.367.459</w:t>
            </w:r>
          </w:p>
        </w:tc>
        <w:tc>
          <w:tcPr>
            <w:tcW w:w="1043" w:type="dxa"/>
            <w:tcBorders>
              <w:top w:val="single" w:sz="4" w:space="0" w:color="auto"/>
              <w:left w:val="single" w:sz="4" w:space="0" w:color="auto"/>
              <w:bottom w:val="single" w:sz="4" w:space="0" w:color="auto"/>
              <w:right w:val="single" w:sz="4" w:space="0" w:color="auto"/>
            </w:tcBorders>
            <w:vAlign w:val="bottom"/>
          </w:tcPr>
          <w:p w14:paraId="45EC1555" w14:textId="5AAE3B44" w:rsidR="00F660BB" w:rsidRPr="003B10B3" w:rsidRDefault="00F660BB" w:rsidP="00F660BB">
            <w:pPr>
              <w:jc w:val="center"/>
              <w:rPr>
                <w:rFonts w:ascii="Arial" w:hAnsi="Arial" w:cs="Arial"/>
                <w:b/>
                <w:bCs/>
                <w:color w:val="000000"/>
                <w:sz w:val="14"/>
                <w:szCs w:val="14"/>
              </w:rPr>
            </w:pPr>
            <w:r w:rsidRPr="00DB67F7">
              <w:rPr>
                <w:rFonts w:ascii="Arial" w:hAnsi="Arial" w:cs="Arial"/>
                <w:b/>
                <w:bCs/>
                <w:sz w:val="14"/>
                <w:szCs w:val="16"/>
              </w:rPr>
              <w:t>3.803.349.828</w:t>
            </w:r>
          </w:p>
        </w:tc>
        <w:tc>
          <w:tcPr>
            <w:tcW w:w="999" w:type="dxa"/>
            <w:tcBorders>
              <w:top w:val="single" w:sz="4" w:space="0" w:color="auto"/>
              <w:left w:val="single" w:sz="4" w:space="0" w:color="auto"/>
              <w:bottom w:val="single" w:sz="4" w:space="0" w:color="auto"/>
              <w:right w:val="single" w:sz="4" w:space="0" w:color="auto"/>
            </w:tcBorders>
            <w:vAlign w:val="bottom"/>
          </w:tcPr>
          <w:p w14:paraId="0CFB3613" w14:textId="3A73D758" w:rsidR="00F660BB" w:rsidRPr="003B10B3" w:rsidRDefault="00F660BB" w:rsidP="00F660BB">
            <w:pPr>
              <w:ind w:right="92"/>
              <w:jc w:val="center"/>
              <w:rPr>
                <w:rFonts w:ascii="Arial" w:hAnsi="Arial" w:cs="Arial"/>
                <w:b/>
                <w:bCs/>
                <w:color w:val="000000"/>
                <w:sz w:val="14"/>
                <w:szCs w:val="14"/>
              </w:rPr>
            </w:pPr>
            <w:r w:rsidRPr="00DB67F7">
              <w:rPr>
                <w:rFonts w:ascii="Arial" w:hAnsi="Arial" w:cs="Arial"/>
                <w:b/>
                <w:bCs/>
                <w:sz w:val="14"/>
                <w:szCs w:val="16"/>
              </w:rPr>
              <w:t>348.089.808</w:t>
            </w:r>
          </w:p>
        </w:tc>
        <w:tc>
          <w:tcPr>
            <w:tcW w:w="1010" w:type="dxa"/>
            <w:tcBorders>
              <w:top w:val="single" w:sz="4" w:space="0" w:color="auto"/>
              <w:left w:val="single" w:sz="4" w:space="0" w:color="auto"/>
              <w:bottom w:val="single" w:sz="4" w:space="0" w:color="auto"/>
              <w:right w:val="single" w:sz="4" w:space="0" w:color="auto"/>
            </w:tcBorders>
            <w:vAlign w:val="bottom"/>
          </w:tcPr>
          <w:p w14:paraId="1C56225D" w14:textId="25FBFB7C" w:rsidR="00F660BB" w:rsidRPr="003B10B3" w:rsidRDefault="00F660BB" w:rsidP="00F660BB">
            <w:pPr>
              <w:jc w:val="center"/>
              <w:rPr>
                <w:rFonts w:ascii="Arial" w:hAnsi="Arial" w:cs="Arial"/>
                <w:b/>
                <w:bCs/>
                <w:color w:val="000000"/>
                <w:sz w:val="14"/>
                <w:szCs w:val="14"/>
              </w:rPr>
            </w:pPr>
            <w:r w:rsidRPr="00DB67F7">
              <w:rPr>
                <w:rFonts w:ascii="Arial" w:hAnsi="Arial" w:cs="Arial"/>
                <w:b/>
                <w:bCs/>
                <w:sz w:val="14"/>
                <w:szCs w:val="16"/>
              </w:rPr>
              <w:t>4.151.439.636</w:t>
            </w:r>
          </w:p>
        </w:tc>
      </w:tr>
    </w:tbl>
    <w:p w14:paraId="5ED76CD3" w14:textId="4C4C3551" w:rsidR="00FC3EA2" w:rsidRDefault="00FC3EA2" w:rsidP="008614C7">
      <w:pPr>
        <w:rPr>
          <w:rFonts w:ascii="Arial" w:hAnsi="Arial" w:cs="Arial"/>
          <w:sz w:val="16"/>
          <w:szCs w:val="16"/>
        </w:rPr>
      </w:pPr>
    </w:p>
    <w:p w14:paraId="22A6386C" w14:textId="36CED455" w:rsidR="00927452" w:rsidRDefault="00927452" w:rsidP="008614C7">
      <w:pPr>
        <w:rPr>
          <w:rFonts w:ascii="Arial" w:hAnsi="Arial" w:cs="Arial"/>
          <w:sz w:val="16"/>
          <w:szCs w:val="16"/>
        </w:rPr>
      </w:pPr>
    </w:p>
    <w:p w14:paraId="37B4A116" w14:textId="77777777" w:rsidR="00927452" w:rsidRDefault="00927452" w:rsidP="008614C7">
      <w:pPr>
        <w:rPr>
          <w:rFonts w:ascii="Arial" w:hAnsi="Arial" w:cs="Arial"/>
          <w:sz w:val="16"/>
          <w:szCs w:val="16"/>
        </w:rPr>
      </w:pPr>
    </w:p>
    <w:p w14:paraId="0C7075D2" w14:textId="29A191BF"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936697">
          <w:headerReference w:type="default" r:id="rId35"/>
          <w:footerReference w:type="even" r:id="rId36"/>
          <w:footerReference w:type="default" r:id="rId37"/>
          <w:footerReference w:type="first" r:id="rId38"/>
          <w:pgSz w:w="11907" w:h="16840" w:code="9"/>
          <w:pgMar w:top="1418" w:right="1418" w:bottom="1418" w:left="1418" w:header="720" w:footer="720" w:gutter="0"/>
          <w:cols w:space="720"/>
          <w:noEndnote/>
        </w:sectPr>
      </w:pPr>
    </w:p>
    <w:tbl>
      <w:tblPr>
        <w:tblpPr w:leftFromText="141" w:rightFromText="141" w:vertAnchor="text" w:horzAnchor="margin" w:tblpY="-36"/>
        <w:tblW w:w="10066" w:type="dxa"/>
        <w:tblLayout w:type="fixed"/>
        <w:tblLook w:val="0000" w:firstRow="0" w:lastRow="0" w:firstColumn="0" w:lastColumn="0" w:noHBand="0" w:noVBand="0"/>
      </w:tblPr>
      <w:tblGrid>
        <w:gridCol w:w="504"/>
        <w:gridCol w:w="3867"/>
        <w:gridCol w:w="749"/>
        <w:gridCol w:w="1236"/>
        <w:gridCol w:w="1237"/>
        <w:gridCol w:w="1236"/>
        <w:gridCol w:w="1237"/>
      </w:tblGrid>
      <w:tr w:rsidR="004C1D8B" w:rsidRPr="00640653" w14:paraId="62C45B6F" w14:textId="41566FFF" w:rsidTr="004C1D8B">
        <w:trPr>
          <w:trHeight w:val="84"/>
        </w:trPr>
        <w:tc>
          <w:tcPr>
            <w:tcW w:w="4371" w:type="dxa"/>
            <w:gridSpan w:val="2"/>
            <w:vMerge w:val="restart"/>
            <w:tcBorders>
              <w:top w:val="single" w:sz="4" w:space="0" w:color="auto"/>
              <w:left w:val="single" w:sz="4" w:space="0" w:color="auto"/>
              <w:right w:val="single" w:sz="4" w:space="0" w:color="auto"/>
            </w:tcBorders>
            <w:vAlign w:val="center"/>
          </w:tcPr>
          <w:p w14:paraId="323F12A1" w14:textId="36DD9236" w:rsidR="004C1D8B" w:rsidRPr="00865EE9" w:rsidRDefault="004C1D8B" w:rsidP="004C1D8B">
            <w:pPr>
              <w:autoSpaceDE w:val="0"/>
              <w:autoSpaceDN w:val="0"/>
              <w:adjustRightInd w:val="0"/>
              <w:ind w:right="-102"/>
              <w:jc w:val="center"/>
              <w:rPr>
                <w:rFonts w:ascii="Arial" w:hAnsi="Arial" w:cs="Arial"/>
                <w:b/>
                <w:sz w:val="14"/>
                <w:szCs w:val="14"/>
              </w:rPr>
            </w:pPr>
            <w:bookmarkStart w:id="12" w:name="OLE_LINK15"/>
            <w:r w:rsidRPr="00640653">
              <w:rPr>
                <w:rFonts w:ascii="Arial" w:hAnsi="Arial" w:cs="Arial"/>
                <w:b/>
                <w:sz w:val="14"/>
                <w:szCs w:val="14"/>
              </w:rPr>
              <w:lastRenderedPageBreak/>
              <w:t xml:space="preserve">GELİR </w:t>
            </w:r>
            <w:r>
              <w:rPr>
                <w:rFonts w:ascii="Arial" w:hAnsi="Arial" w:cs="Arial"/>
                <w:b/>
                <w:sz w:val="14"/>
                <w:szCs w:val="14"/>
              </w:rPr>
              <w:t>VE</w:t>
            </w:r>
            <w:r w:rsidRPr="00640653">
              <w:rPr>
                <w:rFonts w:ascii="Arial" w:hAnsi="Arial" w:cs="Arial"/>
                <w:b/>
                <w:sz w:val="14"/>
                <w:szCs w:val="14"/>
              </w:rPr>
              <w:t xml:space="preserve"> GİDER KALEMLERİ</w:t>
            </w:r>
          </w:p>
        </w:tc>
        <w:tc>
          <w:tcPr>
            <w:tcW w:w="749" w:type="dxa"/>
            <w:vMerge w:val="restart"/>
            <w:tcBorders>
              <w:top w:val="single" w:sz="4" w:space="0" w:color="auto"/>
              <w:left w:val="single" w:sz="4" w:space="0" w:color="auto"/>
              <w:right w:val="single" w:sz="4" w:space="0" w:color="auto"/>
            </w:tcBorders>
            <w:vAlign w:val="center"/>
          </w:tcPr>
          <w:p w14:paraId="38BA7BC9" w14:textId="77777777" w:rsidR="004C1D8B" w:rsidRPr="00640653" w:rsidRDefault="004C1D8B" w:rsidP="004C1D8B">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4C1D8B" w:rsidRPr="00640653" w:rsidRDefault="004C1D8B" w:rsidP="004C1D8B">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4C1D8B" w:rsidRPr="00640653" w:rsidRDefault="004C1D8B" w:rsidP="004C1D8B">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236" w:type="dxa"/>
            <w:tcBorders>
              <w:top w:val="single" w:sz="4" w:space="0" w:color="auto"/>
              <w:left w:val="single" w:sz="4" w:space="0" w:color="auto"/>
              <w:right w:val="single" w:sz="4" w:space="0" w:color="auto"/>
            </w:tcBorders>
            <w:vAlign w:val="bottom"/>
          </w:tcPr>
          <w:p w14:paraId="3273BA20" w14:textId="77777777" w:rsidR="004C1D8B" w:rsidRPr="00640653" w:rsidRDefault="004C1D8B" w:rsidP="004C1D8B">
            <w:pPr>
              <w:autoSpaceDE w:val="0"/>
              <w:autoSpaceDN w:val="0"/>
              <w:adjustRightInd w:val="0"/>
              <w:ind w:left="-108" w:right="-28"/>
              <w:jc w:val="right"/>
              <w:rPr>
                <w:rFonts w:ascii="Arial" w:hAnsi="Arial" w:cs="Arial"/>
                <w:b/>
                <w:sz w:val="14"/>
                <w:szCs w:val="14"/>
              </w:rPr>
            </w:pPr>
            <w:r w:rsidRPr="00640653">
              <w:rPr>
                <w:rFonts w:ascii="Arial" w:hAnsi="Arial" w:cs="Arial"/>
                <w:b/>
                <w:sz w:val="14"/>
                <w:szCs w:val="14"/>
              </w:rPr>
              <w:t>BİN TÜRK LİRASI</w:t>
            </w:r>
          </w:p>
        </w:tc>
        <w:tc>
          <w:tcPr>
            <w:tcW w:w="1237" w:type="dxa"/>
            <w:tcBorders>
              <w:top w:val="single" w:sz="4" w:space="0" w:color="auto"/>
              <w:left w:val="single" w:sz="4" w:space="0" w:color="auto"/>
              <w:right w:val="single" w:sz="4" w:space="0" w:color="auto"/>
            </w:tcBorders>
            <w:vAlign w:val="bottom"/>
          </w:tcPr>
          <w:p w14:paraId="1C945B4C" w14:textId="1631D12C" w:rsidR="004C1D8B" w:rsidRPr="00640653" w:rsidRDefault="004C1D8B" w:rsidP="004C1D8B">
            <w:pPr>
              <w:autoSpaceDE w:val="0"/>
              <w:autoSpaceDN w:val="0"/>
              <w:adjustRightInd w:val="0"/>
              <w:ind w:left="-108" w:right="-28"/>
              <w:jc w:val="right"/>
              <w:rPr>
                <w:rFonts w:ascii="Arial" w:hAnsi="Arial" w:cs="Arial"/>
                <w:b/>
                <w:sz w:val="14"/>
                <w:szCs w:val="14"/>
              </w:rPr>
            </w:pPr>
            <w:r w:rsidRPr="00640653">
              <w:rPr>
                <w:rFonts w:ascii="Arial" w:hAnsi="Arial" w:cs="Arial"/>
                <w:b/>
                <w:sz w:val="14"/>
                <w:szCs w:val="14"/>
              </w:rPr>
              <w:t>BİN TÜRK LİRASI</w:t>
            </w:r>
          </w:p>
        </w:tc>
        <w:tc>
          <w:tcPr>
            <w:tcW w:w="1236" w:type="dxa"/>
            <w:tcBorders>
              <w:top w:val="single" w:sz="4" w:space="0" w:color="auto"/>
              <w:left w:val="single" w:sz="4" w:space="0" w:color="auto"/>
              <w:right w:val="single" w:sz="4" w:space="0" w:color="auto"/>
            </w:tcBorders>
            <w:vAlign w:val="bottom"/>
          </w:tcPr>
          <w:p w14:paraId="1CB83B37" w14:textId="4286F353" w:rsidR="004C1D8B" w:rsidRPr="00640653" w:rsidRDefault="004C1D8B" w:rsidP="004C1D8B">
            <w:pPr>
              <w:autoSpaceDE w:val="0"/>
              <w:autoSpaceDN w:val="0"/>
              <w:adjustRightInd w:val="0"/>
              <w:ind w:left="-108" w:right="-28"/>
              <w:jc w:val="right"/>
              <w:rPr>
                <w:rFonts w:ascii="Arial" w:hAnsi="Arial" w:cs="Arial"/>
                <w:b/>
                <w:sz w:val="14"/>
                <w:szCs w:val="14"/>
              </w:rPr>
            </w:pPr>
            <w:r w:rsidRPr="00D12BCB">
              <w:rPr>
                <w:rFonts w:ascii="Arial" w:hAnsi="Arial" w:cs="Arial"/>
                <w:b/>
                <w:sz w:val="14"/>
                <w:szCs w:val="14"/>
              </w:rPr>
              <w:t>BİN TÜRK LİRASI</w:t>
            </w:r>
          </w:p>
        </w:tc>
        <w:tc>
          <w:tcPr>
            <w:tcW w:w="1237" w:type="dxa"/>
            <w:tcBorders>
              <w:top w:val="single" w:sz="4" w:space="0" w:color="auto"/>
              <w:left w:val="single" w:sz="4" w:space="0" w:color="auto"/>
              <w:right w:val="single" w:sz="4" w:space="0" w:color="auto"/>
            </w:tcBorders>
            <w:vAlign w:val="bottom"/>
          </w:tcPr>
          <w:p w14:paraId="4E319EB4" w14:textId="77777777" w:rsidR="004C1D8B" w:rsidRPr="00D12BCB" w:rsidRDefault="004C1D8B" w:rsidP="007502B3">
            <w:pPr>
              <w:autoSpaceDE w:val="0"/>
              <w:autoSpaceDN w:val="0"/>
              <w:adjustRightInd w:val="0"/>
              <w:ind w:left="-108" w:right="-524"/>
              <w:jc w:val="center"/>
              <w:rPr>
                <w:rFonts w:ascii="Arial" w:hAnsi="Arial" w:cs="Arial"/>
                <w:b/>
                <w:sz w:val="14"/>
                <w:szCs w:val="14"/>
              </w:rPr>
            </w:pPr>
            <w:r w:rsidRPr="00D12BCB">
              <w:rPr>
                <w:rFonts w:ascii="Arial" w:hAnsi="Arial" w:cs="Arial"/>
                <w:b/>
                <w:sz w:val="14"/>
                <w:szCs w:val="14"/>
              </w:rPr>
              <w:t xml:space="preserve">BİN TÜRK </w:t>
            </w:r>
          </w:p>
          <w:p w14:paraId="2C136B92" w14:textId="60A23A47" w:rsidR="004C1D8B" w:rsidRPr="00640653" w:rsidRDefault="004C1D8B" w:rsidP="004C1D8B">
            <w:pPr>
              <w:autoSpaceDE w:val="0"/>
              <w:autoSpaceDN w:val="0"/>
              <w:adjustRightInd w:val="0"/>
              <w:ind w:left="-108" w:right="-28"/>
              <w:jc w:val="right"/>
              <w:rPr>
                <w:rFonts w:ascii="Arial" w:hAnsi="Arial" w:cs="Arial"/>
                <w:b/>
                <w:sz w:val="14"/>
                <w:szCs w:val="14"/>
              </w:rPr>
            </w:pPr>
            <w:r w:rsidRPr="00D12BCB">
              <w:rPr>
                <w:rFonts w:ascii="Arial" w:hAnsi="Arial" w:cs="Arial"/>
                <w:b/>
                <w:sz w:val="14"/>
                <w:szCs w:val="14"/>
              </w:rPr>
              <w:t>LİRASI</w:t>
            </w:r>
          </w:p>
        </w:tc>
      </w:tr>
      <w:tr w:rsidR="004C1D8B" w:rsidRPr="00640653" w14:paraId="6035F027" w14:textId="00128307" w:rsidTr="00AD613B">
        <w:trPr>
          <w:trHeight w:val="84"/>
        </w:trPr>
        <w:tc>
          <w:tcPr>
            <w:tcW w:w="4371" w:type="dxa"/>
            <w:gridSpan w:val="2"/>
            <w:vMerge/>
            <w:tcBorders>
              <w:left w:val="single" w:sz="4" w:space="0" w:color="auto"/>
              <w:right w:val="single" w:sz="4" w:space="0" w:color="auto"/>
            </w:tcBorders>
          </w:tcPr>
          <w:p w14:paraId="21F4A2D8" w14:textId="77777777" w:rsidR="004C1D8B" w:rsidRPr="00640653" w:rsidRDefault="004C1D8B" w:rsidP="004C1D8B">
            <w:pPr>
              <w:autoSpaceDE w:val="0"/>
              <w:autoSpaceDN w:val="0"/>
              <w:adjustRightInd w:val="0"/>
              <w:ind w:right="-102" w:hanging="114"/>
              <w:jc w:val="both"/>
              <w:rPr>
                <w:rFonts w:ascii="Arial" w:hAnsi="Arial" w:cs="Arial"/>
                <w:bCs/>
                <w:sz w:val="14"/>
                <w:szCs w:val="14"/>
              </w:rPr>
            </w:pPr>
          </w:p>
        </w:tc>
        <w:tc>
          <w:tcPr>
            <w:tcW w:w="749" w:type="dxa"/>
            <w:vMerge/>
            <w:tcBorders>
              <w:left w:val="single" w:sz="4" w:space="0" w:color="auto"/>
              <w:right w:val="single" w:sz="4" w:space="0" w:color="auto"/>
            </w:tcBorders>
            <w:vAlign w:val="bottom"/>
          </w:tcPr>
          <w:p w14:paraId="4117F310" w14:textId="77777777" w:rsidR="004C1D8B" w:rsidRPr="00640653" w:rsidRDefault="004C1D8B" w:rsidP="004C1D8B">
            <w:pPr>
              <w:autoSpaceDE w:val="0"/>
              <w:autoSpaceDN w:val="0"/>
              <w:adjustRightInd w:val="0"/>
              <w:ind w:right="-108"/>
              <w:jc w:val="center"/>
              <w:rPr>
                <w:rFonts w:ascii="Arial" w:hAnsi="Arial" w:cs="Arial"/>
                <w:b/>
                <w:bCs/>
                <w:sz w:val="14"/>
                <w:szCs w:val="14"/>
              </w:rPr>
            </w:pPr>
          </w:p>
        </w:tc>
        <w:tc>
          <w:tcPr>
            <w:tcW w:w="1236" w:type="dxa"/>
            <w:tcBorders>
              <w:top w:val="single" w:sz="4" w:space="0" w:color="auto"/>
              <w:left w:val="single" w:sz="4" w:space="0" w:color="auto"/>
              <w:right w:val="single" w:sz="4" w:space="0" w:color="auto"/>
            </w:tcBorders>
            <w:vAlign w:val="bottom"/>
          </w:tcPr>
          <w:p w14:paraId="4ED4884D" w14:textId="77777777" w:rsidR="004C1D8B" w:rsidRPr="00640653" w:rsidRDefault="004C1D8B" w:rsidP="004C1D8B">
            <w:pPr>
              <w:autoSpaceDE w:val="0"/>
              <w:autoSpaceDN w:val="0"/>
              <w:adjustRightInd w:val="0"/>
              <w:ind w:left="-108" w:right="-28"/>
              <w:jc w:val="right"/>
              <w:rPr>
                <w:rFonts w:ascii="Arial" w:hAnsi="Arial" w:cs="Arial"/>
                <w:b/>
                <w:sz w:val="14"/>
                <w:szCs w:val="14"/>
              </w:rPr>
            </w:pPr>
            <w:r w:rsidRPr="00640653">
              <w:rPr>
                <w:rFonts w:ascii="Arial" w:hAnsi="Arial" w:cs="Arial"/>
                <w:b/>
                <w:sz w:val="14"/>
                <w:szCs w:val="14"/>
              </w:rPr>
              <w:t>CARİ DÖNEM</w:t>
            </w:r>
          </w:p>
          <w:p w14:paraId="4A7DC37F" w14:textId="553C352E" w:rsidR="004C1D8B" w:rsidRPr="00640653" w:rsidRDefault="004C1D8B" w:rsidP="004C1D8B">
            <w:pPr>
              <w:autoSpaceDE w:val="0"/>
              <w:autoSpaceDN w:val="0"/>
              <w:adjustRightInd w:val="0"/>
              <w:ind w:left="-108" w:right="-28"/>
              <w:jc w:val="right"/>
              <w:rPr>
                <w:rFonts w:ascii="Arial" w:hAnsi="Arial" w:cs="Arial"/>
                <w:b/>
                <w:sz w:val="14"/>
                <w:szCs w:val="14"/>
              </w:rPr>
            </w:pPr>
            <w:r>
              <w:rPr>
                <w:rFonts w:ascii="Arial" w:hAnsi="Arial" w:cs="Arial"/>
                <w:b/>
                <w:sz w:val="14"/>
                <w:szCs w:val="14"/>
              </w:rPr>
              <w:t>(01/01/2025-30/06/2025)</w:t>
            </w:r>
          </w:p>
        </w:tc>
        <w:tc>
          <w:tcPr>
            <w:tcW w:w="1237" w:type="dxa"/>
            <w:tcBorders>
              <w:top w:val="single" w:sz="4" w:space="0" w:color="auto"/>
              <w:left w:val="single" w:sz="4" w:space="0" w:color="auto"/>
              <w:right w:val="single" w:sz="4" w:space="0" w:color="auto"/>
            </w:tcBorders>
            <w:vAlign w:val="bottom"/>
          </w:tcPr>
          <w:p w14:paraId="103230F8" w14:textId="77777777" w:rsidR="004C1D8B" w:rsidRPr="00640653" w:rsidRDefault="004C1D8B" w:rsidP="004C1D8B">
            <w:pPr>
              <w:autoSpaceDE w:val="0"/>
              <w:autoSpaceDN w:val="0"/>
              <w:adjustRightInd w:val="0"/>
              <w:ind w:left="-108" w:right="-28"/>
              <w:jc w:val="right"/>
              <w:rPr>
                <w:rFonts w:ascii="Arial" w:hAnsi="Arial" w:cs="Arial"/>
                <w:b/>
                <w:sz w:val="14"/>
                <w:szCs w:val="14"/>
              </w:rPr>
            </w:pPr>
            <w:r w:rsidRPr="00640653">
              <w:rPr>
                <w:rFonts w:ascii="Arial" w:hAnsi="Arial" w:cs="Arial"/>
                <w:b/>
                <w:sz w:val="14"/>
                <w:szCs w:val="14"/>
              </w:rPr>
              <w:t>ÖNCEKİ DÖNEM</w:t>
            </w:r>
          </w:p>
          <w:p w14:paraId="64383368" w14:textId="708D6578" w:rsidR="004C1D8B" w:rsidRPr="00640653" w:rsidRDefault="004C1D8B" w:rsidP="004C1D8B">
            <w:pPr>
              <w:autoSpaceDE w:val="0"/>
              <w:autoSpaceDN w:val="0"/>
              <w:adjustRightInd w:val="0"/>
              <w:ind w:left="-108" w:right="-28"/>
              <w:jc w:val="right"/>
              <w:rPr>
                <w:rFonts w:ascii="Arial" w:hAnsi="Arial" w:cs="Arial"/>
                <w:b/>
                <w:sz w:val="14"/>
                <w:szCs w:val="14"/>
              </w:rPr>
            </w:pPr>
            <w:r>
              <w:rPr>
                <w:rFonts w:ascii="Arial" w:hAnsi="Arial" w:cs="Arial"/>
                <w:b/>
                <w:sz w:val="14"/>
                <w:szCs w:val="14"/>
              </w:rPr>
              <w:t>(01/01/2024-30/06/2024)</w:t>
            </w:r>
          </w:p>
        </w:tc>
        <w:tc>
          <w:tcPr>
            <w:tcW w:w="1236" w:type="dxa"/>
            <w:tcBorders>
              <w:top w:val="single" w:sz="4" w:space="0" w:color="auto"/>
              <w:left w:val="single" w:sz="4" w:space="0" w:color="auto"/>
              <w:right w:val="single" w:sz="4" w:space="0" w:color="auto"/>
            </w:tcBorders>
            <w:vAlign w:val="center"/>
          </w:tcPr>
          <w:p w14:paraId="73778C07" w14:textId="56E7AA65" w:rsidR="004C1D8B" w:rsidRPr="00D12BCB" w:rsidRDefault="004C1D8B" w:rsidP="004C1D8B">
            <w:pPr>
              <w:autoSpaceDE w:val="0"/>
              <w:autoSpaceDN w:val="0"/>
              <w:adjustRightInd w:val="0"/>
              <w:ind w:right="-28"/>
              <w:rPr>
                <w:rFonts w:ascii="Arial" w:hAnsi="Arial" w:cs="Arial"/>
                <w:b/>
                <w:sz w:val="14"/>
                <w:szCs w:val="14"/>
              </w:rPr>
            </w:pPr>
            <w:r w:rsidRPr="00D12BCB">
              <w:rPr>
                <w:rFonts w:ascii="Arial" w:hAnsi="Arial" w:cs="Arial"/>
                <w:b/>
                <w:sz w:val="14"/>
                <w:szCs w:val="14"/>
              </w:rPr>
              <w:t>CARİ DÖNEM</w:t>
            </w:r>
          </w:p>
          <w:p w14:paraId="01BA3954" w14:textId="4717C2BD" w:rsidR="004C1D8B" w:rsidRPr="00640653" w:rsidRDefault="004C1D8B" w:rsidP="004C1D8B">
            <w:pPr>
              <w:autoSpaceDE w:val="0"/>
              <w:autoSpaceDN w:val="0"/>
              <w:adjustRightInd w:val="0"/>
              <w:ind w:left="-108" w:right="-28"/>
              <w:jc w:val="right"/>
              <w:rPr>
                <w:rFonts w:ascii="Arial" w:hAnsi="Arial" w:cs="Arial"/>
                <w:b/>
                <w:sz w:val="14"/>
                <w:szCs w:val="14"/>
              </w:rPr>
            </w:pPr>
            <w:r w:rsidRPr="00D12BCB">
              <w:rPr>
                <w:rFonts w:ascii="Arial" w:hAnsi="Arial" w:cs="Arial"/>
                <w:b/>
                <w:sz w:val="14"/>
                <w:szCs w:val="14"/>
              </w:rPr>
              <w:t>(01/0</w:t>
            </w:r>
            <w:r>
              <w:rPr>
                <w:rFonts w:ascii="Arial" w:hAnsi="Arial" w:cs="Arial"/>
                <w:b/>
                <w:sz w:val="14"/>
                <w:szCs w:val="14"/>
              </w:rPr>
              <w:t>4</w:t>
            </w:r>
            <w:r w:rsidRPr="00D12BCB">
              <w:rPr>
                <w:rFonts w:ascii="Arial" w:hAnsi="Arial" w:cs="Arial"/>
                <w:b/>
                <w:sz w:val="14"/>
                <w:szCs w:val="14"/>
              </w:rPr>
              <w:t>/202</w:t>
            </w:r>
            <w:r>
              <w:rPr>
                <w:rFonts w:ascii="Arial" w:hAnsi="Arial" w:cs="Arial"/>
                <w:b/>
                <w:sz w:val="14"/>
                <w:szCs w:val="14"/>
              </w:rPr>
              <w:t>5-30/06/2025</w:t>
            </w:r>
            <w:r w:rsidRPr="00D12BCB">
              <w:rPr>
                <w:rFonts w:ascii="Arial" w:hAnsi="Arial" w:cs="Arial"/>
                <w:b/>
                <w:sz w:val="14"/>
                <w:szCs w:val="14"/>
              </w:rPr>
              <w:t>)</w:t>
            </w:r>
          </w:p>
        </w:tc>
        <w:tc>
          <w:tcPr>
            <w:tcW w:w="1237" w:type="dxa"/>
            <w:tcBorders>
              <w:top w:val="single" w:sz="4" w:space="0" w:color="auto"/>
              <w:left w:val="single" w:sz="4" w:space="0" w:color="auto"/>
              <w:right w:val="single" w:sz="4" w:space="0" w:color="auto"/>
            </w:tcBorders>
          </w:tcPr>
          <w:p w14:paraId="73F21BB2" w14:textId="1080CC8C" w:rsidR="004C1D8B" w:rsidRPr="00D12BCB" w:rsidRDefault="004C1D8B" w:rsidP="004C1D8B">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613965DA" w14:textId="2A1D7D25" w:rsidR="004C1D8B" w:rsidRPr="00640653" w:rsidRDefault="004C1D8B" w:rsidP="004C1D8B">
            <w:pPr>
              <w:autoSpaceDE w:val="0"/>
              <w:autoSpaceDN w:val="0"/>
              <w:adjustRightInd w:val="0"/>
              <w:ind w:left="-108" w:right="-28"/>
              <w:jc w:val="right"/>
              <w:rPr>
                <w:rFonts w:ascii="Arial" w:hAnsi="Arial" w:cs="Arial"/>
                <w:b/>
                <w:sz w:val="14"/>
                <w:szCs w:val="14"/>
              </w:rPr>
            </w:pPr>
            <w:r w:rsidRPr="00D12BCB">
              <w:rPr>
                <w:rFonts w:ascii="Arial" w:hAnsi="Arial" w:cs="Arial"/>
                <w:b/>
                <w:sz w:val="14"/>
                <w:szCs w:val="14"/>
              </w:rPr>
              <w:t>(01/0</w:t>
            </w:r>
            <w:r>
              <w:rPr>
                <w:rFonts w:ascii="Arial" w:hAnsi="Arial" w:cs="Arial"/>
                <w:b/>
                <w:sz w:val="14"/>
                <w:szCs w:val="14"/>
              </w:rPr>
              <w:t>4</w:t>
            </w:r>
            <w:r w:rsidRPr="00D12BCB">
              <w:rPr>
                <w:rFonts w:ascii="Arial" w:hAnsi="Arial" w:cs="Arial"/>
                <w:b/>
                <w:sz w:val="14"/>
                <w:szCs w:val="14"/>
              </w:rPr>
              <w:t>/2024-</w:t>
            </w:r>
            <w:r>
              <w:rPr>
                <w:rFonts w:ascii="Arial" w:hAnsi="Arial" w:cs="Arial"/>
                <w:b/>
                <w:sz w:val="14"/>
                <w:szCs w:val="14"/>
              </w:rPr>
              <w:t>30/06/2024</w:t>
            </w:r>
            <w:r w:rsidRPr="00D12BCB">
              <w:rPr>
                <w:rFonts w:ascii="Arial" w:hAnsi="Arial" w:cs="Arial"/>
                <w:b/>
                <w:sz w:val="14"/>
                <w:szCs w:val="14"/>
              </w:rPr>
              <w:t>)</w:t>
            </w:r>
          </w:p>
        </w:tc>
      </w:tr>
      <w:tr w:rsidR="004C1D8B" w:rsidRPr="00640653" w14:paraId="1312F6C1" w14:textId="720552E1" w:rsidTr="004C1D8B">
        <w:trPr>
          <w:trHeight w:val="84"/>
        </w:trPr>
        <w:tc>
          <w:tcPr>
            <w:tcW w:w="504" w:type="dxa"/>
            <w:tcBorders>
              <w:top w:val="single" w:sz="4" w:space="0" w:color="auto"/>
              <w:left w:val="single" w:sz="4" w:space="0" w:color="auto"/>
            </w:tcBorders>
          </w:tcPr>
          <w:p w14:paraId="104B018F" w14:textId="77777777" w:rsidR="004C1D8B" w:rsidRPr="00640653" w:rsidRDefault="004C1D8B" w:rsidP="00DD7D54">
            <w:pPr>
              <w:autoSpaceDE w:val="0"/>
              <w:autoSpaceDN w:val="0"/>
              <w:adjustRightInd w:val="0"/>
              <w:ind w:left="-108"/>
              <w:jc w:val="both"/>
              <w:rPr>
                <w:rFonts w:ascii="Arial" w:hAnsi="Arial" w:cs="Arial"/>
                <w:bCs/>
                <w:sz w:val="14"/>
                <w:szCs w:val="14"/>
              </w:rPr>
            </w:pPr>
          </w:p>
        </w:tc>
        <w:tc>
          <w:tcPr>
            <w:tcW w:w="3867" w:type="dxa"/>
            <w:tcBorders>
              <w:top w:val="single" w:sz="4" w:space="0" w:color="auto"/>
              <w:right w:val="single" w:sz="4" w:space="0" w:color="auto"/>
            </w:tcBorders>
          </w:tcPr>
          <w:p w14:paraId="288778F5" w14:textId="77777777" w:rsidR="004C1D8B" w:rsidRPr="00640653" w:rsidRDefault="004C1D8B" w:rsidP="00DD7D54">
            <w:pPr>
              <w:autoSpaceDE w:val="0"/>
              <w:autoSpaceDN w:val="0"/>
              <w:adjustRightInd w:val="0"/>
              <w:ind w:right="-102" w:hanging="114"/>
              <w:jc w:val="both"/>
              <w:rPr>
                <w:rFonts w:ascii="Arial" w:hAnsi="Arial" w:cs="Arial"/>
                <w:bCs/>
                <w:sz w:val="14"/>
                <w:szCs w:val="14"/>
              </w:rPr>
            </w:pPr>
          </w:p>
        </w:tc>
        <w:tc>
          <w:tcPr>
            <w:tcW w:w="749" w:type="dxa"/>
            <w:tcBorders>
              <w:top w:val="single" w:sz="4" w:space="0" w:color="auto"/>
              <w:left w:val="single" w:sz="4" w:space="0" w:color="auto"/>
              <w:right w:val="single" w:sz="4" w:space="0" w:color="auto"/>
            </w:tcBorders>
            <w:vAlign w:val="bottom"/>
          </w:tcPr>
          <w:p w14:paraId="703816B5" w14:textId="77777777" w:rsidR="004C1D8B" w:rsidRPr="00640653" w:rsidRDefault="004C1D8B" w:rsidP="00DD7D54">
            <w:pPr>
              <w:autoSpaceDE w:val="0"/>
              <w:autoSpaceDN w:val="0"/>
              <w:adjustRightInd w:val="0"/>
              <w:ind w:left="-42" w:right="-108"/>
              <w:jc w:val="center"/>
              <w:rPr>
                <w:rFonts w:ascii="Arial" w:hAnsi="Arial" w:cs="Arial"/>
                <w:bCs/>
                <w:sz w:val="14"/>
                <w:szCs w:val="14"/>
              </w:rPr>
            </w:pPr>
          </w:p>
        </w:tc>
        <w:tc>
          <w:tcPr>
            <w:tcW w:w="1236" w:type="dxa"/>
            <w:tcBorders>
              <w:top w:val="single" w:sz="4" w:space="0" w:color="auto"/>
              <w:left w:val="single" w:sz="4" w:space="0" w:color="auto"/>
              <w:right w:val="single" w:sz="4" w:space="0" w:color="auto"/>
            </w:tcBorders>
            <w:vAlign w:val="bottom"/>
          </w:tcPr>
          <w:p w14:paraId="32CC1770" w14:textId="77777777" w:rsidR="004C1D8B" w:rsidRPr="00640653" w:rsidRDefault="004C1D8B" w:rsidP="004C1D8B">
            <w:pPr>
              <w:autoSpaceDE w:val="0"/>
              <w:autoSpaceDN w:val="0"/>
              <w:adjustRightInd w:val="0"/>
              <w:ind w:left="-108" w:right="-28"/>
              <w:jc w:val="right"/>
              <w:rPr>
                <w:rFonts w:ascii="Arial" w:hAnsi="Arial" w:cs="Arial"/>
                <w:b/>
                <w:bCs/>
                <w:sz w:val="14"/>
                <w:szCs w:val="14"/>
              </w:rPr>
            </w:pPr>
          </w:p>
        </w:tc>
        <w:tc>
          <w:tcPr>
            <w:tcW w:w="1237" w:type="dxa"/>
            <w:tcBorders>
              <w:top w:val="single" w:sz="4" w:space="0" w:color="auto"/>
              <w:left w:val="single" w:sz="4" w:space="0" w:color="auto"/>
              <w:right w:val="single" w:sz="4" w:space="0" w:color="auto"/>
            </w:tcBorders>
            <w:vAlign w:val="bottom"/>
          </w:tcPr>
          <w:p w14:paraId="682A3564" w14:textId="77777777" w:rsidR="004C1D8B" w:rsidRPr="00640653" w:rsidRDefault="004C1D8B" w:rsidP="004C1D8B">
            <w:pPr>
              <w:autoSpaceDE w:val="0"/>
              <w:autoSpaceDN w:val="0"/>
              <w:adjustRightInd w:val="0"/>
              <w:ind w:left="-108" w:right="-28"/>
              <w:jc w:val="right"/>
              <w:rPr>
                <w:rFonts w:ascii="Arial" w:hAnsi="Arial" w:cs="Arial"/>
                <w:b/>
                <w:bCs/>
                <w:sz w:val="14"/>
                <w:szCs w:val="14"/>
              </w:rPr>
            </w:pPr>
          </w:p>
        </w:tc>
        <w:tc>
          <w:tcPr>
            <w:tcW w:w="1236" w:type="dxa"/>
            <w:tcBorders>
              <w:top w:val="single" w:sz="4" w:space="0" w:color="auto"/>
              <w:left w:val="single" w:sz="4" w:space="0" w:color="auto"/>
              <w:right w:val="single" w:sz="4" w:space="0" w:color="auto"/>
            </w:tcBorders>
            <w:vAlign w:val="bottom"/>
          </w:tcPr>
          <w:p w14:paraId="083D285D" w14:textId="5B18F98B" w:rsidR="004C1D8B" w:rsidRPr="00640653" w:rsidRDefault="004C1D8B" w:rsidP="004C1D8B">
            <w:pPr>
              <w:autoSpaceDE w:val="0"/>
              <w:autoSpaceDN w:val="0"/>
              <w:adjustRightInd w:val="0"/>
              <w:ind w:left="-108" w:right="-28"/>
              <w:jc w:val="right"/>
              <w:rPr>
                <w:rFonts w:ascii="Arial" w:hAnsi="Arial" w:cs="Arial"/>
                <w:b/>
                <w:bCs/>
                <w:sz w:val="14"/>
                <w:szCs w:val="14"/>
              </w:rPr>
            </w:pPr>
          </w:p>
        </w:tc>
        <w:tc>
          <w:tcPr>
            <w:tcW w:w="1237" w:type="dxa"/>
            <w:tcBorders>
              <w:top w:val="single" w:sz="4" w:space="0" w:color="auto"/>
              <w:left w:val="single" w:sz="4" w:space="0" w:color="auto"/>
              <w:right w:val="single" w:sz="4" w:space="0" w:color="auto"/>
            </w:tcBorders>
            <w:vAlign w:val="bottom"/>
          </w:tcPr>
          <w:p w14:paraId="514984CA" w14:textId="77777777" w:rsidR="004C1D8B" w:rsidRPr="00640653" w:rsidRDefault="004C1D8B" w:rsidP="004C1D8B">
            <w:pPr>
              <w:autoSpaceDE w:val="0"/>
              <w:autoSpaceDN w:val="0"/>
              <w:adjustRightInd w:val="0"/>
              <w:ind w:left="-108" w:right="-28"/>
              <w:jc w:val="right"/>
              <w:rPr>
                <w:rFonts w:ascii="Arial" w:hAnsi="Arial" w:cs="Arial"/>
                <w:b/>
                <w:bCs/>
                <w:sz w:val="14"/>
                <w:szCs w:val="14"/>
              </w:rPr>
            </w:pPr>
          </w:p>
        </w:tc>
      </w:tr>
      <w:tr w:rsidR="007502B3" w:rsidRPr="00640653" w14:paraId="674B3B2B" w14:textId="0C780763" w:rsidTr="007502B3">
        <w:trPr>
          <w:trHeight w:val="84"/>
        </w:trPr>
        <w:tc>
          <w:tcPr>
            <w:tcW w:w="504" w:type="dxa"/>
            <w:tcBorders>
              <w:left w:val="single" w:sz="4" w:space="0" w:color="auto"/>
            </w:tcBorders>
          </w:tcPr>
          <w:p w14:paraId="5990F7BE"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3867" w:type="dxa"/>
            <w:tcBorders>
              <w:right w:val="single" w:sz="4" w:space="0" w:color="auto"/>
            </w:tcBorders>
            <w:vAlign w:val="bottom"/>
          </w:tcPr>
          <w:p w14:paraId="297D259E" w14:textId="77777777" w:rsidR="007502B3" w:rsidRPr="00FD5F51" w:rsidRDefault="007502B3" w:rsidP="007502B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749" w:type="dxa"/>
            <w:tcBorders>
              <w:left w:val="single" w:sz="4" w:space="0" w:color="auto"/>
              <w:right w:val="single" w:sz="4" w:space="0" w:color="auto"/>
            </w:tcBorders>
            <w:vAlign w:val="bottom"/>
          </w:tcPr>
          <w:p w14:paraId="4118DFF6" w14:textId="77777777" w:rsidR="007502B3" w:rsidRPr="00FD5F51" w:rsidRDefault="007502B3" w:rsidP="007502B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236" w:type="dxa"/>
            <w:tcBorders>
              <w:left w:val="single" w:sz="4" w:space="0" w:color="auto"/>
              <w:right w:val="single" w:sz="4" w:space="0" w:color="auto"/>
            </w:tcBorders>
            <w:vAlign w:val="bottom"/>
          </w:tcPr>
          <w:p w14:paraId="7254B7BB" w14:textId="4EBE6529"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48.803.806</w:t>
            </w:r>
          </w:p>
        </w:tc>
        <w:tc>
          <w:tcPr>
            <w:tcW w:w="1237" w:type="dxa"/>
            <w:tcBorders>
              <w:left w:val="single" w:sz="4" w:space="0" w:color="auto"/>
              <w:right w:val="single" w:sz="4" w:space="0" w:color="auto"/>
            </w:tcBorders>
            <w:vAlign w:val="bottom"/>
          </w:tcPr>
          <w:p w14:paraId="1674790D" w14:textId="26FF2086"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33.805.025</w:t>
            </w:r>
          </w:p>
        </w:tc>
        <w:tc>
          <w:tcPr>
            <w:tcW w:w="1236" w:type="dxa"/>
            <w:tcBorders>
              <w:left w:val="single" w:sz="4" w:space="0" w:color="auto"/>
              <w:right w:val="single" w:sz="4" w:space="0" w:color="auto"/>
            </w:tcBorders>
            <w:vAlign w:val="bottom"/>
          </w:tcPr>
          <w:p w14:paraId="1DD375B6" w14:textId="4C637C9F"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25.911.403</w:t>
            </w:r>
          </w:p>
        </w:tc>
        <w:tc>
          <w:tcPr>
            <w:tcW w:w="1237" w:type="dxa"/>
            <w:tcBorders>
              <w:left w:val="single" w:sz="4" w:space="0" w:color="auto"/>
              <w:right w:val="single" w:sz="4" w:space="0" w:color="auto"/>
            </w:tcBorders>
            <w:vAlign w:val="bottom"/>
          </w:tcPr>
          <w:p w14:paraId="73C017CF" w14:textId="2A28FC0D"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18.697.256</w:t>
            </w:r>
          </w:p>
        </w:tc>
      </w:tr>
      <w:tr w:rsidR="007502B3" w:rsidRPr="00640653" w14:paraId="2D858C5D" w14:textId="2B5E5EE8" w:rsidTr="007502B3">
        <w:trPr>
          <w:trHeight w:val="84"/>
        </w:trPr>
        <w:tc>
          <w:tcPr>
            <w:tcW w:w="504" w:type="dxa"/>
            <w:tcBorders>
              <w:left w:val="single" w:sz="4" w:space="0" w:color="auto"/>
            </w:tcBorders>
          </w:tcPr>
          <w:p w14:paraId="4C29CFD0"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3867" w:type="dxa"/>
            <w:tcBorders>
              <w:right w:val="single" w:sz="4" w:space="0" w:color="auto"/>
            </w:tcBorders>
            <w:vAlign w:val="bottom"/>
          </w:tcPr>
          <w:p w14:paraId="7B164DAE"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749" w:type="dxa"/>
            <w:tcBorders>
              <w:left w:val="single" w:sz="4" w:space="0" w:color="auto"/>
              <w:right w:val="single" w:sz="4" w:space="0" w:color="auto"/>
            </w:tcBorders>
            <w:vAlign w:val="bottom"/>
          </w:tcPr>
          <w:p w14:paraId="21AEF45D"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4FE159D8" w14:textId="0295082E" w:rsidR="007502B3" w:rsidRPr="007502B3" w:rsidRDefault="007502B3" w:rsidP="007502B3">
            <w:pPr>
              <w:jc w:val="right"/>
              <w:rPr>
                <w:rFonts w:ascii="Arial" w:hAnsi="Arial" w:cs="Arial"/>
                <w:sz w:val="14"/>
                <w:szCs w:val="14"/>
              </w:rPr>
            </w:pPr>
            <w:r w:rsidRPr="007502B3">
              <w:rPr>
                <w:rFonts w:ascii="Arial" w:hAnsi="Arial" w:cs="Arial"/>
                <w:sz w:val="14"/>
                <w:szCs w:val="14"/>
              </w:rPr>
              <w:t>33.297.794</w:t>
            </w:r>
          </w:p>
        </w:tc>
        <w:tc>
          <w:tcPr>
            <w:tcW w:w="1237" w:type="dxa"/>
            <w:tcBorders>
              <w:left w:val="single" w:sz="4" w:space="0" w:color="auto"/>
              <w:right w:val="single" w:sz="4" w:space="0" w:color="auto"/>
            </w:tcBorders>
            <w:vAlign w:val="bottom"/>
          </w:tcPr>
          <w:p w14:paraId="021D81D7" w14:textId="248F6A8E"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26.127.822</w:t>
            </w:r>
          </w:p>
        </w:tc>
        <w:tc>
          <w:tcPr>
            <w:tcW w:w="1236" w:type="dxa"/>
            <w:tcBorders>
              <w:left w:val="single" w:sz="4" w:space="0" w:color="auto"/>
              <w:right w:val="single" w:sz="4" w:space="0" w:color="auto"/>
            </w:tcBorders>
            <w:vAlign w:val="bottom"/>
          </w:tcPr>
          <w:p w14:paraId="7406DC56" w14:textId="57F2CFF4"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18.053.661</w:t>
            </w:r>
          </w:p>
        </w:tc>
        <w:tc>
          <w:tcPr>
            <w:tcW w:w="1237" w:type="dxa"/>
            <w:tcBorders>
              <w:left w:val="single" w:sz="4" w:space="0" w:color="auto"/>
              <w:right w:val="single" w:sz="4" w:space="0" w:color="auto"/>
            </w:tcBorders>
            <w:vAlign w:val="bottom"/>
          </w:tcPr>
          <w:p w14:paraId="5E6BA3C0" w14:textId="015A5951"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14.284.380</w:t>
            </w:r>
          </w:p>
        </w:tc>
      </w:tr>
      <w:tr w:rsidR="007502B3" w:rsidRPr="00640653" w14:paraId="3F6F0BA0" w14:textId="6275E2CD" w:rsidTr="007502B3">
        <w:trPr>
          <w:trHeight w:val="84"/>
        </w:trPr>
        <w:tc>
          <w:tcPr>
            <w:tcW w:w="504" w:type="dxa"/>
            <w:tcBorders>
              <w:left w:val="single" w:sz="4" w:space="0" w:color="auto"/>
            </w:tcBorders>
          </w:tcPr>
          <w:p w14:paraId="7766AA31"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3867" w:type="dxa"/>
            <w:tcBorders>
              <w:right w:val="single" w:sz="4" w:space="0" w:color="auto"/>
            </w:tcBorders>
            <w:vAlign w:val="bottom"/>
          </w:tcPr>
          <w:p w14:paraId="389C14E9"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749" w:type="dxa"/>
            <w:tcBorders>
              <w:left w:val="single" w:sz="4" w:space="0" w:color="auto"/>
              <w:right w:val="single" w:sz="4" w:space="0" w:color="auto"/>
            </w:tcBorders>
            <w:vAlign w:val="bottom"/>
          </w:tcPr>
          <w:p w14:paraId="56DAF2E7"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8A573F7" w14:textId="5DE197CD" w:rsidR="007502B3" w:rsidRPr="007502B3" w:rsidRDefault="007502B3" w:rsidP="007502B3">
            <w:pPr>
              <w:jc w:val="right"/>
              <w:rPr>
                <w:rFonts w:ascii="Arial" w:hAnsi="Arial" w:cs="Arial"/>
                <w:sz w:val="14"/>
                <w:szCs w:val="14"/>
              </w:rPr>
            </w:pPr>
            <w:r w:rsidRPr="007502B3">
              <w:rPr>
                <w:rFonts w:ascii="Arial" w:hAnsi="Arial" w:cs="Arial"/>
                <w:sz w:val="14"/>
                <w:szCs w:val="14"/>
              </w:rPr>
              <w:t>701.787</w:t>
            </w:r>
          </w:p>
        </w:tc>
        <w:tc>
          <w:tcPr>
            <w:tcW w:w="1237" w:type="dxa"/>
            <w:tcBorders>
              <w:left w:val="single" w:sz="4" w:space="0" w:color="auto"/>
              <w:right w:val="single" w:sz="4" w:space="0" w:color="auto"/>
            </w:tcBorders>
            <w:vAlign w:val="bottom"/>
          </w:tcPr>
          <w:p w14:paraId="56DD40DF" w14:textId="2CF79411"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89.888</w:t>
            </w:r>
          </w:p>
        </w:tc>
        <w:tc>
          <w:tcPr>
            <w:tcW w:w="1236" w:type="dxa"/>
            <w:tcBorders>
              <w:left w:val="single" w:sz="4" w:space="0" w:color="auto"/>
              <w:right w:val="single" w:sz="4" w:space="0" w:color="auto"/>
            </w:tcBorders>
            <w:vAlign w:val="bottom"/>
          </w:tcPr>
          <w:p w14:paraId="455170F6" w14:textId="175F7A28"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387.419</w:t>
            </w:r>
          </w:p>
        </w:tc>
        <w:tc>
          <w:tcPr>
            <w:tcW w:w="1237" w:type="dxa"/>
            <w:tcBorders>
              <w:left w:val="single" w:sz="4" w:space="0" w:color="auto"/>
              <w:right w:val="single" w:sz="4" w:space="0" w:color="auto"/>
            </w:tcBorders>
            <w:vAlign w:val="bottom"/>
          </w:tcPr>
          <w:p w14:paraId="5F8ABB72" w14:textId="02211CB2"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89.888</w:t>
            </w:r>
          </w:p>
        </w:tc>
      </w:tr>
      <w:tr w:rsidR="007502B3" w:rsidRPr="00640653" w14:paraId="116F7A33" w14:textId="6845F09C" w:rsidTr="007502B3">
        <w:trPr>
          <w:trHeight w:val="84"/>
        </w:trPr>
        <w:tc>
          <w:tcPr>
            <w:tcW w:w="504" w:type="dxa"/>
            <w:tcBorders>
              <w:left w:val="single" w:sz="4" w:space="0" w:color="auto"/>
            </w:tcBorders>
          </w:tcPr>
          <w:p w14:paraId="221DD5AA"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3867" w:type="dxa"/>
            <w:tcBorders>
              <w:right w:val="single" w:sz="4" w:space="0" w:color="auto"/>
            </w:tcBorders>
            <w:vAlign w:val="bottom"/>
          </w:tcPr>
          <w:p w14:paraId="6D9A9ABE"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749" w:type="dxa"/>
            <w:tcBorders>
              <w:left w:val="single" w:sz="4" w:space="0" w:color="auto"/>
              <w:right w:val="single" w:sz="4" w:space="0" w:color="auto"/>
            </w:tcBorders>
            <w:vAlign w:val="bottom"/>
          </w:tcPr>
          <w:p w14:paraId="5F2F6FDF"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39E399CD" w14:textId="61A89464" w:rsidR="007502B3" w:rsidRPr="007502B3" w:rsidRDefault="007502B3" w:rsidP="007502B3">
            <w:pPr>
              <w:jc w:val="right"/>
              <w:rPr>
                <w:rFonts w:ascii="Arial" w:hAnsi="Arial" w:cs="Arial"/>
                <w:sz w:val="14"/>
                <w:szCs w:val="14"/>
              </w:rPr>
            </w:pPr>
            <w:r w:rsidRPr="007502B3">
              <w:rPr>
                <w:rFonts w:ascii="Arial" w:hAnsi="Arial" w:cs="Arial"/>
                <w:sz w:val="14"/>
                <w:szCs w:val="14"/>
              </w:rPr>
              <w:t>4.452.794</w:t>
            </w:r>
          </w:p>
        </w:tc>
        <w:tc>
          <w:tcPr>
            <w:tcW w:w="1237" w:type="dxa"/>
            <w:tcBorders>
              <w:left w:val="single" w:sz="4" w:space="0" w:color="auto"/>
              <w:right w:val="single" w:sz="4" w:space="0" w:color="auto"/>
            </w:tcBorders>
            <w:vAlign w:val="bottom"/>
          </w:tcPr>
          <w:p w14:paraId="24285B16" w14:textId="30F818C8"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1.027.252</w:t>
            </w:r>
          </w:p>
        </w:tc>
        <w:tc>
          <w:tcPr>
            <w:tcW w:w="1236" w:type="dxa"/>
            <w:tcBorders>
              <w:left w:val="single" w:sz="4" w:space="0" w:color="auto"/>
              <w:right w:val="single" w:sz="4" w:space="0" w:color="auto"/>
            </w:tcBorders>
            <w:vAlign w:val="bottom"/>
          </w:tcPr>
          <w:p w14:paraId="7B04D956" w14:textId="1307C104"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1.897.567</w:t>
            </w:r>
          </w:p>
        </w:tc>
        <w:tc>
          <w:tcPr>
            <w:tcW w:w="1237" w:type="dxa"/>
            <w:tcBorders>
              <w:left w:val="single" w:sz="4" w:space="0" w:color="auto"/>
              <w:right w:val="single" w:sz="4" w:space="0" w:color="auto"/>
            </w:tcBorders>
            <w:vAlign w:val="bottom"/>
          </w:tcPr>
          <w:p w14:paraId="5E2C7599" w14:textId="4B5688D8"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955.293</w:t>
            </w:r>
          </w:p>
        </w:tc>
      </w:tr>
      <w:tr w:rsidR="007502B3" w:rsidRPr="00640653" w14:paraId="45CEB858" w14:textId="6AA8621F" w:rsidTr="007502B3">
        <w:trPr>
          <w:trHeight w:val="84"/>
        </w:trPr>
        <w:tc>
          <w:tcPr>
            <w:tcW w:w="504" w:type="dxa"/>
            <w:tcBorders>
              <w:left w:val="single" w:sz="4" w:space="0" w:color="auto"/>
            </w:tcBorders>
          </w:tcPr>
          <w:p w14:paraId="7CAFA834"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3867" w:type="dxa"/>
            <w:tcBorders>
              <w:right w:val="single" w:sz="4" w:space="0" w:color="auto"/>
            </w:tcBorders>
            <w:vAlign w:val="bottom"/>
          </w:tcPr>
          <w:p w14:paraId="79D4BD23"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749" w:type="dxa"/>
            <w:tcBorders>
              <w:left w:val="single" w:sz="4" w:space="0" w:color="auto"/>
              <w:right w:val="single" w:sz="4" w:space="0" w:color="auto"/>
            </w:tcBorders>
            <w:vAlign w:val="bottom"/>
          </w:tcPr>
          <w:p w14:paraId="7168D76E"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E1D9091" w14:textId="268B3EAA" w:rsidR="007502B3" w:rsidRPr="007502B3" w:rsidRDefault="007502B3" w:rsidP="007502B3">
            <w:pPr>
              <w:jc w:val="right"/>
              <w:rPr>
                <w:rFonts w:ascii="Arial" w:hAnsi="Arial" w:cs="Arial"/>
                <w:sz w:val="14"/>
                <w:szCs w:val="14"/>
              </w:rPr>
            </w:pPr>
            <w:r w:rsidRPr="007502B3">
              <w:rPr>
                <w:rFonts w:ascii="Arial" w:hAnsi="Arial" w:cs="Arial"/>
                <w:sz w:val="14"/>
                <w:szCs w:val="14"/>
              </w:rPr>
              <w:t>16.166</w:t>
            </w:r>
          </w:p>
        </w:tc>
        <w:tc>
          <w:tcPr>
            <w:tcW w:w="1237" w:type="dxa"/>
            <w:tcBorders>
              <w:left w:val="single" w:sz="4" w:space="0" w:color="auto"/>
              <w:right w:val="single" w:sz="4" w:space="0" w:color="auto"/>
            </w:tcBorders>
            <w:vAlign w:val="bottom"/>
          </w:tcPr>
          <w:p w14:paraId="66616F57" w14:textId="38DB8ADF"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2210D351" w14:textId="129B78BB"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7.729</w:t>
            </w:r>
          </w:p>
        </w:tc>
        <w:tc>
          <w:tcPr>
            <w:tcW w:w="1237" w:type="dxa"/>
            <w:tcBorders>
              <w:left w:val="single" w:sz="4" w:space="0" w:color="auto"/>
              <w:right w:val="single" w:sz="4" w:space="0" w:color="auto"/>
            </w:tcBorders>
            <w:vAlign w:val="bottom"/>
          </w:tcPr>
          <w:p w14:paraId="58C91C8C" w14:textId="51CCA3F0"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w:t>
            </w:r>
          </w:p>
        </w:tc>
      </w:tr>
      <w:tr w:rsidR="007502B3" w:rsidRPr="00640653" w14:paraId="24ECF48E" w14:textId="3659062B" w:rsidTr="007502B3">
        <w:trPr>
          <w:trHeight w:val="84"/>
        </w:trPr>
        <w:tc>
          <w:tcPr>
            <w:tcW w:w="504" w:type="dxa"/>
            <w:tcBorders>
              <w:left w:val="single" w:sz="4" w:space="0" w:color="auto"/>
            </w:tcBorders>
          </w:tcPr>
          <w:p w14:paraId="2682D778"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3867" w:type="dxa"/>
            <w:tcBorders>
              <w:right w:val="single" w:sz="4" w:space="0" w:color="auto"/>
            </w:tcBorders>
            <w:vAlign w:val="bottom"/>
          </w:tcPr>
          <w:p w14:paraId="0490E5B9"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749" w:type="dxa"/>
            <w:tcBorders>
              <w:left w:val="single" w:sz="4" w:space="0" w:color="auto"/>
              <w:right w:val="single" w:sz="4" w:space="0" w:color="auto"/>
            </w:tcBorders>
            <w:vAlign w:val="bottom"/>
          </w:tcPr>
          <w:p w14:paraId="45C9967D"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619F20A9" w14:textId="75D2A9EC" w:rsidR="007502B3" w:rsidRPr="007502B3" w:rsidRDefault="007502B3" w:rsidP="007502B3">
            <w:pPr>
              <w:jc w:val="right"/>
              <w:rPr>
                <w:rFonts w:ascii="Arial" w:hAnsi="Arial" w:cs="Arial"/>
                <w:sz w:val="14"/>
                <w:szCs w:val="14"/>
              </w:rPr>
            </w:pPr>
            <w:r w:rsidRPr="007502B3">
              <w:rPr>
                <w:rFonts w:ascii="Arial" w:hAnsi="Arial" w:cs="Arial"/>
                <w:sz w:val="14"/>
                <w:szCs w:val="14"/>
              </w:rPr>
              <w:t>7.265.244</w:t>
            </w:r>
          </w:p>
        </w:tc>
        <w:tc>
          <w:tcPr>
            <w:tcW w:w="1237" w:type="dxa"/>
            <w:tcBorders>
              <w:left w:val="single" w:sz="4" w:space="0" w:color="auto"/>
              <w:right w:val="single" w:sz="4" w:space="0" w:color="auto"/>
            </w:tcBorders>
            <w:vAlign w:val="bottom"/>
          </w:tcPr>
          <w:p w14:paraId="6F34535E" w14:textId="596B5B29"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4.478.985</w:t>
            </w:r>
          </w:p>
        </w:tc>
        <w:tc>
          <w:tcPr>
            <w:tcW w:w="1236" w:type="dxa"/>
            <w:tcBorders>
              <w:left w:val="single" w:sz="4" w:space="0" w:color="auto"/>
              <w:right w:val="single" w:sz="4" w:space="0" w:color="auto"/>
            </w:tcBorders>
            <w:vAlign w:val="bottom"/>
          </w:tcPr>
          <w:p w14:paraId="4D11F488" w14:textId="700F9A6D"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3.821.660</w:t>
            </w:r>
          </w:p>
        </w:tc>
        <w:tc>
          <w:tcPr>
            <w:tcW w:w="1237" w:type="dxa"/>
            <w:tcBorders>
              <w:left w:val="single" w:sz="4" w:space="0" w:color="auto"/>
              <w:right w:val="single" w:sz="4" w:space="0" w:color="auto"/>
            </w:tcBorders>
            <w:vAlign w:val="bottom"/>
          </w:tcPr>
          <w:p w14:paraId="104E7B43" w14:textId="32BA1B22"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2.246.318</w:t>
            </w:r>
          </w:p>
        </w:tc>
      </w:tr>
      <w:tr w:rsidR="007502B3" w:rsidRPr="00640653" w14:paraId="73CEF760" w14:textId="2DDB7270" w:rsidTr="007502B3">
        <w:trPr>
          <w:trHeight w:val="84"/>
        </w:trPr>
        <w:tc>
          <w:tcPr>
            <w:tcW w:w="504" w:type="dxa"/>
            <w:tcBorders>
              <w:left w:val="single" w:sz="4" w:space="0" w:color="auto"/>
            </w:tcBorders>
          </w:tcPr>
          <w:p w14:paraId="316EB026"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3867" w:type="dxa"/>
            <w:tcBorders>
              <w:right w:val="single" w:sz="4" w:space="0" w:color="auto"/>
            </w:tcBorders>
            <w:vAlign w:val="bottom"/>
          </w:tcPr>
          <w:p w14:paraId="7E685CFF"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749" w:type="dxa"/>
            <w:tcBorders>
              <w:left w:val="single" w:sz="4" w:space="0" w:color="auto"/>
              <w:right w:val="single" w:sz="4" w:space="0" w:color="auto"/>
            </w:tcBorders>
            <w:vAlign w:val="bottom"/>
          </w:tcPr>
          <w:p w14:paraId="04C48F83"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3C24539" w14:textId="4740FF97" w:rsidR="007502B3" w:rsidRPr="007502B3" w:rsidRDefault="007502B3" w:rsidP="007502B3">
            <w:pPr>
              <w:jc w:val="right"/>
              <w:rPr>
                <w:rFonts w:ascii="Arial" w:hAnsi="Arial" w:cs="Arial"/>
                <w:sz w:val="14"/>
                <w:szCs w:val="14"/>
              </w:rPr>
            </w:pPr>
            <w:r w:rsidRPr="007502B3">
              <w:rPr>
                <w:rFonts w:ascii="Arial" w:hAnsi="Arial" w:cs="Arial"/>
                <w:sz w:val="14"/>
                <w:szCs w:val="14"/>
              </w:rPr>
              <w:t>311.896</w:t>
            </w:r>
          </w:p>
        </w:tc>
        <w:tc>
          <w:tcPr>
            <w:tcW w:w="1237" w:type="dxa"/>
            <w:tcBorders>
              <w:left w:val="single" w:sz="4" w:space="0" w:color="auto"/>
              <w:right w:val="single" w:sz="4" w:space="0" w:color="auto"/>
            </w:tcBorders>
            <w:vAlign w:val="bottom"/>
          </w:tcPr>
          <w:p w14:paraId="536147C1" w14:textId="06951F0C"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129.053</w:t>
            </w:r>
          </w:p>
        </w:tc>
        <w:tc>
          <w:tcPr>
            <w:tcW w:w="1236" w:type="dxa"/>
            <w:tcBorders>
              <w:left w:val="single" w:sz="4" w:space="0" w:color="auto"/>
              <w:right w:val="single" w:sz="4" w:space="0" w:color="auto"/>
            </w:tcBorders>
            <w:vAlign w:val="bottom"/>
          </w:tcPr>
          <w:p w14:paraId="57F97EB4" w14:textId="347AAB35"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115.367</w:t>
            </w:r>
          </w:p>
        </w:tc>
        <w:tc>
          <w:tcPr>
            <w:tcW w:w="1237" w:type="dxa"/>
            <w:tcBorders>
              <w:left w:val="single" w:sz="4" w:space="0" w:color="auto"/>
              <w:right w:val="single" w:sz="4" w:space="0" w:color="auto"/>
            </w:tcBorders>
            <w:vAlign w:val="bottom"/>
          </w:tcPr>
          <w:p w14:paraId="56C1F5E6" w14:textId="28AFC53D"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50.375</w:t>
            </w:r>
          </w:p>
        </w:tc>
      </w:tr>
      <w:tr w:rsidR="007502B3" w:rsidRPr="00640653" w14:paraId="44690189" w14:textId="6A034FC5" w:rsidTr="007502B3">
        <w:trPr>
          <w:trHeight w:val="84"/>
        </w:trPr>
        <w:tc>
          <w:tcPr>
            <w:tcW w:w="504" w:type="dxa"/>
            <w:tcBorders>
              <w:left w:val="single" w:sz="4" w:space="0" w:color="auto"/>
            </w:tcBorders>
          </w:tcPr>
          <w:p w14:paraId="65F5043A"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3867" w:type="dxa"/>
            <w:tcBorders>
              <w:right w:val="single" w:sz="4" w:space="0" w:color="auto"/>
            </w:tcBorders>
            <w:vAlign w:val="bottom"/>
          </w:tcPr>
          <w:p w14:paraId="03B003B5"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749" w:type="dxa"/>
            <w:tcBorders>
              <w:left w:val="single" w:sz="4" w:space="0" w:color="auto"/>
              <w:right w:val="single" w:sz="4" w:space="0" w:color="auto"/>
            </w:tcBorders>
            <w:vAlign w:val="bottom"/>
          </w:tcPr>
          <w:p w14:paraId="128AFA0B"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78A72FD1" w14:textId="6AF92141" w:rsidR="007502B3" w:rsidRPr="007502B3" w:rsidRDefault="007502B3" w:rsidP="007502B3">
            <w:pPr>
              <w:jc w:val="right"/>
              <w:rPr>
                <w:rFonts w:ascii="Arial" w:hAnsi="Arial" w:cs="Arial"/>
                <w:sz w:val="14"/>
                <w:szCs w:val="14"/>
              </w:rPr>
            </w:pPr>
            <w:r w:rsidRPr="007502B3">
              <w:rPr>
                <w:rFonts w:ascii="Arial" w:hAnsi="Arial" w:cs="Arial"/>
                <w:sz w:val="14"/>
                <w:szCs w:val="14"/>
              </w:rPr>
              <w:t>2.119.998</w:t>
            </w:r>
          </w:p>
        </w:tc>
        <w:tc>
          <w:tcPr>
            <w:tcW w:w="1237" w:type="dxa"/>
            <w:tcBorders>
              <w:left w:val="single" w:sz="4" w:space="0" w:color="auto"/>
              <w:right w:val="single" w:sz="4" w:space="0" w:color="auto"/>
            </w:tcBorders>
            <w:vAlign w:val="bottom"/>
          </w:tcPr>
          <w:p w14:paraId="70D1B681" w14:textId="21D4B919"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2.327.069</w:t>
            </w:r>
          </w:p>
        </w:tc>
        <w:tc>
          <w:tcPr>
            <w:tcW w:w="1236" w:type="dxa"/>
            <w:tcBorders>
              <w:left w:val="single" w:sz="4" w:space="0" w:color="auto"/>
              <w:right w:val="single" w:sz="4" w:space="0" w:color="auto"/>
            </w:tcBorders>
            <w:vAlign w:val="bottom"/>
          </w:tcPr>
          <w:p w14:paraId="789445F2" w14:textId="5E0AF206"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1.014.860</w:t>
            </w:r>
          </w:p>
        </w:tc>
        <w:tc>
          <w:tcPr>
            <w:tcW w:w="1237" w:type="dxa"/>
            <w:tcBorders>
              <w:left w:val="single" w:sz="4" w:space="0" w:color="auto"/>
              <w:right w:val="single" w:sz="4" w:space="0" w:color="auto"/>
            </w:tcBorders>
            <w:vAlign w:val="bottom"/>
          </w:tcPr>
          <w:p w14:paraId="1C1822E4" w14:textId="7A2E7F7C"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1.106.687</w:t>
            </w:r>
          </w:p>
        </w:tc>
      </w:tr>
      <w:tr w:rsidR="007502B3" w:rsidRPr="00640653" w14:paraId="24F84F4D" w14:textId="64FF5500" w:rsidTr="007502B3">
        <w:trPr>
          <w:trHeight w:val="84"/>
        </w:trPr>
        <w:tc>
          <w:tcPr>
            <w:tcW w:w="504" w:type="dxa"/>
            <w:tcBorders>
              <w:left w:val="single" w:sz="4" w:space="0" w:color="auto"/>
            </w:tcBorders>
          </w:tcPr>
          <w:p w14:paraId="0B6CC8BA"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3867" w:type="dxa"/>
            <w:tcBorders>
              <w:right w:val="single" w:sz="4" w:space="0" w:color="auto"/>
            </w:tcBorders>
            <w:vAlign w:val="bottom"/>
          </w:tcPr>
          <w:p w14:paraId="675D46E2"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749" w:type="dxa"/>
            <w:tcBorders>
              <w:left w:val="single" w:sz="4" w:space="0" w:color="auto"/>
              <w:right w:val="single" w:sz="4" w:space="0" w:color="auto"/>
            </w:tcBorders>
            <w:vAlign w:val="bottom"/>
          </w:tcPr>
          <w:p w14:paraId="0075389A"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C092006" w14:textId="5C1B999B" w:rsidR="007502B3" w:rsidRPr="007502B3" w:rsidRDefault="007502B3" w:rsidP="007502B3">
            <w:pPr>
              <w:jc w:val="right"/>
              <w:rPr>
                <w:rFonts w:ascii="Arial" w:hAnsi="Arial" w:cs="Arial"/>
                <w:sz w:val="14"/>
                <w:szCs w:val="14"/>
              </w:rPr>
            </w:pPr>
            <w:r w:rsidRPr="007502B3">
              <w:rPr>
                <w:rFonts w:ascii="Arial" w:hAnsi="Arial" w:cs="Arial"/>
                <w:sz w:val="14"/>
                <w:szCs w:val="14"/>
              </w:rPr>
              <w:t>4.833.350</w:t>
            </w:r>
          </w:p>
        </w:tc>
        <w:tc>
          <w:tcPr>
            <w:tcW w:w="1237" w:type="dxa"/>
            <w:tcBorders>
              <w:left w:val="single" w:sz="4" w:space="0" w:color="auto"/>
              <w:right w:val="single" w:sz="4" w:space="0" w:color="auto"/>
            </w:tcBorders>
            <w:vAlign w:val="bottom"/>
          </w:tcPr>
          <w:p w14:paraId="73D40BF5" w14:textId="78CDAE39"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2.022.863</w:t>
            </w:r>
          </w:p>
        </w:tc>
        <w:tc>
          <w:tcPr>
            <w:tcW w:w="1236" w:type="dxa"/>
            <w:tcBorders>
              <w:left w:val="single" w:sz="4" w:space="0" w:color="auto"/>
              <w:right w:val="single" w:sz="4" w:space="0" w:color="auto"/>
            </w:tcBorders>
            <w:vAlign w:val="bottom"/>
          </w:tcPr>
          <w:p w14:paraId="245DB036" w14:textId="743B6310"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2.691.433</w:t>
            </w:r>
          </w:p>
        </w:tc>
        <w:tc>
          <w:tcPr>
            <w:tcW w:w="1237" w:type="dxa"/>
            <w:tcBorders>
              <w:left w:val="single" w:sz="4" w:space="0" w:color="auto"/>
              <w:right w:val="single" w:sz="4" w:space="0" w:color="auto"/>
            </w:tcBorders>
            <w:vAlign w:val="bottom"/>
          </w:tcPr>
          <w:p w14:paraId="326CC87A" w14:textId="64DDBF71"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1.089.256</w:t>
            </w:r>
          </w:p>
        </w:tc>
      </w:tr>
      <w:tr w:rsidR="007502B3" w:rsidRPr="00640653" w14:paraId="4F4871CC" w14:textId="1253C43E" w:rsidTr="007502B3">
        <w:trPr>
          <w:trHeight w:val="84"/>
        </w:trPr>
        <w:tc>
          <w:tcPr>
            <w:tcW w:w="504" w:type="dxa"/>
            <w:tcBorders>
              <w:left w:val="single" w:sz="4" w:space="0" w:color="auto"/>
            </w:tcBorders>
          </w:tcPr>
          <w:p w14:paraId="6506F697"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3867" w:type="dxa"/>
            <w:tcBorders>
              <w:right w:val="single" w:sz="4" w:space="0" w:color="auto"/>
            </w:tcBorders>
            <w:vAlign w:val="bottom"/>
          </w:tcPr>
          <w:p w14:paraId="572EF2D8"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749" w:type="dxa"/>
            <w:tcBorders>
              <w:left w:val="single" w:sz="4" w:space="0" w:color="auto"/>
              <w:right w:val="single" w:sz="4" w:space="0" w:color="auto"/>
            </w:tcBorders>
            <w:vAlign w:val="bottom"/>
          </w:tcPr>
          <w:p w14:paraId="3F272934"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C647679" w14:textId="2C9D5345" w:rsidR="007502B3" w:rsidRPr="007502B3" w:rsidRDefault="007502B3" w:rsidP="007502B3">
            <w:pPr>
              <w:jc w:val="right"/>
              <w:rPr>
                <w:rFonts w:ascii="Arial" w:hAnsi="Arial" w:cs="Arial"/>
                <w:sz w:val="14"/>
                <w:szCs w:val="14"/>
              </w:rPr>
            </w:pPr>
            <w:r w:rsidRPr="007502B3">
              <w:rPr>
                <w:rFonts w:ascii="Arial" w:hAnsi="Arial" w:cs="Arial"/>
                <w:sz w:val="14"/>
                <w:szCs w:val="14"/>
              </w:rPr>
              <w:t>2.667.602</w:t>
            </w:r>
          </w:p>
        </w:tc>
        <w:tc>
          <w:tcPr>
            <w:tcW w:w="1237" w:type="dxa"/>
            <w:tcBorders>
              <w:left w:val="single" w:sz="4" w:space="0" w:color="auto"/>
              <w:right w:val="single" w:sz="4" w:space="0" w:color="auto"/>
            </w:tcBorders>
            <w:vAlign w:val="bottom"/>
          </w:tcPr>
          <w:p w14:paraId="0F5187EF" w14:textId="05A1BF1D"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1.995.229</w:t>
            </w:r>
          </w:p>
        </w:tc>
        <w:tc>
          <w:tcPr>
            <w:tcW w:w="1236" w:type="dxa"/>
            <w:tcBorders>
              <w:left w:val="single" w:sz="4" w:space="0" w:color="auto"/>
              <w:right w:val="single" w:sz="4" w:space="0" w:color="auto"/>
            </w:tcBorders>
            <w:vAlign w:val="bottom"/>
          </w:tcPr>
          <w:p w14:paraId="3573BAEC" w14:textId="2CBE3F73"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1.549.477</w:t>
            </w:r>
          </w:p>
        </w:tc>
        <w:tc>
          <w:tcPr>
            <w:tcW w:w="1237" w:type="dxa"/>
            <w:tcBorders>
              <w:left w:val="single" w:sz="4" w:space="0" w:color="auto"/>
              <w:right w:val="single" w:sz="4" w:space="0" w:color="auto"/>
            </w:tcBorders>
            <w:vAlign w:val="bottom"/>
          </w:tcPr>
          <w:p w14:paraId="329C42C9" w14:textId="2A063495"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1.076.316</w:t>
            </w:r>
          </w:p>
        </w:tc>
      </w:tr>
      <w:tr w:rsidR="007502B3" w:rsidRPr="00640653" w14:paraId="5D81E2E1" w14:textId="2FBADEB4" w:rsidTr="007502B3">
        <w:trPr>
          <w:trHeight w:val="84"/>
        </w:trPr>
        <w:tc>
          <w:tcPr>
            <w:tcW w:w="504" w:type="dxa"/>
            <w:tcBorders>
              <w:left w:val="single" w:sz="4" w:space="0" w:color="auto"/>
            </w:tcBorders>
          </w:tcPr>
          <w:p w14:paraId="29428025"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3867" w:type="dxa"/>
            <w:tcBorders>
              <w:right w:val="single" w:sz="4" w:space="0" w:color="auto"/>
            </w:tcBorders>
            <w:vAlign w:val="bottom"/>
          </w:tcPr>
          <w:p w14:paraId="773AC788"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749" w:type="dxa"/>
            <w:tcBorders>
              <w:left w:val="single" w:sz="4" w:space="0" w:color="auto"/>
              <w:right w:val="single" w:sz="4" w:space="0" w:color="auto"/>
            </w:tcBorders>
            <w:vAlign w:val="bottom"/>
          </w:tcPr>
          <w:p w14:paraId="2505A02C" w14:textId="77777777" w:rsidR="007502B3" w:rsidRPr="00FD5F51" w:rsidRDefault="007502B3" w:rsidP="007502B3">
            <w:pPr>
              <w:autoSpaceDE w:val="0"/>
              <w:autoSpaceDN w:val="0"/>
              <w:adjustRightInd w:val="0"/>
              <w:ind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63DE83E3" w14:textId="7AEB9A98" w:rsidR="007502B3" w:rsidRPr="007502B3" w:rsidRDefault="007502B3" w:rsidP="007502B3">
            <w:pPr>
              <w:jc w:val="right"/>
              <w:rPr>
                <w:rFonts w:ascii="Arial" w:hAnsi="Arial" w:cs="Arial"/>
                <w:sz w:val="14"/>
                <w:szCs w:val="14"/>
              </w:rPr>
            </w:pPr>
            <w:r w:rsidRPr="007502B3">
              <w:rPr>
                <w:rFonts w:ascii="Arial" w:hAnsi="Arial" w:cs="Arial"/>
                <w:sz w:val="14"/>
                <w:szCs w:val="14"/>
              </w:rPr>
              <w:t>402.419</w:t>
            </w:r>
          </w:p>
        </w:tc>
        <w:tc>
          <w:tcPr>
            <w:tcW w:w="1237" w:type="dxa"/>
            <w:tcBorders>
              <w:left w:val="single" w:sz="4" w:space="0" w:color="auto"/>
              <w:right w:val="single" w:sz="4" w:space="0" w:color="auto"/>
            </w:tcBorders>
            <w:vAlign w:val="bottom"/>
          </w:tcPr>
          <w:p w14:paraId="20406BAC" w14:textId="292D7F7F"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85.849</w:t>
            </w:r>
          </w:p>
        </w:tc>
        <w:tc>
          <w:tcPr>
            <w:tcW w:w="1236" w:type="dxa"/>
            <w:tcBorders>
              <w:left w:val="single" w:sz="4" w:space="0" w:color="auto"/>
              <w:right w:val="single" w:sz="4" w:space="0" w:color="auto"/>
            </w:tcBorders>
            <w:vAlign w:val="bottom"/>
          </w:tcPr>
          <w:p w14:paraId="649EEC2A" w14:textId="02ED38C1"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193.890</w:t>
            </w:r>
          </w:p>
        </w:tc>
        <w:tc>
          <w:tcPr>
            <w:tcW w:w="1237" w:type="dxa"/>
            <w:tcBorders>
              <w:left w:val="single" w:sz="4" w:space="0" w:color="auto"/>
              <w:right w:val="single" w:sz="4" w:space="0" w:color="auto"/>
            </w:tcBorders>
            <w:vAlign w:val="bottom"/>
          </w:tcPr>
          <w:p w14:paraId="2EFE7662" w14:textId="4B1C0C7F"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45.061</w:t>
            </w:r>
          </w:p>
        </w:tc>
      </w:tr>
      <w:tr w:rsidR="007502B3" w:rsidRPr="00640653" w14:paraId="13EA8BBB" w14:textId="73106304" w:rsidTr="007502B3">
        <w:trPr>
          <w:trHeight w:val="84"/>
        </w:trPr>
        <w:tc>
          <w:tcPr>
            <w:tcW w:w="504" w:type="dxa"/>
            <w:tcBorders>
              <w:left w:val="single" w:sz="4" w:space="0" w:color="auto"/>
            </w:tcBorders>
          </w:tcPr>
          <w:p w14:paraId="5AE9A701"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3867" w:type="dxa"/>
            <w:tcBorders>
              <w:right w:val="single" w:sz="4" w:space="0" w:color="auto"/>
            </w:tcBorders>
            <w:vAlign w:val="bottom"/>
          </w:tcPr>
          <w:p w14:paraId="50B8C653" w14:textId="77777777" w:rsidR="007502B3" w:rsidRPr="00FD5F51" w:rsidRDefault="007502B3" w:rsidP="007502B3">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749" w:type="dxa"/>
            <w:tcBorders>
              <w:left w:val="single" w:sz="4" w:space="0" w:color="auto"/>
              <w:right w:val="single" w:sz="4" w:space="0" w:color="auto"/>
            </w:tcBorders>
            <w:vAlign w:val="bottom"/>
          </w:tcPr>
          <w:p w14:paraId="5B9D4CBF" w14:textId="77777777" w:rsidR="007502B3" w:rsidRPr="00FD5F51" w:rsidRDefault="007502B3" w:rsidP="007502B3">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236" w:type="dxa"/>
            <w:tcBorders>
              <w:left w:val="single" w:sz="4" w:space="0" w:color="auto"/>
              <w:right w:val="single" w:sz="4" w:space="0" w:color="auto"/>
            </w:tcBorders>
            <w:vAlign w:val="bottom"/>
          </w:tcPr>
          <w:p w14:paraId="3C96191F" w14:textId="1DE751EB"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40.881.183</w:t>
            </w:r>
          </w:p>
        </w:tc>
        <w:tc>
          <w:tcPr>
            <w:tcW w:w="1237" w:type="dxa"/>
            <w:tcBorders>
              <w:left w:val="single" w:sz="4" w:space="0" w:color="auto"/>
              <w:right w:val="single" w:sz="4" w:space="0" w:color="auto"/>
            </w:tcBorders>
            <w:vAlign w:val="bottom"/>
          </w:tcPr>
          <w:p w14:paraId="67AE64C4" w14:textId="5180FB4F"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26.616.704</w:t>
            </w:r>
          </w:p>
        </w:tc>
        <w:tc>
          <w:tcPr>
            <w:tcW w:w="1236" w:type="dxa"/>
            <w:tcBorders>
              <w:left w:val="single" w:sz="4" w:space="0" w:color="auto"/>
              <w:right w:val="single" w:sz="4" w:space="0" w:color="auto"/>
            </w:tcBorders>
            <w:vAlign w:val="bottom"/>
          </w:tcPr>
          <w:p w14:paraId="1B286CEE" w14:textId="5FAB740D"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22.416.347</w:t>
            </w:r>
          </w:p>
        </w:tc>
        <w:tc>
          <w:tcPr>
            <w:tcW w:w="1237" w:type="dxa"/>
            <w:tcBorders>
              <w:left w:val="single" w:sz="4" w:space="0" w:color="auto"/>
              <w:right w:val="single" w:sz="4" w:space="0" w:color="auto"/>
            </w:tcBorders>
            <w:vAlign w:val="bottom"/>
          </w:tcPr>
          <w:p w14:paraId="56B3935A" w14:textId="0E185236"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14.156.225</w:t>
            </w:r>
          </w:p>
        </w:tc>
      </w:tr>
      <w:tr w:rsidR="007502B3" w:rsidRPr="00640653" w14:paraId="045FBB64" w14:textId="4228CA1F" w:rsidTr="007502B3">
        <w:trPr>
          <w:trHeight w:val="84"/>
        </w:trPr>
        <w:tc>
          <w:tcPr>
            <w:tcW w:w="504" w:type="dxa"/>
            <w:tcBorders>
              <w:left w:val="single" w:sz="4" w:space="0" w:color="auto"/>
            </w:tcBorders>
          </w:tcPr>
          <w:p w14:paraId="27FF4047"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3867" w:type="dxa"/>
            <w:tcBorders>
              <w:right w:val="single" w:sz="4" w:space="0" w:color="auto"/>
            </w:tcBorders>
            <w:vAlign w:val="bottom"/>
          </w:tcPr>
          <w:p w14:paraId="0651B83E" w14:textId="17B1CE4B" w:rsidR="007502B3" w:rsidRPr="00FD5F51" w:rsidRDefault="007502B3" w:rsidP="007502B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Katılma Hesaplarına </w:t>
            </w:r>
            <w:r>
              <w:rPr>
                <w:rFonts w:ascii="Arial" w:hAnsi="Arial" w:cs="Arial"/>
                <w:sz w:val="14"/>
                <w:szCs w:val="14"/>
              </w:rPr>
              <w:t>Ve</w:t>
            </w:r>
            <w:r w:rsidRPr="00FD5F51">
              <w:rPr>
                <w:rFonts w:ascii="Arial" w:hAnsi="Arial" w:cs="Arial"/>
                <w:sz w:val="14"/>
                <w:szCs w:val="14"/>
              </w:rPr>
              <w:t>rilen Kâr Payları</w:t>
            </w:r>
          </w:p>
        </w:tc>
        <w:tc>
          <w:tcPr>
            <w:tcW w:w="749" w:type="dxa"/>
            <w:tcBorders>
              <w:left w:val="single" w:sz="4" w:space="0" w:color="auto"/>
              <w:right w:val="single" w:sz="4" w:space="0" w:color="auto"/>
            </w:tcBorders>
            <w:vAlign w:val="bottom"/>
          </w:tcPr>
          <w:p w14:paraId="0815CAD7" w14:textId="77777777" w:rsidR="007502B3" w:rsidRPr="00FD5F51" w:rsidRDefault="007502B3" w:rsidP="007502B3">
            <w:pPr>
              <w:autoSpaceDE w:val="0"/>
              <w:autoSpaceDN w:val="0"/>
              <w:adjustRightInd w:val="0"/>
              <w:ind w:left="-42" w:right="-108"/>
              <w:jc w:val="center"/>
              <w:rPr>
                <w:rFonts w:ascii="Arial" w:hAnsi="Arial" w:cs="Arial"/>
                <w:sz w:val="14"/>
                <w:szCs w:val="14"/>
              </w:rPr>
            </w:pPr>
          </w:p>
        </w:tc>
        <w:tc>
          <w:tcPr>
            <w:tcW w:w="1236" w:type="dxa"/>
            <w:tcBorders>
              <w:left w:val="single" w:sz="4" w:space="0" w:color="auto"/>
              <w:right w:val="single" w:sz="4" w:space="0" w:color="auto"/>
            </w:tcBorders>
            <w:vAlign w:val="bottom"/>
          </w:tcPr>
          <w:p w14:paraId="471342F1" w14:textId="4AE1F8CD" w:rsidR="007502B3" w:rsidRPr="007502B3" w:rsidRDefault="007502B3" w:rsidP="007502B3">
            <w:pPr>
              <w:jc w:val="right"/>
              <w:rPr>
                <w:rFonts w:ascii="Arial" w:hAnsi="Arial" w:cs="Arial"/>
                <w:sz w:val="14"/>
                <w:szCs w:val="14"/>
              </w:rPr>
            </w:pPr>
            <w:r w:rsidRPr="007502B3">
              <w:rPr>
                <w:rFonts w:ascii="Arial" w:hAnsi="Arial" w:cs="Arial"/>
                <w:sz w:val="14"/>
                <w:szCs w:val="14"/>
              </w:rPr>
              <w:t>33.803.676</w:t>
            </w:r>
          </w:p>
        </w:tc>
        <w:tc>
          <w:tcPr>
            <w:tcW w:w="1237" w:type="dxa"/>
            <w:tcBorders>
              <w:left w:val="single" w:sz="4" w:space="0" w:color="auto"/>
              <w:right w:val="single" w:sz="4" w:space="0" w:color="auto"/>
            </w:tcBorders>
            <w:vAlign w:val="bottom"/>
          </w:tcPr>
          <w:p w14:paraId="049B2E24" w14:textId="5C35ED2C"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24.539.437</w:t>
            </w:r>
          </w:p>
        </w:tc>
        <w:tc>
          <w:tcPr>
            <w:tcW w:w="1236" w:type="dxa"/>
            <w:tcBorders>
              <w:left w:val="single" w:sz="4" w:space="0" w:color="auto"/>
              <w:right w:val="single" w:sz="4" w:space="0" w:color="auto"/>
            </w:tcBorders>
            <w:vAlign w:val="bottom"/>
          </w:tcPr>
          <w:p w14:paraId="3052C562" w14:textId="627F39CA"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18.322.103</w:t>
            </w:r>
          </w:p>
        </w:tc>
        <w:tc>
          <w:tcPr>
            <w:tcW w:w="1237" w:type="dxa"/>
            <w:tcBorders>
              <w:left w:val="single" w:sz="4" w:space="0" w:color="auto"/>
              <w:right w:val="single" w:sz="4" w:space="0" w:color="auto"/>
            </w:tcBorders>
            <w:vAlign w:val="bottom"/>
          </w:tcPr>
          <w:p w14:paraId="31DEECB7" w14:textId="56168E93"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13.135.171</w:t>
            </w:r>
          </w:p>
        </w:tc>
      </w:tr>
      <w:tr w:rsidR="007502B3" w:rsidRPr="00640653" w14:paraId="6AE9CFD6" w14:textId="502C0012" w:rsidTr="007502B3">
        <w:trPr>
          <w:trHeight w:val="84"/>
        </w:trPr>
        <w:tc>
          <w:tcPr>
            <w:tcW w:w="504" w:type="dxa"/>
            <w:tcBorders>
              <w:left w:val="single" w:sz="4" w:space="0" w:color="auto"/>
            </w:tcBorders>
          </w:tcPr>
          <w:p w14:paraId="67A4AAB7"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3867" w:type="dxa"/>
            <w:tcBorders>
              <w:right w:val="single" w:sz="4" w:space="0" w:color="auto"/>
            </w:tcBorders>
            <w:vAlign w:val="bottom"/>
          </w:tcPr>
          <w:p w14:paraId="333621F2" w14:textId="123138A0"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w:t>
            </w:r>
            <w:r>
              <w:rPr>
                <w:rFonts w:ascii="Arial" w:hAnsi="Arial" w:cs="Arial"/>
                <w:sz w:val="14"/>
                <w:szCs w:val="14"/>
              </w:rPr>
              <w:t>Ve</w:t>
            </w:r>
            <w:r w:rsidRPr="00FD5F51">
              <w:rPr>
                <w:rFonts w:ascii="Arial" w:hAnsi="Arial" w:cs="Arial"/>
                <w:sz w:val="14"/>
                <w:szCs w:val="14"/>
              </w:rPr>
              <w:t xml:space="preserve">rilen Kâr Payları </w:t>
            </w:r>
          </w:p>
        </w:tc>
        <w:tc>
          <w:tcPr>
            <w:tcW w:w="749" w:type="dxa"/>
            <w:tcBorders>
              <w:left w:val="single" w:sz="4" w:space="0" w:color="auto"/>
              <w:right w:val="single" w:sz="4" w:space="0" w:color="auto"/>
            </w:tcBorders>
            <w:vAlign w:val="bottom"/>
          </w:tcPr>
          <w:p w14:paraId="3EC1173B"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0A515DE" w14:textId="1BD15192" w:rsidR="007502B3" w:rsidRPr="007502B3" w:rsidRDefault="007502B3" w:rsidP="007502B3">
            <w:pPr>
              <w:jc w:val="right"/>
              <w:rPr>
                <w:rFonts w:ascii="Arial" w:hAnsi="Arial" w:cs="Arial"/>
                <w:sz w:val="14"/>
                <w:szCs w:val="14"/>
              </w:rPr>
            </w:pPr>
            <w:r w:rsidRPr="007502B3">
              <w:rPr>
                <w:rFonts w:ascii="Arial" w:hAnsi="Arial" w:cs="Arial"/>
                <w:sz w:val="14"/>
                <w:szCs w:val="14"/>
              </w:rPr>
              <w:t>1.492.236</w:t>
            </w:r>
          </w:p>
        </w:tc>
        <w:tc>
          <w:tcPr>
            <w:tcW w:w="1237" w:type="dxa"/>
            <w:tcBorders>
              <w:left w:val="single" w:sz="4" w:space="0" w:color="auto"/>
              <w:right w:val="single" w:sz="4" w:space="0" w:color="auto"/>
            </w:tcBorders>
            <w:vAlign w:val="bottom"/>
          </w:tcPr>
          <w:p w14:paraId="22D53AF5" w14:textId="1BD8AB45"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 xml:space="preserve">1.020.865   </w:t>
            </w:r>
          </w:p>
        </w:tc>
        <w:tc>
          <w:tcPr>
            <w:tcW w:w="1236" w:type="dxa"/>
            <w:tcBorders>
              <w:left w:val="single" w:sz="4" w:space="0" w:color="auto"/>
              <w:right w:val="single" w:sz="4" w:space="0" w:color="auto"/>
            </w:tcBorders>
            <w:vAlign w:val="bottom"/>
          </w:tcPr>
          <w:p w14:paraId="3E2F002D" w14:textId="2D99BA9E"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809.073</w:t>
            </w:r>
          </w:p>
        </w:tc>
        <w:tc>
          <w:tcPr>
            <w:tcW w:w="1237" w:type="dxa"/>
            <w:tcBorders>
              <w:left w:val="single" w:sz="4" w:space="0" w:color="auto"/>
              <w:right w:val="single" w:sz="4" w:space="0" w:color="auto"/>
            </w:tcBorders>
            <w:vAlign w:val="bottom"/>
          </w:tcPr>
          <w:p w14:paraId="430B9957" w14:textId="3A6876A5"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519.609</w:t>
            </w:r>
          </w:p>
        </w:tc>
      </w:tr>
      <w:tr w:rsidR="007502B3" w:rsidRPr="00640653" w14:paraId="14FB7293" w14:textId="2F06808A" w:rsidTr="007502B3">
        <w:trPr>
          <w:trHeight w:val="84"/>
        </w:trPr>
        <w:tc>
          <w:tcPr>
            <w:tcW w:w="504" w:type="dxa"/>
            <w:tcBorders>
              <w:left w:val="single" w:sz="4" w:space="0" w:color="auto"/>
            </w:tcBorders>
          </w:tcPr>
          <w:p w14:paraId="26D742EC"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3867" w:type="dxa"/>
            <w:tcBorders>
              <w:right w:val="single" w:sz="4" w:space="0" w:color="auto"/>
            </w:tcBorders>
            <w:vAlign w:val="bottom"/>
          </w:tcPr>
          <w:p w14:paraId="2B2F2D14" w14:textId="4ED4459E"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Para Piyasası İşlemlerine </w:t>
            </w:r>
            <w:r>
              <w:rPr>
                <w:rFonts w:ascii="Arial" w:hAnsi="Arial" w:cs="Arial"/>
                <w:sz w:val="14"/>
                <w:szCs w:val="14"/>
              </w:rPr>
              <w:t>Ve</w:t>
            </w:r>
            <w:r w:rsidRPr="00FD5F51">
              <w:rPr>
                <w:rFonts w:ascii="Arial" w:hAnsi="Arial" w:cs="Arial"/>
                <w:sz w:val="14"/>
                <w:szCs w:val="14"/>
              </w:rPr>
              <w:t>rilen Kâr Payları</w:t>
            </w:r>
          </w:p>
        </w:tc>
        <w:tc>
          <w:tcPr>
            <w:tcW w:w="749" w:type="dxa"/>
            <w:tcBorders>
              <w:left w:val="single" w:sz="4" w:space="0" w:color="auto"/>
              <w:right w:val="single" w:sz="4" w:space="0" w:color="auto"/>
            </w:tcBorders>
            <w:vAlign w:val="bottom"/>
          </w:tcPr>
          <w:p w14:paraId="4BE12DD5"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8A82EDB" w14:textId="68609007" w:rsidR="007502B3" w:rsidRPr="007502B3" w:rsidRDefault="007502B3" w:rsidP="007502B3">
            <w:pPr>
              <w:jc w:val="right"/>
              <w:rPr>
                <w:rFonts w:ascii="Arial" w:hAnsi="Arial" w:cs="Arial"/>
                <w:sz w:val="14"/>
                <w:szCs w:val="14"/>
              </w:rPr>
            </w:pPr>
            <w:r w:rsidRPr="007502B3">
              <w:rPr>
                <w:rFonts w:ascii="Arial" w:hAnsi="Arial" w:cs="Arial"/>
                <w:sz w:val="14"/>
                <w:szCs w:val="14"/>
              </w:rPr>
              <w:t>4.438.148</w:t>
            </w:r>
          </w:p>
        </w:tc>
        <w:tc>
          <w:tcPr>
            <w:tcW w:w="1237" w:type="dxa"/>
            <w:tcBorders>
              <w:left w:val="single" w:sz="4" w:space="0" w:color="auto"/>
              <w:right w:val="single" w:sz="4" w:space="0" w:color="auto"/>
            </w:tcBorders>
            <w:vAlign w:val="bottom"/>
          </w:tcPr>
          <w:p w14:paraId="5DC06435" w14:textId="622F3A53"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117.771</w:t>
            </w:r>
          </w:p>
        </w:tc>
        <w:tc>
          <w:tcPr>
            <w:tcW w:w="1236" w:type="dxa"/>
            <w:tcBorders>
              <w:left w:val="single" w:sz="4" w:space="0" w:color="auto"/>
              <w:right w:val="single" w:sz="4" w:space="0" w:color="auto"/>
            </w:tcBorders>
            <w:vAlign w:val="bottom"/>
          </w:tcPr>
          <w:p w14:paraId="3B21CF7D" w14:textId="733C63EB"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2.695.978</w:t>
            </w:r>
          </w:p>
        </w:tc>
        <w:tc>
          <w:tcPr>
            <w:tcW w:w="1237" w:type="dxa"/>
            <w:tcBorders>
              <w:left w:val="single" w:sz="4" w:space="0" w:color="auto"/>
              <w:right w:val="single" w:sz="4" w:space="0" w:color="auto"/>
            </w:tcBorders>
            <w:vAlign w:val="bottom"/>
          </w:tcPr>
          <w:p w14:paraId="277DF11F" w14:textId="549C583B"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70.790</w:t>
            </w:r>
          </w:p>
        </w:tc>
      </w:tr>
      <w:tr w:rsidR="007502B3" w:rsidRPr="00640653" w14:paraId="334C4CC3" w14:textId="2597F493" w:rsidTr="007502B3">
        <w:trPr>
          <w:trHeight w:val="84"/>
        </w:trPr>
        <w:tc>
          <w:tcPr>
            <w:tcW w:w="504" w:type="dxa"/>
            <w:tcBorders>
              <w:left w:val="single" w:sz="4" w:space="0" w:color="auto"/>
            </w:tcBorders>
            <w:vAlign w:val="bottom"/>
          </w:tcPr>
          <w:p w14:paraId="0D671FB6"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3867" w:type="dxa"/>
            <w:tcBorders>
              <w:right w:val="single" w:sz="4" w:space="0" w:color="auto"/>
            </w:tcBorders>
            <w:vAlign w:val="bottom"/>
          </w:tcPr>
          <w:p w14:paraId="48384655" w14:textId="7C955015"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İhraç Edilen Menkul Kıymetlere </w:t>
            </w:r>
            <w:r>
              <w:rPr>
                <w:rFonts w:ascii="Arial" w:hAnsi="Arial" w:cs="Arial"/>
                <w:sz w:val="14"/>
                <w:szCs w:val="14"/>
              </w:rPr>
              <w:t>Ve</w:t>
            </w:r>
            <w:r w:rsidRPr="00FD5F51">
              <w:rPr>
                <w:rFonts w:ascii="Arial" w:hAnsi="Arial" w:cs="Arial"/>
                <w:sz w:val="14"/>
                <w:szCs w:val="14"/>
              </w:rPr>
              <w:t>rilen Kâr Payları</w:t>
            </w:r>
          </w:p>
        </w:tc>
        <w:tc>
          <w:tcPr>
            <w:tcW w:w="749" w:type="dxa"/>
            <w:tcBorders>
              <w:left w:val="single" w:sz="4" w:space="0" w:color="auto"/>
              <w:right w:val="single" w:sz="4" w:space="0" w:color="auto"/>
            </w:tcBorders>
            <w:vAlign w:val="bottom"/>
          </w:tcPr>
          <w:p w14:paraId="31EF1414"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3BE21E01" w14:textId="305B5D85" w:rsidR="007502B3" w:rsidRPr="007502B3" w:rsidRDefault="007502B3" w:rsidP="007502B3">
            <w:pPr>
              <w:jc w:val="right"/>
              <w:rPr>
                <w:rFonts w:ascii="Arial" w:hAnsi="Arial" w:cs="Arial"/>
                <w:sz w:val="14"/>
                <w:szCs w:val="14"/>
              </w:rPr>
            </w:pPr>
            <w:r w:rsidRPr="007502B3">
              <w:rPr>
                <w:rFonts w:ascii="Arial" w:hAnsi="Arial" w:cs="Arial"/>
                <w:sz w:val="14"/>
                <w:szCs w:val="14"/>
              </w:rPr>
              <w:t>1.036.599</w:t>
            </w:r>
          </w:p>
        </w:tc>
        <w:tc>
          <w:tcPr>
            <w:tcW w:w="1237" w:type="dxa"/>
            <w:tcBorders>
              <w:left w:val="single" w:sz="4" w:space="0" w:color="auto"/>
              <w:right w:val="single" w:sz="4" w:space="0" w:color="auto"/>
            </w:tcBorders>
            <w:vAlign w:val="bottom"/>
          </w:tcPr>
          <w:p w14:paraId="4AE77EC7" w14:textId="48DD6E33"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 xml:space="preserve">874.935   </w:t>
            </w:r>
          </w:p>
        </w:tc>
        <w:tc>
          <w:tcPr>
            <w:tcW w:w="1236" w:type="dxa"/>
            <w:tcBorders>
              <w:left w:val="single" w:sz="4" w:space="0" w:color="auto"/>
              <w:right w:val="single" w:sz="4" w:space="0" w:color="auto"/>
            </w:tcBorders>
            <w:vAlign w:val="bottom"/>
          </w:tcPr>
          <w:p w14:paraId="2EA1CAAE" w14:textId="0F549A88"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533.265</w:t>
            </w:r>
          </w:p>
        </w:tc>
        <w:tc>
          <w:tcPr>
            <w:tcW w:w="1237" w:type="dxa"/>
            <w:tcBorders>
              <w:left w:val="single" w:sz="4" w:space="0" w:color="auto"/>
              <w:right w:val="single" w:sz="4" w:space="0" w:color="auto"/>
            </w:tcBorders>
            <w:vAlign w:val="bottom"/>
          </w:tcPr>
          <w:p w14:paraId="518E7BBA" w14:textId="0CF1A36F"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397.474</w:t>
            </w:r>
          </w:p>
        </w:tc>
      </w:tr>
      <w:tr w:rsidR="007502B3" w:rsidRPr="00640653" w14:paraId="2FF1E2E3" w14:textId="622D5D9E" w:rsidTr="007502B3">
        <w:trPr>
          <w:trHeight w:val="84"/>
        </w:trPr>
        <w:tc>
          <w:tcPr>
            <w:tcW w:w="504" w:type="dxa"/>
            <w:tcBorders>
              <w:left w:val="single" w:sz="4" w:space="0" w:color="auto"/>
            </w:tcBorders>
          </w:tcPr>
          <w:p w14:paraId="1129A7A4"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3867" w:type="dxa"/>
            <w:tcBorders>
              <w:right w:val="single" w:sz="4" w:space="0" w:color="auto"/>
            </w:tcBorders>
            <w:vAlign w:val="bottom"/>
          </w:tcPr>
          <w:p w14:paraId="0610E70B"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749" w:type="dxa"/>
            <w:tcBorders>
              <w:left w:val="single" w:sz="4" w:space="0" w:color="auto"/>
              <w:right w:val="single" w:sz="4" w:space="0" w:color="auto"/>
            </w:tcBorders>
            <w:vAlign w:val="bottom"/>
          </w:tcPr>
          <w:p w14:paraId="517C47C5"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7DA21F1" w14:textId="21C8A070" w:rsidR="007502B3" w:rsidRPr="007502B3" w:rsidRDefault="007502B3" w:rsidP="007502B3">
            <w:pPr>
              <w:jc w:val="right"/>
              <w:rPr>
                <w:rFonts w:ascii="Arial" w:hAnsi="Arial" w:cs="Arial"/>
                <w:sz w:val="14"/>
                <w:szCs w:val="14"/>
              </w:rPr>
            </w:pPr>
            <w:r w:rsidRPr="007502B3">
              <w:rPr>
                <w:rFonts w:ascii="Arial" w:hAnsi="Arial" w:cs="Arial"/>
                <w:sz w:val="14"/>
                <w:szCs w:val="14"/>
              </w:rPr>
              <w:t>94.153</w:t>
            </w:r>
          </w:p>
        </w:tc>
        <w:tc>
          <w:tcPr>
            <w:tcW w:w="1237" w:type="dxa"/>
            <w:tcBorders>
              <w:left w:val="single" w:sz="4" w:space="0" w:color="auto"/>
              <w:right w:val="single" w:sz="4" w:space="0" w:color="auto"/>
            </w:tcBorders>
            <w:vAlign w:val="bottom"/>
          </w:tcPr>
          <w:p w14:paraId="0804FDFC" w14:textId="71D97184"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56.278</w:t>
            </w:r>
          </w:p>
        </w:tc>
        <w:tc>
          <w:tcPr>
            <w:tcW w:w="1236" w:type="dxa"/>
            <w:tcBorders>
              <w:left w:val="single" w:sz="4" w:space="0" w:color="auto"/>
              <w:right w:val="single" w:sz="4" w:space="0" w:color="auto"/>
            </w:tcBorders>
            <w:vAlign w:val="bottom"/>
          </w:tcPr>
          <w:p w14:paraId="4FCDE5B9" w14:textId="47E1B464"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48.981</w:t>
            </w:r>
          </w:p>
        </w:tc>
        <w:tc>
          <w:tcPr>
            <w:tcW w:w="1237" w:type="dxa"/>
            <w:tcBorders>
              <w:left w:val="single" w:sz="4" w:space="0" w:color="auto"/>
              <w:right w:val="single" w:sz="4" w:space="0" w:color="auto"/>
            </w:tcBorders>
            <w:vAlign w:val="bottom"/>
          </w:tcPr>
          <w:p w14:paraId="016D6872" w14:textId="2D177E31"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29.151</w:t>
            </w:r>
          </w:p>
        </w:tc>
      </w:tr>
      <w:tr w:rsidR="007502B3" w:rsidRPr="00640653" w14:paraId="2DC66115" w14:textId="5D4C7C0F" w:rsidTr="007502B3">
        <w:trPr>
          <w:trHeight w:val="84"/>
        </w:trPr>
        <w:tc>
          <w:tcPr>
            <w:tcW w:w="504" w:type="dxa"/>
            <w:tcBorders>
              <w:left w:val="single" w:sz="4" w:space="0" w:color="auto"/>
            </w:tcBorders>
          </w:tcPr>
          <w:p w14:paraId="6D99E8B7"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3867" w:type="dxa"/>
            <w:tcBorders>
              <w:right w:val="single" w:sz="4" w:space="0" w:color="auto"/>
            </w:tcBorders>
            <w:vAlign w:val="bottom"/>
          </w:tcPr>
          <w:p w14:paraId="4481B4E8"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749" w:type="dxa"/>
            <w:tcBorders>
              <w:left w:val="single" w:sz="4" w:space="0" w:color="auto"/>
              <w:right w:val="single" w:sz="4" w:space="0" w:color="auto"/>
            </w:tcBorders>
            <w:vAlign w:val="bottom"/>
          </w:tcPr>
          <w:p w14:paraId="3F060F02"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667A9AB0" w14:textId="5DB67C50" w:rsidR="007502B3" w:rsidRPr="007502B3" w:rsidRDefault="007502B3" w:rsidP="007502B3">
            <w:pPr>
              <w:jc w:val="right"/>
              <w:rPr>
                <w:rFonts w:ascii="Arial" w:hAnsi="Arial" w:cs="Arial"/>
                <w:sz w:val="14"/>
                <w:szCs w:val="14"/>
              </w:rPr>
            </w:pPr>
            <w:r w:rsidRPr="007502B3">
              <w:rPr>
                <w:rFonts w:ascii="Arial" w:hAnsi="Arial" w:cs="Arial"/>
                <w:sz w:val="14"/>
                <w:szCs w:val="14"/>
              </w:rPr>
              <w:t>16.371</w:t>
            </w:r>
          </w:p>
        </w:tc>
        <w:tc>
          <w:tcPr>
            <w:tcW w:w="1237" w:type="dxa"/>
            <w:tcBorders>
              <w:left w:val="single" w:sz="4" w:space="0" w:color="auto"/>
              <w:right w:val="single" w:sz="4" w:space="0" w:color="auto"/>
            </w:tcBorders>
            <w:vAlign w:val="bottom"/>
          </w:tcPr>
          <w:p w14:paraId="393EE6A7" w14:textId="3DE4D0BC"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7.418</w:t>
            </w:r>
          </w:p>
        </w:tc>
        <w:tc>
          <w:tcPr>
            <w:tcW w:w="1236" w:type="dxa"/>
            <w:tcBorders>
              <w:left w:val="single" w:sz="4" w:space="0" w:color="auto"/>
              <w:right w:val="single" w:sz="4" w:space="0" w:color="auto"/>
            </w:tcBorders>
            <w:vAlign w:val="bottom"/>
          </w:tcPr>
          <w:p w14:paraId="2C9BA9B3" w14:textId="71D52EE6"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6.947</w:t>
            </w:r>
          </w:p>
        </w:tc>
        <w:tc>
          <w:tcPr>
            <w:tcW w:w="1237" w:type="dxa"/>
            <w:tcBorders>
              <w:left w:val="single" w:sz="4" w:space="0" w:color="auto"/>
              <w:right w:val="single" w:sz="4" w:space="0" w:color="auto"/>
            </w:tcBorders>
            <w:vAlign w:val="bottom"/>
          </w:tcPr>
          <w:p w14:paraId="5A403074" w14:textId="7950DF5C"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4.030</w:t>
            </w:r>
          </w:p>
        </w:tc>
      </w:tr>
      <w:tr w:rsidR="007502B3" w:rsidRPr="00640653" w14:paraId="32922796" w14:textId="6B8FB1BF" w:rsidTr="007502B3">
        <w:trPr>
          <w:trHeight w:val="84"/>
        </w:trPr>
        <w:tc>
          <w:tcPr>
            <w:tcW w:w="504" w:type="dxa"/>
            <w:tcBorders>
              <w:left w:val="single" w:sz="4" w:space="0" w:color="auto"/>
            </w:tcBorders>
          </w:tcPr>
          <w:p w14:paraId="2E87367A"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3867" w:type="dxa"/>
            <w:tcBorders>
              <w:right w:val="single" w:sz="4" w:space="0" w:color="auto"/>
            </w:tcBorders>
            <w:vAlign w:val="bottom"/>
          </w:tcPr>
          <w:p w14:paraId="1441A39D" w14:textId="77777777" w:rsidR="007502B3" w:rsidRPr="00FD5F51" w:rsidRDefault="007502B3" w:rsidP="007502B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749" w:type="dxa"/>
            <w:tcBorders>
              <w:left w:val="single" w:sz="4" w:space="0" w:color="auto"/>
              <w:right w:val="single" w:sz="4" w:space="0" w:color="auto"/>
            </w:tcBorders>
            <w:vAlign w:val="bottom"/>
          </w:tcPr>
          <w:p w14:paraId="352E87D7" w14:textId="77777777" w:rsidR="007502B3" w:rsidRPr="00FD5F51" w:rsidRDefault="007502B3" w:rsidP="007502B3">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551E19B9" w14:textId="74622E5F"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7.922.623</w:t>
            </w:r>
          </w:p>
        </w:tc>
        <w:tc>
          <w:tcPr>
            <w:tcW w:w="1237" w:type="dxa"/>
            <w:tcBorders>
              <w:left w:val="single" w:sz="4" w:space="0" w:color="auto"/>
              <w:right w:val="single" w:sz="4" w:space="0" w:color="auto"/>
            </w:tcBorders>
            <w:vAlign w:val="bottom"/>
          </w:tcPr>
          <w:p w14:paraId="119B76B0" w14:textId="0E2898D6"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7.188.321</w:t>
            </w:r>
          </w:p>
        </w:tc>
        <w:tc>
          <w:tcPr>
            <w:tcW w:w="1236" w:type="dxa"/>
            <w:tcBorders>
              <w:left w:val="single" w:sz="4" w:space="0" w:color="auto"/>
              <w:right w:val="single" w:sz="4" w:space="0" w:color="auto"/>
            </w:tcBorders>
            <w:vAlign w:val="bottom"/>
          </w:tcPr>
          <w:p w14:paraId="3418E572" w14:textId="1824EE5F"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3.495.056</w:t>
            </w:r>
          </w:p>
        </w:tc>
        <w:tc>
          <w:tcPr>
            <w:tcW w:w="1237" w:type="dxa"/>
            <w:tcBorders>
              <w:left w:val="single" w:sz="4" w:space="0" w:color="auto"/>
              <w:right w:val="single" w:sz="4" w:space="0" w:color="auto"/>
            </w:tcBorders>
            <w:vAlign w:val="bottom"/>
          </w:tcPr>
          <w:p w14:paraId="02A2E3E7" w14:textId="2E95CA27"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4.541.031</w:t>
            </w:r>
          </w:p>
        </w:tc>
      </w:tr>
      <w:tr w:rsidR="007502B3" w:rsidRPr="00640653" w14:paraId="35BB1520" w14:textId="3E0DBD9B" w:rsidTr="007502B3">
        <w:trPr>
          <w:trHeight w:val="84"/>
        </w:trPr>
        <w:tc>
          <w:tcPr>
            <w:tcW w:w="504" w:type="dxa"/>
            <w:tcBorders>
              <w:left w:val="single" w:sz="4" w:space="0" w:color="auto"/>
            </w:tcBorders>
            <w:vAlign w:val="bottom"/>
          </w:tcPr>
          <w:p w14:paraId="2C0563C2"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3867" w:type="dxa"/>
            <w:tcBorders>
              <w:right w:val="single" w:sz="4" w:space="0" w:color="auto"/>
            </w:tcBorders>
            <w:vAlign w:val="bottom"/>
          </w:tcPr>
          <w:p w14:paraId="65D0E124" w14:textId="1471EB81" w:rsidR="007502B3" w:rsidRPr="00FD5F51" w:rsidRDefault="007502B3" w:rsidP="007502B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NET ÜCRET </w:t>
            </w:r>
            <w:r>
              <w:rPr>
                <w:rFonts w:ascii="Arial" w:hAnsi="Arial" w:cs="Arial"/>
                <w:b/>
                <w:bCs/>
                <w:sz w:val="14"/>
                <w:szCs w:val="14"/>
              </w:rPr>
              <w:t>VE</w:t>
            </w:r>
            <w:r w:rsidRPr="00FD5F51">
              <w:rPr>
                <w:rFonts w:ascii="Arial" w:hAnsi="Arial" w:cs="Arial"/>
                <w:b/>
                <w:bCs/>
                <w:sz w:val="14"/>
                <w:szCs w:val="14"/>
              </w:rPr>
              <w:t xml:space="preserve"> KOMİSYON GELİRLERİ/GİDERLERİ</w:t>
            </w:r>
          </w:p>
        </w:tc>
        <w:tc>
          <w:tcPr>
            <w:tcW w:w="749" w:type="dxa"/>
            <w:tcBorders>
              <w:left w:val="single" w:sz="4" w:space="0" w:color="auto"/>
              <w:right w:val="single" w:sz="4" w:space="0" w:color="auto"/>
            </w:tcBorders>
            <w:vAlign w:val="bottom"/>
          </w:tcPr>
          <w:p w14:paraId="195A0FDA" w14:textId="77777777" w:rsidR="007502B3" w:rsidRPr="00FD5F51" w:rsidRDefault="007502B3" w:rsidP="007502B3">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2F1ED5A5" w14:textId="2DCA8A9C"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1.173.508</w:t>
            </w:r>
          </w:p>
        </w:tc>
        <w:tc>
          <w:tcPr>
            <w:tcW w:w="1237" w:type="dxa"/>
            <w:tcBorders>
              <w:left w:val="single" w:sz="4" w:space="0" w:color="auto"/>
              <w:right w:val="single" w:sz="4" w:space="0" w:color="auto"/>
            </w:tcBorders>
            <w:vAlign w:val="bottom"/>
          </w:tcPr>
          <w:p w14:paraId="6ABE051D" w14:textId="467C09BB"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94.238</w:t>
            </w:r>
          </w:p>
        </w:tc>
        <w:tc>
          <w:tcPr>
            <w:tcW w:w="1236" w:type="dxa"/>
            <w:tcBorders>
              <w:left w:val="single" w:sz="4" w:space="0" w:color="auto"/>
              <w:right w:val="single" w:sz="4" w:space="0" w:color="auto"/>
            </w:tcBorders>
            <w:vAlign w:val="bottom"/>
          </w:tcPr>
          <w:p w14:paraId="05F95724" w14:textId="3E1C0D3B"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695.890</w:t>
            </w:r>
          </w:p>
        </w:tc>
        <w:tc>
          <w:tcPr>
            <w:tcW w:w="1237" w:type="dxa"/>
            <w:tcBorders>
              <w:left w:val="single" w:sz="4" w:space="0" w:color="auto"/>
              <w:right w:val="single" w:sz="4" w:space="0" w:color="auto"/>
            </w:tcBorders>
            <w:vAlign w:val="bottom"/>
          </w:tcPr>
          <w:p w14:paraId="302FAEFD" w14:textId="43790C37"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 xml:space="preserve">  (54.925)</w:t>
            </w:r>
          </w:p>
        </w:tc>
      </w:tr>
      <w:tr w:rsidR="007502B3" w:rsidRPr="00640653" w14:paraId="555D54E1" w14:textId="3058FBEC" w:rsidTr="007502B3">
        <w:trPr>
          <w:trHeight w:val="84"/>
        </w:trPr>
        <w:tc>
          <w:tcPr>
            <w:tcW w:w="504" w:type="dxa"/>
            <w:tcBorders>
              <w:left w:val="single" w:sz="4" w:space="0" w:color="auto"/>
            </w:tcBorders>
          </w:tcPr>
          <w:p w14:paraId="65264EB4"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3867" w:type="dxa"/>
            <w:tcBorders>
              <w:right w:val="single" w:sz="4" w:space="0" w:color="auto"/>
            </w:tcBorders>
            <w:vAlign w:val="bottom"/>
          </w:tcPr>
          <w:p w14:paraId="09A646AE" w14:textId="37E537DA"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Alınan Ücret </w:t>
            </w:r>
            <w:r>
              <w:rPr>
                <w:rFonts w:ascii="Arial" w:hAnsi="Arial" w:cs="Arial"/>
                <w:sz w:val="14"/>
                <w:szCs w:val="14"/>
              </w:rPr>
              <w:t>ve</w:t>
            </w:r>
            <w:r w:rsidRPr="00FD5F51">
              <w:rPr>
                <w:rFonts w:ascii="Arial" w:hAnsi="Arial" w:cs="Arial"/>
                <w:sz w:val="14"/>
                <w:szCs w:val="14"/>
              </w:rPr>
              <w:t xml:space="preserve"> Komisyonlar</w:t>
            </w:r>
          </w:p>
        </w:tc>
        <w:tc>
          <w:tcPr>
            <w:tcW w:w="749" w:type="dxa"/>
            <w:tcBorders>
              <w:left w:val="single" w:sz="4" w:space="0" w:color="auto"/>
              <w:right w:val="single" w:sz="4" w:space="0" w:color="auto"/>
            </w:tcBorders>
            <w:vAlign w:val="bottom"/>
          </w:tcPr>
          <w:p w14:paraId="4AF23B48"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49D90A3A" w14:textId="49FBDD31" w:rsidR="007502B3" w:rsidRPr="007502B3" w:rsidRDefault="007502B3" w:rsidP="007502B3">
            <w:pPr>
              <w:jc w:val="right"/>
              <w:rPr>
                <w:rFonts w:ascii="Arial" w:hAnsi="Arial" w:cs="Arial"/>
                <w:sz w:val="14"/>
                <w:szCs w:val="14"/>
              </w:rPr>
            </w:pPr>
            <w:r w:rsidRPr="007502B3">
              <w:rPr>
                <w:rFonts w:ascii="Arial" w:hAnsi="Arial" w:cs="Arial"/>
                <w:sz w:val="14"/>
                <w:szCs w:val="14"/>
              </w:rPr>
              <w:t>2.681.209</w:t>
            </w:r>
          </w:p>
        </w:tc>
        <w:tc>
          <w:tcPr>
            <w:tcW w:w="1237" w:type="dxa"/>
            <w:tcBorders>
              <w:left w:val="single" w:sz="4" w:space="0" w:color="auto"/>
              <w:right w:val="single" w:sz="4" w:space="0" w:color="auto"/>
            </w:tcBorders>
            <w:vAlign w:val="bottom"/>
          </w:tcPr>
          <w:p w14:paraId="558EBEAB" w14:textId="1F8E296C"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1.481.658</w:t>
            </w:r>
          </w:p>
        </w:tc>
        <w:tc>
          <w:tcPr>
            <w:tcW w:w="1236" w:type="dxa"/>
            <w:tcBorders>
              <w:left w:val="single" w:sz="4" w:space="0" w:color="auto"/>
              <w:right w:val="single" w:sz="4" w:space="0" w:color="auto"/>
            </w:tcBorders>
            <w:vAlign w:val="bottom"/>
          </w:tcPr>
          <w:p w14:paraId="0A8C337E" w14:textId="54235087"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1.518.582</w:t>
            </w:r>
          </w:p>
        </w:tc>
        <w:tc>
          <w:tcPr>
            <w:tcW w:w="1237" w:type="dxa"/>
            <w:tcBorders>
              <w:left w:val="single" w:sz="4" w:space="0" w:color="auto"/>
              <w:right w:val="single" w:sz="4" w:space="0" w:color="auto"/>
            </w:tcBorders>
            <w:vAlign w:val="bottom"/>
          </w:tcPr>
          <w:p w14:paraId="60C568AB" w14:textId="15D66FDA"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753.969</w:t>
            </w:r>
          </w:p>
        </w:tc>
      </w:tr>
      <w:tr w:rsidR="007502B3" w:rsidRPr="00640653" w14:paraId="69194511" w14:textId="104D6375" w:rsidTr="007502B3">
        <w:trPr>
          <w:trHeight w:val="84"/>
        </w:trPr>
        <w:tc>
          <w:tcPr>
            <w:tcW w:w="504" w:type="dxa"/>
            <w:tcBorders>
              <w:left w:val="single" w:sz="4" w:space="0" w:color="auto"/>
            </w:tcBorders>
          </w:tcPr>
          <w:p w14:paraId="788E2ADB"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3867" w:type="dxa"/>
            <w:tcBorders>
              <w:right w:val="single" w:sz="4" w:space="0" w:color="auto"/>
            </w:tcBorders>
            <w:vAlign w:val="bottom"/>
          </w:tcPr>
          <w:p w14:paraId="010EFBB7"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749" w:type="dxa"/>
            <w:tcBorders>
              <w:left w:val="single" w:sz="4" w:space="0" w:color="auto"/>
              <w:right w:val="single" w:sz="4" w:space="0" w:color="auto"/>
            </w:tcBorders>
            <w:vAlign w:val="bottom"/>
          </w:tcPr>
          <w:p w14:paraId="36DB3B2D"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37A00D2" w14:textId="5E376567" w:rsidR="007502B3" w:rsidRPr="007502B3" w:rsidRDefault="007502B3" w:rsidP="007502B3">
            <w:pPr>
              <w:jc w:val="right"/>
              <w:rPr>
                <w:rFonts w:ascii="Arial" w:hAnsi="Arial" w:cs="Arial"/>
                <w:sz w:val="14"/>
                <w:szCs w:val="14"/>
              </w:rPr>
            </w:pPr>
            <w:r w:rsidRPr="007502B3">
              <w:rPr>
                <w:rFonts w:ascii="Arial" w:hAnsi="Arial" w:cs="Arial"/>
                <w:sz w:val="14"/>
                <w:szCs w:val="14"/>
              </w:rPr>
              <w:t>481.039</w:t>
            </w:r>
          </w:p>
        </w:tc>
        <w:tc>
          <w:tcPr>
            <w:tcW w:w="1237" w:type="dxa"/>
            <w:tcBorders>
              <w:left w:val="single" w:sz="4" w:space="0" w:color="auto"/>
              <w:right w:val="single" w:sz="4" w:space="0" w:color="auto"/>
            </w:tcBorders>
            <w:vAlign w:val="bottom"/>
          </w:tcPr>
          <w:p w14:paraId="039402D7" w14:textId="2BD7C996"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286.601</w:t>
            </w:r>
          </w:p>
        </w:tc>
        <w:tc>
          <w:tcPr>
            <w:tcW w:w="1236" w:type="dxa"/>
            <w:tcBorders>
              <w:left w:val="single" w:sz="4" w:space="0" w:color="auto"/>
              <w:right w:val="single" w:sz="4" w:space="0" w:color="auto"/>
            </w:tcBorders>
            <w:vAlign w:val="bottom"/>
          </w:tcPr>
          <w:p w14:paraId="7E53D4B4" w14:textId="317BDDB2"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259.651</w:t>
            </w:r>
          </w:p>
        </w:tc>
        <w:tc>
          <w:tcPr>
            <w:tcW w:w="1237" w:type="dxa"/>
            <w:tcBorders>
              <w:left w:val="single" w:sz="4" w:space="0" w:color="auto"/>
              <w:right w:val="single" w:sz="4" w:space="0" w:color="auto"/>
            </w:tcBorders>
            <w:vAlign w:val="bottom"/>
          </w:tcPr>
          <w:p w14:paraId="03ED323C" w14:textId="5E8DB7D0"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149.237</w:t>
            </w:r>
          </w:p>
        </w:tc>
      </w:tr>
      <w:tr w:rsidR="007502B3" w:rsidRPr="00640653" w14:paraId="390FE189" w14:textId="3DACDA26" w:rsidTr="007502B3">
        <w:trPr>
          <w:trHeight w:val="84"/>
        </w:trPr>
        <w:tc>
          <w:tcPr>
            <w:tcW w:w="504" w:type="dxa"/>
            <w:tcBorders>
              <w:left w:val="single" w:sz="4" w:space="0" w:color="auto"/>
            </w:tcBorders>
          </w:tcPr>
          <w:p w14:paraId="097B8794"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3867" w:type="dxa"/>
            <w:tcBorders>
              <w:right w:val="single" w:sz="4" w:space="0" w:color="auto"/>
            </w:tcBorders>
            <w:vAlign w:val="bottom"/>
          </w:tcPr>
          <w:p w14:paraId="630CE98B"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49" w:type="dxa"/>
            <w:tcBorders>
              <w:left w:val="single" w:sz="4" w:space="0" w:color="auto"/>
              <w:right w:val="single" w:sz="4" w:space="0" w:color="auto"/>
            </w:tcBorders>
            <w:vAlign w:val="bottom"/>
          </w:tcPr>
          <w:p w14:paraId="01685CDB" w14:textId="77777777" w:rsidR="007502B3" w:rsidRPr="0041001F" w:rsidRDefault="007502B3" w:rsidP="007502B3">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236" w:type="dxa"/>
            <w:tcBorders>
              <w:left w:val="single" w:sz="4" w:space="0" w:color="auto"/>
              <w:right w:val="single" w:sz="4" w:space="0" w:color="auto"/>
            </w:tcBorders>
            <w:vAlign w:val="bottom"/>
          </w:tcPr>
          <w:p w14:paraId="1BBEEB7E" w14:textId="6233FCC9" w:rsidR="007502B3" w:rsidRPr="007502B3" w:rsidRDefault="007502B3" w:rsidP="007502B3">
            <w:pPr>
              <w:jc w:val="right"/>
              <w:rPr>
                <w:rFonts w:ascii="Arial" w:hAnsi="Arial" w:cs="Arial"/>
                <w:sz w:val="14"/>
                <w:szCs w:val="14"/>
              </w:rPr>
            </w:pPr>
            <w:r w:rsidRPr="007502B3">
              <w:rPr>
                <w:rFonts w:ascii="Arial" w:hAnsi="Arial" w:cs="Arial"/>
                <w:sz w:val="14"/>
                <w:szCs w:val="14"/>
              </w:rPr>
              <w:t>2.200.170</w:t>
            </w:r>
          </w:p>
        </w:tc>
        <w:tc>
          <w:tcPr>
            <w:tcW w:w="1237" w:type="dxa"/>
            <w:tcBorders>
              <w:left w:val="single" w:sz="4" w:space="0" w:color="auto"/>
              <w:right w:val="single" w:sz="4" w:space="0" w:color="auto"/>
            </w:tcBorders>
            <w:vAlign w:val="bottom"/>
          </w:tcPr>
          <w:p w14:paraId="36C1456A" w14:textId="105D3F8F"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1.195.057</w:t>
            </w:r>
          </w:p>
        </w:tc>
        <w:tc>
          <w:tcPr>
            <w:tcW w:w="1236" w:type="dxa"/>
            <w:tcBorders>
              <w:left w:val="single" w:sz="4" w:space="0" w:color="auto"/>
              <w:right w:val="single" w:sz="4" w:space="0" w:color="auto"/>
            </w:tcBorders>
            <w:vAlign w:val="bottom"/>
          </w:tcPr>
          <w:p w14:paraId="7026EFC6" w14:textId="05703D8C"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1.258.931</w:t>
            </w:r>
          </w:p>
        </w:tc>
        <w:tc>
          <w:tcPr>
            <w:tcW w:w="1237" w:type="dxa"/>
            <w:tcBorders>
              <w:left w:val="single" w:sz="4" w:space="0" w:color="auto"/>
              <w:right w:val="single" w:sz="4" w:space="0" w:color="auto"/>
            </w:tcBorders>
            <w:vAlign w:val="bottom"/>
          </w:tcPr>
          <w:p w14:paraId="2B39C00B" w14:textId="7DD19A8C"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604.732</w:t>
            </w:r>
          </w:p>
        </w:tc>
      </w:tr>
      <w:tr w:rsidR="007502B3" w:rsidRPr="00640653" w14:paraId="1E675212" w14:textId="61893079" w:rsidTr="007502B3">
        <w:trPr>
          <w:trHeight w:val="84"/>
        </w:trPr>
        <w:tc>
          <w:tcPr>
            <w:tcW w:w="504" w:type="dxa"/>
            <w:tcBorders>
              <w:left w:val="single" w:sz="4" w:space="0" w:color="auto"/>
            </w:tcBorders>
          </w:tcPr>
          <w:p w14:paraId="314C05EC"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3867" w:type="dxa"/>
            <w:tcBorders>
              <w:right w:val="single" w:sz="4" w:space="0" w:color="auto"/>
            </w:tcBorders>
            <w:vAlign w:val="bottom"/>
          </w:tcPr>
          <w:p w14:paraId="4C8BF2EB" w14:textId="7209A829" w:rsidR="007502B3" w:rsidRPr="00FD5F51" w:rsidRDefault="007502B3" w:rsidP="007502B3">
            <w:pPr>
              <w:autoSpaceDE w:val="0"/>
              <w:autoSpaceDN w:val="0"/>
              <w:adjustRightInd w:val="0"/>
              <w:ind w:right="-102" w:hanging="114"/>
              <w:jc w:val="both"/>
              <w:rPr>
                <w:rFonts w:ascii="Arial" w:hAnsi="Arial" w:cs="Arial"/>
                <w:bCs/>
                <w:sz w:val="14"/>
                <w:szCs w:val="14"/>
              </w:rPr>
            </w:pPr>
            <w:r>
              <w:rPr>
                <w:rFonts w:ascii="Arial" w:hAnsi="Arial" w:cs="Arial"/>
                <w:sz w:val="14"/>
                <w:szCs w:val="14"/>
              </w:rPr>
              <w:t>Ve</w:t>
            </w:r>
            <w:r w:rsidRPr="00FD5F51">
              <w:rPr>
                <w:rFonts w:ascii="Arial" w:hAnsi="Arial" w:cs="Arial"/>
                <w:sz w:val="14"/>
                <w:szCs w:val="14"/>
              </w:rPr>
              <w:t xml:space="preserve">rilen Ücret </w:t>
            </w:r>
            <w:r>
              <w:rPr>
                <w:rFonts w:ascii="Arial" w:hAnsi="Arial" w:cs="Arial"/>
                <w:sz w:val="14"/>
                <w:szCs w:val="14"/>
              </w:rPr>
              <w:t>ve</w:t>
            </w:r>
            <w:r w:rsidRPr="00FD5F51">
              <w:rPr>
                <w:rFonts w:ascii="Arial" w:hAnsi="Arial" w:cs="Arial"/>
                <w:sz w:val="14"/>
                <w:szCs w:val="14"/>
              </w:rPr>
              <w:t xml:space="preserve"> Komisyonlar (-)</w:t>
            </w:r>
          </w:p>
        </w:tc>
        <w:tc>
          <w:tcPr>
            <w:tcW w:w="749" w:type="dxa"/>
            <w:tcBorders>
              <w:left w:val="single" w:sz="4" w:space="0" w:color="auto"/>
              <w:right w:val="single" w:sz="4" w:space="0" w:color="auto"/>
            </w:tcBorders>
            <w:vAlign w:val="bottom"/>
          </w:tcPr>
          <w:p w14:paraId="2FF30673"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94B44E5" w14:textId="5A42FFEC" w:rsidR="007502B3" w:rsidRPr="007502B3" w:rsidRDefault="007502B3" w:rsidP="007502B3">
            <w:pPr>
              <w:jc w:val="right"/>
              <w:rPr>
                <w:rFonts w:ascii="Arial" w:hAnsi="Arial" w:cs="Arial"/>
                <w:sz w:val="14"/>
                <w:szCs w:val="14"/>
              </w:rPr>
            </w:pPr>
            <w:r w:rsidRPr="007502B3">
              <w:rPr>
                <w:rFonts w:ascii="Arial" w:hAnsi="Arial" w:cs="Arial"/>
                <w:sz w:val="14"/>
                <w:szCs w:val="14"/>
              </w:rPr>
              <w:t>1.507.701</w:t>
            </w:r>
          </w:p>
        </w:tc>
        <w:tc>
          <w:tcPr>
            <w:tcW w:w="1237" w:type="dxa"/>
            <w:tcBorders>
              <w:left w:val="single" w:sz="4" w:space="0" w:color="auto"/>
              <w:right w:val="single" w:sz="4" w:space="0" w:color="auto"/>
            </w:tcBorders>
            <w:vAlign w:val="bottom"/>
          </w:tcPr>
          <w:p w14:paraId="61DD7899" w14:textId="645C1009"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1.387.420</w:t>
            </w:r>
          </w:p>
        </w:tc>
        <w:tc>
          <w:tcPr>
            <w:tcW w:w="1236" w:type="dxa"/>
            <w:tcBorders>
              <w:left w:val="single" w:sz="4" w:space="0" w:color="auto"/>
              <w:right w:val="single" w:sz="4" w:space="0" w:color="auto"/>
            </w:tcBorders>
            <w:vAlign w:val="bottom"/>
          </w:tcPr>
          <w:p w14:paraId="0A83143D" w14:textId="1D2A3AB5"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822.692</w:t>
            </w:r>
          </w:p>
        </w:tc>
        <w:tc>
          <w:tcPr>
            <w:tcW w:w="1237" w:type="dxa"/>
            <w:tcBorders>
              <w:left w:val="single" w:sz="4" w:space="0" w:color="auto"/>
              <w:right w:val="single" w:sz="4" w:space="0" w:color="auto"/>
            </w:tcBorders>
            <w:vAlign w:val="bottom"/>
          </w:tcPr>
          <w:p w14:paraId="671580EC" w14:textId="6D22F3F4"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808.894</w:t>
            </w:r>
          </w:p>
        </w:tc>
      </w:tr>
      <w:tr w:rsidR="007502B3" w:rsidRPr="00640653" w14:paraId="30EC0393" w14:textId="3EFFDE50" w:rsidTr="007502B3">
        <w:trPr>
          <w:trHeight w:val="84"/>
        </w:trPr>
        <w:tc>
          <w:tcPr>
            <w:tcW w:w="504" w:type="dxa"/>
            <w:tcBorders>
              <w:left w:val="single" w:sz="4" w:space="0" w:color="auto"/>
            </w:tcBorders>
          </w:tcPr>
          <w:p w14:paraId="7CC45148"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3867" w:type="dxa"/>
            <w:tcBorders>
              <w:right w:val="single" w:sz="4" w:space="0" w:color="auto"/>
            </w:tcBorders>
            <w:vAlign w:val="bottom"/>
          </w:tcPr>
          <w:p w14:paraId="126F21B5"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749" w:type="dxa"/>
            <w:tcBorders>
              <w:left w:val="single" w:sz="4" w:space="0" w:color="auto"/>
              <w:right w:val="single" w:sz="4" w:space="0" w:color="auto"/>
            </w:tcBorders>
            <w:vAlign w:val="bottom"/>
          </w:tcPr>
          <w:p w14:paraId="4C6CDB9E"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7322574" w14:textId="393B103F" w:rsidR="007502B3" w:rsidRPr="007502B3" w:rsidRDefault="007502B3" w:rsidP="007502B3">
            <w:pPr>
              <w:jc w:val="right"/>
              <w:rPr>
                <w:rFonts w:ascii="Arial" w:hAnsi="Arial" w:cs="Arial"/>
                <w:sz w:val="14"/>
                <w:szCs w:val="14"/>
              </w:rPr>
            </w:pPr>
            <w:r w:rsidRPr="007502B3">
              <w:rPr>
                <w:rFonts w:ascii="Arial" w:hAnsi="Arial" w:cs="Arial"/>
                <w:sz w:val="14"/>
                <w:szCs w:val="14"/>
              </w:rPr>
              <w:t>55</w:t>
            </w:r>
          </w:p>
        </w:tc>
        <w:tc>
          <w:tcPr>
            <w:tcW w:w="1237" w:type="dxa"/>
            <w:tcBorders>
              <w:left w:val="single" w:sz="4" w:space="0" w:color="auto"/>
              <w:right w:val="single" w:sz="4" w:space="0" w:color="auto"/>
            </w:tcBorders>
            <w:vAlign w:val="bottom"/>
          </w:tcPr>
          <w:p w14:paraId="272A2385" w14:textId="3AE0273A"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44</w:t>
            </w:r>
          </w:p>
        </w:tc>
        <w:tc>
          <w:tcPr>
            <w:tcW w:w="1236" w:type="dxa"/>
            <w:tcBorders>
              <w:left w:val="single" w:sz="4" w:space="0" w:color="auto"/>
              <w:right w:val="single" w:sz="4" w:space="0" w:color="auto"/>
            </w:tcBorders>
            <w:vAlign w:val="bottom"/>
          </w:tcPr>
          <w:p w14:paraId="05C5193A" w14:textId="3CFB0189"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29</w:t>
            </w:r>
          </w:p>
        </w:tc>
        <w:tc>
          <w:tcPr>
            <w:tcW w:w="1237" w:type="dxa"/>
            <w:tcBorders>
              <w:left w:val="single" w:sz="4" w:space="0" w:color="auto"/>
              <w:right w:val="single" w:sz="4" w:space="0" w:color="auto"/>
            </w:tcBorders>
            <w:vAlign w:val="bottom"/>
          </w:tcPr>
          <w:p w14:paraId="79007136" w14:textId="70F5C4A9"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24</w:t>
            </w:r>
          </w:p>
        </w:tc>
      </w:tr>
      <w:tr w:rsidR="007502B3" w:rsidRPr="00640653" w14:paraId="272D71C0" w14:textId="21040FC4" w:rsidTr="007502B3">
        <w:trPr>
          <w:trHeight w:val="84"/>
        </w:trPr>
        <w:tc>
          <w:tcPr>
            <w:tcW w:w="504" w:type="dxa"/>
            <w:tcBorders>
              <w:left w:val="single" w:sz="4" w:space="0" w:color="auto"/>
            </w:tcBorders>
          </w:tcPr>
          <w:p w14:paraId="6951EBF3"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3867" w:type="dxa"/>
            <w:tcBorders>
              <w:right w:val="single" w:sz="4" w:space="0" w:color="auto"/>
            </w:tcBorders>
            <w:vAlign w:val="bottom"/>
          </w:tcPr>
          <w:p w14:paraId="06D5C969" w14:textId="078D3567" w:rsidR="007502B3" w:rsidRPr="00FD5F51" w:rsidRDefault="007502B3" w:rsidP="007502B3">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49" w:type="dxa"/>
            <w:tcBorders>
              <w:left w:val="single" w:sz="4" w:space="0" w:color="auto"/>
              <w:right w:val="single" w:sz="4" w:space="0" w:color="auto"/>
            </w:tcBorders>
            <w:vAlign w:val="bottom"/>
          </w:tcPr>
          <w:p w14:paraId="529C657C" w14:textId="77777777" w:rsidR="007502B3" w:rsidRPr="0041001F" w:rsidRDefault="007502B3" w:rsidP="007502B3">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236" w:type="dxa"/>
            <w:tcBorders>
              <w:left w:val="single" w:sz="4" w:space="0" w:color="auto"/>
              <w:right w:val="single" w:sz="4" w:space="0" w:color="auto"/>
            </w:tcBorders>
            <w:vAlign w:val="bottom"/>
          </w:tcPr>
          <w:p w14:paraId="54EE238E" w14:textId="3D10D05C" w:rsidR="007502B3" w:rsidRPr="007502B3" w:rsidRDefault="007502B3" w:rsidP="007502B3">
            <w:pPr>
              <w:jc w:val="right"/>
              <w:rPr>
                <w:rFonts w:ascii="Arial" w:hAnsi="Arial" w:cs="Arial"/>
                <w:sz w:val="14"/>
                <w:szCs w:val="14"/>
              </w:rPr>
            </w:pPr>
            <w:r w:rsidRPr="007502B3">
              <w:rPr>
                <w:rFonts w:ascii="Arial" w:hAnsi="Arial" w:cs="Arial"/>
                <w:sz w:val="14"/>
                <w:szCs w:val="14"/>
              </w:rPr>
              <w:t>1.507.646</w:t>
            </w:r>
          </w:p>
        </w:tc>
        <w:tc>
          <w:tcPr>
            <w:tcW w:w="1237" w:type="dxa"/>
            <w:tcBorders>
              <w:left w:val="single" w:sz="4" w:space="0" w:color="auto"/>
              <w:right w:val="single" w:sz="4" w:space="0" w:color="auto"/>
            </w:tcBorders>
            <w:vAlign w:val="bottom"/>
          </w:tcPr>
          <w:p w14:paraId="4AAC6951" w14:textId="444D9C82"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1.387.376</w:t>
            </w:r>
          </w:p>
        </w:tc>
        <w:tc>
          <w:tcPr>
            <w:tcW w:w="1236" w:type="dxa"/>
            <w:tcBorders>
              <w:left w:val="single" w:sz="4" w:space="0" w:color="auto"/>
              <w:right w:val="single" w:sz="4" w:space="0" w:color="auto"/>
            </w:tcBorders>
            <w:vAlign w:val="bottom"/>
          </w:tcPr>
          <w:p w14:paraId="56AB56B3" w14:textId="580E5447"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822.663</w:t>
            </w:r>
          </w:p>
        </w:tc>
        <w:tc>
          <w:tcPr>
            <w:tcW w:w="1237" w:type="dxa"/>
            <w:tcBorders>
              <w:left w:val="single" w:sz="4" w:space="0" w:color="auto"/>
              <w:right w:val="single" w:sz="4" w:space="0" w:color="auto"/>
            </w:tcBorders>
            <w:vAlign w:val="bottom"/>
          </w:tcPr>
          <w:p w14:paraId="33DDA274" w14:textId="1F866C53"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808.870</w:t>
            </w:r>
          </w:p>
        </w:tc>
      </w:tr>
      <w:tr w:rsidR="007502B3" w:rsidRPr="00640653" w14:paraId="7F67565A" w14:textId="58AE0438" w:rsidTr="007502B3">
        <w:trPr>
          <w:trHeight w:val="84"/>
        </w:trPr>
        <w:tc>
          <w:tcPr>
            <w:tcW w:w="504" w:type="dxa"/>
            <w:tcBorders>
              <w:left w:val="single" w:sz="4" w:space="0" w:color="auto"/>
            </w:tcBorders>
          </w:tcPr>
          <w:p w14:paraId="15718CF9"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3867" w:type="dxa"/>
            <w:tcBorders>
              <w:right w:val="single" w:sz="4" w:space="0" w:color="auto"/>
            </w:tcBorders>
            <w:vAlign w:val="bottom"/>
          </w:tcPr>
          <w:p w14:paraId="4039E51A" w14:textId="77777777" w:rsidR="007502B3" w:rsidRPr="00FD5F51" w:rsidRDefault="007502B3" w:rsidP="007502B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749" w:type="dxa"/>
            <w:tcBorders>
              <w:left w:val="single" w:sz="4" w:space="0" w:color="auto"/>
              <w:right w:val="single" w:sz="4" w:space="0" w:color="auto"/>
            </w:tcBorders>
            <w:vAlign w:val="bottom"/>
          </w:tcPr>
          <w:p w14:paraId="0816FC94" w14:textId="77777777" w:rsidR="007502B3" w:rsidRPr="00FD5F51" w:rsidRDefault="007502B3" w:rsidP="007502B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236" w:type="dxa"/>
            <w:tcBorders>
              <w:left w:val="single" w:sz="4" w:space="0" w:color="auto"/>
              <w:right w:val="single" w:sz="4" w:space="0" w:color="auto"/>
            </w:tcBorders>
            <w:vAlign w:val="bottom"/>
          </w:tcPr>
          <w:p w14:paraId="74E45CFB" w14:textId="7579CED5"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2.142</w:t>
            </w:r>
          </w:p>
        </w:tc>
        <w:tc>
          <w:tcPr>
            <w:tcW w:w="1237" w:type="dxa"/>
            <w:tcBorders>
              <w:left w:val="single" w:sz="4" w:space="0" w:color="auto"/>
              <w:right w:val="single" w:sz="4" w:space="0" w:color="auto"/>
            </w:tcBorders>
            <w:vAlign w:val="bottom"/>
          </w:tcPr>
          <w:p w14:paraId="6CAA64B5" w14:textId="707A0928"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719A301A" w14:textId="539928D9"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2.142</w:t>
            </w:r>
          </w:p>
        </w:tc>
        <w:tc>
          <w:tcPr>
            <w:tcW w:w="1237" w:type="dxa"/>
            <w:tcBorders>
              <w:left w:val="single" w:sz="4" w:space="0" w:color="auto"/>
              <w:right w:val="single" w:sz="4" w:space="0" w:color="auto"/>
            </w:tcBorders>
            <w:vAlign w:val="bottom"/>
          </w:tcPr>
          <w:p w14:paraId="26E4CE82" w14:textId="02F67968"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7502B3" w:rsidRPr="00640653" w14:paraId="4DCAD8DE" w14:textId="32D315DD" w:rsidTr="007502B3">
        <w:trPr>
          <w:trHeight w:val="84"/>
        </w:trPr>
        <w:tc>
          <w:tcPr>
            <w:tcW w:w="504" w:type="dxa"/>
            <w:tcBorders>
              <w:left w:val="single" w:sz="4" w:space="0" w:color="auto"/>
            </w:tcBorders>
          </w:tcPr>
          <w:p w14:paraId="3A68B1C2"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3867" w:type="dxa"/>
            <w:tcBorders>
              <w:right w:val="single" w:sz="4" w:space="0" w:color="auto"/>
            </w:tcBorders>
            <w:vAlign w:val="bottom"/>
          </w:tcPr>
          <w:p w14:paraId="5D782B14" w14:textId="77777777" w:rsidR="007502B3" w:rsidRPr="00FD5F51" w:rsidRDefault="007502B3" w:rsidP="007502B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749" w:type="dxa"/>
            <w:tcBorders>
              <w:left w:val="single" w:sz="4" w:space="0" w:color="auto"/>
              <w:right w:val="single" w:sz="4" w:space="0" w:color="auto"/>
            </w:tcBorders>
            <w:vAlign w:val="bottom"/>
          </w:tcPr>
          <w:p w14:paraId="661982AB" w14:textId="77777777" w:rsidR="007502B3" w:rsidRPr="00FD5F51" w:rsidRDefault="007502B3" w:rsidP="007502B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236" w:type="dxa"/>
            <w:tcBorders>
              <w:left w:val="single" w:sz="4" w:space="0" w:color="auto"/>
              <w:right w:val="single" w:sz="4" w:space="0" w:color="auto"/>
            </w:tcBorders>
            <w:vAlign w:val="bottom"/>
          </w:tcPr>
          <w:p w14:paraId="7BB6C33E" w14:textId="0262739F"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6.713.443</w:t>
            </w:r>
          </w:p>
        </w:tc>
        <w:tc>
          <w:tcPr>
            <w:tcW w:w="1237" w:type="dxa"/>
            <w:tcBorders>
              <w:left w:val="single" w:sz="4" w:space="0" w:color="auto"/>
              <w:right w:val="single" w:sz="4" w:space="0" w:color="auto"/>
            </w:tcBorders>
            <w:vAlign w:val="bottom"/>
          </w:tcPr>
          <w:p w14:paraId="23215C09" w14:textId="14BE2CE2"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3.197.025</w:t>
            </w:r>
          </w:p>
        </w:tc>
        <w:tc>
          <w:tcPr>
            <w:tcW w:w="1236" w:type="dxa"/>
            <w:tcBorders>
              <w:left w:val="single" w:sz="4" w:space="0" w:color="auto"/>
              <w:right w:val="single" w:sz="4" w:space="0" w:color="auto"/>
            </w:tcBorders>
            <w:vAlign w:val="bottom"/>
          </w:tcPr>
          <w:p w14:paraId="54B3FDA2" w14:textId="470487A3"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3.425.686</w:t>
            </w:r>
          </w:p>
        </w:tc>
        <w:tc>
          <w:tcPr>
            <w:tcW w:w="1237" w:type="dxa"/>
            <w:tcBorders>
              <w:left w:val="single" w:sz="4" w:space="0" w:color="auto"/>
              <w:right w:val="single" w:sz="4" w:space="0" w:color="auto"/>
            </w:tcBorders>
            <w:vAlign w:val="bottom"/>
          </w:tcPr>
          <w:p w14:paraId="66FA8172" w14:textId="449C48AC"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1.327.507</w:t>
            </w:r>
          </w:p>
        </w:tc>
      </w:tr>
      <w:tr w:rsidR="007502B3" w:rsidRPr="00640653" w14:paraId="21CC7168" w14:textId="3344DB2A" w:rsidTr="007502B3">
        <w:trPr>
          <w:trHeight w:val="84"/>
        </w:trPr>
        <w:tc>
          <w:tcPr>
            <w:tcW w:w="504" w:type="dxa"/>
            <w:tcBorders>
              <w:left w:val="single" w:sz="4" w:space="0" w:color="auto"/>
            </w:tcBorders>
          </w:tcPr>
          <w:p w14:paraId="79EE9882"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3867" w:type="dxa"/>
            <w:tcBorders>
              <w:right w:val="single" w:sz="4" w:space="0" w:color="auto"/>
            </w:tcBorders>
            <w:vAlign w:val="bottom"/>
          </w:tcPr>
          <w:p w14:paraId="515DA797"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749" w:type="dxa"/>
            <w:tcBorders>
              <w:left w:val="single" w:sz="4" w:space="0" w:color="auto"/>
              <w:right w:val="single" w:sz="4" w:space="0" w:color="auto"/>
            </w:tcBorders>
            <w:vAlign w:val="bottom"/>
          </w:tcPr>
          <w:p w14:paraId="10F32925"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B7E2963" w14:textId="3BAFCD55" w:rsidR="007502B3" w:rsidRPr="007502B3" w:rsidRDefault="007502B3" w:rsidP="007502B3">
            <w:pPr>
              <w:jc w:val="right"/>
              <w:rPr>
                <w:rFonts w:ascii="Arial" w:hAnsi="Arial" w:cs="Arial"/>
                <w:sz w:val="14"/>
                <w:szCs w:val="14"/>
              </w:rPr>
            </w:pPr>
            <w:r w:rsidRPr="007502B3">
              <w:rPr>
                <w:rFonts w:ascii="Arial" w:hAnsi="Arial" w:cs="Arial"/>
                <w:sz w:val="14"/>
                <w:szCs w:val="14"/>
              </w:rPr>
              <w:t>879.318</w:t>
            </w:r>
          </w:p>
        </w:tc>
        <w:tc>
          <w:tcPr>
            <w:tcW w:w="1237" w:type="dxa"/>
            <w:tcBorders>
              <w:left w:val="single" w:sz="4" w:space="0" w:color="auto"/>
              <w:right w:val="single" w:sz="4" w:space="0" w:color="auto"/>
            </w:tcBorders>
            <w:vAlign w:val="bottom"/>
          </w:tcPr>
          <w:p w14:paraId="63F471D6" w14:textId="5ECC9C90"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1.555.370</w:t>
            </w:r>
          </w:p>
        </w:tc>
        <w:tc>
          <w:tcPr>
            <w:tcW w:w="1236" w:type="dxa"/>
            <w:tcBorders>
              <w:left w:val="single" w:sz="4" w:space="0" w:color="auto"/>
              <w:right w:val="single" w:sz="4" w:space="0" w:color="auto"/>
            </w:tcBorders>
            <w:vAlign w:val="bottom"/>
          </w:tcPr>
          <w:p w14:paraId="228022A2" w14:textId="51460CD0"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326.346</w:t>
            </w:r>
          </w:p>
        </w:tc>
        <w:tc>
          <w:tcPr>
            <w:tcW w:w="1237" w:type="dxa"/>
            <w:tcBorders>
              <w:left w:val="single" w:sz="4" w:space="0" w:color="auto"/>
              <w:right w:val="single" w:sz="4" w:space="0" w:color="auto"/>
            </w:tcBorders>
            <w:vAlign w:val="bottom"/>
          </w:tcPr>
          <w:p w14:paraId="7398B18C" w14:textId="3A9CC9AD"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849.375</w:t>
            </w:r>
          </w:p>
        </w:tc>
      </w:tr>
      <w:tr w:rsidR="007502B3" w:rsidRPr="00640653" w14:paraId="39277439" w14:textId="43E03927" w:rsidTr="007502B3">
        <w:trPr>
          <w:trHeight w:val="84"/>
        </w:trPr>
        <w:tc>
          <w:tcPr>
            <w:tcW w:w="504" w:type="dxa"/>
            <w:tcBorders>
              <w:left w:val="single" w:sz="4" w:space="0" w:color="auto"/>
            </w:tcBorders>
          </w:tcPr>
          <w:p w14:paraId="3B2765FE"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3867" w:type="dxa"/>
            <w:tcBorders>
              <w:right w:val="single" w:sz="4" w:space="0" w:color="auto"/>
            </w:tcBorders>
            <w:vAlign w:val="bottom"/>
          </w:tcPr>
          <w:p w14:paraId="7180987D" w14:textId="77777777" w:rsidR="007502B3" w:rsidRPr="00FD5F51" w:rsidRDefault="007502B3" w:rsidP="007502B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749" w:type="dxa"/>
            <w:tcBorders>
              <w:left w:val="single" w:sz="4" w:space="0" w:color="auto"/>
              <w:right w:val="single" w:sz="4" w:space="0" w:color="auto"/>
            </w:tcBorders>
            <w:vAlign w:val="bottom"/>
          </w:tcPr>
          <w:p w14:paraId="6D66DDBB"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E55458C" w14:textId="56A9FF05" w:rsidR="007502B3" w:rsidRPr="007502B3" w:rsidRDefault="007502B3" w:rsidP="007502B3">
            <w:pPr>
              <w:jc w:val="right"/>
              <w:rPr>
                <w:rFonts w:ascii="Arial" w:hAnsi="Arial" w:cs="Arial"/>
                <w:sz w:val="14"/>
                <w:szCs w:val="14"/>
              </w:rPr>
            </w:pPr>
            <w:r w:rsidRPr="007502B3">
              <w:rPr>
                <w:rFonts w:ascii="Arial" w:hAnsi="Arial" w:cs="Arial"/>
                <w:sz w:val="14"/>
                <w:szCs w:val="14"/>
              </w:rPr>
              <w:t>(1.147.468)</w:t>
            </w:r>
          </w:p>
        </w:tc>
        <w:tc>
          <w:tcPr>
            <w:tcW w:w="1237" w:type="dxa"/>
            <w:tcBorders>
              <w:left w:val="single" w:sz="4" w:space="0" w:color="auto"/>
              <w:right w:val="single" w:sz="4" w:space="0" w:color="auto"/>
            </w:tcBorders>
            <w:vAlign w:val="bottom"/>
          </w:tcPr>
          <w:p w14:paraId="675F95E9" w14:textId="6A9F1E92"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5.602.038</w:t>
            </w:r>
          </w:p>
        </w:tc>
        <w:tc>
          <w:tcPr>
            <w:tcW w:w="1236" w:type="dxa"/>
            <w:tcBorders>
              <w:left w:val="single" w:sz="4" w:space="0" w:color="auto"/>
              <w:right w:val="single" w:sz="4" w:space="0" w:color="auto"/>
            </w:tcBorders>
            <w:vAlign w:val="bottom"/>
          </w:tcPr>
          <w:p w14:paraId="0A8C29B2" w14:textId="7D858028"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2.324.352</w:t>
            </w:r>
          </w:p>
        </w:tc>
        <w:tc>
          <w:tcPr>
            <w:tcW w:w="1237" w:type="dxa"/>
            <w:tcBorders>
              <w:left w:val="single" w:sz="4" w:space="0" w:color="auto"/>
              <w:right w:val="single" w:sz="4" w:space="0" w:color="auto"/>
            </w:tcBorders>
            <w:vAlign w:val="bottom"/>
          </w:tcPr>
          <w:p w14:paraId="0BFD5939" w14:textId="2BF1BE80"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1.901.670</w:t>
            </w:r>
          </w:p>
        </w:tc>
      </w:tr>
      <w:tr w:rsidR="007502B3" w:rsidRPr="00640653" w14:paraId="593ED83C" w14:textId="1154A133" w:rsidTr="007502B3">
        <w:trPr>
          <w:trHeight w:val="84"/>
        </w:trPr>
        <w:tc>
          <w:tcPr>
            <w:tcW w:w="504" w:type="dxa"/>
            <w:tcBorders>
              <w:left w:val="single" w:sz="4" w:space="0" w:color="auto"/>
            </w:tcBorders>
          </w:tcPr>
          <w:p w14:paraId="39A26F39" w14:textId="77777777" w:rsidR="007502B3" w:rsidRPr="00640653" w:rsidRDefault="007502B3" w:rsidP="007502B3">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3867" w:type="dxa"/>
            <w:tcBorders>
              <w:right w:val="single" w:sz="4" w:space="0" w:color="auto"/>
            </w:tcBorders>
            <w:vAlign w:val="bottom"/>
          </w:tcPr>
          <w:p w14:paraId="2791A03F" w14:textId="4C4190B7" w:rsidR="007502B3" w:rsidRPr="00FD5F51" w:rsidRDefault="007502B3" w:rsidP="007502B3">
            <w:pPr>
              <w:autoSpaceDE w:val="0"/>
              <w:autoSpaceDN w:val="0"/>
              <w:adjustRightInd w:val="0"/>
              <w:ind w:right="-102" w:hanging="114"/>
              <w:rPr>
                <w:rFonts w:ascii="Arial" w:hAnsi="Arial" w:cs="Arial"/>
                <w:bCs/>
                <w:sz w:val="14"/>
                <w:szCs w:val="14"/>
              </w:rPr>
            </w:pPr>
            <w:r w:rsidRPr="00FD5F51">
              <w:rPr>
                <w:rFonts w:ascii="Arial" w:hAnsi="Arial" w:cs="Arial"/>
                <w:sz w:val="14"/>
                <w:szCs w:val="14"/>
              </w:rPr>
              <w:t>Kambiyo İşlemleri Kârı/Zararı</w:t>
            </w:r>
          </w:p>
        </w:tc>
        <w:tc>
          <w:tcPr>
            <w:tcW w:w="749" w:type="dxa"/>
            <w:tcBorders>
              <w:left w:val="single" w:sz="4" w:space="0" w:color="auto"/>
              <w:right w:val="single" w:sz="4" w:space="0" w:color="auto"/>
            </w:tcBorders>
            <w:vAlign w:val="bottom"/>
          </w:tcPr>
          <w:p w14:paraId="18BD4FC1" w14:textId="77777777" w:rsidR="007502B3" w:rsidRPr="00FD5F51" w:rsidRDefault="007502B3" w:rsidP="007502B3">
            <w:pPr>
              <w:autoSpaceDE w:val="0"/>
              <w:autoSpaceDN w:val="0"/>
              <w:adjustRightInd w:val="0"/>
              <w:ind w:left="-42" w:right="-108"/>
              <w:jc w:val="right"/>
              <w:rPr>
                <w:rFonts w:ascii="Arial" w:hAnsi="Arial" w:cs="Arial"/>
                <w:bCs/>
                <w:sz w:val="14"/>
                <w:szCs w:val="14"/>
              </w:rPr>
            </w:pPr>
          </w:p>
        </w:tc>
        <w:tc>
          <w:tcPr>
            <w:tcW w:w="1236" w:type="dxa"/>
            <w:tcBorders>
              <w:left w:val="single" w:sz="4" w:space="0" w:color="auto"/>
              <w:right w:val="single" w:sz="4" w:space="0" w:color="auto"/>
            </w:tcBorders>
            <w:vAlign w:val="bottom"/>
          </w:tcPr>
          <w:p w14:paraId="31A961CD" w14:textId="6EFFD15C" w:rsidR="007502B3" w:rsidRPr="007502B3" w:rsidRDefault="007502B3" w:rsidP="007502B3">
            <w:pPr>
              <w:jc w:val="right"/>
              <w:rPr>
                <w:rFonts w:ascii="Arial" w:hAnsi="Arial" w:cs="Arial"/>
                <w:sz w:val="14"/>
                <w:szCs w:val="14"/>
              </w:rPr>
            </w:pPr>
            <w:r w:rsidRPr="007502B3">
              <w:rPr>
                <w:rFonts w:ascii="Arial" w:hAnsi="Arial" w:cs="Arial"/>
                <w:sz w:val="14"/>
                <w:szCs w:val="14"/>
              </w:rPr>
              <w:t>6.981.593</w:t>
            </w:r>
          </w:p>
        </w:tc>
        <w:tc>
          <w:tcPr>
            <w:tcW w:w="1237" w:type="dxa"/>
            <w:tcBorders>
              <w:left w:val="single" w:sz="4" w:space="0" w:color="auto"/>
              <w:right w:val="single" w:sz="4" w:space="0" w:color="auto"/>
            </w:tcBorders>
            <w:vAlign w:val="bottom"/>
          </w:tcPr>
          <w:p w14:paraId="7B1F9AE0" w14:textId="7564B435"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 xml:space="preserve">      (3.960.383)</w:t>
            </w:r>
          </w:p>
        </w:tc>
        <w:tc>
          <w:tcPr>
            <w:tcW w:w="1236" w:type="dxa"/>
            <w:tcBorders>
              <w:left w:val="single" w:sz="4" w:space="0" w:color="auto"/>
              <w:right w:val="single" w:sz="4" w:space="0" w:color="auto"/>
            </w:tcBorders>
            <w:vAlign w:val="bottom"/>
          </w:tcPr>
          <w:p w14:paraId="41907366" w14:textId="5E659771" w:rsidR="007502B3" w:rsidRPr="007502B3" w:rsidRDefault="007502B3" w:rsidP="007502B3">
            <w:pPr>
              <w:jc w:val="right"/>
              <w:rPr>
                <w:rFonts w:ascii="Arial" w:hAnsi="Arial" w:cs="Arial"/>
                <w:sz w:val="14"/>
                <w:szCs w:val="14"/>
                <w:lang w:val="en-US" w:eastAsia="en-US"/>
              </w:rPr>
            </w:pPr>
            <w:r w:rsidRPr="007502B3">
              <w:rPr>
                <w:rFonts w:ascii="Arial" w:hAnsi="Arial" w:cs="Arial"/>
                <w:sz w:val="14"/>
                <w:szCs w:val="14"/>
                <w:lang w:val="en-US" w:eastAsia="en-US"/>
              </w:rPr>
              <w:t>774.988</w:t>
            </w:r>
          </w:p>
        </w:tc>
        <w:tc>
          <w:tcPr>
            <w:tcW w:w="1237" w:type="dxa"/>
            <w:tcBorders>
              <w:left w:val="single" w:sz="4" w:space="0" w:color="auto"/>
              <w:right w:val="single" w:sz="4" w:space="0" w:color="auto"/>
            </w:tcBorders>
            <w:vAlign w:val="bottom"/>
          </w:tcPr>
          <w:p w14:paraId="76B8CB8F" w14:textId="7426075E" w:rsidR="007502B3" w:rsidRPr="007502B3" w:rsidRDefault="007502B3" w:rsidP="007502B3">
            <w:pPr>
              <w:jc w:val="right"/>
              <w:rPr>
                <w:rFonts w:ascii="Arial" w:hAnsi="Arial" w:cs="Arial"/>
                <w:sz w:val="14"/>
                <w:szCs w:val="14"/>
                <w:lang w:val="en-US" w:eastAsia="en-US"/>
              </w:rPr>
            </w:pPr>
            <w:r w:rsidRPr="007502B3">
              <w:rPr>
                <w:rFonts w:ascii="Arial" w:hAnsi="Arial" w:cs="Arial"/>
                <w:color w:val="000000"/>
                <w:sz w:val="14"/>
                <w:szCs w:val="14"/>
                <w:lang w:val="en-US" w:eastAsia="en-US"/>
              </w:rPr>
              <w:t>(1.423.538)</w:t>
            </w:r>
          </w:p>
        </w:tc>
      </w:tr>
      <w:tr w:rsidR="007502B3" w:rsidRPr="00640653" w14:paraId="5860566C" w14:textId="2A662955" w:rsidTr="007502B3">
        <w:trPr>
          <w:trHeight w:val="84"/>
        </w:trPr>
        <w:tc>
          <w:tcPr>
            <w:tcW w:w="504" w:type="dxa"/>
            <w:tcBorders>
              <w:left w:val="single" w:sz="4" w:space="0" w:color="auto"/>
            </w:tcBorders>
          </w:tcPr>
          <w:p w14:paraId="5AFA69B6"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3867" w:type="dxa"/>
            <w:tcBorders>
              <w:right w:val="single" w:sz="4" w:space="0" w:color="auto"/>
            </w:tcBorders>
            <w:vAlign w:val="bottom"/>
          </w:tcPr>
          <w:p w14:paraId="53B644E1" w14:textId="77777777"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FAALİYET GELİRLERİ</w:t>
            </w:r>
          </w:p>
        </w:tc>
        <w:tc>
          <w:tcPr>
            <w:tcW w:w="749" w:type="dxa"/>
            <w:tcBorders>
              <w:left w:val="single" w:sz="4" w:space="0" w:color="auto"/>
              <w:right w:val="single" w:sz="4" w:space="0" w:color="auto"/>
            </w:tcBorders>
            <w:vAlign w:val="bottom"/>
          </w:tcPr>
          <w:p w14:paraId="127D5CCF" w14:textId="77777777" w:rsidR="007502B3" w:rsidRPr="00D769A3" w:rsidRDefault="007502B3" w:rsidP="007502B3">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(5)</w:t>
            </w:r>
          </w:p>
        </w:tc>
        <w:tc>
          <w:tcPr>
            <w:tcW w:w="1236" w:type="dxa"/>
            <w:tcBorders>
              <w:left w:val="single" w:sz="4" w:space="0" w:color="auto"/>
              <w:right w:val="single" w:sz="4" w:space="0" w:color="auto"/>
            </w:tcBorders>
            <w:vAlign w:val="bottom"/>
          </w:tcPr>
          <w:p w14:paraId="6E5E2858" w14:textId="5F6B1AA1"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4.058.437</w:t>
            </w:r>
          </w:p>
        </w:tc>
        <w:tc>
          <w:tcPr>
            <w:tcW w:w="1237" w:type="dxa"/>
            <w:tcBorders>
              <w:left w:val="single" w:sz="4" w:space="0" w:color="auto"/>
              <w:right w:val="single" w:sz="4" w:space="0" w:color="auto"/>
            </w:tcBorders>
            <w:vAlign w:val="bottom"/>
          </w:tcPr>
          <w:p w14:paraId="4B46743D" w14:textId="3362480C"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1.807.871</w:t>
            </w:r>
          </w:p>
        </w:tc>
        <w:tc>
          <w:tcPr>
            <w:tcW w:w="1236" w:type="dxa"/>
            <w:tcBorders>
              <w:left w:val="single" w:sz="4" w:space="0" w:color="auto"/>
              <w:right w:val="single" w:sz="4" w:space="0" w:color="auto"/>
            </w:tcBorders>
            <w:vAlign w:val="bottom"/>
          </w:tcPr>
          <w:p w14:paraId="70F8C3DF" w14:textId="299000C0"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1.751.541</w:t>
            </w:r>
          </w:p>
        </w:tc>
        <w:tc>
          <w:tcPr>
            <w:tcW w:w="1237" w:type="dxa"/>
            <w:tcBorders>
              <w:left w:val="single" w:sz="4" w:space="0" w:color="auto"/>
              <w:right w:val="single" w:sz="4" w:space="0" w:color="auto"/>
            </w:tcBorders>
            <w:vAlign w:val="bottom"/>
          </w:tcPr>
          <w:p w14:paraId="2C4C6970" w14:textId="71F59D4D"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380.819</w:t>
            </w:r>
          </w:p>
        </w:tc>
      </w:tr>
      <w:tr w:rsidR="007502B3" w:rsidRPr="00640653" w14:paraId="4AEAEFF2" w14:textId="0A75B313" w:rsidTr="007502B3">
        <w:trPr>
          <w:trHeight w:val="84"/>
        </w:trPr>
        <w:tc>
          <w:tcPr>
            <w:tcW w:w="504" w:type="dxa"/>
            <w:tcBorders>
              <w:left w:val="single" w:sz="4" w:space="0" w:color="auto"/>
            </w:tcBorders>
          </w:tcPr>
          <w:p w14:paraId="02E054CA"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3867" w:type="dxa"/>
            <w:tcBorders>
              <w:right w:val="single" w:sz="4" w:space="0" w:color="auto"/>
            </w:tcBorders>
            <w:vAlign w:val="bottom"/>
          </w:tcPr>
          <w:p w14:paraId="73217DE8" w14:textId="77777777"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FAALİYET BRÜT KÂRI (III+IV+V+VI+VII) </w:t>
            </w:r>
          </w:p>
        </w:tc>
        <w:tc>
          <w:tcPr>
            <w:tcW w:w="749" w:type="dxa"/>
            <w:tcBorders>
              <w:left w:val="single" w:sz="4" w:space="0" w:color="auto"/>
              <w:right w:val="single" w:sz="4" w:space="0" w:color="auto"/>
            </w:tcBorders>
            <w:vAlign w:val="bottom"/>
          </w:tcPr>
          <w:p w14:paraId="66E813C9" w14:textId="77777777" w:rsidR="007502B3" w:rsidRPr="00D769A3" w:rsidRDefault="007502B3" w:rsidP="007502B3">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704BE327" w14:textId="59213659"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19.870.153</w:t>
            </w:r>
          </w:p>
        </w:tc>
        <w:tc>
          <w:tcPr>
            <w:tcW w:w="1237" w:type="dxa"/>
            <w:tcBorders>
              <w:left w:val="single" w:sz="4" w:space="0" w:color="auto"/>
              <w:right w:val="single" w:sz="4" w:space="0" w:color="auto"/>
            </w:tcBorders>
            <w:vAlign w:val="bottom"/>
          </w:tcPr>
          <w:p w14:paraId="60A1C0F0" w14:textId="5C72B253"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12.287.455</w:t>
            </w:r>
          </w:p>
        </w:tc>
        <w:tc>
          <w:tcPr>
            <w:tcW w:w="1236" w:type="dxa"/>
            <w:tcBorders>
              <w:left w:val="single" w:sz="4" w:space="0" w:color="auto"/>
              <w:right w:val="single" w:sz="4" w:space="0" w:color="auto"/>
            </w:tcBorders>
            <w:vAlign w:val="bottom"/>
          </w:tcPr>
          <w:p w14:paraId="30B635E3" w14:textId="158DDC54"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9.370.315</w:t>
            </w:r>
          </w:p>
        </w:tc>
        <w:tc>
          <w:tcPr>
            <w:tcW w:w="1237" w:type="dxa"/>
            <w:tcBorders>
              <w:left w:val="single" w:sz="4" w:space="0" w:color="auto"/>
              <w:right w:val="single" w:sz="4" w:space="0" w:color="auto"/>
            </w:tcBorders>
            <w:vAlign w:val="bottom"/>
          </w:tcPr>
          <w:p w14:paraId="60639B05" w14:textId="76A0926C"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6.194.432</w:t>
            </w:r>
          </w:p>
        </w:tc>
      </w:tr>
      <w:tr w:rsidR="007502B3" w:rsidRPr="00640653" w14:paraId="30412D33" w14:textId="683EF4B7" w:rsidTr="007502B3">
        <w:trPr>
          <w:trHeight w:val="84"/>
        </w:trPr>
        <w:tc>
          <w:tcPr>
            <w:tcW w:w="504" w:type="dxa"/>
            <w:tcBorders>
              <w:left w:val="single" w:sz="4" w:space="0" w:color="auto"/>
            </w:tcBorders>
          </w:tcPr>
          <w:p w14:paraId="32040390"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3867" w:type="dxa"/>
            <w:tcBorders>
              <w:right w:val="single" w:sz="4" w:space="0" w:color="auto"/>
            </w:tcBorders>
            <w:vAlign w:val="bottom"/>
          </w:tcPr>
          <w:p w14:paraId="5F096D53" w14:textId="77777777"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BEKLENEN ZARAR KARŞILIKLARI GİDERLERİ (-)</w:t>
            </w:r>
          </w:p>
        </w:tc>
        <w:tc>
          <w:tcPr>
            <w:tcW w:w="749" w:type="dxa"/>
            <w:tcBorders>
              <w:left w:val="single" w:sz="4" w:space="0" w:color="auto"/>
              <w:right w:val="single" w:sz="4" w:space="0" w:color="auto"/>
            </w:tcBorders>
            <w:vAlign w:val="bottom"/>
          </w:tcPr>
          <w:p w14:paraId="07B3E3F8" w14:textId="77777777" w:rsidR="007502B3" w:rsidRPr="00D769A3" w:rsidRDefault="007502B3" w:rsidP="007502B3">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236" w:type="dxa"/>
            <w:tcBorders>
              <w:left w:val="single" w:sz="4" w:space="0" w:color="auto"/>
              <w:right w:val="single" w:sz="4" w:space="0" w:color="auto"/>
            </w:tcBorders>
            <w:vAlign w:val="bottom"/>
          </w:tcPr>
          <w:p w14:paraId="1B3D5A44" w14:textId="237F7EF0"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4.469.378</w:t>
            </w:r>
          </w:p>
        </w:tc>
        <w:tc>
          <w:tcPr>
            <w:tcW w:w="1237" w:type="dxa"/>
            <w:tcBorders>
              <w:left w:val="single" w:sz="4" w:space="0" w:color="auto"/>
              <w:right w:val="single" w:sz="4" w:space="0" w:color="auto"/>
            </w:tcBorders>
            <w:vAlign w:val="bottom"/>
          </w:tcPr>
          <w:p w14:paraId="44F9E66E" w14:textId="372FFC4F"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961.580</w:t>
            </w:r>
          </w:p>
        </w:tc>
        <w:tc>
          <w:tcPr>
            <w:tcW w:w="1236" w:type="dxa"/>
            <w:tcBorders>
              <w:left w:val="single" w:sz="4" w:space="0" w:color="auto"/>
              <w:right w:val="single" w:sz="4" w:space="0" w:color="auto"/>
            </w:tcBorders>
            <w:vAlign w:val="bottom"/>
          </w:tcPr>
          <w:p w14:paraId="59CB26EA" w14:textId="014254B9"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2.112.503</w:t>
            </w:r>
          </w:p>
        </w:tc>
        <w:tc>
          <w:tcPr>
            <w:tcW w:w="1237" w:type="dxa"/>
            <w:tcBorders>
              <w:left w:val="single" w:sz="4" w:space="0" w:color="auto"/>
              <w:right w:val="single" w:sz="4" w:space="0" w:color="auto"/>
            </w:tcBorders>
            <w:vAlign w:val="bottom"/>
          </w:tcPr>
          <w:p w14:paraId="523F11E1" w14:textId="091E3864"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69.207</w:t>
            </w:r>
          </w:p>
        </w:tc>
      </w:tr>
      <w:tr w:rsidR="007502B3" w:rsidRPr="00640653" w14:paraId="1F4E5CE2" w14:textId="589DD92D" w:rsidTr="007502B3">
        <w:trPr>
          <w:trHeight w:val="84"/>
        </w:trPr>
        <w:tc>
          <w:tcPr>
            <w:tcW w:w="504" w:type="dxa"/>
            <w:tcBorders>
              <w:left w:val="single" w:sz="4" w:space="0" w:color="auto"/>
            </w:tcBorders>
          </w:tcPr>
          <w:p w14:paraId="4F6FC1DD"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3867" w:type="dxa"/>
            <w:tcBorders>
              <w:right w:val="single" w:sz="4" w:space="0" w:color="auto"/>
            </w:tcBorders>
            <w:vAlign w:val="bottom"/>
          </w:tcPr>
          <w:p w14:paraId="0D6D07F1" w14:textId="77777777"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KARŞILIK GİDERLERİ (-)</w:t>
            </w:r>
          </w:p>
        </w:tc>
        <w:tc>
          <w:tcPr>
            <w:tcW w:w="749" w:type="dxa"/>
            <w:tcBorders>
              <w:left w:val="single" w:sz="4" w:space="0" w:color="auto"/>
              <w:right w:val="single" w:sz="4" w:space="0" w:color="auto"/>
            </w:tcBorders>
            <w:vAlign w:val="bottom"/>
          </w:tcPr>
          <w:p w14:paraId="2AD6550F" w14:textId="77777777" w:rsidR="007502B3" w:rsidRPr="00D769A3" w:rsidRDefault="007502B3" w:rsidP="007502B3">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236" w:type="dxa"/>
            <w:tcBorders>
              <w:left w:val="single" w:sz="4" w:space="0" w:color="auto"/>
              <w:right w:val="single" w:sz="4" w:space="0" w:color="auto"/>
            </w:tcBorders>
            <w:vAlign w:val="bottom"/>
          </w:tcPr>
          <w:p w14:paraId="7B89F63D" w14:textId="3AD8E5C3"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1.804.136</w:t>
            </w:r>
          </w:p>
        </w:tc>
        <w:tc>
          <w:tcPr>
            <w:tcW w:w="1237" w:type="dxa"/>
            <w:tcBorders>
              <w:left w:val="single" w:sz="4" w:space="0" w:color="auto"/>
              <w:right w:val="single" w:sz="4" w:space="0" w:color="auto"/>
            </w:tcBorders>
            <w:vAlign w:val="bottom"/>
          </w:tcPr>
          <w:p w14:paraId="1089203E" w14:textId="46EF3A97"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1.403.447</w:t>
            </w:r>
          </w:p>
        </w:tc>
        <w:tc>
          <w:tcPr>
            <w:tcW w:w="1236" w:type="dxa"/>
            <w:tcBorders>
              <w:left w:val="single" w:sz="4" w:space="0" w:color="auto"/>
              <w:right w:val="single" w:sz="4" w:space="0" w:color="auto"/>
            </w:tcBorders>
            <w:vAlign w:val="bottom"/>
          </w:tcPr>
          <w:p w14:paraId="3E791646" w14:textId="1AF32FDE"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736.015</w:t>
            </w:r>
          </w:p>
        </w:tc>
        <w:tc>
          <w:tcPr>
            <w:tcW w:w="1237" w:type="dxa"/>
            <w:tcBorders>
              <w:left w:val="single" w:sz="4" w:space="0" w:color="auto"/>
              <w:right w:val="single" w:sz="4" w:space="0" w:color="auto"/>
            </w:tcBorders>
            <w:vAlign w:val="bottom"/>
          </w:tcPr>
          <w:p w14:paraId="3AA17787" w14:textId="6766113E"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537.597</w:t>
            </w:r>
          </w:p>
        </w:tc>
      </w:tr>
      <w:tr w:rsidR="007502B3" w:rsidRPr="00640653" w14:paraId="17CDD0AE" w14:textId="5F734A43" w:rsidTr="007502B3">
        <w:trPr>
          <w:trHeight w:val="84"/>
        </w:trPr>
        <w:tc>
          <w:tcPr>
            <w:tcW w:w="504" w:type="dxa"/>
            <w:tcBorders>
              <w:left w:val="single" w:sz="4" w:space="0" w:color="auto"/>
            </w:tcBorders>
          </w:tcPr>
          <w:p w14:paraId="1C4E042C"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3867" w:type="dxa"/>
            <w:tcBorders>
              <w:right w:val="single" w:sz="4" w:space="0" w:color="auto"/>
            </w:tcBorders>
            <w:vAlign w:val="bottom"/>
          </w:tcPr>
          <w:p w14:paraId="7802DD0E" w14:textId="77777777"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PERSONEL GİDERLERİ (-)</w:t>
            </w:r>
          </w:p>
        </w:tc>
        <w:tc>
          <w:tcPr>
            <w:tcW w:w="749" w:type="dxa"/>
            <w:tcBorders>
              <w:left w:val="single" w:sz="4" w:space="0" w:color="auto"/>
              <w:right w:val="single" w:sz="4" w:space="0" w:color="auto"/>
            </w:tcBorders>
            <w:vAlign w:val="bottom"/>
          </w:tcPr>
          <w:p w14:paraId="20E75075" w14:textId="77777777" w:rsidR="007502B3" w:rsidRPr="00D769A3" w:rsidRDefault="007502B3" w:rsidP="007502B3">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65066168" w14:textId="0355ED47" w:rsidR="007502B3" w:rsidRPr="002A00A2" w:rsidRDefault="00053954" w:rsidP="007502B3">
            <w:pPr>
              <w:jc w:val="right"/>
              <w:rPr>
                <w:rFonts w:ascii="Arial" w:hAnsi="Arial" w:cs="Arial"/>
                <w:b/>
                <w:bCs/>
                <w:sz w:val="14"/>
                <w:szCs w:val="14"/>
              </w:rPr>
            </w:pPr>
            <w:r w:rsidRPr="00053954">
              <w:rPr>
                <w:rFonts w:ascii="Arial" w:hAnsi="Arial" w:cs="Arial"/>
                <w:b/>
                <w:bCs/>
                <w:sz w:val="14"/>
                <w:szCs w:val="14"/>
              </w:rPr>
              <w:t xml:space="preserve">4.410.193   </w:t>
            </w:r>
          </w:p>
        </w:tc>
        <w:tc>
          <w:tcPr>
            <w:tcW w:w="1237" w:type="dxa"/>
            <w:tcBorders>
              <w:left w:val="single" w:sz="4" w:space="0" w:color="auto"/>
              <w:right w:val="single" w:sz="4" w:space="0" w:color="auto"/>
            </w:tcBorders>
            <w:vAlign w:val="bottom"/>
          </w:tcPr>
          <w:p w14:paraId="4F640806" w14:textId="62A78F2A"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2.661.464</w:t>
            </w:r>
          </w:p>
        </w:tc>
        <w:tc>
          <w:tcPr>
            <w:tcW w:w="1236" w:type="dxa"/>
            <w:tcBorders>
              <w:left w:val="single" w:sz="4" w:space="0" w:color="auto"/>
              <w:right w:val="single" w:sz="4" w:space="0" w:color="auto"/>
            </w:tcBorders>
            <w:vAlign w:val="bottom"/>
          </w:tcPr>
          <w:p w14:paraId="051A59DB" w14:textId="62ECCB7F" w:rsidR="007502B3" w:rsidRPr="002A00A2" w:rsidRDefault="00A37CE4" w:rsidP="007502B3">
            <w:pPr>
              <w:jc w:val="right"/>
              <w:rPr>
                <w:rFonts w:ascii="Arial" w:hAnsi="Arial" w:cs="Arial"/>
                <w:b/>
                <w:bCs/>
                <w:sz w:val="14"/>
                <w:szCs w:val="14"/>
                <w:lang w:val="en-US" w:eastAsia="en-US"/>
              </w:rPr>
            </w:pPr>
            <w:r w:rsidRPr="00A37CE4">
              <w:rPr>
                <w:rFonts w:ascii="Arial" w:hAnsi="Arial" w:cs="Arial"/>
                <w:b/>
                <w:bCs/>
                <w:sz w:val="14"/>
                <w:szCs w:val="14"/>
                <w:lang w:val="en-US" w:eastAsia="en-US"/>
              </w:rPr>
              <w:t>1.816.791</w:t>
            </w:r>
          </w:p>
        </w:tc>
        <w:tc>
          <w:tcPr>
            <w:tcW w:w="1237" w:type="dxa"/>
            <w:tcBorders>
              <w:left w:val="single" w:sz="4" w:space="0" w:color="auto"/>
              <w:right w:val="single" w:sz="4" w:space="0" w:color="auto"/>
            </w:tcBorders>
            <w:vAlign w:val="bottom"/>
          </w:tcPr>
          <w:p w14:paraId="64F4CC79" w14:textId="51B06B36"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1.216.830</w:t>
            </w:r>
          </w:p>
        </w:tc>
      </w:tr>
      <w:tr w:rsidR="007502B3" w:rsidRPr="00640653" w14:paraId="4E280F75" w14:textId="1E551986" w:rsidTr="007502B3">
        <w:trPr>
          <w:trHeight w:val="84"/>
        </w:trPr>
        <w:tc>
          <w:tcPr>
            <w:tcW w:w="504" w:type="dxa"/>
            <w:tcBorders>
              <w:left w:val="single" w:sz="4" w:space="0" w:color="auto"/>
            </w:tcBorders>
          </w:tcPr>
          <w:p w14:paraId="4DCB697E"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3867" w:type="dxa"/>
            <w:tcBorders>
              <w:right w:val="single" w:sz="4" w:space="0" w:color="auto"/>
            </w:tcBorders>
            <w:vAlign w:val="bottom"/>
          </w:tcPr>
          <w:p w14:paraId="0F9AEF27" w14:textId="77777777" w:rsidR="007502B3" w:rsidRPr="00D769A3" w:rsidRDefault="007502B3" w:rsidP="007502B3">
            <w:pPr>
              <w:autoSpaceDE w:val="0"/>
              <w:autoSpaceDN w:val="0"/>
              <w:adjustRightInd w:val="0"/>
              <w:ind w:left="94" w:right="-102" w:hanging="208"/>
              <w:jc w:val="both"/>
              <w:rPr>
                <w:rFonts w:ascii="Arial" w:hAnsi="Arial" w:cs="Arial"/>
                <w:b/>
                <w:sz w:val="14"/>
                <w:szCs w:val="14"/>
              </w:rPr>
            </w:pPr>
            <w:r w:rsidRPr="00D769A3">
              <w:rPr>
                <w:rFonts w:ascii="Arial" w:hAnsi="Arial" w:cs="Arial"/>
                <w:b/>
                <w:bCs/>
                <w:sz w:val="14"/>
                <w:szCs w:val="14"/>
              </w:rPr>
              <w:t>DİĞER FAALİYET GİDERLERİ (-)</w:t>
            </w:r>
          </w:p>
        </w:tc>
        <w:tc>
          <w:tcPr>
            <w:tcW w:w="749" w:type="dxa"/>
            <w:tcBorders>
              <w:left w:val="single" w:sz="4" w:space="0" w:color="auto"/>
              <w:right w:val="single" w:sz="4" w:space="0" w:color="auto"/>
            </w:tcBorders>
            <w:vAlign w:val="bottom"/>
          </w:tcPr>
          <w:p w14:paraId="45D55F9E" w14:textId="77777777" w:rsidR="007502B3" w:rsidRPr="00D769A3" w:rsidRDefault="007502B3" w:rsidP="007502B3">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(7)</w:t>
            </w:r>
          </w:p>
        </w:tc>
        <w:tc>
          <w:tcPr>
            <w:tcW w:w="1236" w:type="dxa"/>
            <w:tcBorders>
              <w:left w:val="single" w:sz="4" w:space="0" w:color="auto"/>
              <w:right w:val="single" w:sz="4" w:space="0" w:color="auto"/>
            </w:tcBorders>
            <w:vAlign w:val="bottom"/>
          </w:tcPr>
          <w:p w14:paraId="25C20FEF" w14:textId="68DB7757" w:rsidR="007502B3" w:rsidRPr="002A00A2" w:rsidRDefault="00053954" w:rsidP="007502B3">
            <w:pPr>
              <w:jc w:val="right"/>
              <w:rPr>
                <w:rFonts w:ascii="Arial" w:hAnsi="Arial" w:cs="Arial"/>
                <w:b/>
                <w:bCs/>
                <w:sz w:val="14"/>
                <w:szCs w:val="14"/>
              </w:rPr>
            </w:pPr>
            <w:r w:rsidRPr="00053954">
              <w:rPr>
                <w:rFonts w:ascii="Arial" w:hAnsi="Arial" w:cs="Arial"/>
                <w:b/>
                <w:bCs/>
                <w:sz w:val="14"/>
                <w:szCs w:val="14"/>
              </w:rPr>
              <w:t xml:space="preserve">4.328.627   </w:t>
            </w:r>
          </w:p>
        </w:tc>
        <w:tc>
          <w:tcPr>
            <w:tcW w:w="1237" w:type="dxa"/>
            <w:tcBorders>
              <w:left w:val="single" w:sz="4" w:space="0" w:color="auto"/>
              <w:right w:val="single" w:sz="4" w:space="0" w:color="auto"/>
            </w:tcBorders>
            <w:vAlign w:val="bottom"/>
          </w:tcPr>
          <w:p w14:paraId="20F31A02" w14:textId="512C3611"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 xml:space="preserve">1.911.362   </w:t>
            </w:r>
          </w:p>
        </w:tc>
        <w:tc>
          <w:tcPr>
            <w:tcW w:w="1236" w:type="dxa"/>
            <w:tcBorders>
              <w:left w:val="single" w:sz="4" w:space="0" w:color="auto"/>
              <w:right w:val="single" w:sz="4" w:space="0" w:color="auto"/>
            </w:tcBorders>
            <w:vAlign w:val="bottom"/>
          </w:tcPr>
          <w:p w14:paraId="7DD129F3" w14:textId="5FDFFE93" w:rsidR="007502B3" w:rsidRPr="002A00A2" w:rsidRDefault="00A37CE4" w:rsidP="007502B3">
            <w:pPr>
              <w:jc w:val="right"/>
              <w:rPr>
                <w:rFonts w:ascii="Arial" w:hAnsi="Arial" w:cs="Arial"/>
                <w:b/>
                <w:bCs/>
                <w:sz w:val="14"/>
                <w:szCs w:val="14"/>
                <w:lang w:val="en-US" w:eastAsia="en-US"/>
              </w:rPr>
            </w:pPr>
            <w:r w:rsidRPr="00A37CE4">
              <w:rPr>
                <w:rFonts w:ascii="Arial" w:hAnsi="Arial" w:cs="Arial"/>
                <w:b/>
                <w:bCs/>
                <w:sz w:val="14"/>
                <w:szCs w:val="14"/>
                <w:lang w:val="en-US" w:eastAsia="en-US"/>
              </w:rPr>
              <w:t>2.577.748</w:t>
            </w:r>
          </w:p>
        </w:tc>
        <w:tc>
          <w:tcPr>
            <w:tcW w:w="1237" w:type="dxa"/>
            <w:tcBorders>
              <w:left w:val="single" w:sz="4" w:space="0" w:color="auto"/>
              <w:right w:val="single" w:sz="4" w:space="0" w:color="auto"/>
            </w:tcBorders>
            <w:vAlign w:val="bottom"/>
          </w:tcPr>
          <w:p w14:paraId="41C0DBCF" w14:textId="780DE1D6"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1.162.999</w:t>
            </w:r>
          </w:p>
        </w:tc>
      </w:tr>
      <w:tr w:rsidR="007502B3" w:rsidRPr="00640653" w14:paraId="16CC35B4" w14:textId="1EBD5B89" w:rsidTr="007502B3">
        <w:trPr>
          <w:trHeight w:val="84"/>
        </w:trPr>
        <w:tc>
          <w:tcPr>
            <w:tcW w:w="504" w:type="dxa"/>
            <w:tcBorders>
              <w:left w:val="single" w:sz="4" w:space="0" w:color="auto"/>
            </w:tcBorders>
          </w:tcPr>
          <w:p w14:paraId="71E5E633"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3867" w:type="dxa"/>
            <w:tcBorders>
              <w:right w:val="single" w:sz="4" w:space="0" w:color="auto"/>
            </w:tcBorders>
            <w:vAlign w:val="bottom"/>
          </w:tcPr>
          <w:p w14:paraId="1BBD258B" w14:textId="77777777"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NET FAALİYET KÂRI/ZARARI (VIII-IX-X-XI-XII)</w:t>
            </w:r>
          </w:p>
        </w:tc>
        <w:tc>
          <w:tcPr>
            <w:tcW w:w="749" w:type="dxa"/>
            <w:tcBorders>
              <w:left w:val="single" w:sz="4" w:space="0" w:color="auto"/>
              <w:right w:val="single" w:sz="4" w:space="0" w:color="auto"/>
            </w:tcBorders>
            <w:vAlign w:val="bottom"/>
          </w:tcPr>
          <w:p w14:paraId="42561871" w14:textId="77777777" w:rsidR="007502B3" w:rsidRPr="00D769A3" w:rsidRDefault="007502B3" w:rsidP="007502B3">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7BF483CF" w14:textId="52E67758"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4.857.819</w:t>
            </w:r>
          </w:p>
        </w:tc>
        <w:tc>
          <w:tcPr>
            <w:tcW w:w="1237" w:type="dxa"/>
            <w:tcBorders>
              <w:left w:val="single" w:sz="4" w:space="0" w:color="auto"/>
              <w:right w:val="single" w:sz="4" w:space="0" w:color="auto"/>
            </w:tcBorders>
            <w:vAlign w:val="bottom"/>
          </w:tcPr>
          <w:p w14:paraId="1E462AE4" w14:textId="28231506"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 xml:space="preserve">5.349.602   </w:t>
            </w:r>
          </w:p>
        </w:tc>
        <w:tc>
          <w:tcPr>
            <w:tcW w:w="1236" w:type="dxa"/>
            <w:tcBorders>
              <w:left w:val="single" w:sz="4" w:space="0" w:color="auto"/>
              <w:right w:val="single" w:sz="4" w:space="0" w:color="auto"/>
            </w:tcBorders>
            <w:vAlign w:val="bottom"/>
          </w:tcPr>
          <w:p w14:paraId="26AD3158" w14:textId="77AFAAE2"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2.127.258</w:t>
            </w:r>
          </w:p>
        </w:tc>
        <w:tc>
          <w:tcPr>
            <w:tcW w:w="1237" w:type="dxa"/>
            <w:tcBorders>
              <w:left w:val="single" w:sz="4" w:space="0" w:color="auto"/>
              <w:right w:val="single" w:sz="4" w:space="0" w:color="auto"/>
            </w:tcBorders>
            <w:vAlign w:val="bottom"/>
          </w:tcPr>
          <w:p w14:paraId="616D473F" w14:textId="479DCC2C"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3.207.799</w:t>
            </w:r>
          </w:p>
        </w:tc>
      </w:tr>
      <w:tr w:rsidR="004C1D8B" w:rsidRPr="00640653" w14:paraId="147638FE" w14:textId="385329BB" w:rsidTr="004C1D8B">
        <w:trPr>
          <w:trHeight w:val="84"/>
        </w:trPr>
        <w:tc>
          <w:tcPr>
            <w:tcW w:w="504" w:type="dxa"/>
            <w:tcBorders>
              <w:left w:val="single" w:sz="4" w:space="0" w:color="auto"/>
            </w:tcBorders>
          </w:tcPr>
          <w:p w14:paraId="3334F7E8" w14:textId="77777777" w:rsidR="004C1D8B" w:rsidRPr="00640653" w:rsidRDefault="004C1D8B" w:rsidP="004C1D8B">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3867" w:type="dxa"/>
            <w:tcBorders>
              <w:right w:val="single" w:sz="4" w:space="0" w:color="auto"/>
            </w:tcBorders>
            <w:vAlign w:val="bottom"/>
          </w:tcPr>
          <w:p w14:paraId="12175DFE" w14:textId="5B0BB44A" w:rsidR="004C1D8B" w:rsidRPr="00D769A3" w:rsidRDefault="004C1D8B" w:rsidP="004C1D8B">
            <w:pPr>
              <w:autoSpaceDE w:val="0"/>
              <w:autoSpaceDN w:val="0"/>
              <w:adjustRightInd w:val="0"/>
              <w:ind w:left="-41" w:right="-102" w:hanging="73"/>
              <w:rPr>
                <w:rFonts w:ascii="Arial" w:hAnsi="Arial" w:cs="Arial"/>
                <w:b/>
                <w:sz w:val="14"/>
                <w:szCs w:val="14"/>
              </w:rPr>
            </w:pPr>
            <w:r w:rsidRPr="00D769A3">
              <w:rPr>
                <w:rFonts w:ascii="Arial" w:hAnsi="Arial" w:cs="Arial"/>
                <w:b/>
                <w:bCs/>
                <w:sz w:val="14"/>
                <w:szCs w:val="14"/>
              </w:rPr>
              <w:t>BİRLEŞME İŞLEMİ SONRASINDA GELİR OLARAK</w:t>
            </w:r>
            <w:r>
              <w:rPr>
                <w:rFonts w:ascii="Arial" w:hAnsi="Arial" w:cs="Arial"/>
                <w:b/>
                <w:bCs/>
                <w:sz w:val="14"/>
                <w:szCs w:val="14"/>
              </w:rPr>
              <w:t xml:space="preserve"> KAYDEDİLEN FAZLALIK TUTARI</w:t>
            </w:r>
          </w:p>
        </w:tc>
        <w:tc>
          <w:tcPr>
            <w:tcW w:w="749" w:type="dxa"/>
            <w:tcBorders>
              <w:left w:val="single" w:sz="4" w:space="0" w:color="auto"/>
              <w:right w:val="single" w:sz="4" w:space="0" w:color="auto"/>
            </w:tcBorders>
            <w:vAlign w:val="bottom"/>
          </w:tcPr>
          <w:p w14:paraId="257DA388" w14:textId="77777777" w:rsidR="004C1D8B" w:rsidRPr="00D769A3" w:rsidRDefault="004C1D8B" w:rsidP="004C1D8B">
            <w:pPr>
              <w:autoSpaceDE w:val="0"/>
              <w:autoSpaceDN w:val="0"/>
              <w:adjustRightInd w:val="0"/>
              <w:ind w:left="-42" w:right="-108"/>
              <w:jc w:val="right"/>
              <w:rPr>
                <w:rFonts w:ascii="Arial" w:hAnsi="Arial" w:cs="Arial"/>
                <w:b/>
                <w:sz w:val="14"/>
                <w:szCs w:val="14"/>
              </w:rPr>
            </w:pPr>
          </w:p>
        </w:tc>
        <w:tc>
          <w:tcPr>
            <w:tcW w:w="1236" w:type="dxa"/>
            <w:tcBorders>
              <w:left w:val="single" w:sz="4" w:space="0" w:color="auto"/>
              <w:right w:val="single" w:sz="4" w:space="0" w:color="auto"/>
            </w:tcBorders>
            <w:vAlign w:val="bottom"/>
          </w:tcPr>
          <w:p w14:paraId="5FF74C1B" w14:textId="0E6713D2" w:rsidR="004C1D8B" w:rsidRPr="002A00A2" w:rsidRDefault="004C1D8B" w:rsidP="004C1D8B">
            <w:pPr>
              <w:jc w:val="right"/>
              <w:rPr>
                <w:rFonts w:ascii="Arial" w:hAnsi="Arial" w:cs="Arial"/>
                <w:b/>
                <w:bCs/>
                <w:sz w:val="14"/>
                <w:szCs w:val="14"/>
              </w:rPr>
            </w:pPr>
            <w:r w:rsidRPr="002A00A2">
              <w:rPr>
                <w:rFonts w:ascii="Arial" w:hAnsi="Arial" w:cs="Arial"/>
                <w:b/>
                <w:bCs/>
                <w:sz w:val="14"/>
                <w:szCs w:val="14"/>
              </w:rPr>
              <w:t>-</w:t>
            </w:r>
          </w:p>
        </w:tc>
        <w:tc>
          <w:tcPr>
            <w:tcW w:w="1237" w:type="dxa"/>
            <w:tcBorders>
              <w:left w:val="single" w:sz="4" w:space="0" w:color="auto"/>
              <w:right w:val="single" w:sz="4" w:space="0" w:color="auto"/>
            </w:tcBorders>
            <w:vAlign w:val="bottom"/>
          </w:tcPr>
          <w:p w14:paraId="582C2202" w14:textId="64EA61C4" w:rsidR="004C1D8B" w:rsidRPr="002A00A2" w:rsidRDefault="004C1D8B" w:rsidP="004C1D8B">
            <w:pPr>
              <w:jc w:val="right"/>
              <w:rPr>
                <w:rFonts w:ascii="Arial" w:hAnsi="Arial" w:cs="Arial"/>
                <w:b/>
                <w:bCs/>
                <w:sz w:val="14"/>
                <w:szCs w:val="14"/>
                <w:lang w:val="en-US" w:eastAsia="en-US"/>
              </w:rPr>
            </w:pPr>
            <w:r w:rsidRPr="002A00A2">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2E338183" w14:textId="04E8204F" w:rsidR="004C1D8B" w:rsidRPr="002A00A2" w:rsidRDefault="004C1D8B" w:rsidP="004C1D8B">
            <w:pPr>
              <w:jc w:val="right"/>
              <w:rPr>
                <w:rFonts w:ascii="Arial" w:hAnsi="Arial" w:cs="Arial"/>
                <w:b/>
                <w:bCs/>
                <w:sz w:val="14"/>
                <w:szCs w:val="16"/>
              </w:rPr>
            </w:pPr>
            <w:r w:rsidRPr="002A00A2">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6974CFB6" w14:textId="0BAE9086" w:rsidR="004C1D8B" w:rsidRPr="002A00A2" w:rsidRDefault="004C1D8B" w:rsidP="004C1D8B">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w:t>
            </w:r>
          </w:p>
        </w:tc>
      </w:tr>
      <w:tr w:rsidR="004C1D8B" w:rsidRPr="00640653" w14:paraId="7940DF06" w14:textId="41515EB8" w:rsidTr="004C1D8B">
        <w:trPr>
          <w:trHeight w:val="84"/>
        </w:trPr>
        <w:tc>
          <w:tcPr>
            <w:tcW w:w="504" w:type="dxa"/>
            <w:tcBorders>
              <w:left w:val="single" w:sz="4" w:space="0" w:color="auto"/>
            </w:tcBorders>
          </w:tcPr>
          <w:p w14:paraId="167537A0"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3867" w:type="dxa"/>
            <w:tcBorders>
              <w:right w:val="single" w:sz="4" w:space="0" w:color="auto"/>
            </w:tcBorders>
            <w:vAlign w:val="center"/>
          </w:tcPr>
          <w:p w14:paraId="29E3B650" w14:textId="5F387EA0" w:rsidR="004C1D8B" w:rsidRPr="00D769A3" w:rsidRDefault="004C1D8B" w:rsidP="004C1D8B">
            <w:pPr>
              <w:autoSpaceDE w:val="0"/>
              <w:autoSpaceDN w:val="0"/>
              <w:adjustRightInd w:val="0"/>
              <w:ind w:left="-41" w:right="-102" w:hanging="73"/>
              <w:rPr>
                <w:rFonts w:ascii="Arial" w:hAnsi="Arial" w:cs="Arial"/>
                <w:b/>
                <w:bCs/>
                <w:sz w:val="14"/>
                <w:szCs w:val="14"/>
              </w:rPr>
            </w:pPr>
            <w:r>
              <w:rPr>
                <w:rFonts w:ascii="Arial" w:hAnsi="Arial" w:cs="Arial"/>
                <w:b/>
                <w:bCs/>
                <w:sz w:val="14"/>
                <w:szCs w:val="14"/>
              </w:rPr>
              <w:t>ÖZKAYNAK YÖNTEMİ UYGULANAN ORTAKLIKLARDAN KAR/ZARAR</w:t>
            </w:r>
          </w:p>
        </w:tc>
        <w:tc>
          <w:tcPr>
            <w:tcW w:w="749" w:type="dxa"/>
            <w:tcBorders>
              <w:left w:val="single" w:sz="4" w:space="0" w:color="auto"/>
              <w:right w:val="single" w:sz="4" w:space="0" w:color="auto"/>
            </w:tcBorders>
            <w:vAlign w:val="bottom"/>
          </w:tcPr>
          <w:p w14:paraId="1FD5F5F4" w14:textId="77777777" w:rsidR="004C1D8B" w:rsidRPr="00D769A3" w:rsidRDefault="004C1D8B" w:rsidP="004C1D8B">
            <w:pPr>
              <w:autoSpaceDE w:val="0"/>
              <w:autoSpaceDN w:val="0"/>
              <w:adjustRightInd w:val="0"/>
              <w:ind w:right="-108"/>
              <w:jc w:val="right"/>
              <w:rPr>
                <w:rFonts w:ascii="Arial" w:hAnsi="Arial" w:cs="Arial"/>
                <w:b/>
                <w:bCs/>
                <w:sz w:val="14"/>
                <w:szCs w:val="14"/>
              </w:rPr>
            </w:pPr>
          </w:p>
        </w:tc>
        <w:tc>
          <w:tcPr>
            <w:tcW w:w="1236" w:type="dxa"/>
            <w:tcBorders>
              <w:left w:val="single" w:sz="4" w:space="0" w:color="auto"/>
              <w:right w:val="single" w:sz="4" w:space="0" w:color="auto"/>
            </w:tcBorders>
            <w:vAlign w:val="bottom"/>
          </w:tcPr>
          <w:p w14:paraId="6E4951C7" w14:textId="1E952EFB" w:rsidR="004C1D8B" w:rsidRPr="002A00A2" w:rsidRDefault="004C1D8B" w:rsidP="004C1D8B">
            <w:pPr>
              <w:jc w:val="right"/>
              <w:rPr>
                <w:rFonts w:ascii="Arial" w:hAnsi="Arial" w:cs="Arial"/>
                <w:b/>
                <w:bCs/>
                <w:sz w:val="14"/>
                <w:szCs w:val="14"/>
              </w:rPr>
            </w:pPr>
            <w:r w:rsidRPr="002A00A2">
              <w:rPr>
                <w:rFonts w:ascii="Arial" w:hAnsi="Arial" w:cs="Arial"/>
                <w:b/>
                <w:bCs/>
                <w:sz w:val="14"/>
                <w:szCs w:val="14"/>
              </w:rPr>
              <w:t>-</w:t>
            </w:r>
          </w:p>
        </w:tc>
        <w:tc>
          <w:tcPr>
            <w:tcW w:w="1237" w:type="dxa"/>
            <w:tcBorders>
              <w:left w:val="single" w:sz="4" w:space="0" w:color="auto"/>
              <w:right w:val="single" w:sz="4" w:space="0" w:color="auto"/>
            </w:tcBorders>
            <w:vAlign w:val="bottom"/>
          </w:tcPr>
          <w:p w14:paraId="103CCD20" w14:textId="0EB58D33" w:rsidR="004C1D8B" w:rsidRPr="002A00A2" w:rsidRDefault="004C1D8B" w:rsidP="004C1D8B">
            <w:pPr>
              <w:jc w:val="right"/>
              <w:rPr>
                <w:rFonts w:ascii="Arial" w:hAnsi="Arial" w:cs="Arial"/>
                <w:b/>
                <w:bCs/>
                <w:sz w:val="14"/>
                <w:szCs w:val="14"/>
                <w:lang w:val="en-US" w:eastAsia="en-US"/>
              </w:rPr>
            </w:pPr>
            <w:r w:rsidRPr="002A00A2">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6AE491D1" w14:textId="3021801E" w:rsidR="004C1D8B" w:rsidRPr="002A00A2" w:rsidRDefault="004C1D8B" w:rsidP="004C1D8B">
            <w:pPr>
              <w:jc w:val="right"/>
              <w:rPr>
                <w:rFonts w:ascii="Arial" w:hAnsi="Arial" w:cs="Arial"/>
                <w:b/>
                <w:bCs/>
                <w:sz w:val="14"/>
                <w:szCs w:val="16"/>
              </w:rPr>
            </w:pPr>
            <w:r w:rsidRPr="002A00A2">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69AB9E5F" w14:textId="42EB24AB" w:rsidR="004C1D8B" w:rsidRPr="002A00A2" w:rsidRDefault="004C1D8B" w:rsidP="004C1D8B">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w:t>
            </w:r>
          </w:p>
        </w:tc>
      </w:tr>
      <w:tr w:rsidR="004C1D8B" w:rsidRPr="00640653" w14:paraId="401582F3" w14:textId="77E78111" w:rsidTr="004C1D8B">
        <w:trPr>
          <w:trHeight w:val="84"/>
        </w:trPr>
        <w:tc>
          <w:tcPr>
            <w:tcW w:w="504" w:type="dxa"/>
            <w:tcBorders>
              <w:left w:val="single" w:sz="4" w:space="0" w:color="auto"/>
            </w:tcBorders>
          </w:tcPr>
          <w:p w14:paraId="48B8D753"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3867" w:type="dxa"/>
            <w:tcBorders>
              <w:right w:val="single" w:sz="4" w:space="0" w:color="auto"/>
            </w:tcBorders>
            <w:vAlign w:val="bottom"/>
          </w:tcPr>
          <w:p w14:paraId="76296596" w14:textId="77777777" w:rsidR="004C1D8B" w:rsidRPr="00D769A3" w:rsidRDefault="004C1D8B" w:rsidP="004C1D8B">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NET PARASAL POZİSYON KÂRI/ZARARI</w:t>
            </w:r>
          </w:p>
        </w:tc>
        <w:tc>
          <w:tcPr>
            <w:tcW w:w="749" w:type="dxa"/>
            <w:tcBorders>
              <w:left w:val="single" w:sz="4" w:space="0" w:color="auto"/>
              <w:right w:val="single" w:sz="4" w:space="0" w:color="auto"/>
            </w:tcBorders>
            <w:vAlign w:val="bottom"/>
          </w:tcPr>
          <w:p w14:paraId="2D2B34EA" w14:textId="77777777" w:rsidR="004C1D8B" w:rsidRPr="00D769A3" w:rsidRDefault="004C1D8B" w:rsidP="004C1D8B">
            <w:pPr>
              <w:autoSpaceDE w:val="0"/>
              <w:autoSpaceDN w:val="0"/>
              <w:adjustRightInd w:val="0"/>
              <w:ind w:left="-42" w:right="-108"/>
              <w:jc w:val="right"/>
              <w:rPr>
                <w:rFonts w:ascii="Arial" w:hAnsi="Arial" w:cs="Arial"/>
                <w:b/>
                <w:bCs/>
                <w:sz w:val="14"/>
                <w:szCs w:val="14"/>
              </w:rPr>
            </w:pPr>
          </w:p>
        </w:tc>
        <w:tc>
          <w:tcPr>
            <w:tcW w:w="1236" w:type="dxa"/>
            <w:tcBorders>
              <w:left w:val="single" w:sz="4" w:space="0" w:color="auto"/>
              <w:right w:val="single" w:sz="4" w:space="0" w:color="auto"/>
            </w:tcBorders>
            <w:vAlign w:val="bottom"/>
          </w:tcPr>
          <w:p w14:paraId="6D99AD94" w14:textId="6CFF8C15" w:rsidR="004C1D8B" w:rsidRPr="002A00A2" w:rsidRDefault="004C1D8B" w:rsidP="004C1D8B">
            <w:pPr>
              <w:jc w:val="right"/>
              <w:rPr>
                <w:rFonts w:ascii="Arial" w:hAnsi="Arial" w:cs="Arial"/>
                <w:b/>
                <w:bCs/>
                <w:sz w:val="14"/>
                <w:szCs w:val="14"/>
              </w:rPr>
            </w:pPr>
            <w:r w:rsidRPr="002A00A2">
              <w:rPr>
                <w:rFonts w:ascii="Arial" w:hAnsi="Arial" w:cs="Arial"/>
                <w:b/>
                <w:bCs/>
                <w:sz w:val="14"/>
                <w:szCs w:val="14"/>
              </w:rPr>
              <w:t>-</w:t>
            </w:r>
          </w:p>
        </w:tc>
        <w:tc>
          <w:tcPr>
            <w:tcW w:w="1237" w:type="dxa"/>
            <w:tcBorders>
              <w:left w:val="single" w:sz="4" w:space="0" w:color="auto"/>
              <w:right w:val="single" w:sz="4" w:space="0" w:color="auto"/>
            </w:tcBorders>
            <w:vAlign w:val="bottom"/>
          </w:tcPr>
          <w:p w14:paraId="22FF2538" w14:textId="65F68DB4" w:rsidR="004C1D8B" w:rsidRPr="002A00A2" w:rsidRDefault="004C1D8B" w:rsidP="004C1D8B">
            <w:pPr>
              <w:jc w:val="right"/>
              <w:rPr>
                <w:rFonts w:ascii="Arial" w:hAnsi="Arial" w:cs="Arial"/>
                <w:b/>
                <w:bCs/>
                <w:sz w:val="14"/>
                <w:szCs w:val="14"/>
                <w:lang w:val="en-US" w:eastAsia="en-US"/>
              </w:rPr>
            </w:pPr>
            <w:r w:rsidRPr="002A00A2">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35E2E07F" w14:textId="07961062" w:rsidR="004C1D8B" w:rsidRPr="002A00A2" w:rsidRDefault="004C1D8B" w:rsidP="004C1D8B">
            <w:pPr>
              <w:jc w:val="right"/>
              <w:rPr>
                <w:rFonts w:ascii="Arial" w:hAnsi="Arial" w:cs="Arial"/>
                <w:b/>
                <w:bCs/>
                <w:sz w:val="14"/>
                <w:szCs w:val="16"/>
              </w:rPr>
            </w:pPr>
            <w:r w:rsidRPr="002A00A2">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074F7239" w14:textId="51EA929B" w:rsidR="004C1D8B" w:rsidRPr="002A00A2" w:rsidRDefault="004C1D8B" w:rsidP="004C1D8B">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w:t>
            </w:r>
          </w:p>
        </w:tc>
      </w:tr>
      <w:tr w:rsidR="007502B3" w:rsidRPr="00640653" w14:paraId="07CBC4D8" w14:textId="0DDDB0BA" w:rsidTr="007502B3">
        <w:trPr>
          <w:trHeight w:val="84"/>
        </w:trPr>
        <w:tc>
          <w:tcPr>
            <w:tcW w:w="504" w:type="dxa"/>
            <w:tcBorders>
              <w:left w:val="single" w:sz="4" w:space="0" w:color="auto"/>
            </w:tcBorders>
          </w:tcPr>
          <w:p w14:paraId="144D738E"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3867" w:type="dxa"/>
            <w:tcBorders>
              <w:right w:val="single" w:sz="4" w:space="0" w:color="auto"/>
            </w:tcBorders>
            <w:vAlign w:val="bottom"/>
          </w:tcPr>
          <w:p w14:paraId="7A56C8CD" w14:textId="48F242EB" w:rsidR="007502B3" w:rsidRPr="00D769A3" w:rsidRDefault="007502B3" w:rsidP="007502B3">
            <w:pPr>
              <w:autoSpaceDE w:val="0"/>
              <w:autoSpaceDN w:val="0"/>
              <w:adjustRightInd w:val="0"/>
              <w:ind w:right="-102" w:hanging="114"/>
              <w:jc w:val="both"/>
              <w:rPr>
                <w:rFonts w:ascii="Arial" w:hAnsi="Arial" w:cs="Arial"/>
                <w:b/>
                <w:sz w:val="14"/>
                <w:szCs w:val="14"/>
              </w:rPr>
            </w:pPr>
            <w:r>
              <w:rPr>
                <w:rFonts w:ascii="Arial" w:hAnsi="Arial" w:cs="Arial"/>
                <w:b/>
                <w:bCs/>
                <w:sz w:val="14"/>
                <w:szCs w:val="14"/>
              </w:rPr>
              <w:t xml:space="preserve">SÜRDÜRÜLEN </w:t>
            </w:r>
            <w:r w:rsidRPr="00D769A3">
              <w:rPr>
                <w:rFonts w:ascii="Arial" w:hAnsi="Arial" w:cs="Arial"/>
                <w:b/>
                <w:bCs/>
                <w:sz w:val="14"/>
                <w:szCs w:val="14"/>
              </w:rPr>
              <w:t xml:space="preserve">FAALİYETLER </w:t>
            </w:r>
            <w:r>
              <w:rPr>
                <w:rFonts w:ascii="Arial" w:hAnsi="Arial" w:cs="Arial"/>
                <w:b/>
                <w:bCs/>
                <w:sz w:val="14"/>
                <w:szCs w:val="14"/>
              </w:rPr>
              <w:t>VE</w:t>
            </w:r>
            <w:r w:rsidRPr="00D769A3">
              <w:rPr>
                <w:rFonts w:ascii="Arial" w:hAnsi="Arial" w:cs="Arial"/>
                <w:b/>
                <w:bCs/>
                <w:sz w:val="14"/>
                <w:szCs w:val="14"/>
              </w:rPr>
              <w:t>RGİ ÖNCESİ K/Z (XIII+...+XVI)</w:t>
            </w:r>
          </w:p>
        </w:tc>
        <w:tc>
          <w:tcPr>
            <w:tcW w:w="749" w:type="dxa"/>
            <w:tcBorders>
              <w:left w:val="single" w:sz="4" w:space="0" w:color="auto"/>
              <w:right w:val="single" w:sz="4" w:space="0" w:color="auto"/>
            </w:tcBorders>
            <w:vAlign w:val="bottom"/>
          </w:tcPr>
          <w:p w14:paraId="6E6265D8" w14:textId="77777777" w:rsidR="007502B3" w:rsidRPr="00D769A3" w:rsidRDefault="007502B3" w:rsidP="007502B3">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(8)</w:t>
            </w:r>
          </w:p>
        </w:tc>
        <w:tc>
          <w:tcPr>
            <w:tcW w:w="1236" w:type="dxa"/>
            <w:tcBorders>
              <w:left w:val="single" w:sz="4" w:space="0" w:color="auto"/>
              <w:right w:val="single" w:sz="4" w:space="0" w:color="auto"/>
            </w:tcBorders>
            <w:vAlign w:val="bottom"/>
          </w:tcPr>
          <w:p w14:paraId="4FE9F598" w14:textId="6A419697"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4.857.819</w:t>
            </w:r>
          </w:p>
        </w:tc>
        <w:tc>
          <w:tcPr>
            <w:tcW w:w="1237" w:type="dxa"/>
            <w:tcBorders>
              <w:left w:val="single" w:sz="4" w:space="0" w:color="auto"/>
              <w:right w:val="single" w:sz="4" w:space="0" w:color="auto"/>
            </w:tcBorders>
            <w:vAlign w:val="bottom"/>
          </w:tcPr>
          <w:p w14:paraId="07F2E5CF" w14:textId="3EA72ABA"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 xml:space="preserve">5.349.602   </w:t>
            </w:r>
          </w:p>
        </w:tc>
        <w:tc>
          <w:tcPr>
            <w:tcW w:w="1236" w:type="dxa"/>
            <w:tcBorders>
              <w:left w:val="single" w:sz="4" w:space="0" w:color="auto"/>
              <w:right w:val="single" w:sz="4" w:space="0" w:color="auto"/>
            </w:tcBorders>
            <w:vAlign w:val="bottom"/>
          </w:tcPr>
          <w:p w14:paraId="52F1B458" w14:textId="08FE7191"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2.127.258</w:t>
            </w:r>
          </w:p>
        </w:tc>
        <w:tc>
          <w:tcPr>
            <w:tcW w:w="1237" w:type="dxa"/>
            <w:tcBorders>
              <w:left w:val="single" w:sz="4" w:space="0" w:color="auto"/>
              <w:right w:val="single" w:sz="4" w:space="0" w:color="auto"/>
            </w:tcBorders>
            <w:vAlign w:val="bottom"/>
          </w:tcPr>
          <w:p w14:paraId="0CD19602" w14:textId="2F072006"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3.207.799</w:t>
            </w:r>
          </w:p>
        </w:tc>
      </w:tr>
      <w:tr w:rsidR="007502B3" w:rsidRPr="00640653" w14:paraId="0F5174C5" w14:textId="5F74744F" w:rsidTr="007502B3">
        <w:trPr>
          <w:trHeight w:val="84"/>
        </w:trPr>
        <w:tc>
          <w:tcPr>
            <w:tcW w:w="504" w:type="dxa"/>
            <w:tcBorders>
              <w:left w:val="single" w:sz="4" w:space="0" w:color="auto"/>
            </w:tcBorders>
          </w:tcPr>
          <w:p w14:paraId="2F4B4D4A"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3867" w:type="dxa"/>
            <w:tcBorders>
              <w:right w:val="single" w:sz="4" w:space="0" w:color="auto"/>
            </w:tcBorders>
            <w:vAlign w:val="bottom"/>
          </w:tcPr>
          <w:p w14:paraId="76E0D9E9" w14:textId="7D122782" w:rsidR="007502B3" w:rsidRPr="00D769A3" w:rsidRDefault="007502B3" w:rsidP="007502B3">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SÜRDÜRÜLEN FAALİYETLER </w:t>
            </w:r>
            <w:r>
              <w:rPr>
                <w:rFonts w:ascii="Arial" w:hAnsi="Arial" w:cs="Arial"/>
                <w:b/>
                <w:bCs/>
                <w:sz w:val="14"/>
                <w:szCs w:val="14"/>
              </w:rPr>
              <w:t>VE</w:t>
            </w:r>
            <w:r w:rsidRPr="00D769A3">
              <w:rPr>
                <w:rFonts w:ascii="Arial" w:hAnsi="Arial" w:cs="Arial"/>
                <w:b/>
                <w:bCs/>
                <w:sz w:val="14"/>
                <w:szCs w:val="14"/>
              </w:rPr>
              <w:t>RGİ KARŞILIĞI (±)</w:t>
            </w:r>
          </w:p>
        </w:tc>
        <w:tc>
          <w:tcPr>
            <w:tcW w:w="749" w:type="dxa"/>
            <w:tcBorders>
              <w:left w:val="single" w:sz="4" w:space="0" w:color="auto"/>
              <w:right w:val="single" w:sz="4" w:space="0" w:color="auto"/>
            </w:tcBorders>
            <w:vAlign w:val="bottom"/>
          </w:tcPr>
          <w:p w14:paraId="2B14AB2B" w14:textId="77777777" w:rsidR="007502B3" w:rsidRPr="00D769A3" w:rsidRDefault="007502B3" w:rsidP="007502B3">
            <w:pPr>
              <w:autoSpaceDE w:val="0"/>
              <w:autoSpaceDN w:val="0"/>
              <w:adjustRightInd w:val="0"/>
              <w:ind w:left="-42" w:right="-108"/>
              <w:jc w:val="center"/>
              <w:rPr>
                <w:rFonts w:ascii="Arial" w:hAnsi="Arial" w:cs="Arial"/>
                <w:b/>
                <w:bCs/>
                <w:sz w:val="14"/>
                <w:szCs w:val="14"/>
              </w:rPr>
            </w:pPr>
            <w:r w:rsidRPr="00D769A3">
              <w:rPr>
                <w:rFonts w:ascii="Arial" w:hAnsi="Arial" w:cs="Arial"/>
                <w:b/>
                <w:sz w:val="14"/>
                <w:szCs w:val="14"/>
              </w:rPr>
              <w:t>(9)</w:t>
            </w:r>
          </w:p>
        </w:tc>
        <w:tc>
          <w:tcPr>
            <w:tcW w:w="1236" w:type="dxa"/>
            <w:tcBorders>
              <w:left w:val="single" w:sz="4" w:space="0" w:color="auto"/>
              <w:right w:val="single" w:sz="4" w:space="0" w:color="auto"/>
            </w:tcBorders>
            <w:vAlign w:val="bottom"/>
          </w:tcPr>
          <w:p w14:paraId="52F75D46" w14:textId="01D04EE5" w:rsidR="007502B3" w:rsidRPr="002A00A2" w:rsidRDefault="007502B3" w:rsidP="007502B3">
            <w:pPr>
              <w:jc w:val="right"/>
              <w:rPr>
                <w:rFonts w:ascii="Arial" w:hAnsi="Arial" w:cs="Arial"/>
                <w:b/>
                <w:bCs/>
                <w:sz w:val="14"/>
                <w:szCs w:val="14"/>
              </w:rPr>
            </w:pPr>
            <w:r w:rsidRPr="002A00A2">
              <w:rPr>
                <w:rFonts w:ascii="Arial" w:hAnsi="Arial" w:cs="Arial"/>
                <w:b/>
                <w:bCs/>
                <w:sz w:val="14"/>
                <w:szCs w:val="14"/>
              </w:rPr>
              <w:t>1.126.781</w:t>
            </w:r>
          </w:p>
        </w:tc>
        <w:tc>
          <w:tcPr>
            <w:tcW w:w="1237" w:type="dxa"/>
            <w:tcBorders>
              <w:left w:val="single" w:sz="4" w:space="0" w:color="auto"/>
              <w:right w:val="single" w:sz="4" w:space="0" w:color="auto"/>
            </w:tcBorders>
            <w:vAlign w:val="bottom"/>
          </w:tcPr>
          <w:p w14:paraId="627E6AC3" w14:textId="2E1EF079"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921.517</w:t>
            </w:r>
          </w:p>
        </w:tc>
        <w:tc>
          <w:tcPr>
            <w:tcW w:w="1236" w:type="dxa"/>
            <w:tcBorders>
              <w:left w:val="single" w:sz="4" w:space="0" w:color="auto"/>
              <w:right w:val="single" w:sz="4" w:space="0" w:color="auto"/>
            </w:tcBorders>
            <w:vAlign w:val="bottom"/>
          </w:tcPr>
          <w:p w14:paraId="13C8F34D" w14:textId="4B8F53AB"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sz w:val="14"/>
                <w:szCs w:val="14"/>
                <w:lang w:val="en-US" w:eastAsia="en-US"/>
              </w:rPr>
              <w:t>275.492</w:t>
            </w:r>
          </w:p>
        </w:tc>
        <w:tc>
          <w:tcPr>
            <w:tcW w:w="1237" w:type="dxa"/>
            <w:tcBorders>
              <w:left w:val="single" w:sz="4" w:space="0" w:color="auto"/>
              <w:right w:val="single" w:sz="4" w:space="0" w:color="auto"/>
            </w:tcBorders>
            <w:vAlign w:val="bottom"/>
          </w:tcPr>
          <w:p w14:paraId="119EF3A3" w14:textId="3F64463E" w:rsidR="007502B3" w:rsidRPr="002A00A2" w:rsidRDefault="007502B3" w:rsidP="007502B3">
            <w:pPr>
              <w:jc w:val="right"/>
              <w:rPr>
                <w:rFonts w:ascii="Arial" w:hAnsi="Arial" w:cs="Arial"/>
                <w:b/>
                <w:bCs/>
                <w:sz w:val="14"/>
                <w:szCs w:val="14"/>
                <w:lang w:val="en-US" w:eastAsia="en-US"/>
              </w:rPr>
            </w:pPr>
            <w:r w:rsidRPr="002A00A2">
              <w:rPr>
                <w:rFonts w:ascii="Arial" w:hAnsi="Arial" w:cs="Arial"/>
                <w:b/>
                <w:bCs/>
                <w:color w:val="000000"/>
                <w:sz w:val="14"/>
                <w:szCs w:val="14"/>
                <w:lang w:val="en-US" w:eastAsia="en-US"/>
              </w:rPr>
              <w:t>554.367</w:t>
            </w:r>
          </w:p>
        </w:tc>
      </w:tr>
      <w:tr w:rsidR="007502B3" w:rsidRPr="00640653" w14:paraId="214CF904" w14:textId="19F56E23" w:rsidTr="007502B3">
        <w:trPr>
          <w:trHeight w:val="84"/>
        </w:trPr>
        <w:tc>
          <w:tcPr>
            <w:tcW w:w="504" w:type="dxa"/>
            <w:tcBorders>
              <w:left w:val="single" w:sz="4" w:space="0" w:color="auto"/>
            </w:tcBorders>
          </w:tcPr>
          <w:p w14:paraId="42F95C4B" w14:textId="77777777" w:rsidR="007502B3" w:rsidRPr="00640653" w:rsidRDefault="007502B3" w:rsidP="007502B3">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3867" w:type="dxa"/>
            <w:tcBorders>
              <w:right w:val="single" w:sz="4" w:space="0" w:color="auto"/>
            </w:tcBorders>
            <w:vAlign w:val="bottom"/>
          </w:tcPr>
          <w:p w14:paraId="735681F5" w14:textId="7D3184F1" w:rsidR="007502B3" w:rsidRPr="00FD5F51" w:rsidRDefault="007502B3" w:rsidP="007502B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Cari </w:t>
            </w:r>
            <w:r>
              <w:rPr>
                <w:rFonts w:ascii="Arial" w:hAnsi="Arial" w:cs="Arial"/>
                <w:sz w:val="14"/>
                <w:szCs w:val="14"/>
              </w:rPr>
              <w:t>Ve</w:t>
            </w:r>
            <w:r w:rsidRPr="00FD5F51">
              <w:rPr>
                <w:rFonts w:ascii="Arial" w:hAnsi="Arial" w:cs="Arial"/>
                <w:sz w:val="14"/>
                <w:szCs w:val="14"/>
              </w:rPr>
              <w:t>rgi Karşılığı</w:t>
            </w:r>
          </w:p>
        </w:tc>
        <w:tc>
          <w:tcPr>
            <w:tcW w:w="749" w:type="dxa"/>
            <w:tcBorders>
              <w:left w:val="single" w:sz="4" w:space="0" w:color="auto"/>
              <w:right w:val="single" w:sz="4" w:space="0" w:color="auto"/>
            </w:tcBorders>
            <w:vAlign w:val="bottom"/>
          </w:tcPr>
          <w:p w14:paraId="58C4969A"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8D282DE" w14:textId="5F4394CB" w:rsidR="007502B3" w:rsidRPr="00F660BB" w:rsidRDefault="007502B3" w:rsidP="007502B3">
            <w:pPr>
              <w:jc w:val="right"/>
              <w:rPr>
                <w:rFonts w:ascii="Arial" w:hAnsi="Arial" w:cs="Arial"/>
                <w:bCs/>
                <w:sz w:val="14"/>
                <w:szCs w:val="14"/>
              </w:rPr>
            </w:pPr>
            <w:r w:rsidRPr="00F660BB">
              <w:rPr>
                <w:rFonts w:ascii="Arial" w:hAnsi="Arial" w:cs="Arial"/>
                <w:sz w:val="14"/>
                <w:szCs w:val="14"/>
              </w:rPr>
              <w:t>1.160.716</w:t>
            </w:r>
          </w:p>
        </w:tc>
        <w:tc>
          <w:tcPr>
            <w:tcW w:w="1237" w:type="dxa"/>
            <w:tcBorders>
              <w:left w:val="single" w:sz="4" w:space="0" w:color="auto"/>
              <w:right w:val="single" w:sz="4" w:space="0" w:color="auto"/>
            </w:tcBorders>
            <w:vAlign w:val="bottom"/>
          </w:tcPr>
          <w:p w14:paraId="77A4689F" w14:textId="73FC0FB2" w:rsidR="007502B3" w:rsidRDefault="007502B3" w:rsidP="007502B3">
            <w:pPr>
              <w:jc w:val="right"/>
              <w:rPr>
                <w:rFonts w:ascii="Arial" w:hAnsi="Arial" w:cs="Arial"/>
                <w:sz w:val="14"/>
                <w:szCs w:val="14"/>
                <w:lang w:val="en-US" w:eastAsia="en-US"/>
              </w:rPr>
            </w:pPr>
            <w:r>
              <w:rPr>
                <w:rFonts w:ascii="Arial" w:hAnsi="Arial" w:cs="Arial"/>
                <w:sz w:val="14"/>
                <w:szCs w:val="14"/>
                <w:lang w:val="en-US" w:eastAsia="en-US"/>
              </w:rPr>
              <w:t>1.085.380</w:t>
            </w:r>
          </w:p>
        </w:tc>
        <w:tc>
          <w:tcPr>
            <w:tcW w:w="1236" w:type="dxa"/>
            <w:tcBorders>
              <w:left w:val="single" w:sz="4" w:space="0" w:color="auto"/>
              <w:right w:val="single" w:sz="4" w:space="0" w:color="auto"/>
            </w:tcBorders>
            <w:vAlign w:val="bottom"/>
          </w:tcPr>
          <w:p w14:paraId="48BF5892" w14:textId="3D2AA379" w:rsidR="007502B3" w:rsidRPr="002A00A2" w:rsidRDefault="007502B3" w:rsidP="007502B3">
            <w:pPr>
              <w:jc w:val="right"/>
              <w:rPr>
                <w:rFonts w:ascii="Arial" w:hAnsi="Arial" w:cs="Arial"/>
                <w:sz w:val="14"/>
                <w:szCs w:val="14"/>
                <w:lang w:val="en-US" w:eastAsia="en-US"/>
              </w:rPr>
            </w:pPr>
            <w:r w:rsidRPr="002A00A2">
              <w:rPr>
                <w:rFonts w:ascii="Arial" w:hAnsi="Arial" w:cs="Arial"/>
                <w:sz w:val="14"/>
                <w:szCs w:val="14"/>
                <w:lang w:val="en-US" w:eastAsia="en-US"/>
              </w:rPr>
              <w:t>625.236</w:t>
            </w:r>
          </w:p>
        </w:tc>
        <w:tc>
          <w:tcPr>
            <w:tcW w:w="1237" w:type="dxa"/>
            <w:tcBorders>
              <w:left w:val="single" w:sz="4" w:space="0" w:color="auto"/>
              <w:right w:val="single" w:sz="4" w:space="0" w:color="auto"/>
            </w:tcBorders>
            <w:vAlign w:val="bottom"/>
          </w:tcPr>
          <w:p w14:paraId="778EF7D9" w14:textId="04E79DFB" w:rsidR="007502B3" w:rsidRDefault="007502B3" w:rsidP="007502B3">
            <w:pPr>
              <w:jc w:val="right"/>
              <w:rPr>
                <w:rFonts w:ascii="Arial" w:hAnsi="Arial" w:cs="Arial"/>
                <w:sz w:val="14"/>
                <w:szCs w:val="14"/>
                <w:lang w:val="en-US" w:eastAsia="en-US"/>
              </w:rPr>
            </w:pPr>
            <w:r>
              <w:rPr>
                <w:rFonts w:ascii="Arial" w:hAnsi="Arial" w:cs="Arial"/>
                <w:color w:val="000000"/>
                <w:sz w:val="14"/>
                <w:szCs w:val="14"/>
                <w:lang w:val="en-US" w:eastAsia="en-US"/>
              </w:rPr>
              <w:t>892.089</w:t>
            </w:r>
          </w:p>
        </w:tc>
      </w:tr>
      <w:tr w:rsidR="007502B3" w:rsidRPr="00640653" w14:paraId="24FA7F70" w14:textId="42C73672" w:rsidTr="007502B3">
        <w:trPr>
          <w:trHeight w:val="84"/>
        </w:trPr>
        <w:tc>
          <w:tcPr>
            <w:tcW w:w="504" w:type="dxa"/>
            <w:tcBorders>
              <w:left w:val="single" w:sz="4" w:space="0" w:color="auto"/>
            </w:tcBorders>
            <w:vAlign w:val="bottom"/>
          </w:tcPr>
          <w:p w14:paraId="20F9DCFB" w14:textId="77777777" w:rsidR="007502B3" w:rsidRPr="00640653" w:rsidRDefault="007502B3" w:rsidP="007502B3">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3867" w:type="dxa"/>
            <w:tcBorders>
              <w:right w:val="single" w:sz="4" w:space="0" w:color="auto"/>
            </w:tcBorders>
            <w:vAlign w:val="bottom"/>
          </w:tcPr>
          <w:p w14:paraId="2C9F4A73" w14:textId="1E27F97A" w:rsidR="007502B3" w:rsidRPr="00FD5F51" w:rsidRDefault="007502B3" w:rsidP="007502B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Gider Etkisi (+)</w:t>
            </w:r>
          </w:p>
        </w:tc>
        <w:tc>
          <w:tcPr>
            <w:tcW w:w="749" w:type="dxa"/>
            <w:tcBorders>
              <w:left w:val="single" w:sz="4" w:space="0" w:color="auto"/>
              <w:right w:val="single" w:sz="4" w:space="0" w:color="auto"/>
            </w:tcBorders>
            <w:vAlign w:val="bottom"/>
          </w:tcPr>
          <w:p w14:paraId="75F7D944"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40570E73" w14:textId="032768C3" w:rsidR="007502B3" w:rsidRPr="00F660BB" w:rsidRDefault="007502B3" w:rsidP="007502B3">
            <w:pPr>
              <w:jc w:val="right"/>
              <w:rPr>
                <w:rFonts w:ascii="Arial" w:hAnsi="Arial" w:cs="Arial"/>
                <w:bCs/>
                <w:sz w:val="14"/>
                <w:szCs w:val="14"/>
              </w:rPr>
            </w:pPr>
            <w:r w:rsidRPr="00F660BB">
              <w:rPr>
                <w:rFonts w:ascii="Arial" w:hAnsi="Arial" w:cs="Arial"/>
                <w:sz w:val="14"/>
                <w:szCs w:val="14"/>
              </w:rPr>
              <w:t>298.053</w:t>
            </w:r>
          </w:p>
        </w:tc>
        <w:tc>
          <w:tcPr>
            <w:tcW w:w="1237" w:type="dxa"/>
            <w:tcBorders>
              <w:left w:val="single" w:sz="4" w:space="0" w:color="auto"/>
              <w:right w:val="single" w:sz="4" w:space="0" w:color="auto"/>
            </w:tcBorders>
            <w:vAlign w:val="bottom"/>
          </w:tcPr>
          <w:p w14:paraId="5674B37A" w14:textId="27F31348" w:rsidR="007502B3" w:rsidRDefault="007502B3" w:rsidP="007502B3">
            <w:pPr>
              <w:jc w:val="right"/>
              <w:rPr>
                <w:rFonts w:ascii="Arial" w:hAnsi="Arial" w:cs="Arial"/>
                <w:sz w:val="14"/>
                <w:szCs w:val="14"/>
                <w:lang w:val="en-US" w:eastAsia="en-US"/>
              </w:rPr>
            </w:pPr>
            <w:r>
              <w:rPr>
                <w:rFonts w:ascii="Arial" w:hAnsi="Arial" w:cs="Arial"/>
                <w:sz w:val="14"/>
                <w:szCs w:val="14"/>
                <w:lang w:val="en-US" w:eastAsia="en-US"/>
              </w:rPr>
              <w:t>121.997</w:t>
            </w:r>
          </w:p>
        </w:tc>
        <w:tc>
          <w:tcPr>
            <w:tcW w:w="1236" w:type="dxa"/>
            <w:tcBorders>
              <w:left w:val="single" w:sz="4" w:space="0" w:color="auto"/>
              <w:right w:val="single" w:sz="4" w:space="0" w:color="auto"/>
            </w:tcBorders>
            <w:vAlign w:val="bottom"/>
          </w:tcPr>
          <w:p w14:paraId="715D479A" w14:textId="69115989" w:rsidR="007502B3" w:rsidRPr="002A00A2" w:rsidRDefault="007502B3" w:rsidP="007502B3">
            <w:pPr>
              <w:jc w:val="right"/>
              <w:rPr>
                <w:rFonts w:ascii="Arial" w:hAnsi="Arial" w:cs="Arial"/>
                <w:sz w:val="14"/>
                <w:szCs w:val="14"/>
                <w:lang w:val="en-US" w:eastAsia="en-US"/>
              </w:rPr>
            </w:pPr>
            <w:r w:rsidRPr="002A00A2">
              <w:rPr>
                <w:rFonts w:ascii="Arial" w:hAnsi="Arial" w:cs="Arial"/>
                <w:sz w:val="14"/>
                <w:szCs w:val="14"/>
                <w:lang w:val="en-US" w:eastAsia="en-US"/>
              </w:rPr>
              <w:t>(97.505)</w:t>
            </w:r>
          </w:p>
        </w:tc>
        <w:tc>
          <w:tcPr>
            <w:tcW w:w="1237" w:type="dxa"/>
            <w:tcBorders>
              <w:left w:val="single" w:sz="4" w:space="0" w:color="auto"/>
              <w:right w:val="single" w:sz="4" w:space="0" w:color="auto"/>
            </w:tcBorders>
            <w:vAlign w:val="bottom"/>
          </w:tcPr>
          <w:p w14:paraId="6F807B91" w14:textId="44A45769" w:rsidR="007502B3" w:rsidRDefault="007502B3" w:rsidP="007502B3">
            <w:pPr>
              <w:jc w:val="right"/>
              <w:rPr>
                <w:rFonts w:ascii="Arial" w:hAnsi="Arial" w:cs="Arial"/>
                <w:sz w:val="14"/>
                <w:szCs w:val="14"/>
                <w:lang w:val="en-US" w:eastAsia="en-US"/>
              </w:rPr>
            </w:pPr>
            <w:r>
              <w:rPr>
                <w:rFonts w:ascii="Arial" w:hAnsi="Arial" w:cs="Arial"/>
                <w:color w:val="000000"/>
                <w:sz w:val="14"/>
                <w:szCs w:val="14"/>
                <w:lang w:val="en-US" w:eastAsia="en-US"/>
              </w:rPr>
              <w:t xml:space="preserve">    (409.179)</w:t>
            </w:r>
          </w:p>
        </w:tc>
      </w:tr>
      <w:tr w:rsidR="007502B3" w:rsidRPr="00640653" w14:paraId="1BD73D35" w14:textId="2F1166CF" w:rsidTr="007502B3">
        <w:trPr>
          <w:trHeight w:val="84"/>
        </w:trPr>
        <w:tc>
          <w:tcPr>
            <w:tcW w:w="504" w:type="dxa"/>
            <w:tcBorders>
              <w:left w:val="single" w:sz="4" w:space="0" w:color="auto"/>
            </w:tcBorders>
            <w:vAlign w:val="bottom"/>
          </w:tcPr>
          <w:p w14:paraId="38F7BA23" w14:textId="77777777" w:rsidR="007502B3" w:rsidRPr="00640653" w:rsidRDefault="007502B3" w:rsidP="007502B3">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3867" w:type="dxa"/>
            <w:tcBorders>
              <w:right w:val="single" w:sz="4" w:space="0" w:color="auto"/>
            </w:tcBorders>
            <w:vAlign w:val="bottom"/>
          </w:tcPr>
          <w:p w14:paraId="12ACB160" w14:textId="0ACB5B66" w:rsidR="007502B3" w:rsidRPr="00FD5F51" w:rsidRDefault="007502B3" w:rsidP="007502B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Gelir Etkisi (-)</w:t>
            </w:r>
          </w:p>
        </w:tc>
        <w:tc>
          <w:tcPr>
            <w:tcW w:w="749" w:type="dxa"/>
            <w:tcBorders>
              <w:left w:val="single" w:sz="4" w:space="0" w:color="auto"/>
              <w:right w:val="single" w:sz="4" w:space="0" w:color="auto"/>
            </w:tcBorders>
            <w:vAlign w:val="bottom"/>
          </w:tcPr>
          <w:p w14:paraId="061D6F7E" w14:textId="77777777" w:rsidR="007502B3" w:rsidRPr="00FD5F51" w:rsidRDefault="007502B3" w:rsidP="007502B3">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324AF06B" w14:textId="5C1CF8B6" w:rsidR="007502B3" w:rsidRPr="00F660BB" w:rsidRDefault="007502B3" w:rsidP="007502B3">
            <w:pPr>
              <w:jc w:val="right"/>
              <w:rPr>
                <w:rFonts w:ascii="Arial" w:hAnsi="Arial" w:cs="Arial"/>
                <w:bCs/>
                <w:sz w:val="14"/>
                <w:szCs w:val="14"/>
              </w:rPr>
            </w:pPr>
            <w:r w:rsidRPr="00F660BB">
              <w:rPr>
                <w:rFonts w:ascii="Arial" w:hAnsi="Arial" w:cs="Arial"/>
                <w:sz w:val="14"/>
                <w:szCs w:val="14"/>
              </w:rPr>
              <w:t>331.988</w:t>
            </w:r>
          </w:p>
        </w:tc>
        <w:tc>
          <w:tcPr>
            <w:tcW w:w="1237" w:type="dxa"/>
            <w:tcBorders>
              <w:left w:val="single" w:sz="4" w:space="0" w:color="auto"/>
              <w:right w:val="single" w:sz="4" w:space="0" w:color="auto"/>
            </w:tcBorders>
            <w:vAlign w:val="bottom"/>
          </w:tcPr>
          <w:p w14:paraId="2ED931AB" w14:textId="33376F20" w:rsidR="007502B3" w:rsidRDefault="007502B3" w:rsidP="007502B3">
            <w:pPr>
              <w:jc w:val="right"/>
              <w:rPr>
                <w:rFonts w:ascii="Arial" w:hAnsi="Arial" w:cs="Arial"/>
                <w:sz w:val="14"/>
                <w:szCs w:val="14"/>
                <w:lang w:val="en-US" w:eastAsia="en-US"/>
              </w:rPr>
            </w:pPr>
            <w:r>
              <w:rPr>
                <w:rFonts w:ascii="Arial" w:hAnsi="Arial" w:cs="Arial"/>
                <w:sz w:val="14"/>
                <w:szCs w:val="14"/>
                <w:lang w:val="en-US" w:eastAsia="en-US"/>
              </w:rPr>
              <w:t>285.860</w:t>
            </w:r>
          </w:p>
        </w:tc>
        <w:tc>
          <w:tcPr>
            <w:tcW w:w="1236" w:type="dxa"/>
            <w:tcBorders>
              <w:left w:val="single" w:sz="4" w:space="0" w:color="auto"/>
              <w:right w:val="single" w:sz="4" w:space="0" w:color="auto"/>
            </w:tcBorders>
            <w:vAlign w:val="bottom"/>
          </w:tcPr>
          <w:p w14:paraId="4BD4A966" w14:textId="16EEC53C" w:rsidR="007502B3" w:rsidRPr="002A00A2" w:rsidRDefault="007502B3" w:rsidP="007502B3">
            <w:pPr>
              <w:jc w:val="right"/>
              <w:rPr>
                <w:rFonts w:ascii="Arial" w:hAnsi="Arial" w:cs="Arial"/>
                <w:sz w:val="14"/>
                <w:szCs w:val="14"/>
                <w:lang w:val="en-US" w:eastAsia="en-US"/>
              </w:rPr>
            </w:pPr>
            <w:r w:rsidRPr="002A00A2">
              <w:rPr>
                <w:rFonts w:ascii="Arial" w:hAnsi="Arial" w:cs="Arial"/>
                <w:sz w:val="14"/>
                <w:szCs w:val="14"/>
                <w:lang w:val="en-US" w:eastAsia="en-US"/>
              </w:rPr>
              <w:t>252.239</w:t>
            </w:r>
          </w:p>
        </w:tc>
        <w:tc>
          <w:tcPr>
            <w:tcW w:w="1237" w:type="dxa"/>
            <w:tcBorders>
              <w:left w:val="single" w:sz="4" w:space="0" w:color="auto"/>
              <w:right w:val="single" w:sz="4" w:space="0" w:color="auto"/>
            </w:tcBorders>
            <w:vAlign w:val="bottom"/>
          </w:tcPr>
          <w:p w14:paraId="49A1D3DD" w14:textId="6FBA3DF2" w:rsidR="007502B3" w:rsidRDefault="007502B3" w:rsidP="007502B3">
            <w:pPr>
              <w:jc w:val="right"/>
              <w:rPr>
                <w:rFonts w:ascii="Arial" w:hAnsi="Arial" w:cs="Arial"/>
                <w:sz w:val="14"/>
                <w:szCs w:val="14"/>
                <w:lang w:val="en-US" w:eastAsia="en-US"/>
              </w:rPr>
            </w:pPr>
            <w:r>
              <w:rPr>
                <w:rFonts w:ascii="Arial" w:hAnsi="Arial" w:cs="Arial"/>
                <w:color w:val="000000"/>
                <w:sz w:val="14"/>
                <w:szCs w:val="14"/>
                <w:lang w:val="en-US" w:eastAsia="en-US"/>
              </w:rPr>
              <w:t xml:space="preserve">       (71.457)</w:t>
            </w:r>
          </w:p>
        </w:tc>
      </w:tr>
      <w:tr w:rsidR="007502B3" w:rsidRPr="00640653" w14:paraId="31B73274" w14:textId="604995C2" w:rsidTr="007502B3">
        <w:trPr>
          <w:trHeight w:val="84"/>
        </w:trPr>
        <w:tc>
          <w:tcPr>
            <w:tcW w:w="504" w:type="dxa"/>
            <w:tcBorders>
              <w:left w:val="single" w:sz="4" w:space="0" w:color="auto"/>
            </w:tcBorders>
          </w:tcPr>
          <w:p w14:paraId="2B53EB1A" w14:textId="77777777" w:rsidR="007502B3" w:rsidRPr="00640653" w:rsidRDefault="007502B3" w:rsidP="007502B3">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3867" w:type="dxa"/>
            <w:tcBorders>
              <w:right w:val="single" w:sz="4" w:space="0" w:color="auto"/>
            </w:tcBorders>
            <w:vAlign w:val="bottom"/>
          </w:tcPr>
          <w:p w14:paraId="4D6F1DE9" w14:textId="77777777" w:rsidR="007502B3" w:rsidRPr="00FD5F51" w:rsidRDefault="007502B3" w:rsidP="007502B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749" w:type="dxa"/>
            <w:tcBorders>
              <w:left w:val="single" w:sz="4" w:space="0" w:color="auto"/>
              <w:right w:val="single" w:sz="4" w:space="0" w:color="auto"/>
            </w:tcBorders>
            <w:vAlign w:val="bottom"/>
          </w:tcPr>
          <w:p w14:paraId="3ADB48D7" w14:textId="77777777" w:rsidR="007502B3" w:rsidRPr="00FD5F51" w:rsidRDefault="007502B3" w:rsidP="007502B3">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236" w:type="dxa"/>
            <w:tcBorders>
              <w:left w:val="single" w:sz="4" w:space="0" w:color="auto"/>
              <w:right w:val="single" w:sz="4" w:space="0" w:color="auto"/>
            </w:tcBorders>
            <w:vAlign w:val="bottom"/>
          </w:tcPr>
          <w:p w14:paraId="098627BE" w14:textId="2CBC7217" w:rsidR="007502B3" w:rsidRPr="00F660BB" w:rsidRDefault="007502B3" w:rsidP="007502B3">
            <w:pPr>
              <w:jc w:val="right"/>
              <w:rPr>
                <w:rFonts w:ascii="Arial" w:hAnsi="Arial" w:cs="Arial"/>
                <w:b/>
                <w:bCs/>
                <w:sz w:val="14"/>
                <w:szCs w:val="14"/>
              </w:rPr>
            </w:pPr>
            <w:r w:rsidRPr="00F660BB">
              <w:rPr>
                <w:rFonts w:ascii="Arial" w:hAnsi="Arial" w:cs="Arial"/>
                <w:b/>
                <w:bCs/>
                <w:sz w:val="14"/>
                <w:szCs w:val="14"/>
              </w:rPr>
              <w:t>3.731.038</w:t>
            </w:r>
          </w:p>
        </w:tc>
        <w:tc>
          <w:tcPr>
            <w:tcW w:w="1237" w:type="dxa"/>
            <w:tcBorders>
              <w:left w:val="single" w:sz="4" w:space="0" w:color="auto"/>
              <w:right w:val="single" w:sz="4" w:space="0" w:color="auto"/>
            </w:tcBorders>
            <w:vAlign w:val="bottom"/>
          </w:tcPr>
          <w:p w14:paraId="5A249319" w14:textId="70AEDA6A" w:rsidR="007502B3" w:rsidRDefault="007502B3" w:rsidP="007502B3">
            <w:pPr>
              <w:jc w:val="right"/>
              <w:rPr>
                <w:rFonts w:ascii="Arial" w:hAnsi="Arial" w:cs="Arial"/>
                <w:b/>
                <w:bCs/>
                <w:sz w:val="14"/>
                <w:szCs w:val="14"/>
                <w:lang w:val="en-US" w:eastAsia="en-US"/>
              </w:rPr>
            </w:pPr>
            <w:r>
              <w:rPr>
                <w:rFonts w:ascii="Arial" w:hAnsi="Arial" w:cs="Arial"/>
                <w:b/>
                <w:bCs/>
                <w:sz w:val="14"/>
                <w:szCs w:val="14"/>
                <w:lang w:val="en-US" w:eastAsia="en-US"/>
              </w:rPr>
              <w:t xml:space="preserve">4.428.085   </w:t>
            </w:r>
          </w:p>
        </w:tc>
        <w:tc>
          <w:tcPr>
            <w:tcW w:w="1236" w:type="dxa"/>
            <w:tcBorders>
              <w:left w:val="single" w:sz="4" w:space="0" w:color="auto"/>
              <w:right w:val="single" w:sz="4" w:space="0" w:color="auto"/>
            </w:tcBorders>
            <w:vAlign w:val="bottom"/>
          </w:tcPr>
          <w:p w14:paraId="6A2D9425" w14:textId="710B07DD" w:rsidR="007502B3" w:rsidRPr="007502B3" w:rsidRDefault="007502B3" w:rsidP="007502B3">
            <w:pPr>
              <w:jc w:val="right"/>
              <w:rPr>
                <w:rFonts w:ascii="Arial" w:hAnsi="Arial" w:cs="Arial"/>
                <w:b/>
                <w:bCs/>
                <w:sz w:val="14"/>
                <w:szCs w:val="14"/>
                <w:lang w:val="en-US" w:eastAsia="en-US"/>
              </w:rPr>
            </w:pPr>
            <w:r w:rsidRPr="007502B3">
              <w:rPr>
                <w:rFonts w:ascii="Arial" w:hAnsi="Arial" w:cs="Arial"/>
                <w:b/>
                <w:bCs/>
                <w:sz w:val="14"/>
                <w:szCs w:val="14"/>
                <w:lang w:val="en-US" w:eastAsia="en-US"/>
              </w:rPr>
              <w:t>1.851.766</w:t>
            </w:r>
          </w:p>
        </w:tc>
        <w:tc>
          <w:tcPr>
            <w:tcW w:w="1237" w:type="dxa"/>
            <w:tcBorders>
              <w:left w:val="single" w:sz="4" w:space="0" w:color="auto"/>
              <w:right w:val="single" w:sz="4" w:space="0" w:color="auto"/>
            </w:tcBorders>
            <w:vAlign w:val="bottom"/>
          </w:tcPr>
          <w:p w14:paraId="02031077" w14:textId="56E74ED8" w:rsidR="007502B3" w:rsidRDefault="007502B3" w:rsidP="007502B3">
            <w:pPr>
              <w:jc w:val="right"/>
              <w:rPr>
                <w:rFonts w:ascii="Arial" w:hAnsi="Arial" w:cs="Arial"/>
                <w:b/>
                <w:bCs/>
                <w:sz w:val="14"/>
                <w:szCs w:val="14"/>
                <w:lang w:val="en-US" w:eastAsia="en-US"/>
              </w:rPr>
            </w:pPr>
            <w:r>
              <w:rPr>
                <w:rFonts w:ascii="Arial" w:hAnsi="Arial" w:cs="Arial"/>
                <w:b/>
                <w:bCs/>
                <w:color w:val="000000"/>
                <w:sz w:val="14"/>
                <w:szCs w:val="14"/>
                <w:lang w:val="en-US" w:eastAsia="en-US"/>
              </w:rPr>
              <w:t>2.653.432</w:t>
            </w:r>
          </w:p>
        </w:tc>
      </w:tr>
      <w:tr w:rsidR="004C1D8B" w:rsidRPr="00640653" w14:paraId="1019CA90" w14:textId="4A9B68AA" w:rsidTr="004C1D8B">
        <w:trPr>
          <w:trHeight w:val="84"/>
        </w:trPr>
        <w:tc>
          <w:tcPr>
            <w:tcW w:w="504" w:type="dxa"/>
            <w:tcBorders>
              <w:left w:val="single" w:sz="4" w:space="0" w:color="auto"/>
            </w:tcBorders>
          </w:tcPr>
          <w:p w14:paraId="5C174C34"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3867" w:type="dxa"/>
            <w:tcBorders>
              <w:right w:val="single" w:sz="4" w:space="0" w:color="auto"/>
            </w:tcBorders>
            <w:vAlign w:val="bottom"/>
          </w:tcPr>
          <w:p w14:paraId="04D34C59" w14:textId="77777777" w:rsidR="004C1D8B" w:rsidRPr="002F33B3" w:rsidRDefault="004C1D8B" w:rsidP="004C1D8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749" w:type="dxa"/>
            <w:tcBorders>
              <w:left w:val="single" w:sz="4" w:space="0" w:color="auto"/>
              <w:right w:val="single" w:sz="4" w:space="0" w:color="auto"/>
            </w:tcBorders>
            <w:vAlign w:val="bottom"/>
          </w:tcPr>
          <w:p w14:paraId="3924A390" w14:textId="77777777" w:rsidR="004C1D8B" w:rsidRPr="002F33B3" w:rsidRDefault="004C1D8B" w:rsidP="004C1D8B">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4DA38BC0" w14:textId="12E9A8B5"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5A64D9A6" w14:textId="7EFE12C2"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09EB52CA" w14:textId="482BFBBA"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470B2DE2" w14:textId="02C89DE6"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241FA661" w14:textId="12EC05B4" w:rsidTr="004C1D8B">
        <w:trPr>
          <w:trHeight w:val="84"/>
        </w:trPr>
        <w:tc>
          <w:tcPr>
            <w:tcW w:w="504" w:type="dxa"/>
            <w:tcBorders>
              <w:left w:val="single" w:sz="4" w:space="0" w:color="auto"/>
            </w:tcBorders>
          </w:tcPr>
          <w:p w14:paraId="487CB8A0"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3867" w:type="dxa"/>
            <w:tcBorders>
              <w:right w:val="single" w:sz="4" w:space="0" w:color="auto"/>
            </w:tcBorders>
            <w:vAlign w:val="bottom"/>
          </w:tcPr>
          <w:p w14:paraId="73C3A272" w14:textId="77777777" w:rsidR="004C1D8B" w:rsidRPr="00295D9C" w:rsidRDefault="004C1D8B" w:rsidP="004C1D8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749" w:type="dxa"/>
            <w:tcBorders>
              <w:left w:val="single" w:sz="4" w:space="0" w:color="auto"/>
              <w:right w:val="single" w:sz="4" w:space="0" w:color="auto"/>
            </w:tcBorders>
            <w:vAlign w:val="bottom"/>
          </w:tcPr>
          <w:p w14:paraId="333BE4D4"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1BC664C5" w14:textId="1852EA75"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65CC0FDA" w14:textId="74229F39"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5293C7E0" w14:textId="69FE8F4B"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03A392A0" w14:textId="655E2378"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1A18FF79" w14:textId="353CBB7F" w:rsidTr="004C1D8B">
        <w:trPr>
          <w:trHeight w:val="84"/>
        </w:trPr>
        <w:tc>
          <w:tcPr>
            <w:tcW w:w="504" w:type="dxa"/>
            <w:tcBorders>
              <w:left w:val="single" w:sz="4" w:space="0" w:color="auto"/>
            </w:tcBorders>
          </w:tcPr>
          <w:p w14:paraId="6D3EABC1"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3867" w:type="dxa"/>
            <w:tcBorders>
              <w:right w:val="single" w:sz="4" w:space="0" w:color="auto"/>
            </w:tcBorders>
            <w:vAlign w:val="bottom"/>
          </w:tcPr>
          <w:p w14:paraId="512DFB6A" w14:textId="1D7327BC" w:rsidR="004C1D8B" w:rsidRPr="00295D9C" w:rsidRDefault="004C1D8B" w:rsidP="004C1D8B">
            <w:pPr>
              <w:autoSpaceDE w:val="0"/>
              <w:autoSpaceDN w:val="0"/>
              <w:adjustRightInd w:val="0"/>
              <w:ind w:left="-108" w:right="-102" w:hanging="5"/>
              <w:jc w:val="both"/>
              <w:rPr>
                <w:rFonts w:ascii="Arial" w:hAnsi="Arial" w:cs="Arial"/>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w:t>
            </w:r>
            <w:r>
              <w:rPr>
                <w:rFonts w:ascii="Arial" w:hAnsi="Arial" w:cs="Arial"/>
                <w:sz w:val="14"/>
                <w:szCs w:val="14"/>
              </w:rPr>
              <w:t xml:space="preserve"> </w:t>
            </w:r>
            <w:r w:rsidRPr="00295D9C">
              <w:rPr>
                <w:rFonts w:ascii="Arial" w:hAnsi="Arial" w:cs="Arial"/>
                <w:sz w:val="14"/>
                <w:szCs w:val="14"/>
              </w:rPr>
              <w:t>Karları</w:t>
            </w:r>
          </w:p>
        </w:tc>
        <w:tc>
          <w:tcPr>
            <w:tcW w:w="749" w:type="dxa"/>
            <w:tcBorders>
              <w:left w:val="single" w:sz="4" w:space="0" w:color="auto"/>
              <w:right w:val="single" w:sz="4" w:space="0" w:color="auto"/>
            </w:tcBorders>
            <w:vAlign w:val="bottom"/>
          </w:tcPr>
          <w:p w14:paraId="6C12F276"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2DEC9AB8" w14:textId="58303354"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06128FBB" w14:textId="6F434C8F"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04962D5B" w14:textId="608915B4"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75F1D9E4" w14:textId="6783A529"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394BA538" w14:textId="5A40E91A" w:rsidTr="004C1D8B">
        <w:trPr>
          <w:trHeight w:val="84"/>
        </w:trPr>
        <w:tc>
          <w:tcPr>
            <w:tcW w:w="504" w:type="dxa"/>
            <w:tcBorders>
              <w:left w:val="single" w:sz="4" w:space="0" w:color="auto"/>
            </w:tcBorders>
          </w:tcPr>
          <w:p w14:paraId="4C0D974E" w14:textId="77777777" w:rsidR="004C1D8B" w:rsidRPr="00640653" w:rsidRDefault="004C1D8B" w:rsidP="004C1D8B">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3867" w:type="dxa"/>
            <w:tcBorders>
              <w:right w:val="single" w:sz="4" w:space="0" w:color="auto"/>
            </w:tcBorders>
            <w:vAlign w:val="bottom"/>
          </w:tcPr>
          <w:p w14:paraId="407256B7" w14:textId="77777777" w:rsidR="004C1D8B" w:rsidRPr="00295D9C" w:rsidRDefault="004C1D8B" w:rsidP="004C1D8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749" w:type="dxa"/>
            <w:tcBorders>
              <w:left w:val="single" w:sz="4" w:space="0" w:color="auto"/>
              <w:right w:val="single" w:sz="4" w:space="0" w:color="auto"/>
            </w:tcBorders>
            <w:vAlign w:val="bottom"/>
          </w:tcPr>
          <w:p w14:paraId="7D7579FA" w14:textId="77777777" w:rsidR="004C1D8B" w:rsidRPr="00295D9C" w:rsidRDefault="004C1D8B" w:rsidP="004C1D8B">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1ED5614F" w14:textId="1BC7809A"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30182C13" w14:textId="03DCF7B9"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7D69D4C9" w14:textId="1120BDA5"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073B6C3B" w14:textId="4063FC52"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226703ED" w14:textId="0DB3C87C" w:rsidTr="004C1D8B">
        <w:trPr>
          <w:trHeight w:val="84"/>
        </w:trPr>
        <w:tc>
          <w:tcPr>
            <w:tcW w:w="504" w:type="dxa"/>
            <w:tcBorders>
              <w:left w:val="single" w:sz="4" w:space="0" w:color="auto"/>
            </w:tcBorders>
          </w:tcPr>
          <w:p w14:paraId="260E3AE0" w14:textId="77777777" w:rsidR="004C1D8B" w:rsidRPr="00640653" w:rsidRDefault="004C1D8B" w:rsidP="004C1D8B">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3867" w:type="dxa"/>
            <w:tcBorders>
              <w:right w:val="single" w:sz="4" w:space="0" w:color="auto"/>
            </w:tcBorders>
            <w:vAlign w:val="bottom"/>
          </w:tcPr>
          <w:p w14:paraId="0AF55B93" w14:textId="77777777" w:rsidR="004C1D8B" w:rsidRPr="002F33B3" w:rsidRDefault="004C1D8B" w:rsidP="004C1D8B">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749" w:type="dxa"/>
            <w:tcBorders>
              <w:left w:val="single" w:sz="4" w:space="0" w:color="auto"/>
              <w:right w:val="single" w:sz="4" w:space="0" w:color="auto"/>
            </w:tcBorders>
            <w:vAlign w:val="bottom"/>
          </w:tcPr>
          <w:p w14:paraId="01C6D2B9" w14:textId="77777777" w:rsidR="004C1D8B" w:rsidRPr="002F33B3" w:rsidRDefault="004C1D8B" w:rsidP="004C1D8B">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438EBF26" w14:textId="6233D019"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2F9DB04A" w14:textId="4F182BBA"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1660F642" w14:textId="2A5F932B"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451F079A" w14:textId="56D3BB3E"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403702D6" w14:textId="52736E85" w:rsidTr="004C1D8B">
        <w:trPr>
          <w:trHeight w:val="84"/>
        </w:trPr>
        <w:tc>
          <w:tcPr>
            <w:tcW w:w="504" w:type="dxa"/>
            <w:tcBorders>
              <w:left w:val="single" w:sz="4" w:space="0" w:color="auto"/>
            </w:tcBorders>
          </w:tcPr>
          <w:p w14:paraId="650E643A"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3867" w:type="dxa"/>
            <w:tcBorders>
              <w:right w:val="single" w:sz="4" w:space="0" w:color="auto"/>
            </w:tcBorders>
            <w:vAlign w:val="bottom"/>
          </w:tcPr>
          <w:p w14:paraId="7427E9B2" w14:textId="77777777" w:rsidR="004C1D8B" w:rsidRPr="00295D9C" w:rsidRDefault="004C1D8B" w:rsidP="004C1D8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749" w:type="dxa"/>
            <w:tcBorders>
              <w:left w:val="single" w:sz="4" w:space="0" w:color="auto"/>
              <w:right w:val="single" w:sz="4" w:space="0" w:color="auto"/>
            </w:tcBorders>
            <w:vAlign w:val="bottom"/>
          </w:tcPr>
          <w:p w14:paraId="3A3D4FB2"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D272738" w14:textId="77275C4D"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1B76CAB2" w14:textId="6D526F43"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0D7843AE" w14:textId="4F80CE4A"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3163BA69" w14:textId="13C3111E"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0088BFE3" w14:textId="59F31CAB" w:rsidTr="004C1D8B">
        <w:trPr>
          <w:trHeight w:val="84"/>
        </w:trPr>
        <w:tc>
          <w:tcPr>
            <w:tcW w:w="504" w:type="dxa"/>
            <w:tcBorders>
              <w:left w:val="single" w:sz="4" w:space="0" w:color="auto"/>
            </w:tcBorders>
          </w:tcPr>
          <w:p w14:paraId="1974B1A6"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3867" w:type="dxa"/>
            <w:tcBorders>
              <w:right w:val="single" w:sz="4" w:space="0" w:color="auto"/>
            </w:tcBorders>
            <w:vAlign w:val="bottom"/>
          </w:tcPr>
          <w:p w14:paraId="2CCFE1FB" w14:textId="4896C57A" w:rsidR="004C1D8B" w:rsidRPr="00295D9C" w:rsidRDefault="004C1D8B" w:rsidP="004C1D8B">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 Zararları</w:t>
            </w:r>
          </w:p>
        </w:tc>
        <w:tc>
          <w:tcPr>
            <w:tcW w:w="749" w:type="dxa"/>
            <w:tcBorders>
              <w:left w:val="single" w:sz="4" w:space="0" w:color="auto"/>
              <w:right w:val="single" w:sz="4" w:space="0" w:color="auto"/>
            </w:tcBorders>
            <w:vAlign w:val="bottom"/>
          </w:tcPr>
          <w:p w14:paraId="3E1D2842"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7F9E5027" w14:textId="57B774D1"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4C681555" w14:textId="0E833E60"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63F3DBD5" w14:textId="374AD207"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5E9FB3BF" w14:textId="3D746C56"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2C057405" w14:textId="2FBF883F" w:rsidTr="004C1D8B">
        <w:trPr>
          <w:trHeight w:val="84"/>
        </w:trPr>
        <w:tc>
          <w:tcPr>
            <w:tcW w:w="504" w:type="dxa"/>
            <w:tcBorders>
              <w:left w:val="single" w:sz="4" w:space="0" w:color="auto"/>
            </w:tcBorders>
          </w:tcPr>
          <w:p w14:paraId="19361CBE" w14:textId="77777777" w:rsidR="004C1D8B" w:rsidRPr="00640653" w:rsidRDefault="004C1D8B" w:rsidP="004C1D8B">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3867" w:type="dxa"/>
            <w:tcBorders>
              <w:right w:val="single" w:sz="4" w:space="0" w:color="auto"/>
            </w:tcBorders>
            <w:vAlign w:val="bottom"/>
          </w:tcPr>
          <w:p w14:paraId="4BF95E1F" w14:textId="77777777" w:rsidR="004C1D8B" w:rsidRPr="00295D9C" w:rsidRDefault="004C1D8B" w:rsidP="004C1D8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749" w:type="dxa"/>
            <w:tcBorders>
              <w:left w:val="single" w:sz="4" w:space="0" w:color="auto"/>
              <w:right w:val="single" w:sz="4" w:space="0" w:color="auto"/>
            </w:tcBorders>
            <w:vAlign w:val="bottom"/>
          </w:tcPr>
          <w:p w14:paraId="389C99FA" w14:textId="77777777" w:rsidR="004C1D8B" w:rsidRPr="00295D9C" w:rsidRDefault="004C1D8B" w:rsidP="004C1D8B">
            <w:pPr>
              <w:autoSpaceDE w:val="0"/>
              <w:autoSpaceDN w:val="0"/>
              <w:adjustRightInd w:val="0"/>
              <w:ind w:left="-42" w:right="-108"/>
              <w:jc w:val="center"/>
              <w:rPr>
                <w:rFonts w:ascii="Arial" w:hAnsi="Arial" w:cs="Arial"/>
                <w:b/>
                <w:bCs/>
                <w:sz w:val="14"/>
                <w:szCs w:val="14"/>
              </w:rPr>
            </w:pPr>
          </w:p>
        </w:tc>
        <w:tc>
          <w:tcPr>
            <w:tcW w:w="1236" w:type="dxa"/>
            <w:tcBorders>
              <w:left w:val="single" w:sz="4" w:space="0" w:color="auto"/>
              <w:right w:val="single" w:sz="4" w:space="0" w:color="auto"/>
            </w:tcBorders>
            <w:vAlign w:val="bottom"/>
          </w:tcPr>
          <w:p w14:paraId="6ACBCB5B" w14:textId="689E51D3"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412D914A" w14:textId="5BFCA50B"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2CE83B7E" w14:textId="50073FF6"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61DA94E7" w14:textId="366D012D"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048378D4" w14:textId="198F4EB7" w:rsidTr="004C1D8B">
        <w:trPr>
          <w:trHeight w:val="84"/>
        </w:trPr>
        <w:tc>
          <w:tcPr>
            <w:tcW w:w="504" w:type="dxa"/>
            <w:tcBorders>
              <w:left w:val="single" w:sz="4" w:space="0" w:color="auto"/>
            </w:tcBorders>
          </w:tcPr>
          <w:p w14:paraId="6840A899" w14:textId="77777777" w:rsidR="004C1D8B" w:rsidRPr="00640653" w:rsidRDefault="004C1D8B" w:rsidP="004C1D8B">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3867" w:type="dxa"/>
            <w:tcBorders>
              <w:right w:val="single" w:sz="4" w:space="0" w:color="auto"/>
            </w:tcBorders>
            <w:vAlign w:val="bottom"/>
          </w:tcPr>
          <w:p w14:paraId="1390EC0C" w14:textId="5EE96A6D" w:rsidR="004C1D8B" w:rsidRPr="00295D9C" w:rsidRDefault="004C1D8B" w:rsidP="004C1D8B">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ÖNCESİ K/Z (XX-XXI)</w:t>
            </w:r>
          </w:p>
        </w:tc>
        <w:tc>
          <w:tcPr>
            <w:tcW w:w="749" w:type="dxa"/>
            <w:tcBorders>
              <w:left w:val="single" w:sz="4" w:space="0" w:color="auto"/>
              <w:right w:val="single" w:sz="4" w:space="0" w:color="auto"/>
            </w:tcBorders>
            <w:vAlign w:val="bottom"/>
          </w:tcPr>
          <w:p w14:paraId="39BC4281" w14:textId="77777777" w:rsidR="004C1D8B" w:rsidRPr="00295D9C" w:rsidRDefault="004C1D8B" w:rsidP="004C1D8B">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065026E8" w14:textId="0B9628E7"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014B8881" w14:textId="06546B5F"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65284F49" w14:textId="0C2BA452"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29CB926E" w14:textId="0ED2DE56"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32AAB27B" w14:textId="01BD5889" w:rsidTr="004C1D8B">
        <w:trPr>
          <w:trHeight w:val="84"/>
        </w:trPr>
        <w:tc>
          <w:tcPr>
            <w:tcW w:w="504" w:type="dxa"/>
            <w:tcBorders>
              <w:left w:val="single" w:sz="4" w:space="0" w:color="auto"/>
            </w:tcBorders>
          </w:tcPr>
          <w:p w14:paraId="42BF2240"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3867" w:type="dxa"/>
            <w:tcBorders>
              <w:right w:val="single" w:sz="4" w:space="0" w:color="auto"/>
            </w:tcBorders>
            <w:vAlign w:val="bottom"/>
          </w:tcPr>
          <w:p w14:paraId="3991C4CC" w14:textId="38BC2169" w:rsidR="004C1D8B" w:rsidRPr="00295D9C" w:rsidRDefault="004C1D8B" w:rsidP="004C1D8B">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KARŞILIĞI (±)</w:t>
            </w:r>
          </w:p>
        </w:tc>
        <w:tc>
          <w:tcPr>
            <w:tcW w:w="749" w:type="dxa"/>
            <w:tcBorders>
              <w:left w:val="single" w:sz="4" w:space="0" w:color="auto"/>
              <w:right w:val="single" w:sz="4" w:space="0" w:color="auto"/>
            </w:tcBorders>
            <w:vAlign w:val="bottom"/>
          </w:tcPr>
          <w:p w14:paraId="28378DE4"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764B3E1D" w14:textId="4E5DE240"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73F66A0E" w14:textId="6FA7BCDA"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3D66DDDC" w14:textId="49C05E81"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57FA39B0" w14:textId="4AA84B8E"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070537C2" w14:textId="3583FE71" w:rsidTr="004C1D8B">
        <w:trPr>
          <w:trHeight w:val="84"/>
        </w:trPr>
        <w:tc>
          <w:tcPr>
            <w:tcW w:w="504" w:type="dxa"/>
            <w:tcBorders>
              <w:left w:val="single" w:sz="4" w:space="0" w:color="auto"/>
            </w:tcBorders>
          </w:tcPr>
          <w:p w14:paraId="598DE928"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3867" w:type="dxa"/>
            <w:tcBorders>
              <w:right w:val="single" w:sz="4" w:space="0" w:color="auto"/>
            </w:tcBorders>
            <w:vAlign w:val="bottom"/>
          </w:tcPr>
          <w:p w14:paraId="34368085" w14:textId="420A9C1D" w:rsidR="004C1D8B" w:rsidRPr="00295D9C" w:rsidRDefault="004C1D8B" w:rsidP="004C1D8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Cari </w:t>
            </w:r>
            <w:r>
              <w:rPr>
                <w:rFonts w:ascii="Arial" w:hAnsi="Arial" w:cs="Arial"/>
                <w:sz w:val="14"/>
                <w:szCs w:val="14"/>
              </w:rPr>
              <w:t>Ve</w:t>
            </w:r>
            <w:r w:rsidRPr="00295D9C">
              <w:rPr>
                <w:rFonts w:ascii="Arial" w:hAnsi="Arial" w:cs="Arial"/>
                <w:sz w:val="14"/>
                <w:szCs w:val="14"/>
              </w:rPr>
              <w:t>rgi Karşılığı</w:t>
            </w:r>
          </w:p>
        </w:tc>
        <w:tc>
          <w:tcPr>
            <w:tcW w:w="749" w:type="dxa"/>
            <w:tcBorders>
              <w:left w:val="single" w:sz="4" w:space="0" w:color="auto"/>
              <w:right w:val="single" w:sz="4" w:space="0" w:color="auto"/>
            </w:tcBorders>
            <w:vAlign w:val="bottom"/>
          </w:tcPr>
          <w:p w14:paraId="29ED31C1"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0B9A7EE0" w14:textId="3D039DBA" w:rsidR="004C1D8B" w:rsidRPr="00DB67F7" w:rsidRDefault="004C1D8B" w:rsidP="004C1D8B">
            <w:pPr>
              <w:jc w:val="right"/>
              <w:rPr>
                <w:rFonts w:ascii="Arial" w:hAnsi="Arial" w:cs="Arial"/>
                <w:b/>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3B2DA141" w14:textId="1104F0E2"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1E9E209A" w14:textId="4F4F95AB"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23C4F5F1" w14:textId="356756E9" w:rsidR="004C1D8B" w:rsidRDefault="004C1D8B" w:rsidP="004C1D8B">
            <w:pPr>
              <w:jc w:val="right"/>
              <w:rPr>
                <w:rFonts w:ascii="Arial" w:hAnsi="Arial" w:cs="Arial"/>
                <w:sz w:val="14"/>
                <w:szCs w:val="14"/>
                <w:lang w:val="en-US" w:eastAsia="en-US"/>
              </w:rPr>
            </w:pPr>
            <w:r>
              <w:rPr>
                <w:rFonts w:ascii="Arial" w:hAnsi="Arial" w:cs="Arial"/>
                <w:b/>
                <w:bCs/>
                <w:color w:val="000000"/>
                <w:sz w:val="14"/>
                <w:szCs w:val="14"/>
                <w:lang w:val="en-US" w:eastAsia="en-US"/>
              </w:rPr>
              <w:t>-</w:t>
            </w:r>
          </w:p>
        </w:tc>
      </w:tr>
      <w:tr w:rsidR="004C1D8B" w:rsidRPr="00640653" w14:paraId="4B1ECE43" w14:textId="561BDD91" w:rsidTr="004C1D8B">
        <w:trPr>
          <w:trHeight w:val="84"/>
        </w:trPr>
        <w:tc>
          <w:tcPr>
            <w:tcW w:w="504" w:type="dxa"/>
            <w:tcBorders>
              <w:left w:val="single" w:sz="4" w:space="0" w:color="auto"/>
            </w:tcBorders>
          </w:tcPr>
          <w:p w14:paraId="6E38C406" w14:textId="77777777" w:rsidR="004C1D8B" w:rsidRPr="00640653" w:rsidRDefault="004C1D8B" w:rsidP="004C1D8B">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3867" w:type="dxa"/>
            <w:tcBorders>
              <w:right w:val="single" w:sz="4" w:space="0" w:color="auto"/>
            </w:tcBorders>
            <w:vAlign w:val="bottom"/>
          </w:tcPr>
          <w:p w14:paraId="12C4FD03" w14:textId="13A27F64" w:rsidR="004C1D8B" w:rsidRPr="00295D9C" w:rsidRDefault="004C1D8B" w:rsidP="004C1D8B">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Gider Etkisi (+)</w:t>
            </w:r>
          </w:p>
        </w:tc>
        <w:tc>
          <w:tcPr>
            <w:tcW w:w="749" w:type="dxa"/>
            <w:tcBorders>
              <w:left w:val="single" w:sz="4" w:space="0" w:color="auto"/>
              <w:right w:val="single" w:sz="4" w:space="0" w:color="auto"/>
            </w:tcBorders>
            <w:vAlign w:val="bottom"/>
          </w:tcPr>
          <w:p w14:paraId="2A2B260C" w14:textId="77777777" w:rsidR="004C1D8B" w:rsidRPr="00295D9C" w:rsidRDefault="004C1D8B" w:rsidP="004C1D8B">
            <w:pPr>
              <w:autoSpaceDE w:val="0"/>
              <w:autoSpaceDN w:val="0"/>
              <w:adjustRightInd w:val="0"/>
              <w:ind w:left="-42" w:right="-108"/>
              <w:jc w:val="center"/>
              <w:rPr>
                <w:rFonts w:ascii="Arial" w:hAnsi="Arial" w:cs="Arial"/>
                <w:bCs/>
                <w:sz w:val="14"/>
                <w:szCs w:val="14"/>
              </w:rPr>
            </w:pPr>
          </w:p>
        </w:tc>
        <w:tc>
          <w:tcPr>
            <w:tcW w:w="1236" w:type="dxa"/>
            <w:tcBorders>
              <w:left w:val="single" w:sz="4" w:space="0" w:color="auto"/>
              <w:right w:val="single" w:sz="4" w:space="0" w:color="auto"/>
            </w:tcBorders>
            <w:vAlign w:val="bottom"/>
          </w:tcPr>
          <w:p w14:paraId="545F588D" w14:textId="37B8DA5E"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12AF94D7" w14:textId="0599C0FB"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42D0EFC4" w14:textId="6090162D"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060FD44D" w14:textId="587DF7B1"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038A4582" w14:textId="28505289" w:rsidTr="004C1D8B">
        <w:trPr>
          <w:trHeight w:val="84"/>
        </w:trPr>
        <w:tc>
          <w:tcPr>
            <w:tcW w:w="504" w:type="dxa"/>
            <w:tcBorders>
              <w:left w:val="single" w:sz="4" w:space="0" w:color="auto"/>
            </w:tcBorders>
          </w:tcPr>
          <w:p w14:paraId="77DBBDC6" w14:textId="77777777" w:rsidR="004C1D8B" w:rsidRPr="00640653" w:rsidRDefault="004C1D8B" w:rsidP="004C1D8B">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3867" w:type="dxa"/>
            <w:tcBorders>
              <w:right w:val="single" w:sz="4" w:space="0" w:color="auto"/>
            </w:tcBorders>
            <w:vAlign w:val="bottom"/>
          </w:tcPr>
          <w:p w14:paraId="440C422D" w14:textId="36055E0F" w:rsidR="004C1D8B" w:rsidRPr="00295D9C" w:rsidRDefault="004C1D8B" w:rsidP="004C1D8B">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Gelir Etkisi (-)</w:t>
            </w:r>
          </w:p>
        </w:tc>
        <w:tc>
          <w:tcPr>
            <w:tcW w:w="749" w:type="dxa"/>
            <w:tcBorders>
              <w:left w:val="single" w:sz="4" w:space="0" w:color="auto"/>
              <w:right w:val="single" w:sz="4" w:space="0" w:color="auto"/>
            </w:tcBorders>
            <w:vAlign w:val="bottom"/>
          </w:tcPr>
          <w:p w14:paraId="25538BE5" w14:textId="77777777" w:rsidR="004C1D8B" w:rsidRPr="00295D9C" w:rsidRDefault="004C1D8B" w:rsidP="004C1D8B">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112A97FA" w14:textId="506E50E5"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606F7687" w14:textId="768D1D78"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02B2F6A3" w14:textId="74EDC36F"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2C7B0CF7" w14:textId="73943357"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5EAA1E2D" w14:textId="07AD263E" w:rsidTr="004C1D8B">
        <w:trPr>
          <w:trHeight w:val="84"/>
        </w:trPr>
        <w:tc>
          <w:tcPr>
            <w:tcW w:w="504" w:type="dxa"/>
            <w:tcBorders>
              <w:left w:val="single" w:sz="4" w:space="0" w:color="auto"/>
            </w:tcBorders>
          </w:tcPr>
          <w:p w14:paraId="6A994CE3"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3867" w:type="dxa"/>
            <w:tcBorders>
              <w:right w:val="single" w:sz="4" w:space="0" w:color="auto"/>
            </w:tcBorders>
            <w:vAlign w:val="bottom"/>
          </w:tcPr>
          <w:p w14:paraId="1627974E" w14:textId="77777777" w:rsidR="004C1D8B" w:rsidRPr="00FD5F51" w:rsidRDefault="004C1D8B" w:rsidP="004C1D8B">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749" w:type="dxa"/>
            <w:tcBorders>
              <w:left w:val="single" w:sz="4" w:space="0" w:color="auto"/>
              <w:right w:val="single" w:sz="4" w:space="0" w:color="auto"/>
            </w:tcBorders>
            <w:vAlign w:val="bottom"/>
          </w:tcPr>
          <w:p w14:paraId="07E441F6" w14:textId="77777777" w:rsidR="004C1D8B" w:rsidRPr="00FD5F51" w:rsidRDefault="004C1D8B" w:rsidP="004C1D8B">
            <w:pPr>
              <w:autoSpaceDE w:val="0"/>
              <w:autoSpaceDN w:val="0"/>
              <w:adjustRightInd w:val="0"/>
              <w:ind w:left="-42" w:right="-108"/>
              <w:jc w:val="center"/>
              <w:rPr>
                <w:rFonts w:ascii="Arial" w:hAnsi="Arial" w:cs="Arial"/>
                <w:b/>
                <w:sz w:val="14"/>
                <w:szCs w:val="14"/>
              </w:rPr>
            </w:pPr>
          </w:p>
        </w:tc>
        <w:tc>
          <w:tcPr>
            <w:tcW w:w="1236" w:type="dxa"/>
            <w:tcBorders>
              <w:left w:val="single" w:sz="4" w:space="0" w:color="auto"/>
              <w:right w:val="single" w:sz="4" w:space="0" w:color="auto"/>
            </w:tcBorders>
            <w:vAlign w:val="bottom"/>
          </w:tcPr>
          <w:p w14:paraId="5AC33DCD" w14:textId="444DA76C" w:rsidR="004C1D8B" w:rsidRPr="00DB67F7" w:rsidRDefault="004C1D8B" w:rsidP="004C1D8B">
            <w:pPr>
              <w:jc w:val="right"/>
              <w:rPr>
                <w:rFonts w:ascii="Arial" w:hAnsi="Arial" w:cs="Arial"/>
                <w:b/>
                <w:bCs/>
                <w:sz w:val="14"/>
                <w:szCs w:val="14"/>
              </w:rPr>
            </w:pPr>
            <w:r w:rsidRPr="00DB67F7">
              <w:rPr>
                <w:rFonts w:ascii="Arial" w:hAnsi="Arial" w:cs="Arial"/>
                <w:b/>
                <w:bCs/>
                <w:sz w:val="14"/>
                <w:szCs w:val="14"/>
              </w:rPr>
              <w:t>-</w:t>
            </w:r>
          </w:p>
        </w:tc>
        <w:tc>
          <w:tcPr>
            <w:tcW w:w="1237" w:type="dxa"/>
            <w:tcBorders>
              <w:left w:val="single" w:sz="4" w:space="0" w:color="auto"/>
              <w:right w:val="single" w:sz="4" w:space="0" w:color="auto"/>
            </w:tcBorders>
            <w:vAlign w:val="bottom"/>
          </w:tcPr>
          <w:p w14:paraId="6DCEF71D" w14:textId="1EB07EF4"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w:t>
            </w:r>
          </w:p>
        </w:tc>
        <w:tc>
          <w:tcPr>
            <w:tcW w:w="1236" w:type="dxa"/>
            <w:tcBorders>
              <w:left w:val="single" w:sz="4" w:space="0" w:color="auto"/>
              <w:right w:val="single" w:sz="4" w:space="0" w:color="auto"/>
            </w:tcBorders>
            <w:vAlign w:val="bottom"/>
          </w:tcPr>
          <w:p w14:paraId="3309A36F" w14:textId="2F2306F7" w:rsidR="004C1D8B" w:rsidRPr="00733024" w:rsidRDefault="004C1D8B" w:rsidP="004C1D8B">
            <w:pPr>
              <w:jc w:val="right"/>
              <w:rPr>
                <w:rFonts w:ascii="Arial" w:hAnsi="Arial" w:cs="Arial"/>
                <w:b/>
                <w:bCs/>
                <w:sz w:val="14"/>
                <w:szCs w:val="16"/>
              </w:rPr>
            </w:pPr>
            <w:r>
              <w:rPr>
                <w:rFonts w:ascii="Arial" w:hAnsi="Arial" w:cs="Arial"/>
                <w:b/>
                <w:bCs/>
                <w:sz w:val="14"/>
                <w:szCs w:val="14"/>
                <w:lang w:val="en-US" w:eastAsia="en-US"/>
              </w:rPr>
              <w:t>-</w:t>
            </w:r>
          </w:p>
        </w:tc>
        <w:tc>
          <w:tcPr>
            <w:tcW w:w="1237" w:type="dxa"/>
            <w:tcBorders>
              <w:left w:val="single" w:sz="4" w:space="0" w:color="auto"/>
              <w:right w:val="single" w:sz="4" w:space="0" w:color="auto"/>
            </w:tcBorders>
            <w:vAlign w:val="bottom"/>
          </w:tcPr>
          <w:p w14:paraId="18A0C914" w14:textId="17827BFB"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w:t>
            </w:r>
          </w:p>
        </w:tc>
      </w:tr>
      <w:tr w:rsidR="004C1D8B" w:rsidRPr="00640653" w14:paraId="0EE1CC06" w14:textId="6B4ED2B7" w:rsidTr="004C1D8B">
        <w:trPr>
          <w:trHeight w:val="84"/>
        </w:trPr>
        <w:tc>
          <w:tcPr>
            <w:tcW w:w="504" w:type="dxa"/>
            <w:tcBorders>
              <w:left w:val="single" w:sz="4" w:space="0" w:color="auto"/>
            </w:tcBorders>
          </w:tcPr>
          <w:p w14:paraId="3F549C02"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3867" w:type="dxa"/>
            <w:tcBorders>
              <w:right w:val="single" w:sz="4" w:space="0" w:color="auto"/>
            </w:tcBorders>
            <w:vAlign w:val="bottom"/>
          </w:tcPr>
          <w:p w14:paraId="2BF1D5A4" w14:textId="77777777" w:rsidR="004C1D8B" w:rsidRPr="00FD5F51" w:rsidRDefault="004C1D8B" w:rsidP="004C1D8B">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749" w:type="dxa"/>
            <w:tcBorders>
              <w:left w:val="single" w:sz="4" w:space="0" w:color="auto"/>
              <w:right w:val="single" w:sz="4" w:space="0" w:color="auto"/>
            </w:tcBorders>
            <w:vAlign w:val="bottom"/>
          </w:tcPr>
          <w:p w14:paraId="779DB10B" w14:textId="77777777" w:rsidR="004C1D8B" w:rsidRPr="00FD5F51" w:rsidRDefault="004C1D8B" w:rsidP="004C1D8B">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236" w:type="dxa"/>
            <w:tcBorders>
              <w:left w:val="single" w:sz="4" w:space="0" w:color="auto"/>
              <w:right w:val="single" w:sz="4" w:space="0" w:color="auto"/>
            </w:tcBorders>
            <w:vAlign w:val="bottom"/>
          </w:tcPr>
          <w:p w14:paraId="779DE33C" w14:textId="7E75BBA6" w:rsidR="004C1D8B" w:rsidRPr="00DB67F7" w:rsidRDefault="00F660BB" w:rsidP="004C1D8B">
            <w:pPr>
              <w:jc w:val="right"/>
              <w:rPr>
                <w:rFonts w:ascii="Arial" w:hAnsi="Arial" w:cs="Arial"/>
                <w:b/>
                <w:bCs/>
                <w:sz w:val="14"/>
                <w:szCs w:val="14"/>
              </w:rPr>
            </w:pPr>
            <w:r w:rsidRPr="00F660BB">
              <w:rPr>
                <w:rFonts w:ascii="Arial" w:hAnsi="Arial" w:cs="Arial"/>
                <w:b/>
                <w:bCs/>
                <w:sz w:val="14"/>
                <w:szCs w:val="14"/>
              </w:rPr>
              <w:t xml:space="preserve">3.731.038   </w:t>
            </w:r>
          </w:p>
        </w:tc>
        <w:tc>
          <w:tcPr>
            <w:tcW w:w="1237" w:type="dxa"/>
            <w:tcBorders>
              <w:left w:val="single" w:sz="4" w:space="0" w:color="auto"/>
              <w:right w:val="single" w:sz="4" w:space="0" w:color="auto"/>
            </w:tcBorders>
            <w:vAlign w:val="bottom"/>
          </w:tcPr>
          <w:p w14:paraId="4BC6806E" w14:textId="740321F1" w:rsidR="004C1D8B" w:rsidRDefault="004C1D8B" w:rsidP="004C1D8B">
            <w:pPr>
              <w:jc w:val="right"/>
              <w:rPr>
                <w:rFonts w:ascii="Arial" w:hAnsi="Arial" w:cs="Arial"/>
                <w:b/>
                <w:bCs/>
                <w:sz w:val="14"/>
                <w:szCs w:val="14"/>
                <w:lang w:val="en-US" w:eastAsia="en-US"/>
              </w:rPr>
            </w:pPr>
            <w:r>
              <w:rPr>
                <w:rFonts w:ascii="Arial" w:hAnsi="Arial" w:cs="Arial"/>
                <w:b/>
                <w:bCs/>
                <w:sz w:val="14"/>
                <w:szCs w:val="14"/>
                <w:lang w:val="en-US" w:eastAsia="en-US"/>
              </w:rPr>
              <w:t xml:space="preserve">4.428.085   </w:t>
            </w:r>
          </w:p>
        </w:tc>
        <w:tc>
          <w:tcPr>
            <w:tcW w:w="1236" w:type="dxa"/>
            <w:tcBorders>
              <w:left w:val="single" w:sz="4" w:space="0" w:color="auto"/>
              <w:right w:val="single" w:sz="4" w:space="0" w:color="auto"/>
            </w:tcBorders>
            <w:vAlign w:val="bottom"/>
          </w:tcPr>
          <w:p w14:paraId="20AB88EA" w14:textId="59061896" w:rsidR="004C1D8B" w:rsidRPr="008C4806" w:rsidRDefault="007502B3" w:rsidP="004C1D8B">
            <w:pPr>
              <w:jc w:val="right"/>
              <w:rPr>
                <w:rFonts w:ascii="Arial" w:hAnsi="Arial" w:cs="Arial"/>
                <w:b/>
                <w:bCs/>
                <w:sz w:val="14"/>
                <w:szCs w:val="16"/>
              </w:rPr>
            </w:pPr>
            <w:r w:rsidRPr="007502B3">
              <w:rPr>
                <w:rFonts w:ascii="Arial" w:hAnsi="Arial" w:cs="Arial"/>
                <w:b/>
                <w:bCs/>
                <w:sz w:val="14"/>
                <w:szCs w:val="14"/>
                <w:lang w:val="en-US" w:eastAsia="en-US"/>
              </w:rPr>
              <w:t xml:space="preserve">1.851.766   </w:t>
            </w:r>
          </w:p>
        </w:tc>
        <w:tc>
          <w:tcPr>
            <w:tcW w:w="1237" w:type="dxa"/>
            <w:tcBorders>
              <w:left w:val="single" w:sz="4" w:space="0" w:color="auto"/>
              <w:right w:val="single" w:sz="4" w:space="0" w:color="auto"/>
            </w:tcBorders>
            <w:vAlign w:val="bottom"/>
          </w:tcPr>
          <w:p w14:paraId="49F69723" w14:textId="03DB0AE7" w:rsidR="004C1D8B" w:rsidRDefault="004C1D8B" w:rsidP="004C1D8B">
            <w:pPr>
              <w:jc w:val="right"/>
              <w:rPr>
                <w:rFonts w:ascii="Arial" w:hAnsi="Arial" w:cs="Arial"/>
                <w:b/>
                <w:bCs/>
                <w:sz w:val="14"/>
                <w:szCs w:val="14"/>
                <w:lang w:val="en-US" w:eastAsia="en-US"/>
              </w:rPr>
            </w:pPr>
            <w:r>
              <w:rPr>
                <w:rFonts w:ascii="Arial" w:hAnsi="Arial" w:cs="Arial"/>
                <w:b/>
                <w:bCs/>
                <w:color w:val="000000"/>
                <w:sz w:val="14"/>
                <w:szCs w:val="14"/>
                <w:lang w:val="en-US" w:eastAsia="en-US"/>
              </w:rPr>
              <w:t>2.653.432</w:t>
            </w:r>
          </w:p>
        </w:tc>
      </w:tr>
      <w:tr w:rsidR="004C1D8B" w:rsidRPr="00640653" w14:paraId="3B9DE978" w14:textId="1410FFD8" w:rsidTr="004C1D8B">
        <w:trPr>
          <w:trHeight w:val="84"/>
        </w:trPr>
        <w:tc>
          <w:tcPr>
            <w:tcW w:w="504" w:type="dxa"/>
            <w:tcBorders>
              <w:left w:val="single" w:sz="4" w:space="0" w:color="auto"/>
            </w:tcBorders>
          </w:tcPr>
          <w:p w14:paraId="075CCC23"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3867" w:type="dxa"/>
            <w:tcBorders>
              <w:right w:val="single" w:sz="4" w:space="0" w:color="auto"/>
            </w:tcBorders>
            <w:vAlign w:val="bottom"/>
          </w:tcPr>
          <w:p w14:paraId="0E1018E9" w14:textId="77777777" w:rsidR="004C1D8B" w:rsidRPr="00295D9C" w:rsidRDefault="004C1D8B" w:rsidP="004C1D8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749" w:type="dxa"/>
            <w:tcBorders>
              <w:left w:val="single" w:sz="4" w:space="0" w:color="auto"/>
              <w:right w:val="single" w:sz="4" w:space="0" w:color="auto"/>
            </w:tcBorders>
            <w:vAlign w:val="bottom"/>
          </w:tcPr>
          <w:p w14:paraId="1A984CFB" w14:textId="77777777" w:rsidR="004C1D8B" w:rsidRPr="00295D9C" w:rsidRDefault="004C1D8B" w:rsidP="004C1D8B">
            <w:pPr>
              <w:autoSpaceDE w:val="0"/>
              <w:autoSpaceDN w:val="0"/>
              <w:adjustRightInd w:val="0"/>
              <w:ind w:left="-42" w:right="-108"/>
              <w:jc w:val="center"/>
              <w:rPr>
                <w:rFonts w:ascii="Arial" w:hAnsi="Arial" w:cs="Arial"/>
                <w:sz w:val="14"/>
                <w:szCs w:val="14"/>
              </w:rPr>
            </w:pPr>
          </w:p>
        </w:tc>
        <w:tc>
          <w:tcPr>
            <w:tcW w:w="1236" w:type="dxa"/>
            <w:tcBorders>
              <w:left w:val="single" w:sz="4" w:space="0" w:color="auto"/>
              <w:right w:val="single" w:sz="4" w:space="0" w:color="auto"/>
            </w:tcBorders>
            <w:vAlign w:val="bottom"/>
          </w:tcPr>
          <w:p w14:paraId="5FCE04B6" w14:textId="1BFBA8C7" w:rsidR="004C1D8B" w:rsidRPr="00DB67F7" w:rsidRDefault="00F660BB" w:rsidP="004C1D8B">
            <w:pPr>
              <w:jc w:val="right"/>
              <w:rPr>
                <w:rFonts w:ascii="Arial" w:hAnsi="Arial" w:cs="Arial"/>
                <w:bCs/>
                <w:sz w:val="14"/>
                <w:szCs w:val="14"/>
              </w:rPr>
            </w:pPr>
            <w:r w:rsidRPr="00F660BB">
              <w:rPr>
                <w:rFonts w:ascii="Arial" w:hAnsi="Arial" w:cs="Arial"/>
                <w:sz w:val="14"/>
                <w:szCs w:val="14"/>
              </w:rPr>
              <w:t xml:space="preserve">3.731.038   </w:t>
            </w:r>
          </w:p>
        </w:tc>
        <w:tc>
          <w:tcPr>
            <w:tcW w:w="1237" w:type="dxa"/>
            <w:tcBorders>
              <w:left w:val="single" w:sz="4" w:space="0" w:color="auto"/>
              <w:right w:val="single" w:sz="4" w:space="0" w:color="auto"/>
            </w:tcBorders>
            <w:vAlign w:val="bottom"/>
          </w:tcPr>
          <w:p w14:paraId="5C053D0C" w14:textId="373A0972"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 xml:space="preserve">4.428.085   </w:t>
            </w:r>
          </w:p>
        </w:tc>
        <w:tc>
          <w:tcPr>
            <w:tcW w:w="1236" w:type="dxa"/>
            <w:tcBorders>
              <w:left w:val="single" w:sz="4" w:space="0" w:color="auto"/>
              <w:right w:val="single" w:sz="4" w:space="0" w:color="auto"/>
            </w:tcBorders>
            <w:vAlign w:val="bottom"/>
          </w:tcPr>
          <w:p w14:paraId="33C85798" w14:textId="7FE63A2E" w:rsidR="004C1D8B" w:rsidRPr="00733024" w:rsidRDefault="007502B3" w:rsidP="004C1D8B">
            <w:pPr>
              <w:jc w:val="right"/>
              <w:rPr>
                <w:rFonts w:ascii="Arial" w:hAnsi="Arial" w:cs="Arial"/>
                <w:sz w:val="14"/>
                <w:szCs w:val="16"/>
              </w:rPr>
            </w:pPr>
            <w:r w:rsidRPr="007502B3">
              <w:rPr>
                <w:rFonts w:ascii="Arial" w:hAnsi="Arial" w:cs="Arial"/>
                <w:sz w:val="14"/>
                <w:szCs w:val="14"/>
                <w:lang w:val="en-US" w:eastAsia="en-US"/>
              </w:rPr>
              <w:t xml:space="preserve">1.851.766   </w:t>
            </w:r>
          </w:p>
        </w:tc>
        <w:tc>
          <w:tcPr>
            <w:tcW w:w="1237" w:type="dxa"/>
            <w:tcBorders>
              <w:left w:val="single" w:sz="4" w:space="0" w:color="auto"/>
              <w:right w:val="single" w:sz="4" w:space="0" w:color="auto"/>
            </w:tcBorders>
            <w:vAlign w:val="bottom"/>
          </w:tcPr>
          <w:p w14:paraId="6B33CB0C" w14:textId="053DF4AC" w:rsidR="004C1D8B" w:rsidRDefault="004C1D8B" w:rsidP="004C1D8B">
            <w:pPr>
              <w:jc w:val="right"/>
              <w:rPr>
                <w:rFonts w:ascii="Arial" w:hAnsi="Arial" w:cs="Arial"/>
                <w:sz w:val="14"/>
                <w:szCs w:val="14"/>
                <w:lang w:val="en-US" w:eastAsia="en-US"/>
              </w:rPr>
            </w:pPr>
            <w:r>
              <w:rPr>
                <w:rFonts w:ascii="Arial" w:hAnsi="Arial" w:cs="Arial"/>
                <w:color w:val="000000"/>
                <w:sz w:val="14"/>
                <w:szCs w:val="14"/>
                <w:lang w:val="en-US" w:eastAsia="en-US"/>
              </w:rPr>
              <w:t>2.653.432</w:t>
            </w:r>
          </w:p>
        </w:tc>
      </w:tr>
      <w:tr w:rsidR="004C1D8B" w:rsidRPr="00640653" w14:paraId="4944DDA0" w14:textId="3D01736F" w:rsidTr="004C1D8B">
        <w:trPr>
          <w:trHeight w:val="84"/>
        </w:trPr>
        <w:tc>
          <w:tcPr>
            <w:tcW w:w="504" w:type="dxa"/>
            <w:tcBorders>
              <w:left w:val="single" w:sz="4" w:space="0" w:color="auto"/>
            </w:tcBorders>
          </w:tcPr>
          <w:p w14:paraId="34127424" w14:textId="77777777" w:rsidR="004C1D8B" w:rsidRPr="00640653" w:rsidRDefault="004C1D8B" w:rsidP="004C1D8B">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3867" w:type="dxa"/>
            <w:tcBorders>
              <w:right w:val="single" w:sz="4" w:space="0" w:color="auto"/>
            </w:tcBorders>
            <w:vAlign w:val="bottom"/>
          </w:tcPr>
          <w:p w14:paraId="42FE50DC" w14:textId="77777777" w:rsidR="004C1D8B" w:rsidRPr="00295D9C" w:rsidRDefault="004C1D8B" w:rsidP="004C1D8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749" w:type="dxa"/>
            <w:tcBorders>
              <w:left w:val="single" w:sz="4" w:space="0" w:color="auto"/>
              <w:right w:val="single" w:sz="4" w:space="0" w:color="auto"/>
            </w:tcBorders>
            <w:vAlign w:val="bottom"/>
          </w:tcPr>
          <w:p w14:paraId="3170E236" w14:textId="77777777" w:rsidR="004C1D8B" w:rsidRPr="00295D9C" w:rsidRDefault="004C1D8B" w:rsidP="004C1D8B">
            <w:pPr>
              <w:autoSpaceDE w:val="0"/>
              <w:autoSpaceDN w:val="0"/>
              <w:adjustRightInd w:val="0"/>
              <w:ind w:left="-42" w:right="-108"/>
              <w:jc w:val="center"/>
              <w:rPr>
                <w:rFonts w:ascii="Arial" w:hAnsi="Arial" w:cs="Arial"/>
                <w:sz w:val="14"/>
                <w:szCs w:val="14"/>
              </w:rPr>
            </w:pPr>
          </w:p>
        </w:tc>
        <w:tc>
          <w:tcPr>
            <w:tcW w:w="1236" w:type="dxa"/>
            <w:tcBorders>
              <w:left w:val="single" w:sz="4" w:space="0" w:color="auto"/>
              <w:right w:val="single" w:sz="4" w:space="0" w:color="auto"/>
            </w:tcBorders>
            <w:vAlign w:val="bottom"/>
          </w:tcPr>
          <w:p w14:paraId="52A306BC" w14:textId="7E509C3C" w:rsidR="004C1D8B" w:rsidRPr="00DB67F7" w:rsidRDefault="004C1D8B" w:rsidP="004C1D8B">
            <w:pPr>
              <w:jc w:val="right"/>
              <w:rPr>
                <w:rFonts w:ascii="Arial" w:hAnsi="Arial" w:cs="Arial"/>
                <w:bCs/>
                <w:sz w:val="14"/>
                <w:szCs w:val="14"/>
              </w:rPr>
            </w:pPr>
            <w:r w:rsidRPr="00DB67F7">
              <w:rPr>
                <w:rFonts w:ascii="Arial" w:hAnsi="Arial" w:cs="Arial"/>
                <w:sz w:val="14"/>
                <w:szCs w:val="14"/>
              </w:rPr>
              <w:t>-</w:t>
            </w:r>
          </w:p>
        </w:tc>
        <w:tc>
          <w:tcPr>
            <w:tcW w:w="1237" w:type="dxa"/>
            <w:tcBorders>
              <w:left w:val="single" w:sz="4" w:space="0" w:color="auto"/>
              <w:right w:val="single" w:sz="4" w:space="0" w:color="auto"/>
            </w:tcBorders>
            <w:vAlign w:val="bottom"/>
          </w:tcPr>
          <w:p w14:paraId="3ECBB6B5" w14:textId="48892DA9"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w:t>
            </w:r>
          </w:p>
        </w:tc>
        <w:tc>
          <w:tcPr>
            <w:tcW w:w="1236" w:type="dxa"/>
            <w:tcBorders>
              <w:left w:val="single" w:sz="4" w:space="0" w:color="auto"/>
              <w:right w:val="single" w:sz="4" w:space="0" w:color="auto"/>
            </w:tcBorders>
            <w:vAlign w:val="bottom"/>
          </w:tcPr>
          <w:p w14:paraId="28322151" w14:textId="5003D9EA" w:rsidR="004C1D8B" w:rsidRPr="00733024" w:rsidRDefault="004C1D8B" w:rsidP="004C1D8B">
            <w:pPr>
              <w:jc w:val="right"/>
              <w:rPr>
                <w:rFonts w:ascii="Arial" w:hAnsi="Arial" w:cs="Arial"/>
                <w:sz w:val="14"/>
                <w:szCs w:val="16"/>
              </w:rPr>
            </w:pPr>
            <w:r>
              <w:rPr>
                <w:rFonts w:ascii="Arial" w:hAnsi="Arial" w:cs="Arial"/>
                <w:sz w:val="14"/>
                <w:szCs w:val="14"/>
                <w:lang w:val="en-US" w:eastAsia="en-US"/>
              </w:rPr>
              <w:t>-</w:t>
            </w:r>
          </w:p>
        </w:tc>
        <w:tc>
          <w:tcPr>
            <w:tcW w:w="1237" w:type="dxa"/>
            <w:tcBorders>
              <w:left w:val="single" w:sz="4" w:space="0" w:color="auto"/>
              <w:right w:val="single" w:sz="4" w:space="0" w:color="auto"/>
            </w:tcBorders>
            <w:vAlign w:val="bottom"/>
          </w:tcPr>
          <w:p w14:paraId="7BB64EB3" w14:textId="34E0192A" w:rsidR="004C1D8B" w:rsidRDefault="004C1D8B" w:rsidP="004C1D8B">
            <w:pPr>
              <w:jc w:val="right"/>
              <w:rPr>
                <w:rFonts w:ascii="Arial" w:hAnsi="Arial" w:cs="Arial"/>
                <w:sz w:val="14"/>
                <w:szCs w:val="14"/>
                <w:lang w:val="en-US" w:eastAsia="en-US"/>
              </w:rPr>
            </w:pPr>
            <w:r>
              <w:rPr>
                <w:rFonts w:ascii="Arial" w:hAnsi="Arial" w:cs="Arial"/>
                <w:color w:val="000000"/>
                <w:sz w:val="14"/>
                <w:szCs w:val="14"/>
                <w:lang w:val="en-US" w:eastAsia="en-US"/>
              </w:rPr>
              <w:t>-</w:t>
            </w:r>
          </w:p>
        </w:tc>
      </w:tr>
      <w:tr w:rsidR="004C1D8B" w:rsidRPr="00640653" w14:paraId="201023BF" w14:textId="1BF62004" w:rsidTr="004C1D8B">
        <w:trPr>
          <w:trHeight w:val="84"/>
        </w:trPr>
        <w:tc>
          <w:tcPr>
            <w:tcW w:w="504" w:type="dxa"/>
            <w:tcBorders>
              <w:left w:val="single" w:sz="4" w:space="0" w:color="auto"/>
              <w:bottom w:val="single" w:sz="4" w:space="0" w:color="auto"/>
            </w:tcBorders>
            <w:vAlign w:val="bottom"/>
          </w:tcPr>
          <w:p w14:paraId="71F7201C" w14:textId="77777777" w:rsidR="004C1D8B" w:rsidRPr="00640653" w:rsidRDefault="004C1D8B" w:rsidP="004C1D8B">
            <w:pPr>
              <w:autoSpaceDE w:val="0"/>
              <w:autoSpaceDN w:val="0"/>
              <w:adjustRightInd w:val="0"/>
              <w:ind w:left="-108"/>
              <w:jc w:val="both"/>
              <w:rPr>
                <w:rFonts w:ascii="Arial" w:hAnsi="Arial" w:cs="Arial"/>
                <w:sz w:val="14"/>
                <w:szCs w:val="14"/>
              </w:rPr>
            </w:pPr>
          </w:p>
        </w:tc>
        <w:tc>
          <w:tcPr>
            <w:tcW w:w="3867" w:type="dxa"/>
            <w:tcBorders>
              <w:bottom w:val="single" w:sz="4" w:space="0" w:color="auto"/>
              <w:right w:val="single" w:sz="4" w:space="0" w:color="auto"/>
            </w:tcBorders>
            <w:vAlign w:val="bottom"/>
          </w:tcPr>
          <w:p w14:paraId="3097BBF9" w14:textId="7F0D2C34" w:rsidR="004C1D8B" w:rsidRPr="00295D9C" w:rsidRDefault="004C1D8B" w:rsidP="004C1D8B">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r>
              <w:rPr>
                <w:rFonts w:ascii="Arial" w:hAnsi="Arial" w:cs="Arial"/>
                <w:sz w:val="14"/>
                <w:szCs w:val="14"/>
              </w:rPr>
              <w:t xml:space="preserve"> (Tam TL)</w:t>
            </w:r>
          </w:p>
        </w:tc>
        <w:tc>
          <w:tcPr>
            <w:tcW w:w="749" w:type="dxa"/>
            <w:tcBorders>
              <w:left w:val="single" w:sz="4" w:space="0" w:color="auto"/>
              <w:bottom w:val="single" w:sz="4" w:space="0" w:color="auto"/>
              <w:right w:val="single" w:sz="4" w:space="0" w:color="auto"/>
            </w:tcBorders>
            <w:vAlign w:val="bottom"/>
          </w:tcPr>
          <w:p w14:paraId="48130537" w14:textId="77777777" w:rsidR="004C1D8B" w:rsidRPr="00295D9C" w:rsidRDefault="004C1D8B" w:rsidP="004C1D8B">
            <w:pPr>
              <w:autoSpaceDE w:val="0"/>
              <w:autoSpaceDN w:val="0"/>
              <w:adjustRightInd w:val="0"/>
              <w:ind w:left="-42" w:right="-108"/>
              <w:jc w:val="center"/>
              <w:rPr>
                <w:rFonts w:ascii="Arial" w:hAnsi="Arial" w:cs="Arial"/>
                <w:sz w:val="14"/>
                <w:szCs w:val="14"/>
              </w:rPr>
            </w:pPr>
          </w:p>
        </w:tc>
        <w:tc>
          <w:tcPr>
            <w:tcW w:w="1236" w:type="dxa"/>
            <w:tcBorders>
              <w:left w:val="single" w:sz="4" w:space="0" w:color="auto"/>
              <w:bottom w:val="single" w:sz="4" w:space="0" w:color="auto"/>
              <w:right w:val="single" w:sz="4" w:space="0" w:color="auto"/>
            </w:tcBorders>
            <w:vAlign w:val="bottom"/>
          </w:tcPr>
          <w:p w14:paraId="1CBBECF1" w14:textId="5D9C2AEB" w:rsidR="004C1D8B" w:rsidRPr="00DB67F7" w:rsidRDefault="004C1D8B" w:rsidP="004C1D8B">
            <w:pPr>
              <w:jc w:val="right"/>
              <w:rPr>
                <w:rFonts w:ascii="Arial" w:hAnsi="Arial" w:cs="Arial"/>
                <w:bCs/>
                <w:sz w:val="14"/>
                <w:szCs w:val="14"/>
              </w:rPr>
            </w:pPr>
            <w:r>
              <w:rPr>
                <w:rFonts w:ascii="Arial" w:hAnsi="Arial" w:cs="Arial"/>
                <w:sz w:val="14"/>
                <w:szCs w:val="14"/>
              </w:rPr>
              <w:t>0,</w:t>
            </w:r>
            <w:r w:rsidRPr="00DB67F7">
              <w:rPr>
                <w:rFonts w:ascii="Arial" w:hAnsi="Arial" w:cs="Arial"/>
                <w:sz w:val="14"/>
                <w:szCs w:val="14"/>
              </w:rPr>
              <w:t>00</w:t>
            </w:r>
            <w:r w:rsidR="00F660BB">
              <w:rPr>
                <w:rFonts w:ascii="Arial" w:hAnsi="Arial" w:cs="Arial"/>
                <w:sz w:val="14"/>
                <w:szCs w:val="14"/>
              </w:rPr>
              <w:t>187</w:t>
            </w:r>
          </w:p>
        </w:tc>
        <w:tc>
          <w:tcPr>
            <w:tcW w:w="1237" w:type="dxa"/>
            <w:tcBorders>
              <w:left w:val="single" w:sz="4" w:space="0" w:color="auto"/>
              <w:bottom w:val="single" w:sz="4" w:space="0" w:color="auto"/>
              <w:right w:val="single" w:sz="4" w:space="0" w:color="auto"/>
            </w:tcBorders>
            <w:vAlign w:val="bottom"/>
          </w:tcPr>
          <w:p w14:paraId="62C9EC97" w14:textId="51A97EAA" w:rsidR="004C1D8B" w:rsidRDefault="004C1D8B" w:rsidP="004C1D8B">
            <w:pPr>
              <w:jc w:val="right"/>
              <w:rPr>
                <w:rFonts w:ascii="Arial" w:hAnsi="Arial" w:cs="Arial"/>
                <w:sz w:val="14"/>
                <w:szCs w:val="14"/>
                <w:lang w:val="en-US" w:eastAsia="en-US"/>
              </w:rPr>
            </w:pPr>
            <w:r>
              <w:rPr>
                <w:rFonts w:ascii="Arial" w:hAnsi="Arial" w:cs="Arial"/>
                <w:sz w:val="14"/>
                <w:szCs w:val="14"/>
                <w:lang w:val="en-US" w:eastAsia="en-US"/>
              </w:rPr>
              <w:t>0.00302</w:t>
            </w:r>
          </w:p>
        </w:tc>
        <w:tc>
          <w:tcPr>
            <w:tcW w:w="1236" w:type="dxa"/>
            <w:tcBorders>
              <w:left w:val="single" w:sz="4" w:space="0" w:color="auto"/>
              <w:bottom w:val="single" w:sz="4" w:space="0" w:color="auto"/>
              <w:right w:val="single" w:sz="4" w:space="0" w:color="auto"/>
            </w:tcBorders>
            <w:vAlign w:val="bottom"/>
          </w:tcPr>
          <w:p w14:paraId="6A01738F" w14:textId="1AE6EA52" w:rsidR="004C1D8B" w:rsidRPr="00733024" w:rsidRDefault="004C1D8B" w:rsidP="004C1D8B">
            <w:pPr>
              <w:jc w:val="right"/>
              <w:rPr>
                <w:rFonts w:ascii="Arial" w:hAnsi="Arial" w:cs="Arial"/>
                <w:sz w:val="14"/>
                <w:szCs w:val="16"/>
              </w:rPr>
            </w:pPr>
            <w:r>
              <w:rPr>
                <w:rFonts w:ascii="Arial" w:hAnsi="Arial" w:cs="Arial"/>
                <w:sz w:val="14"/>
                <w:szCs w:val="14"/>
                <w:lang w:val="en-US" w:eastAsia="en-US"/>
              </w:rPr>
              <w:t>0.00</w:t>
            </w:r>
            <w:r w:rsidR="007502B3">
              <w:rPr>
                <w:rFonts w:ascii="Arial" w:hAnsi="Arial" w:cs="Arial"/>
                <w:sz w:val="14"/>
                <w:szCs w:val="14"/>
                <w:lang w:val="en-US" w:eastAsia="en-US"/>
              </w:rPr>
              <w:t>170</w:t>
            </w:r>
          </w:p>
        </w:tc>
        <w:tc>
          <w:tcPr>
            <w:tcW w:w="1237" w:type="dxa"/>
            <w:tcBorders>
              <w:left w:val="single" w:sz="4" w:space="0" w:color="auto"/>
              <w:bottom w:val="single" w:sz="4" w:space="0" w:color="auto"/>
              <w:right w:val="single" w:sz="4" w:space="0" w:color="auto"/>
            </w:tcBorders>
            <w:vAlign w:val="bottom"/>
          </w:tcPr>
          <w:p w14:paraId="4C36FE03" w14:textId="14324052" w:rsidR="004C1D8B" w:rsidRDefault="004C1D8B" w:rsidP="004C1D8B">
            <w:pPr>
              <w:jc w:val="right"/>
              <w:rPr>
                <w:rFonts w:ascii="Arial" w:hAnsi="Arial" w:cs="Arial"/>
                <w:sz w:val="14"/>
                <w:szCs w:val="14"/>
                <w:lang w:val="en-US" w:eastAsia="en-US"/>
              </w:rPr>
            </w:pPr>
            <w:r>
              <w:rPr>
                <w:rFonts w:ascii="Arial" w:hAnsi="Arial" w:cs="Arial"/>
                <w:color w:val="000000"/>
                <w:sz w:val="14"/>
                <w:szCs w:val="16"/>
                <w:lang w:val="en-US" w:eastAsia="en-US"/>
              </w:rPr>
              <w:t>0,00181</w:t>
            </w:r>
          </w:p>
        </w:tc>
      </w:tr>
      <w:bookmarkEnd w:id="12"/>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4CEBD382" w14:textId="55EB3CFB" w:rsidR="005758FB" w:rsidRPr="00FC3EA2" w:rsidRDefault="00EB1CA5" w:rsidP="009C4E06">
      <w:pPr>
        <w:tabs>
          <w:tab w:val="left" w:pos="3828"/>
        </w:tabs>
        <w:jc w:val="center"/>
        <w:rPr>
          <w:rFonts w:ascii="Arial" w:hAnsi="Arial" w:cs="Arial"/>
          <w:sz w:val="16"/>
          <w:szCs w:val="16"/>
        </w:rPr>
        <w:sectPr w:rsidR="005758FB" w:rsidRPr="00FC3EA2" w:rsidSect="00936697">
          <w:headerReference w:type="even" r:id="rId39"/>
          <w:headerReference w:type="default" r:id="rId40"/>
          <w:footerReference w:type="even" r:id="rId41"/>
          <w:footerReference w:type="default" r:id="rId42"/>
          <w:headerReference w:type="first" r:id="rId43"/>
          <w:footerReference w:type="first" r:id="rId44"/>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w:t>
      </w:r>
      <w:r w:rsidR="005E674E">
        <w:rPr>
          <w:rFonts w:ascii="Arial" w:hAnsi="Arial" w:cs="Arial"/>
          <w:sz w:val="16"/>
          <w:szCs w:val="16"/>
        </w:rPr>
        <w:t>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B36921">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460A9288" w14:textId="253FB62A" w:rsidR="00BF599B" w:rsidRPr="003B10B3" w:rsidRDefault="00BF599B" w:rsidP="00B36921">
            <w:pPr>
              <w:jc w:val="center"/>
              <w:rPr>
                <w:rFonts w:ascii="Arial" w:hAnsi="Arial" w:cs="Arial"/>
                <w:sz w:val="16"/>
                <w:szCs w:val="16"/>
              </w:rPr>
            </w:pPr>
            <w:r w:rsidRPr="003B10B3">
              <w:rPr>
                <w:rFonts w:ascii="Arial" w:hAnsi="Arial" w:cs="Arial"/>
                <w:b/>
                <w:bCs/>
                <w:sz w:val="16"/>
                <w:szCs w:val="16"/>
              </w:rPr>
              <w:lastRenderedPageBreak/>
              <w:t xml:space="preserve">KAR </w:t>
            </w:r>
            <w:r w:rsidR="00504B07">
              <w:rPr>
                <w:rFonts w:ascii="Arial" w:hAnsi="Arial" w:cs="Arial"/>
                <w:b/>
                <w:bCs/>
                <w:sz w:val="16"/>
                <w:szCs w:val="16"/>
              </w:rPr>
              <w:t>VE</w:t>
            </w:r>
            <w:r w:rsidRPr="003B10B3">
              <w:rPr>
                <w:rFonts w:ascii="Arial" w:hAnsi="Arial" w:cs="Arial"/>
                <w:b/>
                <w:bCs/>
                <w:sz w:val="16"/>
                <w:szCs w:val="16"/>
              </w:rPr>
              <w:t xml:space="preserve">YA ZARAR </w:t>
            </w:r>
            <w:r w:rsidR="00504B07">
              <w:rPr>
                <w:rFonts w:ascii="Arial" w:hAnsi="Arial" w:cs="Arial"/>
                <w:b/>
                <w:bCs/>
                <w:sz w:val="16"/>
                <w:szCs w:val="16"/>
              </w:rPr>
              <w:t>VE</w:t>
            </w:r>
            <w:r w:rsidRPr="003B10B3">
              <w:rPr>
                <w:rFonts w:ascii="Arial" w:hAnsi="Arial" w:cs="Arial"/>
                <w:b/>
                <w:bCs/>
                <w:sz w:val="16"/>
                <w:szCs w:val="16"/>
              </w:rPr>
              <w:t xml:space="preser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07BCCEE6" w14:textId="2B45355B" w:rsidR="0045197B" w:rsidRDefault="0045197B" w:rsidP="0045197B">
            <w:pPr>
              <w:ind w:left="-70" w:right="3"/>
              <w:jc w:val="center"/>
              <w:rPr>
                <w:rFonts w:ascii="Arial" w:hAnsi="Arial" w:cs="Arial"/>
                <w:b/>
                <w:sz w:val="16"/>
                <w:szCs w:val="16"/>
              </w:rPr>
            </w:pPr>
            <w:r>
              <w:rPr>
                <w:rFonts w:ascii="Arial" w:hAnsi="Arial" w:cs="Arial"/>
                <w:b/>
                <w:sz w:val="16"/>
                <w:szCs w:val="16"/>
              </w:rPr>
              <w:t>(01/01/2025-</w:t>
            </w:r>
          </w:p>
          <w:p w14:paraId="1FA600F5" w14:textId="7ABCFF9E" w:rsidR="00BF599B" w:rsidRPr="003B10B3" w:rsidRDefault="0045197B" w:rsidP="0045197B">
            <w:pPr>
              <w:ind w:left="-70" w:right="3"/>
              <w:jc w:val="center"/>
              <w:rPr>
                <w:rFonts w:ascii="Arial" w:hAnsi="Arial" w:cs="Arial"/>
                <w:b/>
                <w:sz w:val="16"/>
                <w:szCs w:val="16"/>
              </w:rPr>
            </w:pPr>
            <w:r>
              <w:rPr>
                <w:rFonts w:ascii="Arial" w:hAnsi="Arial" w:cs="Arial"/>
                <w:b/>
                <w:sz w:val="16"/>
                <w:szCs w:val="16"/>
              </w:rPr>
              <w:t>30/06/2025)</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4ACEB171" w14:textId="77777777" w:rsidR="0045197B" w:rsidRDefault="0045197B" w:rsidP="0045197B">
            <w:pPr>
              <w:ind w:left="-70" w:right="3"/>
              <w:jc w:val="center"/>
              <w:rPr>
                <w:rFonts w:ascii="Arial" w:hAnsi="Arial" w:cs="Arial"/>
                <w:b/>
                <w:sz w:val="16"/>
                <w:szCs w:val="16"/>
              </w:rPr>
            </w:pPr>
            <w:r>
              <w:rPr>
                <w:rFonts w:ascii="Arial" w:hAnsi="Arial" w:cs="Arial"/>
                <w:b/>
                <w:sz w:val="16"/>
                <w:szCs w:val="16"/>
              </w:rPr>
              <w:t>(01/01/2024-</w:t>
            </w:r>
          </w:p>
          <w:p w14:paraId="2E131B97" w14:textId="767A2120" w:rsidR="00BF599B" w:rsidRPr="003B10B3" w:rsidRDefault="0045197B" w:rsidP="0045197B">
            <w:pPr>
              <w:ind w:left="-70" w:right="3"/>
              <w:jc w:val="center"/>
              <w:rPr>
                <w:rFonts w:ascii="Arial" w:hAnsi="Arial" w:cs="Arial"/>
                <w:b/>
                <w:sz w:val="16"/>
                <w:szCs w:val="16"/>
              </w:rPr>
            </w:pPr>
            <w:r>
              <w:rPr>
                <w:rFonts w:ascii="Arial" w:hAnsi="Arial" w:cs="Arial"/>
                <w:b/>
                <w:sz w:val="16"/>
                <w:szCs w:val="16"/>
              </w:rPr>
              <w:t>30/06/2024)</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2A00A2" w:rsidRPr="003B10B3" w14:paraId="3C469EC2" w14:textId="77777777" w:rsidTr="002A00A2">
        <w:trPr>
          <w:trHeight w:val="113"/>
        </w:trPr>
        <w:tc>
          <w:tcPr>
            <w:tcW w:w="510" w:type="dxa"/>
            <w:tcBorders>
              <w:left w:val="single" w:sz="4" w:space="0" w:color="auto"/>
            </w:tcBorders>
            <w:shd w:val="clear" w:color="auto" w:fill="auto"/>
            <w:noWrap/>
          </w:tcPr>
          <w:p w14:paraId="14A87519" w14:textId="77777777" w:rsidR="002A00A2" w:rsidRPr="003B10B3" w:rsidRDefault="002A00A2" w:rsidP="002A00A2">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2A00A2" w:rsidRPr="00FD5F51" w:rsidRDefault="002A00A2" w:rsidP="002A00A2">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5931DF19" w:rsidR="002A00A2" w:rsidRPr="002A00A2" w:rsidRDefault="002A00A2" w:rsidP="002A00A2">
            <w:pPr>
              <w:jc w:val="right"/>
              <w:rPr>
                <w:rFonts w:ascii="Arial" w:hAnsi="Arial" w:cs="Arial"/>
                <w:b/>
                <w:bCs/>
                <w:sz w:val="16"/>
                <w:szCs w:val="16"/>
              </w:rPr>
            </w:pPr>
            <w:r w:rsidRPr="002A00A2">
              <w:rPr>
                <w:rFonts w:ascii="Arial" w:hAnsi="Arial" w:cs="Arial"/>
                <w:b/>
                <w:bCs/>
                <w:sz w:val="16"/>
                <w:szCs w:val="16"/>
              </w:rPr>
              <w:t>3.731.038</w:t>
            </w:r>
          </w:p>
        </w:tc>
        <w:tc>
          <w:tcPr>
            <w:tcW w:w="1496" w:type="dxa"/>
            <w:tcBorders>
              <w:top w:val="nil"/>
              <w:left w:val="nil"/>
              <w:bottom w:val="nil"/>
              <w:right w:val="single" w:sz="4" w:space="0" w:color="auto"/>
            </w:tcBorders>
            <w:vAlign w:val="bottom"/>
          </w:tcPr>
          <w:p w14:paraId="4FD1BCD9" w14:textId="7839F70B" w:rsidR="002A00A2" w:rsidRPr="004C1D8B" w:rsidRDefault="002A00A2" w:rsidP="002A00A2">
            <w:pPr>
              <w:jc w:val="right"/>
              <w:rPr>
                <w:rFonts w:ascii="Arial" w:hAnsi="Arial" w:cs="Arial"/>
                <w:b/>
                <w:bCs/>
                <w:color w:val="000000"/>
                <w:sz w:val="16"/>
                <w:szCs w:val="16"/>
                <w:highlight w:val="yellow"/>
              </w:rPr>
            </w:pPr>
            <w:r w:rsidRPr="004C1D8B">
              <w:rPr>
                <w:rFonts w:ascii="Arial" w:hAnsi="Arial" w:cs="Arial"/>
                <w:b/>
                <w:bCs/>
                <w:sz w:val="16"/>
                <w:szCs w:val="16"/>
                <w:lang w:val="en-US" w:eastAsia="en-US"/>
              </w:rPr>
              <w:t>4.428.085</w:t>
            </w:r>
          </w:p>
        </w:tc>
      </w:tr>
      <w:tr w:rsidR="002A00A2" w:rsidRPr="003B10B3" w14:paraId="220F8BE6" w14:textId="77777777" w:rsidTr="002A00A2">
        <w:trPr>
          <w:trHeight w:val="113"/>
        </w:trPr>
        <w:tc>
          <w:tcPr>
            <w:tcW w:w="510" w:type="dxa"/>
            <w:tcBorders>
              <w:left w:val="single" w:sz="4" w:space="0" w:color="auto"/>
            </w:tcBorders>
            <w:shd w:val="clear" w:color="auto" w:fill="auto"/>
            <w:noWrap/>
          </w:tcPr>
          <w:p w14:paraId="7C454EB7" w14:textId="77777777" w:rsidR="002A00A2" w:rsidRPr="003B10B3" w:rsidRDefault="002A00A2" w:rsidP="002A00A2">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2A00A2" w:rsidRPr="00FD5F51" w:rsidRDefault="002A00A2" w:rsidP="002A00A2">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216FFFF6" w:rsidR="002A00A2" w:rsidRPr="002A00A2" w:rsidRDefault="002A00A2" w:rsidP="002A00A2">
            <w:pPr>
              <w:jc w:val="right"/>
              <w:rPr>
                <w:rFonts w:ascii="Arial" w:hAnsi="Arial" w:cs="Arial"/>
                <w:b/>
                <w:bCs/>
                <w:sz w:val="16"/>
                <w:szCs w:val="16"/>
              </w:rPr>
            </w:pPr>
            <w:r w:rsidRPr="002A00A2">
              <w:rPr>
                <w:rFonts w:ascii="Arial" w:hAnsi="Arial" w:cs="Arial"/>
                <w:b/>
                <w:bCs/>
                <w:sz w:val="16"/>
                <w:szCs w:val="16"/>
              </w:rPr>
              <w:t>(379.572)</w:t>
            </w:r>
          </w:p>
        </w:tc>
        <w:tc>
          <w:tcPr>
            <w:tcW w:w="1496" w:type="dxa"/>
            <w:tcBorders>
              <w:top w:val="nil"/>
              <w:left w:val="nil"/>
              <w:bottom w:val="nil"/>
              <w:right w:val="single" w:sz="4" w:space="0" w:color="auto"/>
            </w:tcBorders>
            <w:vAlign w:val="bottom"/>
          </w:tcPr>
          <w:p w14:paraId="7250D530" w14:textId="12ACD886" w:rsidR="002A00A2" w:rsidRPr="0045197B" w:rsidRDefault="002A00A2" w:rsidP="002A00A2">
            <w:pPr>
              <w:jc w:val="right"/>
              <w:rPr>
                <w:rFonts w:ascii="Arial" w:hAnsi="Arial" w:cs="Arial"/>
                <w:b/>
                <w:bCs/>
                <w:color w:val="000000"/>
                <w:sz w:val="16"/>
                <w:szCs w:val="16"/>
                <w:highlight w:val="yellow"/>
              </w:rPr>
            </w:pPr>
            <w:r w:rsidRPr="0045197B">
              <w:rPr>
                <w:rFonts w:ascii="Arial" w:hAnsi="Arial" w:cs="Arial"/>
                <w:b/>
                <w:bCs/>
                <w:sz w:val="16"/>
                <w:szCs w:val="16"/>
                <w:lang w:val="en-US" w:eastAsia="en-US"/>
              </w:rPr>
              <w:t>(33.465)</w:t>
            </w:r>
          </w:p>
        </w:tc>
      </w:tr>
      <w:tr w:rsidR="002A00A2" w:rsidRPr="003B10B3" w14:paraId="379F5892" w14:textId="77777777" w:rsidTr="002A00A2">
        <w:trPr>
          <w:trHeight w:val="113"/>
        </w:trPr>
        <w:tc>
          <w:tcPr>
            <w:tcW w:w="510" w:type="dxa"/>
            <w:tcBorders>
              <w:left w:val="single" w:sz="4" w:space="0" w:color="auto"/>
            </w:tcBorders>
            <w:shd w:val="clear" w:color="auto" w:fill="auto"/>
            <w:noWrap/>
          </w:tcPr>
          <w:p w14:paraId="4976BAF7" w14:textId="77777777" w:rsidR="002A00A2" w:rsidRPr="003B10B3" w:rsidRDefault="002A00A2" w:rsidP="002A00A2">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56D376B3" w:rsidR="002A00A2" w:rsidRPr="00FD5F51" w:rsidRDefault="002A00A2" w:rsidP="002A00A2">
            <w:pPr>
              <w:rPr>
                <w:rFonts w:ascii="Arial" w:hAnsi="Arial" w:cs="Arial"/>
                <w:b/>
                <w:bCs/>
                <w:sz w:val="16"/>
                <w:szCs w:val="16"/>
              </w:rPr>
            </w:pPr>
            <w:r w:rsidRPr="00FD5F51">
              <w:rPr>
                <w:rFonts w:ascii="Arial" w:hAnsi="Arial" w:cs="Arial"/>
                <w:b/>
                <w:bCs/>
                <w:sz w:val="16"/>
                <w:szCs w:val="16"/>
              </w:rPr>
              <w:t xml:space="preserve">Kar </w:t>
            </w:r>
            <w:r>
              <w:rPr>
                <w:rFonts w:ascii="Arial" w:hAnsi="Arial" w:cs="Arial"/>
                <w:b/>
                <w:bCs/>
                <w:sz w:val="16"/>
                <w:szCs w:val="16"/>
              </w:rPr>
              <w:t>ve</w:t>
            </w:r>
            <w:r w:rsidRPr="00FD5F51">
              <w:rPr>
                <w:rFonts w:ascii="Arial" w:hAnsi="Arial" w:cs="Arial"/>
                <w:b/>
                <w:bCs/>
                <w:sz w:val="16"/>
                <w:szCs w:val="16"/>
              </w:rPr>
              <w:t>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0487603E" w:rsidR="002A00A2" w:rsidRPr="002A00A2" w:rsidRDefault="002A00A2" w:rsidP="002A00A2">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41772917" w:rsidR="002A00A2" w:rsidRPr="0045197B" w:rsidRDefault="002A00A2" w:rsidP="002A00A2">
            <w:pPr>
              <w:jc w:val="right"/>
              <w:rPr>
                <w:rFonts w:ascii="Arial" w:hAnsi="Arial" w:cs="Arial"/>
                <w:b/>
                <w:bCs/>
                <w:color w:val="000000"/>
                <w:sz w:val="16"/>
                <w:szCs w:val="16"/>
                <w:highlight w:val="yellow"/>
              </w:rPr>
            </w:pPr>
            <w:r w:rsidRPr="0045197B">
              <w:rPr>
                <w:rFonts w:ascii="Arial" w:hAnsi="Arial" w:cs="Arial"/>
                <w:b/>
                <w:bCs/>
                <w:sz w:val="16"/>
                <w:szCs w:val="16"/>
                <w:lang w:val="en-US" w:eastAsia="en-US"/>
              </w:rPr>
              <w:t>-</w:t>
            </w:r>
          </w:p>
        </w:tc>
      </w:tr>
      <w:tr w:rsidR="002A00A2" w:rsidRPr="003B10B3" w14:paraId="78280AF9" w14:textId="77777777" w:rsidTr="002A00A2">
        <w:trPr>
          <w:trHeight w:val="113"/>
        </w:trPr>
        <w:tc>
          <w:tcPr>
            <w:tcW w:w="510" w:type="dxa"/>
            <w:tcBorders>
              <w:left w:val="single" w:sz="4" w:space="0" w:color="auto"/>
            </w:tcBorders>
            <w:shd w:val="clear" w:color="auto" w:fill="auto"/>
            <w:noWrap/>
          </w:tcPr>
          <w:p w14:paraId="77159906" w14:textId="77777777" w:rsidR="002A00A2" w:rsidRPr="003B10B3" w:rsidRDefault="002A00A2" w:rsidP="002A00A2">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2A00A2" w:rsidRPr="003B10B3" w:rsidRDefault="002A00A2" w:rsidP="002A00A2">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2103FDC8" w:rsidR="002A00A2" w:rsidRPr="002A00A2" w:rsidRDefault="002A00A2" w:rsidP="002A00A2">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5291F788"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25C901DA" w14:textId="77777777" w:rsidTr="002A00A2">
        <w:trPr>
          <w:trHeight w:val="113"/>
        </w:trPr>
        <w:tc>
          <w:tcPr>
            <w:tcW w:w="510" w:type="dxa"/>
            <w:tcBorders>
              <w:left w:val="single" w:sz="4" w:space="0" w:color="auto"/>
            </w:tcBorders>
            <w:shd w:val="clear" w:color="auto" w:fill="auto"/>
            <w:noWrap/>
          </w:tcPr>
          <w:p w14:paraId="3339F0CA" w14:textId="77777777" w:rsidR="002A00A2" w:rsidRPr="003B10B3" w:rsidRDefault="002A00A2" w:rsidP="002A00A2">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2A00A2" w:rsidRPr="003B10B3" w:rsidRDefault="002A00A2" w:rsidP="002A00A2">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714EC5C9" w:rsidR="002A00A2" w:rsidRPr="002A00A2" w:rsidRDefault="002A00A2" w:rsidP="002A00A2">
            <w:pPr>
              <w:jc w:val="right"/>
              <w:rPr>
                <w:rFonts w:ascii="Arial" w:hAnsi="Arial" w:cs="Arial"/>
                <w:bCs/>
                <w:sz w:val="16"/>
                <w:szCs w:val="16"/>
              </w:rPr>
            </w:pPr>
            <w:r w:rsidRPr="00DF7DE9">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493C19E4"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56C3FCE8" w14:textId="77777777" w:rsidTr="002A00A2">
        <w:trPr>
          <w:trHeight w:val="113"/>
        </w:trPr>
        <w:tc>
          <w:tcPr>
            <w:tcW w:w="510" w:type="dxa"/>
            <w:tcBorders>
              <w:left w:val="single" w:sz="4" w:space="0" w:color="auto"/>
            </w:tcBorders>
            <w:shd w:val="clear" w:color="auto" w:fill="auto"/>
            <w:noWrap/>
          </w:tcPr>
          <w:p w14:paraId="2B58DD8A" w14:textId="77777777" w:rsidR="002A00A2" w:rsidRPr="003B10B3" w:rsidRDefault="002A00A2" w:rsidP="002A00A2">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2A00A2" w:rsidRPr="003B10B3" w:rsidRDefault="002A00A2" w:rsidP="002A00A2">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764AB2FD" w:rsidR="002A00A2" w:rsidRPr="002A00A2" w:rsidRDefault="002A00A2" w:rsidP="002A00A2">
            <w:pPr>
              <w:jc w:val="right"/>
              <w:rPr>
                <w:rFonts w:ascii="Arial" w:hAnsi="Arial" w:cs="Arial"/>
                <w:bCs/>
                <w:sz w:val="16"/>
                <w:szCs w:val="16"/>
              </w:rPr>
            </w:pPr>
            <w:r w:rsidRPr="00DF7DE9">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7AB6EF74"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75591E8B" w14:textId="77777777" w:rsidTr="002A00A2">
        <w:trPr>
          <w:trHeight w:val="113"/>
        </w:trPr>
        <w:tc>
          <w:tcPr>
            <w:tcW w:w="510" w:type="dxa"/>
            <w:tcBorders>
              <w:left w:val="single" w:sz="4" w:space="0" w:color="auto"/>
            </w:tcBorders>
            <w:shd w:val="clear" w:color="auto" w:fill="auto"/>
            <w:noWrap/>
          </w:tcPr>
          <w:p w14:paraId="37CA24F3" w14:textId="77777777" w:rsidR="002A00A2" w:rsidRPr="003B10B3" w:rsidRDefault="002A00A2" w:rsidP="002A00A2">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302B597C" w:rsidR="002A00A2" w:rsidRPr="003B10B3" w:rsidRDefault="002A00A2" w:rsidP="002A00A2">
            <w:pPr>
              <w:rPr>
                <w:rFonts w:ascii="Arial" w:hAnsi="Arial" w:cs="Arial"/>
                <w:bCs/>
                <w:sz w:val="16"/>
                <w:szCs w:val="16"/>
              </w:rPr>
            </w:pPr>
            <w:r w:rsidRPr="003B10B3">
              <w:rPr>
                <w:rFonts w:ascii="Arial" w:hAnsi="Arial" w:cs="Arial"/>
                <w:sz w:val="16"/>
                <w:szCs w:val="16"/>
              </w:rPr>
              <w:t xml:space="preserve">Diğer Kâr </w:t>
            </w:r>
            <w:r>
              <w:rPr>
                <w:rFonts w:ascii="Arial" w:hAnsi="Arial" w:cs="Arial"/>
                <w:sz w:val="16"/>
                <w:szCs w:val="16"/>
              </w:rPr>
              <w:t>ve</w:t>
            </w:r>
            <w:r w:rsidRPr="003B10B3">
              <w:rPr>
                <w:rFonts w:ascii="Arial" w:hAnsi="Arial" w:cs="Arial"/>
                <w:sz w:val="16"/>
                <w:szCs w:val="16"/>
              </w:rPr>
              <w:t>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606A2220" w:rsidR="002A00A2" w:rsidRPr="002A00A2" w:rsidRDefault="002A00A2" w:rsidP="002A00A2">
            <w:pPr>
              <w:jc w:val="right"/>
              <w:rPr>
                <w:rFonts w:ascii="Arial" w:hAnsi="Arial" w:cs="Arial"/>
                <w:bCs/>
                <w:sz w:val="16"/>
                <w:szCs w:val="16"/>
              </w:rPr>
            </w:pPr>
            <w:r w:rsidRPr="00DF7DE9">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31D55681"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09C0EB1B" w14:textId="77777777" w:rsidTr="002A00A2">
        <w:trPr>
          <w:trHeight w:val="113"/>
        </w:trPr>
        <w:tc>
          <w:tcPr>
            <w:tcW w:w="510" w:type="dxa"/>
            <w:tcBorders>
              <w:left w:val="single" w:sz="4" w:space="0" w:color="auto"/>
            </w:tcBorders>
            <w:shd w:val="clear" w:color="auto" w:fill="auto"/>
            <w:noWrap/>
          </w:tcPr>
          <w:p w14:paraId="76F5AF28" w14:textId="77777777" w:rsidR="002A00A2" w:rsidRPr="003B10B3" w:rsidRDefault="002A00A2" w:rsidP="002A00A2">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0DDC3260" w:rsidR="002A00A2" w:rsidRPr="003B10B3" w:rsidRDefault="002A00A2" w:rsidP="002A00A2">
            <w:pPr>
              <w:rPr>
                <w:rFonts w:ascii="Arial" w:hAnsi="Arial" w:cs="Arial"/>
                <w:bCs/>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Sınıflandırılmayacak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bottom w:val="nil"/>
              <w:right w:val="single" w:sz="4" w:space="0" w:color="auto"/>
            </w:tcBorders>
            <w:shd w:val="clear" w:color="auto" w:fill="auto"/>
            <w:vAlign w:val="bottom"/>
          </w:tcPr>
          <w:p w14:paraId="1BCE7734" w14:textId="7BDEA51D" w:rsidR="002A00A2" w:rsidRPr="002A00A2" w:rsidRDefault="002A00A2" w:rsidP="002A00A2">
            <w:pPr>
              <w:jc w:val="right"/>
              <w:rPr>
                <w:rFonts w:ascii="Arial" w:hAnsi="Arial" w:cs="Arial"/>
                <w:bCs/>
                <w:sz w:val="16"/>
                <w:szCs w:val="16"/>
              </w:rPr>
            </w:pPr>
            <w:r w:rsidRPr="00DF7DE9">
              <w:rPr>
                <w:rFonts w:ascii="Arial" w:hAnsi="Arial" w:cs="Arial"/>
                <w:sz w:val="16"/>
                <w:szCs w:val="16"/>
              </w:rPr>
              <w:t>-</w:t>
            </w:r>
          </w:p>
        </w:tc>
        <w:tc>
          <w:tcPr>
            <w:tcW w:w="1496" w:type="dxa"/>
            <w:tcBorders>
              <w:top w:val="nil"/>
              <w:left w:val="nil"/>
              <w:bottom w:val="nil"/>
              <w:right w:val="single" w:sz="4" w:space="0" w:color="auto"/>
            </w:tcBorders>
            <w:vAlign w:val="bottom"/>
          </w:tcPr>
          <w:p w14:paraId="5ABFC3A1" w14:textId="08829D5E"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63195796" w14:textId="77777777" w:rsidTr="002A00A2">
        <w:trPr>
          <w:trHeight w:val="113"/>
        </w:trPr>
        <w:tc>
          <w:tcPr>
            <w:tcW w:w="510" w:type="dxa"/>
            <w:tcBorders>
              <w:left w:val="single" w:sz="4" w:space="0" w:color="auto"/>
            </w:tcBorders>
            <w:shd w:val="clear" w:color="auto" w:fill="auto"/>
            <w:noWrap/>
          </w:tcPr>
          <w:p w14:paraId="490828B3" w14:textId="77777777" w:rsidR="002A00A2" w:rsidRPr="003B10B3" w:rsidRDefault="002A00A2" w:rsidP="002A00A2">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3889FF4F" w:rsidR="002A00A2" w:rsidRPr="003B10B3" w:rsidRDefault="002A00A2" w:rsidP="002A00A2">
            <w:pPr>
              <w:rPr>
                <w:rFonts w:ascii="Arial" w:hAnsi="Arial" w:cs="Arial"/>
                <w:b/>
                <w:bCs/>
                <w:sz w:val="16"/>
                <w:szCs w:val="16"/>
              </w:rPr>
            </w:pPr>
            <w:r w:rsidRPr="003B10B3">
              <w:rPr>
                <w:rFonts w:ascii="Arial" w:hAnsi="Arial" w:cs="Arial"/>
                <w:b/>
                <w:bCs/>
                <w:sz w:val="16"/>
                <w:szCs w:val="16"/>
              </w:rPr>
              <w:t xml:space="preserve">Kâr </w:t>
            </w:r>
            <w:r>
              <w:rPr>
                <w:rFonts w:ascii="Arial" w:hAnsi="Arial" w:cs="Arial"/>
                <w:b/>
                <w:bCs/>
                <w:sz w:val="16"/>
                <w:szCs w:val="16"/>
              </w:rPr>
              <w:t>ve</w:t>
            </w:r>
            <w:r w:rsidRPr="003B10B3">
              <w:rPr>
                <w:rFonts w:ascii="Arial" w:hAnsi="Arial" w:cs="Arial"/>
                <w:b/>
                <w:bCs/>
                <w:sz w:val="16"/>
                <w:szCs w:val="16"/>
              </w:rPr>
              <w:t>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6C1D8B1D" w:rsidR="002A00A2" w:rsidRPr="002A00A2" w:rsidRDefault="002A00A2" w:rsidP="002A00A2">
            <w:pPr>
              <w:jc w:val="right"/>
              <w:rPr>
                <w:rFonts w:ascii="Arial" w:hAnsi="Arial" w:cs="Arial"/>
                <w:b/>
                <w:bCs/>
                <w:sz w:val="16"/>
                <w:szCs w:val="16"/>
              </w:rPr>
            </w:pPr>
            <w:r w:rsidRPr="002A00A2">
              <w:rPr>
                <w:rFonts w:ascii="Arial" w:hAnsi="Arial" w:cs="Arial"/>
                <w:b/>
                <w:bCs/>
                <w:sz w:val="16"/>
                <w:szCs w:val="16"/>
              </w:rPr>
              <w:t>(379.572)</w:t>
            </w:r>
          </w:p>
        </w:tc>
        <w:tc>
          <w:tcPr>
            <w:tcW w:w="1496" w:type="dxa"/>
            <w:tcBorders>
              <w:top w:val="nil"/>
              <w:left w:val="nil"/>
              <w:bottom w:val="nil"/>
              <w:right w:val="single" w:sz="4" w:space="0" w:color="auto"/>
            </w:tcBorders>
            <w:vAlign w:val="bottom"/>
          </w:tcPr>
          <w:p w14:paraId="47996736" w14:textId="2CC77A53" w:rsidR="002A00A2" w:rsidRPr="0045197B" w:rsidRDefault="002A00A2" w:rsidP="002A00A2">
            <w:pPr>
              <w:jc w:val="right"/>
              <w:rPr>
                <w:rFonts w:ascii="Arial" w:hAnsi="Arial" w:cs="Arial"/>
                <w:b/>
                <w:bCs/>
                <w:color w:val="000000"/>
                <w:sz w:val="16"/>
                <w:szCs w:val="16"/>
                <w:highlight w:val="yellow"/>
              </w:rPr>
            </w:pPr>
            <w:r w:rsidRPr="0045197B">
              <w:rPr>
                <w:rFonts w:ascii="Arial" w:hAnsi="Arial" w:cs="Arial"/>
                <w:b/>
                <w:bCs/>
                <w:sz w:val="16"/>
                <w:szCs w:val="16"/>
                <w:lang w:val="en-US" w:eastAsia="en-US"/>
              </w:rPr>
              <w:t>(33.465)</w:t>
            </w:r>
          </w:p>
        </w:tc>
      </w:tr>
      <w:tr w:rsidR="002A00A2" w:rsidRPr="003B10B3" w14:paraId="664B7C8D" w14:textId="77777777" w:rsidTr="002A00A2">
        <w:trPr>
          <w:trHeight w:val="113"/>
        </w:trPr>
        <w:tc>
          <w:tcPr>
            <w:tcW w:w="510" w:type="dxa"/>
            <w:tcBorders>
              <w:left w:val="single" w:sz="4" w:space="0" w:color="auto"/>
            </w:tcBorders>
            <w:shd w:val="clear" w:color="auto" w:fill="auto"/>
            <w:noWrap/>
          </w:tcPr>
          <w:p w14:paraId="5E41EE95" w14:textId="77777777" w:rsidR="002A00A2" w:rsidRPr="003B10B3" w:rsidRDefault="002A00A2" w:rsidP="002A00A2">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2A00A2" w:rsidRPr="0000268B" w:rsidRDefault="002A00A2" w:rsidP="002A00A2">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403AC894" w:rsidR="002A00A2" w:rsidRPr="002A00A2" w:rsidRDefault="002A00A2" w:rsidP="002A00A2">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267661A1"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284E9C22" w14:textId="77777777" w:rsidTr="002A00A2">
        <w:trPr>
          <w:trHeight w:val="113"/>
        </w:trPr>
        <w:tc>
          <w:tcPr>
            <w:tcW w:w="510" w:type="dxa"/>
            <w:tcBorders>
              <w:left w:val="single" w:sz="4" w:space="0" w:color="auto"/>
            </w:tcBorders>
            <w:shd w:val="clear" w:color="auto" w:fill="auto"/>
            <w:noWrap/>
          </w:tcPr>
          <w:p w14:paraId="78F6155F" w14:textId="77777777" w:rsidR="002A00A2" w:rsidRPr="003B10B3" w:rsidRDefault="002A00A2" w:rsidP="002A00A2">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15D26396" w:rsidR="002A00A2" w:rsidRPr="0000268B" w:rsidRDefault="002A00A2" w:rsidP="002A00A2">
            <w:pPr>
              <w:rPr>
                <w:rFonts w:ascii="Arial" w:hAnsi="Arial" w:cs="Arial"/>
                <w:bCs/>
                <w:sz w:val="16"/>
                <w:szCs w:val="16"/>
              </w:rPr>
            </w:pPr>
            <w:r w:rsidRPr="0000268B">
              <w:rPr>
                <w:rFonts w:ascii="Arial" w:hAnsi="Arial" w:cs="Arial"/>
                <w:sz w:val="16"/>
                <w:szCs w:val="16"/>
              </w:rPr>
              <w:t xml:space="preserve">Gerçeğe Uygun Değer Farkı Diğer Kapsamlı Gelire Yansıtılan Finansal Varlıkların Değerleme </w:t>
            </w:r>
            <w:r>
              <w:rPr>
                <w:rFonts w:ascii="Arial" w:hAnsi="Arial" w:cs="Arial"/>
                <w:sz w:val="16"/>
                <w:szCs w:val="16"/>
              </w:rPr>
              <w:t>ve</w:t>
            </w:r>
            <w:r w:rsidRPr="0000268B">
              <w:rPr>
                <w:rFonts w:ascii="Arial" w:hAnsi="Arial" w:cs="Arial"/>
                <w:sz w:val="16"/>
                <w:szCs w:val="16"/>
              </w:rPr>
              <w:t>/</w:t>
            </w:r>
            <w:r>
              <w:rPr>
                <w:rFonts w:ascii="Arial" w:hAnsi="Arial" w:cs="Arial"/>
                <w:sz w:val="16"/>
                <w:szCs w:val="16"/>
              </w:rPr>
              <w:t>ve</w:t>
            </w:r>
            <w:r w:rsidRPr="0000268B">
              <w:rPr>
                <w:rFonts w:ascii="Arial" w:hAnsi="Arial" w:cs="Arial"/>
                <w:sz w:val="16"/>
                <w:szCs w:val="16"/>
              </w:rPr>
              <w:t>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46F9AB0A" w:rsidR="002A00A2" w:rsidRPr="002A00A2" w:rsidRDefault="002A00A2" w:rsidP="002A00A2">
            <w:pPr>
              <w:jc w:val="right"/>
              <w:rPr>
                <w:rFonts w:ascii="Arial" w:hAnsi="Arial" w:cs="Arial"/>
                <w:bCs/>
                <w:sz w:val="16"/>
                <w:szCs w:val="16"/>
              </w:rPr>
            </w:pPr>
            <w:r w:rsidRPr="002A00A2">
              <w:rPr>
                <w:rFonts w:ascii="Arial" w:hAnsi="Arial" w:cs="Arial"/>
                <w:sz w:val="16"/>
                <w:szCs w:val="16"/>
              </w:rPr>
              <w:t>(535.301)</w:t>
            </w:r>
          </w:p>
        </w:tc>
        <w:tc>
          <w:tcPr>
            <w:tcW w:w="1496" w:type="dxa"/>
            <w:tcBorders>
              <w:top w:val="nil"/>
              <w:left w:val="nil"/>
              <w:bottom w:val="nil"/>
              <w:right w:val="single" w:sz="4" w:space="0" w:color="auto"/>
            </w:tcBorders>
            <w:vAlign w:val="bottom"/>
          </w:tcPr>
          <w:p w14:paraId="70A29582" w14:textId="6B532D46" w:rsidR="002A00A2" w:rsidRPr="0045197B" w:rsidRDefault="002A00A2" w:rsidP="002A00A2">
            <w:pPr>
              <w:jc w:val="right"/>
              <w:rPr>
                <w:rFonts w:ascii="Arial" w:hAnsi="Arial" w:cs="Arial"/>
                <w:color w:val="000000"/>
                <w:sz w:val="16"/>
                <w:szCs w:val="16"/>
                <w:highlight w:val="yellow"/>
              </w:rPr>
            </w:pPr>
            <w:r w:rsidRPr="0045197B">
              <w:rPr>
                <w:rFonts w:ascii="Arial" w:hAnsi="Arial" w:cs="Arial"/>
                <w:sz w:val="16"/>
                <w:szCs w:val="16"/>
                <w:lang w:val="en-US" w:eastAsia="en-US"/>
              </w:rPr>
              <w:t>(57.284)</w:t>
            </w:r>
          </w:p>
        </w:tc>
      </w:tr>
      <w:tr w:rsidR="002A00A2" w:rsidRPr="003B10B3" w14:paraId="6B5C2E5D" w14:textId="77777777" w:rsidTr="002A00A2">
        <w:trPr>
          <w:trHeight w:val="113"/>
        </w:trPr>
        <w:tc>
          <w:tcPr>
            <w:tcW w:w="510" w:type="dxa"/>
            <w:tcBorders>
              <w:left w:val="single" w:sz="4" w:space="0" w:color="auto"/>
            </w:tcBorders>
            <w:shd w:val="clear" w:color="auto" w:fill="auto"/>
            <w:noWrap/>
          </w:tcPr>
          <w:p w14:paraId="6AC87A39" w14:textId="77777777" w:rsidR="002A00A2" w:rsidRPr="003B10B3" w:rsidRDefault="002A00A2" w:rsidP="002A00A2">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2A00A2" w:rsidRPr="0000268B" w:rsidRDefault="002A00A2" w:rsidP="002A00A2">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44FE25A3" w:rsidR="002A00A2" w:rsidRPr="002A00A2" w:rsidRDefault="002A00A2" w:rsidP="002A00A2">
            <w:pPr>
              <w:jc w:val="right"/>
              <w:rPr>
                <w:rFonts w:ascii="Arial" w:hAnsi="Arial" w:cs="Arial"/>
                <w:bCs/>
                <w:sz w:val="16"/>
                <w:szCs w:val="16"/>
              </w:rPr>
            </w:pPr>
            <w:r w:rsidRPr="009A36E7">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2B1F8080"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1A0A36BD" w14:textId="77777777" w:rsidTr="002A00A2">
        <w:trPr>
          <w:trHeight w:val="113"/>
        </w:trPr>
        <w:tc>
          <w:tcPr>
            <w:tcW w:w="510" w:type="dxa"/>
            <w:tcBorders>
              <w:left w:val="single" w:sz="4" w:space="0" w:color="auto"/>
            </w:tcBorders>
            <w:shd w:val="clear" w:color="auto" w:fill="auto"/>
          </w:tcPr>
          <w:p w14:paraId="4A6BA8AF" w14:textId="77777777" w:rsidR="002A00A2" w:rsidRPr="003B10B3" w:rsidRDefault="002A00A2" w:rsidP="002A00A2">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2A00A2" w:rsidRPr="0000268B" w:rsidRDefault="002A00A2" w:rsidP="002A00A2">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67842851" w:rsidR="002A00A2" w:rsidRPr="002A00A2" w:rsidRDefault="002A00A2" w:rsidP="002A00A2">
            <w:pPr>
              <w:jc w:val="right"/>
              <w:rPr>
                <w:rFonts w:ascii="Arial" w:hAnsi="Arial" w:cs="Arial"/>
                <w:bCs/>
                <w:sz w:val="16"/>
                <w:szCs w:val="16"/>
              </w:rPr>
            </w:pPr>
            <w:r w:rsidRPr="009A36E7">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5405C4D4"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07214021" w14:textId="77777777" w:rsidTr="002A00A2">
        <w:trPr>
          <w:trHeight w:val="113"/>
        </w:trPr>
        <w:tc>
          <w:tcPr>
            <w:tcW w:w="510" w:type="dxa"/>
            <w:tcBorders>
              <w:left w:val="single" w:sz="4" w:space="0" w:color="auto"/>
            </w:tcBorders>
            <w:shd w:val="clear" w:color="auto" w:fill="auto"/>
          </w:tcPr>
          <w:p w14:paraId="14E2AC3B" w14:textId="77777777" w:rsidR="002A00A2" w:rsidRPr="003B10B3" w:rsidRDefault="002A00A2" w:rsidP="002A00A2">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00B4BDDE" w:rsidR="002A00A2" w:rsidRPr="0000268B" w:rsidRDefault="002A00A2" w:rsidP="002A00A2">
            <w:pPr>
              <w:rPr>
                <w:rFonts w:ascii="Arial" w:hAnsi="Arial" w:cs="Arial"/>
                <w:sz w:val="16"/>
                <w:szCs w:val="16"/>
              </w:rPr>
            </w:pPr>
            <w:r w:rsidRPr="0000268B">
              <w:rPr>
                <w:rFonts w:ascii="Arial" w:hAnsi="Arial" w:cs="Arial"/>
                <w:sz w:val="16"/>
                <w:szCs w:val="16"/>
              </w:rPr>
              <w:t xml:space="preserve">Diğer Kâr </w:t>
            </w:r>
            <w:r>
              <w:rPr>
                <w:rFonts w:ascii="Arial" w:hAnsi="Arial" w:cs="Arial"/>
                <w:sz w:val="16"/>
                <w:szCs w:val="16"/>
              </w:rPr>
              <w:t>ve</w:t>
            </w:r>
            <w:r w:rsidRPr="0000268B">
              <w:rPr>
                <w:rFonts w:ascii="Arial" w:hAnsi="Arial" w:cs="Arial"/>
                <w:sz w:val="16"/>
                <w:szCs w:val="16"/>
              </w:rPr>
              <w:t>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5C824B27" w:rsidR="002A00A2" w:rsidRPr="002A00A2" w:rsidRDefault="002A00A2" w:rsidP="002A00A2">
            <w:pPr>
              <w:jc w:val="right"/>
              <w:rPr>
                <w:rFonts w:ascii="Arial" w:hAnsi="Arial" w:cs="Arial"/>
                <w:bCs/>
                <w:sz w:val="16"/>
                <w:szCs w:val="16"/>
              </w:rPr>
            </w:pPr>
            <w:r w:rsidRPr="009A36E7">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11AFDA9C" w:rsidR="002A00A2" w:rsidRPr="0045197B" w:rsidRDefault="002A00A2" w:rsidP="002A00A2">
            <w:pPr>
              <w:jc w:val="right"/>
              <w:rPr>
                <w:rFonts w:ascii="Arial" w:hAnsi="Arial" w:cs="Arial"/>
                <w:color w:val="000000"/>
                <w:sz w:val="16"/>
                <w:szCs w:val="16"/>
                <w:highlight w:val="yellow"/>
              </w:rPr>
            </w:pPr>
            <w:r w:rsidRPr="0045197B">
              <w:rPr>
                <w:rFonts w:ascii="Arial" w:hAnsi="Arial" w:cs="Arial"/>
                <w:b/>
                <w:bCs/>
                <w:sz w:val="16"/>
                <w:szCs w:val="16"/>
                <w:lang w:val="en-US" w:eastAsia="en-US"/>
              </w:rPr>
              <w:t>-</w:t>
            </w:r>
          </w:p>
        </w:tc>
      </w:tr>
      <w:tr w:rsidR="002A00A2" w:rsidRPr="003B10B3" w14:paraId="05B8851D" w14:textId="77777777" w:rsidTr="002A00A2">
        <w:trPr>
          <w:trHeight w:val="113"/>
        </w:trPr>
        <w:tc>
          <w:tcPr>
            <w:tcW w:w="510" w:type="dxa"/>
            <w:tcBorders>
              <w:left w:val="single" w:sz="4" w:space="0" w:color="auto"/>
            </w:tcBorders>
            <w:shd w:val="clear" w:color="auto" w:fill="auto"/>
            <w:noWrap/>
          </w:tcPr>
          <w:p w14:paraId="21A5D74E" w14:textId="77777777" w:rsidR="002A00A2" w:rsidRPr="003B10B3" w:rsidRDefault="002A00A2" w:rsidP="002A00A2">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386A0DE8" w:rsidR="002A00A2" w:rsidRPr="003B10B3" w:rsidRDefault="002A00A2" w:rsidP="002A00A2">
            <w:pPr>
              <w:rPr>
                <w:rFonts w:ascii="Arial" w:hAnsi="Arial" w:cs="Arial"/>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right w:val="single" w:sz="4" w:space="0" w:color="auto"/>
            </w:tcBorders>
            <w:shd w:val="clear" w:color="auto" w:fill="auto"/>
            <w:vAlign w:val="bottom"/>
          </w:tcPr>
          <w:p w14:paraId="584B64F9" w14:textId="61FEDB21" w:rsidR="002A00A2" w:rsidRPr="002A00A2" w:rsidRDefault="002A00A2" w:rsidP="002A00A2">
            <w:pPr>
              <w:jc w:val="right"/>
              <w:rPr>
                <w:rFonts w:ascii="Arial" w:hAnsi="Arial" w:cs="Arial"/>
                <w:bCs/>
                <w:sz w:val="16"/>
                <w:szCs w:val="16"/>
              </w:rPr>
            </w:pPr>
            <w:r w:rsidRPr="002A00A2">
              <w:rPr>
                <w:rFonts w:ascii="Arial" w:hAnsi="Arial" w:cs="Arial"/>
                <w:sz w:val="16"/>
                <w:szCs w:val="16"/>
              </w:rPr>
              <w:t>155.729</w:t>
            </w:r>
          </w:p>
        </w:tc>
        <w:tc>
          <w:tcPr>
            <w:tcW w:w="1496" w:type="dxa"/>
            <w:tcBorders>
              <w:top w:val="nil"/>
              <w:left w:val="nil"/>
              <w:right w:val="single" w:sz="4" w:space="0" w:color="auto"/>
            </w:tcBorders>
            <w:vAlign w:val="bottom"/>
          </w:tcPr>
          <w:p w14:paraId="5F6D789A" w14:textId="322C4ED2" w:rsidR="002A00A2" w:rsidRPr="0045197B" w:rsidRDefault="002A00A2" w:rsidP="002A00A2">
            <w:pPr>
              <w:jc w:val="right"/>
              <w:rPr>
                <w:rFonts w:ascii="Arial" w:hAnsi="Arial" w:cs="Arial"/>
                <w:color w:val="000000"/>
                <w:sz w:val="16"/>
                <w:szCs w:val="16"/>
                <w:highlight w:val="yellow"/>
              </w:rPr>
            </w:pPr>
            <w:r w:rsidRPr="0045197B">
              <w:rPr>
                <w:rFonts w:ascii="Arial" w:hAnsi="Arial" w:cs="Arial"/>
                <w:sz w:val="16"/>
                <w:szCs w:val="16"/>
                <w:lang w:val="en-US" w:eastAsia="en-US"/>
              </w:rPr>
              <w:t>23.819</w:t>
            </w:r>
          </w:p>
        </w:tc>
      </w:tr>
      <w:tr w:rsidR="002A00A2" w:rsidRPr="003B10B3" w14:paraId="1777F1CD" w14:textId="77777777" w:rsidTr="002A00A2">
        <w:trPr>
          <w:trHeight w:val="113"/>
        </w:trPr>
        <w:tc>
          <w:tcPr>
            <w:tcW w:w="510" w:type="dxa"/>
            <w:tcBorders>
              <w:left w:val="single" w:sz="4" w:space="0" w:color="auto"/>
              <w:bottom w:val="single" w:sz="4" w:space="0" w:color="auto"/>
            </w:tcBorders>
            <w:shd w:val="clear" w:color="auto" w:fill="auto"/>
            <w:noWrap/>
          </w:tcPr>
          <w:p w14:paraId="12D762DC" w14:textId="77777777" w:rsidR="002A00A2" w:rsidRPr="003B10B3" w:rsidRDefault="002A00A2" w:rsidP="002A00A2">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2A00A2" w:rsidRPr="003B10B3" w:rsidRDefault="002A00A2" w:rsidP="002A00A2">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12C4E63C" w:rsidR="002A00A2" w:rsidRPr="002A00A2" w:rsidRDefault="002A00A2" w:rsidP="002A00A2">
            <w:pPr>
              <w:jc w:val="right"/>
              <w:rPr>
                <w:rFonts w:ascii="Arial" w:hAnsi="Arial" w:cs="Arial"/>
                <w:b/>
                <w:bCs/>
                <w:sz w:val="16"/>
                <w:szCs w:val="16"/>
              </w:rPr>
            </w:pPr>
            <w:r w:rsidRPr="002A00A2">
              <w:rPr>
                <w:rFonts w:ascii="Arial" w:hAnsi="Arial" w:cs="Arial"/>
                <w:b/>
                <w:bCs/>
                <w:sz w:val="16"/>
                <w:szCs w:val="16"/>
              </w:rPr>
              <w:t>3.351.466</w:t>
            </w:r>
          </w:p>
        </w:tc>
        <w:tc>
          <w:tcPr>
            <w:tcW w:w="1496" w:type="dxa"/>
            <w:tcBorders>
              <w:bottom w:val="single" w:sz="4" w:space="0" w:color="auto"/>
              <w:right w:val="single" w:sz="4" w:space="0" w:color="auto"/>
            </w:tcBorders>
            <w:vAlign w:val="bottom"/>
          </w:tcPr>
          <w:p w14:paraId="43C5D48D" w14:textId="561C40AF" w:rsidR="002A00A2" w:rsidRPr="0045197B" w:rsidRDefault="002A00A2" w:rsidP="002A00A2">
            <w:pPr>
              <w:jc w:val="right"/>
              <w:rPr>
                <w:rFonts w:ascii="Arial" w:hAnsi="Arial" w:cs="Arial"/>
                <w:b/>
                <w:bCs/>
                <w:color w:val="000000"/>
                <w:sz w:val="16"/>
                <w:szCs w:val="16"/>
                <w:highlight w:val="yellow"/>
              </w:rPr>
            </w:pPr>
            <w:r w:rsidRPr="0045197B">
              <w:rPr>
                <w:rFonts w:ascii="Arial" w:hAnsi="Arial" w:cs="Arial"/>
                <w:b/>
                <w:bCs/>
                <w:sz w:val="16"/>
                <w:szCs w:val="16"/>
                <w:lang w:val="en-US" w:eastAsia="en-US"/>
              </w:rPr>
              <w:t>4.394.620</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584CFF4F" w:rsidR="00E452C6" w:rsidRPr="003B10B3" w:rsidRDefault="00E452C6" w:rsidP="004F6BE8">
      <w:pPr>
        <w:tabs>
          <w:tab w:val="left" w:pos="3828"/>
        </w:tabs>
        <w:jc w:val="center"/>
        <w:rPr>
          <w:rFonts w:ascii="Arial" w:hAnsi="Arial" w:cs="Arial"/>
          <w:sz w:val="20"/>
          <w:szCs w:val="20"/>
        </w:rPr>
        <w:sectPr w:rsidR="00E452C6" w:rsidRPr="003B10B3" w:rsidSect="00936697">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009F28E2"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Sınıflandırılmayacak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1962" w:type="dxa"/>
            <w:gridSpan w:val="3"/>
            <w:tcBorders>
              <w:top w:val="single" w:sz="4" w:space="0" w:color="auto"/>
              <w:left w:val="nil"/>
              <w:bottom w:val="nil"/>
              <w:right w:val="nil"/>
            </w:tcBorders>
            <w:vAlign w:val="center"/>
          </w:tcPr>
          <w:p w14:paraId="20B00F28" w14:textId="2204D6EA"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3B93574F" w:rsidR="004B5427" w:rsidRPr="00E35CE4" w:rsidRDefault="0045197B" w:rsidP="00EE1745">
            <w:pPr>
              <w:tabs>
                <w:tab w:val="left" w:pos="3828"/>
              </w:tabs>
              <w:jc w:val="center"/>
              <w:rPr>
                <w:rFonts w:ascii="Arial" w:hAnsi="Arial" w:cs="Arial"/>
                <w:b/>
                <w:sz w:val="10"/>
                <w:szCs w:val="10"/>
              </w:rPr>
            </w:pPr>
            <w:r>
              <w:rPr>
                <w:rFonts w:ascii="Arial" w:hAnsi="Arial" w:cs="Arial"/>
                <w:b/>
                <w:bCs/>
                <w:sz w:val="10"/>
                <w:szCs w:val="10"/>
              </w:rPr>
              <w:t>(01/01/2025-30/06/2025)</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050DE435"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Dönem Net Kar </w:t>
            </w:r>
            <w:r w:rsidR="00504B07">
              <w:rPr>
                <w:rFonts w:ascii="Arial" w:hAnsi="Arial" w:cs="Arial"/>
                <w:b/>
                <w:bCs/>
                <w:color w:val="000000"/>
                <w:sz w:val="10"/>
                <w:szCs w:val="10"/>
              </w:rPr>
              <w:t>ve</w:t>
            </w:r>
            <w:r>
              <w:rPr>
                <w:rFonts w:ascii="Arial" w:hAnsi="Arial" w:cs="Arial"/>
                <w:b/>
                <w:bCs/>
                <w:color w:val="000000"/>
                <w:sz w:val="10"/>
                <w:szCs w:val="10"/>
              </w:rPr>
              <w:t>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2A00A2" w:rsidRPr="00E35CE4" w14:paraId="5D62150E" w14:textId="77777777" w:rsidTr="00AD613B">
        <w:trPr>
          <w:trHeight w:val="113"/>
        </w:trPr>
        <w:tc>
          <w:tcPr>
            <w:tcW w:w="568" w:type="dxa"/>
            <w:tcBorders>
              <w:top w:val="single" w:sz="4" w:space="0" w:color="auto"/>
              <w:left w:val="nil"/>
              <w:bottom w:val="nil"/>
              <w:right w:val="nil"/>
            </w:tcBorders>
          </w:tcPr>
          <w:p w14:paraId="2EDC570B" w14:textId="39A24EDB" w:rsidR="002A00A2" w:rsidRPr="00E35CE4" w:rsidRDefault="002A00A2" w:rsidP="002A00A2">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2A00A2" w:rsidRPr="000E79B6" w:rsidRDefault="002A00A2" w:rsidP="002A00A2">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736A193C" w14:textId="47D1BD6F"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18.000.000</w:t>
            </w:r>
          </w:p>
        </w:tc>
        <w:tc>
          <w:tcPr>
            <w:tcW w:w="709" w:type="dxa"/>
            <w:tcBorders>
              <w:top w:val="single" w:sz="4" w:space="0" w:color="auto"/>
              <w:left w:val="nil"/>
              <w:bottom w:val="nil"/>
              <w:right w:val="nil"/>
            </w:tcBorders>
            <w:vAlign w:val="bottom"/>
          </w:tcPr>
          <w:p w14:paraId="4857092F" w14:textId="2F66C308"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nil"/>
              <w:right w:val="nil"/>
            </w:tcBorders>
            <w:vAlign w:val="bottom"/>
          </w:tcPr>
          <w:p w14:paraId="4E08299D" w14:textId="16619731"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nil"/>
              <w:right w:val="nil"/>
            </w:tcBorders>
            <w:vAlign w:val="bottom"/>
          </w:tcPr>
          <w:p w14:paraId="2A314833" w14:textId="0E2F0BC0"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11.504</w:t>
            </w:r>
          </w:p>
        </w:tc>
        <w:tc>
          <w:tcPr>
            <w:tcW w:w="654" w:type="dxa"/>
            <w:tcBorders>
              <w:top w:val="single" w:sz="4" w:space="0" w:color="auto"/>
              <w:left w:val="nil"/>
              <w:bottom w:val="nil"/>
              <w:right w:val="nil"/>
            </w:tcBorders>
            <w:vAlign w:val="bottom"/>
          </w:tcPr>
          <w:p w14:paraId="3FAB900A" w14:textId="364F3E9C"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33C19C5C" w14:textId="453D23F6"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(62.299)</w:t>
            </w:r>
          </w:p>
        </w:tc>
        <w:tc>
          <w:tcPr>
            <w:tcW w:w="654" w:type="dxa"/>
            <w:tcBorders>
              <w:top w:val="single" w:sz="4" w:space="0" w:color="auto"/>
              <w:left w:val="nil"/>
              <w:bottom w:val="nil"/>
              <w:right w:val="nil"/>
            </w:tcBorders>
            <w:vAlign w:val="bottom"/>
          </w:tcPr>
          <w:p w14:paraId="25984F43" w14:textId="3B487CC7"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5F258F03" w14:textId="5F84C512"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nil"/>
              <w:right w:val="nil"/>
            </w:tcBorders>
            <w:vAlign w:val="bottom"/>
          </w:tcPr>
          <w:p w14:paraId="3EEC3F7B" w14:textId="1D95C3F9"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(359.744)</w:t>
            </w:r>
          </w:p>
        </w:tc>
        <w:tc>
          <w:tcPr>
            <w:tcW w:w="637" w:type="dxa"/>
            <w:tcBorders>
              <w:top w:val="single" w:sz="4" w:space="0" w:color="auto"/>
              <w:left w:val="nil"/>
              <w:bottom w:val="nil"/>
              <w:right w:val="nil"/>
            </w:tcBorders>
          </w:tcPr>
          <w:p w14:paraId="084C1FEA" w14:textId="3BAF4BD6"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single" w:sz="4" w:space="0" w:color="auto"/>
              <w:left w:val="nil"/>
              <w:bottom w:val="nil"/>
              <w:right w:val="nil"/>
            </w:tcBorders>
            <w:vAlign w:val="bottom"/>
          </w:tcPr>
          <w:p w14:paraId="56ACDBE6" w14:textId="64768CF5"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9.785.241</w:t>
            </w:r>
          </w:p>
        </w:tc>
        <w:tc>
          <w:tcPr>
            <w:tcW w:w="781" w:type="dxa"/>
            <w:tcBorders>
              <w:top w:val="single" w:sz="4" w:space="0" w:color="auto"/>
              <w:left w:val="nil"/>
              <w:bottom w:val="nil"/>
              <w:right w:val="nil"/>
            </w:tcBorders>
            <w:vAlign w:val="bottom"/>
          </w:tcPr>
          <w:p w14:paraId="1B68B8B4" w14:textId="35EC7EE1"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8.261.074</w:t>
            </w:r>
          </w:p>
        </w:tc>
        <w:tc>
          <w:tcPr>
            <w:tcW w:w="781" w:type="dxa"/>
            <w:tcBorders>
              <w:top w:val="single" w:sz="4" w:space="0" w:color="auto"/>
              <w:left w:val="nil"/>
              <w:bottom w:val="nil"/>
              <w:right w:val="nil"/>
            </w:tcBorders>
            <w:vAlign w:val="bottom"/>
          </w:tcPr>
          <w:p w14:paraId="22720272" w14:textId="71F590D5"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7BA5E39A" w14:textId="37A75021"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35.635.776</w:t>
            </w:r>
          </w:p>
        </w:tc>
        <w:tc>
          <w:tcPr>
            <w:tcW w:w="634" w:type="dxa"/>
            <w:tcBorders>
              <w:top w:val="single" w:sz="4" w:space="0" w:color="auto"/>
              <w:left w:val="nil"/>
              <w:bottom w:val="nil"/>
              <w:right w:val="nil"/>
            </w:tcBorders>
          </w:tcPr>
          <w:p w14:paraId="58156F1D" w14:textId="20F02299"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single" w:sz="4" w:space="0" w:color="auto"/>
              <w:left w:val="nil"/>
              <w:bottom w:val="nil"/>
              <w:right w:val="nil"/>
            </w:tcBorders>
            <w:vAlign w:val="bottom"/>
          </w:tcPr>
          <w:p w14:paraId="6B70F965" w14:textId="166E8182"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35.635.776</w:t>
            </w:r>
          </w:p>
        </w:tc>
      </w:tr>
      <w:tr w:rsidR="002A00A2" w:rsidRPr="00E35CE4" w14:paraId="020DAF6D" w14:textId="77777777" w:rsidTr="00AD613B">
        <w:trPr>
          <w:trHeight w:val="113"/>
        </w:trPr>
        <w:tc>
          <w:tcPr>
            <w:tcW w:w="568" w:type="dxa"/>
            <w:tcBorders>
              <w:top w:val="nil"/>
              <w:left w:val="nil"/>
              <w:bottom w:val="nil"/>
              <w:right w:val="nil"/>
            </w:tcBorders>
          </w:tcPr>
          <w:p w14:paraId="16CE96DA" w14:textId="25748EC1" w:rsidR="002A00A2" w:rsidRPr="00E35CE4" w:rsidRDefault="002A00A2" w:rsidP="002A00A2">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2A00A2" w:rsidRPr="00BC071C" w:rsidRDefault="002A00A2" w:rsidP="002A00A2">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tcPr>
          <w:p w14:paraId="0CC9CCB2" w14:textId="5E52548B"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709" w:type="dxa"/>
            <w:tcBorders>
              <w:top w:val="nil"/>
              <w:left w:val="nil"/>
              <w:bottom w:val="nil"/>
              <w:right w:val="nil"/>
            </w:tcBorders>
          </w:tcPr>
          <w:p w14:paraId="34BE7F23" w14:textId="6767447F"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709" w:type="dxa"/>
            <w:tcBorders>
              <w:top w:val="nil"/>
              <w:left w:val="nil"/>
              <w:bottom w:val="nil"/>
              <w:right w:val="nil"/>
            </w:tcBorders>
          </w:tcPr>
          <w:p w14:paraId="0B203D95" w14:textId="48D15A2F"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823" w:type="dxa"/>
            <w:tcBorders>
              <w:top w:val="nil"/>
              <w:left w:val="nil"/>
              <w:bottom w:val="nil"/>
              <w:right w:val="nil"/>
            </w:tcBorders>
          </w:tcPr>
          <w:p w14:paraId="6EE724C3" w14:textId="5D16F470"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54" w:type="dxa"/>
            <w:tcBorders>
              <w:top w:val="nil"/>
              <w:left w:val="nil"/>
              <w:bottom w:val="nil"/>
              <w:right w:val="nil"/>
            </w:tcBorders>
          </w:tcPr>
          <w:p w14:paraId="347A506A" w14:textId="4BDF585E"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54" w:type="dxa"/>
            <w:tcBorders>
              <w:top w:val="nil"/>
              <w:left w:val="nil"/>
              <w:bottom w:val="nil"/>
              <w:right w:val="nil"/>
            </w:tcBorders>
          </w:tcPr>
          <w:p w14:paraId="536BCAD9" w14:textId="3C2FF950"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54" w:type="dxa"/>
            <w:tcBorders>
              <w:top w:val="nil"/>
              <w:left w:val="nil"/>
              <w:bottom w:val="nil"/>
              <w:right w:val="nil"/>
            </w:tcBorders>
          </w:tcPr>
          <w:p w14:paraId="6951C697" w14:textId="6EBEDA01"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54" w:type="dxa"/>
            <w:tcBorders>
              <w:top w:val="nil"/>
              <w:left w:val="nil"/>
              <w:bottom w:val="nil"/>
              <w:right w:val="nil"/>
            </w:tcBorders>
          </w:tcPr>
          <w:p w14:paraId="013C6DF2" w14:textId="6CDA136D"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71" w:type="dxa"/>
            <w:tcBorders>
              <w:top w:val="nil"/>
              <w:left w:val="nil"/>
              <w:bottom w:val="nil"/>
              <w:right w:val="nil"/>
            </w:tcBorders>
          </w:tcPr>
          <w:p w14:paraId="06527D49" w14:textId="392359C5"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37" w:type="dxa"/>
            <w:tcBorders>
              <w:top w:val="nil"/>
              <w:left w:val="nil"/>
              <w:bottom w:val="nil"/>
              <w:right w:val="nil"/>
            </w:tcBorders>
          </w:tcPr>
          <w:p w14:paraId="259D1EFB" w14:textId="5F661E2C"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152EAC89" w14:textId="063898CE"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781" w:type="dxa"/>
            <w:tcBorders>
              <w:top w:val="nil"/>
              <w:left w:val="nil"/>
              <w:bottom w:val="nil"/>
              <w:right w:val="nil"/>
            </w:tcBorders>
          </w:tcPr>
          <w:p w14:paraId="7AB418DC" w14:textId="4B459ADF"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781" w:type="dxa"/>
            <w:tcBorders>
              <w:top w:val="nil"/>
              <w:left w:val="nil"/>
              <w:bottom w:val="nil"/>
              <w:right w:val="nil"/>
            </w:tcBorders>
          </w:tcPr>
          <w:p w14:paraId="16ED4826" w14:textId="790FBAFB"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781" w:type="dxa"/>
            <w:tcBorders>
              <w:top w:val="nil"/>
              <w:left w:val="nil"/>
              <w:bottom w:val="nil"/>
              <w:right w:val="nil"/>
            </w:tcBorders>
          </w:tcPr>
          <w:p w14:paraId="3CC844E1" w14:textId="4D720E5A"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c>
          <w:tcPr>
            <w:tcW w:w="634" w:type="dxa"/>
            <w:tcBorders>
              <w:top w:val="nil"/>
              <w:left w:val="nil"/>
              <w:bottom w:val="nil"/>
              <w:right w:val="nil"/>
            </w:tcBorders>
          </w:tcPr>
          <w:p w14:paraId="4E44FABD" w14:textId="44D31CE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tcPr>
          <w:p w14:paraId="17BA50C5" w14:textId="08230459"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r>
      <w:tr w:rsidR="002A00A2" w:rsidRPr="00E35CE4" w14:paraId="26144E4F" w14:textId="77777777" w:rsidTr="00AD613B">
        <w:trPr>
          <w:trHeight w:val="113"/>
        </w:trPr>
        <w:tc>
          <w:tcPr>
            <w:tcW w:w="568" w:type="dxa"/>
            <w:tcBorders>
              <w:top w:val="nil"/>
              <w:left w:val="nil"/>
              <w:bottom w:val="nil"/>
              <w:right w:val="nil"/>
            </w:tcBorders>
          </w:tcPr>
          <w:p w14:paraId="620FA999" w14:textId="628970E7" w:rsidR="002A00A2" w:rsidRPr="00E35CE4" w:rsidRDefault="002A00A2" w:rsidP="002A00A2">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2A00A2" w:rsidRPr="00B04EEF" w:rsidRDefault="002A00A2" w:rsidP="002A00A2">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6C22DF05" w14:textId="1782430C"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10D2B4EF" w14:textId="7FBB9C3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7E7400DF" w14:textId="227D935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823" w:type="dxa"/>
            <w:tcBorders>
              <w:top w:val="nil"/>
              <w:left w:val="nil"/>
              <w:bottom w:val="nil"/>
              <w:right w:val="nil"/>
            </w:tcBorders>
          </w:tcPr>
          <w:p w14:paraId="4352793A" w14:textId="54AC4806"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4E01769E" w14:textId="524DE72A"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29306F5B" w14:textId="177C3E3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422CB560" w14:textId="2ABE42C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4836EA02" w14:textId="052823C7"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71" w:type="dxa"/>
            <w:tcBorders>
              <w:top w:val="nil"/>
              <w:left w:val="nil"/>
              <w:bottom w:val="nil"/>
              <w:right w:val="nil"/>
            </w:tcBorders>
          </w:tcPr>
          <w:p w14:paraId="7DBC2929" w14:textId="1C37C006"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7" w:type="dxa"/>
            <w:tcBorders>
              <w:top w:val="nil"/>
              <w:left w:val="nil"/>
              <w:bottom w:val="nil"/>
              <w:right w:val="nil"/>
            </w:tcBorders>
          </w:tcPr>
          <w:p w14:paraId="36841350" w14:textId="04A04570"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4EFC0406" w14:textId="444ABCE6"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7FBF8F4E" w14:textId="485329F7"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1298B090" w14:textId="6B851934"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349D6996" w14:textId="50B5BCD0"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4" w:type="dxa"/>
            <w:tcBorders>
              <w:top w:val="nil"/>
              <w:left w:val="nil"/>
              <w:bottom w:val="nil"/>
              <w:right w:val="nil"/>
            </w:tcBorders>
          </w:tcPr>
          <w:p w14:paraId="7ED28996" w14:textId="3B3DAFF7"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928" w:type="dxa"/>
            <w:gridSpan w:val="2"/>
            <w:tcBorders>
              <w:top w:val="nil"/>
              <w:left w:val="nil"/>
              <w:bottom w:val="nil"/>
              <w:right w:val="nil"/>
            </w:tcBorders>
          </w:tcPr>
          <w:p w14:paraId="03E5C300" w14:textId="0A734F6C"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r>
      <w:tr w:rsidR="002A00A2" w:rsidRPr="00E35CE4" w14:paraId="340FC6D5" w14:textId="77777777" w:rsidTr="00AD613B">
        <w:trPr>
          <w:trHeight w:val="113"/>
        </w:trPr>
        <w:tc>
          <w:tcPr>
            <w:tcW w:w="568" w:type="dxa"/>
            <w:tcBorders>
              <w:top w:val="nil"/>
              <w:left w:val="nil"/>
              <w:bottom w:val="nil"/>
              <w:right w:val="nil"/>
            </w:tcBorders>
          </w:tcPr>
          <w:p w14:paraId="740CF920" w14:textId="5C3DA54C" w:rsidR="002A00A2" w:rsidRPr="00E35CE4" w:rsidRDefault="002A00A2" w:rsidP="002A00A2">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2A00A2" w:rsidRPr="00B04EEF" w:rsidRDefault="002A00A2" w:rsidP="002A00A2">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099C86E0" w14:textId="7B52E21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54EEF7DF" w14:textId="5B63FEC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6EA7FE33" w14:textId="468966E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823" w:type="dxa"/>
            <w:tcBorders>
              <w:top w:val="nil"/>
              <w:left w:val="nil"/>
              <w:bottom w:val="nil"/>
              <w:right w:val="nil"/>
            </w:tcBorders>
          </w:tcPr>
          <w:p w14:paraId="3DCFE2B6" w14:textId="7053F820"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6B394771" w14:textId="11AA080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0F76A667" w14:textId="146AA64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55DA63B5" w14:textId="601409FB"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362FE9A0" w14:textId="6FF14169"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71" w:type="dxa"/>
            <w:tcBorders>
              <w:top w:val="nil"/>
              <w:left w:val="nil"/>
              <w:bottom w:val="nil"/>
              <w:right w:val="nil"/>
            </w:tcBorders>
          </w:tcPr>
          <w:p w14:paraId="672274EA" w14:textId="21CE5769"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7" w:type="dxa"/>
            <w:tcBorders>
              <w:top w:val="nil"/>
              <w:left w:val="nil"/>
              <w:bottom w:val="nil"/>
              <w:right w:val="nil"/>
            </w:tcBorders>
          </w:tcPr>
          <w:p w14:paraId="2FEC3463" w14:textId="422F760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0A705DB2" w14:textId="023DA7E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0995470D" w14:textId="26006AD9"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338794B3" w14:textId="6C24E0FD"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0E75D23E" w14:textId="51F886B8"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4" w:type="dxa"/>
            <w:tcBorders>
              <w:top w:val="nil"/>
              <w:left w:val="nil"/>
              <w:bottom w:val="nil"/>
              <w:right w:val="nil"/>
            </w:tcBorders>
          </w:tcPr>
          <w:p w14:paraId="7606710F" w14:textId="7DE3CE6B"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928" w:type="dxa"/>
            <w:gridSpan w:val="2"/>
            <w:tcBorders>
              <w:top w:val="nil"/>
              <w:left w:val="nil"/>
              <w:bottom w:val="nil"/>
              <w:right w:val="nil"/>
            </w:tcBorders>
          </w:tcPr>
          <w:p w14:paraId="13A28BB7" w14:textId="05B2116C" w:rsidR="002A00A2" w:rsidRPr="002A00A2" w:rsidRDefault="002A00A2" w:rsidP="002A00A2">
            <w:pPr>
              <w:tabs>
                <w:tab w:val="left" w:pos="3828"/>
              </w:tabs>
              <w:ind w:left="-114"/>
              <w:jc w:val="right"/>
              <w:rPr>
                <w:rFonts w:ascii="Arial" w:hAnsi="Arial" w:cs="Arial"/>
                <w:b/>
                <w:bCs/>
                <w:sz w:val="10"/>
                <w:szCs w:val="10"/>
              </w:rPr>
            </w:pPr>
            <w:r w:rsidRPr="0037629E">
              <w:rPr>
                <w:rFonts w:ascii="Arial" w:hAnsi="Arial" w:cs="Arial"/>
                <w:b/>
                <w:bCs/>
                <w:sz w:val="10"/>
                <w:szCs w:val="10"/>
              </w:rPr>
              <w:t>-</w:t>
            </w:r>
          </w:p>
        </w:tc>
      </w:tr>
      <w:tr w:rsidR="002A00A2" w:rsidRPr="00E35CE4" w14:paraId="062EE043" w14:textId="77777777" w:rsidTr="00AD613B">
        <w:trPr>
          <w:trHeight w:val="113"/>
        </w:trPr>
        <w:tc>
          <w:tcPr>
            <w:tcW w:w="568" w:type="dxa"/>
            <w:tcBorders>
              <w:top w:val="nil"/>
              <w:left w:val="nil"/>
              <w:bottom w:val="nil"/>
              <w:right w:val="nil"/>
            </w:tcBorders>
          </w:tcPr>
          <w:p w14:paraId="5C4BAB59" w14:textId="76A1E891" w:rsidR="002A00A2" w:rsidRPr="00E35CE4" w:rsidRDefault="002A00A2" w:rsidP="002A00A2">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2A00A2" w:rsidRPr="00BC071C" w:rsidRDefault="002A00A2" w:rsidP="002A00A2">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447B2D53" w14:textId="65C62A77"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18.000.000</w:t>
            </w:r>
          </w:p>
        </w:tc>
        <w:tc>
          <w:tcPr>
            <w:tcW w:w="709" w:type="dxa"/>
            <w:tcBorders>
              <w:top w:val="nil"/>
              <w:left w:val="nil"/>
              <w:bottom w:val="nil"/>
              <w:right w:val="nil"/>
            </w:tcBorders>
            <w:vAlign w:val="bottom"/>
          </w:tcPr>
          <w:p w14:paraId="44869667" w14:textId="20FF4941"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7A44D1AB" w14:textId="22FE97BD"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3D2C8EAC" w14:textId="5F93856A"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11.504</w:t>
            </w:r>
          </w:p>
        </w:tc>
        <w:tc>
          <w:tcPr>
            <w:tcW w:w="654" w:type="dxa"/>
            <w:tcBorders>
              <w:top w:val="nil"/>
              <w:left w:val="nil"/>
              <w:bottom w:val="nil"/>
              <w:right w:val="nil"/>
            </w:tcBorders>
            <w:vAlign w:val="bottom"/>
          </w:tcPr>
          <w:p w14:paraId="716A3892" w14:textId="2D33543A"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3091BF3" w14:textId="7105D8BE"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(62.299)</w:t>
            </w:r>
          </w:p>
        </w:tc>
        <w:tc>
          <w:tcPr>
            <w:tcW w:w="654" w:type="dxa"/>
            <w:tcBorders>
              <w:top w:val="nil"/>
              <w:left w:val="nil"/>
              <w:bottom w:val="nil"/>
              <w:right w:val="nil"/>
            </w:tcBorders>
            <w:vAlign w:val="bottom"/>
          </w:tcPr>
          <w:p w14:paraId="5F81E3C3" w14:textId="2FFB72E8"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50B894F" w14:textId="6ABE9B0D"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769F4A87" w14:textId="43C808EA"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(359.744)</w:t>
            </w:r>
          </w:p>
        </w:tc>
        <w:tc>
          <w:tcPr>
            <w:tcW w:w="637" w:type="dxa"/>
            <w:tcBorders>
              <w:top w:val="nil"/>
              <w:left w:val="nil"/>
              <w:bottom w:val="nil"/>
              <w:right w:val="nil"/>
            </w:tcBorders>
          </w:tcPr>
          <w:p w14:paraId="57FB0B09" w14:textId="660D1B22"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5BC9CD01" w14:textId="21121D62"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9.785.241</w:t>
            </w:r>
          </w:p>
        </w:tc>
        <w:tc>
          <w:tcPr>
            <w:tcW w:w="781" w:type="dxa"/>
            <w:tcBorders>
              <w:top w:val="nil"/>
              <w:left w:val="nil"/>
              <w:bottom w:val="nil"/>
              <w:right w:val="nil"/>
            </w:tcBorders>
            <w:vAlign w:val="bottom"/>
          </w:tcPr>
          <w:p w14:paraId="517979E3" w14:textId="7E2B6EE0"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8.261.074</w:t>
            </w:r>
          </w:p>
        </w:tc>
        <w:tc>
          <w:tcPr>
            <w:tcW w:w="781" w:type="dxa"/>
            <w:tcBorders>
              <w:top w:val="nil"/>
              <w:left w:val="nil"/>
              <w:bottom w:val="nil"/>
              <w:right w:val="nil"/>
            </w:tcBorders>
            <w:vAlign w:val="bottom"/>
          </w:tcPr>
          <w:p w14:paraId="538F4093" w14:textId="0ACC14E7"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8F3E910" w14:textId="1FF51BB5"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35.635.776</w:t>
            </w:r>
          </w:p>
        </w:tc>
        <w:tc>
          <w:tcPr>
            <w:tcW w:w="634" w:type="dxa"/>
            <w:tcBorders>
              <w:top w:val="nil"/>
              <w:left w:val="nil"/>
              <w:bottom w:val="nil"/>
              <w:right w:val="nil"/>
            </w:tcBorders>
          </w:tcPr>
          <w:p w14:paraId="6CDC078D" w14:textId="7E9999FD"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54E34AFC" w14:textId="086AFF9F"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35.635.776</w:t>
            </w:r>
          </w:p>
        </w:tc>
      </w:tr>
      <w:tr w:rsidR="002A00A2" w:rsidRPr="00E35CE4" w14:paraId="1ACAB93C" w14:textId="77777777" w:rsidTr="00AD613B">
        <w:trPr>
          <w:trHeight w:val="113"/>
        </w:trPr>
        <w:tc>
          <w:tcPr>
            <w:tcW w:w="568" w:type="dxa"/>
            <w:tcBorders>
              <w:top w:val="nil"/>
              <w:left w:val="nil"/>
              <w:bottom w:val="nil"/>
              <w:right w:val="nil"/>
            </w:tcBorders>
          </w:tcPr>
          <w:p w14:paraId="4F5E302C" w14:textId="07F57FC8"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tcPr>
          <w:p w14:paraId="000F9A30" w14:textId="103056A9"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709" w:type="dxa"/>
            <w:tcBorders>
              <w:top w:val="nil"/>
              <w:left w:val="nil"/>
              <w:bottom w:val="nil"/>
              <w:right w:val="nil"/>
            </w:tcBorders>
          </w:tcPr>
          <w:p w14:paraId="719ADA82" w14:textId="2D4565D2"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709" w:type="dxa"/>
            <w:tcBorders>
              <w:top w:val="nil"/>
              <w:left w:val="nil"/>
              <w:bottom w:val="nil"/>
              <w:right w:val="nil"/>
            </w:tcBorders>
          </w:tcPr>
          <w:p w14:paraId="5CBD9A79" w14:textId="30311CFD"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823" w:type="dxa"/>
            <w:tcBorders>
              <w:top w:val="nil"/>
              <w:left w:val="nil"/>
              <w:bottom w:val="nil"/>
              <w:right w:val="nil"/>
            </w:tcBorders>
          </w:tcPr>
          <w:p w14:paraId="70DBF523" w14:textId="01546F99"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654" w:type="dxa"/>
            <w:tcBorders>
              <w:top w:val="nil"/>
              <w:left w:val="nil"/>
              <w:bottom w:val="nil"/>
              <w:right w:val="nil"/>
            </w:tcBorders>
          </w:tcPr>
          <w:p w14:paraId="4158301C" w14:textId="74C8623D"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654" w:type="dxa"/>
            <w:tcBorders>
              <w:top w:val="nil"/>
              <w:left w:val="nil"/>
              <w:bottom w:val="nil"/>
              <w:right w:val="nil"/>
            </w:tcBorders>
          </w:tcPr>
          <w:p w14:paraId="6F3A6754" w14:textId="453E39D7"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654" w:type="dxa"/>
            <w:tcBorders>
              <w:top w:val="nil"/>
              <w:left w:val="nil"/>
              <w:bottom w:val="nil"/>
              <w:right w:val="nil"/>
            </w:tcBorders>
          </w:tcPr>
          <w:p w14:paraId="2E9AF475" w14:textId="0061FF74"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654" w:type="dxa"/>
            <w:tcBorders>
              <w:top w:val="nil"/>
              <w:left w:val="nil"/>
              <w:bottom w:val="nil"/>
              <w:right w:val="nil"/>
            </w:tcBorders>
          </w:tcPr>
          <w:p w14:paraId="09A0F88F" w14:textId="50D4F48F"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671" w:type="dxa"/>
            <w:tcBorders>
              <w:top w:val="nil"/>
              <w:left w:val="nil"/>
              <w:bottom w:val="nil"/>
              <w:right w:val="nil"/>
            </w:tcBorders>
            <w:vAlign w:val="bottom"/>
          </w:tcPr>
          <w:p w14:paraId="7F6C476F" w14:textId="5E4CF8E9"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r w:rsidRPr="002A00A2">
              <w:rPr>
                <w:rFonts w:ascii="Arial" w:hAnsi="Arial" w:cs="Arial"/>
                <w:b/>
                <w:bCs/>
                <w:sz w:val="10"/>
                <w:szCs w:val="10"/>
              </w:rPr>
              <w:t>379.572</w:t>
            </w:r>
            <w:r>
              <w:rPr>
                <w:rFonts w:ascii="Arial" w:hAnsi="Arial" w:cs="Arial"/>
                <w:b/>
                <w:bCs/>
                <w:sz w:val="10"/>
                <w:szCs w:val="10"/>
              </w:rPr>
              <w:t>)</w:t>
            </w:r>
          </w:p>
        </w:tc>
        <w:tc>
          <w:tcPr>
            <w:tcW w:w="637" w:type="dxa"/>
            <w:tcBorders>
              <w:top w:val="nil"/>
              <w:left w:val="nil"/>
              <w:bottom w:val="nil"/>
              <w:right w:val="nil"/>
            </w:tcBorders>
          </w:tcPr>
          <w:p w14:paraId="77FD6415" w14:textId="1FD6D07A"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61DCE06B" w14:textId="6567AC40"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5F3DD832" w14:textId="60DF8C0C"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40B626A5" w14:textId="675ED3FC"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3.731.038</w:t>
            </w:r>
          </w:p>
        </w:tc>
        <w:tc>
          <w:tcPr>
            <w:tcW w:w="781" w:type="dxa"/>
            <w:tcBorders>
              <w:top w:val="nil"/>
              <w:left w:val="nil"/>
              <w:bottom w:val="nil"/>
              <w:right w:val="nil"/>
            </w:tcBorders>
            <w:vAlign w:val="bottom"/>
          </w:tcPr>
          <w:p w14:paraId="53405B78" w14:textId="197FEAB3"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3.351.466</w:t>
            </w:r>
          </w:p>
        </w:tc>
        <w:tc>
          <w:tcPr>
            <w:tcW w:w="634" w:type="dxa"/>
            <w:tcBorders>
              <w:top w:val="nil"/>
              <w:left w:val="nil"/>
              <w:bottom w:val="nil"/>
              <w:right w:val="nil"/>
            </w:tcBorders>
          </w:tcPr>
          <w:p w14:paraId="2ABD1EB1" w14:textId="65B5790B"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4EF57616" w14:textId="7BE52DDB"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3.351.466</w:t>
            </w:r>
          </w:p>
        </w:tc>
      </w:tr>
      <w:tr w:rsidR="002A00A2" w:rsidRPr="00E35CE4" w14:paraId="1710FE47" w14:textId="77777777" w:rsidTr="00AD613B">
        <w:trPr>
          <w:trHeight w:val="113"/>
        </w:trPr>
        <w:tc>
          <w:tcPr>
            <w:tcW w:w="568" w:type="dxa"/>
            <w:tcBorders>
              <w:top w:val="nil"/>
              <w:left w:val="nil"/>
              <w:bottom w:val="nil"/>
              <w:right w:val="nil"/>
            </w:tcBorders>
          </w:tcPr>
          <w:p w14:paraId="6E30E0E1" w14:textId="74664A66"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tcPr>
          <w:p w14:paraId="2019B815" w14:textId="29794B2A" w:rsidR="002A00A2" w:rsidRPr="002A00A2" w:rsidRDefault="002A00A2" w:rsidP="002A00A2">
            <w:pPr>
              <w:tabs>
                <w:tab w:val="left" w:pos="3828"/>
              </w:tabs>
              <w:ind w:left="-114"/>
              <w:jc w:val="right"/>
              <w:rPr>
                <w:rFonts w:ascii="Arial" w:hAnsi="Arial" w:cs="Arial"/>
                <w:b/>
                <w:bCs/>
                <w:sz w:val="10"/>
                <w:szCs w:val="10"/>
              </w:rPr>
            </w:pPr>
            <w:r w:rsidRPr="00745A82">
              <w:rPr>
                <w:rFonts w:ascii="Arial" w:hAnsi="Arial" w:cs="Arial"/>
                <w:b/>
                <w:bCs/>
                <w:sz w:val="10"/>
                <w:szCs w:val="10"/>
              </w:rPr>
              <w:t>-</w:t>
            </w:r>
          </w:p>
        </w:tc>
        <w:tc>
          <w:tcPr>
            <w:tcW w:w="709" w:type="dxa"/>
            <w:tcBorders>
              <w:top w:val="nil"/>
              <w:left w:val="nil"/>
              <w:bottom w:val="nil"/>
              <w:right w:val="nil"/>
            </w:tcBorders>
          </w:tcPr>
          <w:p w14:paraId="15B7B8AD" w14:textId="566A5816"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44347D6B" w14:textId="2A9E7114"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2CBC5108" w14:textId="7381A9C3"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4F7D6D9B" w14:textId="14BB2996"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19E2BB03" w14:textId="41B15D7E"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2A2D248E" w14:textId="737E585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20E0137C" w14:textId="5C00A8E8"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4F5842DA" w14:textId="279B3214"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080997FD" w14:textId="5ABECB0A"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46F546AB" w14:textId="5547EE96"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0EAA067D" w14:textId="2C41954D"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2FA0BCBA" w14:textId="78BB6AA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51D89186" w14:textId="00314B36"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c>
          <w:tcPr>
            <w:tcW w:w="634" w:type="dxa"/>
            <w:tcBorders>
              <w:top w:val="nil"/>
              <w:left w:val="nil"/>
              <w:bottom w:val="nil"/>
              <w:right w:val="nil"/>
            </w:tcBorders>
          </w:tcPr>
          <w:p w14:paraId="5C4072EB" w14:textId="7DF177D4"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731882E0" w14:textId="4118CE20"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r>
      <w:tr w:rsidR="002A00A2" w:rsidRPr="00E35CE4" w14:paraId="1E03B0B3" w14:textId="77777777" w:rsidTr="00AD613B">
        <w:trPr>
          <w:trHeight w:val="113"/>
        </w:trPr>
        <w:tc>
          <w:tcPr>
            <w:tcW w:w="568" w:type="dxa"/>
            <w:tcBorders>
              <w:top w:val="nil"/>
              <w:left w:val="nil"/>
              <w:bottom w:val="nil"/>
              <w:right w:val="nil"/>
            </w:tcBorders>
          </w:tcPr>
          <w:p w14:paraId="01F7B1A7" w14:textId="0A4BC20C"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0AA67B51" w14:textId="3A945707"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12.000.000</w:t>
            </w:r>
          </w:p>
        </w:tc>
        <w:tc>
          <w:tcPr>
            <w:tcW w:w="709" w:type="dxa"/>
            <w:tcBorders>
              <w:top w:val="nil"/>
              <w:left w:val="nil"/>
              <w:bottom w:val="nil"/>
              <w:right w:val="nil"/>
            </w:tcBorders>
          </w:tcPr>
          <w:p w14:paraId="2FD5841B" w14:textId="48C2356F"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2D39C3B2" w14:textId="1B64CB0F"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1C154CDF" w14:textId="505AA22A"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7832CC3E" w14:textId="6B3729E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4FD2606E" w14:textId="4C5C940C"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54CA4A2E" w14:textId="510FAD5D"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6F8CA7F7" w14:textId="205CB4F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0214A618" w14:textId="07DCF193"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6D34A7D4" w14:textId="252E5DFB"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31F3AA98" w14:textId="047C6256"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r w:rsidRPr="002A00A2">
              <w:rPr>
                <w:rFonts w:ascii="Arial" w:hAnsi="Arial" w:cs="Arial"/>
                <w:b/>
                <w:bCs/>
                <w:sz w:val="10"/>
                <w:szCs w:val="10"/>
              </w:rPr>
              <w:t>12.000.000</w:t>
            </w:r>
            <w:r>
              <w:rPr>
                <w:rFonts w:ascii="Arial" w:hAnsi="Arial" w:cs="Arial"/>
                <w:b/>
                <w:bCs/>
                <w:sz w:val="10"/>
                <w:szCs w:val="10"/>
              </w:rPr>
              <w:t>)</w:t>
            </w:r>
          </w:p>
        </w:tc>
        <w:tc>
          <w:tcPr>
            <w:tcW w:w="781" w:type="dxa"/>
            <w:tcBorders>
              <w:top w:val="nil"/>
              <w:left w:val="nil"/>
              <w:bottom w:val="nil"/>
              <w:right w:val="nil"/>
            </w:tcBorders>
          </w:tcPr>
          <w:p w14:paraId="221FD60E" w14:textId="6B09775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53A61522" w14:textId="48F6E141"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2FEF1E91" w14:textId="1EEAE941"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c>
          <w:tcPr>
            <w:tcW w:w="634" w:type="dxa"/>
            <w:tcBorders>
              <w:top w:val="nil"/>
              <w:left w:val="nil"/>
              <w:bottom w:val="nil"/>
              <w:right w:val="nil"/>
            </w:tcBorders>
          </w:tcPr>
          <w:p w14:paraId="30C5E1EB" w14:textId="338F023E"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18176A4E" w14:textId="04E25B3A"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r>
      <w:tr w:rsidR="002A00A2" w:rsidRPr="00E35CE4" w14:paraId="54FF795A" w14:textId="77777777" w:rsidTr="00AD613B">
        <w:trPr>
          <w:trHeight w:val="113"/>
        </w:trPr>
        <w:tc>
          <w:tcPr>
            <w:tcW w:w="568" w:type="dxa"/>
            <w:tcBorders>
              <w:top w:val="nil"/>
              <w:left w:val="nil"/>
              <w:bottom w:val="nil"/>
              <w:right w:val="nil"/>
            </w:tcBorders>
          </w:tcPr>
          <w:p w14:paraId="0E9E7CA7" w14:textId="1F776EB0"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tcPr>
          <w:p w14:paraId="1142FC58" w14:textId="6EA87D4D" w:rsidR="002A00A2" w:rsidRPr="002A00A2" w:rsidRDefault="002A00A2" w:rsidP="002A00A2">
            <w:pPr>
              <w:tabs>
                <w:tab w:val="left" w:pos="3828"/>
              </w:tabs>
              <w:ind w:left="-114"/>
              <w:jc w:val="right"/>
              <w:rPr>
                <w:rFonts w:ascii="Arial" w:hAnsi="Arial" w:cs="Arial"/>
                <w:b/>
                <w:bCs/>
                <w:sz w:val="10"/>
                <w:szCs w:val="10"/>
              </w:rPr>
            </w:pPr>
            <w:r w:rsidRPr="00B316D8">
              <w:rPr>
                <w:rFonts w:ascii="Arial" w:hAnsi="Arial" w:cs="Arial"/>
                <w:b/>
                <w:bCs/>
                <w:sz w:val="10"/>
                <w:szCs w:val="10"/>
              </w:rPr>
              <w:t>-</w:t>
            </w:r>
          </w:p>
        </w:tc>
        <w:tc>
          <w:tcPr>
            <w:tcW w:w="709" w:type="dxa"/>
            <w:tcBorders>
              <w:top w:val="nil"/>
              <w:left w:val="nil"/>
              <w:bottom w:val="nil"/>
              <w:right w:val="nil"/>
            </w:tcBorders>
          </w:tcPr>
          <w:p w14:paraId="51D78313" w14:textId="5D88BD50"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53CC5834" w14:textId="04CEBA2C"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616096BC" w14:textId="400BF6B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51838DF3" w14:textId="3E4F1E31"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3EE99372" w14:textId="16A87212"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21CA5309" w14:textId="617AA59F"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69E032D8" w14:textId="1F96EB54"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590B799C" w14:textId="422C52BE"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28453A27" w14:textId="43C1D58A"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3237D974" w14:textId="33BE13CC"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1AD564CF" w14:textId="6533888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1107C97E" w14:textId="422C662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22CCD6D2" w14:textId="6004F763"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c>
          <w:tcPr>
            <w:tcW w:w="634" w:type="dxa"/>
            <w:tcBorders>
              <w:top w:val="nil"/>
              <w:left w:val="nil"/>
              <w:bottom w:val="nil"/>
              <w:right w:val="nil"/>
            </w:tcBorders>
          </w:tcPr>
          <w:p w14:paraId="5C1F06BB" w14:textId="1055D2AD"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02D4B3E7" w14:textId="5A45273D"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r>
      <w:tr w:rsidR="002A00A2" w:rsidRPr="00E35CE4" w14:paraId="27556997" w14:textId="77777777" w:rsidTr="00AD613B">
        <w:trPr>
          <w:trHeight w:val="113"/>
        </w:trPr>
        <w:tc>
          <w:tcPr>
            <w:tcW w:w="568" w:type="dxa"/>
            <w:tcBorders>
              <w:top w:val="nil"/>
              <w:left w:val="nil"/>
              <w:bottom w:val="nil"/>
              <w:right w:val="nil"/>
            </w:tcBorders>
          </w:tcPr>
          <w:p w14:paraId="67DF5546" w14:textId="3FCB05FE"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6E3C63A" w14:textId="50DBE28A" w:rsidR="002A00A2" w:rsidRPr="002A00A2" w:rsidRDefault="002A00A2" w:rsidP="002A00A2">
            <w:pPr>
              <w:tabs>
                <w:tab w:val="left" w:pos="3828"/>
              </w:tabs>
              <w:ind w:left="-114"/>
              <w:jc w:val="right"/>
              <w:rPr>
                <w:rFonts w:ascii="Arial" w:hAnsi="Arial" w:cs="Arial"/>
                <w:b/>
                <w:bCs/>
                <w:sz w:val="10"/>
                <w:szCs w:val="10"/>
              </w:rPr>
            </w:pPr>
            <w:r w:rsidRPr="00B316D8">
              <w:rPr>
                <w:rFonts w:ascii="Arial" w:hAnsi="Arial" w:cs="Arial"/>
                <w:b/>
                <w:bCs/>
                <w:sz w:val="10"/>
                <w:szCs w:val="10"/>
              </w:rPr>
              <w:t>-</w:t>
            </w:r>
          </w:p>
        </w:tc>
        <w:tc>
          <w:tcPr>
            <w:tcW w:w="709" w:type="dxa"/>
            <w:tcBorders>
              <w:top w:val="nil"/>
              <w:left w:val="nil"/>
              <w:bottom w:val="nil"/>
              <w:right w:val="nil"/>
            </w:tcBorders>
          </w:tcPr>
          <w:p w14:paraId="2B3877B6" w14:textId="61D385AB"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30555663" w14:textId="09C8D48C"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54DFE290" w14:textId="2604423E"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2C039CE8" w14:textId="7C461C22"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21A74E05" w14:textId="572CCA9E"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2A68D236" w14:textId="3930A0A0"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12552488" w14:textId="7BCEC490"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676730BF" w14:textId="396F21A9"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7CC60A31" w14:textId="2A2E9ADF"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7E71E7B8" w14:textId="1E0A4E3B"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3424A791" w14:textId="0508F005"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3C434E82" w14:textId="3C57194B"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44661C74" w14:textId="06068D06"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c>
          <w:tcPr>
            <w:tcW w:w="634" w:type="dxa"/>
            <w:tcBorders>
              <w:top w:val="nil"/>
              <w:left w:val="nil"/>
              <w:bottom w:val="nil"/>
              <w:right w:val="nil"/>
            </w:tcBorders>
          </w:tcPr>
          <w:p w14:paraId="4439E4D0" w14:textId="477FFBA2"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5481EED6" w14:textId="234B6263"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r>
      <w:tr w:rsidR="002A00A2" w:rsidRPr="00E35CE4" w14:paraId="5A488915" w14:textId="77777777" w:rsidTr="00AD613B">
        <w:trPr>
          <w:trHeight w:val="113"/>
        </w:trPr>
        <w:tc>
          <w:tcPr>
            <w:tcW w:w="568" w:type="dxa"/>
            <w:tcBorders>
              <w:top w:val="nil"/>
              <w:left w:val="nil"/>
              <w:bottom w:val="nil"/>
              <w:right w:val="nil"/>
            </w:tcBorders>
          </w:tcPr>
          <w:p w14:paraId="12C0956F" w14:textId="6F49A640"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tcPr>
          <w:p w14:paraId="6117AE9C" w14:textId="1E8EB3CF" w:rsidR="002A00A2" w:rsidRPr="002A00A2" w:rsidRDefault="002A00A2" w:rsidP="002A00A2">
            <w:pPr>
              <w:tabs>
                <w:tab w:val="left" w:pos="3828"/>
              </w:tabs>
              <w:ind w:left="-114"/>
              <w:jc w:val="right"/>
              <w:rPr>
                <w:rFonts w:ascii="Arial" w:hAnsi="Arial" w:cs="Arial"/>
                <w:b/>
                <w:bCs/>
                <w:sz w:val="10"/>
                <w:szCs w:val="10"/>
              </w:rPr>
            </w:pPr>
            <w:r w:rsidRPr="00B316D8">
              <w:rPr>
                <w:rFonts w:ascii="Arial" w:hAnsi="Arial" w:cs="Arial"/>
                <w:b/>
                <w:bCs/>
                <w:sz w:val="10"/>
                <w:szCs w:val="10"/>
              </w:rPr>
              <w:t>-</w:t>
            </w:r>
          </w:p>
        </w:tc>
        <w:tc>
          <w:tcPr>
            <w:tcW w:w="709" w:type="dxa"/>
            <w:tcBorders>
              <w:top w:val="nil"/>
              <w:left w:val="nil"/>
              <w:bottom w:val="nil"/>
              <w:right w:val="nil"/>
            </w:tcBorders>
          </w:tcPr>
          <w:p w14:paraId="64927E4C" w14:textId="0ABBE8A3"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630416EE" w14:textId="788EB8ED"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2EF082D3" w14:textId="0C6DF8C0"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5BD7B4BD" w14:textId="28B2387E"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7D3D9990" w14:textId="6C66046F"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3F392086" w14:textId="198EE821"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0DA18E39" w14:textId="4657BA5A"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09D9D682" w14:textId="776B13AD"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0506FCBE" w14:textId="41694864"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3635A881" w14:textId="0C67EE1A"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2FCC12DF" w14:textId="42ECAEE8"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7403120E" w14:textId="74721E25"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6E770674" w14:textId="5ABF9CC4"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c>
          <w:tcPr>
            <w:tcW w:w="634" w:type="dxa"/>
            <w:tcBorders>
              <w:top w:val="nil"/>
              <w:left w:val="nil"/>
              <w:bottom w:val="nil"/>
              <w:right w:val="nil"/>
            </w:tcBorders>
          </w:tcPr>
          <w:p w14:paraId="6B80CE88" w14:textId="13E545F4"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781AAB62" w14:textId="79DDDB02"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r>
      <w:tr w:rsidR="002A00A2" w:rsidRPr="00E35CE4" w14:paraId="1654FD95" w14:textId="77777777" w:rsidTr="00AD613B">
        <w:trPr>
          <w:trHeight w:val="113"/>
        </w:trPr>
        <w:tc>
          <w:tcPr>
            <w:tcW w:w="568" w:type="dxa"/>
            <w:tcBorders>
              <w:top w:val="nil"/>
              <w:left w:val="nil"/>
              <w:bottom w:val="nil"/>
              <w:right w:val="nil"/>
            </w:tcBorders>
          </w:tcPr>
          <w:p w14:paraId="2BBFDD45" w14:textId="661C9F74"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tcPr>
          <w:p w14:paraId="460550E7" w14:textId="6394C059" w:rsidR="002A00A2" w:rsidRPr="002A00A2" w:rsidRDefault="002A00A2" w:rsidP="002A00A2">
            <w:pPr>
              <w:tabs>
                <w:tab w:val="left" w:pos="3828"/>
              </w:tabs>
              <w:ind w:left="-114"/>
              <w:jc w:val="right"/>
              <w:rPr>
                <w:rFonts w:ascii="Arial" w:hAnsi="Arial" w:cs="Arial"/>
                <w:b/>
                <w:bCs/>
                <w:sz w:val="10"/>
                <w:szCs w:val="10"/>
              </w:rPr>
            </w:pPr>
            <w:r w:rsidRPr="00B316D8">
              <w:rPr>
                <w:rFonts w:ascii="Arial" w:hAnsi="Arial" w:cs="Arial"/>
                <w:b/>
                <w:bCs/>
                <w:sz w:val="10"/>
                <w:szCs w:val="10"/>
              </w:rPr>
              <w:t>-</w:t>
            </w:r>
          </w:p>
        </w:tc>
        <w:tc>
          <w:tcPr>
            <w:tcW w:w="709" w:type="dxa"/>
            <w:tcBorders>
              <w:top w:val="nil"/>
              <w:left w:val="nil"/>
              <w:bottom w:val="nil"/>
              <w:right w:val="nil"/>
            </w:tcBorders>
          </w:tcPr>
          <w:p w14:paraId="54FD850F" w14:textId="65D85DD3"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1CE673CE" w14:textId="16595389"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4FF57A21" w14:textId="71ECA860"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175B2B18" w14:textId="582E023A"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1F90E8CD" w14:textId="20C50BE4"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153FB2FA" w14:textId="3A031A1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47C1E4A1" w14:textId="2E94FA38"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746CDD16" w14:textId="61DED86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0F6A84B7" w14:textId="62A0567B"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40D2B4B4" w14:textId="0A26058F"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748A760A" w14:textId="26C63ED1"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tcPr>
          <w:p w14:paraId="73BE397E" w14:textId="4146787C"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0BD959FF" w14:textId="19DD645A"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34" w:type="dxa"/>
            <w:tcBorders>
              <w:top w:val="nil"/>
              <w:left w:val="nil"/>
              <w:bottom w:val="nil"/>
              <w:right w:val="nil"/>
            </w:tcBorders>
          </w:tcPr>
          <w:p w14:paraId="18D19C3D" w14:textId="5DB95BC9"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04720D5E" w14:textId="49C445A3"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w:t>
            </w:r>
          </w:p>
        </w:tc>
      </w:tr>
      <w:tr w:rsidR="002A00A2" w:rsidRPr="00E35CE4" w14:paraId="2DE2C5FA" w14:textId="77777777" w:rsidTr="00AD613B">
        <w:trPr>
          <w:trHeight w:val="113"/>
        </w:trPr>
        <w:tc>
          <w:tcPr>
            <w:tcW w:w="568" w:type="dxa"/>
            <w:tcBorders>
              <w:top w:val="nil"/>
              <w:left w:val="nil"/>
              <w:bottom w:val="nil"/>
              <w:right w:val="nil"/>
            </w:tcBorders>
          </w:tcPr>
          <w:p w14:paraId="5590FA45" w14:textId="05D47740" w:rsidR="002A00A2" w:rsidRPr="00E35CE4" w:rsidRDefault="002A00A2" w:rsidP="002A00A2">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2A00A2" w:rsidRPr="00BC071C" w:rsidRDefault="002A00A2" w:rsidP="002A00A2">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tcPr>
          <w:p w14:paraId="22644179" w14:textId="1AAE7DB9" w:rsidR="002A00A2" w:rsidRPr="002A00A2" w:rsidRDefault="002A00A2" w:rsidP="002A00A2">
            <w:pPr>
              <w:tabs>
                <w:tab w:val="left" w:pos="3828"/>
              </w:tabs>
              <w:ind w:left="-114"/>
              <w:jc w:val="right"/>
              <w:rPr>
                <w:rFonts w:ascii="Arial" w:hAnsi="Arial" w:cs="Arial"/>
                <w:b/>
                <w:bCs/>
                <w:sz w:val="10"/>
                <w:szCs w:val="10"/>
              </w:rPr>
            </w:pPr>
            <w:r w:rsidRPr="00B316D8">
              <w:rPr>
                <w:rFonts w:ascii="Arial" w:hAnsi="Arial" w:cs="Arial"/>
                <w:b/>
                <w:bCs/>
                <w:sz w:val="10"/>
                <w:szCs w:val="10"/>
              </w:rPr>
              <w:t>-</w:t>
            </w:r>
          </w:p>
        </w:tc>
        <w:tc>
          <w:tcPr>
            <w:tcW w:w="709" w:type="dxa"/>
            <w:tcBorders>
              <w:top w:val="nil"/>
              <w:left w:val="nil"/>
              <w:bottom w:val="nil"/>
              <w:right w:val="nil"/>
            </w:tcBorders>
          </w:tcPr>
          <w:p w14:paraId="7B3070C8" w14:textId="2D3672B4"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709" w:type="dxa"/>
            <w:tcBorders>
              <w:top w:val="nil"/>
              <w:left w:val="nil"/>
              <w:bottom w:val="nil"/>
              <w:right w:val="nil"/>
            </w:tcBorders>
          </w:tcPr>
          <w:p w14:paraId="0C63A0D8" w14:textId="536D38DD"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823" w:type="dxa"/>
            <w:tcBorders>
              <w:top w:val="nil"/>
              <w:left w:val="nil"/>
              <w:bottom w:val="nil"/>
              <w:right w:val="nil"/>
            </w:tcBorders>
          </w:tcPr>
          <w:p w14:paraId="651E3F6E" w14:textId="070E35B5"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54744B4E" w14:textId="59CFE582"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0C79E234" w14:textId="58E20B44"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3AE7A9D3" w14:textId="0D4CF00D"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54" w:type="dxa"/>
            <w:tcBorders>
              <w:top w:val="nil"/>
              <w:left w:val="nil"/>
              <w:bottom w:val="nil"/>
              <w:right w:val="nil"/>
            </w:tcBorders>
          </w:tcPr>
          <w:p w14:paraId="646AE1AF" w14:textId="2C8CE3A3"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71" w:type="dxa"/>
            <w:tcBorders>
              <w:top w:val="nil"/>
              <w:left w:val="nil"/>
              <w:bottom w:val="nil"/>
              <w:right w:val="nil"/>
            </w:tcBorders>
          </w:tcPr>
          <w:p w14:paraId="7360F533" w14:textId="2300819D" w:rsidR="002A00A2" w:rsidRPr="002A00A2" w:rsidRDefault="002A00A2" w:rsidP="002A00A2">
            <w:pPr>
              <w:tabs>
                <w:tab w:val="left" w:pos="3828"/>
              </w:tabs>
              <w:ind w:left="-114"/>
              <w:jc w:val="right"/>
              <w:rPr>
                <w:rFonts w:ascii="Arial" w:hAnsi="Arial" w:cs="Arial"/>
                <w:b/>
                <w:bCs/>
                <w:sz w:val="10"/>
                <w:szCs w:val="10"/>
              </w:rPr>
            </w:pPr>
            <w:r w:rsidRPr="0064064A">
              <w:rPr>
                <w:rFonts w:ascii="Arial" w:hAnsi="Arial" w:cs="Arial"/>
                <w:b/>
                <w:bCs/>
                <w:sz w:val="10"/>
                <w:szCs w:val="10"/>
              </w:rPr>
              <w:t>-</w:t>
            </w:r>
          </w:p>
        </w:tc>
        <w:tc>
          <w:tcPr>
            <w:tcW w:w="637" w:type="dxa"/>
            <w:tcBorders>
              <w:top w:val="nil"/>
              <w:left w:val="nil"/>
              <w:bottom w:val="nil"/>
              <w:right w:val="nil"/>
            </w:tcBorders>
          </w:tcPr>
          <w:p w14:paraId="69ABA4AE" w14:textId="18FED5C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2038BADE" w14:textId="287B4801"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8.261.074</w:t>
            </w:r>
          </w:p>
        </w:tc>
        <w:tc>
          <w:tcPr>
            <w:tcW w:w="781" w:type="dxa"/>
            <w:tcBorders>
              <w:top w:val="nil"/>
              <w:left w:val="nil"/>
              <w:bottom w:val="nil"/>
              <w:right w:val="nil"/>
            </w:tcBorders>
            <w:vAlign w:val="bottom"/>
          </w:tcPr>
          <w:p w14:paraId="5B505EC7" w14:textId="61092CD6"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(8.261.074)</w:t>
            </w:r>
          </w:p>
        </w:tc>
        <w:tc>
          <w:tcPr>
            <w:tcW w:w="781" w:type="dxa"/>
            <w:tcBorders>
              <w:top w:val="nil"/>
              <w:left w:val="nil"/>
              <w:bottom w:val="nil"/>
              <w:right w:val="nil"/>
            </w:tcBorders>
          </w:tcPr>
          <w:p w14:paraId="069FFD89" w14:textId="6E2AAC06"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781" w:type="dxa"/>
            <w:tcBorders>
              <w:top w:val="nil"/>
              <w:left w:val="nil"/>
              <w:bottom w:val="nil"/>
              <w:right w:val="nil"/>
            </w:tcBorders>
            <w:vAlign w:val="bottom"/>
          </w:tcPr>
          <w:p w14:paraId="36EA2A3C" w14:textId="34A2CFA3"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34" w:type="dxa"/>
            <w:tcBorders>
              <w:top w:val="nil"/>
              <w:left w:val="nil"/>
              <w:bottom w:val="nil"/>
              <w:right w:val="nil"/>
            </w:tcBorders>
          </w:tcPr>
          <w:p w14:paraId="51113223" w14:textId="2E0C57B3" w:rsidR="002A00A2" w:rsidRPr="002A00A2" w:rsidRDefault="002A00A2" w:rsidP="002A00A2">
            <w:pPr>
              <w:tabs>
                <w:tab w:val="left" w:pos="3828"/>
              </w:tabs>
              <w:ind w:left="-114"/>
              <w:jc w:val="right"/>
              <w:rPr>
                <w:rFonts w:ascii="Arial" w:hAnsi="Arial" w:cs="Arial"/>
                <w:b/>
                <w:bCs/>
                <w:sz w:val="10"/>
                <w:szCs w:val="10"/>
              </w:rPr>
            </w:pPr>
            <w:r w:rsidRPr="00323017">
              <w:rPr>
                <w:rFonts w:ascii="Arial" w:hAnsi="Arial" w:cs="Arial"/>
                <w:b/>
                <w:bCs/>
                <w:sz w:val="10"/>
                <w:szCs w:val="10"/>
              </w:rPr>
              <w:t>-</w:t>
            </w:r>
          </w:p>
        </w:tc>
        <w:tc>
          <w:tcPr>
            <w:tcW w:w="928" w:type="dxa"/>
            <w:gridSpan w:val="2"/>
            <w:tcBorders>
              <w:top w:val="nil"/>
              <w:left w:val="nil"/>
              <w:bottom w:val="nil"/>
              <w:right w:val="nil"/>
            </w:tcBorders>
            <w:vAlign w:val="bottom"/>
          </w:tcPr>
          <w:p w14:paraId="78D98A7D" w14:textId="6E1834C4"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r>
      <w:tr w:rsidR="002A00A2" w:rsidRPr="00E35CE4" w14:paraId="26E589B7" w14:textId="77777777" w:rsidTr="00AD613B">
        <w:trPr>
          <w:trHeight w:val="113"/>
        </w:trPr>
        <w:tc>
          <w:tcPr>
            <w:tcW w:w="568" w:type="dxa"/>
            <w:tcBorders>
              <w:top w:val="nil"/>
              <w:left w:val="nil"/>
              <w:bottom w:val="nil"/>
              <w:right w:val="nil"/>
            </w:tcBorders>
          </w:tcPr>
          <w:p w14:paraId="6FD1E2C8" w14:textId="7C48575C" w:rsidR="002A00A2" w:rsidRPr="00E35CE4" w:rsidRDefault="002A00A2" w:rsidP="002A00A2">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2A00A2" w:rsidRPr="00994012" w:rsidRDefault="002A00A2" w:rsidP="002A00A2">
            <w:pPr>
              <w:tabs>
                <w:tab w:val="left" w:pos="3828"/>
              </w:tabs>
              <w:rPr>
                <w:rFonts w:ascii="Arial" w:hAnsi="Arial" w:cs="Arial"/>
                <w:bCs/>
                <w:sz w:val="10"/>
                <w:szCs w:val="10"/>
              </w:rPr>
            </w:pPr>
            <w:r w:rsidRPr="00994012">
              <w:rPr>
                <w:rFonts w:ascii="Arial" w:hAnsi="Arial" w:cs="Arial"/>
                <w:sz w:val="10"/>
                <w:szCs w:val="10"/>
              </w:rPr>
              <w:t>Dağıtılan Temettü</w:t>
            </w:r>
          </w:p>
        </w:tc>
        <w:tc>
          <w:tcPr>
            <w:tcW w:w="708" w:type="dxa"/>
            <w:tcBorders>
              <w:top w:val="nil"/>
              <w:left w:val="nil"/>
              <w:bottom w:val="nil"/>
              <w:right w:val="nil"/>
            </w:tcBorders>
          </w:tcPr>
          <w:p w14:paraId="356FB400" w14:textId="3319F3CE"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19593ED1" w14:textId="1CDB21A9"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0FCB9119" w14:textId="202B5D50"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823" w:type="dxa"/>
            <w:tcBorders>
              <w:top w:val="nil"/>
              <w:left w:val="nil"/>
              <w:bottom w:val="nil"/>
              <w:right w:val="nil"/>
            </w:tcBorders>
          </w:tcPr>
          <w:p w14:paraId="0F8A3644" w14:textId="472F104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44507B6F" w14:textId="17A496B4"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5E9C3C05" w14:textId="72D71155"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2AB77ED5" w14:textId="5BA1E974"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5C898440" w14:textId="3405BE2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71" w:type="dxa"/>
            <w:tcBorders>
              <w:top w:val="nil"/>
              <w:left w:val="nil"/>
              <w:bottom w:val="nil"/>
              <w:right w:val="nil"/>
            </w:tcBorders>
          </w:tcPr>
          <w:p w14:paraId="22A3610C" w14:textId="65791D8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7" w:type="dxa"/>
            <w:tcBorders>
              <w:top w:val="nil"/>
              <w:left w:val="nil"/>
              <w:bottom w:val="nil"/>
              <w:right w:val="nil"/>
            </w:tcBorders>
          </w:tcPr>
          <w:p w14:paraId="70CEBC02" w14:textId="60AC2E5B"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469B03CF" w14:textId="5D47F26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7D1DC008" w14:textId="7DE1B16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7B6ADE5F" w14:textId="512599AA"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021553D6" w14:textId="5ABEF40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4" w:type="dxa"/>
            <w:tcBorders>
              <w:top w:val="nil"/>
              <w:left w:val="nil"/>
              <w:bottom w:val="nil"/>
              <w:right w:val="nil"/>
            </w:tcBorders>
          </w:tcPr>
          <w:p w14:paraId="45F43BAA" w14:textId="2A8D373C"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928" w:type="dxa"/>
            <w:gridSpan w:val="2"/>
            <w:tcBorders>
              <w:top w:val="nil"/>
              <w:left w:val="nil"/>
              <w:bottom w:val="nil"/>
              <w:right w:val="nil"/>
            </w:tcBorders>
            <w:vAlign w:val="bottom"/>
          </w:tcPr>
          <w:p w14:paraId="460F90D6" w14:textId="04F7B474"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r>
      <w:tr w:rsidR="002A00A2" w:rsidRPr="00E35CE4" w14:paraId="0CF32814" w14:textId="77777777" w:rsidTr="00AD613B">
        <w:trPr>
          <w:trHeight w:val="113"/>
        </w:trPr>
        <w:tc>
          <w:tcPr>
            <w:tcW w:w="568" w:type="dxa"/>
            <w:tcBorders>
              <w:top w:val="nil"/>
              <w:left w:val="nil"/>
              <w:bottom w:val="nil"/>
              <w:right w:val="nil"/>
            </w:tcBorders>
          </w:tcPr>
          <w:p w14:paraId="4EE0F763" w14:textId="5299F942" w:rsidR="002A00A2" w:rsidRPr="00E35CE4" w:rsidRDefault="002A00A2" w:rsidP="002A00A2">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2A00A2" w:rsidRPr="00994012" w:rsidRDefault="002A00A2" w:rsidP="002A00A2">
            <w:pPr>
              <w:tabs>
                <w:tab w:val="left" w:pos="3828"/>
              </w:tabs>
              <w:rPr>
                <w:rFonts w:ascii="Arial" w:hAnsi="Arial" w:cs="Arial"/>
                <w:bCs/>
                <w:sz w:val="10"/>
                <w:szCs w:val="10"/>
              </w:rPr>
            </w:pPr>
            <w:r w:rsidRPr="00994012">
              <w:rPr>
                <w:rFonts w:ascii="Arial" w:hAnsi="Arial" w:cs="Arial"/>
                <w:sz w:val="10"/>
                <w:szCs w:val="10"/>
              </w:rPr>
              <w:t>Yedeklere Aktarılan Tutarlar</w:t>
            </w:r>
          </w:p>
        </w:tc>
        <w:tc>
          <w:tcPr>
            <w:tcW w:w="708" w:type="dxa"/>
            <w:tcBorders>
              <w:top w:val="nil"/>
              <w:left w:val="nil"/>
              <w:bottom w:val="nil"/>
              <w:right w:val="nil"/>
            </w:tcBorders>
          </w:tcPr>
          <w:p w14:paraId="60E5F357" w14:textId="05AAF84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70B52E43" w14:textId="1DA701B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71BCC27D" w14:textId="3AA79689"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823" w:type="dxa"/>
            <w:tcBorders>
              <w:top w:val="nil"/>
              <w:left w:val="nil"/>
              <w:bottom w:val="nil"/>
              <w:right w:val="nil"/>
            </w:tcBorders>
          </w:tcPr>
          <w:p w14:paraId="717E22E1" w14:textId="738F93F5"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0F0CFA1E" w14:textId="20362F24"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7FE4056B" w14:textId="3FC0DDB8"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69B0E6BC" w14:textId="6D85F2F6"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4290A6B8" w14:textId="5B5BD0A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71" w:type="dxa"/>
            <w:tcBorders>
              <w:top w:val="nil"/>
              <w:left w:val="nil"/>
              <w:bottom w:val="nil"/>
              <w:right w:val="nil"/>
            </w:tcBorders>
          </w:tcPr>
          <w:p w14:paraId="4258B450" w14:textId="726DC3EA"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7" w:type="dxa"/>
            <w:tcBorders>
              <w:top w:val="nil"/>
              <w:left w:val="nil"/>
              <w:bottom w:val="nil"/>
              <w:right w:val="nil"/>
            </w:tcBorders>
          </w:tcPr>
          <w:p w14:paraId="600A483D" w14:textId="3A8765C7"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18920B80" w14:textId="3235D512"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8.261.074</w:t>
            </w:r>
          </w:p>
        </w:tc>
        <w:tc>
          <w:tcPr>
            <w:tcW w:w="781" w:type="dxa"/>
            <w:tcBorders>
              <w:top w:val="nil"/>
              <w:left w:val="nil"/>
              <w:bottom w:val="nil"/>
              <w:right w:val="nil"/>
            </w:tcBorders>
            <w:vAlign w:val="bottom"/>
          </w:tcPr>
          <w:p w14:paraId="7CC7D7D9" w14:textId="51B2CF11"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(8.261.074)</w:t>
            </w:r>
          </w:p>
        </w:tc>
        <w:tc>
          <w:tcPr>
            <w:tcW w:w="781" w:type="dxa"/>
            <w:tcBorders>
              <w:top w:val="nil"/>
              <w:left w:val="nil"/>
              <w:bottom w:val="nil"/>
              <w:right w:val="nil"/>
            </w:tcBorders>
          </w:tcPr>
          <w:p w14:paraId="6D30BEBF" w14:textId="4934F7BC"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6ADBB1B3" w14:textId="519AA1DA"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634" w:type="dxa"/>
            <w:tcBorders>
              <w:top w:val="nil"/>
              <w:left w:val="nil"/>
              <w:bottom w:val="nil"/>
              <w:right w:val="nil"/>
            </w:tcBorders>
          </w:tcPr>
          <w:p w14:paraId="69881B31" w14:textId="068CBE09"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928" w:type="dxa"/>
            <w:gridSpan w:val="2"/>
            <w:tcBorders>
              <w:top w:val="nil"/>
              <w:left w:val="nil"/>
              <w:bottom w:val="nil"/>
              <w:right w:val="nil"/>
            </w:tcBorders>
            <w:vAlign w:val="bottom"/>
          </w:tcPr>
          <w:p w14:paraId="05822A93" w14:textId="55B21874"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r>
      <w:tr w:rsidR="002A00A2" w:rsidRPr="00E35CE4" w14:paraId="7118AC14" w14:textId="77777777" w:rsidTr="00AD613B">
        <w:trPr>
          <w:trHeight w:val="113"/>
        </w:trPr>
        <w:tc>
          <w:tcPr>
            <w:tcW w:w="568" w:type="dxa"/>
            <w:tcBorders>
              <w:top w:val="nil"/>
              <w:left w:val="nil"/>
              <w:bottom w:val="nil"/>
              <w:right w:val="nil"/>
            </w:tcBorders>
          </w:tcPr>
          <w:p w14:paraId="67552E73" w14:textId="52A6EAF4" w:rsidR="002A00A2" w:rsidRPr="00E35CE4" w:rsidRDefault="002A00A2" w:rsidP="002A00A2">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2A00A2" w:rsidRPr="00994012" w:rsidRDefault="002A00A2" w:rsidP="002A00A2">
            <w:pPr>
              <w:tabs>
                <w:tab w:val="left" w:pos="3828"/>
              </w:tabs>
              <w:rPr>
                <w:rFonts w:ascii="Arial" w:hAnsi="Arial" w:cs="Arial"/>
                <w:bCs/>
                <w:sz w:val="10"/>
                <w:szCs w:val="10"/>
              </w:rPr>
            </w:pPr>
            <w:r w:rsidRPr="00994012">
              <w:rPr>
                <w:rFonts w:ascii="Arial" w:hAnsi="Arial" w:cs="Arial"/>
                <w:sz w:val="10"/>
                <w:szCs w:val="10"/>
              </w:rPr>
              <w:t xml:space="preserve">Diğer </w:t>
            </w:r>
          </w:p>
        </w:tc>
        <w:tc>
          <w:tcPr>
            <w:tcW w:w="708" w:type="dxa"/>
            <w:tcBorders>
              <w:top w:val="nil"/>
              <w:left w:val="nil"/>
              <w:bottom w:val="nil"/>
              <w:right w:val="nil"/>
            </w:tcBorders>
          </w:tcPr>
          <w:p w14:paraId="48C41BFC" w14:textId="0B02CE54"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2672700F" w14:textId="2AF8F770"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09" w:type="dxa"/>
            <w:tcBorders>
              <w:top w:val="nil"/>
              <w:left w:val="nil"/>
              <w:bottom w:val="nil"/>
              <w:right w:val="nil"/>
            </w:tcBorders>
          </w:tcPr>
          <w:p w14:paraId="0F41BD4E" w14:textId="4A46E2C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823" w:type="dxa"/>
            <w:tcBorders>
              <w:top w:val="nil"/>
              <w:left w:val="nil"/>
              <w:bottom w:val="nil"/>
              <w:right w:val="nil"/>
            </w:tcBorders>
          </w:tcPr>
          <w:p w14:paraId="6808023F" w14:textId="43BB1E02"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164B0B79" w14:textId="59BB30F3"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5803D99A" w14:textId="6506AECA"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26BFCF13" w14:textId="46C6AFD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54" w:type="dxa"/>
            <w:tcBorders>
              <w:top w:val="nil"/>
              <w:left w:val="nil"/>
              <w:bottom w:val="nil"/>
              <w:right w:val="nil"/>
            </w:tcBorders>
          </w:tcPr>
          <w:p w14:paraId="2777D57C" w14:textId="6C5F85C1"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71" w:type="dxa"/>
            <w:tcBorders>
              <w:top w:val="nil"/>
              <w:left w:val="nil"/>
              <w:bottom w:val="nil"/>
              <w:right w:val="nil"/>
            </w:tcBorders>
          </w:tcPr>
          <w:p w14:paraId="3B45B7C2" w14:textId="7801D0FB"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637" w:type="dxa"/>
            <w:tcBorders>
              <w:top w:val="nil"/>
              <w:left w:val="nil"/>
              <w:bottom w:val="nil"/>
              <w:right w:val="nil"/>
            </w:tcBorders>
          </w:tcPr>
          <w:p w14:paraId="7CA772C7" w14:textId="12EB7F2F" w:rsidR="002A00A2" w:rsidRPr="000E677D" w:rsidRDefault="002A00A2" w:rsidP="002A00A2">
            <w:pPr>
              <w:tabs>
                <w:tab w:val="left" w:pos="3828"/>
              </w:tabs>
              <w:ind w:left="-114"/>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054C8D99" w14:textId="04F1AD50"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2779D0B5" w14:textId="177B1ADB"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tcPr>
          <w:p w14:paraId="1D56A6FC" w14:textId="6E5DE6EB"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781" w:type="dxa"/>
            <w:tcBorders>
              <w:top w:val="nil"/>
              <w:left w:val="nil"/>
              <w:bottom w:val="nil"/>
              <w:right w:val="nil"/>
            </w:tcBorders>
            <w:vAlign w:val="bottom"/>
          </w:tcPr>
          <w:p w14:paraId="087FF361" w14:textId="7862D61C"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634" w:type="dxa"/>
            <w:tcBorders>
              <w:top w:val="nil"/>
              <w:left w:val="nil"/>
              <w:bottom w:val="nil"/>
              <w:right w:val="nil"/>
            </w:tcBorders>
          </w:tcPr>
          <w:p w14:paraId="70FFDD8B" w14:textId="60630C73"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c>
          <w:tcPr>
            <w:tcW w:w="928" w:type="dxa"/>
            <w:gridSpan w:val="2"/>
            <w:tcBorders>
              <w:top w:val="nil"/>
              <w:left w:val="nil"/>
              <w:bottom w:val="nil"/>
              <w:right w:val="nil"/>
            </w:tcBorders>
            <w:vAlign w:val="bottom"/>
          </w:tcPr>
          <w:p w14:paraId="3EEB2C50" w14:textId="3EA1A671" w:rsidR="002A00A2" w:rsidRPr="000E677D" w:rsidRDefault="002A00A2" w:rsidP="002A00A2">
            <w:pPr>
              <w:tabs>
                <w:tab w:val="left" w:pos="3828"/>
              </w:tabs>
              <w:jc w:val="right"/>
              <w:rPr>
                <w:rFonts w:ascii="Arial" w:hAnsi="Arial" w:cs="Arial"/>
                <w:sz w:val="10"/>
                <w:szCs w:val="10"/>
              </w:rPr>
            </w:pPr>
            <w:r w:rsidRPr="000E677D">
              <w:rPr>
                <w:rFonts w:ascii="Arial" w:hAnsi="Arial" w:cs="Arial"/>
                <w:sz w:val="10"/>
                <w:szCs w:val="10"/>
              </w:rPr>
              <w:t>-</w:t>
            </w:r>
          </w:p>
        </w:tc>
      </w:tr>
      <w:tr w:rsidR="0058339B" w:rsidRPr="00E35CE4" w14:paraId="360E0542" w14:textId="77777777" w:rsidTr="00AF08E0">
        <w:trPr>
          <w:trHeight w:val="113"/>
        </w:trPr>
        <w:tc>
          <w:tcPr>
            <w:tcW w:w="568" w:type="dxa"/>
            <w:tcBorders>
              <w:top w:val="nil"/>
              <w:left w:val="nil"/>
              <w:bottom w:val="single" w:sz="4" w:space="0" w:color="auto"/>
              <w:right w:val="nil"/>
            </w:tcBorders>
            <w:vAlign w:val="center"/>
          </w:tcPr>
          <w:p w14:paraId="5A8E7DCA" w14:textId="77777777" w:rsidR="0058339B" w:rsidRPr="00E35CE4" w:rsidRDefault="0058339B" w:rsidP="0058339B">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58339B" w:rsidRPr="007F7192" w:rsidRDefault="0058339B" w:rsidP="0058339B">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2AE72802"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121DEF04" w14:textId="624FCFE3" w:rsidR="0058339B" w:rsidRPr="0029104B" w:rsidRDefault="0058339B" w:rsidP="0058339B">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21671897" w14:textId="3D899617" w:rsidR="0058339B" w:rsidRPr="0029104B" w:rsidRDefault="0058339B" w:rsidP="0058339B">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4D7285F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73FCCB74" w14:textId="1B7AB4B0"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3D8B1393"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1E8BAFFE" w14:textId="4BF97F07" w:rsidR="0058339B" w:rsidRPr="0029104B" w:rsidRDefault="0058339B" w:rsidP="0058339B">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6FEB6F40" w14:textId="03681BA7" w:rsidR="0058339B" w:rsidRPr="0029104B" w:rsidRDefault="0058339B" w:rsidP="0058339B">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08D235D7" w:rsidR="0058339B" w:rsidRPr="0029104B" w:rsidRDefault="0058339B" w:rsidP="0058339B">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center"/>
          </w:tcPr>
          <w:p w14:paraId="49D8ABF2" w14:textId="644010D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1F0F1AA9" w14:textId="1107687C"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043B04C0" w14:textId="7F418E92"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5988D2FA" w14:textId="1D4871C7" w:rsidR="0058339B" w:rsidRPr="0029104B" w:rsidRDefault="0058339B" w:rsidP="0058339B">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7061632C" w14:textId="62EF9C34" w:rsidR="0058339B" w:rsidRPr="0029104B" w:rsidRDefault="0058339B" w:rsidP="0058339B">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vAlign w:val="center"/>
          </w:tcPr>
          <w:p w14:paraId="7E058D0D" w14:textId="14A6ED70" w:rsidR="0058339B" w:rsidRPr="0029104B" w:rsidRDefault="0058339B" w:rsidP="0058339B">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vAlign w:val="center"/>
          </w:tcPr>
          <w:p w14:paraId="18493F87" w14:textId="463905F9" w:rsidR="0058339B" w:rsidRPr="0029104B" w:rsidRDefault="0058339B" w:rsidP="0058339B">
            <w:pPr>
              <w:tabs>
                <w:tab w:val="left" w:pos="3828"/>
              </w:tabs>
              <w:ind w:left="-114"/>
              <w:jc w:val="right"/>
              <w:rPr>
                <w:rFonts w:ascii="Arial" w:hAnsi="Arial" w:cs="Arial"/>
                <w:sz w:val="10"/>
                <w:szCs w:val="10"/>
              </w:rPr>
            </w:pPr>
          </w:p>
        </w:tc>
      </w:tr>
      <w:tr w:rsidR="002A00A2" w:rsidRPr="00E35CE4" w14:paraId="5874F0E2" w14:textId="77777777" w:rsidTr="002A00A2">
        <w:trPr>
          <w:trHeight w:val="187"/>
        </w:trPr>
        <w:tc>
          <w:tcPr>
            <w:tcW w:w="568" w:type="dxa"/>
            <w:tcBorders>
              <w:top w:val="single" w:sz="4" w:space="0" w:color="auto"/>
              <w:left w:val="nil"/>
              <w:bottom w:val="double" w:sz="4" w:space="0" w:color="auto"/>
              <w:right w:val="nil"/>
            </w:tcBorders>
            <w:vAlign w:val="center"/>
          </w:tcPr>
          <w:p w14:paraId="52EC7291" w14:textId="77777777" w:rsidR="002A00A2" w:rsidRPr="00E35CE4" w:rsidRDefault="002A00A2" w:rsidP="002A00A2">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2A00A2" w:rsidRPr="00E35CE4" w:rsidRDefault="002A00A2" w:rsidP="002A00A2">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bottom"/>
          </w:tcPr>
          <w:p w14:paraId="543E0B31" w14:textId="265E58C5"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30.000.000</w:t>
            </w:r>
          </w:p>
        </w:tc>
        <w:tc>
          <w:tcPr>
            <w:tcW w:w="709" w:type="dxa"/>
            <w:tcBorders>
              <w:top w:val="single" w:sz="4" w:space="0" w:color="auto"/>
              <w:left w:val="nil"/>
              <w:bottom w:val="double" w:sz="4" w:space="0" w:color="auto"/>
              <w:right w:val="nil"/>
            </w:tcBorders>
            <w:vAlign w:val="bottom"/>
          </w:tcPr>
          <w:p w14:paraId="6B40313D" w14:textId="5CB5A039"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double" w:sz="4" w:space="0" w:color="auto"/>
              <w:right w:val="nil"/>
            </w:tcBorders>
            <w:vAlign w:val="bottom"/>
          </w:tcPr>
          <w:p w14:paraId="18ADD438" w14:textId="62796982"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double" w:sz="4" w:space="0" w:color="auto"/>
              <w:right w:val="nil"/>
            </w:tcBorders>
            <w:vAlign w:val="bottom"/>
          </w:tcPr>
          <w:p w14:paraId="5FB320EA" w14:textId="6B0C8ED1"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11.504</w:t>
            </w:r>
          </w:p>
        </w:tc>
        <w:tc>
          <w:tcPr>
            <w:tcW w:w="654" w:type="dxa"/>
            <w:tcBorders>
              <w:top w:val="single" w:sz="4" w:space="0" w:color="auto"/>
              <w:left w:val="nil"/>
              <w:bottom w:val="double" w:sz="4" w:space="0" w:color="auto"/>
              <w:right w:val="nil"/>
            </w:tcBorders>
            <w:vAlign w:val="bottom"/>
          </w:tcPr>
          <w:p w14:paraId="7602902A" w14:textId="1240F66E"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bottom"/>
          </w:tcPr>
          <w:p w14:paraId="5B618F52" w14:textId="19047AEE"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(62.299)</w:t>
            </w:r>
          </w:p>
        </w:tc>
        <w:tc>
          <w:tcPr>
            <w:tcW w:w="654" w:type="dxa"/>
            <w:tcBorders>
              <w:top w:val="single" w:sz="4" w:space="0" w:color="auto"/>
              <w:left w:val="nil"/>
              <w:bottom w:val="double" w:sz="4" w:space="0" w:color="auto"/>
              <w:right w:val="nil"/>
            </w:tcBorders>
            <w:vAlign w:val="bottom"/>
          </w:tcPr>
          <w:p w14:paraId="48C42491" w14:textId="1FFFFFF6"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bottom"/>
          </w:tcPr>
          <w:p w14:paraId="27BB981B" w14:textId="3CD87D34"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double" w:sz="4" w:space="0" w:color="auto"/>
              <w:right w:val="nil"/>
            </w:tcBorders>
            <w:vAlign w:val="bottom"/>
          </w:tcPr>
          <w:p w14:paraId="62C71DF2" w14:textId="59AF32AC"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(739.316)</w:t>
            </w:r>
          </w:p>
        </w:tc>
        <w:tc>
          <w:tcPr>
            <w:tcW w:w="637" w:type="dxa"/>
            <w:tcBorders>
              <w:top w:val="single" w:sz="4" w:space="0" w:color="auto"/>
              <w:left w:val="nil"/>
              <w:bottom w:val="double" w:sz="4" w:space="0" w:color="auto"/>
              <w:right w:val="nil"/>
            </w:tcBorders>
            <w:vAlign w:val="bottom"/>
          </w:tcPr>
          <w:p w14:paraId="0BD4BA76" w14:textId="5E7A59A8"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bottom"/>
          </w:tcPr>
          <w:p w14:paraId="0F0930FE" w14:textId="43F07235"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6.046.315</w:t>
            </w:r>
          </w:p>
        </w:tc>
        <w:tc>
          <w:tcPr>
            <w:tcW w:w="781" w:type="dxa"/>
            <w:tcBorders>
              <w:top w:val="single" w:sz="4" w:space="0" w:color="auto"/>
              <w:left w:val="nil"/>
              <w:bottom w:val="double" w:sz="4" w:space="0" w:color="auto"/>
              <w:right w:val="nil"/>
            </w:tcBorders>
            <w:vAlign w:val="bottom"/>
          </w:tcPr>
          <w:p w14:paraId="7F9210D2" w14:textId="0892AA10"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bottom"/>
          </w:tcPr>
          <w:p w14:paraId="74817782" w14:textId="387456BB"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3.731.038</w:t>
            </w:r>
          </w:p>
        </w:tc>
        <w:tc>
          <w:tcPr>
            <w:tcW w:w="781" w:type="dxa"/>
            <w:tcBorders>
              <w:top w:val="single" w:sz="4" w:space="0" w:color="auto"/>
              <w:left w:val="nil"/>
              <w:bottom w:val="double" w:sz="4" w:space="0" w:color="auto"/>
              <w:right w:val="nil"/>
            </w:tcBorders>
            <w:vAlign w:val="bottom"/>
          </w:tcPr>
          <w:p w14:paraId="59A3525C" w14:textId="6835A628"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38.987.242</w:t>
            </w:r>
          </w:p>
        </w:tc>
        <w:tc>
          <w:tcPr>
            <w:tcW w:w="634" w:type="dxa"/>
            <w:tcBorders>
              <w:top w:val="single" w:sz="4" w:space="0" w:color="auto"/>
              <w:left w:val="nil"/>
              <w:bottom w:val="double" w:sz="4" w:space="0" w:color="auto"/>
              <w:right w:val="nil"/>
            </w:tcBorders>
            <w:vAlign w:val="bottom"/>
          </w:tcPr>
          <w:p w14:paraId="62D73942" w14:textId="0649B3AE" w:rsidR="002A00A2" w:rsidRPr="002A00A2" w:rsidRDefault="002A00A2" w:rsidP="002A00A2">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single" w:sz="4" w:space="0" w:color="auto"/>
              <w:left w:val="nil"/>
              <w:bottom w:val="double" w:sz="4" w:space="0" w:color="auto"/>
              <w:right w:val="nil"/>
            </w:tcBorders>
            <w:vAlign w:val="bottom"/>
          </w:tcPr>
          <w:p w14:paraId="7B0209C5" w14:textId="1AE12824" w:rsidR="002A00A2" w:rsidRPr="002A00A2" w:rsidRDefault="002A00A2" w:rsidP="002A00A2">
            <w:pPr>
              <w:tabs>
                <w:tab w:val="left" w:pos="3828"/>
              </w:tabs>
              <w:ind w:left="-114"/>
              <w:jc w:val="right"/>
              <w:rPr>
                <w:rFonts w:ascii="Arial" w:hAnsi="Arial" w:cs="Arial"/>
                <w:b/>
                <w:bCs/>
                <w:sz w:val="10"/>
                <w:szCs w:val="10"/>
              </w:rPr>
            </w:pPr>
            <w:r w:rsidRPr="002A00A2">
              <w:rPr>
                <w:rFonts w:ascii="Arial" w:hAnsi="Arial" w:cs="Arial"/>
                <w:b/>
                <w:bCs/>
                <w:sz w:val="10"/>
                <w:szCs w:val="10"/>
              </w:rPr>
              <w:t>38.987.242</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2996129C" w:rsidR="00C730CA" w:rsidRPr="008F6265" w:rsidRDefault="0045197B" w:rsidP="00E35CE4">
      <w:pPr>
        <w:tabs>
          <w:tab w:val="left" w:pos="3828"/>
        </w:tabs>
        <w:ind w:left="1134"/>
        <w:rPr>
          <w:rFonts w:ascii="Arial" w:hAnsi="Arial" w:cs="Arial"/>
          <w:b/>
          <w:sz w:val="16"/>
          <w:szCs w:val="16"/>
        </w:rPr>
      </w:pPr>
      <w:r>
        <w:rPr>
          <w:rFonts w:ascii="Arial" w:hAnsi="Arial" w:cs="Arial"/>
          <w:b/>
          <w:bCs/>
          <w:sz w:val="10"/>
          <w:szCs w:val="10"/>
        </w:rPr>
        <w:t>(01/01/2024-30/06/2024)</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2E030B" w:rsidRPr="00E35CE4" w14:paraId="31CC5F63" w14:textId="77777777" w:rsidTr="00AD613B">
        <w:trPr>
          <w:trHeight w:val="113"/>
        </w:trPr>
        <w:tc>
          <w:tcPr>
            <w:tcW w:w="568" w:type="dxa"/>
            <w:tcBorders>
              <w:top w:val="single" w:sz="4" w:space="0" w:color="auto"/>
              <w:left w:val="nil"/>
              <w:bottom w:val="nil"/>
              <w:right w:val="nil"/>
            </w:tcBorders>
          </w:tcPr>
          <w:p w14:paraId="361B943B" w14:textId="1AC1A968" w:rsidR="002E030B" w:rsidRPr="00E35CE4" w:rsidRDefault="002E030B" w:rsidP="002E030B">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3FD82AD0" w14:textId="4D118C44"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14.635.000</w:t>
            </w:r>
          </w:p>
        </w:tc>
        <w:tc>
          <w:tcPr>
            <w:tcW w:w="709" w:type="dxa"/>
            <w:tcBorders>
              <w:top w:val="single" w:sz="4" w:space="0" w:color="auto"/>
              <w:left w:val="nil"/>
              <w:bottom w:val="nil"/>
              <w:right w:val="nil"/>
            </w:tcBorders>
            <w:vAlign w:val="bottom"/>
          </w:tcPr>
          <w:p w14:paraId="62EF3D36" w14:textId="4719CB72"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0"/>
              </w:rPr>
              <w:t>-</w:t>
            </w:r>
          </w:p>
        </w:tc>
        <w:tc>
          <w:tcPr>
            <w:tcW w:w="709" w:type="dxa"/>
            <w:tcBorders>
              <w:top w:val="single" w:sz="4" w:space="0" w:color="auto"/>
              <w:left w:val="nil"/>
              <w:bottom w:val="nil"/>
              <w:right w:val="nil"/>
            </w:tcBorders>
            <w:vAlign w:val="bottom"/>
          </w:tcPr>
          <w:p w14:paraId="0F0C1DAE" w14:textId="3B6CEFD1"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0"/>
              </w:rPr>
              <w:t>-</w:t>
            </w:r>
          </w:p>
        </w:tc>
        <w:tc>
          <w:tcPr>
            <w:tcW w:w="823" w:type="dxa"/>
            <w:tcBorders>
              <w:top w:val="single" w:sz="4" w:space="0" w:color="auto"/>
              <w:left w:val="nil"/>
              <w:bottom w:val="nil"/>
              <w:right w:val="nil"/>
            </w:tcBorders>
            <w:vAlign w:val="bottom"/>
          </w:tcPr>
          <w:p w14:paraId="5EDB669D" w14:textId="4FBF0F30"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432.03</w:t>
            </w:r>
            <w:r w:rsidR="0017708B">
              <w:rPr>
                <w:rFonts w:ascii="Arial" w:hAnsi="Arial" w:cs="Arial"/>
                <w:b/>
                <w:bCs/>
                <w:sz w:val="10"/>
                <w:szCs w:val="10"/>
              </w:rPr>
              <w:t>2</w:t>
            </w:r>
          </w:p>
        </w:tc>
        <w:tc>
          <w:tcPr>
            <w:tcW w:w="654" w:type="dxa"/>
            <w:tcBorders>
              <w:top w:val="single" w:sz="4" w:space="0" w:color="auto"/>
              <w:left w:val="nil"/>
              <w:bottom w:val="nil"/>
              <w:right w:val="nil"/>
            </w:tcBorders>
            <w:vAlign w:val="bottom"/>
          </w:tcPr>
          <w:p w14:paraId="21FC7D0A" w14:textId="62B865B9"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6E55A09A" w14:textId="01ADF2BD"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(42.103)</w:t>
            </w:r>
          </w:p>
        </w:tc>
        <w:tc>
          <w:tcPr>
            <w:tcW w:w="654" w:type="dxa"/>
            <w:tcBorders>
              <w:top w:val="single" w:sz="4" w:space="0" w:color="auto"/>
              <w:left w:val="nil"/>
              <w:bottom w:val="nil"/>
              <w:right w:val="nil"/>
            </w:tcBorders>
          </w:tcPr>
          <w:p w14:paraId="65FF2815" w14:textId="5B0EC0E8" w:rsidR="002E030B" w:rsidRPr="000312FE" w:rsidRDefault="002E030B" w:rsidP="002E030B">
            <w:pPr>
              <w:tabs>
                <w:tab w:val="left" w:pos="3828"/>
              </w:tabs>
              <w:ind w:left="-114"/>
              <w:jc w:val="right"/>
              <w:rPr>
                <w:rFonts w:ascii="Arial" w:hAnsi="Arial" w:cs="Arial"/>
                <w:b/>
                <w:sz w:val="10"/>
                <w:szCs w:val="10"/>
              </w:rPr>
            </w:pPr>
            <w:r w:rsidRPr="006E5580">
              <w:rPr>
                <w:rFonts w:ascii="Arial" w:hAnsi="Arial" w:cs="Arial"/>
                <w:b/>
                <w:bCs/>
                <w:sz w:val="10"/>
                <w:szCs w:val="10"/>
              </w:rPr>
              <w:t>-</w:t>
            </w:r>
          </w:p>
        </w:tc>
        <w:tc>
          <w:tcPr>
            <w:tcW w:w="654" w:type="dxa"/>
            <w:tcBorders>
              <w:top w:val="single" w:sz="4" w:space="0" w:color="auto"/>
              <w:left w:val="nil"/>
              <w:bottom w:val="nil"/>
              <w:right w:val="nil"/>
            </w:tcBorders>
            <w:vAlign w:val="bottom"/>
          </w:tcPr>
          <w:p w14:paraId="08B19C74" w14:textId="2F401FC2"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0"/>
              </w:rPr>
              <w:t>-</w:t>
            </w:r>
          </w:p>
        </w:tc>
        <w:tc>
          <w:tcPr>
            <w:tcW w:w="671" w:type="dxa"/>
            <w:tcBorders>
              <w:top w:val="single" w:sz="4" w:space="0" w:color="auto"/>
              <w:left w:val="nil"/>
              <w:bottom w:val="nil"/>
              <w:right w:val="nil"/>
            </w:tcBorders>
            <w:vAlign w:val="bottom"/>
          </w:tcPr>
          <w:p w14:paraId="20CBB40E" w14:textId="35040E39"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635.5</w:t>
            </w:r>
            <w:r w:rsidR="00A91878">
              <w:rPr>
                <w:rFonts w:ascii="Arial" w:hAnsi="Arial" w:cs="Arial"/>
                <w:b/>
                <w:bCs/>
                <w:sz w:val="10"/>
                <w:szCs w:val="10"/>
              </w:rPr>
              <w:t>50</w:t>
            </w:r>
          </w:p>
        </w:tc>
        <w:tc>
          <w:tcPr>
            <w:tcW w:w="637" w:type="dxa"/>
            <w:tcBorders>
              <w:top w:val="single" w:sz="4" w:space="0" w:color="auto"/>
              <w:left w:val="nil"/>
              <w:bottom w:val="nil"/>
              <w:right w:val="nil"/>
            </w:tcBorders>
            <w:vAlign w:val="bottom"/>
          </w:tcPr>
          <w:p w14:paraId="41C7537A" w14:textId="39221CBC"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16DA59B9" w14:textId="7F6DCD94"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5.464.083</w:t>
            </w:r>
          </w:p>
        </w:tc>
        <w:tc>
          <w:tcPr>
            <w:tcW w:w="709" w:type="dxa"/>
            <w:tcBorders>
              <w:top w:val="single" w:sz="4" w:space="0" w:color="auto"/>
              <w:left w:val="nil"/>
              <w:bottom w:val="nil"/>
              <w:right w:val="nil"/>
            </w:tcBorders>
            <w:vAlign w:val="bottom"/>
          </w:tcPr>
          <w:p w14:paraId="51B0BEFC" w14:textId="4241724E" w:rsidR="002E030B" w:rsidRPr="000312FE" w:rsidRDefault="002E030B" w:rsidP="002E030B">
            <w:pPr>
              <w:tabs>
                <w:tab w:val="left" w:pos="3828"/>
              </w:tabs>
              <w:ind w:left="-114"/>
              <w:jc w:val="right"/>
              <w:rPr>
                <w:rFonts w:ascii="Arial" w:hAnsi="Arial" w:cs="Arial"/>
                <w:b/>
                <w:sz w:val="10"/>
                <w:szCs w:val="10"/>
              </w:rPr>
            </w:pPr>
            <w:r w:rsidRPr="00244B9E">
              <w:rPr>
                <w:rFonts w:ascii="Arial" w:hAnsi="Arial" w:cs="Arial"/>
                <w:b/>
                <w:bCs/>
                <w:sz w:val="10"/>
                <w:szCs w:val="10"/>
              </w:rPr>
              <w:t>8.085.629</w:t>
            </w:r>
          </w:p>
        </w:tc>
        <w:tc>
          <w:tcPr>
            <w:tcW w:w="850" w:type="dxa"/>
            <w:tcBorders>
              <w:top w:val="single" w:sz="4" w:space="0" w:color="auto"/>
              <w:left w:val="nil"/>
              <w:bottom w:val="nil"/>
              <w:right w:val="nil"/>
            </w:tcBorders>
            <w:vAlign w:val="bottom"/>
          </w:tcPr>
          <w:p w14:paraId="049BACE8" w14:textId="79D5AD3C"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0"/>
              </w:rPr>
              <w:t>-</w:t>
            </w:r>
          </w:p>
        </w:tc>
        <w:tc>
          <w:tcPr>
            <w:tcW w:w="851" w:type="dxa"/>
            <w:tcBorders>
              <w:top w:val="single" w:sz="4" w:space="0" w:color="auto"/>
              <w:left w:val="nil"/>
              <w:bottom w:val="nil"/>
              <w:right w:val="nil"/>
            </w:tcBorders>
            <w:vAlign w:val="bottom"/>
          </w:tcPr>
          <w:p w14:paraId="6344EE36" w14:textId="31DD1117"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29.210.191</w:t>
            </w:r>
          </w:p>
        </w:tc>
        <w:tc>
          <w:tcPr>
            <w:tcW w:w="567" w:type="dxa"/>
            <w:tcBorders>
              <w:top w:val="single" w:sz="4" w:space="0" w:color="auto"/>
              <w:left w:val="nil"/>
              <w:bottom w:val="nil"/>
              <w:right w:val="nil"/>
            </w:tcBorders>
            <w:vAlign w:val="bottom"/>
          </w:tcPr>
          <w:p w14:paraId="667374B7" w14:textId="65CEEBB0"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w:t>
            </w:r>
          </w:p>
        </w:tc>
        <w:tc>
          <w:tcPr>
            <w:tcW w:w="850" w:type="dxa"/>
            <w:tcBorders>
              <w:top w:val="single" w:sz="4" w:space="0" w:color="auto"/>
              <w:left w:val="nil"/>
              <w:bottom w:val="nil"/>
              <w:right w:val="nil"/>
            </w:tcBorders>
            <w:vAlign w:val="bottom"/>
          </w:tcPr>
          <w:p w14:paraId="76518E48" w14:textId="56C10ED4" w:rsidR="002E030B" w:rsidRPr="000312FE" w:rsidRDefault="002E030B" w:rsidP="002E030B">
            <w:pPr>
              <w:tabs>
                <w:tab w:val="left" w:pos="3828"/>
              </w:tabs>
              <w:ind w:left="-114"/>
              <w:jc w:val="right"/>
              <w:rPr>
                <w:rFonts w:ascii="Arial" w:hAnsi="Arial" w:cs="Arial"/>
                <w:b/>
                <w:sz w:val="10"/>
                <w:szCs w:val="10"/>
              </w:rPr>
            </w:pPr>
            <w:r w:rsidRPr="00994012">
              <w:rPr>
                <w:rFonts w:ascii="Arial" w:hAnsi="Arial" w:cs="Arial"/>
                <w:b/>
                <w:bCs/>
                <w:sz w:val="10"/>
                <w:szCs w:val="10"/>
              </w:rPr>
              <w:t>29.210.191</w:t>
            </w:r>
          </w:p>
        </w:tc>
      </w:tr>
      <w:tr w:rsidR="002E030B" w:rsidRPr="00E35CE4" w14:paraId="1E20B76E" w14:textId="77777777" w:rsidTr="00AD613B">
        <w:trPr>
          <w:trHeight w:val="113"/>
        </w:trPr>
        <w:tc>
          <w:tcPr>
            <w:tcW w:w="568" w:type="dxa"/>
            <w:tcBorders>
              <w:top w:val="nil"/>
              <w:left w:val="nil"/>
              <w:bottom w:val="nil"/>
              <w:right w:val="nil"/>
            </w:tcBorders>
          </w:tcPr>
          <w:p w14:paraId="08741CEE" w14:textId="6E4BD629" w:rsidR="002E030B" w:rsidRPr="00E35CE4" w:rsidRDefault="002E030B" w:rsidP="002E030B">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2E030B" w:rsidRPr="00E35CE4" w:rsidRDefault="002E030B" w:rsidP="002E030B">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67F3BE8A" w14:textId="339E0641"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CE1AE6B" w14:textId="75EABF94"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8ED0321" w14:textId="1644DD0C"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479DF509" w14:textId="4C82AB8B"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1CE3144" w14:textId="1690E773"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E44ACC2" w14:textId="754D186A"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tcPr>
          <w:p w14:paraId="1BA46B04" w14:textId="2AB14705" w:rsidR="002E030B" w:rsidRPr="000312FE" w:rsidRDefault="002E030B" w:rsidP="002E030B">
            <w:pPr>
              <w:tabs>
                <w:tab w:val="left" w:pos="3828"/>
              </w:tabs>
              <w:ind w:left="-114"/>
              <w:jc w:val="right"/>
              <w:rPr>
                <w:rFonts w:ascii="Arial" w:hAnsi="Arial" w:cs="Arial"/>
                <w:b/>
                <w:bCs/>
                <w:color w:val="000000"/>
                <w:sz w:val="10"/>
                <w:szCs w:val="10"/>
              </w:rPr>
            </w:pPr>
            <w:r w:rsidRPr="006E5580">
              <w:rPr>
                <w:rFonts w:ascii="Arial" w:hAnsi="Arial" w:cs="Arial"/>
                <w:b/>
                <w:bCs/>
                <w:sz w:val="10"/>
                <w:szCs w:val="10"/>
              </w:rPr>
              <w:t>-</w:t>
            </w:r>
          </w:p>
        </w:tc>
        <w:tc>
          <w:tcPr>
            <w:tcW w:w="654" w:type="dxa"/>
            <w:tcBorders>
              <w:top w:val="nil"/>
              <w:left w:val="nil"/>
              <w:bottom w:val="nil"/>
              <w:right w:val="nil"/>
            </w:tcBorders>
            <w:vAlign w:val="bottom"/>
          </w:tcPr>
          <w:p w14:paraId="0DAA3872" w14:textId="524BBF81"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56442589" w14:textId="4AC04EAE"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0F60D47C" w14:textId="19BAF501"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0C4591D" w14:textId="5E34AAB4"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579B6CA0" w14:textId="1560D491"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0A30DB8" w14:textId="3EC785EF" w:rsidR="002E030B" w:rsidRPr="000312FE" w:rsidRDefault="002E030B" w:rsidP="002E030B">
            <w:pPr>
              <w:tabs>
                <w:tab w:val="left" w:pos="3828"/>
              </w:tabs>
              <w:ind w:left="-114"/>
              <w:jc w:val="right"/>
              <w:rPr>
                <w:rFonts w:ascii="Arial" w:hAnsi="Arial" w:cs="Arial"/>
                <w:b/>
                <w:bCs/>
                <w:color w:val="000000"/>
                <w:sz w:val="10"/>
                <w:szCs w:val="10"/>
              </w:rPr>
            </w:pPr>
          </w:p>
        </w:tc>
        <w:tc>
          <w:tcPr>
            <w:tcW w:w="851" w:type="dxa"/>
            <w:tcBorders>
              <w:top w:val="nil"/>
              <w:left w:val="nil"/>
              <w:bottom w:val="nil"/>
              <w:right w:val="nil"/>
            </w:tcBorders>
            <w:vAlign w:val="bottom"/>
          </w:tcPr>
          <w:p w14:paraId="0A520C49" w14:textId="066A2BA2"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08AE0818" w14:textId="76544AF3"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177928D8" w14:textId="29B606FB"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2E030B" w:rsidRPr="00E35CE4" w14:paraId="506D615D" w14:textId="77777777" w:rsidTr="00AD613B">
        <w:trPr>
          <w:trHeight w:val="113"/>
        </w:trPr>
        <w:tc>
          <w:tcPr>
            <w:tcW w:w="568" w:type="dxa"/>
            <w:tcBorders>
              <w:top w:val="nil"/>
              <w:left w:val="nil"/>
              <w:bottom w:val="nil"/>
              <w:right w:val="nil"/>
            </w:tcBorders>
          </w:tcPr>
          <w:p w14:paraId="6829C7B2" w14:textId="17590F9C"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71589526" w14:textId="16B3455D"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09" w:type="dxa"/>
            <w:tcBorders>
              <w:top w:val="nil"/>
              <w:left w:val="nil"/>
              <w:bottom w:val="nil"/>
              <w:right w:val="nil"/>
            </w:tcBorders>
          </w:tcPr>
          <w:p w14:paraId="6E5ED6E7" w14:textId="10299A32"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09" w:type="dxa"/>
            <w:tcBorders>
              <w:top w:val="nil"/>
              <w:left w:val="nil"/>
              <w:bottom w:val="nil"/>
              <w:right w:val="nil"/>
            </w:tcBorders>
          </w:tcPr>
          <w:p w14:paraId="47673EC0" w14:textId="3F0311E7"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23" w:type="dxa"/>
            <w:tcBorders>
              <w:top w:val="nil"/>
              <w:left w:val="nil"/>
              <w:bottom w:val="nil"/>
              <w:right w:val="nil"/>
            </w:tcBorders>
          </w:tcPr>
          <w:p w14:paraId="5EDF15B4" w14:textId="754C1E06"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2F507EF2" w14:textId="281F4C6D"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3E22DA9D" w14:textId="1530299A"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5A298490" w14:textId="0F0ED929"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05CF65C1" w14:textId="6C28EF75"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71" w:type="dxa"/>
            <w:tcBorders>
              <w:top w:val="nil"/>
              <w:left w:val="nil"/>
              <w:bottom w:val="nil"/>
              <w:right w:val="nil"/>
            </w:tcBorders>
          </w:tcPr>
          <w:p w14:paraId="007F3DA3" w14:textId="723CC98D"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37" w:type="dxa"/>
            <w:tcBorders>
              <w:top w:val="nil"/>
              <w:left w:val="nil"/>
              <w:bottom w:val="nil"/>
              <w:right w:val="nil"/>
            </w:tcBorders>
          </w:tcPr>
          <w:p w14:paraId="2C6C4340" w14:textId="0EC1C9C8"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81" w:type="dxa"/>
            <w:tcBorders>
              <w:top w:val="nil"/>
              <w:left w:val="nil"/>
              <w:bottom w:val="nil"/>
              <w:right w:val="nil"/>
            </w:tcBorders>
          </w:tcPr>
          <w:p w14:paraId="505CA818" w14:textId="6E780D95"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09" w:type="dxa"/>
            <w:tcBorders>
              <w:top w:val="nil"/>
              <w:left w:val="nil"/>
              <w:bottom w:val="nil"/>
              <w:right w:val="nil"/>
            </w:tcBorders>
          </w:tcPr>
          <w:p w14:paraId="0DA98EC1" w14:textId="415A2037"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50" w:type="dxa"/>
            <w:tcBorders>
              <w:top w:val="nil"/>
              <w:left w:val="nil"/>
              <w:bottom w:val="nil"/>
              <w:right w:val="nil"/>
            </w:tcBorders>
          </w:tcPr>
          <w:p w14:paraId="3CD63ECE" w14:textId="4E54D16F"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51" w:type="dxa"/>
            <w:tcBorders>
              <w:top w:val="nil"/>
              <w:left w:val="nil"/>
              <w:bottom w:val="nil"/>
              <w:right w:val="nil"/>
            </w:tcBorders>
          </w:tcPr>
          <w:p w14:paraId="023443A0" w14:textId="61C03151"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567" w:type="dxa"/>
            <w:tcBorders>
              <w:top w:val="nil"/>
              <w:left w:val="nil"/>
              <w:bottom w:val="nil"/>
              <w:right w:val="nil"/>
            </w:tcBorders>
          </w:tcPr>
          <w:p w14:paraId="2A12FBFC" w14:textId="603BD14A"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50" w:type="dxa"/>
            <w:tcBorders>
              <w:top w:val="nil"/>
              <w:left w:val="nil"/>
              <w:bottom w:val="nil"/>
              <w:right w:val="nil"/>
            </w:tcBorders>
          </w:tcPr>
          <w:p w14:paraId="3559C87E" w14:textId="2AF20F06"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r>
      <w:tr w:rsidR="002E030B" w:rsidRPr="00E35CE4" w14:paraId="62991487" w14:textId="77777777" w:rsidTr="00AD613B">
        <w:trPr>
          <w:trHeight w:val="113"/>
        </w:trPr>
        <w:tc>
          <w:tcPr>
            <w:tcW w:w="568" w:type="dxa"/>
            <w:tcBorders>
              <w:top w:val="nil"/>
              <w:left w:val="nil"/>
              <w:bottom w:val="nil"/>
              <w:right w:val="nil"/>
            </w:tcBorders>
          </w:tcPr>
          <w:p w14:paraId="0F3D1397" w14:textId="541AA089"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71986F95" w14:textId="141541E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09" w:type="dxa"/>
            <w:tcBorders>
              <w:top w:val="nil"/>
              <w:left w:val="nil"/>
              <w:bottom w:val="nil"/>
              <w:right w:val="nil"/>
            </w:tcBorders>
          </w:tcPr>
          <w:p w14:paraId="7FFD8FCD" w14:textId="4FD7E1D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09" w:type="dxa"/>
            <w:tcBorders>
              <w:top w:val="nil"/>
              <w:left w:val="nil"/>
              <w:bottom w:val="nil"/>
              <w:right w:val="nil"/>
            </w:tcBorders>
          </w:tcPr>
          <w:p w14:paraId="3D82A23C" w14:textId="73803A92"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23" w:type="dxa"/>
            <w:tcBorders>
              <w:top w:val="nil"/>
              <w:left w:val="nil"/>
              <w:bottom w:val="nil"/>
              <w:right w:val="nil"/>
            </w:tcBorders>
          </w:tcPr>
          <w:p w14:paraId="5796ADE3" w14:textId="421DC08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4A99D25A" w14:textId="53DB07E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0A27AE53" w14:textId="253373EB"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2F5761A6" w14:textId="1A215B07"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54" w:type="dxa"/>
            <w:tcBorders>
              <w:top w:val="nil"/>
              <w:left w:val="nil"/>
              <w:bottom w:val="nil"/>
              <w:right w:val="nil"/>
            </w:tcBorders>
          </w:tcPr>
          <w:p w14:paraId="4649D952" w14:textId="05054C4F"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71" w:type="dxa"/>
            <w:tcBorders>
              <w:top w:val="nil"/>
              <w:left w:val="nil"/>
              <w:bottom w:val="nil"/>
              <w:right w:val="nil"/>
            </w:tcBorders>
          </w:tcPr>
          <w:p w14:paraId="1A230B96" w14:textId="252BC49E"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637" w:type="dxa"/>
            <w:tcBorders>
              <w:top w:val="nil"/>
              <w:left w:val="nil"/>
              <w:bottom w:val="nil"/>
              <w:right w:val="nil"/>
            </w:tcBorders>
          </w:tcPr>
          <w:p w14:paraId="4D804971" w14:textId="1B652824"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81" w:type="dxa"/>
            <w:tcBorders>
              <w:top w:val="nil"/>
              <w:left w:val="nil"/>
              <w:bottom w:val="nil"/>
              <w:right w:val="nil"/>
            </w:tcBorders>
          </w:tcPr>
          <w:p w14:paraId="4D8E469F" w14:textId="2B08047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709" w:type="dxa"/>
            <w:tcBorders>
              <w:top w:val="nil"/>
              <w:left w:val="nil"/>
              <w:bottom w:val="nil"/>
              <w:right w:val="nil"/>
            </w:tcBorders>
          </w:tcPr>
          <w:p w14:paraId="6638220B" w14:textId="096CBF06"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50" w:type="dxa"/>
            <w:tcBorders>
              <w:top w:val="nil"/>
              <w:left w:val="nil"/>
              <w:bottom w:val="nil"/>
              <w:right w:val="nil"/>
            </w:tcBorders>
          </w:tcPr>
          <w:p w14:paraId="127EE980" w14:textId="235CD446"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51" w:type="dxa"/>
            <w:tcBorders>
              <w:top w:val="nil"/>
              <w:left w:val="nil"/>
              <w:bottom w:val="nil"/>
              <w:right w:val="nil"/>
            </w:tcBorders>
          </w:tcPr>
          <w:p w14:paraId="29D07D63" w14:textId="61863BE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567" w:type="dxa"/>
            <w:tcBorders>
              <w:top w:val="nil"/>
              <w:left w:val="nil"/>
              <w:bottom w:val="nil"/>
              <w:right w:val="nil"/>
            </w:tcBorders>
          </w:tcPr>
          <w:p w14:paraId="3E67070C" w14:textId="1239E576"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c>
          <w:tcPr>
            <w:tcW w:w="850" w:type="dxa"/>
            <w:tcBorders>
              <w:top w:val="nil"/>
              <w:left w:val="nil"/>
              <w:bottom w:val="nil"/>
              <w:right w:val="nil"/>
            </w:tcBorders>
          </w:tcPr>
          <w:p w14:paraId="11862729" w14:textId="637CC2E0" w:rsidR="002E030B" w:rsidRPr="000E677D" w:rsidRDefault="002E030B" w:rsidP="002E030B">
            <w:pPr>
              <w:tabs>
                <w:tab w:val="left" w:pos="3828"/>
              </w:tabs>
              <w:ind w:left="-114"/>
              <w:jc w:val="right"/>
              <w:rPr>
                <w:rFonts w:ascii="Arial" w:hAnsi="Arial" w:cs="Arial"/>
                <w:color w:val="000000"/>
                <w:sz w:val="10"/>
                <w:szCs w:val="10"/>
              </w:rPr>
            </w:pPr>
            <w:r w:rsidRPr="000E677D">
              <w:rPr>
                <w:rFonts w:ascii="Arial" w:hAnsi="Arial" w:cs="Arial"/>
                <w:sz w:val="10"/>
                <w:szCs w:val="10"/>
              </w:rPr>
              <w:t>-</w:t>
            </w:r>
          </w:p>
        </w:tc>
      </w:tr>
      <w:tr w:rsidR="002E030B" w:rsidRPr="00E35CE4" w14:paraId="2E6B8838" w14:textId="77777777" w:rsidTr="00AD613B">
        <w:trPr>
          <w:trHeight w:val="113"/>
        </w:trPr>
        <w:tc>
          <w:tcPr>
            <w:tcW w:w="568" w:type="dxa"/>
            <w:tcBorders>
              <w:top w:val="nil"/>
              <w:left w:val="nil"/>
              <w:bottom w:val="nil"/>
              <w:right w:val="nil"/>
            </w:tcBorders>
          </w:tcPr>
          <w:p w14:paraId="25B56792" w14:textId="71122FFF" w:rsidR="002E030B" w:rsidRPr="00E35CE4" w:rsidRDefault="002E030B" w:rsidP="002E030B">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2E030B" w:rsidRPr="00E35CE4" w:rsidRDefault="002E030B" w:rsidP="002E030B">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7C5D42E3" w14:textId="58945787"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14.635.000</w:t>
            </w:r>
          </w:p>
        </w:tc>
        <w:tc>
          <w:tcPr>
            <w:tcW w:w="709" w:type="dxa"/>
            <w:tcBorders>
              <w:top w:val="nil"/>
              <w:left w:val="nil"/>
              <w:bottom w:val="nil"/>
              <w:right w:val="nil"/>
            </w:tcBorders>
          </w:tcPr>
          <w:p w14:paraId="20DBEFC2" w14:textId="57E14E27" w:rsidR="002E030B" w:rsidRPr="000312FE" w:rsidRDefault="002E030B" w:rsidP="002E030B">
            <w:pPr>
              <w:tabs>
                <w:tab w:val="left" w:pos="3828"/>
              </w:tabs>
              <w:ind w:left="-114"/>
              <w:jc w:val="right"/>
              <w:rPr>
                <w:rFonts w:ascii="Arial" w:hAnsi="Arial" w:cs="Arial"/>
                <w:b/>
                <w:bCs/>
                <w:color w:val="000000"/>
                <w:sz w:val="10"/>
                <w:szCs w:val="10"/>
              </w:rPr>
            </w:pPr>
            <w:r w:rsidRPr="00C93D39">
              <w:rPr>
                <w:rFonts w:ascii="Arial" w:hAnsi="Arial" w:cs="Arial"/>
                <w:b/>
                <w:bCs/>
                <w:sz w:val="10"/>
                <w:szCs w:val="10"/>
              </w:rPr>
              <w:t>-</w:t>
            </w:r>
          </w:p>
        </w:tc>
        <w:tc>
          <w:tcPr>
            <w:tcW w:w="709" w:type="dxa"/>
            <w:tcBorders>
              <w:top w:val="nil"/>
              <w:left w:val="nil"/>
              <w:bottom w:val="nil"/>
              <w:right w:val="nil"/>
            </w:tcBorders>
          </w:tcPr>
          <w:p w14:paraId="3089B188" w14:textId="4249A92C" w:rsidR="002E030B" w:rsidRPr="000312FE" w:rsidRDefault="002E030B" w:rsidP="002E030B">
            <w:pPr>
              <w:tabs>
                <w:tab w:val="left" w:pos="3828"/>
              </w:tabs>
              <w:ind w:left="-114"/>
              <w:jc w:val="right"/>
              <w:rPr>
                <w:rFonts w:ascii="Arial" w:hAnsi="Arial" w:cs="Arial"/>
                <w:b/>
                <w:bCs/>
                <w:color w:val="000000"/>
                <w:sz w:val="10"/>
                <w:szCs w:val="10"/>
              </w:rPr>
            </w:pPr>
            <w:r w:rsidRPr="00C93D39">
              <w:rPr>
                <w:rFonts w:ascii="Arial" w:hAnsi="Arial" w:cs="Arial"/>
                <w:b/>
                <w:bCs/>
                <w:sz w:val="10"/>
                <w:szCs w:val="10"/>
              </w:rPr>
              <w:t>-</w:t>
            </w:r>
          </w:p>
        </w:tc>
        <w:tc>
          <w:tcPr>
            <w:tcW w:w="823" w:type="dxa"/>
            <w:tcBorders>
              <w:top w:val="nil"/>
              <w:left w:val="nil"/>
              <w:bottom w:val="nil"/>
              <w:right w:val="nil"/>
            </w:tcBorders>
            <w:vAlign w:val="bottom"/>
          </w:tcPr>
          <w:p w14:paraId="2D6C6FE5" w14:textId="4695E149"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432.03</w:t>
            </w:r>
            <w:r w:rsidR="0017708B">
              <w:rPr>
                <w:rFonts w:ascii="Arial" w:hAnsi="Arial" w:cs="Arial"/>
                <w:b/>
                <w:bCs/>
                <w:sz w:val="10"/>
                <w:szCs w:val="10"/>
              </w:rPr>
              <w:t>2</w:t>
            </w:r>
          </w:p>
        </w:tc>
        <w:tc>
          <w:tcPr>
            <w:tcW w:w="654" w:type="dxa"/>
            <w:tcBorders>
              <w:top w:val="nil"/>
              <w:left w:val="nil"/>
              <w:bottom w:val="nil"/>
              <w:right w:val="nil"/>
            </w:tcBorders>
            <w:vAlign w:val="bottom"/>
          </w:tcPr>
          <w:p w14:paraId="340D7497" w14:textId="3C67E7B6"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33E9AE1" w14:textId="6AC01C30"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(42.103)</w:t>
            </w:r>
          </w:p>
        </w:tc>
        <w:tc>
          <w:tcPr>
            <w:tcW w:w="654" w:type="dxa"/>
            <w:tcBorders>
              <w:top w:val="nil"/>
              <w:left w:val="nil"/>
              <w:bottom w:val="nil"/>
              <w:right w:val="nil"/>
            </w:tcBorders>
          </w:tcPr>
          <w:p w14:paraId="13C84AEF" w14:textId="7A09B0D5" w:rsidR="002E030B" w:rsidRPr="000312FE" w:rsidRDefault="002E030B" w:rsidP="002E030B">
            <w:pPr>
              <w:tabs>
                <w:tab w:val="left" w:pos="3828"/>
              </w:tabs>
              <w:ind w:left="-114"/>
              <w:jc w:val="right"/>
              <w:rPr>
                <w:rFonts w:ascii="Arial" w:hAnsi="Arial" w:cs="Arial"/>
                <w:b/>
                <w:bCs/>
                <w:color w:val="000000"/>
                <w:sz w:val="10"/>
                <w:szCs w:val="10"/>
              </w:rPr>
            </w:pPr>
            <w:r w:rsidRPr="006E5580">
              <w:rPr>
                <w:rFonts w:ascii="Arial" w:hAnsi="Arial" w:cs="Arial"/>
                <w:b/>
                <w:bCs/>
                <w:sz w:val="10"/>
                <w:szCs w:val="10"/>
              </w:rPr>
              <w:t>-</w:t>
            </w:r>
          </w:p>
        </w:tc>
        <w:tc>
          <w:tcPr>
            <w:tcW w:w="654" w:type="dxa"/>
            <w:tcBorders>
              <w:top w:val="nil"/>
              <w:left w:val="nil"/>
              <w:bottom w:val="nil"/>
              <w:right w:val="nil"/>
            </w:tcBorders>
            <w:vAlign w:val="bottom"/>
          </w:tcPr>
          <w:p w14:paraId="05EF7837" w14:textId="6EAAEBD2"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4EE381BD" w14:textId="2EA3D2F9"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635.5</w:t>
            </w:r>
            <w:r w:rsidR="00A91878">
              <w:rPr>
                <w:rFonts w:ascii="Arial" w:hAnsi="Arial" w:cs="Arial"/>
                <w:b/>
                <w:bCs/>
                <w:sz w:val="10"/>
                <w:szCs w:val="10"/>
              </w:rPr>
              <w:t>50</w:t>
            </w:r>
          </w:p>
        </w:tc>
        <w:tc>
          <w:tcPr>
            <w:tcW w:w="637" w:type="dxa"/>
            <w:tcBorders>
              <w:top w:val="nil"/>
              <w:left w:val="nil"/>
              <w:bottom w:val="nil"/>
              <w:right w:val="nil"/>
            </w:tcBorders>
            <w:vAlign w:val="bottom"/>
          </w:tcPr>
          <w:p w14:paraId="08F50C80" w14:textId="03C2CCEB"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BED4000" w14:textId="1355082F"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5.464.083</w:t>
            </w:r>
          </w:p>
        </w:tc>
        <w:tc>
          <w:tcPr>
            <w:tcW w:w="709" w:type="dxa"/>
            <w:tcBorders>
              <w:top w:val="nil"/>
              <w:left w:val="nil"/>
              <w:bottom w:val="nil"/>
              <w:right w:val="nil"/>
            </w:tcBorders>
            <w:vAlign w:val="bottom"/>
          </w:tcPr>
          <w:p w14:paraId="17BD0E01" w14:textId="4ED6823E" w:rsidR="002E030B" w:rsidRPr="000312FE" w:rsidRDefault="002E030B" w:rsidP="002E030B">
            <w:pPr>
              <w:tabs>
                <w:tab w:val="left" w:pos="3828"/>
              </w:tabs>
              <w:ind w:left="-114"/>
              <w:jc w:val="right"/>
              <w:rPr>
                <w:rFonts w:ascii="Arial" w:hAnsi="Arial" w:cs="Arial"/>
                <w:b/>
                <w:bCs/>
                <w:color w:val="000000"/>
                <w:sz w:val="10"/>
                <w:szCs w:val="10"/>
              </w:rPr>
            </w:pPr>
            <w:r w:rsidRPr="00244B9E">
              <w:rPr>
                <w:rFonts w:ascii="Arial" w:hAnsi="Arial" w:cs="Arial"/>
                <w:b/>
                <w:bCs/>
                <w:sz w:val="10"/>
                <w:szCs w:val="10"/>
              </w:rPr>
              <w:t>8.085.629</w:t>
            </w:r>
          </w:p>
        </w:tc>
        <w:tc>
          <w:tcPr>
            <w:tcW w:w="850" w:type="dxa"/>
            <w:tcBorders>
              <w:top w:val="nil"/>
              <w:left w:val="nil"/>
              <w:bottom w:val="nil"/>
              <w:right w:val="nil"/>
            </w:tcBorders>
            <w:vAlign w:val="bottom"/>
          </w:tcPr>
          <w:p w14:paraId="4ACEF336" w14:textId="00EEE46A"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005536F6" w14:textId="67E2A25E"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29.210.191</w:t>
            </w:r>
          </w:p>
        </w:tc>
        <w:tc>
          <w:tcPr>
            <w:tcW w:w="567" w:type="dxa"/>
            <w:tcBorders>
              <w:top w:val="nil"/>
              <w:left w:val="nil"/>
              <w:bottom w:val="nil"/>
              <w:right w:val="nil"/>
            </w:tcBorders>
            <w:vAlign w:val="bottom"/>
          </w:tcPr>
          <w:p w14:paraId="602A34C3" w14:textId="34513CF6"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E36FBED" w14:textId="2E4B5AF6"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29.210.191</w:t>
            </w:r>
          </w:p>
        </w:tc>
      </w:tr>
      <w:tr w:rsidR="002E030B" w:rsidRPr="00E35CE4" w14:paraId="46FB785F" w14:textId="77777777" w:rsidTr="00AD613B">
        <w:trPr>
          <w:trHeight w:val="113"/>
        </w:trPr>
        <w:tc>
          <w:tcPr>
            <w:tcW w:w="568" w:type="dxa"/>
            <w:tcBorders>
              <w:top w:val="nil"/>
              <w:left w:val="nil"/>
              <w:bottom w:val="nil"/>
              <w:right w:val="nil"/>
            </w:tcBorders>
          </w:tcPr>
          <w:p w14:paraId="6E558D01" w14:textId="7E30F76E" w:rsidR="002E030B" w:rsidRPr="00E35CE4" w:rsidRDefault="002E030B" w:rsidP="002E030B">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2E030B" w:rsidRPr="00E35CE4" w:rsidRDefault="002E030B" w:rsidP="002E030B">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tcPr>
          <w:p w14:paraId="5E6ABFA9" w14:textId="7D09B202"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4047AE21" w14:textId="0D7041E6"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18F00BDF" w14:textId="67902E21"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823" w:type="dxa"/>
            <w:tcBorders>
              <w:top w:val="nil"/>
              <w:left w:val="nil"/>
              <w:bottom w:val="nil"/>
              <w:right w:val="nil"/>
            </w:tcBorders>
          </w:tcPr>
          <w:p w14:paraId="4C04225B" w14:textId="2A87A153"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55A6EDAD" w14:textId="580BE188"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7FF8DFE8" w14:textId="2DCAF2FC"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09B2D43A" w14:textId="577B2AE0"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C845BCF" w14:textId="55A904B3"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671" w:type="dxa"/>
            <w:tcBorders>
              <w:top w:val="nil"/>
              <w:left w:val="nil"/>
              <w:bottom w:val="nil"/>
              <w:right w:val="nil"/>
            </w:tcBorders>
            <w:vAlign w:val="bottom"/>
          </w:tcPr>
          <w:p w14:paraId="6CC2EA84" w14:textId="627FAE0B"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(33.465)</w:t>
            </w:r>
          </w:p>
        </w:tc>
        <w:tc>
          <w:tcPr>
            <w:tcW w:w="637" w:type="dxa"/>
            <w:tcBorders>
              <w:top w:val="nil"/>
              <w:left w:val="nil"/>
              <w:bottom w:val="nil"/>
              <w:right w:val="nil"/>
            </w:tcBorders>
          </w:tcPr>
          <w:p w14:paraId="0CABAD63" w14:textId="02A75CEB" w:rsidR="002E030B" w:rsidRPr="000312FE" w:rsidRDefault="002E030B" w:rsidP="002E030B">
            <w:pPr>
              <w:tabs>
                <w:tab w:val="left" w:pos="3828"/>
              </w:tabs>
              <w:ind w:left="-114"/>
              <w:jc w:val="right"/>
              <w:rPr>
                <w:rFonts w:ascii="Arial" w:hAnsi="Arial" w:cs="Arial"/>
                <w:b/>
                <w:bCs/>
                <w:color w:val="000000"/>
                <w:sz w:val="10"/>
                <w:szCs w:val="10"/>
              </w:rPr>
            </w:pPr>
            <w:r w:rsidRPr="001A3E45">
              <w:rPr>
                <w:rFonts w:ascii="Arial" w:hAnsi="Arial" w:cs="Arial"/>
                <w:b/>
                <w:bCs/>
                <w:sz w:val="10"/>
                <w:szCs w:val="10"/>
              </w:rPr>
              <w:t>-</w:t>
            </w:r>
          </w:p>
        </w:tc>
        <w:tc>
          <w:tcPr>
            <w:tcW w:w="781" w:type="dxa"/>
            <w:tcBorders>
              <w:top w:val="nil"/>
              <w:left w:val="nil"/>
              <w:bottom w:val="nil"/>
              <w:right w:val="nil"/>
            </w:tcBorders>
          </w:tcPr>
          <w:p w14:paraId="312763F1" w14:textId="5F40248B" w:rsidR="002E030B" w:rsidRPr="000312FE" w:rsidRDefault="002E030B" w:rsidP="002E030B">
            <w:pPr>
              <w:tabs>
                <w:tab w:val="left" w:pos="3828"/>
              </w:tabs>
              <w:ind w:left="-114"/>
              <w:jc w:val="right"/>
              <w:rPr>
                <w:rFonts w:ascii="Arial" w:hAnsi="Arial" w:cs="Arial"/>
                <w:b/>
                <w:bCs/>
                <w:color w:val="000000"/>
                <w:sz w:val="10"/>
                <w:szCs w:val="10"/>
              </w:rPr>
            </w:pPr>
            <w:r w:rsidRPr="001A3E45">
              <w:rPr>
                <w:rFonts w:ascii="Arial" w:hAnsi="Arial" w:cs="Arial"/>
                <w:b/>
                <w:bCs/>
                <w:sz w:val="10"/>
                <w:szCs w:val="10"/>
              </w:rPr>
              <w:t>-</w:t>
            </w:r>
          </w:p>
        </w:tc>
        <w:tc>
          <w:tcPr>
            <w:tcW w:w="709" w:type="dxa"/>
            <w:tcBorders>
              <w:top w:val="nil"/>
              <w:left w:val="nil"/>
              <w:bottom w:val="nil"/>
              <w:right w:val="nil"/>
            </w:tcBorders>
          </w:tcPr>
          <w:p w14:paraId="4F31D823" w14:textId="759314FD" w:rsidR="002E030B" w:rsidRPr="000312FE" w:rsidRDefault="002E030B" w:rsidP="002E030B">
            <w:pPr>
              <w:tabs>
                <w:tab w:val="left" w:pos="3828"/>
              </w:tabs>
              <w:ind w:left="-114"/>
              <w:jc w:val="right"/>
              <w:rPr>
                <w:rFonts w:ascii="Arial" w:hAnsi="Arial" w:cs="Arial"/>
                <w:b/>
                <w:bCs/>
                <w:color w:val="000000"/>
                <w:sz w:val="10"/>
                <w:szCs w:val="10"/>
              </w:rPr>
            </w:pPr>
            <w:r w:rsidRPr="001A3E45">
              <w:rPr>
                <w:rFonts w:ascii="Arial" w:hAnsi="Arial" w:cs="Arial"/>
                <w:b/>
                <w:bCs/>
                <w:sz w:val="10"/>
                <w:szCs w:val="10"/>
              </w:rPr>
              <w:t>-</w:t>
            </w:r>
          </w:p>
        </w:tc>
        <w:tc>
          <w:tcPr>
            <w:tcW w:w="850" w:type="dxa"/>
            <w:tcBorders>
              <w:top w:val="nil"/>
              <w:left w:val="nil"/>
              <w:bottom w:val="nil"/>
              <w:right w:val="nil"/>
            </w:tcBorders>
            <w:vAlign w:val="bottom"/>
          </w:tcPr>
          <w:p w14:paraId="463D8A69" w14:textId="5DC17DE6"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4.428.</w:t>
            </w:r>
            <w:r>
              <w:rPr>
                <w:rFonts w:ascii="Arial" w:hAnsi="Arial" w:cs="Arial"/>
                <w:b/>
                <w:bCs/>
                <w:sz w:val="10"/>
                <w:szCs w:val="10"/>
              </w:rPr>
              <w:t>085</w:t>
            </w:r>
          </w:p>
        </w:tc>
        <w:tc>
          <w:tcPr>
            <w:tcW w:w="851" w:type="dxa"/>
            <w:tcBorders>
              <w:top w:val="nil"/>
              <w:left w:val="nil"/>
              <w:bottom w:val="nil"/>
              <w:right w:val="nil"/>
            </w:tcBorders>
            <w:vAlign w:val="bottom"/>
          </w:tcPr>
          <w:p w14:paraId="41F3B3DD" w14:textId="3C4F91CD"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4.394.</w:t>
            </w:r>
            <w:r>
              <w:rPr>
                <w:rFonts w:ascii="Arial" w:hAnsi="Arial" w:cs="Arial"/>
                <w:b/>
                <w:bCs/>
                <w:sz w:val="10"/>
                <w:szCs w:val="10"/>
              </w:rPr>
              <w:t>620</w:t>
            </w:r>
          </w:p>
        </w:tc>
        <w:tc>
          <w:tcPr>
            <w:tcW w:w="567" w:type="dxa"/>
            <w:tcBorders>
              <w:top w:val="nil"/>
              <w:left w:val="nil"/>
              <w:bottom w:val="nil"/>
              <w:right w:val="nil"/>
            </w:tcBorders>
            <w:vAlign w:val="bottom"/>
          </w:tcPr>
          <w:p w14:paraId="3D47F755" w14:textId="389797D0"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CE84DC0" w14:textId="058F3EA3"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4.394.620</w:t>
            </w:r>
          </w:p>
        </w:tc>
      </w:tr>
      <w:tr w:rsidR="002E030B" w:rsidRPr="00E35CE4" w14:paraId="2E26A213" w14:textId="77777777" w:rsidTr="00AD613B">
        <w:trPr>
          <w:trHeight w:val="113"/>
        </w:trPr>
        <w:tc>
          <w:tcPr>
            <w:tcW w:w="568" w:type="dxa"/>
            <w:tcBorders>
              <w:top w:val="nil"/>
              <w:left w:val="nil"/>
              <w:bottom w:val="nil"/>
              <w:right w:val="nil"/>
            </w:tcBorders>
          </w:tcPr>
          <w:p w14:paraId="3845A223" w14:textId="39FD6920"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tcPr>
          <w:p w14:paraId="1693775D" w14:textId="5A540977"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3256E24F" w14:textId="302B4F95"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4A34BB07" w14:textId="6C9F3464" w:rsidR="002E030B" w:rsidRPr="000312FE" w:rsidRDefault="002E030B" w:rsidP="002E030B">
            <w:pPr>
              <w:tabs>
                <w:tab w:val="left" w:pos="3828"/>
              </w:tabs>
              <w:ind w:left="-114"/>
              <w:jc w:val="right"/>
              <w:rPr>
                <w:rFonts w:ascii="Arial" w:hAnsi="Arial" w:cs="Arial"/>
                <w:b/>
                <w:bCs/>
                <w:color w:val="000000"/>
                <w:sz w:val="10"/>
                <w:szCs w:val="10"/>
              </w:rPr>
            </w:pPr>
            <w:r w:rsidRPr="00353D88">
              <w:rPr>
                <w:rFonts w:ascii="Arial" w:hAnsi="Arial" w:cs="Arial"/>
                <w:b/>
                <w:bCs/>
                <w:sz w:val="10"/>
                <w:szCs w:val="10"/>
              </w:rPr>
              <w:t>-</w:t>
            </w:r>
          </w:p>
        </w:tc>
        <w:tc>
          <w:tcPr>
            <w:tcW w:w="823" w:type="dxa"/>
            <w:tcBorders>
              <w:top w:val="nil"/>
              <w:left w:val="nil"/>
              <w:bottom w:val="nil"/>
              <w:right w:val="nil"/>
            </w:tcBorders>
          </w:tcPr>
          <w:p w14:paraId="63F7DC93" w14:textId="39513C27"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36D5D5DC" w14:textId="73FC140B"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47A2653" w14:textId="33A9390D"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1D1D09FB" w14:textId="26AC2F46"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7E14B520" w14:textId="71BF6005"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671" w:type="dxa"/>
            <w:tcBorders>
              <w:top w:val="nil"/>
              <w:left w:val="nil"/>
              <w:bottom w:val="nil"/>
              <w:right w:val="nil"/>
            </w:tcBorders>
          </w:tcPr>
          <w:p w14:paraId="7B758FBF" w14:textId="2E59237C"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637" w:type="dxa"/>
            <w:tcBorders>
              <w:top w:val="nil"/>
              <w:left w:val="nil"/>
              <w:bottom w:val="nil"/>
              <w:right w:val="nil"/>
            </w:tcBorders>
          </w:tcPr>
          <w:p w14:paraId="68188DCB" w14:textId="6DA7BF51"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781" w:type="dxa"/>
            <w:tcBorders>
              <w:top w:val="nil"/>
              <w:left w:val="nil"/>
              <w:bottom w:val="nil"/>
              <w:right w:val="nil"/>
            </w:tcBorders>
          </w:tcPr>
          <w:p w14:paraId="110484E2" w14:textId="20A0BB45"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709" w:type="dxa"/>
            <w:tcBorders>
              <w:top w:val="nil"/>
              <w:left w:val="nil"/>
              <w:bottom w:val="nil"/>
              <w:right w:val="nil"/>
            </w:tcBorders>
          </w:tcPr>
          <w:p w14:paraId="756A874C" w14:textId="2C2CB06F"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850" w:type="dxa"/>
            <w:tcBorders>
              <w:top w:val="nil"/>
              <w:left w:val="nil"/>
              <w:bottom w:val="nil"/>
              <w:right w:val="nil"/>
            </w:tcBorders>
          </w:tcPr>
          <w:p w14:paraId="12D56D77" w14:textId="52A1B425"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851" w:type="dxa"/>
            <w:tcBorders>
              <w:top w:val="nil"/>
              <w:left w:val="nil"/>
              <w:bottom w:val="nil"/>
              <w:right w:val="nil"/>
            </w:tcBorders>
          </w:tcPr>
          <w:p w14:paraId="20D535A4" w14:textId="3AB2BFEC"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567" w:type="dxa"/>
            <w:tcBorders>
              <w:top w:val="nil"/>
              <w:left w:val="nil"/>
              <w:bottom w:val="nil"/>
              <w:right w:val="nil"/>
            </w:tcBorders>
          </w:tcPr>
          <w:p w14:paraId="2E778C07" w14:textId="33879B6D"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c>
          <w:tcPr>
            <w:tcW w:w="850" w:type="dxa"/>
            <w:tcBorders>
              <w:top w:val="nil"/>
              <w:left w:val="nil"/>
              <w:bottom w:val="nil"/>
              <w:right w:val="nil"/>
            </w:tcBorders>
          </w:tcPr>
          <w:p w14:paraId="3B43ABE7" w14:textId="018DE0E1" w:rsidR="002E030B" w:rsidRPr="000312FE" w:rsidRDefault="002E030B" w:rsidP="002E030B">
            <w:pPr>
              <w:tabs>
                <w:tab w:val="left" w:pos="3828"/>
              </w:tabs>
              <w:ind w:left="-114"/>
              <w:jc w:val="right"/>
              <w:rPr>
                <w:rFonts w:ascii="Arial" w:hAnsi="Arial" w:cs="Arial"/>
                <w:b/>
                <w:bCs/>
                <w:color w:val="000000"/>
                <w:sz w:val="10"/>
                <w:szCs w:val="10"/>
              </w:rPr>
            </w:pPr>
            <w:r w:rsidRPr="00221D16">
              <w:rPr>
                <w:rFonts w:ascii="Arial" w:hAnsi="Arial" w:cs="Arial"/>
                <w:b/>
                <w:bCs/>
                <w:sz w:val="10"/>
                <w:szCs w:val="10"/>
              </w:rPr>
              <w:t>-</w:t>
            </w:r>
          </w:p>
        </w:tc>
      </w:tr>
      <w:tr w:rsidR="002E030B" w:rsidRPr="00E35CE4" w14:paraId="5F9B01EB" w14:textId="77777777" w:rsidTr="00AD613B">
        <w:trPr>
          <w:trHeight w:val="113"/>
        </w:trPr>
        <w:tc>
          <w:tcPr>
            <w:tcW w:w="568" w:type="dxa"/>
            <w:tcBorders>
              <w:top w:val="nil"/>
              <w:left w:val="nil"/>
              <w:bottom w:val="nil"/>
              <w:right w:val="nil"/>
            </w:tcBorders>
          </w:tcPr>
          <w:p w14:paraId="1B246E9F" w14:textId="460DF82A"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2E9F0C02" w14:textId="7805B2B7"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3.365.000</w:t>
            </w:r>
          </w:p>
        </w:tc>
        <w:tc>
          <w:tcPr>
            <w:tcW w:w="709" w:type="dxa"/>
            <w:tcBorders>
              <w:top w:val="nil"/>
              <w:left w:val="nil"/>
              <w:bottom w:val="nil"/>
              <w:right w:val="nil"/>
            </w:tcBorders>
          </w:tcPr>
          <w:p w14:paraId="269C79CD" w14:textId="383CA3D6" w:rsidR="002E030B" w:rsidRPr="000312FE" w:rsidRDefault="002E030B" w:rsidP="002E030B">
            <w:pPr>
              <w:tabs>
                <w:tab w:val="left" w:pos="3828"/>
              </w:tabs>
              <w:ind w:left="-114"/>
              <w:jc w:val="right"/>
              <w:rPr>
                <w:rFonts w:ascii="Arial" w:hAnsi="Arial" w:cs="Arial"/>
                <w:b/>
                <w:bCs/>
                <w:color w:val="000000"/>
                <w:sz w:val="10"/>
                <w:szCs w:val="10"/>
              </w:rPr>
            </w:pPr>
            <w:r w:rsidRPr="00C93D39">
              <w:rPr>
                <w:rFonts w:ascii="Arial" w:hAnsi="Arial" w:cs="Arial"/>
                <w:b/>
                <w:bCs/>
                <w:sz w:val="10"/>
                <w:szCs w:val="10"/>
              </w:rPr>
              <w:t>-</w:t>
            </w:r>
          </w:p>
        </w:tc>
        <w:tc>
          <w:tcPr>
            <w:tcW w:w="709" w:type="dxa"/>
            <w:tcBorders>
              <w:top w:val="nil"/>
              <w:left w:val="nil"/>
              <w:bottom w:val="nil"/>
              <w:right w:val="nil"/>
            </w:tcBorders>
          </w:tcPr>
          <w:p w14:paraId="5BF9757A" w14:textId="2CBFB185" w:rsidR="002E030B" w:rsidRPr="000312FE" w:rsidRDefault="002E030B" w:rsidP="002E030B">
            <w:pPr>
              <w:tabs>
                <w:tab w:val="left" w:pos="3828"/>
              </w:tabs>
              <w:ind w:left="-114"/>
              <w:jc w:val="right"/>
              <w:rPr>
                <w:rFonts w:ascii="Arial" w:hAnsi="Arial" w:cs="Arial"/>
                <w:b/>
                <w:bCs/>
                <w:color w:val="000000"/>
                <w:sz w:val="10"/>
                <w:szCs w:val="10"/>
              </w:rPr>
            </w:pPr>
            <w:r w:rsidRPr="00C93D39">
              <w:rPr>
                <w:rFonts w:ascii="Arial" w:hAnsi="Arial" w:cs="Arial"/>
                <w:b/>
                <w:bCs/>
                <w:sz w:val="10"/>
                <w:szCs w:val="10"/>
              </w:rPr>
              <w:t>-</w:t>
            </w:r>
          </w:p>
        </w:tc>
        <w:tc>
          <w:tcPr>
            <w:tcW w:w="823" w:type="dxa"/>
            <w:tcBorders>
              <w:top w:val="nil"/>
              <w:left w:val="nil"/>
              <w:bottom w:val="nil"/>
              <w:right w:val="nil"/>
            </w:tcBorders>
          </w:tcPr>
          <w:p w14:paraId="0C1CB884" w14:textId="092864BC"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4DF68B5" w14:textId="29DB96C4"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9C0CFE7" w14:textId="201C5409"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04F4BD31" w14:textId="55589280"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3C0AC656" w14:textId="0D18D012" w:rsidR="002E030B" w:rsidRPr="000312FE" w:rsidRDefault="002E030B" w:rsidP="002E030B">
            <w:pPr>
              <w:tabs>
                <w:tab w:val="left" w:pos="3828"/>
              </w:tabs>
              <w:ind w:left="-114"/>
              <w:jc w:val="right"/>
              <w:rPr>
                <w:rFonts w:ascii="Arial" w:hAnsi="Arial" w:cs="Arial"/>
                <w:b/>
                <w:bCs/>
                <w:color w:val="000000"/>
                <w:sz w:val="10"/>
                <w:szCs w:val="10"/>
              </w:rPr>
            </w:pPr>
            <w:r w:rsidRPr="00E65EAC">
              <w:rPr>
                <w:rFonts w:ascii="Arial" w:hAnsi="Arial" w:cs="Arial"/>
                <w:b/>
                <w:bCs/>
                <w:sz w:val="10"/>
                <w:szCs w:val="10"/>
              </w:rPr>
              <w:t>-</w:t>
            </w:r>
          </w:p>
        </w:tc>
        <w:tc>
          <w:tcPr>
            <w:tcW w:w="671" w:type="dxa"/>
            <w:tcBorders>
              <w:top w:val="nil"/>
              <w:left w:val="nil"/>
              <w:bottom w:val="nil"/>
              <w:right w:val="nil"/>
            </w:tcBorders>
          </w:tcPr>
          <w:p w14:paraId="04679A4D" w14:textId="04F6F08F" w:rsidR="002E030B" w:rsidRPr="000312FE" w:rsidRDefault="002E030B" w:rsidP="002E030B">
            <w:pPr>
              <w:tabs>
                <w:tab w:val="left" w:pos="3828"/>
              </w:tabs>
              <w:ind w:left="-114"/>
              <w:jc w:val="right"/>
              <w:rPr>
                <w:rFonts w:ascii="Arial" w:hAnsi="Arial" w:cs="Arial"/>
                <w:b/>
                <w:bCs/>
                <w:color w:val="000000"/>
                <w:sz w:val="10"/>
                <w:szCs w:val="10"/>
              </w:rPr>
            </w:pPr>
            <w:r w:rsidRPr="00E65EAC">
              <w:rPr>
                <w:rFonts w:ascii="Arial" w:hAnsi="Arial" w:cs="Arial"/>
                <w:b/>
                <w:bCs/>
                <w:sz w:val="10"/>
                <w:szCs w:val="10"/>
              </w:rPr>
              <w:t>-</w:t>
            </w:r>
          </w:p>
        </w:tc>
        <w:tc>
          <w:tcPr>
            <w:tcW w:w="637" w:type="dxa"/>
            <w:tcBorders>
              <w:top w:val="nil"/>
              <w:left w:val="nil"/>
              <w:bottom w:val="nil"/>
              <w:right w:val="nil"/>
            </w:tcBorders>
          </w:tcPr>
          <w:p w14:paraId="15973346" w14:textId="4A0EB034" w:rsidR="002E030B" w:rsidRPr="000312FE" w:rsidRDefault="002E030B" w:rsidP="002E030B">
            <w:pPr>
              <w:tabs>
                <w:tab w:val="left" w:pos="3828"/>
              </w:tabs>
              <w:ind w:left="-114"/>
              <w:jc w:val="right"/>
              <w:rPr>
                <w:rFonts w:ascii="Arial" w:hAnsi="Arial" w:cs="Arial"/>
                <w:b/>
                <w:bCs/>
                <w:color w:val="000000"/>
                <w:sz w:val="10"/>
                <w:szCs w:val="10"/>
              </w:rPr>
            </w:pPr>
            <w:r w:rsidRPr="00E65EAC">
              <w:rPr>
                <w:rFonts w:ascii="Arial" w:hAnsi="Arial" w:cs="Arial"/>
                <w:b/>
                <w:bCs/>
                <w:sz w:val="10"/>
                <w:szCs w:val="10"/>
              </w:rPr>
              <w:t>-</w:t>
            </w:r>
          </w:p>
        </w:tc>
        <w:tc>
          <w:tcPr>
            <w:tcW w:w="781" w:type="dxa"/>
            <w:tcBorders>
              <w:top w:val="nil"/>
              <w:left w:val="nil"/>
              <w:bottom w:val="nil"/>
              <w:right w:val="nil"/>
            </w:tcBorders>
            <w:vAlign w:val="bottom"/>
          </w:tcPr>
          <w:p w14:paraId="6496B9DA" w14:textId="50924EEE"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 xml:space="preserve">     </w:t>
            </w:r>
            <w:r>
              <w:rPr>
                <w:rFonts w:ascii="Arial" w:hAnsi="Arial" w:cs="Arial"/>
                <w:b/>
                <w:bCs/>
                <w:sz w:val="10"/>
                <w:szCs w:val="10"/>
              </w:rPr>
              <w:t>(</w:t>
            </w:r>
            <w:r w:rsidRPr="00994012">
              <w:rPr>
                <w:rFonts w:ascii="Arial" w:hAnsi="Arial" w:cs="Arial"/>
                <w:b/>
                <w:bCs/>
                <w:sz w:val="10"/>
                <w:szCs w:val="10"/>
              </w:rPr>
              <w:t>3.365.000</w:t>
            </w:r>
            <w:r>
              <w:rPr>
                <w:rFonts w:ascii="Arial" w:hAnsi="Arial" w:cs="Arial"/>
                <w:b/>
                <w:bCs/>
                <w:sz w:val="10"/>
                <w:szCs w:val="10"/>
              </w:rPr>
              <w:t>)</w:t>
            </w:r>
          </w:p>
        </w:tc>
        <w:tc>
          <w:tcPr>
            <w:tcW w:w="709" w:type="dxa"/>
            <w:tcBorders>
              <w:top w:val="nil"/>
              <w:left w:val="nil"/>
              <w:bottom w:val="nil"/>
              <w:right w:val="nil"/>
            </w:tcBorders>
          </w:tcPr>
          <w:p w14:paraId="0564CD98" w14:textId="2A6BEF20" w:rsidR="002E030B" w:rsidRPr="000312FE" w:rsidRDefault="002E030B" w:rsidP="002E030B">
            <w:pPr>
              <w:tabs>
                <w:tab w:val="left" w:pos="3828"/>
              </w:tabs>
              <w:ind w:left="-114"/>
              <w:jc w:val="right"/>
              <w:rPr>
                <w:rFonts w:ascii="Arial" w:hAnsi="Arial" w:cs="Arial"/>
                <w:b/>
                <w:bCs/>
                <w:color w:val="000000"/>
                <w:sz w:val="10"/>
                <w:szCs w:val="10"/>
              </w:rPr>
            </w:pPr>
            <w:r w:rsidRPr="00A810FD">
              <w:rPr>
                <w:rFonts w:ascii="Arial" w:hAnsi="Arial" w:cs="Arial"/>
                <w:b/>
                <w:bCs/>
                <w:sz w:val="10"/>
                <w:szCs w:val="10"/>
              </w:rPr>
              <w:t>-</w:t>
            </w:r>
          </w:p>
        </w:tc>
        <w:tc>
          <w:tcPr>
            <w:tcW w:w="850" w:type="dxa"/>
            <w:tcBorders>
              <w:top w:val="nil"/>
              <w:left w:val="nil"/>
              <w:bottom w:val="nil"/>
              <w:right w:val="nil"/>
            </w:tcBorders>
          </w:tcPr>
          <w:p w14:paraId="072FFB31" w14:textId="5C2096F5" w:rsidR="002E030B" w:rsidRPr="000312FE" w:rsidRDefault="002E030B" w:rsidP="002E030B">
            <w:pPr>
              <w:tabs>
                <w:tab w:val="left" w:pos="3828"/>
              </w:tabs>
              <w:ind w:left="-114"/>
              <w:jc w:val="right"/>
              <w:rPr>
                <w:rFonts w:ascii="Arial" w:hAnsi="Arial" w:cs="Arial"/>
                <w:b/>
                <w:bCs/>
                <w:color w:val="000000"/>
                <w:sz w:val="10"/>
                <w:szCs w:val="10"/>
              </w:rPr>
            </w:pPr>
            <w:r w:rsidRPr="00A810FD">
              <w:rPr>
                <w:rFonts w:ascii="Arial" w:hAnsi="Arial" w:cs="Arial"/>
                <w:b/>
                <w:bCs/>
                <w:sz w:val="10"/>
                <w:szCs w:val="10"/>
              </w:rPr>
              <w:t>-</w:t>
            </w:r>
          </w:p>
        </w:tc>
        <w:tc>
          <w:tcPr>
            <w:tcW w:w="851" w:type="dxa"/>
            <w:tcBorders>
              <w:top w:val="nil"/>
              <w:left w:val="nil"/>
              <w:bottom w:val="nil"/>
              <w:right w:val="nil"/>
            </w:tcBorders>
          </w:tcPr>
          <w:p w14:paraId="56C43867" w14:textId="25B44836" w:rsidR="002E030B" w:rsidRPr="000312FE" w:rsidRDefault="002E030B" w:rsidP="002E030B">
            <w:pPr>
              <w:tabs>
                <w:tab w:val="left" w:pos="3828"/>
              </w:tabs>
              <w:ind w:left="-114"/>
              <w:jc w:val="right"/>
              <w:rPr>
                <w:rFonts w:ascii="Arial" w:hAnsi="Arial" w:cs="Arial"/>
                <w:b/>
                <w:bCs/>
                <w:color w:val="000000"/>
                <w:sz w:val="10"/>
                <w:szCs w:val="10"/>
              </w:rPr>
            </w:pPr>
            <w:r w:rsidRPr="00A810FD">
              <w:rPr>
                <w:rFonts w:ascii="Arial" w:hAnsi="Arial" w:cs="Arial"/>
                <w:b/>
                <w:bCs/>
                <w:sz w:val="10"/>
                <w:szCs w:val="10"/>
              </w:rPr>
              <w:t>-</w:t>
            </w:r>
          </w:p>
        </w:tc>
        <w:tc>
          <w:tcPr>
            <w:tcW w:w="567" w:type="dxa"/>
            <w:tcBorders>
              <w:top w:val="nil"/>
              <w:left w:val="nil"/>
              <w:bottom w:val="nil"/>
              <w:right w:val="nil"/>
            </w:tcBorders>
          </w:tcPr>
          <w:p w14:paraId="40B4AAB3" w14:textId="77854292" w:rsidR="002E030B" w:rsidRPr="000312FE" w:rsidRDefault="002E030B" w:rsidP="002E030B">
            <w:pPr>
              <w:tabs>
                <w:tab w:val="left" w:pos="3828"/>
              </w:tabs>
              <w:ind w:left="-114"/>
              <w:jc w:val="right"/>
              <w:rPr>
                <w:rFonts w:ascii="Arial" w:hAnsi="Arial" w:cs="Arial"/>
                <w:b/>
                <w:bCs/>
                <w:color w:val="000000"/>
                <w:sz w:val="10"/>
                <w:szCs w:val="10"/>
              </w:rPr>
            </w:pPr>
            <w:r w:rsidRPr="00A810FD">
              <w:rPr>
                <w:rFonts w:ascii="Arial" w:hAnsi="Arial" w:cs="Arial"/>
                <w:b/>
                <w:bCs/>
                <w:sz w:val="10"/>
                <w:szCs w:val="10"/>
              </w:rPr>
              <w:t>-</w:t>
            </w:r>
          </w:p>
        </w:tc>
        <w:tc>
          <w:tcPr>
            <w:tcW w:w="850" w:type="dxa"/>
            <w:tcBorders>
              <w:top w:val="nil"/>
              <w:left w:val="nil"/>
              <w:bottom w:val="nil"/>
              <w:right w:val="nil"/>
            </w:tcBorders>
          </w:tcPr>
          <w:p w14:paraId="6E05625A" w14:textId="1C18248C" w:rsidR="002E030B" w:rsidRPr="000312FE" w:rsidRDefault="002E030B" w:rsidP="002E030B">
            <w:pPr>
              <w:tabs>
                <w:tab w:val="left" w:pos="3828"/>
              </w:tabs>
              <w:ind w:left="-114"/>
              <w:jc w:val="right"/>
              <w:rPr>
                <w:rFonts w:ascii="Arial" w:hAnsi="Arial" w:cs="Arial"/>
                <w:b/>
                <w:bCs/>
                <w:color w:val="000000"/>
                <w:sz w:val="10"/>
                <w:szCs w:val="10"/>
              </w:rPr>
            </w:pPr>
            <w:r w:rsidRPr="00A810FD">
              <w:rPr>
                <w:rFonts w:ascii="Arial" w:hAnsi="Arial" w:cs="Arial"/>
                <w:b/>
                <w:bCs/>
                <w:sz w:val="10"/>
                <w:szCs w:val="10"/>
              </w:rPr>
              <w:t>-</w:t>
            </w:r>
          </w:p>
        </w:tc>
      </w:tr>
      <w:tr w:rsidR="002E030B" w:rsidRPr="00E35CE4" w14:paraId="0653F313" w14:textId="77777777" w:rsidTr="00AD613B">
        <w:trPr>
          <w:trHeight w:val="113"/>
        </w:trPr>
        <w:tc>
          <w:tcPr>
            <w:tcW w:w="568" w:type="dxa"/>
            <w:tcBorders>
              <w:top w:val="nil"/>
              <w:left w:val="nil"/>
              <w:bottom w:val="nil"/>
              <w:right w:val="nil"/>
            </w:tcBorders>
          </w:tcPr>
          <w:p w14:paraId="58A56B83" w14:textId="6474CCE7"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tcPr>
          <w:p w14:paraId="58790F35" w14:textId="370DA83F"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37494B5B" w14:textId="673DE3E8"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11DCB981" w14:textId="2B112BA6"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5BC53C5D" w14:textId="225DA078"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38A9A5F6" w14:textId="03101AD2"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5F50909A" w14:textId="386B8584"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30C853AA" w14:textId="3800B67A"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103E73EE" w14:textId="5CDF9C20"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46F23CC4" w14:textId="78410BAE"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5611F3BC" w14:textId="67E739FC"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09C0468C" w14:textId="50EBEBF2"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305F14C5" w14:textId="528AF874"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0" w:type="dxa"/>
            <w:tcBorders>
              <w:top w:val="nil"/>
              <w:left w:val="nil"/>
              <w:bottom w:val="nil"/>
              <w:right w:val="nil"/>
            </w:tcBorders>
          </w:tcPr>
          <w:p w14:paraId="4AAC8DFA" w14:textId="658E6E8A"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1" w:type="dxa"/>
            <w:tcBorders>
              <w:top w:val="nil"/>
              <w:left w:val="nil"/>
              <w:bottom w:val="nil"/>
              <w:right w:val="nil"/>
            </w:tcBorders>
          </w:tcPr>
          <w:p w14:paraId="58CF8370" w14:textId="685D3524"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567" w:type="dxa"/>
            <w:tcBorders>
              <w:top w:val="nil"/>
              <w:left w:val="nil"/>
              <w:bottom w:val="nil"/>
              <w:right w:val="nil"/>
            </w:tcBorders>
          </w:tcPr>
          <w:p w14:paraId="2BF254CD" w14:textId="76817BEE"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0" w:type="dxa"/>
            <w:tcBorders>
              <w:top w:val="nil"/>
              <w:left w:val="nil"/>
              <w:bottom w:val="nil"/>
              <w:right w:val="nil"/>
            </w:tcBorders>
          </w:tcPr>
          <w:p w14:paraId="0AAC12A5" w14:textId="1DB0DEB2"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r>
      <w:tr w:rsidR="002E030B" w:rsidRPr="00E35CE4" w14:paraId="36E3CEAF" w14:textId="77777777" w:rsidTr="00AD613B">
        <w:trPr>
          <w:trHeight w:val="113"/>
        </w:trPr>
        <w:tc>
          <w:tcPr>
            <w:tcW w:w="568" w:type="dxa"/>
            <w:tcBorders>
              <w:top w:val="nil"/>
              <w:left w:val="nil"/>
              <w:bottom w:val="nil"/>
              <w:right w:val="nil"/>
            </w:tcBorders>
          </w:tcPr>
          <w:p w14:paraId="5DA0DD0B" w14:textId="70633ED4"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1037CEE" w14:textId="5A3898A6"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3DDC8ECD" w14:textId="1A184F73"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515F2E3B" w14:textId="48BF336E"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4B7D6C84" w14:textId="22432124"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5B8F10D" w14:textId="3606125F"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304452E" w14:textId="4A04B3BE"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15DEDE2A" w14:textId="3E6522C2" w:rsidR="002E030B" w:rsidRPr="000312FE" w:rsidRDefault="002E030B" w:rsidP="002E030B">
            <w:pPr>
              <w:tabs>
                <w:tab w:val="left" w:pos="3828"/>
              </w:tabs>
              <w:ind w:left="-114"/>
              <w:jc w:val="right"/>
              <w:rPr>
                <w:rFonts w:ascii="Arial" w:hAnsi="Arial" w:cs="Arial"/>
                <w:b/>
                <w:bCs/>
                <w:color w:val="000000"/>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1FDACAE" w14:textId="38CBF85D"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1BD64443" w14:textId="245DE404"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060588E6" w14:textId="636D3B3A"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1D6188C5" w14:textId="602D01AB"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41C89D4C" w14:textId="2A28ED8F"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0" w:type="dxa"/>
            <w:tcBorders>
              <w:top w:val="nil"/>
              <w:left w:val="nil"/>
              <w:bottom w:val="nil"/>
              <w:right w:val="nil"/>
            </w:tcBorders>
          </w:tcPr>
          <w:p w14:paraId="48473B22" w14:textId="2DEB5D98"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1" w:type="dxa"/>
            <w:tcBorders>
              <w:top w:val="nil"/>
              <w:left w:val="nil"/>
              <w:bottom w:val="nil"/>
              <w:right w:val="nil"/>
            </w:tcBorders>
          </w:tcPr>
          <w:p w14:paraId="6FB46EFA" w14:textId="755B931E"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567" w:type="dxa"/>
            <w:tcBorders>
              <w:top w:val="nil"/>
              <w:left w:val="nil"/>
              <w:bottom w:val="nil"/>
              <w:right w:val="nil"/>
            </w:tcBorders>
          </w:tcPr>
          <w:p w14:paraId="78124EAC" w14:textId="76A205F7"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0" w:type="dxa"/>
            <w:tcBorders>
              <w:top w:val="nil"/>
              <w:left w:val="nil"/>
              <w:bottom w:val="nil"/>
              <w:right w:val="nil"/>
            </w:tcBorders>
          </w:tcPr>
          <w:p w14:paraId="71612560" w14:textId="65A392C8"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r>
      <w:tr w:rsidR="002E030B" w:rsidRPr="00E35CE4" w14:paraId="2DACB239" w14:textId="77777777" w:rsidTr="00AD613B">
        <w:trPr>
          <w:trHeight w:val="113"/>
        </w:trPr>
        <w:tc>
          <w:tcPr>
            <w:tcW w:w="568" w:type="dxa"/>
            <w:tcBorders>
              <w:top w:val="nil"/>
              <w:left w:val="nil"/>
              <w:bottom w:val="nil"/>
              <w:right w:val="nil"/>
            </w:tcBorders>
          </w:tcPr>
          <w:p w14:paraId="5C7CDE53" w14:textId="5B377976"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tcPr>
          <w:p w14:paraId="239BDB49" w14:textId="542E5901"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2D383CAA" w14:textId="15EEC628"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617C01A0" w14:textId="750D3A50"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6D5735FB" w14:textId="1A075437"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45BEDCBD" w14:textId="126479C2"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4627108F" w14:textId="10B7611E"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63B305E1" w14:textId="62F37E4A" w:rsidR="002E030B" w:rsidRPr="000312FE" w:rsidRDefault="002E030B" w:rsidP="002E030B">
            <w:pPr>
              <w:tabs>
                <w:tab w:val="left" w:pos="3828"/>
              </w:tabs>
              <w:ind w:left="-114"/>
              <w:jc w:val="right"/>
              <w:rPr>
                <w:rFonts w:ascii="Arial" w:hAnsi="Arial" w:cs="Arial"/>
                <w:b/>
                <w:bCs/>
                <w:color w:val="000000"/>
                <w:sz w:val="10"/>
                <w:szCs w:val="10"/>
              </w:rPr>
            </w:pPr>
            <w:r w:rsidRPr="006E5580">
              <w:rPr>
                <w:rFonts w:ascii="Arial" w:hAnsi="Arial" w:cs="Arial"/>
                <w:b/>
                <w:bCs/>
                <w:sz w:val="10"/>
                <w:szCs w:val="10"/>
              </w:rPr>
              <w:t>-</w:t>
            </w:r>
          </w:p>
        </w:tc>
        <w:tc>
          <w:tcPr>
            <w:tcW w:w="654" w:type="dxa"/>
            <w:tcBorders>
              <w:top w:val="nil"/>
              <w:left w:val="nil"/>
              <w:bottom w:val="nil"/>
              <w:right w:val="nil"/>
            </w:tcBorders>
          </w:tcPr>
          <w:p w14:paraId="65F570F6" w14:textId="7BD35928"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13FB809C" w14:textId="67ABF02F"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3281A216" w14:textId="4C291E67"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3233EF6C" w14:textId="31488126"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0D74DC60" w14:textId="2849E3A7"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0" w:type="dxa"/>
            <w:tcBorders>
              <w:top w:val="nil"/>
              <w:left w:val="nil"/>
              <w:bottom w:val="nil"/>
              <w:right w:val="nil"/>
            </w:tcBorders>
          </w:tcPr>
          <w:p w14:paraId="5737160E" w14:textId="1EC355AF"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1" w:type="dxa"/>
            <w:tcBorders>
              <w:top w:val="nil"/>
              <w:left w:val="nil"/>
              <w:bottom w:val="nil"/>
              <w:right w:val="nil"/>
            </w:tcBorders>
          </w:tcPr>
          <w:p w14:paraId="7756065A" w14:textId="0796995D"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567" w:type="dxa"/>
            <w:tcBorders>
              <w:top w:val="nil"/>
              <w:left w:val="nil"/>
              <w:bottom w:val="nil"/>
              <w:right w:val="nil"/>
            </w:tcBorders>
          </w:tcPr>
          <w:p w14:paraId="3A3EA0C8" w14:textId="33E6EB7A" w:rsidR="002E030B" w:rsidRPr="000312FE" w:rsidRDefault="002E030B" w:rsidP="002E030B">
            <w:pPr>
              <w:tabs>
                <w:tab w:val="left" w:pos="3828"/>
              </w:tabs>
              <w:ind w:left="-114"/>
              <w:jc w:val="right"/>
              <w:rPr>
                <w:rFonts w:ascii="Arial" w:hAnsi="Arial" w:cs="Arial"/>
                <w:b/>
                <w:bCs/>
                <w:color w:val="000000"/>
                <w:sz w:val="10"/>
                <w:szCs w:val="10"/>
              </w:rPr>
            </w:pPr>
            <w:r w:rsidRPr="00273BC4">
              <w:rPr>
                <w:rFonts w:ascii="Arial" w:hAnsi="Arial" w:cs="Arial"/>
                <w:b/>
                <w:bCs/>
                <w:sz w:val="10"/>
                <w:szCs w:val="10"/>
              </w:rPr>
              <w:t>-</w:t>
            </w:r>
          </w:p>
        </w:tc>
        <w:tc>
          <w:tcPr>
            <w:tcW w:w="850" w:type="dxa"/>
            <w:tcBorders>
              <w:top w:val="nil"/>
              <w:left w:val="nil"/>
              <w:bottom w:val="nil"/>
              <w:right w:val="nil"/>
            </w:tcBorders>
          </w:tcPr>
          <w:p w14:paraId="0FAAFCB0" w14:textId="24A65A4B"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r>
      <w:tr w:rsidR="002E030B" w:rsidRPr="00E35CE4" w14:paraId="76AA3763" w14:textId="77777777" w:rsidTr="00AD613B">
        <w:trPr>
          <w:trHeight w:val="113"/>
        </w:trPr>
        <w:tc>
          <w:tcPr>
            <w:tcW w:w="568" w:type="dxa"/>
            <w:tcBorders>
              <w:top w:val="nil"/>
              <w:left w:val="nil"/>
              <w:bottom w:val="nil"/>
              <w:right w:val="nil"/>
            </w:tcBorders>
          </w:tcPr>
          <w:p w14:paraId="553DF6B8" w14:textId="3F21A7B0"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tcPr>
          <w:p w14:paraId="2F47CB91" w14:textId="40D67EDB"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705943DA" w14:textId="09DA0CD5"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2B8CFBA8" w14:textId="42E10C82"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5A9F2071" w14:textId="60D7D561"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25AC62AC" w14:textId="5251FA97"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61522F3B" w14:textId="6B5AC036"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28EAE6F7" w14:textId="192A141D" w:rsidR="002E030B" w:rsidRPr="000312FE" w:rsidRDefault="002E030B" w:rsidP="002E030B">
            <w:pPr>
              <w:tabs>
                <w:tab w:val="left" w:pos="3828"/>
              </w:tabs>
              <w:ind w:left="-114"/>
              <w:jc w:val="right"/>
              <w:rPr>
                <w:rFonts w:ascii="Arial" w:hAnsi="Arial" w:cs="Arial"/>
                <w:b/>
                <w:bCs/>
                <w:color w:val="000000"/>
                <w:sz w:val="10"/>
                <w:szCs w:val="10"/>
              </w:rPr>
            </w:pPr>
            <w:r w:rsidRPr="006E5580">
              <w:rPr>
                <w:rFonts w:ascii="Arial" w:hAnsi="Arial" w:cs="Arial"/>
                <w:b/>
                <w:bCs/>
                <w:sz w:val="10"/>
                <w:szCs w:val="10"/>
              </w:rPr>
              <w:t>-</w:t>
            </w:r>
          </w:p>
        </w:tc>
        <w:tc>
          <w:tcPr>
            <w:tcW w:w="654" w:type="dxa"/>
            <w:tcBorders>
              <w:top w:val="nil"/>
              <w:left w:val="nil"/>
              <w:bottom w:val="nil"/>
              <w:right w:val="nil"/>
            </w:tcBorders>
          </w:tcPr>
          <w:p w14:paraId="56AB6739" w14:textId="3863E2C9"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08A3D937" w14:textId="7D368FB6"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10D0CEDA" w14:textId="3A2EE00E"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359C39B1" w14:textId="12113BC3"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455E137E" w14:textId="233AB884"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0" w:type="dxa"/>
            <w:tcBorders>
              <w:top w:val="nil"/>
              <w:left w:val="nil"/>
              <w:bottom w:val="nil"/>
              <w:right w:val="nil"/>
            </w:tcBorders>
          </w:tcPr>
          <w:p w14:paraId="451E9A98" w14:textId="17A4E084"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851" w:type="dxa"/>
            <w:tcBorders>
              <w:top w:val="nil"/>
              <w:left w:val="nil"/>
              <w:bottom w:val="nil"/>
              <w:right w:val="nil"/>
            </w:tcBorders>
          </w:tcPr>
          <w:p w14:paraId="421DA08C" w14:textId="36020E77"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c>
          <w:tcPr>
            <w:tcW w:w="567" w:type="dxa"/>
            <w:tcBorders>
              <w:top w:val="nil"/>
              <w:left w:val="nil"/>
              <w:bottom w:val="nil"/>
              <w:right w:val="nil"/>
            </w:tcBorders>
          </w:tcPr>
          <w:p w14:paraId="05A4E0D9" w14:textId="5F0E4D22" w:rsidR="002E030B" w:rsidRPr="000312FE" w:rsidRDefault="002E030B" w:rsidP="002E030B">
            <w:pPr>
              <w:tabs>
                <w:tab w:val="left" w:pos="3828"/>
              </w:tabs>
              <w:ind w:left="-114"/>
              <w:jc w:val="right"/>
              <w:rPr>
                <w:rFonts w:ascii="Arial" w:hAnsi="Arial" w:cs="Arial"/>
                <w:b/>
                <w:bCs/>
                <w:color w:val="000000"/>
                <w:sz w:val="10"/>
                <w:szCs w:val="10"/>
              </w:rPr>
            </w:pPr>
            <w:r w:rsidRPr="00273BC4">
              <w:rPr>
                <w:rFonts w:ascii="Arial" w:hAnsi="Arial" w:cs="Arial"/>
                <w:b/>
                <w:bCs/>
                <w:sz w:val="10"/>
                <w:szCs w:val="10"/>
              </w:rPr>
              <w:t>-</w:t>
            </w:r>
          </w:p>
        </w:tc>
        <w:tc>
          <w:tcPr>
            <w:tcW w:w="850" w:type="dxa"/>
            <w:tcBorders>
              <w:top w:val="nil"/>
              <w:left w:val="nil"/>
              <w:bottom w:val="nil"/>
              <w:right w:val="nil"/>
            </w:tcBorders>
          </w:tcPr>
          <w:p w14:paraId="21528AF9" w14:textId="438C2F71" w:rsidR="002E030B" w:rsidRPr="000312FE" w:rsidRDefault="002E030B" w:rsidP="002E030B">
            <w:pPr>
              <w:tabs>
                <w:tab w:val="left" w:pos="3828"/>
              </w:tabs>
              <w:ind w:left="-114"/>
              <w:jc w:val="right"/>
              <w:rPr>
                <w:rFonts w:ascii="Arial" w:hAnsi="Arial" w:cs="Arial"/>
                <w:b/>
                <w:bCs/>
                <w:color w:val="000000"/>
                <w:sz w:val="10"/>
                <w:szCs w:val="10"/>
              </w:rPr>
            </w:pPr>
            <w:r w:rsidRPr="00431258">
              <w:rPr>
                <w:rFonts w:ascii="Arial" w:hAnsi="Arial" w:cs="Arial"/>
                <w:b/>
                <w:bCs/>
                <w:sz w:val="10"/>
                <w:szCs w:val="10"/>
              </w:rPr>
              <w:t>-</w:t>
            </w:r>
          </w:p>
        </w:tc>
      </w:tr>
      <w:tr w:rsidR="002E030B" w:rsidRPr="00E35CE4" w14:paraId="2E4333F8" w14:textId="77777777" w:rsidTr="00AD613B">
        <w:trPr>
          <w:trHeight w:val="113"/>
        </w:trPr>
        <w:tc>
          <w:tcPr>
            <w:tcW w:w="568" w:type="dxa"/>
            <w:tcBorders>
              <w:top w:val="nil"/>
              <w:left w:val="nil"/>
              <w:bottom w:val="nil"/>
              <w:right w:val="nil"/>
            </w:tcBorders>
          </w:tcPr>
          <w:p w14:paraId="7B1BD55C" w14:textId="4CD9F2D2" w:rsidR="002E030B" w:rsidRPr="00E35CE4" w:rsidRDefault="002E030B" w:rsidP="002E030B">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tcPr>
          <w:p w14:paraId="0D979076" w14:textId="773E44F9" w:rsidR="002E030B" w:rsidRPr="000312FE" w:rsidRDefault="002E030B" w:rsidP="002E030B">
            <w:pPr>
              <w:tabs>
                <w:tab w:val="left" w:pos="3828"/>
              </w:tabs>
              <w:ind w:left="-114"/>
              <w:jc w:val="right"/>
              <w:rPr>
                <w:rFonts w:ascii="Arial" w:hAnsi="Arial" w:cs="Arial"/>
                <w:b/>
                <w:bCs/>
                <w:color w:val="000000"/>
                <w:sz w:val="10"/>
                <w:szCs w:val="10"/>
              </w:rPr>
            </w:pPr>
            <w:r w:rsidRPr="00DD72F3">
              <w:rPr>
                <w:rFonts w:ascii="Arial" w:hAnsi="Arial" w:cs="Arial"/>
                <w:b/>
                <w:bCs/>
                <w:sz w:val="10"/>
                <w:szCs w:val="10"/>
              </w:rPr>
              <w:t>-</w:t>
            </w:r>
          </w:p>
        </w:tc>
        <w:tc>
          <w:tcPr>
            <w:tcW w:w="709" w:type="dxa"/>
            <w:tcBorders>
              <w:top w:val="nil"/>
              <w:left w:val="nil"/>
              <w:bottom w:val="nil"/>
              <w:right w:val="nil"/>
            </w:tcBorders>
          </w:tcPr>
          <w:p w14:paraId="0A8DBEA2" w14:textId="4944CF0E" w:rsidR="002E030B" w:rsidRPr="000312FE" w:rsidRDefault="002E030B" w:rsidP="002E030B">
            <w:pPr>
              <w:tabs>
                <w:tab w:val="left" w:pos="3828"/>
              </w:tabs>
              <w:ind w:left="-114"/>
              <w:jc w:val="right"/>
              <w:rPr>
                <w:rFonts w:ascii="Arial" w:hAnsi="Arial" w:cs="Arial"/>
                <w:b/>
                <w:bCs/>
                <w:color w:val="000000"/>
                <w:sz w:val="10"/>
                <w:szCs w:val="10"/>
              </w:rPr>
            </w:pPr>
            <w:r w:rsidRPr="00DD72F3">
              <w:rPr>
                <w:rFonts w:ascii="Arial" w:hAnsi="Arial" w:cs="Arial"/>
                <w:b/>
                <w:bCs/>
                <w:sz w:val="10"/>
                <w:szCs w:val="10"/>
              </w:rPr>
              <w:t>-</w:t>
            </w:r>
          </w:p>
        </w:tc>
        <w:tc>
          <w:tcPr>
            <w:tcW w:w="709" w:type="dxa"/>
            <w:tcBorders>
              <w:top w:val="nil"/>
              <w:left w:val="nil"/>
              <w:bottom w:val="nil"/>
              <w:right w:val="nil"/>
            </w:tcBorders>
          </w:tcPr>
          <w:p w14:paraId="7AD7166E" w14:textId="6B30349B" w:rsidR="002E030B" w:rsidRPr="000312FE" w:rsidRDefault="002E030B" w:rsidP="002E030B">
            <w:pPr>
              <w:tabs>
                <w:tab w:val="left" w:pos="3828"/>
              </w:tabs>
              <w:ind w:left="-114"/>
              <w:jc w:val="right"/>
              <w:rPr>
                <w:rFonts w:ascii="Arial" w:hAnsi="Arial" w:cs="Arial"/>
                <w:b/>
                <w:bCs/>
                <w:color w:val="000000"/>
                <w:sz w:val="10"/>
                <w:szCs w:val="10"/>
              </w:rPr>
            </w:pPr>
            <w:r w:rsidRPr="00DD72F3">
              <w:rPr>
                <w:rFonts w:ascii="Arial" w:hAnsi="Arial" w:cs="Arial"/>
                <w:b/>
                <w:bCs/>
                <w:sz w:val="10"/>
                <w:szCs w:val="10"/>
              </w:rPr>
              <w:t>-</w:t>
            </w:r>
          </w:p>
        </w:tc>
        <w:tc>
          <w:tcPr>
            <w:tcW w:w="823" w:type="dxa"/>
            <w:tcBorders>
              <w:top w:val="nil"/>
              <w:left w:val="nil"/>
              <w:bottom w:val="nil"/>
              <w:right w:val="nil"/>
            </w:tcBorders>
            <w:vAlign w:val="bottom"/>
          </w:tcPr>
          <w:p w14:paraId="2884620A" w14:textId="602B7B7A"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(420.528)</w:t>
            </w:r>
          </w:p>
        </w:tc>
        <w:tc>
          <w:tcPr>
            <w:tcW w:w="654" w:type="dxa"/>
            <w:tcBorders>
              <w:top w:val="nil"/>
              <w:left w:val="nil"/>
              <w:bottom w:val="nil"/>
              <w:right w:val="nil"/>
            </w:tcBorders>
            <w:vAlign w:val="bottom"/>
          </w:tcPr>
          <w:p w14:paraId="79B1D8A5" w14:textId="786BE084"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6D128EE" w14:textId="240C204C"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tcPr>
          <w:p w14:paraId="111BF706" w14:textId="2C2541B4" w:rsidR="002E030B" w:rsidRPr="000312FE" w:rsidRDefault="002E030B" w:rsidP="002E030B">
            <w:pPr>
              <w:tabs>
                <w:tab w:val="left" w:pos="3828"/>
              </w:tabs>
              <w:ind w:left="-114"/>
              <w:jc w:val="right"/>
              <w:rPr>
                <w:rFonts w:ascii="Arial" w:hAnsi="Arial" w:cs="Arial"/>
                <w:b/>
                <w:bCs/>
                <w:color w:val="000000"/>
                <w:sz w:val="10"/>
                <w:szCs w:val="10"/>
              </w:rPr>
            </w:pPr>
            <w:r w:rsidRPr="006E5580">
              <w:rPr>
                <w:rFonts w:ascii="Arial" w:hAnsi="Arial" w:cs="Arial"/>
                <w:b/>
                <w:bCs/>
                <w:sz w:val="10"/>
                <w:szCs w:val="10"/>
              </w:rPr>
              <w:t>-</w:t>
            </w:r>
          </w:p>
        </w:tc>
        <w:tc>
          <w:tcPr>
            <w:tcW w:w="654" w:type="dxa"/>
            <w:tcBorders>
              <w:top w:val="nil"/>
              <w:left w:val="nil"/>
              <w:bottom w:val="nil"/>
              <w:right w:val="nil"/>
            </w:tcBorders>
            <w:vAlign w:val="bottom"/>
          </w:tcPr>
          <w:p w14:paraId="78E05C5F" w14:textId="07483398"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52449562" w14:textId="50551A9E"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2C23A798" w14:textId="2F547740"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6EE147A2" w14:textId="112A6E12"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7.673.551</w:t>
            </w:r>
          </w:p>
        </w:tc>
        <w:tc>
          <w:tcPr>
            <w:tcW w:w="709" w:type="dxa"/>
            <w:tcBorders>
              <w:top w:val="nil"/>
              <w:left w:val="nil"/>
              <w:bottom w:val="nil"/>
              <w:right w:val="nil"/>
            </w:tcBorders>
            <w:vAlign w:val="bottom"/>
          </w:tcPr>
          <w:p w14:paraId="538614C0" w14:textId="19A307DE" w:rsidR="002E030B" w:rsidRPr="000312FE" w:rsidRDefault="002E030B" w:rsidP="002E030B">
            <w:pPr>
              <w:tabs>
                <w:tab w:val="left" w:pos="3828"/>
              </w:tabs>
              <w:ind w:left="-114"/>
              <w:jc w:val="right"/>
              <w:rPr>
                <w:rFonts w:ascii="Arial" w:hAnsi="Arial" w:cs="Arial"/>
                <w:b/>
                <w:bCs/>
                <w:color w:val="000000"/>
                <w:sz w:val="10"/>
                <w:szCs w:val="10"/>
              </w:rPr>
            </w:pPr>
            <w:r w:rsidRPr="00244B9E">
              <w:rPr>
                <w:rFonts w:ascii="Arial" w:hAnsi="Arial" w:cs="Arial"/>
                <w:b/>
                <w:bCs/>
                <w:sz w:val="10"/>
                <w:szCs w:val="10"/>
              </w:rPr>
              <w:t>(8.073.</w:t>
            </w:r>
            <w:r>
              <w:rPr>
                <w:rFonts w:ascii="Arial" w:hAnsi="Arial" w:cs="Arial"/>
                <w:b/>
                <w:bCs/>
                <w:sz w:val="10"/>
                <w:szCs w:val="10"/>
              </w:rPr>
              <w:t>023</w:t>
            </w:r>
            <w:r w:rsidRPr="00244B9E">
              <w:rPr>
                <w:rFonts w:ascii="Arial" w:hAnsi="Arial" w:cs="Arial"/>
                <w:b/>
                <w:bCs/>
                <w:sz w:val="10"/>
                <w:szCs w:val="10"/>
              </w:rPr>
              <w:t>)</w:t>
            </w:r>
          </w:p>
        </w:tc>
        <w:tc>
          <w:tcPr>
            <w:tcW w:w="850" w:type="dxa"/>
            <w:tcBorders>
              <w:top w:val="nil"/>
              <w:left w:val="nil"/>
              <w:bottom w:val="nil"/>
              <w:right w:val="nil"/>
            </w:tcBorders>
            <w:vAlign w:val="bottom"/>
          </w:tcPr>
          <w:p w14:paraId="59D6F02D" w14:textId="058C1F9C"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25C8D3CD" w14:textId="3FE7EBAB" w:rsidR="002E030B" w:rsidRPr="000312FE" w:rsidRDefault="002E030B" w:rsidP="002E030B">
            <w:pPr>
              <w:tabs>
                <w:tab w:val="left" w:pos="3828"/>
              </w:tabs>
              <w:ind w:left="-114"/>
              <w:jc w:val="right"/>
              <w:rPr>
                <w:rFonts w:ascii="Arial" w:hAnsi="Arial" w:cs="Arial"/>
                <w:b/>
                <w:bCs/>
                <w:color w:val="000000"/>
                <w:sz w:val="10"/>
                <w:szCs w:val="10"/>
              </w:rPr>
            </w:pPr>
            <w:r w:rsidRPr="00994012">
              <w:rPr>
                <w:rFonts w:ascii="Arial" w:hAnsi="Arial" w:cs="Arial"/>
                <w:b/>
                <w:bCs/>
                <w:sz w:val="10"/>
                <w:szCs w:val="10"/>
              </w:rPr>
              <w:t>(820.</w:t>
            </w:r>
            <w:r>
              <w:rPr>
                <w:rFonts w:ascii="Arial" w:hAnsi="Arial" w:cs="Arial"/>
                <w:b/>
                <w:bCs/>
                <w:sz w:val="10"/>
                <w:szCs w:val="10"/>
              </w:rPr>
              <w:t>000</w:t>
            </w:r>
            <w:r w:rsidRPr="00994012">
              <w:rPr>
                <w:rFonts w:ascii="Arial" w:hAnsi="Arial" w:cs="Arial"/>
                <w:b/>
                <w:bCs/>
                <w:sz w:val="10"/>
                <w:szCs w:val="10"/>
              </w:rPr>
              <w:t>)</w:t>
            </w:r>
          </w:p>
        </w:tc>
        <w:tc>
          <w:tcPr>
            <w:tcW w:w="567" w:type="dxa"/>
            <w:tcBorders>
              <w:top w:val="nil"/>
              <w:left w:val="nil"/>
              <w:bottom w:val="nil"/>
              <w:right w:val="nil"/>
            </w:tcBorders>
          </w:tcPr>
          <w:p w14:paraId="24723711" w14:textId="6867AAA8" w:rsidR="002E030B" w:rsidRPr="000312FE" w:rsidRDefault="002E030B" w:rsidP="002E030B">
            <w:pPr>
              <w:tabs>
                <w:tab w:val="left" w:pos="3828"/>
              </w:tabs>
              <w:ind w:left="-114"/>
              <w:jc w:val="right"/>
              <w:rPr>
                <w:rFonts w:ascii="Arial" w:hAnsi="Arial" w:cs="Arial"/>
                <w:b/>
                <w:bCs/>
                <w:color w:val="000000"/>
                <w:sz w:val="10"/>
                <w:szCs w:val="10"/>
              </w:rPr>
            </w:pPr>
            <w:r w:rsidRPr="00273BC4">
              <w:rPr>
                <w:rFonts w:ascii="Arial" w:hAnsi="Arial" w:cs="Arial"/>
                <w:b/>
                <w:bCs/>
                <w:sz w:val="10"/>
                <w:szCs w:val="10"/>
              </w:rPr>
              <w:t>-</w:t>
            </w:r>
          </w:p>
        </w:tc>
        <w:tc>
          <w:tcPr>
            <w:tcW w:w="850" w:type="dxa"/>
            <w:tcBorders>
              <w:top w:val="nil"/>
              <w:left w:val="nil"/>
              <w:bottom w:val="nil"/>
              <w:right w:val="nil"/>
            </w:tcBorders>
            <w:vAlign w:val="bottom"/>
          </w:tcPr>
          <w:p w14:paraId="4CB7479D" w14:textId="7A82E2B9" w:rsidR="002E030B" w:rsidRPr="000312FE" w:rsidRDefault="002E030B" w:rsidP="002E030B">
            <w:pPr>
              <w:tabs>
                <w:tab w:val="left" w:pos="3828"/>
              </w:tabs>
              <w:ind w:left="-114"/>
              <w:jc w:val="right"/>
              <w:rPr>
                <w:rFonts w:ascii="Arial" w:hAnsi="Arial" w:cs="Arial"/>
                <w:b/>
                <w:bCs/>
                <w:color w:val="000000"/>
                <w:sz w:val="10"/>
                <w:szCs w:val="10"/>
              </w:rPr>
            </w:pPr>
            <w:r>
              <w:rPr>
                <w:rFonts w:ascii="Arial" w:hAnsi="Arial" w:cs="Arial"/>
                <w:b/>
                <w:bCs/>
                <w:sz w:val="10"/>
                <w:szCs w:val="10"/>
              </w:rPr>
              <w:t>(820.000</w:t>
            </w:r>
            <w:r w:rsidRPr="00994012">
              <w:rPr>
                <w:rFonts w:ascii="Arial" w:hAnsi="Arial" w:cs="Arial"/>
                <w:b/>
                <w:bCs/>
                <w:sz w:val="10"/>
                <w:szCs w:val="10"/>
              </w:rPr>
              <w:t>)</w:t>
            </w:r>
          </w:p>
        </w:tc>
      </w:tr>
      <w:tr w:rsidR="002E030B" w:rsidRPr="00031AD8" w14:paraId="27DA6837" w14:textId="77777777" w:rsidTr="00AD613B">
        <w:trPr>
          <w:trHeight w:val="113"/>
        </w:trPr>
        <w:tc>
          <w:tcPr>
            <w:tcW w:w="568" w:type="dxa"/>
            <w:tcBorders>
              <w:top w:val="nil"/>
              <w:left w:val="nil"/>
              <w:bottom w:val="nil"/>
              <w:right w:val="nil"/>
            </w:tcBorders>
          </w:tcPr>
          <w:p w14:paraId="632D7414" w14:textId="2612DB3E" w:rsidR="002E030B" w:rsidRPr="00E35CE4" w:rsidRDefault="002E030B" w:rsidP="002E030B">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2E030B" w:rsidRPr="00E35CE4" w:rsidRDefault="002E030B" w:rsidP="002E030B">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tcPr>
          <w:p w14:paraId="4595ECE0" w14:textId="75262770"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09" w:type="dxa"/>
            <w:tcBorders>
              <w:top w:val="nil"/>
              <w:left w:val="nil"/>
              <w:bottom w:val="nil"/>
              <w:right w:val="nil"/>
            </w:tcBorders>
          </w:tcPr>
          <w:p w14:paraId="23AD1C6D" w14:textId="1F6D63C8"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09" w:type="dxa"/>
            <w:tcBorders>
              <w:top w:val="nil"/>
              <w:left w:val="nil"/>
              <w:bottom w:val="nil"/>
              <w:right w:val="nil"/>
            </w:tcBorders>
          </w:tcPr>
          <w:p w14:paraId="43284D46" w14:textId="1DB7A2A2"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823" w:type="dxa"/>
            <w:tcBorders>
              <w:top w:val="nil"/>
              <w:left w:val="nil"/>
              <w:bottom w:val="nil"/>
              <w:right w:val="nil"/>
            </w:tcBorders>
          </w:tcPr>
          <w:p w14:paraId="7C2961CC" w14:textId="3EB39AEA"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5A99DA7A" w14:textId="52605E7E"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5B5F4E77" w14:textId="2445CA20"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72520464" w14:textId="44B9E000"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4F7F7660" w14:textId="25A132D3"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71" w:type="dxa"/>
            <w:tcBorders>
              <w:top w:val="nil"/>
              <w:left w:val="nil"/>
              <w:bottom w:val="nil"/>
              <w:right w:val="nil"/>
            </w:tcBorders>
          </w:tcPr>
          <w:p w14:paraId="67ED1910" w14:textId="6D7DC55E"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37" w:type="dxa"/>
            <w:tcBorders>
              <w:top w:val="nil"/>
              <w:left w:val="nil"/>
              <w:bottom w:val="nil"/>
              <w:right w:val="nil"/>
            </w:tcBorders>
          </w:tcPr>
          <w:p w14:paraId="0DE77300" w14:textId="4599E28D"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81" w:type="dxa"/>
            <w:tcBorders>
              <w:top w:val="nil"/>
              <w:left w:val="nil"/>
              <w:bottom w:val="nil"/>
              <w:right w:val="nil"/>
            </w:tcBorders>
            <w:vAlign w:val="bottom"/>
          </w:tcPr>
          <w:p w14:paraId="033387F8" w14:textId="5F1F91F6"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w:t>
            </w:r>
          </w:p>
        </w:tc>
        <w:tc>
          <w:tcPr>
            <w:tcW w:w="709" w:type="dxa"/>
            <w:tcBorders>
              <w:top w:val="nil"/>
              <w:left w:val="nil"/>
              <w:bottom w:val="nil"/>
              <w:right w:val="nil"/>
            </w:tcBorders>
            <w:vAlign w:val="bottom"/>
          </w:tcPr>
          <w:p w14:paraId="6AF3D4B6" w14:textId="0B016CF9" w:rsidR="002E030B" w:rsidRPr="002D6E63" w:rsidRDefault="002E030B" w:rsidP="002E030B">
            <w:pPr>
              <w:tabs>
                <w:tab w:val="left" w:pos="3828"/>
              </w:tabs>
              <w:ind w:left="-114"/>
              <w:jc w:val="right"/>
              <w:rPr>
                <w:rFonts w:ascii="Arial" w:hAnsi="Arial" w:cs="Arial"/>
                <w:color w:val="000000"/>
                <w:sz w:val="10"/>
                <w:szCs w:val="10"/>
              </w:rPr>
            </w:pPr>
            <w:r w:rsidRPr="00244B9E">
              <w:rPr>
                <w:rFonts w:ascii="Arial" w:hAnsi="Arial" w:cs="Arial"/>
                <w:bCs/>
                <w:sz w:val="10"/>
                <w:szCs w:val="10"/>
              </w:rPr>
              <w:t>(820.000)</w:t>
            </w:r>
          </w:p>
        </w:tc>
        <w:tc>
          <w:tcPr>
            <w:tcW w:w="850" w:type="dxa"/>
            <w:tcBorders>
              <w:top w:val="nil"/>
              <w:left w:val="nil"/>
              <w:bottom w:val="nil"/>
              <w:right w:val="nil"/>
            </w:tcBorders>
          </w:tcPr>
          <w:p w14:paraId="27343CFD" w14:textId="2C06B840" w:rsidR="002E030B" w:rsidRPr="002D6E63" w:rsidRDefault="002E030B" w:rsidP="002E030B">
            <w:pPr>
              <w:tabs>
                <w:tab w:val="left" w:pos="3828"/>
              </w:tabs>
              <w:ind w:left="-114"/>
              <w:jc w:val="right"/>
              <w:rPr>
                <w:rFonts w:ascii="Arial" w:hAnsi="Arial" w:cs="Arial"/>
                <w:color w:val="000000"/>
                <w:sz w:val="10"/>
                <w:szCs w:val="10"/>
              </w:rPr>
            </w:pPr>
            <w:r w:rsidRPr="00B302B0">
              <w:rPr>
                <w:rFonts w:ascii="Arial" w:hAnsi="Arial" w:cs="Arial"/>
                <w:b/>
                <w:bCs/>
                <w:sz w:val="10"/>
                <w:szCs w:val="10"/>
              </w:rPr>
              <w:t>-</w:t>
            </w:r>
          </w:p>
        </w:tc>
        <w:tc>
          <w:tcPr>
            <w:tcW w:w="851" w:type="dxa"/>
            <w:tcBorders>
              <w:top w:val="nil"/>
              <w:left w:val="nil"/>
              <w:bottom w:val="nil"/>
              <w:right w:val="nil"/>
            </w:tcBorders>
            <w:vAlign w:val="bottom"/>
          </w:tcPr>
          <w:p w14:paraId="1A146B7D" w14:textId="139AC5DF" w:rsidR="002E030B" w:rsidRPr="002D6E63" w:rsidRDefault="002E030B" w:rsidP="002E030B">
            <w:pPr>
              <w:tabs>
                <w:tab w:val="left" w:pos="3828"/>
              </w:tabs>
              <w:ind w:left="-114"/>
              <w:jc w:val="right"/>
              <w:rPr>
                <w:rFonts w:ascii="Arial" w:hAnsi="Arial" w:cs="Arial"/>
                <w:color w:val="000000"/>
                <w:sz w:val="10"/>
                <w:szCs w:val="10"/>
              </w:rPr>
            </w:pPr>
            <w:r w:rsidRPr="00244B9E">
              <w:rPr>
                <w:rFonts w:ascii="Arial" w:hAnsi="Arial" w:cs="Arial"/>
                <w:bCs/>
                <w:sz w:val="10"/>
                <w:szCs w:val="10"/>
              </w:rPr>
              <w:t>(820.000)</w:t>
            </w:r>
          </w:p>
        </w:tc>
        <w:tc>
          <w:tcPr>
            <w:tcW w:w="567" w:type="dxa"/>
            <w:tcBorders>
              <w:top w:val="nil"/>
              <w:left w:val="nil"/>
              <w:bottom w:val="nil"/>
              <w:right w:val="nil"/>
            </w:tcBorders>
          </w:tcPr>
          <w:p w14:paraId="1C6C4905" w14:textId="75F6C3D4"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850" w:type="dxa"/>
            <w:tcBorders>
              <w:top w:val="nil"/>
              <w:left w:val="nil"/>
              <w:bottom w:val="nil"/>
              <w:right w:val="nil"/>
            </w:tcBorders>
            <w:vAlign w:val="bottom"/>
          </w:tcPr>
          <w:p w14:paraId="0139F78C" w14:textId="69E53B29"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(820.000)</w:t>
            </w:r>
          </w:p>
        </w:tc>
      </w:tr>
      <w:tr w:rsidR="002E030B" w:rsidRPr="00031AD8" w14:paraId="45DDE865" w14:textId="77777777" w:rsidTr="00AD613B">
        <w:trPr>
          <w:trHeight w:val="113"/>
        </w:trPr>
        <w:tc>
          <w:tcPr>
            <w:tcW w:w="568" w:type="dxa"/>
            <w:tcBorders>
              <w:top w:val="nil"/>
              <w:left w:val="nil"/>
              <w:bottom w:val="nil"/>
              <w:right w:val="nil"/>
            </w:tcBorders>
          </w:tcPr>
          <w:p w14:paraId="00DCBBDC" w14:textId="0018006C"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tcPr>
          <w:p w14:paraId="69DF0363" w14:textId="2AFFA371"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09" w:type="dxa"/>
            <w:tcBorders>
              <w:top w:val="nil"/>
              <w:left w:val="nil"/>
              <w:bottom w:val="nil"/>
              <w:right w:val="nil"/>
            </w:tcBorders>
          </w:tcPr>
          <w:p w14:paraId="2B91D318" w14:textId="7A688EE3"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09" w:type="dxa"/>
            <w:tcBorders>
              <w:top w:val="nil"/>
              <w:left w:val="nil"/>
              <w:bottom w:val="nil"/>
              <w:right w:val="nil"/>
            </w:tcBorders>
          </w:tcPr>
          <w:p w14:paraId="145C094D" w14:textId="33701313"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823" w:type="dxa"/>
            <w:tcBorders>
              <w:top w:val="nil"/>
              <w:left w:val="nil"/>
              <w:bottom w:val="nil"/>
              <w:right w:val="nil"/>
            </w:tcBorders>
          </w:tcPr>
          <w:p w14:paraId="29DD90B0" w14:textId="11D90500"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34046EE1" w14:textId="4AA8B3DE"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291E7765" w14:textId="0C996AF2"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10D72660" w14:textId="7EC9FD0C"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28E7EBB2" w14:textId="117023F5"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71" w:type="dxa"/>
            <w:tcBorders>
              <w:top w:val="nil"/>
              <w:left w:val="nil"/>
              <w:bottom w:val="nil"/>
              <w:right w:val="nil"/>
            </w:tcBorders>
          </w:tcPr>
          <w:p w14:paraId="6449D5B1" w14:textId="6D18362B"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37" w:type="dxa"/>
            <w:tcBorders>
              <w:top w:val="nil"/>
              <w:left w:val="nil"/>
              <w:bottom w:val="nil"/>
              <w:right w:val="nil"/>
            </w:tcBorders>
          </w:tcPr>
          <w:p w14:paraId="7F97D2D2" w14:textId="22A9E871"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81" w:type="dxa"/>
            <w:tcBorders>
              <w:top w:val="nil"/>
              <w:left w:val="nil"/>
              <w:bottom w:val="nil"/>
              <w:right w:val="nil"/>
            </w:tcBorders>
            <w:vAlign w:val="bottom"/>
          </w:tcPr>
          <w:p w14:paraId="7E7FB53A" w14:textId="1F547888" w:rsidR="002E030B" w:rsidRPr="002D6E63" w:rsidRDefault="002E030B" w:rsidP="002E030B">
            <w:pPr>
              <w:tabs>
                <w:tab w:val="left" w:pos="3828"/>
              </w:tabs>
              <w:ind w:left="-114"/>
              <w:jc w:val="right"/>
              <w:rPr>
                <w:rFonts w:ascii="Arial" w:hAnsi="Arial" w:cs="Arial"/>
                <w:color w:val="000000"/>
                <w:sz w:val="10"/>
                <w:szCs w:val="10"/>
              </w:rPr>
            </w:pPr>
            <w:r w:rsidRPr="00244B9E">
              <w:rPr>
                <w:rFonts w:ascii="Arial" w:hAnsi="Arial" w:cs="Arial"/>
                <w:bCs/>
                <w:sz w:val="10"/>
                <w:szCs w:val="10"/>
              </w:rPr>
              <w:t>7.253.023</w:t>
            </w:r>
          </w:p>
        </w:tc>
        <w:tc>
          <w:tcPr>
            <w:tcW w:w="709" w:type="dxa"/>
            <w:tcBorders>
              <w:top w:val="nil"/>
              <w:left w:val="nil"/>
              <w:bottom w:val="nil"/>
              <w:right w:val="nil"/>
            </w:tcBorders>
            <w:vAlign w:val="bottom"/>
          </w:tcPr>
          <w:p w14:paraId="0458647D" w14:textId="5CF86D11" w:rsidR="002E030B" w:rsidRPr="002D6E63" w:rsidRDefault="002E030B" w:rsidP="002E030B">
            <w:pPr>
              <w:tabs>
                <w:tab w:val="left" w:pos="3828"/>
              </w:tabs>
              <w:ind w:left="-114"/>
              <w:jc w:val="right"/>
              <w:rPr>
                <w:rFonts w:ascii="Arial" w:hAnsi="Arial" w:cs="Arial"/>
                <w:color w:val="000000"/>
                <w:sz w:val="10"/>
                <w:szCs w:val="10"/>
              </w:rPr>
            </w:pPr>
            <w:r w:rsidRPr="00244B9E">
              <w:rPr>
                <w:rFonts w:ascii="Arial" w:hAnsi="Arial" w:cs="Arial"/>
                <w:bCs/>
                <w:sz w:val="10"/>
                <w:szCs w:val="10"/>
              </w:rPr>
              <w:t>(7.253.</w:t>
            </w:r>
            <w:r>
              <w:rPr>
                <w:rFonts w:ascii="Arial" w:hAnsi="Arial" w:cs="Arial"/>
                <w:bCs/>
                <w:sz w:val="10"/>
                <w:szCs w:val="10"/>
              </w:rPr>
              <w:t>023</w:t>
            </w:r>
            <w:r w:rsidRPr="00244B9E">
              <w:rPr>
                <w:rFonts w:ascii="Arial" w:hAnsi="Arial" w:cs="Arial"/>
                <w:bCs/>
                <w:sz w:val="10"/>
                <w:szCs w:val="10"/>
              </w:rPr>
              <w:t>)</w:t>
            </w:r>
          </w:p>
        </w:tc>
        <w:tc>
          <w:tcPr>
            <w:tcW w:w="850" w:type="dxa"/>
            <w:tcBorders>
              <w:top w:val="nil"/>
              <w:left w:val="nil"/>
              <w:bottom w:val="nil"/>
              <w:right w:val="nil"/>
            </w:tcBorders>
          </w:tcPr>
          <w:p w14:paraId="4E13D0F9" w14:textId="73AC09FC" w:rsidR="002E030B" w:rsidRPr="002D6E63" w:rsidRDefault="002E030B" w:rsidP="002E030B">
            <w:pPr>
              <w:tabs>
                <w:tab w:val="left" w:pos="3828"/>
              </w:tabs>
              <w:ind w:left="-114"/>
              <w:jc w:val="right"/>
              <w:rPr>
                <w:rFonts w:ascii="Arial" w:hAnsi="Arial" w:cs="Arial"/>
                <w:color w:val="000000"/>
                <w:sz w:val="10"/>
                <w:szCs w:val="10"/>
              </w:rPr>
            </w:pPr>
            <w:r w:rsidRPr="00B302B0">
              <w:rPr>
                <w:rFonts w:ascii="Arial" w:hAnsi="Arial" w:cs="Arial"/>
                <w:b/>
                <w:bCs/>
                <w:sz w:val="10"/>
                <w:szCs w:val="10"/>
              </w:rPr>
              <w:t>-</w:t>
            </w:r>
          </w:p>
        </w:tc>
        <w:tc>
          <w:tcPr>
            <w:tcW w:w="851" w:type="dxa"/>
            <w:tcBorders>
              <w:top w:val="nil"/>
              <w:left w:val="nil"/>
              <w:bottom w:val="nil"/>
              <w:right w:val="nil"/>
            </w:tcBorders>
            <w:vAlign w:val="bottom"/>
          </w:tcPr>
          <w:p w14:paraId="6944B7D2" w14:textId="0EAF5D3F"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w:t>
            </w:r>
          </w:p>
        </w:tc>
        <w:tc>
          <w:tcPr>
            <w:tcW w:w="567" w:type="dxa"/>
            <w:tcBorders>
              <w:top w:val="nil"/>
              <w:left w:val="nil"/>
              <w:bottom w:val="nil"/>
              <w:right w:val="nil"/>
            </w:tcBorders>
          </w:tcPr>
          <w:p w14:paraId="0C4CEB8D" w14:textId="1D21C29B"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850" w:type="dxa"/>
            <w:tcBorders>
              <w:top w:val="nil"/>
              <w:left w:val="nil"/>
              <w:bottom w:val="nil"/>
              <w:right w:val="nil"/>
            </w:tcBorders>
            <w:vAlign w:val="bottom"/>
          </w:tcPr>
          <w:p w14:paraId="7DF54826" w14:textId="5A7CA983"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w:t>
            </w:r>
          </w:p>
        </w:tc>
      </w:tr>
      <w:tr w:rsidR="002E030B" w:rsidRPr="00031AD8" w14:paraId="487264F4" w14:textId="77777777" w:rsidTr="00AD613B">
        <w:trPr>
          <w:trHeight w:val="113"/>
        </w:trPr>
        <w:tc>
          <w:tcPr>
            <w:tcW w:w="568" w:type="dxa"/>
            <w:tcBorders>
              <w:top w:val="nil"/>
              <w:left w:val="nil"/>
              <w:bottom w:val="nil"/>
              <w:right w:val="nil"/>
            </w:tcBorders>
          </w:tcPr>
          <w:p w14:paraId="6D2937A4" w14:textId="6CBD18BD"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2E030B" w:rsidRPr="00E35CE4" w:rsidRDefault="002E030B" w:rsidP="002E030B">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tcPr>
          <w:p w14:paraId="34FC9E9D" w14:textId="7597D932"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09" w:type="dxa"/>
            <w:tcBorders>
              <w:top w:val="nil"/>
              <w:left w:val="nil"/>
              <w:bottom w:val="nil"/>
              <w:right w:val="nil"/>
            </w:tcBorders>
          </w:tcPr>
          <w:p w14:paraId="5A5DAF1F" w14:textId="52C60DDC"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09" w:type="dxa"/>
            <w:tcBorders>
              <w:top w:val="nil"/>
              <w:left w:val="nil"/>
              <w:bottom w:val="nil"/>
              <w:right w:val="nil"/>
            </w:tcBorders>
          </w:tcPr>
          <w:p w14:paraId="57141A0B" w14:textId="31B737F3"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823" w:type="dxa"/>
            <w:tcBorders>
              <w:top w:val="nil"/>
              <w:left w:val="nil"/>
              <w:bottom w:val="nil"/>
              <w:right w:val="nil"/>
            </w:tcBorders>
            <w:vAlign w:val="bottom"/>
          </w:tcPr>
          <w:p w14:paraId="3937F369" w14:textId="20FD19A7"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(420.528)</w:t>
            </w:r>
          </w:p>
        </w:tc>
        <w:tc>
          <w:tcPr>
            <w:tcW w:w="654" w:type="dxa"/>
            <w:tcBorders>
              <w:top w:val="nil"/>
              <w:left w:val="nil"/>
              <w:bottom w:val="nil"/>
              <w:right w:val="nil"/>
            </w:tcBorders>
          </w:tcPr>
          <w:p w14:paraId="3281CDB3" w14:textId="7AC72DA7"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38BD1B9A" w14:textId="2230232D"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49D8B90A" w14:textId="57C0DD7B"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54" w:type="dxa"/>
            <w:tcBorders>
              <w:top w:val="nil"/>
              <w:left w:val="nil"/>
              <w:bottom w:val="nil"/>
              <w:right w:val="nil"/>
            </w:tcBorders>
          </w:tcPr>
          <w:p w14:paraId="1A3F8329" w14:textId="47686BFB"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71" w:type="dxa"/>
            <w:tcBorders>
              <w:top w:val="nil"/>
              <w:left w:val="nil"/>
              <w:bottom w:val="nil"/>
              <w:right w:val="nil"/>
            </w:tcBorders>
          </w:tcPr>
          <w:p w14:paraId="11977D29" w14:textId="76419EC6"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637" w:type="dxa"/>
            <w:tcBorders>
              <w:top w:val="nil"/>
              <w:left w:val="nil"/>
              <w:bottom w:val="nil"/>
              <w:right w:val="nil"/>
            </w:tcBorders>
          </w:tcPr>
          <w:p w14:paraId="7BA94962" w14:textId="78D2FBB9"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781" w:type="dxa"/>
            <w:tcBorders>
              <w:top w:val="nil"/>
              <w:left w:val="nil"/>
              <w:bottom w:val="nil"/>
              <w:right w:val="nil"/>
            </w:tcBorders>
            <w:vAlign w:val="bottom"/>
          </w:tcPr>
          <w:p w14:paraId="28713D59" w14:textId="6A22F82A" w:rsidR="002E030B" w:rsidRPr="002D6E63" w:rsidRDefault="002E030B" w:rsidP="002E030B">
            <w:pPr>
              <w:tabs>
                <w:tab w:val="left" w:pos="3828"/>
              </w:tabs>
              <w:ind w:left="-114"/>
              <w:jc w:val="right"/>
              <w:rPr>
                <w:rFonts w:ascii="Arial" w:hAnsi="Arial" w:cs="Arial"/>
                <w:color w:val="000000"/>
                <w:sz w:val="10"/>
                <w:szCs w:val="10"/>
              </w:rPr>
            </w:pPr>
            <w:r w:rsidRPr="00244B9E">
              <w:rPr>
                <w:rFonts w:ascii="Arial" w:hAnsi="Arial" w:cs="Arial"/>
                <w:bCs/>
                <w:sz w:val="10"/>
                <w:szCs w:val="10"/>
              </w:rPr>
              <w:t xml:space="preserve">420.528   </w:t>
            </w:r>
          </w:p>
        </w:tc>
        <w:tc>
          <w:tcPr>
            <w:tcW w:w="709" w:type="dxa"/>
            <w:tcBorders>
              <w:top w:val="nil"/>
              <w:left w:val="nil"/>
              <w:bottom w:val="nil"/>
              <w:right w:val="nil"/>
            </w:tcBorders>
            <w:vAlign w:val="bottom"/>
          </w:tcPr>
          <w:p w14:paraId="1B4B45D8" w14:textId="78154DFB"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w:t>
            </w:r>
          </w:p>
        </w:tc>
        <w:tc>
          <w:tcPr>
            <w:tcW w:w="850" w:type="dxa"/>
            <w:tcBorders>
              <w:top w:val="nil"/>
              <w:left w:val="nil"/>
              <w:bottom w:val="nil"/>
              <w:right w:val="nil"/>
            </w:tcBorders>
          </w:tcPr>
          <w:p w14:paraId="31C32006" w14:textId="7698778A" w:rsidR="002E030B" w:rsidRPr="002D6E63" w:rsidRDefault="002E030B" w:rsidP="002E030B">
            <w:pPr>
              <w:tabs>
                <w:tab w:val="left" w:pos="3828"/>
              </w:tabs>
              <w:ind w:left="-114"/>
              <w:jc w:val="right"/>
              <w:rPr>
                <w:rFonts w:ascii="Arial" w:hAnsi="Arial" w:cs="Arial"/>
                <w:color w:val="000000"/>
                <w:sz w:val="10"/>
                <w:szCs w:val="10"/>
              </w:rPr>
            </w:pPr>
            <w:r w:rsidRPr="00B302B0">
              <w:rPr>
                <w:rFonts w:ascii="Arial" w:hAnsi="Arial" w:cs="Arial"/>
                <w:b/>
                <w:bCs/>
                <w:sz w:val="10"/>
                <w:szCs w:val="10"/>
              </w:rPr>
              <w:t>-</w:t>
            </w:r>
          </w:p>
        </w:tc>
        <w:tc>
          <w:tcPr>
            <w:tcW w:w="851" w:type="dxa"/>
            <w:tcBorders>
              <w:top w:val="nil"/>
              <w:left w:val="nil"/>
              <w:bottom w:val="nil"/>
              <w:right w:val="nil"/>
            </w:tcBorders>
            <w:vAlign w:val="bottom"/>
          </w:tcPr>
          <w:p w14:paraId="25B054A2" w14:textId="6895A9C8"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w:t>
            </w:r>
          </w:p>
        </w:tc>
        <w:tc>
          <w:tcPr>
            <w:tcW w:w="567" w:type="dxa"/>
            <w:tcBorders>
              <w:top w:val="nil"/>
              <w:left w:val="nil"/>
              <w:bottom w:val="nil"/>
              <w:right w:val="nil"/>
            </w:tcBorders>
          </w:tcPr>
          <w:p w14:paraId="78AB8525" w14:textId="0CD2333E" w:rsidR="002E030B" w:rsidRPr="002D6E63" w:rsidRDefault="002E030B" w:rsidP="002E030B">
            <w:pPr>
              <w:tabs>
                <w:tab w:val="left" w:pos="3828"/>
              </w:tabs>
              <w:ind w:left="-114"/>
              <w:jc w:val="right"/>
              <w:rPr>
                <w:rFonts w:ascii="Arial" w:hAnsi="Arial" w:cs="Arial"/>
                <w:color w:val="000000"/>
                <w:sz w:val="10"/>
                <w:szCs w:val="10"/>
              </w:rPr>
            </w:pPr>
            <w:r w:rsidRPr="00994012">
              <w:rPr>
                <w:rFonts w:ascii="Arial" w:hAnsi="Arial" w:cs="Arial"/>
                <w:bCs/>
                <w:sz w:val="10"/>
                <w:szCs w:val="10"/>
              </w:rPr>
              <w:t>-</w:t>
            </w:r>
          </w:p>
        </w:tc>
        <w:tc>
          <w:tcPr>
            <w:tcW w:w="850" w:type="dxa"/>
            <w:tcBorders>
              <w:top w:val="nil"/>
              <w:left w:val="nil"/>
              <w:bottom w:val="nil"/>
              <w:right w:val="nil"/>
            </w:tcBorders>
            <w:vAlign w:val="bottom"/>
          </w:tcPr>
          <w:p w14:paraId="671FC26B" w14:textId="06745FE3" w:rsidR="002E030B" w:rsidRPr="002D6E63" w:rsidRDefault="002E030B" w:rsidP="002E030B">
            <w:pPr>
              <w:tabs>
                <w:tab w:val="left" w:pos="3828"/>
              </w:tabs>
              <w:ind w:left="-114"/>
              <w:jc w:val="right"/>
              <w:rPr>
                <w:rFonts w:ascii="Arial" w:hAnsi="Arial" w:cs="Arial"/>
                <w:color w:val="000000"/>
                <w:sz w:val="10"/>
                <w:szCs w:val="10"/>
              </w:rPr>
            </w:pPr>
            <w:r>
              <w:rPr>
                <w:rFonts w:ascii="Arial" w:hAnsi="Arial" w:cs="Arial"/>
                <w:bCs/>
                <w:sz w:val="10"/>
                <w:szCs w:val="10"/>
              </w:rPr>
              <w:t>-</w:t>
            </w:r>
          </w:p>
        </w:tc>
      </w:tr>
      <w:tr w:rsidR="002E030B" w:rsidRPr="00E35CE4" w14:paraId="20504694" w14:textId="77777777" w:rsidTr="00AD613B">
        <w:trPr>
          <w:trHeight w:val="113"/>
        </w:trPr>
        <w:tc>
          <w:tcPr>
            <w:tcW w:w="568" w:type="dxa"/>
            <w:tcBorders>
              <w:top w:val="nil"/>
              <w:left w:val="nil"/>
              <w:bottom w:val="single" w:sz="4" w:space="0" w:color="auto"/>
              <w:right w:val="nil"/>
            </w:tcBorders>
            <w:vAlign w:val="center"/>
          </w:tcPr>
          <w:p w14:paraId="6797B590" w14:textId="6CB657F8" w:rsidR="002E030B" w:rsidRPr="00E35CE4" w:rsidRDefault="002E030B" w:rsidP="002E030B">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2E030B" w:rsidRPr="00E35CE4" w:rsidRDefault="002E030B" w:rsidP="002E030B">
            <w:pPr>
              <w:tabs>
                <w:tab w:val="left" w:pos="3828"/>
              </w:tabs>
              <w:rPr>
                <w:rFonts w:ascii="Arial" w:hAnsi="Arial" w:cs="Arial"/>
                <w:sz w:val="10"/>
                <w:szCs w:val="10"/>
              </w:rPr>
            </w:pPr>
          </w:p>
        </w:tc>
        <w:tc>
          <w:tcPr>
            <w:tcW w:w="708" w:type="dxa"/>
            <w:tcBorders>
              <w:top w:val="nil"/>
              <w:left w:val="nil"/>
              <w:bottom w:val="single" w:sz="4" w:space="0" w:color="auto"/>
              <w:right w:val="nil"/>
            </w:tcBorders>
          </w:tcPr>
          <w:p w14:paraId="75A3B175" w14:textId="39F1C4FA" w:rsidR="002E030B" w:rsidRPr="000312FE" w:rsidRDefault="002E030B" w:rsidP="002E030B">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tcPr>
          <w:p w14:paraId="23DBC3E0" w14:textId="0B1E7F6B" w:rsidR="002E030B" w:rsidRPr="000312FE" w:rsidRDefault="002E030B" w:rsidP="002E030B">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tcPr>
          <w:p w14:paraId="40F63148" w14:textId="2C0AE21F" w:rsidR="002E030B" w:rsidRPr="000312FE" w:rsidRDefault="002E030B" w:rsidP="002E030B">
            <w:pPr>
              <w:tabs>
                <w:tab w:val="left" w:pos="3828"/>
              </w:tabs>
              <w:ind w:left="-114"/>
              <w:jc w:val="right"/>
              <w:rPr>
                <w:rFonts w:ascii="Arial" w:hAnsi="Arial" w:cs="Arial"/>
                <w:b/>
                <w:bCs/>
                <w:color w:val="000000"/>
                <w:sz w:val="10"/>
                <w:szCs w:val="10"/>
              </w:rPr>
            </w:pPr>
          </w:p>
        </w:tc>
        <w:tc>
          <w:tcPr>
            <w:tcW w:w="823" w:type="dxa"/>
            <w:tcBorders>
              <w:top w:val="nil"/>
              <w:left w:val="nil"/>
              <w:bottom w:val="single" w:sz="4" w:space="0" w:color="auto"/>
              <w:right w:val="nil"/>
            </w:tcBorders>
            <w:vAlign w:val="center"/>
          </w:tcPr>
          <w:p w14:paraId="3FCD66E1" w14:textId="38918638" w:rsidR="002E030B" w:rsidRPr="000312FE" w:rsidRDefault="002E030B" w:rsidP="002E030B">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45F0A9C4" w14:textId="41D6ECB5" w:rsidR="002E030B" w:rsidRPr="000312FE" w:rsidRDefault="002E030B" w:rsidP="002E030B">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3CADB0DA" w14:textId="6D43B7D7" w:rsidR="002E030B" w:rsidRPr="000312FE" w:rsidRDefault="002E030B" w:rsidP="002E030B">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6E665D34" w14:textId="59F09602" w:rsidR="002E030B" w:rsidRPr="000312FE" w:rsidRDefault="002E030B" w:rsidP="002E030B">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center"/>
          </w:tcPr>
          <w:p w14:paraId="68129511" w14:textId="7DB7C1EF" w:rsidR="002E030B" w:rsidRPr="000312FE" w:rsidRDefault="002E030B" w:rsidP="002E030B">
            <w:pPr>
              <w:tabs>
                <w:tab w:val="left" w:pos="3828"/>
              </w:tabs>
              <w:ind w:left="-114"/>
              <w:jc w:val="right"/>
              <w:rPr>
                <w:rFonts w:ascii="Arial" w:hAnsi="Arial" w:cs="Arial"/>
                <w:b/>
                <w:bCs/>
                <w:color w:val="000000"/>
                <w:sz w:val="10"/>
                <w:szCs w:val="10"/>
              </w:rPr>
            </w:pPr>
          </w:p>
        </w:tc>
        <w:tc>
          <w:tcPr>
            <w:tcW w:w="671" w:type="dxa"/>
            <w:tcBorders>
              <w:top w:val="nil"/>
              <w:left w:val="nil"/>
              <w:bottom w:val="single" w:sz="4" w:space="0" w:color="auto"/>
              <w:right w:val="nil"/>
            </w:tcBorders>
            <w:vAlign w:val="center"/>
          </w:tcPr>
          <w:p w14:paraId="2BED8CB6" w14:textId="0D97EDA8" w:rsidR="002E030B" w:rsidRPr="000312FE" w:rsidRDefault="002E030B" w:rsidP="002E030B">
            <w:pPr>
              <w:tabs>
                <w:tab w:val="left" w:pos="3828"/>
              </w:tabs>
              <w:ind w:left="-114"/>
              <w:jc w:val="right"/>
              <w:rPr>
                <w:rFonts w:ascii="Arial" w:hAnsi="Arial" w:cs="Arial"/>
                <w:b/>
                <w:bCs/>
                <w:color w:val="000000"/>
                <w:sz w:val="10"/>
                <w:szCs w:val="10"/>
              </w:rPr>
            </w:pPr>
          </w:p>
        </w:tc>
        <w:tc>
          <w:tcPr>
            <w:tcW w:w="637" w:type="dxa"/>
            <w:tcBorders>
              <w:top w:val="nil"/>
              <w:left w:val="nil"/>
              <w:bottom w:val="single" w:sz="4" w:space="0" w:color="auto"/>
              <w:right w:val="nil"/>
            </w:tcBorders>
            <w:vAlign w:val="center"/>
          </w:tcPr>
          <w:p w14:paraId="533BEC4C" w14:textId="1884F504" w:rsidR="002E030B" w:rsidRPr="000312FE" w:rsidRDefault="002E030B" w:rsidP="002E030B">
            <w:pPr>
              <w:tabs>
                <w:tab w:val="left" w:pos="3828"/>
              </w:tabs>
              <w:ind w:left="-114"/>
              <w:jc w:val="right"/>
              <w:rPr>
                <w:rFonts w:ascii="Arial" w:hAnsi="Arial" w:cs="Arial"/>
                <w:b/>
                <w:bCs/>
                <w:color w:val="000000"/>
                <w:sz w:val="10"/>
                <w:szCs w:val="10"/>
              </w:rPr>
            </w:pPr>
          </w:p>
        </w:tc>
        <w:tc>
          <w:tcPr>
            <w:tcW w:w="781" w:type="dxa"/>
            <w:tcBorders>
              <w:top w:val="nil"/>
              <w:left w:val="nil"/>
              <w:bottom w:val="single" w:sz="4" w:space="0" w:color="auto"/>
              <w:right w:val="nil"/>
            </w:tcBorders>
            <w:vAlign w:val="center"/>
          </w:tcPr>
          <w:p w14:paraId="3CE4F2B5" w14:textId="3FB849A9" w:rsidR="002E030B" w:rsidRPr="000312FE" w:rsidRDefault="002E030B" w:rsidP="002E030B">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center"/>
          </w:tcPr>
          <w:p w14:paraId="363FCE17" w14:textId="1BEE9C82" w:rsidR="002E030B" w:rsidRPr="000312FE" w:rsidRDefault="002E030B" w:rsidP="002E030B">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center"/>
          </w:tcPr>
          <w:p w14:paraId="48D21502" w14:textId="2BF6DEFA" w:rsidR="002E030B" w:rsidRPr="000312FE" w:rsidRDefault="002E030B" w:rsidP="002E030B">
            <w:pPr>
              <w:tabs>
                <w:tab w:val="left" w:pos="3828"/>
              </w:tabs>
              <w:ind w:left="-114"/>
              <w:jc w:val="right"/>
              <w:rPr>
                <w:rFonts w:ascii="Arial" w:hAnsi="Arial" w:cs="Arial"/>
                <w:b/>
                <w:bCs/>
                <w:color w:val="000000"/>
                <w:sz w:val="10"/>
                <w:szCs w:val="10"/>
              </w:rPr>
            </w:pPr>
          </w:p>
        </w:tc>
        <w:tc>
          <w:tcPr>
            <w:tcW w:w="851" w:type="dxa"/>
            <w:tcBorders>
              <w:top w:val="nil"/>
              <w:left w:val="nil"/>
              <w:bottom w:val="single" w:sz="4" w:space="0" w:color="auto"/>
              <w:right w:val="nil"/>
            </w:tcBorders>
            <w:vAlign w:val="center"/>
          </w:tcPr>
          <w:p w14:paraId="3E7CC099" w14:textId="38D4D5B1" w:rsidR="002E030B" w:rsidRPr="000312FE" w:rsidRDefault="002E030B" w:rsidP="002E030B">
            <w:pPr>
              <w:tabs>
                <w:tab w:val="left" w:pos="3828"/>
              </w:tabs>
              <w:ind w:left="-114"/>
              <w:jc w:val="right"/>
              <w:rPr>
                <w:rFonts w:ascii="Arial" w:hAnsi="Arial" w:cs="Arial"/>
                <w:b/>
                <w:bCs/>
                <w:color w:val="000000"/>
                <w:sz w:val="10"/>
                <w:szCs w:val="10"/>
              </w:rPr>
            </w:pPr>
          </w:p>
        </w:tc>
        <w:tc>
          <w:tcPr>
            <w:tcW w:w="567" w:type="dxa"/>
            <w:tcBorders>
              <w:top w:val="nil"/>
              <w:left w:val="nil"/>
              <w:bottom w:val="single" w:sz="4" w:space="0" w:color="auto"/>
              <w:right w:val="nil"/>
            </w:tcBorders>
            <w:vAlign w:val="center"/>
          </w:tcPr>
          <w:p w14:paraId="52F58360" w14:textId="5816BBF8" w:rsidR="002E030B" w:rsidRPr="000312FE" w:rsidRDefault="002E030B" w:rsidP="002E030B">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center"/>
          </w:tcPr>
          <w:p w14:paraId="2FBDD2E4" w14:textId="7B35FCAC" w:rsidR="002E030B" w:rsidRPr="000312FE" w:rsidRDefault="002E030B" w:rsidP="002E030B">
            <w:pPr>
              <w:tabs>
                <w:tab w:val="left" w:pos="3828"/>
              </w:tabs>
              <w:ind w:left="-114"/>
              <w:jc w:val="right"/>
              <w:rPr>
                <w:rFonts w:ascii="Arial" w:hAnsi="Arial" w:cs="Arial"/>
                <w:b/>
                <w:bCs/>
                <w:color w:val="000000"/>
                <w:sz w:val="10"/>
                <w:szCs w:val="10"/>
              </w:rPr>
            </w:pPr>
          </w:p>
        </w:tc>
      </w:tr>
      <w:tr w:rsidR="002E030B" w:rsidRPr="00E35CE4" w14:paraId="284FBE1C" w14:textId="77777777" w:rsidTr="0045197B">
        <w:trPr>
          <w:trHeight w:val="198"/>
        </w:trPr>
        <w:tc>
          <w:tcPr>
            <w:tcW w:w="568" w:type="dxa"/>
            <w:tcBorders>
              <w:top w:val="single" w:sz="4" w:space="0" w:color="auto"/>
              <w:left w:val="nil"/>
              <w:bottom w:val="double" w:sz="4" w:space="0" w:color="auto"/>
              <w:right w:val="nil"/>
            </w:tcBorders>
            <w:vAlign w:val="center"/>
          </w:tcPr>
          <w:p w14:paraId="42B055C3" w14:textId="77777777" w:rsidR="002E030B" w:rsidRPr="00E35CE4" w:rsidRDefault="002E030B" w:rsidP="002E030B">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2E030B" w:rsidRPr="00E35CE4" w:rsidRDefault="002E030B" w:rsidP="002E030B">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2BF3870B" w14:textId="475EFB04"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18.000.000</w:t>
            </w:r>
          </w:p>
        </w:tc>
        <w:tc>
          <w:tcPr>
            <w:tcW w:w="709" w:type="dxa"/>
            <w:tcBorders>
              <w:top w:val="single" w:sz="4" w:space="0" w:color="auto"/>
              <w:left w:val="nil"/>
              <w:bottom w:val="double" w:sz="4" w:space="0" w:color="auto"/>
              <w:right w:val="nil"/>
            </w:tcBorders>
            <w:vAlign w:val="center"/>
          </w:tcPr>
          <w:p w14:paraId="38907974" w14:textId="5AF7B40A"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vAlign w:val="center"/>
          </w:tcPr>
          <w:p w14:paraId="19903A6C" w14:textId="2A390DA1"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823" w:type="dxa"/>
            <w:tcBorders>
              <w:top w:val="single" w:sz="4" w:space="0" w:color="auto"/>
              <w:left w:val="nil"/>
              <w:bottom w:val="double" w:sz="4" w:space="0" w:color="auto"/>
              <w:right w:val="nil"/>
            </w:tcBorders>
            <w:vAlign w:val="center"/>
          </w:tcPr>
          <w:p w14:paraId="4D1E0E8F" w14:textId="6B82F1BB"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11.50</w:t>
            </w:r>
            <w:r w:rsidR="0017708B">
              <w:rPr>
                <w:rFonts w:ascii="Arial" w:hAnsi="Arial" w:cs="Arial"/>
                <w:b/>
                <w:bCs/>
                <w:sz w:val="10"/>
                <w:szCs w:val="16"/>
              </w:rPr>
              <w:t>4</w:t>
            </w:r>
          </w:p>
        </w:tc>
        <w:tc>
          <w:tcPr>
            <w:tcW w:w="654" w:type="dxa"/>
            <w:tcBorders>
              <w:top w:val="single" w:sz="4" w:space="0" w:color="auto"/>
              <w:left w:val="nil"/>
              <w:bottom w:val="double" w:sz="4" w:space="0" w:color="auto"/>
              <w:right w:val="nil"/>
            </w:tcBorders>
            <w:vAlign w:val="center"/>
          </w:tcPr>
          <w:p w14:paraId="15216F2D" w14:textId="79F72B93"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vAlign w:val="center"/>
          </w:tcPr>
          <w:p w14:paraId="3EB2C20D" w14:textId="7AC8F04C"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(42.103)</w:t>
            </w:r>
          </w:p>
        </w:tc>
        <w:tc>
          <w:tcPr>
            <w:tcW w:w="654" w:type="dxa"/>
            <w:tcBorders>
              <w:top w:val="single" w:sz="4" w:space="0" w:color="auto"/>
              <w:left w:val="nil"/>
              <w:bottom w:val="double" w:sz="4" w:space="0" w:color="auto"/>
              <w:right w:val="nil"/>
            </w:tcBorders>
            <w:vAlign w:val="center"/>
          </w:tcPr>
          <w:p w14:paraId="6ACB491B" w14:textId="60A61BCA"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vAlign w:val="center"/>
          </w:tcPr>
          <w:p w14:paraId="13C08F97" w14:textId="0E45BDBF"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671" w:type="dxa"/>
            <w:tcBorders>
              <w:top w:val="single" w:sz="4" w:space="0" w:color="auto"/>
              <w:left w:val="nil"/>
              <w:bottom w:val="double" w:sz="4" w:space="0" w:color="auto"/>
              <w:right w:val="nil"/>
            </w:tcBorders>
            <w:vAlign w:val="center"/>
          </w:tcPr>
          <w:p w14:paraId="5D515438" w14:textId="2996E30E"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602.08</w:t>
            </w:r>
            <w:r w:rsidR="00A91878">
              <w:rPr>
                <w:rFonts w:ascii="Arial" w:hAnsi="Arial" w:cs="Arial"/>
                <w:b/>
                <w:bCs/>
                <w:sz w:val="10"/>
                <w:szCs w:val="16"/>
              </w:rPr>
              <w:t>5</w:t>
            </w:r>
          </w:p>
        </w:tc>
        <w:tc>
          <w:tcPr>
            <w:tcW w:w="637" w:type="dxa"/>
            <w:tcBorders>
              <w:top w:val="single" w:sz="4" w:space="0" w:color="auto"/>
              <w:left w:val="nil"/>
              <w:bottom w:val="double" w:sz="4" w:space="0" w:color="auto"/>
              <w:right w:val="nil"/>
            </w:tcBorders>
            <w:vAlign w:val="center"/>
          </w:tcPr>
          <w:p w14:paraId="1418C34F" w14:textId="68B0BAB2"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781" w:type="dxa"/>
            <w:tcBorders>
              <w:top w:val="single" w:sz="4" w:space="0" w:color="auto"/>
              <w:left w:val="nil"/>
              <w:bottom w:val="double" w:sz="4" w:space="0" w:color="auto"/>
              <w:right w:val="nil"/>
            </w:tcBorders>
            <w:vAlign w:val="center"/>
          </w:tcPr>
          <w:p w14:paraId="150974CF" w14:textId="48C73AC9"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9.772.634</w:t>
            </w:r>
          </w:p>
        </w:tc>
        <w:tc>
          <w:tcPr>
            <w:tcW w:w="709" w:type="dxa"/>
            <w:tcBorders>
              <w:top w:val="single" w:sz="4" w:space="0" w:color="auto"/>
              <w:left w:val="nil"/>
              <w:bottom w:val="double" w:sz="4" w:space="0" w:color="auto"/>
              <w:right w:val="nil"/>
            </w:tcBorders>
            <w:vAlign w:val="center"/>
          </w:tcPr>
          <w:p w14:paraId="26D2EB23" w14:textId="5A1D9400"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12.</w:t>
            </w:r>
            <w:r>
              <w:rPr>
                <w:rFonts w:ascii="Arial" w:hAnsi="Arial" w:cs="Arial"/>
                <w:b/>
                <w:bCs/>
                <w:sz w:val="10"/>
                <w:szCs w:val="16"/>
              </w:rPr>
              <w:t>606</w:t>
            </w:r>
          </w:p>
        </w:tc>
        <w:tc>
          <w:tcPr>
            <w:tcW w:w="850" w:type="dxa"/>
            <w:tcBorders>
              <w:top w:val="single" w:sz="4" w:space="0" w:color="auto"/>
              <w:left w:val="nil"/>
              <w:bottom w:val="double" w:sz="4" w:space="0" w:color="auto"/>
              <w:right w:val="nil"/>
            </w:tcBorders>
            <w:vAlign w:val="center"/>
          </w:tcPr>
          <w:p w14:paraId="04937190" w14:textId="5A5FF4B7"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4.428.</w:t>
            </w:r>
            <w:r>
              <w:rPr>
                <w:rFonts w:ascii="Arial" w:hAnsi="Arial" w:cs="Arial"/>
                <w:b/>
                <w:bCs/>
                <w:sz w:val="10"/>
                <w:szCs w:val="16"/>
              </w:rPr>
              <w:t>085</w:t>
            </w:r>
          </w:p>
        </w:tc>
        <w:tc>
          <w:tcPr>
            <w:tcW w:w="851" w:type="dxa"/>
            <w:tcBorders>
              <w:top w:val="single" w:sz="4" w:space="0" w:color="auto"/>
              <w:left w:val="nil"/>
              <w:bottom w:val="double" w:sz="4" w:space="0" w:color="auto"/>
              <w:right w:val="nil"/>
            </w:tcBorders>
            <w:vAlign w:val="center"/>
          </w:tcPr>
          <w:p w14:paraId="27785E9B" w14:textId="4F0B95C2"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32.784.811</w:t>
            </w:r>
          </w:p>
        </w:tc>
        <w:tc>
          <w:tcPr>
            <w:tcW w:w="567" w:type="dxa"/>
            <w:tcBorders>
              <w:top w:val="single" w:sz="4" w:space="0" w:color="auto"/>
              <w:left w:val="nil"/>
              <w:bottom w:val="double" w:sz="4" w:space="0" w:color="auto"/>
              <w:right w:val="nil"/>
            </w:tcBorders>
            <w:vAlign w:val="center"/>
          </w:tcPr>
          <w:p w14:paraId="4FD22A1D" w14:textId="7A830D73" w:rsidR="002E030B" w:rsidRPr="000312FE" w:rsidRDefault="002E030B" w:rsidP="002E030B">
            <w:pPr>
              <w:tabs>
                <w:tab w:val="left" w:pos="3828"/>
              </w:tabs>
              <w:ind w:left="-114"/>
              <w:jc w:val="right"/>
              <w:rPr>
                <w:rFonts w:ascii="Arial" w:hAnsi="Arial" w:cs="Arial"/>
                <w:b/>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vAlign w:val="center"/>
          </w:tcPr>
          <w:p w14:paraId="4CA67127" w14:textId="13465759" w:rsidR="002E030B" w:rsidRPr="000312FE" w:rsidRDefault="002E030B" w:rsidP="002E030B">
            <w:pPr>
              <w:tabs>
                <w:tab w:val="left" w:pos="3828"/>
              </w:tabs>
              <w:ind w:left="-114"/>
              <w:jc w:val="right"/>
              <w:rPr>
                <w:rFonts w:ascii="Arial" w:hAnsi="Arial" w:cs="Arial"/>
                <w:b/>
                <w:sz w:val="10"/>
                <w:szCs w:val="10"/>
              </w:rPr>
            </w:pPr>
            <w:r w:rsidRPr="00DC7268">
              <w:rPr>
                <w:rFonts w:ascii="Arial" w:hAnsi="Arial" w:cs="Arial"/>
                <w:b/>
                <w:bCs/>
                <w:sz w:val="10"/>
                <w:szCs w:val="16"/>
              </w:rPr>
              <w:t>32.784.811</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559192CF"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w:t>
      </w:r>
      <w:r w:rsidR="00504B07">
        <w:rPr>
          <w:rFonts w:ascii="Arial" w:hAnsi="Arial" w:cs="Arial"/>
          <w:sz w:val="12"/>
          <w:szCs w:val="12"/>
        </w:rPr>
        <w:t>ve</w:t>
      </w:r>
      <w:r w:rsidRPr="00640653">
        <w:rPr>
          <w:rFonts w:ascii="Arial" w:hAnsi="Arial" w:cs="Arial"/>
          <w:sz w:val="12"/>
          <w:szCs w:val="12"/>
        </w:rPr>
        <w:t>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660DBCBC" w:rsidR="00477BE6" w:rsidRPr="00640653" w:rsidRDefault="00477BE6" w:rsidP="00477BE6">
      <w:pPr>
        <w:rPr>
          <w:rFonts w:ascii="Arial" w:hAnsi="Arial" w:cs="Arial"/>
          <w:sz w:val="12"/>
          <w:szCs w:val="12"/>
        </w:rPr>
      </w:pPr>
      <w:r w:rsidRPr="00640653">
        <w:rPr>
          <w:rFonts w:ascii="Arial" w:hAnsi="Arial" w:cs="Arial"/>
          <w:sz w:val="12"/>
          <w:szCs w:val="12"/>
        </w:rPr>
        <w:t xml:space="preserve">5. Gerçeğe uygun değer farkı diğer kapsamlı gelire yansıtılan finansal varlıkların birikmiş yeniden değerleme </w:t>
      </w:r>
      <w:r w:rsidR="00504B07">
        <w:rPr>
          <w:rFonts w:ascii="Arial" w:hAnsi="Arial" w:cs="Arial"/>
          <w:sz w:val="12"/>
          <w:szCs w:val="12"/>
        </w:rPr>
        <w:t>ve</w:t>
      </w:r>
      <w:r w:rsidRPr="00640653">
        <w:rPr>
          <w:rFonts w:ascii="Arial" w:hAnsi="Arial" w:cs="Arial"/>
          <w:sz w:val="12"/>
          <w:szCs w:val="12"/>
        </w:rPr>
        <w:t>/</w:t>
      </w:r>
      <w:r w:rsidR="00504B07">
        <w:rPr>
          <w:rFonts w:ascii="Arial" w:hAnsi="Arial" w:cs="Arial"/>
          <w:sz w:val="12"/>
          <w:szCs w:val="12"/>
        </w:rPr>
        <w:t>ve</w:t>
      </w:r>
      <w:r w:rsidRPr="00640653">
        <w:rPr>
          <w:rFonts w:ascii="Arial" w:hAnsi="Arial" w:cs="Arial"/>
          <w:sz w:val="12"/>
          <w:szCs w:val="12"/>
        </w:rPr>
        <w:t>ya sınıflandırma kazançları/kayıpları,</w:t>
      </w:r>
    </w:p>
    <w:p w14:paraId="53E49053" w14:textId="4E5A6B18" w:rsidR="00791B14" w:rsidRPr="00CA72E6" w:rsidRDefault="00477BE6" w:rsidP="00CA72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w:t>
      </w:r>
      <w:r w:rsidR="00504B07">
        <w:rPr>
          <w:rFonts w:ascii="Arial" w:hAnsi="Arial" w:cs="Arial"/>
          <w:sz w:val="12"/>
          <w:szCs w:val="12"/>
        </w:rPr>
        <w:t>ve</w:t>
      </w:r>
      <w:r w:rsidRPr="00640653">
        <w:rPr>
          <w:rFonts w:ascii="Arial" w:hAnsi="Arial" w:cs="Arial"/>
          <w:sz w:val="12"/>
          <w:szCs w:val="12"/>
        </w:rPr>
        <w:t xml:space="preserve"> diğer kâr </w:t>
      </w:r>
      <w:r w:rsidR="00504B07">
        <w:rPr>
          <w:rFonts w:ascii="Arial" w:hAnsi="Arial" w:cs="Arial"/>
          <w:sz w:val="12"/>
          <w:szCs w:val="12"/>
        </w:rPr>
        <w:t>ve</w:t>
      </w:r>
      <w:r w:rsidRPr="00640653">
        <w:rPr>
          <w:rFonts w:ascii="Arial" w:hAnsi="Arial" w:cs="Arial"/>
          <w:sz w:val="12"/>
          <w:szCs w:val="12"/>
        </w:rPr>
        <w:t>ya zarar olarak yeniden sınıflandırılacak diğer kapsamlı gelir unsurlarının birikmiş tutarları) ifade eder.</w:t>
      </w: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15BEA688" w14:textId="7E0175BA" w:rsidR="00367089" w:rsidRDefault="00E35CE4" w:rsidP="00CA72E6">
      <w:pPr>
        <w:tabs>
          <w:tab w:val="left" w:pos="3828"/>
        </w:tabs>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007F47C8">
        <w:rPr>
          <w:rFonts w:ascii="Arial" w:hAnsi="Arial" w:cs="Arial"/>
          <w:sz w:val="16"/>
          <w:szCs w:val="16"/>
        </w:rPr>
        <w:t xml:space="preserve"> </w:t>
      </w:r>
      <w:r w:rsidRPr="003B10B3">
        <w:rPr>
          <w:rFonts w:ascii="Arial" w:hAnsi="Arial" w:cs="Arial"/>
          <w:sz w:val="16"/>
          <w:szCs w:val="16"/>
        </w:rPr>
        <w:t xml:space="preserve">dipnotlar bu </w:t>
      </w:r>
      <w:r w:rsidR="005E776B">
        <w:rPr>
          <w:rFonts w:ascii="Arial" w:hAnsi="Arial" w:cs="Arial"/>
          <w:sz w:val="16"/>
          <w:szCs w:val="16"/>
        </w:rPr>
        <w:t>kon</w:t>
      </w:r>
      <w:r w:rsidR="008D467F">
        <w:rPr>
          <w:rFonts w:ascii="Arial" w:hAnsi="Arial" w:cs="Arial"/>
          <w:sz w:val="16"/>
          <w:szCs w:val="16"/>
        </w:rPr>
        <w:t>s</w:t>
      </w:r>
      <w:r w:rsidR="005E776B">
        <w:rPr>
          <w:rFonts w:ascii="Arial" w:hAnsi="Arial" w:cs="Arial"/>
          <w:sz w:val="16"/>
          <w:szCs w:val="16"/>
        </w:rPr>
        <w:t xml:space="preserve">olide </w:t>
      </w:r>
      <w:r w:rsidRPr="003B10B3">
        <w:rPr>
          <w:rFonts w:ascii="Arial" w:hAnsi="Arial" w:cs="Arial"/>
          <w:sz w:val="16"/>
          <w:szCs w:val="16"/>
        </w:rPr>
        <w:t>finansal tabloların tamamlayıcı bir parçasıdır.</w:t>
      </w:r>
    </w:p>
    <w:p w14:paraId="3B4BDDBB" w14:textId="49341F30" w:rsidR="006325C3" w:rsidRDefault="006325C3" w:rsidP="00AB47E7">
      <w:pPr>
        <w:tabs>
          <w:tab w:val="left" w:pos="3828"/>
        </w:tabs>
        <w:jc w:val="center"/>
        <w:rPr>
          <w:rFonts w:ascii="Arial" w:hAnsi="Arial" w:cs="Arial"/>
          <w:sz w:val="16"/>
          <w:szCs w:val="16"/>
        </w:rPr>
      </w:pPr>
    </w:p>
    <w:p w14:paraId="6F9D56D1" w14:textId="7CD84FEF" w:rsidR="007D7CB6" w:rsidRDefault="007D7CB6" w:rsidP="00AB47E7">
      <w:pPr>
        <w:tabs>
          <w:tab w:val="left" w:pos="3828"/>
        </w:tabs>
        <w:jc w:val="center"/>
        <w:rPr>
          <w:rFonts w:ascii="Arial" w:hAnsi="Arial" w:cs="Arial"/>
          <w:sz w:val="16"/>
          <w:szCs w:val="16"/>
        </w:rPr>
      </w:pPr>
    </w:p>
    <w:p w14:paraId="117F792A" w14:textId="400D05D5" w:rsidR="007D7CB6" w:rsidRDefault="007D7CB6" w:rsidP="00AB47E7">
      <w:pPr>
        <w:tabs>
          <w:tab w:val="left" w:pos="3828"/>
        </w:tabs>
        <w:jc w:val="center"/>
        <w:rPr>
          <w:rFonts w:ascii="Arial" w:hAnsi="Arial" w:cs="Arial"/>
          <w:sz w:val="16"/>
          <w:szCs w:val="16"/>
        </w:rPr>
      </w:pPr>
    </w:p>
    <w:p w14:paraId="4EA5964B" w14:textId="1A4C0D6C" w:rsidR="007D7CB6" w:rsidRDefault="007D7CB6" w:rsidP="00AB47E7">
      <w:pPr>
        <w:tabs>
          <w:tab w:val="left" w:pos="3828"/>
        </w:tabs>
        <w:jc w:val="center"/>
        <w:rPr>
          <w:rFonts w:ascii="Arial" w:hAnsi="Arial" w:cs="Arial"/>
          <w:sz w:val="16"/>
          <w:szCs w:val="16"/>
        </w:rPr>
      </w:pPr>
    </w:p>
    <w:p w14:paraId="6F0047CA" w14:textId="2DFA95F0" w:rsidR="007D7CB6" w:rsidRPr="00E35CE4" w:rsidRDefault="007D7CB6" w:rsidP="007D7CB6">
      <w:pPr>
        <w:tabs>
          <w:tab w:val="left" w:pos="3828"/>
        </w:tabs>
        <w:rPr>
          <w:rFonts w:ascii="Arial" w:hAnsi="Arial" w:cs="Arial"/>
          <w:sz w:val="16"/>
          <w:szCs w:val="16"/>
        </w:rPr>
        <w:sectPr w:rsidR="007D7CB6" w:rsidRPr="00E35CE4" w:rsidSect="00936697">
          <w:headerReference w:type="even" r:id="rId51"/>
          <w:headerReference w:type="default" r:id="rId52"/>
          <w:footerReference w:type="even" r:id="rId53"/>
          <w:footerReference w:type="default" r:id="rId54"/>
          <w:headerReference w:type="first" r:id="rId55"/>
          <w:footerReference w:type="first" r:id="rId56"/>
          <w:pgSz w:w="16840" w:h="11907" w:orient="landscape" w:code="9"/>
          <w:pgMar w:top="1418" w:right="1418" w:bottom="993" w:left="1418" w:header="720" w:footer="755" w:gutter="0"/>
          <w:cols w:space="708"/>
          <w:docGrid w:linePitch="360"/>
        </w:sectPr>
      </w:pPr>
    </w:p>
    <w:tbl>
      <w:tblPr>
        <w:tblW w:w="8950" w:type="dxa"/>
        <w:tblInd w:w="-5" w:type="dxa"/>
        <w:tblLook w:val="0000" w:firstRow="0" w:lastRow="0" w:firstColumn="0" w:lastColumn="0" w:noHBand="0" w:noVBand="0"/>
      </w:tblPr>
      <w:tblGrid>
        <w:gridCol w:w="498"/>
        <w:gridCol w:w="4556"/>
        <w:gridCol w:w="1882"/>
        <w:gridCol w:w="2014"/>
      </w:tblGrid>
      <w:tr w:rsidR="00FC49CE" w:rsidRPr="002A4910" w14:paraId="7D2EE8D5" w14:textId="77777777" w:rsidTr="00FC49CE">
        <w:trPr>
          <w:trHeight w:val="107"/>
        </w:trPr>
        <w:tc>
          <w:tcPr>
            <w:tcW w:w="0" w:type="auto"/>
            <w:vMerge w:val="restart"/>
            <w:tcBorders>
              <w:top w:val="single" w:sz="4" w:space="0" w:color="auto"/>
              <w:left w:val="single" w:sz="4" w:space="0" w:color="auto"/>
            </w:tcBorders>
          </w:tcPr>
          <w:p w14:paraId="1E001837" w14:textId="77777777" w:rsidR="00FC49CE" w:rsidRPr="00640653" w:rsidRDefault="00FC49CE" w:rsidP="00DB67F7">
            <w:pPr>
              <w:autoSpaceDE w:val="0"/>
              <w:autoSpaceDN w:val="0"/>
              <w:adjustRightInd w:val="0"/>
              <w:ind w:left="-108"/>
              <w:jc w:val="both"/>
              <w:rPr>
                <w:rFonts w:ascii="Arial" w:hAnsi="Arial" w:cs="Arial"/>
                <w:b/>
                <w:bCs/>
                <w:sz w:val="14"/>
                <w:szCs w:val="14"/>
              </w:rPr>
            </w:pPr>
          </w:p>
        </w:tc>
        <w:tc>
          <w:tcPr>
            <w:tcW w:w="4556" w:type="dxa"/>
            <w:vMerge w:val="restart"/>
            <w:tcBorders>
              <w:top w:val="single" w:sz="4" w:space="0" w:color="auto"/>
              <w:right w:val="single" w:sz="4" w:space="0" w:color="auto"/>
            </w:tcBorders>
            <w:vAlign w:val="bottom"/>
          </w:tcPr>
          <w:p w14:paraId="04ADCAA7" w14:textId="77777777" w:rsidR="00FC49CE" w:rsidRPr="00640653" w:rsidRDefault="00FC49CE" w:rsidP="00DB67F7">
            <w:pPr>
              <w:autoSpaceDE w:val="0"/>
              <w:autoSpaceDN w:val="0"/>
              <w:adjustRightInd w:val="0"/>
              <w:rPr>
                <w:rFonts w:ascii="Arial" w:hAnsi="Arial" w:cs="Arial"/>
                <w:b/>
                <w:bCs/>
                <w:sz w:val="14"/>
                <w:szCs w:val="14"/>
              </w:rPr>
            </w:pPr>
          </w:p>
          <w:p w14:paraId="1A4425E3" w14:textId="77777777" w:rsidR="00FC49CE" w:rsidRPr="002A4910" w:rsidRDefault="00FC49CE" w:rsidP="00DB67F7">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6E384D" w14:textId="77777777" w:rsidR="00FC49CE" w:rsidRPr="002A4910" w:rsidRDefault="00FC49CE" w:rsidP="00DB67F7">
            <w:pPr>
              <w:autoSpaceDE w:val="0"/>
              <w:autoSpaceDN w:val="0"/>
              <w:adjustRightInd w:val="0"/>
              <w:rPr>
                <w:rFonts w:ascii="Arial" w:hAnsi="Arial" w:cs="Arial"/>
                <w:b/>
                <w:bCs/>
                <w:sz w:val="14"/>
                <w:szCs w:val="14"/>
              </w:rPr>
            </w:pPr>
          </w:p>
        </w:tc>
        <w:tc>
          <w:tcPr>
            <w:tcW w:w="1882" w:type="dxa"/>
            <w:tcBorders>
              <w:top w:val="single" w:sz="4" w:space="0" w:color="auto"/>
              <w:left w:val="single" w:sz="4" w:space="0" w:color="auto"/>
              <w:bottom w:val="single" w:sz="4" w:space="0" w:color="auto"/>
              <w:right w:val="single" w:sz="4" w:space="0" w:color="auto"/>
            </w:tcBorders>
            <w:vAlign w:val="center"/>
          </w:tcPr>
          <w:p w14:paraId="2ABE6AAF" w14:textId="77777777" w:rsidR="00FC49CE" w:rsidRPr="002A4910" w:rsidRDefault="00FC49CE"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2014" w:type="dxa"/>
            <w:tcBorders>
              <w:top w:val="single" w:sz="4" w:space="0" w:color="auto"/>
              <w:left w:val="single" w:sz="4" w:space="0" w:color="auto"/>
              <w:bottom w:val="single" w:sz="4" w:space="0" w:color="auto"/>
              <w:right w:val="single" w:sz="4" w:space="0" w:color="auto"/>
            </w:tcBorders>
            <w:vAlign w:val="center"/>
          </w:tcPr>
          <w:p w14:paraId="660F8A06" w14:textId="77777777" w:rsidR="00FC49CE" w:rsidRPr="002A4910" w:rsidRDefault="00FC49CE" w:rsidP="00DB67F7">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FC49CE" w:rsidRPr="002A4910" w14:paraId="4B43554B" w14:textId="77777777" w:rsidTr="00FC49CE">
        <w:trPr>
          <w:trHeight w:val="415"/>
        </w:trPr>
        <w:tc>
          <w:tcPr>
            <w:tcW w:w="0" w:type="auto"/>
            <w:vMerge/>
            <w:tcBorders>
              <w:left w:val="single" w:sz="4" w:space="0" w:color="auto"/>
              <w:bottom w:val="single" w:sz="4" w:space="0" w:color="auto"/>
            </w:tcBorders>
          </w:tcPr>
          <w:p w14:paraId="0BA73FB9" w14:textId="77777777" w:rsidR="00FC49CE" w:rsidRPr="002A4910" w:rsidRDefault="00FC49CE" w:rsidP="00DB67F7">
            <w:pPr>
              <w:autoSpaceDE w:val="0"/>
              <w:autoSpaceDN w:val="0"/>
              <w:adjustRightInd w:val="0"/>
              <w:ind w:left="-108"/>
              <w:jc w:val="both"/>
              <w:rPr>
                <w:rFonts w:ascii="Arial" w:hAnsi="Arial" w:cs="Arial"/>
                <w:b/>
                <w:bCs/>
                <w:sz w:val="14"/>
                <w:szCs w:val="14"/>
              </w:rPr>
            </w:pPr>
          </w:p>
        </w:tc>
        <w:tc>
          <w:tcPr>
            <w:tcW w:w="4556" w:type="dxa"/>
            <w:vMerge/>
            <w:tcBorders>
              <w:bottom w:val="single" w:sz="4" w:space="0" w:color="auto"/>
              <w:right w:val="single" w:sz="4" w:space="0" w:color="auto"/>
            </w:tcBorders>
          </w:tcPr>
          <w:p w14:paraId="2A4457ED" w14:textId="77777777" w:rsidR="00FC49CE" w:rsidRPr="002A4910" w:rsidRDefault="00FC49CE" w:rsidP="00DB67F7">
            <w:pPr>
              <w:autoSpaceDE w:val="0"/>
              <w:autoSpaceDN w:val="0"/>
              <w:adjustRightInd w:val="0"/>
              <w:jc w:val="both"/>
              <w:rPr>
                <w:rFonts w:ascii="Arial" w:hAnsi="Arial" w:cs="Arial"/>
                <w:b/>
                <w:bCs/>
                <w:sz w:val="14"/>
                <w:szCs w:val="14"/>
              </w:rPr>
            </w:pPr>
          </w:p>
        </w:tc>
        <w:tc>
          <w:tcPr>
            <w:tcW w:w="1882" w:type="dxa"/>
            <w:tcBorders>
              <w:top w:val="single" w:sz="4" w:space="0" w:color="auto"/>
              <w:left w:val="single" w:sz="4" w:space="0" w:color="auto"/>
              <w:bottom w:val="single" w:sz="4" w:space="0" w:color="auto"/>
              <w:right w:val="single" w:sz="4" w:space="0" w:color="auto"/>
            </w:tcBorders>
            <w:vAlign w:val="center"/>
          </w:tcPr>
          <w:p w14:paraId="2CA55029" w14:textId="77777777" w:rsidR="00FC49CE" w:rsidRPr="002A4910" w:rsidRDefault="00FC49CE" w:rsidP="00DB67F7">
            <w:pPr>
              <w:ind w:right="30"/>
              <w:jc w:val="center"/>
              <w:rPr>
                <w:rFonts w:ascii="Arial" w:hAnsi="Arial" w:cs="Arial"/>
                <w:b/>
                <w:sz w:val="14"/>
                <w:szCs w:val="14"/>
              </w:rPr>
            </w:pPr>
            <w:r w:rsidRPr="002A4910">
              <w:rPr>
                <w:rFonts w:ascii="Arial" w:hAnsi="Arial" w:cs="Arial"/>
                <w:b/>
                <w:sz w:val="14"/>
                <w:szCs w:val="14"/>
              </w:rPr>
              <w:t>CARİ DÖNEM</w:t>
            </w:r>
          </w:p>
          <w:p w14:paraId="0A129154" w14:textId="3983F9A7" w:rsidR="00FC49CE" w:rsidRPr="002A4910" w:rsidRDefault="00FC49CE" w:rsidP="004D744B">
            <w:pPr>
              <w:ind w:right="30"/>
              <w:rPr>
                <w:rFonts w:ascii="Arial" w:hAnsi="Arial" w:cs="Arial"/>
                <w:b/>
                <w:sz w:val="14"/>
                <w:szCs w:val="14"/>
              </w:rPr>
            </w:pPr>
            <w:r>
              <w:rPr>
                <w:rFonts w:ascii="Arial" w:hAnsi="Arial" w:cs="Arial"/>
                <w:b/>
                <w:sz w:val="14"/>
                <w:szCs w:val="14"/>
              </w:rPr>
              <w:t>(01/01/2025-30/06/2025)</w:t>
            </w:r>
          </w:p>
        </w:tc>
        <w:tc>
          <w:tcPr>
            <w:tcW w:w="2014" w:type="dxa"/>
            <w:tcBorders>
              <w:top w:val="single" w:sz="4" w:space="0" w:color="auto"/>
              <w:left w:val="single" w:sz="4" w:space="0" w:color="auto"/>
              <w:bottom w:val="single" w:sz="4" w:space="0" w:color="auto"/>
              <w:right w:val="single" w:sz="4" w:space="0" w:color="auto"/>
            </w:tcBorders>
            <w:vAlign w:val="center"/>
          </w:tcPr>
          <w:p w14:paraId="055E054E" w14:textId="77777777" w:rsidR="00FC49CE" w:rsidRPr="002A4910" w:rsidRDefault="00FC49CE" w:rsidP="00D44BCC">
            <w:pPr>
              <w:ind w:right="30"/>
              <w:jc w:val="center"/>
              <w:rPr>
                <w:rFonts w:ascii="Arial" w:hAnsi="Arial" w:cs="Arial"/>
                <w:b/>
                <w:sz w:val="14"/>
                <w:szCs w:val="14"/>
              </w:rPr>
            </w:pPr>
            <w:r w:rsidRPr="002A4910">
              <w:rPr>
                <w:rFonts w:ascii="Arial" w:hAnsi="Arial" w:cs="Arial"/>
                <w:b/>
                <w:sz w:val="14"/>
                <w:szCs w:val="14"/>
              </w:rPr>
              <w:t>ÖNCEKİ DÖNEM</w:t>
            </w:r>
          </w:p>
          <w:p w14:paraId="7000016B" w14:textId="5575E0C5" w:rsidR="00FC49CE" w:rsidRPr="002A4910" w:rsidRDefault="00FC49CE" w:rsidP="00D44BCC">
            <w:pPr>
              <w:ind w:left="-249" w:right="30"/>
              <w:jc w:val="center"/>
              <w:rPr>
                <w:rFonts w:ascii="Arial" w:hAnsi="Arial" w:cs="Arial"/>
                <w:b/>
                <w:sz w:val="14"/>
                <w:szCs w:val="14"/>
              </w:rPr>
            </w:pPr>
            <w:r>
              <w:rPr>
                <w:rFonts w:ascii="Arial" w:hAnsi="Arial" w:cs="Arial"/>
                <w:b/>
                <w:sz w:val="14"/>
                <w:szCs w:val="14"/>
              </w:rPr>
              <w:t>(01/01/2024- 30/06/2024)</w:t>
            </w:r>
          </w:p>
        </w:tc>
      </w:tr>
      <w:tr w:rsidR="00FC49CE" w:rsidRPr="002A4910" w14:paraId="14B089DC" w14:textId="77777777" w:rsidTr="00FC49CE">
        <w:trPr>
          <w:trHeight w:val="107"/>
        </w:trPr>
        <w:tc>
          <w:tcPr>
            <w:tcW w:w="0" w:type="auto"/>
            <w:tcBorders>
              <w:left w:val="single" w:sz="4" w:space="0" w:color="auto"/>
            </w:tcBorders>
            <w:vAlign w:val="bottom"/>
          </w:tcPr>
          <w:p w14:paraId="712BEC8B" w14:textId="77777777" w:rsidR="00FC49CE" w:rsidRPr="002A4910" w:rsidRDefault="00FC49CE" w:rsidP="00DB67F7">
            <w:pPr>
              <w:ind w:left="-108"/>
              <w:jc w:val="both"/>
              <w:rPr>
                <w:rFonts w:ascii="Arial" w:hAnsi="Arial" w:cs="Arial"/>
                <w:b/>
                <w:bCs/>
                <w:sz w:val="14"/>
                <w:szCs w:val="14"/>
              </w:rPr>
            </w:pPr>
          </w:p>
        </w:tc>
        <w:tc>
          <w:tcPr>
            <w:tcW w:w="4556" w:type="dxa"/>
            <w:tcBorders>
              <w:right w:val="single" w:sz="4" w:space="0" w:color="auto"/>
            </w:tcBorders>
            <w:vAlign w:val="bottom"/>
          </w:tcPr>
          <w:p w14:paraId="3D1E8995" w14:textId="77777777" w:rsidR="00FC49CE" w:rsidRPr="002A4910" w:rsidRDefault="00FC49CE" w:rsidP="00DB67F7">
            <w:pPr>
              <w:jc w:val="both"/>
              <w:rPr>
                <w:rFonts w:ascii="Arial" w:hAnsi="Arial" w:cs="Arial"/>
                <w:b/>
                <w:bCs/>
                <w:sz w:val="14"/>
                <w:szCs w:val="14"/>
              </w:rPr>
            </w:pPr>
          </w:p>
        </w:tc>
        <w:tc>
          <w:tcPr>
            <w:tcW w:w="1882" w:type="dxa"/>
            <w:tcBorders>
              <w:top w:val="single" w:sz="4" w:space="0" w:color="auto"/>
              <w:left w:val="single" w:sz="4" w:space="0" w:color="auto"/>
              <w:right w:val="single" w:sz="4" w:space="0" w:color="auto"/>
            </w:tcBorders>
            <w:vAlign w:val="bottom"/>
          </w:tcPr>
          <w:p w14:paraId="6C1404CD" w14:textId="77777777" w:rsidR="00FC49CE" w:rsidRPr="002A4910" w:rsidRDefault="00FC49CE" w:rsidP="00DB67F7">
            <w:pPr>
              <w:tabs>
                <w:tab w:val="decimal" w:pos="1177"/>
              </w:tabs>
              <w:ind w:left="-249" w:right="163"/>
              <w:jc w:val="right"/>
              <w:rPr>
                <w:rFonts w:ascii="Arial" w:hAnsi="Arial" w:cs="Arial"/>
                <w:b/>
                <w:sz w:val="14"/>
                <w:szCs w:val="14"/>
              </w:rPr>
            </w:pPr>
          </w:p>
        </w:tc>
        <w:tc>
          <w:tcPr>
            <w:tcW w:w="2014" w:type="dxa"/>
            <w:tcBorders>
              <w:top w:val="single" w:sz="4" w:space="0" w:color="auto"/>
              <w:left w:val="single" w:sz="4" w:space="0" w:color="auto"/>
              <w:right w:val="single" w:sz="4" w:space="0" w:color="auto"/>
            </w:tcBorders>
          </w:tcPr>
          <w:p w14:paraId="570923D5" w14:textId="77777777" w:rsidR="00FC49CE" w:rsidRPr="002A4910" w:rsidRDefault="00FC49CE" w:rsidP="00DB67F7">
            <w:pPr>
              <w:tabs>
                <w:tab w:val="decimal" w:pos="1177"/>
              </w:tabs>
              <w:ind w:left="-249" w:right="163"/>
              <w:jc w:val="right"/>
              <w:rPr>
                <w:rFonts w:ascii="Arial" w:hAnsi="Arial" w:cs="Arial"/>
                <w:b/>
                <w:sz w:val="14"/>
                <w:szCs w:val="14"/>
              </w:rPr>
            </w:pPr>
          </w:p>
        </w:tc>
      </w:tr>
      <w:tr w:rsidR="00FC49CE" w:rsidRPr="002A4910" w14:paraId="3FD825B2" w14:textId="77777777" w:rsidTr="00FC49CE">
        <w:trPr>
          <w:trHeight w:val="107"/>
        </w:trPr>
        <w:tc>
          <w:tcPr>
            <w:tcW w:w="0" w:type="auto"/>
            <w:tcBorders>
              <w:left w:val="single" w:sz="4" w:space="0" w:color="auto"/>
            </w:tcBorders>
            <w:vAlign w:val="center"/>
          </w:tcPr>
          <w:p w14:paraId="53A56A7A" w14:textId="77777777" w:rsidR="00FC49CE" w:rsidRPr="002A4910" w:rsidRDefault="00FC49CE" w:rsidP="00DB67F7">
            <w:pPr>
              <w:ind w:left="-108"/>
              <w:jc w:val="center"/>
              <w:rPr>
                <w:rFonts w:ascii="Arial" w:hAnsi="Arial" w:cs="Arial"/>
                <w:b/>
                <w:bCs/>
                <w:sz w:val="14"/>
                <w:szCs w:val="14"/>
              </w:rPr>
            </w:pPr>
            <w:r w:rsidRPr="002A4910">
              <w:rPr>
                <w:rFonts w:ascii="Arial" w:hAnsi="Arial" w:cs="Arial"/>
                <w:b/>
                <w:bCs/>
                <w:sz w:val="14"/>
                <w:szCs w:val="14"/>
              </w:rPr>
              <w:t>A.</w:t>
            </w:r>
          </w:p>
        </w:tc>
        <w:tc>
          <w:tcPr>
            <w:tcW w:w="4556" w:type="dxa"/>
            <w:tcBorders>
              <w:right w:val="single" w:sz="4" w:space="0" w:color="auto"/>
            </w:tcBorders>
            <w:vAlign w:val="center"/>
          </w:tcPr>
          <w:p w14:paraId="0BF2B4F2" w14:textId="77777777" w:rsidR="00FC49CE" w:rsidRPr="002A4910" w:rsidRDefault="00FC49CE" w:rsidP="00DB67F7">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1882" w:type="dxa"/>
            <w:tcBorders>
              <w:left w:val="single" w:sz="4" w:space="0" w:color="auto"/>
              <w:right w:val="single" w:sz="4" w:space="0" w:color="auto"/>
            </w:tcBorders>
            <w:vAlign w:val="center"/>
          </w:tcPr>
          <w:p w14:paraId="1FBD5D93" w14:textId="77777777" w:rsidR="00FC49CE" w:rsidRPr="002A4910" w:rsidRDefault="00FC49CE" w:rsidP="00DB67F7">
            <w:pPr>
              <w:tabs>
                <w:tab w:val="decimal" w:pos="1177"/>
              </w:tabs>
              <w:ind w:left="-249" w:right="163"/>
              <w:jc w:val="right"/>
              <w:rPr>
                <w:rFonts w:ascii="Arial" w:hAnsi="Arial" w:cs="Arial"/>
                <w:b/>
                <w:sz w:val="14"/>
                <w:szCs w:val="14"/>
              </w:rPr>
            </w:pPr>
          </w:p>
        </w:tc>
        <w:tc>
          <w:tcPr>
            <w:tcW w:w="2014" w:type="dxa"/>
            <w:tcBorders>
              <w:left w:val="single" w:sz="4" w:space="0" w:color="auto"/>
              <w:right w:val="single" w:sz="4" w:space="0" w:color="auto"/>
            </w:tcBorders>
          </w:tcPr>
          <w:p w14:paraId="3EBBA5E5" w14:textId="77777777" w:rsidR="00FC49CE" w:rsidRPr="002A4910" w:rsidRDefault="00FC49CE" w:rsidP="00DB67F7">
            <w:pPr>
              <w:tabs>
                <w:tab w:val="decimal" w:pos="1177"/>
              </w:tabs>
              <w:ind w:left="-249" w:right="163"/>
              <w:jc w:val="right"/>
              <w:rPr>
                <w:rFonts w:ascii="Arial" w:hAnsi="Arial" w:cs="Arial"/>
                <w:b/>
                <w:sz w:val="14"/>
                <w:szCs w:val="14"/>
              </w:rPr>
            </w:pPr>
          </w:p>
        </w:tc>
      </w:tr>
      <w:tr w:rsidR="00FC49CE" w:rsidRPr="002A4910" w14:paraId="745118F3" w14:textId="77777777" w:rsidTr="00FC49CE">
        <w:trPr>
          <w:trHeight w:val="66"/>
        </w:trPr>
        <w:tc>
          <w:tcPr>
            <w:tcW w:w="0" w:type="auto"/>
            <w:tcBorders>
              <w:left w:val="single" w:sz="4" w:space="0" w:color="auto"/>
            </w:tcBorders>
            <w:vAlign w:val="center"/>
          </w:tcPr>
          <w:p w14:paraId="622AFFE5" w14:textId="77777777" w:rsidR="00FC49CE" w:rsidRPr="002A4910" w:rsidRDefault="00FC49CE" w:rsidP="00DB67F7">
            <w:pPr>
              <w:ind w:left="-108"/>
              <w:jc w:val="both"/>
              <w:rPr>
                <w:rFonts w:ascii="Arial" w:hAnsi="Arial" w:cs="Arial"/>
                <w:b/>
                <w:bCs/>
                <w:sz w:val="14"/>
                <w:szCs w:val="14"/>
              </w:rPr>
            </w:pPr>
          </w:p>
        </w:tc>
        <w:tc>
          <w:tcPr>
            <w:tcW w:w="4556" w:type="dxa"/>
            <w:tcBorders>
              <w:right w:val="single" w:sz="4" w:space="0" w:color="auto"/>
            </w:tcBorders>
            <w:vAlign w:val="center"/>
          </w:tcPr>
          <w:p w14:paraId="26A7D30D" w14:textId="77777777" w:rsidR="00FC49CE" w:rsidRPr="002A4910" w:rsidRDefault="00FC49CE" w:rsidP="00DB67F7">
            <w:pPr>
              <w:jc w:val="both"/>
              <w:rPr>
                <w:rFonts w:ascii="Arial" w:hAnsi="Arial" w:cs="Arial"/>
                <w:b/>
                <w:bCs/>
                <w:sz w:val="14"/>
                <w:szCs w:val="14"/>
              </w:rPr>
            </w:pPr>
          </w:p>
        </w:tc>
        <w:tc>
          <w:tcPr>
            <w:tcW w:w="1882" w:type="dxa"/>
            <w:tcBorders>
              <w:left w:val="single" w:sz="4" w:space="0" w:color="auto"/>
              <w:right w:val="single" w:sz="4" w:space="0" w:color="auto"/>
            </w:tcBorders>
            <w:vAlign w:val="center"/>
          </w:tcPr>
          <w:p w14:paraId="4F16EFD4" w14:textId="77777777" w:rsidR="00FC49CE" w:rsidRPr="002A4910" w:rsidRDefault="00FC49CE" w:rsidP="00DB67F7">
            <w:pPr>
              <w:tabs>
                <w:tab w:val="decimal" w:pos="1177"/>
              </w:tabs>
              <w:ind w:left="-249" w:right="163"/>
              <w:jc w:val="right"/>
              <w:rPr>
                <w:rFonts w:ascii="Arial" w:hAnsi="Arial" w:cs="Arial"/>
                <w:b/>
                <w:sz w:val="14"/>
                <w:szCs w:val="14"/>
              </w:rPr>
            </w:pPr>
          </w:p>
        </w:tc>
        <w:tc>
          <w:tcPr>
            <w:tcW w:w="2014" w:type="dxa"/>
            <w:tcBorders>
              <w:left w:val="single" w:sz="4" w:space="0" w:color="auto"/>
              <w:right w:val="single" w:sz="4" w:space="0" w:color="auto"/>
            </w:tcBorders>
          </w:tcPr>
          <w:p w14:paraId="3DFB7F58" w14:textId="77777777" w:rsidR="00FC49CE" w:rsidRPr="002A4910" w:rsidRDefault="00FC49CE" w:rsidP="00DB67F7">
            <w:pPr>
              <w:tabs>
                <w:tab w:val="decimal" w:pos="1177"/>
              </w:tabs>
              <w:ind w:right="163"/>
              <w:rPr>
                <w:rFonts w:ascii="Arial" w:hAnsi="Arial" w:cs="Arial"/>
                <w:b/>
                <w:sz w:val="14"/>
                <w:szCs w:val="14"/>
              </w:rPr>
            </w:pPr>
          </w:p>
        </w:tc>
      </w:tr>
      <w:tr w:rsidR="00FC49CE" w:rsidRPr="002A4910" w14:paraId="55D986E6" w14:textId="77777777" w:rsidTr="00FC49CE">
        <w:trPr>
          <w:trHeight w:val="107"/>
        </w:trPr>
        <w:tc>
          <w:tcPr>
            <w:tcW w:w="0" w:type="auto"/>
            <w:tcBorders>
              <w:left w:val="single" w:sz="4" w:space="0" w:color="auto"/>
            </w:tcBorders>
            <w:vAlign w:val="center"/>
          </w:tcPr>
          <w:p w14:paraId="66371524" w14:textId="77777777" w:rsidR="00FC49CE" w:rsidRPr="002A4910" w:rsidRDefault="00FC49CE" w:rsidP="00D44BCC">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556" w:type="dxa"/>
            <w:tcBorders>
              <w:right w:val="single" w:sz="4" w:space="0" w:color="auto"/>
            </w:tcBorders>
            <w:vAlign w:val="center"/>
          </w:tcPr>
          <w:p w14:paraId="6A32F173"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1882" w:type="dxa"/>
            <w:tcBorders>
              <w:top w:val="nil"/>
              <w:left w:val="single" w:sz="4" w:space="0" w:color="auto"/>
              <w:bottom w:val="nil"/>
              <w:right w:val="single" w:sz="4" w:space="0" w:color="auto"/>
            </w:tcBorders>
            <w:shd w:val="clear" w:color="auto" w:fill="auto"/>
            <w:vAlign w:val="bottom"/>
          </w:tcPr>
          <w:p w14:paraId="3AC8A5CD" w14:textId="33A4A75F" w:rsidR="00FC49CE" w:rsidRPr="00D12BCB" w:rsidRDefault="00A37CE4" w:rsidP="00D44BCC">
            <w:pPr>
              <w:jc w:val="right"/>
              <w:rPr>
                <w:rFonts w:ascii="Arial" w:hAnsi="Arial" w:cs="Arial"/>
                <w:b/>
                <w:bCs/>
                <w:sz w:val="14"/>
                <w:szCs w:val="14"/>
              </w:rPr>
            </w:pPr>
            <w:r w:rsidRPr="00A37CE4">
              <w:rPr>
                <w:rFonts w:ascii="Arial" w:hAnsi="Arial" w:cs="Arial"/>
                <w:b/>
                <w:bCs/>
                <w:sz w:val="14"/>
                <w:szCs w:val="14"/>
              </w:rPr>
              <w:t>25.447.406</w:t>
            </w:r>
          </w:p>
        </w:tc>
        <w:tc>
          <w:tcPr>
            <w:tcW w:w="2014" w:type="dxa"/>
            <w:tcBorders>
              <w:top w:val="nil"/>
              <w:left w:val="nil"/>
              <w:bottom w:val="nil"/>
              <w:right w:val="single" w:sz="4" w:space="0" w:color="auto"/>
            </w:tcBorders>
            <w:vAlign w:val="bottom"/>
          </w:tcPr>
          <w:p w14:paraId="3E8D82A3" w14:textId="11ED7DB2" w:rsidR="00FC49CE" w:rsidRPr="00D12BCB" w:rsidRDefault="008D49A2" w:rsidP="00D44BCC">
            <w:pPr>
              <w:jc w:val="right"/>
              <w:rPr>
                <w:rFonts w:ascii="Arial" w:hAnsi="Arial" w:cs="Arial"/>
                <w:b/>
                <w:bCs/>
                <w:sz w:val="14"/>
                <w:szCs w:val="14"/>
              </w:rPr>
            </w:pPr>
            <w:r w:rsidRPr="008D49A2">
              <w:rPr>
                <w:rFonts w:ascii="Arial" w:hAnsi="Arial" w:cs="Arial"/>
                <w:b/>
                <w:bCs/>
                <w:sz w:val="14"/>
                <w:szCs w:val="14"/>
                <w:lang w:val="en-US" w:eastAsia="en-US"/>
              </w:rPr>
              <w:t>9.232.573</w:t>
            </w:r>
          </w:p>
        </w:tc>
      </w:tr>
      <w:tr w:rsidR="00FC49CE" w:rsidRPr="002A4910" w14:paraId="58144250" w14:textId="77777777" w:rsidTr="00FC49CE">
        <w:trPr>
          <w:trHeight w:val="107"/>
        </w:trPr>
        <w:tc>
          <w:tcPr>
            <w:tcW w:w="0" w:type="auto"/>
            <w:tcBorders>
              <w:left w:val="single" w:sz="4" w:space="0" w:color="auto"/>
            </w:tcBorders>
            <w:vAlign w:val="center"/>
          </w:tcPr>
          <w:p w14:paraId="1518FDAC" w14:textId="77777777" w:rsidR="00FC49CE" w:rsidRPr="002A4910" w:rsidRDefault="00FC49CE" w:rsidP="00D44BCC">
            <w:pPr>
              <w:ind w:left="-108"/>
              <w:jc w:val="both"/>
              <w:rPr>
                <w:rFonts w:ascii="Arial" w:hAnsi="Arial" w:cs="Arial"/>
                <w:b/>
                <w:bCs/>
                <w:sz w:val="14"/>
                <w:szCs w:val="14"/>
              </w:rPr>
            </w:pPr>
          </w:p>
        </w:tc>
        <w:tc>
          <w:tcPr>
            <w:tcW w:w="4556" w:type="dxa"/>
            <w:tcBorders>
              <w:right w:val="single" w:sz="4" w:space="0" w:color="auto"/>
            </w:tcBorders>
            <w:vAlign w:val="center"/>
          </w:tcPr>
          <w:p w14:paraId="7AC87A56"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3794EC0F"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6730D97B" w14:textId="77777777" w:rsidR="00FC49CE" w:rsidRPr="00D12BCB" w:rsidRDefault="00FC49CE" w:rsidP="00D44BCC">
            <w:pPr>
              <w:jc w:val="right"/>
              <w:rPr>
                <w:rFonts w:ascii="Arial" w:hAnsi="Arial" w:cs="Arial"/>
                <w:sz w:val="14"/>
                <w:szCs w:val="14"/>
              </w:rPr>
            </w:pPr>
          </w:p>
        </w:tc>
      </w:tr>
      <w:tr w:rsidR="008D49A2" w:rsidRPr="002A4910" w14:paraId="3B77C010" w14:textId="77777777" w:rsidTr="00FC49CE">
        <w:trPr>
          <w:trHeight w:val="107"/>
        </w:trPr>
        <w:tc>
          <w:tcPr>
            <w:tcW w:w="0" w:type="auto"/>
            <w:tcBorders>
              <w:left w:val="single" w:sz="4" w:space="0" w:color="auto"/>
            </w:tcBorders>
            <w:vAlign w:val="center"/>
          </w:tcPr>
          <w:p w14:paraId="1C40CFDB"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1.1.1</w:t>
            </w:r>
          </w:p>
        </w:tc>
        <w:tc>
          <w:tcPr>
            <w:tcW w:w="4556" w:type="dxa"/>
            <w:tcBorders>
              <w:right w:val="single" w:sz="4" w:space="0" w:color="auto"/>
            </w:tcBorders>
            <w:vAlign w:val="center"/>
          </w:tcPr>
          <w:p w14:paraId="7D72C166"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Alınan Kâr Payları</w:t>
            </w:r>
          </w:p>
        </w:tc>
        <w:tc>
          <w:tcPr>
            <w:tcW w:w="1882" w:type="dxa"/>
            <w:tcBorders>
              <w:top w:val="nil"/>
              <w:left w:val="single" w:sz="4" w:space="0" w:color="auto"/>
              <w:bottom w:val="nil"/>
              <w:right w:val="single" w:sz="4" w:space="0" w:color="auto"/>
            </w:tcBorders>
            <w:shd w:val="clear" w:color="auto" w:fill="auto"/>
            <w:vAlign w:val="bottom"/>
          </w:tcPr>
          <w:p w14:paraId="5ADE6559" w14:textId="13DF0372" w:rsidR="008D49A2" w:rsidRPr="00D12BCB" w:rsidRDefault="008D49A2" w:rsidP="008D49A2">
            <w:pPr>
              <w:jc w:val="right"/>
              <w:rPr>
                <w:rFonts w:ascii="Arial" w:hAnsi="Arial" w:cs="Arial"/>
                <w:sz w:val="14"/>
                <w:szCs w:val="14"/>
              </w:rPr>
            </w:pPr>
            <w:r>
              <w:rPr>
                <w:rFonts w:ascii="Arial" w:hAnsi="Arial" w:cs="Arial"/>
                <w:sz w:val="14"/>
                <w:szCs w:val="14"/>
              </w:rPr>
              <w:t xml:space="preserve">                      48.936.311 </w:t>
            </w:r>
          </w:p>
        </w:tc>
        <w:tc>
          <w:tcPr>
            <w:tcW w:w="2014" w:type="dxa"/>
            <w:tcBorders>
              <w:top w:val="nil"/>
              <w:left w:val="nil"/>
              <w:bottom w:val="nil"/>
              <w:right w:val="single" w:sz="4" w:space="0" w:color="auto"/>
            </w:tcBorders>
            <w:vAlign w:val="bottom"/>
          </w:tcPr>
          <w:p w14:paraId="20E2E4FF" w14:textId="2355928D" w:rsidR="008D49A2" w:rsidRPr="00D12BCB" w:rsidRDefault="008D49A2" w:rsidP="008D49A2">
            <w:pPr>
              <w:jc w:val="right"/>
              <w:rPr>
                <w:rFonts w:ascii="Arial" w:hAnsi="Arial" w:cs="Arial"/>
                <w:sz w:val="14"/>
                <w:szCs w:val="14"/>
              </w:rPr>
            </w:pPr>
            <w:r>
              <w:rPr>
                <w:rFonts w:ascii="Arial" w:hAnsi="Arial" w:cs="Arial"/>
                <w:sz w:val="14"/>
                <w:szCs w:val="14"/>
              </w:rPr>
              <w:t xml:space="preserve">         26.783.586 </w:t>
            </w:r>
          </w:p>
        </w:tc>
      </w:tr>
      <w:tr w:rsidR="008D49A2" w:rsidRPr="002A4910" w14:paraId="297ABD0A" w14:textId="77777777" w:rsidTr="00FC49CE">
        <w:trPr>
          <w:trHeight w:val="64"/>
        </w:trPr>
        <w:tc>
          <w:tcPr>
            <w:tcW w:w="0" w:type="auto"/>
            <w:tcBorders>
              <w:left w:val="single" w:sz="4" w:space="0" w:color="auto"/>
            </w:tcBorders>
            <w:vAlign w:val="center"/>
          </w:tcPr>
          <w:p w14:paraId="7C0FECD7"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1.1.2</w:t>
            </w:r>
          </w:p>
        </w:tc>
        <w:tc>
          <w:tcPr>
            <w:tcW w:w="4556" w:type="dxa"/>
            <w:tcBorders>
              <w:right w:val="single" w:sz="4" w:space="0" w:color="auto"/>
            </w:tcBorders>
            <w:vAlign w:val="center"/>
          </w:tcPr>
          <w:p w14:paraId="09FDFBCE"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Ödenen Kâr Payları</w:t>
            </w:r>
          </w:p>
        </w:tc>
        <w:tc>
          <w:tcPr>
            <w:tcW w:w="1882" w:type="dxa"/>
            <w:tcBorders>
              <w:top w:val="nil"/>
              <w:left w:val="single" w:sz="4" w:space="0" w:color="auto"/>
              <w:bottom w:val="nil"/>
              <w:right w:val="single" w:sz="4" w:space="0" w:color="auto"/>
            </w:tcBorders>
            <w:shd w:val="clear" w:color="auto" w:fill="auto"/>
            <w:vAlign w:val="bottom"/>
          </w:tcPr>
          <w:p w14:paraId="110CEED7" w14:textId="5FA4811B" w:rsidR="008D49A2" w:rsidRPr="00D12BCB" w:rsidRDefault="008D49A2" w:rsidP="008D49A2">
            <w:pPr>
              <w:jc w:val="right"/>
              <w:rPr>
                <w:rFonts w:ascii="Arial" w:hAnsi="Arial" w:cs="Arial"/>
                <w:sz w:val="14"/>
                <w:szCs w:val="14"/>
              </w:rPr>
            </w:pPr>
            <w:r>
              <w:rPr>
                <w:rFonts w:ascii="Arial" w:hAnsi="Arial" w:cs="Arial"/>
                <w:sz w:val="14"/>
                <w:szCs w:val="14"/>
              </w:rPr>
              <w:t xml:space="preserve">                     (45.031.026)</w:t>
            </w:r>
          </w:p>
        </w:tc>
        <w:tc>
          <w:tcPr>
            <w:tcW w:w="2014" w:type="dxa"/>
            <w:tcBorders>
              <w:top w:val="nil"/>
              <w:left w:val="nil"/>
              <w:bottom w:val="nil"/>
              <w:right w:val="single" w:sz="4" w:space="0" w:color="auto"/>
            </w:tcBorders>
            <w:vAlign w:val="bottom"/>
          </w:tcPr>
          <w:p w14:paraId="38337776" w14:textId="583064AD" w:rsidR="008D49A2" w:rsidRPr="00D12BCB" w:rsidRDefault="008D49A2" w:rsidP="008D49A2">
            <w:pPr>
              <w:jc w:val="right"/>
              <w:rPr>
                <w:rFonts w:ascii="Arial" w:hAnsi="Arial" w:cs="Arial"/>
                <w:sz w:val="14"/>
                <w:szCs w:val="14"/>
              </w:rPr>
            </w:pPr>
            <w:r>
              <w:rPr>
                <w:rFonts w:ascii="Arial" w:hAnsi="Arial" w:cs="Arial"/>
                <w:sz w:val="14"/>
                <w:szCs w:val="14"/>
              </w:rPr>
              <w:t xml:space="preserve">        (22.521.163)</w:t>
            </w:r>
          </w:p>
        </w:tc>
      </w:tr>
      <w:tr w:rsidR="008D49A2" w:rsidRPr="002A4910" w14:paraId="16A5672D" w14:textId="77777777" w:rsidTr="00FC49CE">
        <w:trPr>
          <w:trHeight w:val="107"/>
        </w:trPr>
        <w:tc>
          <w:tcPr>
            <w:tcW w:w="0" w:type="auto"/>
            <w:tcBorders>
              <w:left w:val="single" w:sz="4" w:space="0" w:color="auto"/>
            </w:tcBorders>
            <w:vAlign w:val="center"/>
          </w:tcPr>
          <w:p w14:paraId="64B2F3EF"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1.1.3</w:t>
            </w:r>
          </w:p>
        </w:tc>
        <w:tc>
          <w:tcPr>
            <w:tcW w:w="4556" w:type="dxa"/>
            <w:tcBorders>
              <w:right w:val="single" w:sz="4" w:space="0" w:color="auto"/>
            </w:tcBorders>
            <w:vAlign w:val="center"/>
          </w:tcPr>
          <w:p w14:paraId="404506B8"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Alınan Temettüler</w:t>
            </w:r>
          </w:p>
        </w:tc>
        <w:tc>
          <w:tcPr>
            <w:tcW w:w="1882" w:type="dxa"/>
            <w:tcBorders>
              <w:top w:val="nil"/>
              <w:left w:val="single" w:sz="4" w:space="0" w:color="auto"/>
              <w:bottom w:val="nil"/>
              <w:right w:val="single" w:sz="4" w:space="0" w:color="auto"/>
            </w:tcBorders>
            <w:shd w:val="clear" w:color="auto" w:fill="auto"/>
            <w:vAlign w:val="bottom"/>
          </w:tcPr>
          <w:p w14:paraId="5D8108A0" w14:textId="40F73A93" w:rsidR="008D49A2" w:rsidRPr="00D12BCB" w:rsidRDefault="008D49A2" w:rsidP="008D49A2">
            <w:pPr>
              <w:jc w:val="right"/>
              <w:rPr>
                <w:rFonts w:ascii="Arial" w:hAnsi="Arial" w:cs="Arial"/>
                <w:sz w:val="14"/>
                <w:szCs w:val="14"/>
              </w:rPr>
            </w:pPr>
            <w:r>
              <w:rPr>
                <w:rFonts w:ascii="Arial" w:hAnsi="Arial" w:cs="Arial"/>
                <w:sz w:val="14"/>
                <w:szCs w:val="14"/>
              </w:rPr>
              <w:t xml:space="preserve">                              2.142 </w:t>
            </w:r>
          </w:p>
        </w:tc>
        <w:tc>
          <w:tcPr>
            <w:tcW w:w="2014" w:type="dxa"/>
            <w:tcBorders>
              <w:top w:val="nil"/>
              <w:left w:val="nil"/>
              <w:bottom w:val="nil"/>
              <w:right w:val="single" w:sz="4" w:space="0" w:color="auto"/>
            </w:tcBorders>
            <w:vAlign w:val="bottom"/>
          </w:tcPr>
          <w:p w14:paraId="3A34CCE6" w14:textId="4FC988B5"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8D49A2" w:rsidRPr="002A4910" w14:paraId="349B7A4A" w14:textId="77777777" w:rsidTr="00FC49CE">
        <w:trPr>
          <w:trHeight w:val="64"/>
        </w:trPr>
        <w:tc>
          <w:tcPr>
            <w:tcW w:w="0" w:type="auto"/>
            <w:tcBorders>
              <w:left w:val="single" w:sz="4" w:space="0" w:color="auto"/>
            </w:tcBorders>
            <w:vAlign w:val="center"/>
          </w:tcPr>
          <w:p w14:paraId="6273F818"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1.1.4</w:t>
            </w:r>
          </w:p>
        </w:tc>
        <w:tc>
          <w:tcPr>
            <w:tcW w:w="4556" w:type="dxa"/>
            <w:tcBorders>
              <w:right w:val="single" w:sz="4" w:space="0" w:color="auto"/>
            </w:tcBorders>
            <w:vAlign w:val="center"/>
          </w:tcPr>
          <w:p w14:paraId="1601AD41"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Alınan Ücret ve Komisyonlar</w:t>
            </w:r>
          </w:p>
        </w:tc>
        <w:tc>
          <w:tcPr>
            <w:tcW w:w="1882" w:type="dxa"/>
            <w:tcBorders>
              <w:top w:val="nil"/>
              <w:left w:val="single" w:sz="4" w:space="0" w:color="auto"/>
              <w:bottom w:val="nil"/>
              <w:right w:val="single" w:sz="4" w:space="0" w:color="auto"/>
            </w:tcBorders>
            <w:shd w:val="clear" w:color="auto" w:fill="auto"/>
            <w:vAlign w:val="bottom"/>
          </w:tcPr>
          <w:p w14:paraId="5D606D87" w14:textId="71D1664C" w:rsidR="008D49A2" w:rsidRPr="00D12BCB" w:rsidRDefault="008D49A2" w:rsidP="008D49A2">
            <w:pPr>
              <w:jc w:val="right"/>
              <w:rPr>
                <w:rFonts w:ascii="Arial" w:hAnsi="Arial" w:cs="Arial"/>
                <w:sz w:val="14"/>
                <w:szCs w:val="14"/>
              </w:rPr>
            </w:pPr>
            <w:r>
              <w:rPr>
                <w:rFonts w:ascii="Arial" w:hAnsi="Arial" w:cs="Arial"/>
                <w:sz w:val="14"/>
                <w:szCs w:val="14"/>
              </w:rPr>
              <w:t xml:space="preserve">                        2.681.209 </w:t>
            </w:r>
          </w:p>
        </w:tc>
        <w:tc>
          <w:tcPr>
            <w:tcW w:w="2014" w:type="dxa"/>
            <w:tcBorders>
              <w:top w:val="nil"/>
              <w:left w:val="nil"/>
              <w:bottom w:val="nil"/>
              <w:right w:val="single" w:sz="4" w:space="0" w:color="auto"/>
            </w:tcBorders>
            <w:vAlign w:val="bottom"/>
          </w:tcPr>
          <w:p w14:paraId="5756B646" w14:textId="51F76B36" w:rsidR="008D49A2" w:rsidRPr="00D12BCB" w:rsidRDefault="008D49A2" w:rsidP="008D49A2">
            <w:pPr>
              <w:jc w:val="right"/>
              <w:rPr>
                <w:rFonts w:ascii="Arial" w:hAnsi="Arial" w:cs="Arial"/>
                <w:sz w:val="14"/>
                <w:szCs w:val="14"/>
              </w:rPr>
            </w:pPr>
            <w:r>
              <w:rPr>
                <w:rFonts w:ascii="Arial" w:hAnsi="Arial" w:cs="Arial"/>
                <w:sz w:val="14"/>
                <w:szCs w:val="14"/>
              </w:rPr>
              <w:t xml:space="preserve">           1.481.658 </w:t>
            </w:r>
          </w:p>
        </w:tc>
      </w:tr>
      <w:tr w:rsidR="008D49A2" w:rsidRPr="002A4910" w14:paraId="3D90D655" w14:textId="77777777" w:rsidTr="00FC49CE">
        <w:trPr>
          <w:trHeight w:val="107"/>
        </w:trPr>
        <w:tc>
          <w:tcPr>
            <w:tcW w:w="0" w:type="auto"/>
            <w:tcBorders>
              <w:left w:val="single" w:sz="4" w:space="0" w:color="auto"/>
            </w:tcBorders>
            <w:vAlign w:val="center"/>
          </w:tcPr>
          <w:p w14:paraId="4BAF4113"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1.1.5</w:t>
            </w:r>
          </w:p>
        </w:tc>
        <w:tc>
          <w:tcPr>
            <w:tcW w:w="4556" w:type="dxa"/>
            <w:tcBorders>
              <w:right w:val="single" w:sz="4" w:space="0" w:color="auto"/>
            </w:tcBorders>
            <w:vAlign w:val="center"/>
          </w:tcPr>
          <w:p w14:paraId="1D6047BA"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Elde Edilen Diğer Kazançlar</w:t>
            </w:r>
          </w:p>
        </w:tc>
        <w:tc>
          <w:tcPr>
            <w:tcW w:w="1882" w:type="dxa"/>
            <w:tcBorders>
              <w:top w:val="nil"/>
              <w:left w:val="single" w:sz="4" w:space="0" w:color="auto"/>
              <w:bottom w:val="nil"/>
              <w:right w:val="single" w:sz="4" w:space="0" w:color="auto"/>
            </w:tcBorders>
            <w:shd w:val="clear" w:color="auto" w:fill="auto"/>
            <w:vAlign w:val="bottom"/>
          </w:tcPr>
          <w:p w14:paraId="1EA62CC1" w14:textId="1EF2E706" w:rsidR="008D49A2" w:rsidRPr="00D12BCB" w:rsidRDefault="008D49A2" w:rsidP="008D49A2">
            <w:pPr>
              <w:jc w:val="right"/>
              <w:rPr>
                <w:rFonts w:ascii="Arial" w:hAnsi="Arial" w:cs="Arial"/>
                <w:sz w:val="14"/>
                <w:szCs w:val="14"/>
              </w:rPr>
            </w:pPr>
            <w:r>
              <w:rPr>
                <w:rFonts w:ascii="Arial" w:hAnsi="Arial" w:cs="Arial"/>
                <w:sz w:val="14"/>
                <w:szCs w:val="14"/>
              </w:rPr>
              <w:t xml:space="preserve">                           135.608 </w:t>
            </w:r>
          </w:p>
        </w:tc>
        <w:tc>
          <w:tcPr>
            <w:tcW w:w="2014" w:type="dxa"/>
            <w:tcBorders>
              <w:top w:val="nil"/>
              <w:left w:val="nil"/>
              <w:bottom w:val="nil"/>
              <w:right w:val="single" w:sz="4" w:space="0" w:color="auto"/>
            </w:tcBorders>
            <w:vAlign w:val="bottom"/>
          </w:tcPr>
          <w:p w14:paraId="680FB49D" w14:textId="6ADB51F2" w:rsidR="008D49A2" w:rsidRPr="00D12BCB" w:rsidRDefault="008D49A2" w:rsidP="008D49A2">
            <w:pPr>
              <w:jc w:val="right"/>
              <w:rPr>
                <w:rFonts w:ascii="Arial" w:hAnsi="Arial" w:cs="Arial"/>
                <w:sz w:val="14"/>
                <w:szCs w:val="14"/>
              </w:rPr>
            </w:pPr>
            <w:r>
              <w:rPr>
                <w:rFonts w:ascii="Arial" w:hAnsi="Arial" w:cs="Arial"/>
                <w:sz w:val="14"/>
                <w:szCs w:val="14"/>
              </w:rPr>
              <w:t xml:space="preserve">               17.037 </w:t>
            </w:r>
          </w:p>
        </w:tc>
      </w:tr>
      <w:tr w:rsidR="008D49A2" w:rsidRPr="002A4910" w14:paraId="23C7C684" w14:textId="77777777" w:rsidTr="00FC49CE">
        <w:trPr>
          <w:trHeight w:val="107"/>
        </w:trPr>
        <w:tc>
          <w:tcPr>
            <w:tcW w:w="0" w:type="auto"/>
            <w:tcBorders>
              <w:left w:val="single" w:sz="4" w:space="0" w:color="auto"/>
            </w:tcBorders>
            <w:vAlign w:val="center"/>
          </w:tcPr>
          <w:p w14:paraId="787B58E9"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1.1.6</w:t>
            </w:r>
          </w:p>
        </w:tc>
        <w:tc>
          <w:tcPr>
            <w:tcW w:w="4556" w:type="dxa"/>
            <w:tcBorders>
              <w:right w:val="single" w:sz="4" w:space="0" w:color="auto"/>
            </w:tcBorders>
            <w:vAlign w:val="center"/>
          </w:tcPr>
          <w:p w14:paraId="2F0EE146"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1882" w:type="dxa"/>
            <w:tcBorders>
              <w:top w:val="nil"/>
              <w:left w:val="single" w:sz="4" w:space="0" w:color="auto"/>
              <w:bottom w:val="nil"/>
              <w:right w:val="single" w:sz="4" w:space="0" w:color="auto"/>
            </w:tcBorders>
            <w:shd w:val="clear" w:color="auto" w:fill="auto"/>
            <w:vAlign w:val="bottom"/>
          </w:tcPr>
          <w:p w14:paraId="3724EE4B" w14:textId="6E28D189" w:rsidR="008D49A2" w:rsidRPr="00D12BCB" w:rsidRDefault="008D49A2" w:rsidP="008D49A2">
            <w:pPr>
              <w:jc w:val="right"/>
              <w:rPr>
                <w:rFonts w:ascii="Arial" w:hAnsi="Arial" w:cs="Arial"/>
                <w:sz w:val="14"/>
                <w:szCs w:val="14"/>
              </w:rPr>
            </w:pPr>
            <w:r>
              <w:rPr>
                <w:rFonts w:ascii="Arial" w:hAnsi="Arial" w:cs="Arial"/>
                <w:sz w:val="14"/>
                <w:szCs w:val="14"/>
              </w:rPr>
              <w:t xml:space="preserve">                           412.069 </w:t>
            </w:r>
          </w:p>
        </w:tc>
        <w:tc>
          <w:tcPr>
            <w:tcW w:w="2014" w:type="dxa"/>
            <w:tcBorders>
              <w:top w:val="nil"/>
              <w:left w:val="nil"/>
              <w:bottom w:val="nil"/>
              <w:right w:val="single" w:sz="4" w:space="0" w:color="auto"/>
            </w:tcBorders>
            <w:vAlign w:val="bottom"/>
          </w:tcPr>
          <w:p w14:paraId="1ED6715D" w14:textId="070F7746" w:rsidR="008D49A2" w:rsidRPr="00D12BCB" w:rsidRDefault="008D49A2" w:rsidP="008D49A2">
            <w:pPr>
              <w:jc w:val="right"/>
              <w:rPr>
                <w:rFonts w:ascii="Arial" w:hAnsi="Arial" w:cs="Arial"/>
                <w:sz w:val="14"/>
                <w:szCs w:val="14"/>
              </w:rPr>
            </w:pPr>
            <w:r>
              <w:rPr>
                <w:rFonts w:ascii="Arial" w:hAnsi="Arial" w:cs="Arial"/>
                <w:sz w:val="14"/>
                <w:szCs w:val="14"/>
              </w:rPr>
              <w:t xml:space="preserve">             165.198 </w:t>
            </w:r>
          </w:p>
        </w:tc>
      </w:tr>
      <w:tr w:rsidR="008D49A2" w:rsidRPr="002A4910" w14:paraId="2B6B9CAA" w14:textId="77777777" w:rsidTr="00FC49CE">
        <w:trPr>
          <w:trHeight w:val="107"/>
        </w:trPr>
        <w:tc>
          <w:tcPr>
            <w:tcW w:w="0" w:type="auto"/>
            <w:tcBorders>
              <w:left w:val="single" w:sz="4" w:space="0" w:color="auto"/>
            </w:tcBorders>
            <w:vAlign w:val="center"/>
          </w:tcPr>
          <w:p w14:paraId="4217859A"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1.1.7</w:t>
            </w:r>
          </w:p>
        </w:tc>
        <w:tc>
          <w:tcPr>
            <w:tcW w:w="4556" w:type="dxa"/>
            <w:tcBorders>
              <w:right w:val="single" w:sz="4" w:space="0" w:color="auto"/>
            </w:tcBorders>
            <w:vAlign w:val="center"/>
          </w:tcPr>
          <w:p w14:paraId="1B6D4202"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1882" w:type="dxa"/>
            <w:tcBorders>
              <w:top w:val="nil"/>
              <w:left w:val="single" w:sz="4" w:space="0" w:color="auto"/>
              <w:bottom w:val="nil"/>
              <w:right w:val="single" w:sz="4" w:space="0" w:color="auto"/>
            </w:tcBorders>
            <w:shd w:val="clear" w:color="auto" w:fill="auto"/>
            <w:vAlign w:val="bottom"/>
          </w:tcPr>
          <w:p w14:paraId="50C006FD" w14:textId="73EF5768" w:rsidR="008D49A2" w:rsidRPr="00D12BCB" w:rsidRDefault="00A37CE4" w:rsidP="008D49A2">
            <w:pPr>
              <w:jc w:val="right"/>
              <w:rPr>
                <w:rFonts w:ascii="Arial" w:hAnsi="Arial" w:cs="Arial"/>
                <w:sz w:val="14"/>
                <w:szCs w:val="14"/>
              </w:rPr>
            </w:pPr>
            <w:r w:rsidRPr="00A37CE4">
              <w:rPr>
                <w:rFonts w:ascii="Arial" w:hAnsi="Arial" w:cs="Arial"/>
                <w:sz w:val="14"/>
                <w:szCs w:val="14"/>
              </w:rPr>
              <w:t>(4.410.193)</w:t>
            </w:r>
          </w:p>
        </w:tc>
        <w:tc>
          <w:tcPr>
            <w:tcW w:w="2014" w:type="dxa"/>
            <w:tcBorders>
              <w:top w:val="nil"/>
              <w:left w:val="nil"/>
              <w:bottom w:val="nil"/>
              <w:right w:val="single" w:sz="4" w:space="0" w:color="auto"/>
            </w:tcBorders>
            <w:vAlign w:val="bottom"/>
          </w:tcPr>
          <w:p w14:paraId="71D8F63E" w14:textId="23A16A9C" w:rsidR="008D49A2" w:rsidRPr="00D12BCB" w:rsidRDefault="008D49A2" w:rsidP="008D49A2">
            <w:pPr>
              <w:jc w:val="right"/>
              <w:rPr>
                <w:rFonts w:ascii="Arial" w:hAnsi="Arial" w:cs="Arial"/>
                <w:sz w:val="14"/>
                <w:szCs w:val="14"/>
              </w:rPr>
            </w:pPr>
            <w:r>
              <w:rPr>
                <w:rFonts w:ascii="Arial" w:hAnsi="Arial" w:cs="Arial"/>
                <w:sz w:val="14"/>
                <w:szCs w:val="14"/>
              </w:rPr>
              <w:t xml:space="preserve">          (2.661.464)</w:t>
            </w:r>
          </w:p>
        </w:tc>
      </w:tr>
      <w:tr w:rsidR="008D49A2" w:rsidRPr="002A4910" w14:paraId="6BCF4F5A" w14:textId="77777777" w:rsidTr="00FC49CE">
        <w:trPr>
          <w:trHeight w:val="66"/>
        </w:trPr>
        <w:tc>
          <w:tcPr>
            <w:tcW w:w="0" w:type="auto"/>
            <w:tcBorders>
              <w:left w:val="single" w:sz="4" w:space="0" w:color="auto"/>
            </w:tcBorders>
            <w:vAlign w:val="center"/>
          </w:tcPr>
          <w:p w14:paraId="5A65EE36"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1.1.8</w:t>
            </w:r>
          </w:p>
        </w:tc>
        <w:tc>
          <w:tcPr>
            <w:tcW w:w="4556" w:type="dxa"/>
            <w:tcBorders>
              <w:right w:val="single" w:sz="4" w:space="0" w:color="auto"/>
            </w:tcBorders>
            <w:vAlign w:val="center"/>
          </w:tcPr>
          <w:p w14:paraId="13708043"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Ödenen Vergiler</w:t>
            </w:r>
          </w:p>
        </w:tc>
        <w:tc>
          <w:tcPr>
            <w:tcW w:w="1882" w:type="dxa"/>
            <w:tcBorders>
              <w:top w:val="nil"/>
              <w:left w:val="single" w:sz="4" w:space="0" w:color="auto"/>
              <w:bottom w:val="nil"/>
              <w:right w:val="single" w:sz="4" w:space="0" w:color="auto"/>
            </w:tcBorders>
            <w:shd w:val="clear" w:color="auto" w:fill="auto"/>
            <w:vAlign w:val="bottom"/>
          </w:tcPr>
          <w:p w14:paraId="23CD128C" w14:textId="4A8852A0" w:rsidR="008D49A2" w:rsidRPr="00D12BCB" w:rsidRDefault="008D49A2" w:rsidP="008D49A2">
            <w:pPr>
              <w:jc w:val="right"/>
              <w:rPr>
                <w:rFonts w:ascii="Arial" w:hAnsi="Arial" w:cs="Arial"/>
                <w:sz w:val="14"/>
                <w:szCs w:val="14"/>
              </w:rPr>
            </w:pPr>
            <w:r>
              <w:rPr>
                <w:rFonts w:ascii="Arial" w:hAnsi="Arial" w:cs="Arial"/>
                <w:sz w:val="14"/>
                <w:szCs w:val="14"/>
              </w:rPr>
              <w:t xml:space="preserve">                          (966.311)</w:t>
            </w:r>
          </w:p>
        </w:tc>
        <w:tc>
          <w:tcPr>
            <w:tcW w:w="2014" w:type="dxa"/>
            <w:tcBorders>
              <w:top w:val="nil"/>
              <w:left w:val="nil"/>
              <w:bottom w:val="nil"/>
              <w:right w:val="single" w:sz="4" w:space="0" w:color="auto"/>
            </w:tcBorders>
            <w:vAlign w:val="bottom"/>
          </w:tcPr>
          <w:p w14:paraId="0D4D5C01" w14:textId="0F6E6719" w:rsidR="008D49A2" w:rsidRPr="00D12BCB" w:rsidRDefault="008D49A2" w:rsidP="008D49A2">
            <w:pPr>
              <w:jc w:val="right"/>
              <w:rPr>
                <w:rFonts w:ascii="Arial" w:hAnsi="Arial" w:cs="Arial"/>
                <w:sz w:val="14"/>
                <w:szCs w:val="14"/>
              </w:rPr>
            </w:pPr>
            <w:r>
              <w:rPr>
                <w:rFonts w:ascii="Arial" w:hAnsi="Arial" w:cs="Arial"/>
                <w:sz w:val="14"/>
                <w:szCs w:val="14"/>
              </w:rPr>
              <w:t xml:space="preserve">            (471.756)</w:t>
            </w:r>
          </w:p>
        </w:tc>
      </w:tr>
      <w:tr w:rsidR="008D49A2" w:rsidRPr="002A4910" w14:paraId="4E6EB53A" w14:textId="77777777" w:rsidTr="00FC49CE">
        <w:trPr>
          <w:trHeight w:val="107"/>
        </w:trPr>
        <w:tc>
          <w:tcPr>
            <w:tcW w:w="0" w:type="auto"/>
            <w:tcBorders>
              <w:left w:val="single" w:sz="4" w:space="0" w:color="auto"/>
            </w:tcBorders>
            <w:vAlign w:val="center"/>
          </w:tcPr>
          <w:p w14:paraId="0B242A5B"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1.1.9</w:t>
            </w:r>
          </w:p>
        </w:tc>
        <w:tc>
          <w:tcPr>
            <w:tcW w:w="4556" w:type="dxa"/>
            <w:tcBorders>
              <w:right w:val="single" w:sz="4" w:space="0" w:color="auto"/>
            </w:tcBorders>
            <w:vAlign w:val="center"/>
          </w:tcPr>
          <w:p w14:paraId="0579A5E0"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Diğer </w:t>
            </w:r>
          </w:p>
        </w:tc>
        <w:tc>
          <w:tcPr>
            <w:tcW w:w="1882" w:type="dxa"/>
            <w:tcBorders>
              <w:top w:val="nil"/>
              <w:left w:val="single" w:sz="4" w:space="0" w:color="auto"/>
              <w:bottom w:val="nil"/>
              <w:right w:val="single" w:sz="4" w:space="0" w:color="auto"/>
            </w:tcBorders>
            <w:shd w:val="clear" w:color="auto" w:fill="auto"/>
            <w:vAlign w:val="bottom"/>
          </w:tcPr>
          <w:p w14:paraId="101715FB" w14:textId="714D2A69" w:rsidR="008D49A2" w:rsidRPr="00D12BCB" w:rsidRDefault="00BE371C" w:rsidP="008D49A2">
            <w:pPr>
              <w:jc w:val="right"/>
              <w:rPr>
                <w:rFonts w:ascii="Arial" w:hAnsi="Arial" w:cs="Arial"/>
                <w:sz w:val="14"/>
                <w:szCs w:val="14"/>
              </w:rPr>
            </w:pPr>
            <w:r w:rsidRPr="00BE371C">
              <w:rPr>
                <w:rFonts w:ascii="Arial" w:hAnsi="Arial" w:cs="Arial"/>
                <w:sz w:val="14"/>
                <w:szCs w:val="14"/>
              </w:rPr>
              <w:t>23.687.597</w:t>
            </w:r>
          </w:p>
        </w:tc>
        <w:tc>
          <w:tcPr>
            <w:tcW w:w="2014" w:type="dxa"/>
            <w:tcBorders>
              <w:top w:val="nil"/>
              <w:left w:val="nil"/>
              <w:bottom w:val="nil"/>
              <w:right w:val="single" w:sz="4" w:space="0" w:color="auto"/>
            </w:tcBorders>
            <w:vAlign w:val="bottom"/>
          </w:tcPr>
          <w:p w14:paraId="60B3025E" w14:textId="5A2EDAB5" w:rsidR="008D49A2" w:rsidRPr="00D12BCB" w:rsidRDefault="008D49A2" w:rsidP="008D49A2">
            <w:pPr>
              <w:jc w:val="right"/>
              <w:rPr>
                <w:rFonts w:ascii="Arial" w:hAnsi="Arial" w:cs="Arial"/>
                <w:sz w:val="14"/>
                <w:szCs w:val="14"/>
              </w:rPr>
            </w:pPr>
            <w:r>
              <w:rPr>
                <w:rFonts w:ascii="Arial" w:hAnsi="Arial" w:cs="Arial"/>
                <w:sz w:val="14"/>
                <w:szCs w:val="14"/>
              </w:rPr>
              <w:t xml:space="preserve">           6.439.477 </w:t>
            </w:r>
          </w:p>
        </w:tc>
      </w:tr>
      <w:tr w:rsidR="00FC49CE" w:rsidRPr="002A4910" w14:paraId="4B80B04A" w14:textId="77777777" w:rsidTr="00FC49CE">
        <w:trPr>
          <w:trHeight w:val="107"/>
        </w:trPr>
        <w:tc>
          <w:tcPr>
            <w:tcW w:w="0" w:type="auto"/>
            <w:tcBorders>
              <w:left w:val="single" w:sz="4" w:space="0" w:color="auto"/>
            </w:tcBorders>
            <w:vAlign w:val="center"/>
          </w:tcPr>
          <w:p w14:paraId="082B4D30" w14:textId="77777777" w:rsidR="00FC49CE" w:rsidRPr="002A4910" w:rsidRDefault="00FC49CE" w:rsidP="00D44BCC">
            <w:pPr>
              <w:ind w:left="-108"/>
              <w:jc w:val="center"/>
              <w:rPr>
                <w:rFonts w:ascii="Arial" w:hAnsi="Arial" w:cs="Arial"/>
                <w:sz w:val="14"/>
                <w:szCs w:val="14"/>
              </w:rPr>
            </w:pPr>
          </w:p>
        </w:tc>
        <w:tc>
          <w:tcPr>
            <w:tcW w:w="4556" w:type="dxa"/>
            <w:tcBorders>
              <w:right w:val="single" w:sz="4" w:space="0" w:color="auto"/>
            </w:tcBorders>
            <w:vAlign w:val="center"/>
          </w:tcPr>
          <w:p w14:paraId="003CD91F"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0770129A"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71866294" w14:textId="77777777" w:rsidR="00FC49CE" w:rsidRPr="00D12BCB" w:rsidRDefault="00FC49CE" w:rsidP="00D44BCC">
            <w:pPr>
              <w:jc w:val="right"/>
              <w:rPr>
                <w:rFonts w:ascii="Arial" w:hAnsi="Arial" w:cs="Arial"/>
                <w:sz w:val="14"/>
                <w:szCs w:val="14"/>
              </w:rPr>
            </w:pPr>
          </w:p>
        </w:tc>
      </w:tr>
      <w:tr w:rsidR="00FC49CE" w:rsidRPr="002A4910" w14:paraId="0C812191" w14:textId="77777777" w:rsidTr="00FC49CE">
        <w:trPr>
          <w:trHeight w:val="107"/>
        </w:trPr>
        <w:tc>
          <w:tcPr>
            <w:tcW w:w="0" w:type="auto"/>
            <w:tcBorders>
              <w:left w:val="single" w:sz="4" w:space="0" w:color="auto"/>
            </w:tcBorders>
            <w:vAlign w:val="center"/>
          </w:tcPr>
          <w:p w14:paraId="22F7EFB6" w14:textId="77777777" w:rsidR="00FC49CE" w:rsidRPr="002A4910" w:rsidRDefault="00FC49CE" w:rsidP="00D44BCC">
            <w:pPr>
              <w:ind w:left="-108"/>
              <w:jc w:val="center"/>
              <w:rPr>
                <w:rFonts w:ascii="Arial" w:hAnsi="Arial" w:cs="Arial"/>
                <w:b/>
                <w:sz w:val="14"/>
                <w:szCs w:val="14"/>
              </w:rPr>
            </w:pPr>
            <w:r w:rsidRPr="002A4910">
              <w:rPr>
                <w:rFonts w:ascii="Arial" w:hAnsi="Arial" w:cs="Arial"/>
                <w:b/>
                <w:bCs/>
                <w:sz w:val="14"/>
                <w:szCs w:val="14"/>
              </w:rPr>
              <w:t>1.2</w:t>
            </w:r>
          </w:p>
        </w:tc>
        <w:tc>
          <w:tcPr>
            <w:tcW w:w="4556" w:type="dxa"/>
            <w:tcBorders>
              <w:right w:val="single" w:sz="4" w:space="0" w:color="auto"/>
            </w:tcBorders>
            <w:vAlign w:val="center"/>
          </w:tcPr>
          <w:p w14:paraId="1CB3D104"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1882" w:type="dxa"/>
            <w:tcBorders>
              <w:top w:val="nil"/>
              <w:left w:val="single" w:sz="4" w:space="0" w:color="auto"/>
              <w:bottom w:val="nil"/>
              <w:right w:val="single" w:sz="4" w:space="0" w:color="auto"/>
            </w:tcBorders>
            <w:shd w:val="clear" w:color="auto" w:fill="auto"/>
            <w:vAlign w:val="bottom"/>
          </w:tcPr>
          <w:p w14:paraId="24AECFC5" w14:textId="5ED7E6AC" w:rsidR="00FC49CE" w:rsidRPr="00D12BCB" w:rsidRDefault="00A37CE4" w:rsidP="00D44BCC">
            <w:pPr>
              <w:jc w:val="right"/>
              <w:rPr>
                <w:rFonts w:ascii="Arial" w:hAnsi="Arial" w:cs="Arial"/>
                <w:b/>
                <w:bCs/>
                <w:sz w:val="14"/>
                <w:szCs w:val="14"/>
              </w:rPr>
            </w:pPr>
            <w:r w:rsidRPr="00A37CE4">
              <w:rPr>
                <w:rFonts w:ascii="Arial" w:hAnsi="Arial" w:cs="Arial"/>
                <w:b/>
                <w:bCs/>
                <w:sz w:val="14"/>
                <w:szCs w:val="14"/>
              </w:rPr>
              <w:t>19.841.623</w:t>
            </w:r>
          </w:p>
        </w:tc>
        <w:tc>
          <w:tcPr>
            <w:tcW w:w="2014" w:type="dxa"/>
            <w:tcBorders>
              <w:top w:val="nil"/>
              <w:left w:val="nil"/>
              <w:bottom w:val="nil"/>
              <w:right w:val="single" w:sz="4" w:space="0" w:color="auto"/>
            </w:tcBorders>
            <w:vAlign w:val="bottom"/>
          </w:tcPr>
          <w:p w14:paraId="61657688" w14:textId="6201D4F5" w:rsidR="00FC49CE" w:rsidRPr="00D12BCB" w:rsidRDefault="008D49A2" w:rsidP="00D44BCC">
            <w:pPr>
              <w:jc w:val="right"/>
              <w:rPr>
                <w:rFonts w:ascii="Arial" w:hAnsi="Arial" w:cs="Arial"/>
                <w:b/>
                <w:sz w:val="14"/>
                <w:szCs w:val="14"/>
              </w:rPr>
            </w:pPr>
            <w:r w:rsidRPr="008D49A2">
              <w:rPr>
                <w:rFonts w:ascii="Arial" w:hAnsi="Arial" w:cs="Arial"/>
                <w:b/>
                <w:bCs/>
                <w:sz w:val="14"/>
                <w:szCs w:val="14"/>
                <w:lang w:val="en-US" w:eastAsia="en-US"/>
              </w:rPr>
              <w:t>(8.073.415)</w:t>
            </w:r>
          </w:p>
        </w:tc>
      </w:tr>
      <w:tr w:rsidR="00FC49CE" w:rsidRPr="002A4910" w14:paraId="78AC008A" w14:textId="77777777" w:rsidTr="00FC49CE">
        <w:trPr>
          <w:trHeight w:val="107"/>
        </w:trPr>
        <w:tc>
          <w:tcPr>
            <w:tcW w:w="0" w:type="auto"/>
            <w:tcBorders>
              <w:left w:val="single" w:sz="4" w:space="0" w:color="auto"/>
            </w:tcBorders>
            <w:vAlign w:val="center"/>
          </w:tcPr>
          <w:p w14:paraId="50F16934" w14:textId="77777777" w:rsidR="00FC49CE" w:rsidRPr="002A4910" w:rsidRDefault="00FC49CE" w:rsidP="00D44BCC">
            <w:pPr>
              <w:ind w:left="-108"/>
              <w:jc w:val="center"/>
              <w:rPr>
                <w:rFonts w:ascii="Arial" w:hAnsi="Arial" w:cs="Arial"/>
                <w:sz w:val="14"/>
                <w:szCs w:val="14"/>
              </w:rPr>
            </w:pPr>
          </w:p>
        </w:tc>
        <w:tc>
          <w:tcPr>
            <w:tcW w:w="4556" w:type="dxa"/>
            <w:tcBorders>
              <w:right w:val="single" w:sz="4" w:space="0" w:color="auto"/>
            </w:tcBorders>
            <w:vAlign w:val="center"/>
          </w:tcPr>
          <w:p w14:paraId="585DCC33"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55FFA617"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4B939AF2" w14:textId="77777777" w:rsidR="00FC49CE" w:rsidRPr="00D12BCB" w:rsidRDefault="00FC49CE" w:rsidP="00D44BCC">
            <w:pPr>
              <w:jc w:val="right"/>
              <w:rPr>
                <w:rFonts w:ascii="Arial" w:hAnsi="Arial" w:cs="Arial"/>
                <w:sz w:val="14"/>
                <w:szCs w:val="14"/>
              </w:rPr>
            </w:pPr>
          </w:p>
        </w:tc>
      </w:tr>
      <w:tr w:rsidR="008D49A2" w:rsidRPr="002A4910" w14:paraId="2D2B2A63" w14:textId="77777777" w:rsidTr="00FC49CE">
        <w:trPr>
          <w:trHeight w:val="107"/>
        </w:trPr>
        <w:tc>
          <w:tcPr>
            <w:tcW w:w="0" w:type="auto"/>
            <w:tcBorders>
              <w:left w:val="single" w:sz="4" w:space="0" w:color="auto"/>
            </w:tcBorders>
            <w:vAlign w:val="center"/>
          </w:tcPr>
          <w:p w14:paraId="799DAB09"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1.2.1</w:t>
            </w:r>
          </w:p>
        </w:tc>
        <w:tc>
          <w:tcPr>
            <w:tcW w:w="4556" w:type="dxa"/>
            <w:tcBorders>
              <w:right w:val="single" w:sz="4" w:space="0" w:color="auto"/>
            </w:tcBorders>
            <w:vAlign w:val="center"/>
          </w:tcPr>
          <w:p w14:paraId="30B770AE"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1882" w:type="dxa"/>
            <w:tcBorders>
              <w:top w:val="nil"/>
              <w:left w:val="single" w:sz="4" w:space="0" w:color="auto"/>
              <w:bottom w:val="nil"/>
              <w:right w:val="single" w:sz="4" w:space="0" w:color="auto"/>
            </w:tcBorders>
            <w:shd w:val="clear" w:color="auto" w:fill="auto"/>
            <w:vAlign w:val="bottom"/>
          </w:tcPr>
          <w:p w14:paraId="7C82541E" w14:textId="0C10B6C7" w:rsidR="008D49A2" w:rsidRPr="00D12BCB" w:rsidRDefault="008D49A2" w:rsidP="008D49A2">
            <w:pPr>
              <w:jc w:val="right"/>
              <w:rPr>
                <w:rFonts w:ascii="Arial" w:hAnsi="Arial" w:cs="Arial"/>
                <w:sz w:val="14"/>
                <w:szCs w:val="14"/>
              </w:rPr>
            </w:pPr>
            <w:r>
              <w:rPr>
                <w:rFonts w:ascii="Arial" w:hAnsi="Arial" w:cs="Arial"/>
                <w:sz w:val="14"/>
                <w:szCs w:val="14"/>
              </w:rPr>
              <w:t xml:space="preserve">                       (3.587.779)</w:t>
            </w:r>
          </w:p>
        </w:tc>
        <w:tc>
          <w:tcPr>
            <w:tcW w:w="2014" w:type="dxa"/>
            <w:tcBorders>
              <w:top w:val="nil"/>
              <w:left w:val="nil"/>
              <w:bottom w:val="nil"/>
              <w:right w:val="single" w:sz="4" w:space="0" w:color="auto"/>
            </w:tcBorders>
            <w:vAlign w:val="bottom"/>
          </w:tcPr>
          <w:p w14:paraId="2EE1F2C5" w14:textId="1B584A50" w:rsidR="008D49A2" w:rsidRPr="00D12BCB" w:rsidRDefault="008D49A2" w:rsidP="008D49A2">
            <w:pPr>
              <w:jc w:val="right"/>
              <w:rPr>
                <w:rFonts w:ascii="Arial" w:hAnsi="Arial" w:cs="Arial"/>
                <w:sz w:val="14"/>
                <w:szCs w:val="14"/>
              </w:rPr>
            </w:pPr>
            <w:r>
              <w:rPr>
                <w:rFonts w:ascii="Arial" w:hAnsi="Arial" w:cs="Arial"/>
                <w:sz w:val="14"/>
                <w:szCs w:val="14"/>
              </w:rPr>
              <w:t xml:space="preserve">           6.837.417 </w:t>
            </w:r>
          </w:p>
        </w:tc>
      </w:tr>
      <w:tr w:rsidR="008D49A2" w:rsidRPr="002A4910" w14:paraId="3B7743A9" w14:textId="77777777" w:rsidTr="00FC49CE">
        <w:trPr>
          <w:trHeight w:val="107"/>
        </w:trPr>
        <w:tc>
          <w:tcPr>
            <w:tcW w:w="0" w:type="auto"/>
            <w:tcBorders>
              <w:left w:val="single" w:sz="4" w:space="0" w:color="auto"/>
            </w:tcBorders>
            <w:vAlign w:val="center"/>
          </w:tcPr>
          <w:p w14:paraId="6C05E1FE"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1.2.2</w:t>
            </w:r>
          </w:p>
        </w:tc>
        <w:tc>
          <w:tcPr>
            <w:tcW w:w="4556" w:type="dxa"/>
            <w:tcBorders>
              <w:right w:val="single" w:sz="4" w:space="0" w:color="auto"/>
            </w:tcBorders>
            <w:vAlign w:val="center"/>
          </w:tcPr>
          <w:p w14:paraId="38BBB8CC" w14:textId="77777777" w:rsidR="008D49A2" w:rsidRPr="002A4910" w:rsidRDefault="008D49A2" w:rsidP="008D49A2">
            <w:pPr>
              <w:rPr>
                <w:rFonts w:ascii="Arial" w:hAnsi="Arial" w:cs="Arial"/>
                <w:sz w:val="14"/>
                <w:szCs w:val="14"/>
              </w:rPr>
            </w:pPr>
            <w:r w:rsidRPr="002A4910">
              <w:rPr>
                <w:rFonts w:ascii="Arial" w:hAnsi="Arial" w:cs="Arial"/>
                <w:sz w:val="14"/>
                <w:szCs w:val="14"/>
              </w:rPr>
              <w:t>Bankalar Hesabındaki Net (Artış) Azalış</w:t>
            </w:r>
          </w:p>
        </w:tc>
        <w:tc>
          <w:tcPr>
            <w:tcW w:w="1882" w:type="dxa"/>
            <w:tcBorders>
              <w:top w:val="nil"/>
              <w:left w:val="single" w:sz="4" w:space="0" w:color="auto"/>
              <w:bottom w:val="nil"/>
              <w:right w:val="single" w:sz="4" w:space="0" w:color="auto"/>
            </w:tcBorders>
            <w:shd w:val="clear" w:color="auto" w:fill="auto"/>
            <w:vAlign w:val="bottom"/>
          </w:tcPr>
          <w:p w14:paraId="541AA9B6" w14:textId="6133E11E" w:rsidR="008D49A2" w:rsidRPr="00D12BCB" w:rsidRDefault="008D49A2" w:rsidP="008D49A2">
            <w:pPr>
              <w:jc w:val="right"/>
              <w:rPr>
                <w:rFonts w:ascii="Arial" w:hAnsi="Arial" w:cs="Arial"/>
                <w:sz w:val="14"/>
                <w:szCs w:val="14"/>
              </w:rPr>
            </w:pPr>
            <w:r>
              <w:rPr>
                <w:rFonts w:ascii="Arial" w:hAnsi="Arial" w:cs="Arial"/>
                <w:sz w:val="14"/>
                <w:szCs w:val="14"/>
              </w:rPr>
              <w:t xml:space="preserve">                     (29.648.272)</w:t>
            </w:r>
          </w:p>
        </w:tc>
        <w:tc>
          <w:tcPr>
            <w:tcW w:w="2014" w:type="dxa"/>
            <w:tcBorders>
              <w:top w:val="nil"/>
              <w:left w:val="nil"/>
              <w:bottom w:val="nil"/>
              <w:right w:val="single" w:sz="4" w:space="0" w:color="auto"/>
            </w:tcBorders>
            <w:vAlign w:val="bottom"/>
          </w:tcPr>
          <w:p w14:paraId="1DED80EA" w14:textId="79D46DD0" w:rsidR="008D49A2" w:rsidRPr="00D12BCB" w:rsidRDefault="008D49A2" w:rsidP="008D49A2">
            <w:pPr>
              <w:jc w:val="right"/>
              <w:rPr>
                <w:rFonts w:ascii="Arial" w:hAnsi="Arial" w:cs="Arial"/>
                <w:sz w:val="14"/>
                <w:szCs w:val="14"/>
              </w:rPr>
            </w:pPr>
            <w:r>
              <w:rPr>
                <w:rFonts w:ascii="Arial" w:hAnsi="Arial" w:cs="Arial"/>
                <w:sz w:val="14"/>
                <w:szCs w:val="14"/>
              </w:rPr>
              <w:t xml:space="preserve">        (11.688.140)</w:t>
            </w:r>
          </w:p>
        </w:tc>
      </w:tr>
      <w:tr w:rsidR="008D49A2" w:rsidRPr="002A4910" w14:paraId="7CA536A7" w14:textId="77777777" w:rsidTr="00FC49CE">
        <w:trPr>
          <w:trHeight w:val="107"/>
        </w:trPr>
        <w:tc>
          <w:tcPr>
            <w:tcW w:w="0" w:type="auto"/>
            <w:tcBorders>
              <w:left w:val="single" w:sz="4" w:space="0" w:color="auto"/>
            </w:tcBorders>
            <w:vAlign w:val="center"/>
          </w:tcPr>
          <w:p w14:paraId="696B7C24"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1.2.3</w:t>
            </w:r>
          </w:p>
        </w:tc>
        <w:tc>
          <w:tcPr>
            <w:tcW w:w="4556" w:type="dxa"/>
            <w:tcBorders>
              <w:right w:val="single" w:sz="4" w:space="0" w:color="auto"/>
            </w:tcBorders>
            <w:vAlign w:val="center"/>
          </w:tcPr>
          <w:p w14:paraId="5B86516F"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Kredilerdeki Net (Artış) Azalış</w:t>
            </w:r>
          </w:p>
        </w:tc>
        <w:tc>
          <w:tcPr>
            <w:tcW w:w="1882" w:type="dxa"/>
            <w:tcBorders>
              <w:top w:val="nil"/>
              <w:left w:val="single" w:sz="4" w:space="0" w:color="auto"/>
              <w:bottom w:val="nil"/>
              <w:right w:val="single" w:sz="4" w:space="0" w:color="auto"/>
            </w:tcBorders>
            <w:shd w:val="clear" w:color="auto" w:fill="auto"/>
            <w:vAlign w:val="bottom"/>
          </w:tcPr>
          <w:p w14:paraId="4DD7DADF" w14:textId="053B98D9" w:rsidR="008D49A2" w:rsidRPr="00D12BCB" w:rsidRDefault="008D49A2" w:rsidP="008D49A2">
            <w:pPr>
              <w:jc w:val="right"/>
              <w:rPr>
                <w:rFonts w:ascii="Arial" w:hAnsi="Arial" w:cs="Arial"/>
                <w:sz w:val="14"/>
                <w:szCs w:val="14"/>
              </w:rPr>
            </w:pPr>
            <w:r>
              <w:rPr>
                <w:rFonts w:ascii="Arial" w:hAnsi="Arial" w:cs="Arial"/>
                <w:sz w:val="14"/>
                <w:szCs w:val="14"/>
              </w:rPr>
              <w:t xml:space="preserve">                     (53.252.772)</w:t>
            </w:r>
          </w:p>
        </w:tc>
        <w:tc>
          <w:tcPr>
            <w:tcW w:w="2014" w:type="dxa"/>
            <w:tcBorders>
              <w:top w:val="nil"/>
              <w:left w:val="nil"/>
              <w:bottom w:val="nil"/>
              <w:right w:val="single" w:sz="4" w:space="0" w:color="auto"/>
            </w:tcBorders>
            <w:vAlign w:val="bottom"/>
          </w:tcPr>
          <w:p w14:paraId="6CF48BD4" w14:textId="53EF3229" w:rsidR="008D49A2" w:rsidRPr="00D12BCB" w:rsidRDefault="008D49A2" w:rsidP="008D49A2">
            <w:pPr>
              <w:jc w:val="right"/>
              <w:rPr>
                <w:rFonts w:ascii="Arial" w:hAnsi="Arial" w:cs="Arial"/>
                <w:sz w:val="14"/>
                <w:szCs w:val="14"/>
              </w:rPr>
            </w:pPr>
            <w:r>
              <w:rPr>
                <w:rFonts w:ascii="Arial" w:hAnsi="Arial" w:cs="Arial"/>
                <w:sz w:val="14"/>
                <w:szCs w:val="14"/>
              </w:rPr>
              <w:t xml:space="preserve">        (19.861.165)</w:t>
            </w:r>
          </w:p>
        </w:tc>
      </w:tr>
      <w:tr w:rsidR="008D49A2" w:rsidRPr="002A4910" w14:paraId="423DB2F1" w14:textId="77777777" w:rsidTr="00FC49CE">
        <w:trPr>
          <w:trHeight w:val="107"/>
        </w:trPr>
        <w:tc>
          <w:tcPr>
            <w:tcW w:w="0" w:type="auto"/>
            <w:tcBorders>
              <w:left w:val="single" w:sz="4" w:space="0" w:color="auto"/>
            </w:tcBorders>
            <w:vAlign w:val="center"/>
          </w:tcPr>
          <w:p w14:paraId="692EA192"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1.2.4</w:t>
            </w:r>
          </w:p>
        </w:tc>
        <w:tc>
          <w:tcPr>
            <w:tcW w:w="4556" w:type="dxa"/>
            <w:tcBorders>
              <w:right w:val="single" w:sz="4" w:space="0" w:color="auto"/>
            </w:tcBorders>
            <w:vAlign w:val="center"/>
          </w:tcPr>
          <w:p w14:paraId="3CF95673"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Diğer Varlıklarda Net (Artış) Azalış</w:t>
            </w:r>
          </w:p>
        </w:tc>
        <w:tc>
          <w:tcPr>
            <w:tcW w:w="1882" w:type="dxa"/>
            <w:tcBorders>
              <w:top w:val="nil"/>
              <w:left w:val="single" w:sz="4" w:space="0" w:color="auto"/>
              <w:bottom w:val="nil"/>
              <w:right w:val="single" w:sz="4" w:space="0" w:color="auto"/>
            </w:tcBorders>
            <w:shd w:val="clear" w:color="auto" w:fill="auto"/>
            <w:vAlign w:val="bottom"/>
          </w:tcPr>
          <w:p w14:paraId="09DA4CEE" w14:textId="340C160B" w:rsidR="008D49A2" w:rsidRPr="00D12BCB" w:rsidRDefault="008D49A2" w:rsidP="008D49A2">
            <w:pPr>
              <w:jc w:val="right"/>
              <w:rPr>
                <w:rFonts w:ascii="Arial" w:hAnsi="Arial" w:cs="Arial"/>
                <w:sz w:val="14"/>
                <w:szCs w:val="14"/>
              </w:rPr>
            </w:pPr>
            <w:r>
              <w:rPr>
                <w:rFonts w:ascii="Arial" w:hAnsi="Arial" w:cs="Arial"/>
                <w:sz w:val="14"/>
                <w:szCs w:val="14"/>
              </w:rPr>
              <w:t xml:space="preserve">                           321.083 </w:t>
            </w:r>
          </w:p>
        </w:tc>
        <w:tc>
          <w:tcPr>
            <w:tcW w:w="2014" w:type="dxa"/>
            <w:tcBorders>
              <w:top w:val="nil"/>
              <w:left w:val="nil"/>
              <w:bottom w:val="nil"/>
              <w:right w:val="single" w:sz="4" w:space="0" w:color="auto"/>
            </w:tcBorders>
            <w:vAlign w:val="bottom"/>
          </w:tcPr>
          <w:p w14:paraId="16C5EDBA" w14:textId="0E92B073" w:rsidR="008D49A2" w:rsidRPr="00D12BCB" w:rsidRDefault="008D49A2" w:rsidP="008D49A2">
            <w:pPr>
              <w:jc w:val="right"/>
              <w:rPr>
                <w:rFonts w:ascii="Arial" w:hAnsi="Arial" w:cs="Arial"/>
                <w:sz w:val="14"/>
                <w:szCs w:val="14"/>
              </w:rPr>
            </w:pPr>
            <w:r>
              <w:rPr>
                <w:rFonts w:ascii="Arial" w:hAnsi="Arial" w:cs="Arial"/>
                <w:sz w:val="14"/>
                <w:szCs w:val="14"/>
              </w:rPr>
              <w:t xml:space="preserve">            (222.922)</w:t>
            </w:r>
          </w:p>
        </w:tc>
      </w:tr>
      <w:tr w:rsidR="008D49A2" w:rsidRPr="002A4910" w14:paraId="6D53A3A0" w14:textId="77777777" w:rsidTr="00FC49CE">
        <w:trPr>
          <w:trHeight w:val="107"/>
        </w:trPr>
        <w:tc>
          <w:tcPr>
            <w:tcW w:w="0" w:type="auto"/>
            <w:tcBorders>
              <w:left w:val="single" w:sz="4" w:space="0" w:color="auto"/>
            </w:tcBorders>
            <w:vAlign w:val="center"/>
          </w:tcPr>
          <w:p w14:paraId="54068E22"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1.2.5</w:t>
            </w:r>
          </w:p>
        </w:tc>
        <w:tc>
          <w:tcPr>
            <w:tcW w:w="4556" w:type="dxa"/>
            <w:tcBorders>
              <w:right w:val="single" w:sz="4" w:space="0" w:color="auto"/>
            </w:tcBorders>
            <w:vAlign w:val="center"/>
          </w:tcPr>
          <w:p w14:paraId="1A878C3D"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Bankalardan Toplanan Fonlarda Net Artış (Azalış)</w:t>
            </w:r>
          </w:p>
        </w:tc>
        <w:tc>
          <w:tcPr>
            <w:tcW w:w="1882" w:type="dxa"/>
            <w:tcBorders>
              <w:top w:val="nil"/>
              <w:left w:val="single" w:sz="4" w:space="0" w:color="auto"/>
              <w:bottom w:val="nil"/>
              <w:right w:val="single" w:sz="4" w:space="0" w:color="auto"/>
            </w:tcBorders>
            <w:shd w:val="clear" w:color="auto" w:fill="auto"/>
            <w:vAlign w:val="bottom"/>
          </w:tcPr>
          <w:p w14:paraId="0E33FE72" w14:textId="4A56C8CB" w:rsidR="008D49A2" w:rsidRPr="00D12BCB" w:rsidRDefault="008D49A2" w:rsidP="008D49A2">
            <w:pPr>
              <w:jc w:val="right"/>
              <w:rPr>
                <w:rFonts w:ascii="Arial" w:hAnsi="Arial" w:cs="Arial"/>
                <w:sz w:val="14"/>
                <w:szCs w:val="14"/>
              </w:rPr>
            </w:pPr>
            <w:r>
              <w:rPr>
                <w:rFonts w:ascii="Arial" w:hAnsi="Arial" w:cs="Arial"/>
                <w:sz w:val="14"/>
                <w:szCs w:val="14"/>
              </w:rPr>
              <w:t xml:space="preserve">                       (3.088.652)</w:t>
            </w:r>
          </w:p>
        </w:tc>
        <w:tc>
          <w:tcPr>
            <w:tcW w:w="2014" w:type="dxa"/>
            <w:tcBorders>
              <w:top w:val="nil"/>
              <w:left w:val="nil"/>
              <w:bottom w:val="nil"/>
              <w:right w:val="single" w:sz="4" w:space="0" w:color="auto"/>
            </w:tcBorders>
            <w:vAlign w:val="bottom"/>
          </w:tcPr>
          <w:p w14:paraId="7BB51781" w14:textId="71C386D8" w:rsidR="008D49A2" w:rsidRPr="00D12BCB" w:rsidRDefault="008D49A2" w:rsidP="008D49A2">
            <w:pPr>
              <w:jc w:val="right"/>
              <w:rPr>
                <w:rFonts w:ascii="Arial" w:hAnsi="Arial" w:cs="Arial"/>
                <w:sz w:val="14"/>
                <w:szCs w:val="14"/>
              </w:rPr>
            </w:pPr>
            <w:r>
              <w:rPr>
                <w:rFonts w:ascii="Arial" w:hAnsi="Arial" w:cs="Arial"/>
                <w:sz w:val="14"/>
                <w:szCs w:val="14"/>
              </w:rPr>
              <w:t xml:space="preserve">           5.463.747 </w:t>
            </w:r>
          </w:p>
        </w:tc>
      </w:tr>
      <w:tr w:rsidR="008D49A2" w:rsidRPr="002A4910" w14:paraId="5C748A8A" w14:textId="77777777" w:rsidTr="00FC49CE">
        <w:trPr>
          <w:trHeight w:val="107"/>
        </w:trPr>
        <w:tc>
          <w:tcPr>
            <w:tcW w:w="0" w:type="auto"/>
            <w:tcBorders>
              <w:left w:val="single" w:sz="4" w:space="0" w:color="auto"/>
            </w:tcBorders>
            <w:vAlign w:val="center"/>
          </w:tcPr>
          <w:p w14:paraId="3CB92364"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1.2.6</w:t>
            </w:r>
          </w:p>
        </w:tc>
        <w:tc>
          <w:tcPr>
            <w:tcW w:w="4556" w:type="dxa"/>
            <w:tcBorders>
              <w:right w:val="single" w:sz="4" w:space="0" w:color="auto"/>
            </w:tcBorders>
            <w:vAlign w:val="center"/>
          </w:tcPr>
          <w:p w14:paraId="258F8D52"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Diğer Toplanan Fonlarda Net Artış (Azalış)</w:t>
            </w:r>
          </w:p>
        </w:tc>
        <w:tc>
          <w:tcPr>
            <w:tcW w:w="1882" w:type="dxa"/>
            <w:tcBorders>
              <w:top w:val="nil"/>
              <w:left w:val="single" w:sz="4" w:space="0" w:color="auto"/>
              <w:bottom w:val="nil"/>
              <w:right w:val="single" w:sz="4" w:space="0" w:color="auto"/>
            </w:tcBorders>
            <w:shd w:val="clear" w:color="auto" w:fill="auto"/>
            <w:vAlign w:val="bottom"/>
          </w:tcPr>
          <w:p w14:paraId="5564F66A" w14:textId="0DC7A676" w:rsidR="008D49A2" w:rsidRPr="00D12BCB" w:rsidRDefault="008D49A2" w:rsidP="008D49A2">
            <w:pPr>
              <w:jc w:val="right"/>
              <w:rPr>
                <w:rFonts w:ascii="Arial" w:hAnsi="Arial" w:cs="Arial"/>
                <w:sz w:val="14"/>
                <w:szCs w:val="14"/>
              </w:rPr>
            </w:pPr>
            <w:r>
              <w:rPr>
                <w:rFonts w:ascii="Arial" w:hAnsi="Arial" w:cs="Arial"/>
                <w:sz w:val="14"/>
                <w:szCs w:val="14"/>
              </w:rPr>
              <w:t xml:space="preserve">                      77.528.653 </w:t>
            </w:r>
          </w:p>
        </w:tc>
        <w:tc>
          <w:tcPr>
            <w:tcW w:w="2014" w:type="dxa"/>
            <w:tcBorders>
              <w:top w:val="nil"/>
              <w:left w:val="nil"/>
              <w:bottom w:val="nil"/>
              <w:right w:val="single" w:sz="4" w:space="0" w:color="auto"/>
            </w:tcBorders>
            <w:vAlign w:val="bottom"/>
          </w:tcPr>
          <w:p w14:paraId="1D4E35D9" w14:textId="5D6C8FC7" w:rsidR="008D49A2" w:rsidRPr="00D12BCB" w:rsidRDefault="008D49A2" w:rsidP="008D49A2">
            <w:pPr>
              <w:jc w:val="right"/>
              <w:rPr>
                <w:rFonts w:ascii="Arial" w:hAnsi="Arial" w:cs="Arial"/>
                <w:sz w:val="14"/>
                <w:szCs w:val="14"/>
              </w:rPr>
            </w:pPr>
            <w:r>
              <w:rPr>
                <w:rFonts w:ascii="Arial" w:hAnsi="Arial" w:cs="Arial"/>
                <w:sz w:val="14"/>
                <w:szCs w:val="14"/>
              </w:rPr>
              <w:t xml:space="preserve">           3.314.105 </w:t>
            </w:r>
          </w:p>
        </w:tc>
      </w:tr>
      <w:tr w:rsidR="008D49A2" w:rsidRPr="002A4910" w14:paraId="67BF04B0" w14:textId="77777777" w:rsidTr="00FC49CE">
        <w:trPr>
          <w:trHeight w:val="107"/>
        </w:trPr>
        <w:tc>
          <w:tcPr>
            <w:tcW w:w="0" w:type="auto"/>
            <w:tcBorders>
              <w:left w:val="single" w:sz="4" w:space="0" w:color="auto"/>
            </w:tcBorders>
            <w:vAlign w:val="center"/>
          </w:tcPr>
          <w:p w14:paraId="7DF3BF9F"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1.2.7</w:t>
            </w:r>
          </w:p>
        </w:tc>
        <w:tc>
          <w:tcPr>
            <w:tcW w:w="4556" w:type="dxa"/>
            <w:tcBorders>
              <w:right w:val="single" w:sz="4" w:space="0" w:color="auto"/>
            </w:tcBorders>
            <w:vAlign w:val="center"/>
          </w:tcPr>
          <w:p w14:paraId="0B0B41C2"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1882" w:type="dxa"/>
            <w:tcBorders>
              <w:top w:val="nil"/>
              <w:left w:val="single" w:sz="4" w:space="0" w:color="auto"/>
              <w:bottom w:val="nil"/>
              <w:right w:val="single" w:sz="4" w:space="0" w:color="auto"/>
            </w:tcBorders>
            <w:shd w:val="clear" w:color="auto" w:fill="auto"/>
            <w:vAlign w:val="bottom"/>
          </w:tcPr>
          <w:p w14:paraId="261E7FEF" w14:textId="095AED81"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7B1ECD83" w14:textId="035385B6"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8D49A2" w:rsidRPr="002A4910" w14:paraId="6DCF2881" w14:textId="77777777" w:rsidTr="00FC49CE">
        <w:trPr>
          <w:trHeight w:val="107"/>
        </w:trPr>
        <w:tc>
          <w:tcPr>
            <w:tcW w:w="0" w:type="auto"/>
            <w:tcBorders>
              <w:left w:val="single" w:sz="4" w:space="0" w:color="auto"/>
            </w:tcBorders>
            <w:vAlign w:val="center"/>
          </w:tcPr>
          <w:p w14:paraId="2623B592"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1.2.8</w:t>
            </w:r>
          </w:p>
        </w:tc>
        <w:tc>
          <w:tcPr>
            <w:tcW w:w="4556" w:type="dxa"/>
            <w:tcBorders>
              <w:right w:val="single" w:sz="4" w:space="0" w:color="auto"/>
            </w:tcBorders>
            <w:vAlign w:val="center"/>
          </w:tcPr>
          <w:p w14:paraId="42F96F84"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Alınan Kredilerdeki Net Artış (Azalış)</w:t>
            </w:r>
          </w:p>
        </w:tc>
        <w:tc>
          <w:tcPr>
            <w:tcW w:w="1882" w:type="dxa"/>
            <w:tcBorders>
              <w:top w:val="nil"/>
              <w:left w:val="single" w:sz="4" w:space="0" w:color="auto"/>
              <w:bottom w:val="nil"/>
              <w:right w:val="single" w:sz="4" w:space="0" w:color="auto"/>
            </w:tcBorders>
            <w:shd w:val="clear" w:color="auto" w:fill="auto"/>
            <w:vAlign w:val="bottom"/>
          </w:tcPr>
          <w:p w14:paraId="5AA8AD93" w14:textId="067473D0" w:rsidR="008D49A2" w:rsidRPr="00D12BCB" w:rsidRDefault="008D49A2" w:rsidP="008D49A2">
            <w:pPr>
              <w:jc w:val="right"/>
              <w:rPr>
                <w:rFonts w:ascii="Arial" w:hAnsi="Arial" w:cs="Arial"/>
                <w:sz w:val="14"/>
                <w:szCs w:val="14"/>
              </w:rPr>
            </w:pPr>
            <w:r>
              <w:rPr>
                <w:rFonts w:ascii="Arial" w:hAnsi="Arial" w:cs="Arial"/>
                <w:sz w:val="14"/>
                <w:szCs w:val="14"/>
              </w:rPr>
              <w:t xml:space="preserve">                      41.819.286 </w:t>
            </w:r>
          </w:p>
        </w:tc>
        <w:tc>
          <w:tcPr>
            <w:tcW w:w="2014" w:type="dxa"/>
            <w:tcBorders>
              <w:top w:val="nil"/>
              <w:left w:val="nil"/>
              <w:bottom w:val="nil"/>
              <w:right w:val="single" w:sz="4" w:space="0" w:color="auto"/>
            </w:tcBorders>
            <w:vAlign w:val="bottom"/>
          </w:tcPr>
          <w:p w14:paraId="1417BD8B" w14:textId="6A4C24E8" w:rsidR="008D49A2" w:rsidRPr="00D12BCB" w:rsidRDefault="008D49A2" w:rsidP="008D49A2">
            <w:pPr>
              <w:jc w:val="right"/>
              <w:rPr>
                <w:rFonts w:ascii="Arial" w:hAnsi="Arial" w:cs="Arial"/>
                <w:sz w:val="14"/>
                <w:szCs w:val="14"/>
              </w:rPr>
            </w:pPr>
            <w:r>
              <w:rPr>
                <w:rFonts w:ascii="Arial" w:hAnsi="Arial" w:cs="Arial"/>
                <w:sz w:val="14"/>
                <w:szCs w:val="14"/>
              </w:rPr>
              <w:t xml:space="preserve">           8.841.955 </w:t>
            </w:r>
          </w:p>
        </w:tc>
      </w:tr>
      <w:tr w:rsidR="008D49A2" w:rsidRPr="002A4910" w14:paraId="4CB10659" w14:textId="77777777" w:rsidTr="00FC49CE">
        <w:trPr>
          <w:trHeight w:val="107"/>
        </w:trPr>
        <w:tc>
          <w:tcPr>
            <w:tcW w:w="0" w:type="auto"/>
            <w:tcBorders>
              <w:left w:val="single" w:sz="4" w:space="0" w:color="auto"/>
            </w:tcBorders>
            <w:vAlign w:val="center"/>
          </w:tcPr>
          <w:p w14:paraId="3F51C0BE"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1.2.9</w:t>
            </w:r>
          </w:p>
        </w:tc>
        <w:tc>
          <w:tcPr>
            <w:tcW w:w="4556" w:type="dxa"/>
            <w:tcBorders>
              <w:right w:val="single" w:sz="4" w:space="0" w:color="auto"/>
            </w:tcBorders>
            <w:vAlign w:val="center"/>
          </w:tcPr>
          <w:p w14:paraId="3E5C17CF"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Vadesi Gelmiş Borçlarda Net Artış (Azalış)</w:t>
            </w:r>
          </w:p>
        </w:tc>
        <w:tc>
          <w:tcPr>
            <w:tcW w:w="1882" w:type="dxa"/>
            <w:tcBorders>
              <w:top w:val="nil"/>
              <w:left w:val="single" w:sz="4" w:space="0" w:color="auto"/>
              <w:bottom w:val="nil"/>
              <w:right w:val="single" w:sz="4" w:space="0" w:color="auto"/>
            </w:tcBorders>
            <w:shd w:val="clear" w:color="auto" w:fill="auto"/>
            <w:vAlign w:val="bottom"/>
          </w:tcPr>
          <w:p w14:paraId="1816D22E" w14:textId="52AD41DA"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3E89EF60" w14:textId="170E2B57"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8D49A2" w:rsidRPr="002A4910" w14:paraId="6AD36DCF" w14:textId="77777777" w:rsidTr="00FC49CE">
        <w:trPr>
          <w:trHeight w:val="107"/>
        </w:trPr>
        <w:tc>
          <w:tcPr>
            <w:tcW w:w="0" w:type="auto"/>
            <w:tcBorders>
              <w:left w:val="single" w:sz="4" w:space="0" w:color="auto"/>
            </w:tcBorders>
            <w:vAlign w:val="center"/>
          </w:tcPr>
          <w:p w14:paraId="3E4D6152" w14:textId="77777777" w:rsidR="008D49A2" w:rsidRPr="002A4910" w:rsidRDefault="008D49A2" w:rsidP="008D49A2">
            <w:pPr>
              <w:ind w:left="-108"/>
              <w:jc w:val="center"/>
              <w:rPr>
                <w:rFonts w:ascii="Arial" w:hAnsi="Arial" w:cs="Arial"/>
                <w:bCs/>
                <w:sz w:val="14"/>
                <w:szCs w:val="14"/>
              </w:rPr>
            </w:pPr>
            <w:r w:rsidRPr="002A4910">
              <w:rPr>
                <w:rFonts w:ascii="Arial" w:hAnsi="Arial" w:cs="Arial"/>
                <w:bCs/>
                <w:sz w:val="14"/>
                <w:szCs w:val="14"/>
              </w:rPr>
              <w:t>1.2.10</w:t>
            </w:r>
          </w:p>
        </w:tc>
        <w:tc>
          <w:tcPr>
            <w:tcW w:w="4556" w:type="dxa"/>
            <w:tcBorders>
              <w:right w:val="single" w:sz="4" w:space="0" w:color="auto"/>
            </w:tcBorders>
            <w:vAlign w:val="center"/>
          </w:tcPr>
          <w:p w14:paraId="399B4A3A"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1882" w:type="dxa"/>
            <w:tcBorders>
              <w:top w:val="nil"/>
              <w:left w:val="single" w:sz="4" w:space="0" w:color="auto"/>
              <w:bottom w:val="nil"/>
              <w:right w:val="single" w:sz="4" w:space="0" w:color="auto"/>
            </w:tcBorders>
            <w:shd w:val="clear" w:color="auto" w:fill="auto"/>
            <w:vAlign w:val="bottom"/>
          </w:tcPr>
          <w:p w14:paraId="380B9AFA" w14:textId="7C09F87B" w:rsidR="008D49A2" w:rsidRPr="00D12BCB" w:rsidRDefault="00A37CE4" w:rsidP="008D49A2">
            <w:pPr>
              <w:jc w:val="right"/>
              <w:rPr>
                <w:rFonts w:ascii="Arial" w:hAnsi="Arial" w:cs="Arial"/>
                <w:sz w:val="14"/>
                <w:szCs w:val="14"/>
              </w:rPr>
            </w:pPr>
            <w:r w:rsidRPr="00A37CE4">
              <w:rPr>
                <w:rFonts w:ascii="Arial" w:hAnsi="Arial" w:cs="Arial"/>
                <w:sz w:val="14"/>
                <w:szCs w:val="14"/>
              </w:rPr>
              <w:t>(10.249.924)</w:t>
            </w:r>
          </w:p>
        </w:tc>
        <w:tc>
          <w:tcPr>
            <w:tcW w:w="2014" w:type="dxa"/>
            <w:tcBorders>
              <w:top w:val="nil"/>
              <w:left w:val="nil"/>
              <w:bottom w:val="nil"/>
              <w:right w:val="single" w:sz="4" w:space="0" w:color="auto"/>
            </w:tcBorders>
            <w:vAlign w:val="bottom"/>
          </w:tcPr>
          <w:p w14:paraId="30453A1E" w14:textId="6A9E4011" w:rsidR="008D49A2" w:rsidRPr="00D12BCB" w:rsidRDefault="008D49A2" w:rsidP="008D49A2">
            <w:pPr>
              <w:jc w:val="right"/>
              <w:rPr>
                <w:rFonts w:ascii="Arial" w:hAnsi="Arial" w:cs="Arial"/>
                <w:sz w:val="14"/>
                <w:szCs w:val="14"/>
              </w:rPr>
            </w:pPr>
            <w:r>
              <w:rPr>
                <w:rFonts w:ascii="Arial" w:hAnsi="Arial" w:cs="Arial"/>
                <w:sz w:val="14"/>
                <w:szCs w:val="14"/>
              </w:rPr>
              <w:t xml:space="preserve">            (758.412)</w:t>
            </w:r>
          </w:p>
        </w:tc>
      </w:tr>
      <w:tr w:rsidR="00FC49CE" w:rsidRPr="002A4910" w14:paraId="2E598247" w14:textId="77777777" w:rsidTr="00FC49CE">
        <w:trPr>
          <w:trHeight w:val="107"/>
        </w:trPr>
        <w:tc>
          <w:tcPr>
            <w:tcW w:w="0" w:type="auto"/>
            <w:tcBorders>
              <w:left w:val="single" w:sz="4" w:space="0" w:color="auto"/>
            </w:tcBorders>
            <w:vAlign w:val="center"/>
          </w:tcPr>
          <w:p w14:paraId="4C288107"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48EAD9DC"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53096604"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2A9B996C" w14:textId="77777777" w:rsidR="00FC49CE" w:rsidRPr="00D12BCB" w:rsidRDefault="00FC49CE" w:rsidP="00D44BCC">
            <w:pPr>
              <w:jc w:val="right"/>
              <w:rPr>
                <w:rFonts w:ascii="Arial" w:hAnsi="Arial" w:cs="Arial"/>
                <w:sz w:val="14"/>
                <w:szCs w:val="14"/>
              </w:rPr>
            </w:pPr>
          </w:p>
        </w:tc>
      </w:tr>
      <w:tr w:rsidR="00FC49CE" w:rsidRPr="002A4910" w14:paraId="67CF6EDF" w14:textId="77777777" w:rsidTr="00FC49CE">
        <w:trPr>
          <w:trHeight w:val="107"/>
        </w:trPr>
        <w:tc>
          <w:tcPr>
            <w:tcW w:w="0" w:type="auto"/>
            <w:tcBorders>
              <w:left w:val="single" w:sz="4" w:space="0" w:color="auto"/>
            </w:tcBorders>
            <w:vAlign w:val="center"/>
          </w:tcPr>
          <w:p w14:paraId="3AE7A08E"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I.</w:t>
            </w:r>
          </w:p>
        </w:tc>
        <w:tc>
          <w:tcPr>
            <w:tcW w:w="4556" w:type="dxa"/>
            <w:tcBorders>
              <w:right w:val="single" w:sz="4" w:space="0" w:color="auto"/>
            </w:tcBorders>
            <w:vAlign w:val="center"/>
          </w:tcPr>
          <w:p w14:paraId="63073B5B"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1882" w:type="dxa"/>
            <w:tcBorders>
              <w:top w:val="nil"/>
              <w:left w:val="single" w:sz="4" w:space="0" w:color="auto"/>
              <w:bottom w:val="nil"/>
              <w:right w:val="single" w:sz="4" w:space="0" w:color="auto"/>
            </w:tcBorders>
            <w:shd w:val="clear" w:color="auto" w:fill="auto"/>
            <w:vAlign w:val="bottom"/>
          </w:tcPr>
          <w:p w14:paraId="7EDFE34F" w14:textId="29235658" w:rsidR="00FC49CE" w:rsidRPr="00D12BCB" w:rsidRDefault="00BE371C" w:rsidP="00D44BCC">
            <w:pPr>
              <w:jc w:val="right"/>
              <w:rPr>
                <w:rFonts w:ascii="Arial" w:hAnsi="Arial" w:cs="Arial"/>
                <w:b/>
                <w:bCs/>
                <w:sz w:val="14"/>
                <w:szCs w:val="14"/>
              </w:rPr>
            </w:pPr>
            <w:r w:rsidRPr="00BE371C">
              <w:rPr>
                <w:rFonts w:ascii="Arial" w:hAnsi="Arial" w:cs="Arial"/>
                <w:b/>
                <w:bCs/>
                <w:sz w:val="14"/>
                <w:szCs w:val="14"/>
              </w:rPr>
              <w:t>45.289.029</w:t>
            </w:r>
          </w:p>
        </w:tc>
        <w:tc>
          <w:tcPr>
            <w:tcW w:w="2014" w:type="dxa"/>
            <w:tcBorders>
              <w:top w:val="nil"/>
              <w:left w:val="nil"/>
              <w:bottom w:val="nil"/>
              <w:right w:val="single" w:sz="4" w:space="0" w:color="auto"/>
            </w:tcBorders>
            <w:vAlign w:val="bottom"/>
          </w:tcPr>
          <w:p w14:paraId="6E204A4D" w14:textId="7D6AE284" w:rsidR="00FC49CE" w:rsidRPr="00D12BCB" w:rsidRDefault="00FC49CE" w:rsidP="00D44BCC">
            <w:pPr>
              <w:ind w:right="30"/>
              <w:jc w:val="right"/>
              <w:rPr>
                <w:rFonts w:ascii="Arial" w:hAnsi="Arial" w:cs="Arial"/>
                <w:b/>
                <w:sz w:val="14"/>
                <w:szCs w:val="14"/>
              </w:rPr>
            </w:pPr>
            <w:r>
              <w:rPr>
                <w:rFonts w:ascii="Arial" w:hAnsi="Arial" w:cs="Arial"/>
                <w:b/>
                <w:bCs/>
                <w:sz w:val="14"/>
                <w:szCs w:val="14"/>
                <w:lang w:val="en-US" w:eastAsia="en-US"/>
              </w:rPr>
              <w:t xml:space="preserve">      </w:t>
            </w:r>
            <w:r w:rsidR="008D49A2" w:rsidRPr="008D49A2">
              <w:rPr>
                <w:rFonts w:ascii="Arial" w:hAnsi="Arial" w:cs="Arial"/>
                <w:b/>
                <w:bCs/>
                <w:sz w:val="14"/>
                <w:szCs w:val="14"/>
                <w:lang w:val="en-US" w:eastAsia="en-US"/>
              </w:rPr>
              <w:t xml:space="preserve"> 1.159.158</w:t>
            </w:r>
          </w:p>
        </w:tc>
      </w:tr>
      <w:tr w:rsidR="00FC49CE" w:rsidRPr="002A4910" w14:paraId="7DAB711B" w14:textId="77777777" w:rsidTr="00FC49CE">
        <w:trPr>
          <w:trHeight w:val="107"/>
        </w:trPr>
        <w:tc>
          <w:tcPr>
            <w:tcW w:w="0" w:type="auto"/>
            <w:tcBorders>
              <w:left w:val="single" w:sz="4" w:space="0" w:color="auto"/>
            </w:tcBorders>
            <w:vAlign w:val="center"/>
          </w:tcPr>
          <w:p w14:paraId="1BDD4771"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130A7925" w14:textId="77777777" w:rsidR="00FC49CE" w:rsidRPr="002A4910" w:rsidRDefault="00FC49CE" w:rsidP="00D44BCC">
            <w:pPr>
              <w:jc w:val="both"/>
              <w:rPr>
                <w:rFonts w:ascii="Arial" w:hAnsi="Arial" w:cs="Arial"/>
                <w:b/>
                <w:bCs/>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1B3C53ED"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746C66AA" w14:textId="77777777" w:rsidR="00FC49CE" w:rsidRPr="00D12BCB" w:rsidRDefault="00FC49CE" w:rsidP="00D44BCC">
            <w:pPr>
              <w:jc w:val="right"/>
              <w:rPr>
                <w:rFonts w:ascii="Arial" w:hAnsi="Arial" w:cs="Arial"/>
                <w:b/>
                <w:sz w:val="14"/>
                <w:szCs w:val="14"/>
              </w:rPr>
            </w:pPr>
          </w:p>
        </w:tc>
      </w:tr>
      <w:tr w:rsidR="00FC49CE" w:rsidRPr="002A4910" w14:paraId="7045698D" w14:textId="77777777" w:rsidTr="00FC49CE">
        <w:trPr>
          <w:trHeight w:val="107"/>
        </w:trPr>
        <w:tc>
          <w:tcPr>
            <w:tcW w:w="0" w:type="auto"/>
            <w:tcBorders>
              <w:left w:val="single" w:sz="4" w:space="0" w:color="auto"/>
            </w:tcBorders>
            <w:vAlign w:val="center"/>
          </w:tcPr>
          <w:p w14:paraId="351F01A2"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B.</w:t>
            </w:r>
          </w:p>
        </w:tc>
        <w:tc>
          <w:tcPr>
            <w:tcW w:w="4556" w:type="dxa"/>
            <w:tcBorders>
              <w:right w:val="single" w:sz="4" w:space="0" w:color="auto"/>
            </w:tcBorders>
            <w:vAlign w:val="center"/>
          </w:tcPr>
          <w:p w14:paraId="018E8231" w14:textId="77777777" w:rsidR="00FC49CE" w:rsidRPr="002A4910" w:rsidRDefault="00FC49CE" w:rsidP="00D44BCC">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1882" w:type="dxa"/>
            <w:tcBorders>
              <w:top w:val="nil"/>
              <w:left w:val="single" w:sz="4" w:space="0" w:color="auto"/>
              <w:bottom w:val="nil"/>
              <w:right w:val="single" w:sz="4" w:space="0" w:color="auto"/>
            </w:tcBorders>
            <w:shd w:val="clear" w:color="auto" w:fill="auto"/>
            <w:vAlign w:val="bottom"/>
          </w:tcPr>
          <w:p w14:paraId="5610BB49"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5AEDCFB0" w14:textId="77777777" w:rsidR="00FC49CE" w:rsidRPr="00D12BCB" w:rsidRDefault="00FC49CE" w:rsidP="00D44BCC">
            <w:pPr>
              <w:jc w:val="right"/>
              <w:rPr>
                <w:rFonts w:ascii="Arial" w:hAnsi="Arial" w:cs="Arial"/>
                <w:b/>
                <w:sz w:val="14"/>
                <w:szCs w:val="14"/>
              </w:rPr>
            </w:pPr>
          </w:p>
        </w:tc>
      </w:tr>
      <w:tr w:rsidR="00FC49CE" w:rsidRPr="002A4910" w14:paraId="7C83E867" w14:textId="77777777" w:rsidTr="00FC49CE">
        <w:trPr>
          <w:trHeight w:val="107"/>
        </w:trPr>
        <w:tc>
          <w:tcPr>
            <w:tcW w:w="0" w:type="auto"/>
            <w:tcBorders>
              <w:left w:val="single" w:sz="4" w:space="0" w:color="auto"/>
            </w:tcBorders>
            <w:vAlign w:val="center"/>
          </w:tcPr>
          <w:p w14:paraId="31EF4587"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434B16E5" w14:textId="77777777" w:rsidR="00FC49CE" w:rsidRPr="002A4910" w:rsidRDefault="00FC49CE" w:rsidP="00D44BCC">
            <w:pPr>
              <w:jc w:val="both"/>
              <w:rPr>
                <w:rFonts w:ascii="Arial" w:hAnsi="Arial" w:cs="Arial"/>
                <w:b/>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2D686B30"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19E4E077" w14:textId="77777777" w:rsidR="00FC49CE" w:rsidRPr="00D12BCB" w:rsidRDefault="00FC49CE" w:rsidP="00D44BCC">
            <w:pPr>
              <w:jc w:val="right"/>
              <w:rPr>
                <w:rFonts w:ascii="Arial" w:hAnsi="Arial" w:cs="Arial"/>
                <w:b/>
                <w:sz w:val="14"/>
                <w:szCs w:val="14"/>
              </w:rPr>
            </w:pPr>
          </w:p>
        </w:tc>
      </w:tr>
      <w:tr w:rsidR="00FC49CE" w:rsidRPr="002A4910" w14:paraId="36523A23" w14:textId="77777777" w:rsidTr="00FC49CE">
        <w:trPr>
          <w:trHeight w:val="107"/>
        </w:trPr>
        <w:tc>
          <w:tcPr>
            <w:tcW w:w="0" w:type="auto"/>
            <w:tcBorders>
              <w:left w:val="single" w:sz="4" w:space="0" w:color="auto"/>
            </w:tcBorders>
            <w:vAlign w:val="center"/>
          </w:tcPr>
          <w:p w14:paraId="6B77B9F1"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II.</w:t>
            </w:r>
          </w:p>
        </w:tc>
        <w:tc>
          <w:tcPr>
            <w:tcW w:w="4556" w:type="dxa"/>
            <w:tcBorders>
              <w:right w:val="single" w:sz="4" w:space="0" w:color="auto"/>
            </w:tcBorders>
            <w:vAlign w:val="center"/>
          </w:tcPr>
          <w:p w14:paraId="6B253C92"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1882" w:type="dxa"/>
            <w:tcBorders>
              <w:top w:val="nil"/>
              <w:left w:val="single" w:sz="4" w:space="0" w:color="auto"/>
              <w:bottom w:val="nil"/>
              <w:right w:val="single" w:sz="4" w:space="0" w:color="auto"/>
            </w:tcBorders>
            <w:shd w:val="clear" w:color="auto" w:fill="auto"/>
            <w:vAlign w:val="bottom"/>
          </w:tcPr>
          <w:p w14:paraId="05D273B9" w14:textId="2380B22E" w:rsidR="00FC49CE" w:rsidRPr="00D12BCB" w:rsidRDefault="00BE371C" w:rsidP="00D44BCC">
            <w:pPr>
              <w:jc w:val="right"/>
              <w:rPr>
                <w:rFonts w:ascii="Arial" w:hAnsi="Arial" w:cs="Arial"/>
                <w:b/>
                <w:bCs/>
                <w:sz w:val="14"/>
                <w:szCs w:val="14"/>
              </w:rPr>
            </w:pPr>
            <w:r w:rsidRPr="00BE371C">
              <w:rPr>
                <w:rFonts w:ascii="Arial" w:hAnsi="Arial" w:cs="Arial"/>
                <w:b/>
                <w:bCs/>
                <w:sz w:val="14"/>
                <w:szCs w:val="14"/>
              </w:rPr>
              <w:t>(16.319.904)</w:t>
            </w:r>
          </w:p>
        </w:tc>
        <w:tc>
          <w:tcPr>
            <w:tcW w:w="2014" w:type="dxa"/>
            <w:tcBorders>
              <w:top w:val="nil"/>
              <w:left w:val="nil"/>
              <w:bottom w:val="nil"/>
              <w:right w:val="single" w:sz="4" w:space="0" w:color="auto"/>
            </w:tcBorders>
            <w:vAlign w:val="bottom"/>
          </w:tcPr>
          <w:p w14:paraId="75AE2F1C" w14:textId="61E7412A" w:rsidR="00FC49CE" w:rsidRPr="00D12BCB" w:rsidRDefault="008D49A2" w:rsidP="00D44BCC">
            <w:pPr>
              <w:jc w:val="right"/>
              <w:rPr>
                <w:rFonts w:ascii="Arial" w:hAnsi="Arial" w:cs="Arial"/>
                <w:b/>
                <w:sz w:val="14"/>
                <w:szCs w:val="14"/>
              </w:rPr>
            </w:pPr>
            <w:r w:rsidRPr="008D49A2">
              <w:rPr>
                <w:rFonts w:ascii="Arial" w:hAnsi="Arial" w:cs="Arial"/>
                <w:b/>
                <w:bCs/>
                <w:sz w:val="14"/>
                <w:szCs w:val="14"/>
                <w:lang w:val="en-US" w:eastAsia="en-US"/>
              </w:rPr>
              <w:t>1.607.815</w:t>
            </w:r>
          </w:p>
        </w:tc>
      </w:tr>
      <w:tr w:rsidR="00FC49CE" w:rsidRPr="002A4910" w14:paraId="07577A5D" w14:textId="77777777" w:rsidTr="00FC49CE">
        <w:trPr>
          <w:trHeight w:val="107"/>
        </w:trPr>
        <w:tc>
          <w:tcPr>
            <w:tcW w:w="0" w:type="auto"/>
            <w:tcBorders>
              <w:left w:val="single" w:sz="4" w:space="0" w:color="auto"/>
            </w:tcBorders>
            <w:vAlign w:val="center"/>
          </w:tcPr>
          <w:p w14:paraId="0B8D1906" w14:textId="77777777" w:rsidR="00FC49CE" w:rsidRPr="002A4910" w:rsidRDefault="00FC49CE" w:rsidP="00D44BCC">
            <w:pPr>
              <w:ind w:left="-108"/>
              <w:jc w:val="center"/>
              <w:rPr>
                <w:rFonts w:ascii="Arial" w:hAnsi="Arial" w:cs="Arial"/>
                <w:sz w:val="14"/>
                <w:szCs w:val="14"/>
              </w:rPr>
            </w:pPr>
          </w:p>
        </w:tc>
        <w:tc>
          <w:tcPr>
            <w:tcW w:w="4556" w:type="dxa"/>
            <w:tcBorders>
              <w:right w:val="single" w:sz="4" w:space="0" w:color="auto"/>
            </w:tcBorders>
            <w:vAlign w:val="center"/>
          </w:tcPr>
          <w:p w14:paraId="3F05B985"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1076B0EE"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346E5249" w14:textId="77777777" w:rsidR="00FC49CE" w:rsidRPr="00D12BCB" w:rsidRDefault="00FC49CE" w:rsidP="00D44BCC">
            <w:pPr>
              <w:jc w:val="right"/>
              <w:rPr>
                <w:rFonts w:ascii="Arial" w:hAnsi="Arial" w:cs="Arial"/>
                <w:sz w:val="14"/>
                <w:szCs w:val="14"/>
              </w:rPr>
            </w:pPr>
          </w:p>
        </w:tc>
      </w:tr>
      <w:tr w:rsidR="008D49A2" w:rsidRPr="002A4910" w14:paraId="1A96CFA3" w14:textId="77777777" w:rsidTr="00FC49CE">
        <w:trPr>
          <w:trHeight w:val="107"/>
        </w:trPr>
        <w:tc>
          <w:tcPr>
            <w:tcW w:w="0" w:type="auto"/>
            <w:tcBorders>
              <w:left w:val="single" w:sz="4" w:space="0" w:color="auto"/>
            </w:tcBorders>
          </w:tcPr>
          <w:p w14:paraId="41FDEBF8"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2.1</w:t>
            </w:r>
          </w:p>
        </w:tc>
        <w:tc>
          <w:tcPr>
            <w:tcW w:w="4556" w:type="dxa"/>
            <w:tcBorders>
              <w:right w:val="single" w:sz="4" w:space="0" w:color="auto"/>
            </w:tcBorders>
            <w:vAlign w:val="center"/>
          </w:tcPr>
          <w:p w14:paraId="45526D0C" w14:textId="77777777" w:rsidR="008D49A2" w:rsidRPr="002A4910" w:rsidRDefault="008D49A2" w:rsidP="008D49A2">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1882" w:type="dxa"/>
            <w:tcBorders>
              <w:top w:val="nil"/>
              <w:left w:val="single" w:sz="4" w:space="0" w:color="auto"/>
              <w:bottom w:val="nil"/>
              <w:right w:val="single" w:sz="4" w:space="0" w:color="auto"/>
            </w:tcBorders>
            <w:shd w:val="clear" w:color="auto" w:fill="auto"/>
            <w:vAlign w:val="bottom"/>
          </w:tcPr>
          <w:p w14:paraId="390184C4" w14:textId="06DBD1F5" w:rsidR="008D49A2" w:rsidRPr="00D12BCB" w:rsidRDefault="008D49A2" w:rsidP="008D49A2">
            <w:pPr>
              <w:jc w:val="right"/>
              <w:rPr>
                <w:rFonts w:ascii="Arial" w:hAnsi="Arial" w:cs="Arial"/>
                <w:bCs/>
                <w:sz w:val="14"/>
                <w:szCs w:val="14"/>
              </w:rPr>
            </w:pPr>
            <w:r>
              <w:rPr>
                <w:rFonts w:ascii="Arial" w:hAnsi="Arial" w:cs="Arial"/>
                <w:sz w:val="14"/>
                <w:szCs w:val="14"/>
              </w:rPr>
              <w:t xml:space="preserve">                           (22.500)</w:t>
            </w:r>
          </w:p>
        </w:tc>
        <w:tc>
          <w:tcPr>
            <w:tcW w:w="2014" w:type="dxa"/>
            <w:tcBorders>
              <w:top w:val="nil"/>
              <w:left w:val="nil"/>
              <w:bottom w:val="nil"/>
              <w:right w:val="single" w:sz="4" w:space="0" w:color="auto"/>
            </w:tcBorders>
            <w:vAlign w:val="bottom"/>
          </w:tcPr>
          <w:p w14:paraId="0A4F2DA5" w14:textId="7A6FB176" w:rsidR="008D49A2" w:rsidRPr="00D12BCB" w:rsidRDefault="008D49A2" w:rsidP="008D49A2">
            <w:pPr>
              <w:jc w:val="right"/>
              <w:rPr>
                <w:rFonts w:ascii="Arial" w:hAnsi="Arial" w:cs="Arial"/>
                <w:sz w:val="14"/>
                <w:szCs w:val="14"/>
              </w:rPr>
            </w:pPr>
            <w:r>
              <w:rPr>
                <w:rFonts w:ascii="Arial" w:hAnsi="Arial" w:cs="Arial"/>
                <w:sz w:val="14"/>
                <w:szCs w:val="14"/>
              </w:rPr>
              <w:t xml:space="preserve">              (22.500)</w:t>
            </w:r>
          </w:p>
        </w:tc>
      </w:tr>
      <w:tr w:rsidR="008D49A2" w:rsidRPr="002A4910" w14:paraId="4252ABB1" w14:textId="77777777" w:rsidTr="00FC49CE">
        <w:trPr>
          <w:trHeight w:val="107"/>
        </w:trPr>
        <w:tc>
          <w:tcPr>
            <w:tcW w:w="0" w:type="auto"/>
            <w:tcBorders>
              <w:left w:val="single" w:sz="4" w:space="0" w:color="auto"/>
            </w:tcBorders>
          </w:tcPr>
          <w:p w14:paraId="26A858A3"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2.2</w:t>
            </w:r>
          </w:p>
        </w:tc>
        <w:tc>
          <w:tcPr>
            <w:tcW w:w="4556" w:type="dxa"/>
            <w:tcBorders>
              <w:right w:val="single" w:sz="4" w:space="0" w:color="auto"/>
            </w:tcBorders>
            <w:vAlign w:val="center"/>
          </w:tcPr>
          <w:p w14:paraId="235D3670"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1882" w:type="dxa"/>
            <w:tcBorders>
              <w:top w:val="nil"/>
              <w:left w:val="single" w:sz="4" w:space="0" w:color="auto"/>
              <w:bottom w:val="nil"/>
              <w:right w:val="single" w:sz="4" w:space="0" w:color="auto"/>
            </w:tcBorders>
            <w:shd w:val="clear" w:color="auto" w:fill="auto"/>
            <w:vAlign w:val="bottom"/>
          </w:tcPr>
          <w:p w14:paraId="3968D371" w14:textId="6A45F74A" w:rsidR="008D49A2" w:rsidRPr="00D12BCB" w:rsidRDefault="008D49A2" w:rsidP="008D49A2">
            <w:pPr>
              <w:jc w:val="right"/>
              <w:rPr>
                <w:rFonts w:ascii="Arial" w:hAnsi="Arial" w:cs="Arial"/>
                <w:bCs/>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05845F8F" w14:textId="25F359E0"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8D49A2" w:rsidRPr="002A4910" w14:paraId="41068E93" w14:textId="77777777" w:rsidTr="00FC49CE">
        <w:trPr>
          <w:trHeight w:val="107"/>
        </w:trPr>
        <w:tc>
          <w:tcPr>
            <w:tcW w:w="0" w:type="auto"/>
            <w:tcBorders>
              <w:left w:val="single" w:sz="4" w:space="0" w:color="auto"/>
            </w:tcBorders>
          </w:tcPr>
          <w:p w14:paraId="78918EB9"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2.3</w:t>
            </w:r>
          </w:p>
        </w:tc>
        <w:tc>
          <w:tcPr>
            <w:tcW w:w="4556" w:type="dxa"/>
            <w:tcBorders>
              <w:right w:val="single" w:sz="4" w:space="0" w:color="auto"/>
            </w:tcBorders>
            <w:vAlign w:val="center"/>
          </w:tcPr>
          <w:p w14:paraId="031D3EDB"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1882" w:type="dxa"/>
            <w:tcBorders>
              <w:top w:val="nil"/>
              <w:left w:val="single" w:sz="4" w:space="0" w:color="auto"/>
              <w:bottom w:val="nil"/>
              <w:right w:val="single" w:sz="4" w:space="0" w:color="auto"/>
            </w:tcBorders>
            <w:shd w:val="clear" w:color="auto" w:fill="auto"/>
            <w:vAlign w:val="bottom"/>
          </w:tcPr>
          <w:p w14:paraId="050BC13A" w14:textId="62DE5D34" w:rsidR="008D49A2" w:rsidRPr="00D12BCB" w:rsidRDefault="008D49A2" w:rsidP="008D49A2">
            <w:pPr>
              <w:jc w:val="right"/>
              <w:rPr>
                <w:rFonts w:ascii="Arial" w:hAnsi="Arial" w:cs="Arial"/>
                <w:bCs/>
                <w:sz w:val="14"/>
                <w:szCs w:val="14"/>
              </w:rPr>
            </w:pPr>
            <w:r>
              <w:rPr>
                <w:rFonts w:ascii="Arial" w:hAnsi="Arial" w:cs="Arial"/>
                <w:sz w:val="14"/>
                <w:szCs w:val="14"/>
              </w:rPr>
              <w:t xml:space="preserve">                          (940.789)</w:t>
            </w:r>
          </w:p>
        </w:tc>
        <w:tc>
          <w:tcPr>
            <w:tcW w:w="2014" w:type="dxa"/>
            <w:tcBorders>
              <w:top w:val="nil"/>
              <w:left w:val="nil"/>
              <w:bottom w:val="nil"/>
              <w:right w:val="single" w:sz="4" w:space="0" w:color="auto"/>
            </w:tcBorders>
            <w:vAlign w:val="bottom"/>
          </w:tcPr>
          <w:p w14:paraId="2F007EA0" w14:textId="39A57AA5" w:rsidR="008D49A2" w:rsidRPr="00D12BCB" w:rsidRDefault="008D49A2" w:rsidP="008D49A2">
            <w:pPr>
              <w:jc w:val="right"/>
              <w:rPr>
                <w:rFonts w:ascii="Arial" w:hAnsi="Arial" w:cs="Arial"/>
                <w:sz w:val="14"/>
                <w:szCs w:val="14"/>
              </w:rPr>
            </w:pPr>
            <w:r>
              <w:rPr>
                <w:rFonts w:ascii="Arial" w:hAnsi="Arial" w:cs="Arial"/>
                <w:sz w:val="14"/>
                <w:szCs w:val="14"/>
              </w:rPr>
              <w:t xml:space="preserve">            (283.243)</w:t>
            </w:r>
          </w:p>
        </w:tc>
      </w:tr>
      <w:tr w:rsidR="008D49A2" w:rsidRPr="002A4910" w14:paraId="1F91A9E4" w14:textId="77777777" w:rsidTr="00FC49CE">
        <w:trPr>
          <w:trHeight w:val="107"/>
        </w:trPr>
        <w:tc>
          <w:tcPr>
            <w:tcW w:w="0" w:type="auto"/>
            <w:tcBorders>
              <w:left w:val="single" w:sz="4" w:space="0" w:color="auto"/>
            </w:tcBorders>
          </w:tcPr>
          <w:p w14:paraId="33987E10"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2.4</w:t>
            </w:r>
          </w:p>
        </w:tc>
        <w:tc>
          <w:tcPr>
            <w:tcW w:w="4556" w:type="dxa"/>
            <w:tcBorders>
              <w:right w:val="single" w:sz="4" w:space="0" w:color="auto"/>
            </w:tcBorders>
            <w:vAlign w:val="center"/>
          </w:tcPr>
          <w:p w14:paraId="7C28EB6C"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Elden Çıkarılan Menkul ve Gayrimenkuller</w:t>
            </w:r>
          </w:p>
        </w:tc>
        <w:tc>
          <w:tcPr>
            <w:tcW w:w="1882" w:type="dxa"/>
            <w:tcBorders>
              <w:top w:val="nil"/>
              <w:left w:val="single" w:sz="4" w:space="0" w:color="auto"/>
              <w:bottom w:val="nil"/>
              <w:right w:val="single" w:sz="4" w:space="0" w:color="auto"/>
            </w:tcBorders>
            <w:shd w:val="clear" w:color="auto" w:fill="auto"/>
            <w:vAlign w:val="bottom"/>
          </w:tcPr>
          <w:p w14:paraId="518A8243" w14:textId="32E6D216" w:rsidR="008D49A2" w:rsidRPr="00D12BCB" w:rsidRDefault="008D49A2" w:rsidP="008D49A2">
            <w:pPr>
              <w:jc w:val="right"/>
              <w:rPr>
                <w:rFonts w:ascii="Arial" w:hAnsi="Arial" w:cs="Arial"/>
                <w:sz w:val="14"/>
                <w:szCs w:val="14"/>
              </w:rPr>
            </w:pPr>
            <w:r>
              <w:rPr>
                <w:rFonts w:ascii="Arial" w:hAnsi="Arial" w:cs="Arial"/>
                <w:sz w:val="14"/>
                <w:szCs w:val="14"/>
              </w:rPr>
              <w:t xml:space="preserve">                           212.577 </w:t>
            </w:r>
          </w:p>
        </w:tc>
        <w:tc>
          <w:tcPr>
            <w:tcW w:w="2014" w:type="dxa"/>
            <w:tcBorders>
              <w:top w:val="nil"/>
              <w:left w:val="nil"/>
              <w:bottom w:val="nil"/>
              <w:right w:val="single" w:sz="4" w:space="0" w:color="auto"/>
            </w:tcBorders>
            <w:vAlign w:val="bottom"/>
          </w:tcPr>
          <w:p w14:paraId="49B428E5" w14:textId="00515372"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8D49A2" w:rsidRPr="002A4910" w14:paraId="5DC8712F" w14:textId="77777777" w:rsidTr="00FC49CE">
        <w:trPr>
          <w:trHeight w:val="107"/>
        </w:trPr>
        <w:tc>
          <w:tcPr>
            <w:tcW w:w="0" w:type="auto"/>
            <w:tcBorders>
              <w:left w:val="single" w:sz="4" w:space="0" w:color="auto"/>
            </w:tcBorders>
          </w:tcPr>
          <w:p w14:paraId="322F5B5B"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2.5</w:t>
            </w:r>
          </w:p>
        </w:tc>
        <w:tc>
          <w:tcPr>
            <w:tcW w:w="4556" w:type="dxa"/>
            <w:tcBorders>
              <w:right w:val="single" w:sz="4" w:space="0" w:color="auto"/>
            </w:tcBorders>
            <w:vAlign w:val="center"/>
          </w:tcPr>
          <w:p w14:paraId="5DD08F7E"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1882" w:type="dxa"/>
            <w:tcBorders>
              <w:top w:val="nil"/>
              <w:left w:val="single" w:sz="4" w:space="0" w:color="auto"/>
              <w:bottom w:val="nil"/>
              <w:right w:val="single" w:sz="4" w:space="0" w:color="auto"/>
            </w:tcBorders>
            <w:shd w:val="clear" w:color="auto" w:fill="auto"/>
            <w:vAlign w:val="bottom"/>
          </w:tcPr>
          <w:p w14:paraId="01A90D37" w14:textId="61B6681B" w:rsidR="008D49A2" w:rsidRPr="00D12BCB" w:rsidRDefault="008D49A2" w:rsidP="008D49A2">
            <w:pPr>
              <w:jc w:val="right"/>
              <w:rPr>
                <w:rFonts w:ascii="Arial" w:hAnsi="Arial" w:cs="Arial"/>
                <w:bCs/>
                <w:sz w:val="14"/>
                <w:szCs w:val="14"/>
              </w:rPr>
            </w:pPr>
            <w:r>
              <w:rPr>
                <w:rFonts w:ascii="Arial" w:hAnsi="Arial" w:cs="Arial"/>
                <w:sz w:val="14"/>
                <w:szCs w:val="14"/>
              </w:rPr>
              <w:t xml:space="preserve">                       (3.093.139)</w:t>
            </w:r>
          </w:p>
        </w:tc>
        <w:tc>
          <w:tcPr>
            <w:tcW w:w="2014" w:type="dxa"/>
            <w:tcBorders>
              <w:top w:val="nil"/>
              <w:left w:val="nil"/>
              <w:bottom w:val="nil"/>
              <w:right w:val="single" w:sz="4" w:space="0" w:color="auto"/>
            </w:tcBorders>
            <w:vAlign w:val="bottom"/>
          </w:tcPr>
          <w:p w14:paraId="4D6CB0D3" w14:textId="149314E1" w:rsidR="008D49A2" w:rsidRPr="00D12BCB" w:rsidRDefault="008D49A2" w:rsidP="008D49A2">
            <w:pPr>
              <w:jc w:val="right"/>
              <w:rPr>
                <w:rFonts w:ascii="Arial" w:hAnsi="Arial" w:cs="Arial"/>
                <w:sz w:val="14"/>
                <w:szCs w:val="14"/>
              </w:rPr>
            </w:pPr>
            <w:r>
              <w:rPr>
                <w:rFonts w:ascii="Arial" w:hAnsi="Arial" w:cs="Arial"/>
                <w:sz w:val="14"/>
                <w:szCs w:val="14"/>
              </w:rPr>
              <w:t xml:space="preserve">          (3.912.864)</w:t>
            </w:r>
          </w:p>
        </w:tc>
      </w:tr>
      <w:tr w:rsidR="008D49A2" w:rsidRPr="002A4910" w14:paraId="6BDF4BA1" w14:textId="77777777" w:rsidTr="00FC49CE">
        <w:trPr>
          <w:trHeight w:val="107"/>
        </w:trPr>
        <w:tc>
          <w:tcPr>
            <w:tcW w:w="0" w:type="auto"/>
            <w:tcBorders>
              <w:left w:val="single" w:sz="4" w:space="0" w:color="auto"/>
            </w:tcBorders>
          </w:tcPr>
          <w:p w14:paraId="6DAAF7E8"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2.6</w:t>
            </w:r>
          </w:p>
        </w:tc>
        <w:tc>
          <w:tcPr>
            <w:tcW w:w="4556" w:type="dxa"/>
            <w:tcBorders>
              <w:right w:val="single" w:sz="4" w:space="0" w:color="auto"/>
            </w:tcBorders>
            <w:vAlign w:val="center"/>
          </w:tcPr>
          <w:p w14:paraId="52F56555"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1882" w:type="dxa"/>
            <w:tcBorders>
              <w:top w:val="nil"/>
              <w:left w:val="single" w:sz="4" w:space="0" w:color="auto"/>
              <w:bottom w:val="nil"/>
              <w:right w:val="single" w:sz="4" w:space="0" w:color="auto"/>
            </w:tcBorders>
            <w:shd w:val="clear" w:color="auto" w:fill="auto"/>
            <w:vAlign w:val="bottom"/>
          </w:tcPr>
          <w:p w14:paraId="6B3F9521" w14:textId="6D188D0B" w:rsidR="008D49A2" w:rsidRPr="00D12BCB" w:rsidRDefault="008D49A2" w:rsidP="008D49A2">
            <w:pPr>
              <w:jc w:val="right"/>
              <w:rPr>
                <w:rFonts w:ascii="Arial" w:hAnsi="Arial" w:cs="Arial"/>
                <w:bCs/>
                <w:sz w:val="14"/>
                <w:szCs w:val="14"/>
              </w:rPr>
            </w:pPr>
            <w:r>
              <w:rPr>
                <w:rFonts w:ascii="Arial" w:hAnsi="Arial" w:cs="Arial"/>
                <w:sz w:val="14"/>
                <w:szCs w:val="14"/>
              </w:rPr>
              <w:t xml:space="preserve">                           973.054 </w:t>
            </w:r>
          </w:p>
        </w:tc>
        <w:tc>
          <w:tcPr>
            <w:tcW w:w="2014" w:type="dxa"/>
            <w:tcBorders>
              <w:top w:val="nil"/>
              <w:left w:val="nil"/>
              <w:bottom w:val="nil"/>
              <w:right w:val="single" w:sz="4" w:space="0" w:color="auto"/>
            </w:tcBorders>
            <w:vAlign w:val="bottom"/>
          </w:tcPr>
          <w:p w14:paraId="0149160B" w14:textId="0A6B67A0" w:rsidR="008D49A2" w:rsidRPr="00D12BCB" w:rsidRDefault="008D49A2" w:rsidP="008D49A2">
            <w:pPr>
              <w:jc w:val="right"/>
              <w:rPr>
                <w:rFonts w:ascii="Arial" w:hAnsi="Arial" w:cs="Arial"/>
                <w:sz w:val="14"/>
                <w:szCs w:val="14"/>
              </w:rPr>
            </w:pPr>
            <w:r>
              <w:rPr>
                <w:rFonts w:ascii="Arial" w:hAnsi="Arial" w:cs="Arial"/>
                <w:sz w:val="14"/>
                <w:szCs w:val="14"/>
              </w:rPr>
              <w:t xml:space="preserve">           9.990.101 </w:t>
            </w:r>
          </w:p>
        </w:tc>
      </w:tr>
      <w:tr w:rsidR="008D49A2" w:rsidRPr="002A4910" w14:paraId="01179395" w14:textId="77777777" w:rsidTr="00FC49CE">
        <w:trPr>
          <w:trHeight w:val="107"/>
        </w:trPr>
        <w:tc>
          <w:tcPr>
            <w:tcW w:w="0" w:type="auto"/>
            <w:tcBorders>
              <w:left w:val="single" w:sz="4" w:space="0" w:color="auto"/>
            </w:tcBorders>
          </w:tcPr>
          <w:p w14:paraId="70656310"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2.7</w:t>
            </w:r>
          </w:p>
        </w:tc>
        <w:tc>
          <w:tcPr>
            <w:tcW w:w="4556" w:type="dxa"/>
            <w:tcBorders>
              <w:right w:val="single" w:sz="4" w:space="0" w:color="auto"/>
            </w:tcBorders>
            <w:shd w:val="clear" w:color="auto" w:fill="auto"/>
            <w:vAlign w:val="center"/>
          </w:tcPr>
          <w:p w14:paraId="7C9640B0"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1882" w:type="dxa"/>
            <w:tcBorders>
              <w:top w:val="nil"/>
              <w:left w:val="single" w:sz="4" w:space="0" w:color="auto"/>
              <w:bottom w:val="nil"/>
              <w:right w:val="single" w:sz="4" w:space="0" w:color="auto"/>
            </w:tcBorders>
            <w:shd w:val="clear" w:color="auto" w:fill="auto"/>
            <w:vAlign w:val="bottom"/>
          </w:tcPr>
          <w:p w14:paraId="50960E4A" w14:textId="6D5FF559" w:rsidR="008D49A2" w:rsidRPr="00D12BCB" w:rsidRDefault="00BE371C" w:rsidP="008D49A2">
            <w:pPr>
              <w:jc w:val="right"/>
              <w:rPr>
                <w:rFonts w:ascii="Arial" w:hAnsi="Arial" w:cs="Arial"/>
                <w:bCs/>
                <w:sz w:val="14"/>
                <w:szCs w:val="14"/>
              </w:rPr>
            </w:pPr>
            <w:r w:rsidRPr="00BE371C">
              <w:rPr>
                <w:rFonts w:ascii="Arial" w:hAnsi="Arial" w:cs="Arial"/>
                <w:sz w:val="14"/>
                <w:szCs w:val="14"/>
              </w:rPr>
              <w:t>(12.811.139)</w:t>
            </w:r>
          </w:p>
        </w:tc>
        <w:tc>
          <w:tcPr>
            <w:tcW w:w="2014" w:type="dxa"/>
            <w:tcBorders>
              <w:top w:val="nil"/>
              <w:left w:val="nil"/>
              <w:bottom w:val="nil"/>
              <w:right w:val="single" w:sz="4" w:space="0" w:color="auto"/>
            </w:tcBorders>
            <w:vAlign w:val="bottom"/>
          </w:tcPr>
          <w:p w14:paraId="27AF09CC" w14:textId="3E9A1A0E" w:rsidR="008D49A2" w:rsidRPr="00D12BCB" w:rsidRDefault="008D49A2" w:rsidP="008D49A2">
            <w:pPr>
              <w:jc w:val="right"/>
              <w:rPr>
                <w:rFonts w:ascii="Arial" w:hAnsi="Arial" w:cs="Arial"/>
                <w:sz w:val="14"/>
                <w:szCs w:val="14"/>
              </w:rPr>
            </w:pPr>
            <w:r>
              <w:rPr>
                <w:rFonts w:ascii="Arial" w:hAnsi="Arial" w:cs="Arial"/>
                <w:sz w:val="14"/>
                <w:szCs w:val="14"/>
              </w:rPr>
              <w:t xml:space="preserve">          (6.702.568)</w:t>
            </w:r>
          </w:p>
        </w:tc>
      </w:tr>
      <w:tr w:rsidR="008D49A2" w:rsidRPr="002A4910" w14:paraId="1D329E29" w14:textId="77777777" w:rsidTr="00FC49CE">
        <w:trPr>
          <w:trHeight w:val="107"/>
        </w:trPr>
        <w:tc>
          <w:tcPr>
            <w:tcW w:w="0" w:type="auto"/>
            <w:tcBorders>
              <w:left w:val="single" w:sz="4" w:space="0" w:color="auto"/>
            </w:tcBorders>
          </w:tcPr>
          <w:p w14:paraId="00855EA6"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2.8</w:t>
            </w:r>
          </w:p>
        </w:tc>
        <w:tc>
          <w:tcPr>
            <w:tcW w:w="4556" w:type="dxa"/>
            <w:tcBorders>
              <w:right w:val="single" w:sz="4" w:space="0" w:color="auto"/>
            </w:tcBorders>
            <w:vAlign w:val="center"/>
          </w:tcPr>
          <w:p w14:paraId="178CBD88"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1882" w:type="dxa"/>
            <w:tcBorders>
              <w:top w:val="nil"/>
              <w:left w:val="single" w:sz="4" w:space="0" w:color="auto"/>
              <w:bottom w:val="nil"/>
              <w:right w:val="single" w:sz="4" w:space="0" w:color="auto"/>
            </w:tcBorders>
            <w:shd w:val="clear" w:color="auto" w:fill="auto"/>
            <w:vAlign w:val="bottom"/>
          </w:tcPr>
          <w:p w14:paraId="482CE695" w14:textId="40ACDB12" w:rsidR="008D49A2" w:rsidRPr="00D12BCB" w:rsidRDefault="008D49A2" w:rsidP="008D49A2">
            <w:pPr>
              <w:jc w:val="right"/>
              <w:rPr>
                <w:rFonts w:ascii="Arial" w:hAnsi="Arial" w:cs="Arial"/>
                <w:bCs/>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7D96CC90" w14:textId="768D2E5E" w:rsidR="008D49A2" w:rsidRPr="00D12BCB" w:rsidRDefault="008D49A2" w:rsidP="008D49A2">
            <w:pPr>
              <w:jc w:val="right"/>
              <w:rPr>
                <w:rFonts w:ascii="Arial" w:hAnsi="Arial" w:cs="Arial"/>
                <w:sz w:val="14"/>
                <w:szCs w:val="14"/>
              </w:rPr>
            </w:pPr>
            <w:r>
              <w:rPr>
                <w:rFonts w:ascii="Arial" w:hAnsi="Arial" w:cs="Arial"/>
                <w:sz w:val="14"/>
                <w:szCs w:val="14"/>
              </w:rPr>
              <w:t xml:space="preserve">           2.599.539 </w:t>
            </w:r>
          </w:p>
        </w:tc>
      </w:tr>
      <w:tr w:rsidR="008D49A2" w:rsidRPr="002A4910" w14:paraId="4DFC8EFF" w14:textId="77777777" w:rsidTr="00FC49CE">
        <w:trPr>
          <w:trHeight w:val="107"/>
        </w:trPr>
        <w:tc>
          <w:tcPr>
            <w:tcW w:w="0" w:type="auto"/>
            <w:tcBorders>
              <w:left w:val="single" w:sz="4" w:space="0" w:color="auto"/>
            </w:tcBorders>
          </w:tcPr>
          <w:p w14:paraId="39EA4976"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2.9</w:t>
            </w:r>
          </w:p>
        </w:tc>
        <w:tc>
          <w:tcPr>
            <w:tcW w:w="4556" w:type="dxa"/>
            <w:tcBorders>
              <w:right w:val="single" w:sz="4" w:space="0" w:color="auto"/>
            </w:tcBorders>
            <w:vAlign w:val="center"/>
          </w:tcPr>
          <w:p w14:paraId="6C11010A"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Diğer </w:t>
            </w:r>
          </w:p>
        </w:tc>
        <w:tc>
          <w:tcPr>
            <w:tcW w:w="1882" w:type="dxa"/>
            <w:tcBorders>
              <w:top w:val="nil"/>
              <w:left w:val="single" w:sz="4" w:space="0" w:color="auto"/>
              <w:bottom w:val="nil"/>
              <w:right w:val="single" w:sz="4" w:space="0" w:color="auto"/>
            </w:tcBorders>
            <w:shd w:val="clear" w:color="auto" w:fill="auto"/>
            <w:vAlign w:val="bottom"/>
          </w:tcPr>
          <w:p w14:paraId="3CE6098A" w14:textId="0B4EAEA0" w:rsidR="008D49A2" w:rsidRPr="00D12BCB" w:rsidRDefault="008D49A2" w:rsidP="008D49A2">
            <w:pPr>
              <w:jc w:val="right"/>
              <w:rPr>
                <w:rFonts w:ascii="Arial" w:hAnsi="Arial" w:cs="Arial"/>
                <w:bCs/>
                <w:sz w:val="14"/>
                <w:szCs w:val="14"/>
              </w:rPr>
            </w:pPr>
            <w:r>
              <w:rPr>
                <w:rFonts w:ascii="Arial" w:hAnsi="Arial" w:cs="Arial"/>
                <w:sz w:val="14"/>
                <w:szCs w:val="14"/>
              </w:rPr>
              <w:t xml:space="preserve">                          (637.968)</w:t>
            </w:r>
          </w:p>
        </w:tc>
        <w:tc>
          <w:tcPr>
            <w:tcW w:w="2014" w:type="dxa"/>
            <w:tcBorders>
              <w:top w:val="nil"/>
              <w:left w:val="nil"/>
              <w:bottom w:val="nil"/>
              <w:right w:val="single" w:sz="4" w:space="0" w:color="auto"/>
            </w:tcBorders>
            <w:vAlign w:val="bottom"/>
          </w:tcPr>
          <w:p w14:paraId="6008D5BD" w14:textId="1780B300" w:rsidR="008D49A2" w:rsidRPr="00D12BCB" w:rsidRDefault="008D49A2" w:rsidP="008D49A2">
            <w:pPr>
              <w:jc w:val="right"/>
              <w:rPr>
                <w:rFonts w:ascii="Arial" w:hAnsi="Arial" w:cs="Arial"/>
                <w:sz w:val="14"/>
                <w:szCs w:val="14"/>
              </w:rPr>
            </w:pPr>
            <w:r>
              <w:rPr>
                <w:rFonts w:ascii="Arial" w:hAnsi="Arial" w:cs="Arial"/>
                <w:sz w:val="14"/>
                <w:szCs w:val="14"/>
              </w:rPr>
              <w:t xml:space="preserve">              (60.650)</w:t>
            </w:r>
          </w:p>
        </w:tc>
      </w:tr>
      <w:tr w:rsidR="00FC49CE" w:rsidRPr="002A4910" w14:paraId="20E02D0A" w14:textId="77777777" w:rsidTr="00FC49CE">
        <w:trPr>
          <w:trHeight w:val="107"/>
        </w:trPr>
        <w:tc>
          <w:tcPr>
            <w:tcW w:w="0" w:type="auto"/>
            <w:tcBorders>
              <w:left w:val="single" w:sz="4" w:space="0" w:color="auto"/>
            </w:tcBorders>
            <w:vAlign w:val="center"/>
          </w:tcPr>
          <w:p w14:paraId="6D06B695"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35976C30" w14:textId="77777777" w:rsidR="00FC49CE" w:rsidRPr="002A4910" w:rsidRDefault="00FC49CE" w:rsidP="00D44BCC">
            <w:pPr>
              <w:jc w:val="both"/>
              <w:rPr>
                <w:rFonts w:ascii="Arial" w:hAnsi="Arial" w:cs="Arial"/>
                <w:b/>
                <w:bCs/>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5D060772"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4B589886" w14:textId="77777777" w:rsidR="00FC49CE" w:rsidRPr="00D12BCB" w:rsidRDefault="00FC49CE" w:rsidP="00D44BCC">
            <w:pPr>
              <w:jc w:val="right"/>
              <w:rPr>
                <w:rFonts w:ascii="Arial" w:hAnsi="Arial" w:cs="Arial"/>
                <w:sz w:val="14"/>
                <w:szCs w:val="14"/>
              </w:rPr>
            </w:pPr>
          </w:p>
        </w:tc>
      </w:tr>
      <w:tr w:rsidR="00FC49CE" w:rsidRPr="002A4910" w14:paraId="426F92B6" w14:textId="77777777" w:rsidTr="00FC49CE">
        <w:trPr>
          <w:trHeight w:val="107"/>
        </w:trPr>
        <w:tc>
          <w:tcPr>
            <w:tcW w:w="0" w:type="auto"/>
            <w:tcBorders>
              <w:left w:val="single" w:sz="4" w:space="0" w:color="auto"/>
            </w:tcBorders>
            <w:vAlign w:val="center"/>
          </w:tcPr>
          <w:p w14:paraId="532CA2BC"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C.</w:t>
            </w:r>
          </w:p>
        </w:tc>
        <w:tc>
          <w:tcPr>
            <w:tcW w:w="4556" w:type="dxa"/>
            <w:tcBorders>
              <w:right w:val="single" w:sz="4" w:space="0" w:color="auto"/>
            </w:tcBorders>
            <w:vAlign w:val="center"/>
          </w:tcPr>
          <w:p w14:paraId="726BF8C9" w14:textId="77777777" w:rsidR="00FC49CE" w:rsidRPr="002A4910" w:rsidRDefault="00FC49CE" w:rsidP="00D44BCC">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1882" w:type="dxa"/>
            <w:tcBorders>
              <w:top w:val="nil"/>
              <w:left w:val="single" w:sz="4" w:space="0" w:color="auto"/>
              <w:bottom w:val="nil"/>
              <w:right w:val="single" w:sz="4" w:space="0" w:color="auto"/>
            </w:tcBorders>
            <w:shd w:val="clear" w:color="auto" w:fill="auto"/>
            <w:vAlign w:val="bottom"/>
          </w:tcPr>
          <w:p w14:paraId="729C7574"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7752E6DD" w14:textId="77777777" w:rsidR="00FC49CE" w:rsidRPr="00D12BCB" w:rsidRDefault="00FC49CE" w:rsidP="00D44BCC">
            <w:pPr>
              <w:jc w:val="right"/>
              <w:rPr>
                <w:rFonts w:ascii="Arial" w:hAnsi="Arial" w:cs="Arial"/>
                <w:sz w:val="14"/>
                <w:szCs w:val="14"/>
              </w:rPr>
            </w:pPr>
          </w:p>
        </w:tc>
      </w:tr>
      <w:tr w:rsidR="00FC49CE" w:rsidRPr="002A4910" w14:paraId="02557E4E" w14:textId="77777777" w:rsidTr="00FC49CE">
        <w:trPr>
          <w:trHeight w:val="107"/>
        </w:trPr>
        <w:tc>
          <w:tcPr>
            <w:tcW w:w="0" w:type="auto"/>
            <w:tcBorders>
              <w:left w:val="single" w:sz="4" w:space="0" w:color="auto"/>
            </w:tcBorders>
            <w:vAlign w:val="center"/>
          </w:tcPr>
          <w:p w14:paraId="4D5C35A5" w14:textId="77777777" w:rsidR="00FC49CE" w:rsidRPr="002A4910" w:rsidRDefault="00FC49CE" w:rsidP="00D44BCC">
            <w:pPr>
              <w:ind w:left="-108"/>
              <w:jc w:val="center"/>
              <w:rPr>
                <w:rFonts w:ascii="Arial" w:hAnsi="Arial" w:cs="Arial"/>
                <w:b/>
                <w:sz w:val="14"/>
                <w:szCs w:val="14"/>
              </w:rPr>
            </w:pPr>
          </w:p>
        </w:tc>
        <w:tc>
          <w:tcPr>
            <w:tcW w:w="4556" w:type="dxa"/>
            <w:tcBorders>
              <w:right w:val="single" w:sz="4" w:space="0" w:color="auto"/>
            </w:tcBorders>
            <w:vAlign w:val="center"/>
          </w:tcPr>
          <w:p w14:paraId="6582D980" w14:textId="77777777" w:rsidR="00FC49CE" w:rsidRPr="002A4910" w:rsidRDefault="00FC49CE" w:rsidP="00D44BCC">
            <w:pPr>
              <w:jc w:val="both"/>
              <w:rPr>
                <w:rFonts w:ascii="Arial" w:hAnsi="Arial" w:cs="Arial"/>
                <w:b/>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6D315504"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18976049" w14:textId="77777777" w:rsidR="00FC49CE" w:rsidRPr="00D12BCB" w:rsidRDefault="00FC49CE" w:rsidP="00D44BCC">
            <w:pPr>
              <w:jc w:val="right"/>
              <w:rPr>
                <w:rFonts w:ascii="Arial" w:hAnsi="Arial" w:cs="Arial"/>
                <w:sz w:val="14"/>
                <w:szCs w:val="14"/>
              </w:rPr>
            </w:pPr>
          </w:p>
        </w:tc>
      </w:tr>
      <w:tr w:rsidR="00FC49CE" w:rsidRPr="002A4910" w14:paraId="1347FE67" w14:textId="77777777" w:rsidTr="00FC49CE">
        <w:trPr>
          <w:trHeight w:val="107"/>
        </w:trPr>
        <w:tc>
          <w:tcPr>
            <w:tcW w:w="0" w:type="auto"/>
            <w:tcBorders>
              <w:left w:val="single" w:sz="4" w:space="0" w:color="auto"/>
            </w:tcBorders>
            <w:vAlign w:val="center"/>
          </w:tcPr>
          <w:p w14:paraId="24DB2924"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III.</w:t>
            </w:r>
          </w:p>
        </w:tc>
        <w:tc>
          <w:tcPr>
            <w:tcW w:w="4556" w:type="dxa"/>
            <w:tcBorders>
              <w:right w:val="single" w:sz="4" w:space="0" w:color="auto"/>
            </w:tcBorders>
            <w:vAlign w:val="center"/>
          </w:tcPr>
          <w:p w14:paraId="06C60368"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Finansman Faaliyetlerinden Sağlanan Net Nakit</w:t>
            </w:r>
          </w:p>
        </w:tc>
        <w:tc>
          <w:tcPr>
            <w:tcW w:w="1882" w:type="dxa"/>
            <w:tcBorders>
              <w:top w:val="nil"/>
              <w:left w:val="single" w:sz="4" w:space="0" w:color="auto"/>
              <w:bottom w:val="nil"/>
              <w:right w:val="single" w:sz="4" w:space="0" w:color="auto"/>
            </w:tcBorders>
            <w:shd w:val="clear" w:color="auto" w:fill="auto"/>
            <w:vAlign w:val="bottom"/>
          </w:tcPr>
          <w:p w14:paraId="63533322" w14:textId="296947E4" w:rsidR="00FC49CE" w:rsidRPr="00D12BCB" w:rsidRDefault="008D49A2" w:rsidP="00D44BCC">
            <w:pPr>
              <w:jc w:val="right"/>
              <w:rPr>
                <w:rFonts w:ascii="Arial" w:hAnsi="Arial" w:cs="Arial"/>
                <w:b/>
                <w:bCs/>
                <w:sz w:val="14"/>
                <w:szCs w:val="14"/>
              </w:rPr>
            </w:pPr>
            <w:r w:rsidRPr="008D49A2">
              <w:rPr>
                <w:rFonts w:ascii="Arial" w:hAnsi="Arial" w:cs="Arial"/>
                <w:b/>
                <w:bCs/>
                <w:sz w:val="14"/>
                <w:szCs w:val="14"/>
              </w:rPr>
              <w:t>5.733.488</w:t>
            </w:r>
          </w:p>
        </w:tc>
        <w:tc>
          <w:tcPr>
            <w:tcW w:w="2014" w:type="dxa"/>
            <w:tcBorders>
              <w:top w:val="nil"/>
              <w:left w:val="nil"/>
              <w:bottom w:val="nil"/>
              <w:right w:val="single" w:sz="4" w:space="0" w:color="auto"/>
            </w:tcBorders>
            <w:vAlign w:val="bottom"/>
          </w:tcPr>
          <w:p w14:paraId="09DD8BC7" w14:textId="2D2C4FF0" w:rsidR="00FC49CE" w:rsidRPr="00D12BCB" w:rsidRDefault="00FC49CE" w:rsidP="00D44BCC">
            <w:pPr>
              <w:ind w:right="30"/>
              <w:jc w:val="right"/>
              <w:rPr>
                <w:rFonts w:ascii="Arial" w:hAnsi="Arial" w:cs="Arial"/>
                <w:b/>
                <w:sz w:val="14"/>
                <w:szCs w:val="14"/>
              </w:rPr>
            </w:pPr>
            <w:r>
              <w:rPr>
                <w:rFonts w:ascii="Arial" w:hAnsi="Arial" w:cs="Arial"/>
                <w:b/>
                <w:bCs/>
                <w:sz w:val="14"/>
                <w:szCs w:val="14"/>
                <w:lang w:val="en-US" w:eastAsia="en-US"/>
              </w:rPr>
              <w:t xml:space="preserve">    </w:t>
            </w:r>
            <w:r w:rsidR="008D49A2" w:rsidRPr="008D49A2">
              <w:rPr>
                <w:rFonts w:ascii="Arial" w:hAnsi="Arial" w:cs="Arial"/>
                <w:b/>
                <w:bCs/>
                <w:sz w:val="14"/>
                <w:szCs w:val="14"/>
                <w:lang w:val="en-US" w:eastAsia="en-US"/>
              </w:rPr>
              <w:t xml:space="preserve"> (1.825.095)</w:t>
            </w:r>
          </w:p>
        </w:tc>
      </w:tr>
      <w:tr w:rsidR="00FC49CE" w:rsidRPr="002A4910" w14:paraId="18772C40" w14:textId="77777777" w:rsidTr="00FC49CE">
        <w:trPr>
          <w:trHeight w:val="107"/>
        </w:trPr>
        <w:tc>
          <w:tcPr>
            <w:tcW w:w="0" w:type="auto"/>
            <w:tcBorders>
              <w:left w:val="single" w:sz="4" w:space="0" w:color="auto"/>
            </w:tcBorders>
            <w:vAlign w:val="center"/>
          </w:tcPr>
          <w:p w14:paraId="4BF7763B"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6F7F93D7"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17C3F43E"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537DB435" w14:textId="77777777" w:rsidR="00FC49CE" w:rsidRPr="00D12BCB" w:rsidRDefault="00FC49CE" w:rsidP="00D44BCC">
            <w:pPr>
              <w:ind w:right="30"/>
              <w:jc w:val="right"/>
              <w:rPr>
                <w:rFonts w:ascii="Arial" w:hAnsi="Arial" w:cs="Arial"/>
                <w:b/>
                <w:sz w:val="14"/>
                <w:szCs w:val="14"/>
              </w:rPr>
            </w:pPr>
          </w:p>
        </w:tc>
      </w:tr>
      <w:tr w:rsidR="008D49A2" w:rsidRPr="002A4910" w14:paraId="381D9BB9" w14:textId="77777777" w:rsidTr="00FC49CE">
        <w:trPr>
          <w:trHeight w:val="107"/>
        </w:trPr>
        <w:tc>
          <w:tcPr>
            <w:tcW w:w="0" w:type="auto"/>
            <w:tcBorders>
              <w:left w:val="single" w:sz="4" w:space="0" w:color="auto"/>
            </w:tcBorders>
            <w:vAlign w:val="center"/>
          </w:tcPr>
          <w:p w14:paraId="2EE9424E"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3.1</w:t>
            </w:r>
          </w:p>
        </w:tc>
        <w:tc>
          <w:tcPr>
            <w:tcW w:w="4556" w:type="dxa"/>
            <w:tcBorders>
              <w:right w:val="single" w:sz="4" w:space="0" w:color="auto"/>
            </w:tcBorders>
            <w:vAlign w:val="center"/>
          </w:tcPr>
          <w:p w14:paraId="45A186DF"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1882" w:type="dxa"/>
            <w:tcBorders>
              <w:top w:val="nil"/>
              <w:left w:val="single" w:sz="4" w:space="0" w:color="auto"/>
              <w:bottom w:val="nil"/>
              <w:right w:val="single" w:sz="4" w:space="0" w:color="auto"/>
            </w:tcBorders>
            <w:shd w:val="clear" w:color="auto" w:fill="auto"/>
            <w:vAlign w:val="bottom"/>
          </w:tcPr>
          <w:p w14:paraId="40B47145" w14:textId="554E9BF9" w:rsidR="008D49A2" w:rsidRPr="00D12BCB" w:rsidRDefault="008D49A2" w:rsidP="008D49A2">
            <w:pPr>
              <w:jc w:val="right"/>
              <w:rPr>
                <w:rFonts w:ascii="Arial" w:hAnsi="Arial" w:cs="Arial"/>
                <w:sz w:val="14"/>
                <w:szCs w:val="14"/>
              </w:rPr>
            </w:pPr>
            <w:r>
              <w:rPr>
                <w:rFonts w:ascii="Arial" w:hAnsi="Arial" w:cs="Arial"/>
                <w:sz w:val="14"/>
                <w:szCs w:val="14"/>
              </w:rPr>
              <w:t xml:space="preserve">                      16.005.971 </w:t>
            </w:r>
          </w:p>
        </w:tc>
        <w:tc>
          <w:tcPr>
            <w:tcW w:w="2014" w:type="dxa"/>
            <w:tcBorders>
              <w:top w:val="nil"/>
              <w:left w:val="nil"/>
              <w:bottom w:val="nil"/>
              <w:right w:val="single" w:sz="4" w:space="0" w:color="auto"/>
            </w:tcBorders>
            <w:vAlign w:val="bottom"/>
          </w:tcPr>
          <w:p w14:paraId="656A3FC7" w14:textId="423A3B42" w:rsidR="008D49A2" w:rsidRPr="00D12BCB" w:rsidRDefault="008D49A2" w:rsidP="008D49A2">
            <w:pPr>
              <w:jc w:val="right"/>
              <w:rPr>
                <w:rFonts w:ascii="Arial" w:hAnsi="Arial" w:cs="Arial"/>
                <w:sz w:val="14"/>
                <w:szCs w:val="14"/>
              </w:rPr>
            </w:pPr>
            <w:r>
              <w:rPr>
                <w:rFonts w:ascii="Arial" w:hAnsi="Arial" w:cs="Arial"/>
                <w:sz w:val="14"/>
                <w:szCs w:val="14"/>
              </w:rPr>
              <w:t xml:space="preserve">           9.758.547 </w:t>
            </w:r>
          </w:p>
        </w:tc>
      </w:tr>
      <w:tr w:rsidR="008D49A2" w:rsidRPr="002A4910" w14:paraId="6549BC83" w14:textId="77777777" w:rsidTr="00FC49CE">
        <w:trPr>
          <w:trHeight w:val="107"/>
        </w:trPr>
        <w:tc>
          <w:tcPr>
            <w:tcW w:w="0" w:type="auto"/>
            <w:tcBorders>
              <w:left w:val="single" w:sz="4" w:space="0" w:color="auto"/>
            </w:tcBorders>
            <w:vAlign w:val="center"/>
          </w:tcPr>
          <w:p w14:paraId="62EBC74B"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3.2</w:t>
            </w:r>
          </w:p>
        </w:tc>
        <w:tc>
          <w:tcPr>
            <w:tcW w:w="4556" w:type="dxa"/>
            <w:tcBorders>
              <w:right w:val="single" w:sz="4" w:space="0" w:color="auto"/>
            </w:tcBorders>
            <w:vAlign w:val="center"/>
          </w:tcPr>
          <w:p w14:paraId="0A498634"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1882" w:type="dxa"/>
            <w:tcBorders>
              <w:top w:val="nil"/>
              <w:left w:val="single" w:sz="4" w:space="0" w:color="auto"/>
              <w:bottom w:val="nil"/>
              <w:right w:val="single" w:sz="4" w:space="0" w:color="auto"/>
            </w:tcBorders>
            <w:shd w:val="clear" w:color="auto" w:fill="auto"/>
            <w:vAlign w:val="bottom"/>
          </w:tcPr>
          <w:p w14:paraId="53DA2D72" w14:textId="1A464129" w:rsidR="008D49A2" w:rsidRPr="00D12BCB" w:rsidRDefault="008D49A2" w:rsidP="008D49A2">
            <w:pPr>
              <w:jc w:val="right"/>
              <w:rPr>
                <w:rFonts w:ascii="Arial" w:hAnsi="Arial" w:cs="Arial"/>
                <w:sz w:val="14"/>
                <w:szCs w:val="14"/>
              </w:rPr>
            </w:pPr>
            <w:r>
              <w:rPr>
                <w:rFonts w:ascii="Arial" w:hAnsi="Arial" w:cs="Arial"/>
                <w:sz w:val="14"/>
                <w:szCs w:val="14"/>
              </w:rPr>
              <w:t xml:space="preserve">                     (10.100.000)</w:t>
            </w:r>
          </w:p>
        </w:tc>
        <w:tc>
          <w:tcPr>
            <w:tcW w:w="2014" w:type="dxa"/>
            <w:tcBorders>
              <w:top w:val="nil"/>
              <w:left w:val="nil"/>
              <w:bottom w:val="nil"/>
              <w:right w:val="single" w:sz="4" w:space="0" w:color="auto"/>
            </w:tcBorders>
            <w:vAlign w:val="bottom"/>
          </w:tcPr>
          <w:p w14:paraId="740E57C3" w14:textId="5345D0CC" w:rsidR="008D49A2" w:rsidRPr="00D12BCB" w:rsidRDefault="008D49A2" w:rsidP="008D49A2">
            <w:pPr>
              <w:jc w:val="right"/>
              <w:rPr>
                <w:rFonts w:ascii="Arial" w:hAnsi="Arial" w:cs="Arial"/>
                <w:sz w:val="14"/>
                <w:szCs w:val="14"/>
              </w:rPr>
            </w:pPr>
            <w:r>
              <w:rPr>
                <w:rFonts w:ascii="Arial" w:hAnsi="Arial" w:cs="Arial"/>
                <w:sz w:val="14"/>
                <w:szCs w:val="14"/>
              </w:rPr>
              <w:t xml:space="preserve">        (10.664.515)</w:t>
            </w:r>
          </w:p>
        </w:tc>
      </w:tr>
      <w:tr w:rsidR="008D49A2" w:rsidRPr="002A4910" w14:paraId="4AFB3FCD" w14:textId="77777777" w:rsidTr="00FC49CE">
        <w:trPr>
          <w:trHeight w:val="107"/>
        </w:trPr>
        <w:tc>
          <w:tcPr>
            <w:tcW w:w="0" w:type="auto"/>
            <w:tcBorders>
              <w:left w:val="single" w:sz="4" w:space="0" w:color="auto"/>
            </w:tcBorders>
            <w:vAlign w:val="center"/>
          </w:tcPr>
          <w:p w14:paraId="58D1E45A"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3.3</w:t>
            </w:r>
          </w:p>
        </w:tc>
        <w:tc>
          <w:tcPr>
            <w:tcW w:w="4556" w:type="dxa"/>
            <w:tcBorders>
              <w:right w:val="single" w:sz="4" w:space="0" w:color="auto"/>
            </w:tcBorders>
            <w:vAlign w:val="center"/>
          </w:tcPr>
          <w:p w14:paraId="073226B7"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1882" w:type="dxa"/>
            <w:tcBorders>
              <w:top w:val="nil"/>
              <w:left w:val="single" w:sz="4" w:space="0" w:color="auto"/>
              <w:bottom w:val="nil"/>
              <w:right w:val="single" w:sz="4" w:space="0" w:color="auto"/>
            </w:tcBorders>
            <w:shd w:val="clear" w:color="auto" w:fill="auto"/>
            <w:vAlign w:val="bottom"/>
          </w:tcPr>
          <w:p w14:paraId="76CEFF03" w14:textId="3A2C9A91"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7E1A1DEE" w14:textId="09CEB8B8"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8D49A2" w:rsidRPr="002A4910" w14:paraId="132F0FC7" w14:textId="77777777" w:rsidTr="00FC49CE">
        <w:trPr>
          <w:trHeight w:val="107"/>
        </w:trPr>
        <w:tc>
          <w:tcPr>
            <w:tcW w:w="0" w:type="auto"/>
            <w:tcBorders>
              <w:left w:val="single" w:sz="4" w:space="0" w:color="auto"/>
            </w:tcBorders>
            <w:vAlign w:val="center"/>
          </w:tcPr>
          <w:p w14:paraId="23CB7D8E"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3.4</w:t>
            </w:r>
          </w:p>
        </w:tc>
        <w:tc>
          <w:tcPr>
            <w:tcW w:w="4556" w:type="dxa"/>
            <w:tcBorders>
              <w:right w:val="single" w:sz="4" w:space="0" w:color="auto"/>
            </w:tcBorders>
            <w:vAlign w:val="center"/>
          </w:tcPr>
          <w:p w14:paraId="509C8182"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1882" w:type="dxa"/>
            <w:tcBorders>
              <w:top w:val="nil"/>
              <w:left w:val="single" w:sz="4" w:space="0" w:color="auto"/>
              <w:bottom w:val="nil"/>
              <w:right w:val="single" w:sz="4" w:space="0" w:color="auto"/>
            </w:tcBorders>
            <w:shd w:val="clear" w:color="auto" w:fill="auto"/>
            <w:vAlign w:val="bottom"/>
          </w:tcPr>
          <w:p w14:paraId="58877C77" w14:textId="16292C9D"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60BECF99" w14:textId="0B5C2BF1" w:rsidR="008D49A2" w:rsidRPr="00D12BCB" w:rsidRDefault="008D49A2" w:rsidP="008D49A2">
            <w:pPr>
              <w:jc w:val="right"/>
              <w:rPr>
                <w:rFonts w:ascii="Arial" w:hAnsi="Arial" w:cs="Arial"/>
                <w:sz w:val="14"/>
                <w:szCs w:val="14"/>
              </w:rPr>
            </w:pPr>
            <w:r>
              <w:rPr>
                <w:rFonts w:ascii="Arial" w:hAnsi="Arial" w:cs="Arial"/>
                <w:sz w:val="14"/>
                <w:szCs w:val="14"/>
              </w:rPr>
              <w:t xml:space="preserve">            (820.000)</w:t>
            </w:r>
          </w:p>
        </w:tc>
      </w:tr>
      <w:tr w:rsidR="008D49A2" w:rsidRPr="002A4910" w14:paraId="671728D0" w14:textId="77777777" w:rsidTr="00FC49CE">
        <w:trPr>
          <w:trHeight w:val="107"/>
        </w:trPr>
        <w:tc>
          <w:tcPr>
            <w:tcW w:w="0" w:type="auto"/>
            <w:tcBorders>
              <w:left w:val="single" w:sz="4" w:space="0" w:color="auto"/>
            </w:tcBorders>
            <w:vAlign w:val="center"/>
          </w:tcPr>
          <w:p w14:paraId="0F7D0E0D"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3.5</w:t>
            </w:r>
          </w:p>
        </w:tc>
        <w:tc>
          <w:tcPr>
            <w:tcW w:w="4556" w:type="dxa"/>
            <w:tcBorders>
              <w:right w:val="single" w:sz="4" w:space="0" w:color="auto"/>
            </w:tcBorders>
            <w:vAlign w:val="center"/>
          </w:tcPr>
          <w:p w14:paraId="4B90CA82"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Kiralamaya İlişkin Ödemeler</w:t>
            </w:r>
          </w:p>
        </w:tc>
        <w:tc>
          <w:tcPr>
            <w:tcW w:w="1882" w:type="dxa"/>
            <w:tcBorders>
              <w:top w:val="nil"/>
              <w:left w:val="single" w:sz="4" w:space="0" w:color="auto"/>
              <w:bottom w:val="nil"/>
              <w:right w:val="single" w:sz="4" w:space="0" w:color="auto"/>
            </w:tcBorders>
            <w:shd w:val="clear" w:color="auto" w:fill="auto"/>
            <w:vAlign w:val="bottom"/>
          </w:tcPr>
          <w:p w14:paraId="34FFF909" w14:textId="7BCB622F" w:rsidR="008D49A2" w:rsidRPr="00D12BCB" w:rsidRDefault="008D49A2" w:rsidP="008D49A2">
            <w:pPr>
              <w:jc w:val="right"/>
              <w:rPr>
                <w:rFonts w:ascii="Arial" w:hAnsi="Arial" w:cs="Arial"/>
                <w:sz w:val="14"/>
                <w:szCs w:val="14"/>
              </w:rPr>
            </w:pPr>
            <w:r>
              <w:rPr>
                <w:rFonts w:ascii="Arial" w:hAnsi="Arial" w:cs="Arial"/>
                <w:sz w:val="14"/>
                <w:szCs w:val="14"/>
              </w:rPr>
              <w:t xml:space="preserve">                          (172.483)</w:t>
            </w:r>
          </w:p>
        </w:tc>
        <w:tc>
          <w:tcPr>
            <w:tcW w:w="2014" w:type="dxa"/>
            <w:tcBorders>
              <w:top w:val="nil"/>
              <w:left w:val="nil"/>
              <w:bottom w:val="nil"/>
              <w:right w:val="single" w:sz="4" w:space="0" w:color="auto"/>
            </w:tcBorders>
            <w:vAlign w:val="bottom"/>
          </w:tcPr>
          <w:p w14:paraId="5B019753" w14:textId="452382C7" w:rsidR="008D49A2" w:rsidRPr="00D12BCB" w:rsidRDefault="008D49A2" w:rsidP="008D49A2">
            <w:pPr>
              <w:jc w:val="right"/>
              <w:rPr>
                <w:rFonts w:ascii="Arial" w:hAnsi="Arial" w:cs="Arial"/>
                <w:sz w:val="14"/>
                <w:szCs w:val="14"/>
              </w:rPr>
            </w:pPr>
            <w:r>
              <w:rPr>
                <w:rFonts w:ascii="Arial" w:hAnsi="Arial" w:cs="Arial"/>
                <w:sz w:val="14"/>
                <w:szCs w:val="14"/>
              </w:rPr>
              <w:t xml:space="preserve">              (99.127)</w:t>
            </w:r>
          </w:p>
        </w:tc>
      </w:tr>
      <w:tr w:rsidR="008D49A2" w:rsidRPr="002A4910" w14:paraId="30420CAC" w14:textId="77777777" w:rsidTr="00FC49CE">
        <w:trPr>
          <w:trHeight w:val="107"/>
        </w:trPr>
        <w:tc>
          <w:tcPr>
            <w:tcW w:w="0" w:type="auto"/>
            <w:tcBorders>
              <w:left w:val="single" w:sz="4" w:space="0" w:color="auto"/>
            </w:tcBorders>
            <w:vAlign w:val="center"/>
          </w:tcPr>
          <w:p w14:paraId="7E858F59" w14:textId="77777777" w:rsidR="008D49A2" w:rsidRPr="002A4910" w:rsidRDefault="008D49A2" w:rsidP="008D49A2">
            <w:pPr>
              <w:ind w:left="-108"/>
              <w:jc w:val="center"/>
              <w:rPr>
                <w:rFonts w:ascii="Arial" w:hAnsi="Arial" w:cs="Arial"/>
                <w:sz w:val="14"/>
                <w:szCs w:val="14"/>
              </w:rPr>
            </w:pPr>
            <w:r w:rsidRPr="002A4910">
              <w:rPr>
                <w:rFonts w:ascii="Arial" w:hAnsi="Arial" w:cs="Arial"/>
                <w:sz w:val="14"/>
                <w:szCs w:val="14"/>
              </w:rPr>
              <w:t>3.6</w:t>
            </w:r>
          </w:p>
        </w:tc>
        <w:tc>
          <w:tcPr>
            <w:tcW w:w="4556" w:type="dxa"/>
            <w:tcBorders>
              <w:right w:val="single" w:sz="4" w:space="0" w:color="auto"/>
            </w:tcBorders>
            <w:vAlign w:val="center"/>
          </w:tcPr>
          <w:p w14:paraId="64D936BA" w14:textId="77777777" w:rsidR="008D49A2" w:rsidRPr="002A4910" w:rsidRDefault="008D49A2" w:rsidP="008D49A2">
            <w:pPr>
              <w:jc w:val="both"/>
              <w:rPr>
                <w:rFonts w:ascii="Arial" w:hAnsi="Arial" w:cs="Arial"/>
                <w:sz w:val="14"/>
                <w:szCs w:val="14"/>
              </w:rPr>
            </w:pPr>
            <w:r w:rsidRPr="002A4910">
              <w:rPr>
                <w:rFonts w:ascii="Arial" w:hAnsi="Arial" w:cs="Arial"/>
                <w:sz w:val="14"/>
                <w:szCs w:val="14"/>
              </w:rPr>
              <w:t xml:space="preserve">Diğer </w:t>
            </w:r>
          </w:p>
        </w:tc>
        <w:tc>
          <w:tcPr>
            <w:tcW w:w="1882" w:type="dxa"/>
            <w:tcBorders>
              <w:top w:val="nil"/>
              <w:left w:val="single" w:sz="4" w:space="0" w:color="auto"/>
              <w:bottom w:val="nil"/>
              <w:right w:val="single" w:sz="4" w:space="0" w:color="auto"/>
            </w:tcBorders>
            <w:shd w:val="clear" w:color="auto" w:fill="auto"/>
            <w:vAlign w:val="bottom"/>
          </w:tcPr>
          <w:p w14:paraId="5AE69BE2" w14:textId="6264AE0A"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c>
          <w:tcPr>
            <w:tcW w:w="2014" w:type="dxa"/>
            <w:tcBorders>
              <w:top w:val="nil"/>
              <w:left w:val="nil"/>
              <w:bottom w:val="nil"/>
              <w:right w:val="single" w:sz="4" w:space="0" w:color="auto"/>
            </w:tcBorders>
            <w:vAlign w:val="bottom"/>
          </w:tcPr>
          <w:p w14:paraId="5BF71088" w14:textId="4D5A137F" w:rsidR="008D49A2" w:rsidRPr="00D12BCB" w:rsidRDefault="008D49A2" w:rsidP="008D49A2">
            <w:pPr>
              <w:jc w:val="right"/>
              <w:rPr>
                <w:rFonts w:ascii="Arial" w:hAnsi="Arial" w:cs="Arial"/>
                <w:sz w:val="14"/>
                <w:szCs w:val="14"/>
              </w:rPr>
            </w:pPr>
            <w:r>
              <w:rPr>
                <w:rFonts w:ascii="Arial" w:hAnsi="Arial" w:cs="Arial"/>
                <w:sz w:val="14"/>
                <w:szCs w:val="14"/>
              </w:rPr>
              <w:t xml:space="preserve">                       - </w:t>
            </w:r>
          </w:p>
        </w:tc>
      </w:tr>
      <w:tr w:rsidR="00FC49CE" w:rsidRPr="002A4910" w14:paraId="39AE9455" w14:textId="77777777" w:rsidTr="00FC49CE">
        <w:trPr>
          <w:trHeight w:val="107"/>
        </w:trPr>
        <w:tc>
          <w:tcPr>
            <w:tcW w:w="0" w:type="auto"/>
            <w:tcBorders>
              <w:left w:val="single" w:sz="4" w:space="0" w:color="auto"/>
            </w:tcBorders>
            <w:vAlign w:val="center"/>
          </w:tcPr>
          <w:p w14:paraId="70ECDF19" w14:textId="77777777" w:rsidR="00FC49CE" w:rsidRPr="002A4910" w:rsidRDefault="00FC49CE" w:rsidP="00D44BCC">
            <w:pPr>
              <w:ind w:left="-108"/>
              <w:jc w:val="center"/>
              <w:rPr>
                <w:rFonts w:ascii="Arial" w:hAnsi="Arial" w:cs="Arial"/>
                <w:sz w:val="14"/>
                <w:szCs w:val="14"/>
              </w:rPr>
            </w:pPr>
          </w:p>
        </w:tc>
        <w:tc>
          <w:tcPr>
            <w:tcW w:w="4556" w:type="dxa"/>
            <w:tcBorders>
              <w:right w:val="single" w:sz="4" w:space="0" w:color="auto"/>
            </w:tcBorders>
            <w:vAlign w:val="center"/>
          </w:tcPr>
          <w:p w14:paraId="4A37C043" w14:textId="77777777" w:rsidR="00FC49CE" w:rsidRPr="002A4910" w:rsidRDefault="00FC49CE" w:rsidP="00D44BCC">
            <w:pPr>
              <w:jc w:val="both"/>
              <w:rPr>
                <w:rFonts w:ascii="Arial" w:hAnsi="Arial" w:cs="Arial"/>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0615D225"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0E2B998E" w14:textId="77777777" w:rsidR="00FC49CE" w:rsidRPr="00D12BCB" w:rsidRDefault="00FC49CE" w:rsidP="00D44BCC">
            <w:pPr>
              <w:ind w:right="30"/>
              <w:jc w:val="right"/>
              <w:rPr>
                <w:rFonts w:ascii="Arial" w:hAnsi="Arial" w:cs="Arial"/>
                <w:b/>
                <w:sz w:val="14"/>
                <w:szCs w:val="14"/>
              </w:rPr>
            </w:pPr>
          </w:p>
        </w:tc>
      </w:tr>
      <w:tr w:rsidR="00FC49CE" w:rsidRPr="002A4910" w14:paraId="29738318" w14:textId="77777777" w:rsidTr="00FC49CE">
        <w:trPr>
          <w:trHeight w:val="107"/>
        </w:trPr>
        <w:tc>
          <w:tcPr>
            <w:tcW w:w="0" w:type="auto"/>
            <w:tcBorders>
              <w:left w:val="single" w:sz="4" w:space="0" w:color="auto"/>
            </w:tcBorders>
            <w:vAlign w:val="center"/>
          </w:tcPr>
          <w:p w14:paraId="797D601C"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IV.</w:t>
            </w:r>
          </w:p>
        </w:tc>
        <w:tc>
          <w:tcPr>
            <w:tcW w:w="4556" w:type="dxa"/>
            <w:tcBorders>
              <w:right w:val="single" w:sz="4" w:space="0" w:color="auto"/>
            </w:tcBorders>
            <w:vAlign w:val="center"/>
          </w:tcPr>
          <w:p w14:paraId="59DD0D34"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1882" w:type="dxa"/>
            <w:tcBorders>
              <w:top w:val="nil"/>
              <w:left w:val="single" w:sz="4" w:space="0" w:color="auto"/>
              <w:bottom w:val="nil"/>
              <w:right w:val="single" w:sz="4" w:space="0" w:color="auto"/>
            </w:tcBorders>
            <w:shd w:val="clear" w:color="auto" w:fill="auto"/>
            <w:vAlign w:val="bottom"/>
          </w:tcPr>
          <w:p w14:paraId="77A40F88" w14:textId="6003BBD2" w:rsidR="00FC49CE" w:rsidRPr="00D12BCB" w:rsidRDefault="008D49A2" w:rsidP="00D44BCC">
            <w:pPr>
              <w:jc w:val="right"/>
              <w:rPr>
                <w:rFonts w:ascii="Arial" w:hAnsi="Arial" w:cs="Arial"/>
                <w:b/>
                <w:bCs/>
                <w:sz w:val="14"/>
                <w:szCs w:val="14"/>
              </w:rPr>
            </w:pPr>
            <w:r w:rsidRPr="008D49A2">
              <w:rPr>
                <w:rFonts w:ascii="Arial" w:hAnsi="Arial" w:cs="Arial"/>
                <w:b/>
                <w:bCs/>
                <w:sz w:val="14"/>
                <w:szCs w:val="14"/>
              </w:rPr>
              <w:t>3.395.458</w:t>
            </w:r>
          </w:p>
        </w:tc>
        <w:tc>
          <w:tcPr>
            <w:tcW w:w="2014" w:type="dxa"/>
            <w:tcBorders>
              <w:top w:val="nil"/>
              <w:left w:val="nil"/>
              <w:bottom w:val="nil"/>
              <w:right w:val="single" w:sz="4" w:space="0" w:color="auto"/>
            </w:tcBorders>
            <w:vAlign w:val="bottom"/>
          </w:tcPr>
          <w:p w14:paraId="6BF4CD43" w14:textId="7047AC9D" w:rsidR="00FC49CE" w:rsidRPr="00D12BCB" w:rsidRDefault="008D49A2" w:rsidP="00D44BCC">
            <w:pPr>
              <w:jc w:val="right"/>
              <w:rPr>
                <w:rFonts w:ascii="Arial" w:hAnsi="Arial" w:cs="Arial"/>
                <w:b/>
                <w:sz w:val="14"/>
                <w:szCs w:val="14"/>
              </w:rPr>
            </w:pPr>
            <w:r w:rsidRPr="008D49A2">
              <w:rPr>
                <w:rFonts w:ascii="Arial" w:hAnsi="Arial" w:cs="Arial"/>
                <w:b/>
                <w:bCs/>
                <w:sz w:val="14"/>
                <w:szCs w:val="14"/>
                <w:lang w:val="en-US" w:eastAsia="en-US"/>
              </w:rPr>
              <w:t>1.633.961</w:t>
            </w:r>
          </w:p>
        </w:tc>
      </w:tr>
      <w:tr w:rsidR="00FC49CE" w:rsidRPr="002A4910" w14:paraId="0262FCB2" w14:textId="77777777" w:rsidTr="00FC49CE">
        <w:trPr>
          <w:trHeight w:val="107"/>
        </w:trPr>
        <w:tc>
          <w:tcPr>
            <w:tcW w:w="0" w:type="auto"/>
            <w:tcBorders>
              <w:left w:val="single" w:sz="4" w:space="0" w:color="auto"/>
            </w:tcBorders>
            <w:vAlign w:val="center"/>
          </w:tcPr>
          <w:p w14:paraId="4F78FE05"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6FB5D889" w14:textId="77777777" w:rsidR="00FC49CE" w:rsidRPr="002A4910" w:rsidRDefault="00FC49CE" w:rsidP="00D44BCC">
            <w:pPr>
              <w:jc w:val="both"/>
              <w:rPr>
                <w:rFonts w:ascii="Arial" w:hAnsi="Arial" w:cs="Arial"/>
                <w:b/>
                <w:sz w:val="14"/>
                <w:szCs w:val="14"/>
              </w:rPr>
            </w:pPr>
          </w:p>
        </w:tc>
        <w:tc>
          <w:tcPr>
            <w:tcW w:w="1882" w:type="dxa"/>
            <w:tcBorders>
              <w:top w:val="nil"/>
              <w:left w:val="single" w:sz="4" w:space="0" w:color="auto"/>
              <w:bottom w:val="nil"/>
              <w:right w:val="single" w:sz="4" w:space="0" w:color="auto"/>
            </w:tcBorders>
            <w:shd w:val="clear" w:color="auto" w:fill="auto"/>
            <w:vAlign w:val="bottom"/>
          </w:tcPr>
          <w:p w14:paraId="0BF6E43F" w14:textId="77777777" w:rsidR="00FC49CE" w:rsidRPr="00D12BCB" w:rsidRDefault="00FC49CE" w:rsidP="00D44BCC">
            <w:pPr>
              <w:jc w:val="right"/>
              <w:rPr>
                <w:rFonts w:ascii="Arial" w:hAnsi="Arial" w:cs="Arial"/>
                <w:b/>
                <w:bCs/>
                <w:sz w:val="14"/>
                <w:szCs w:val="14"/>
              </w:rPr>
            </w:pPr>
          </w:p>
        </w:tc>
        <w:tc>
          <w:tcPr>
            <w:tcW w:w="2014" w:type="dxa"/>
            <w:tcBorders>
              <w:top w:val="nil"/>
              <w:left w:val="nil"/>
              <w:bottom w:val="nil"/>
              <w:right w:val="single" w:sz="4" w:space="0" w:color="auto"/>
            </w:tcBorders>
            <w:vAlign w:val="bottom"/>
          </w:tcPr>
          <w:p w14:paraId="199EF67E" w14:textId="77777777" w:rsidR="00FC49CE" w:rsidRPr="00D12BCB" w:rsidRDefault="00FC49CE" w:rsidP="00D44BCC">
            <w:pPr>
              <w:ind w:right="30"/>
              <w:jc w:val="right"/>
              <w:rPr>
                <w:rFonts w:ascii="Arial" w:hAnsi="Arial" w:cs="Arial"/>
                <w:b/>
                <w:sz w:val="14"/>
                <w:szCs w:val="14"/>
              </w:rPr>
            </w:pPr>
          </w:p>
        </w:tc>
      </w:tr>
      <w:tr w:rsidR="00FC49CE" w:rsidRPr="002A4910" w14:paraId="361B8B35" w14:textId="77777777" w:rsidTr="00FC49CE">
        <w:trPr>
          <w:trHeight w:val="107"/>
        </w:trPr>
        <w:tc>
          <w:tcPr>
            <w:tcW w:w="0" w:type="auto"/>
            <w:tcBorders>
              <w:left w:val="single" w:sz="4" w:space="0" w:color="auto"/>
            </w:tcBorders>
            <w:vAlign w:val="center"/>
          </w:tcPr>
          <w:p w14:paraId="2A84DFA1"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V.</w:t>
            </w:r>
          </w:p>
        </w:tc>
        <w:tc>
          <w:tcPr>
            <w:tcW w:w="4556" w:type="dxa"/>
            <w:tcBorders>
              <w:right w:val="single" w:sz="4" w:space="0" w:color="auto"/>
            </w:tcBorders>
            <w:vAlign w:val="center"/>
          </w:tcPr>
          <w:p w14:paraId="4683E85A"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1882" w:type="dxa"/>
            <w:tcBorders>
              <w:top w:val="nil"/>
              <w:left w:val="single" w:sz="4" w:space="0" w:color="auto"/>
              <w:bottom w:val="nil"/>
              <w:right w:val="single" w:sz="4" w:space="0" w:color="auto"/>
            </w:tcBorders>
            <w:shd w:val="clear" w:color="auto" w:fill="auto"/>
            <w:vAlign w:val="bottom"/>
          </w:tcPr>
          <w:p w14:paraId="31981EBD" w14:textId="649AEE1E" w:rsidR="00FC49CE" w:rsidRPr="008F208E" w:rsidRDefault="008D49A2" w:rsidP="00D44BCC">
            <w:pPr>
              <w:jc w:val="right"/>
              <w:rPr>
                <w:rFonts w:ascii="Arial" w:hAnsi="Arial" w:cs="Arial"/>
                <w:b/>
                <w:bCs/>
                <w:sz w:val="14"/>
                <w:szCs w:val="14"/>
              </w:rPr>
            </w:pPr>
            <w:r w:rsidRPr="008D49A2">
              <w:rPr>
                <w:rFonts w:ascii="Arial" w:hAnsi="Arial" w:cs="Arial"/>
                <w:b/>
                <w:bCs/>
                <w:sz w:val="14"/>
                <w:szCs w:val="14"/>
              </w:rPr>
              <w:t>38.098.071</w:t>
            </w:r>
          </w:p>
        </w:tc>
        <w:tc>
          <w:tcPr>
            <w:tcW w:w="2014" w:type="dxa"/>
            <w:tcBorders>
              <w:top w:val="nil"/>
              <w:left w:val="nil"/>
              <w:bottom w:val="nil"/>
              <w:right w:val="single" w:sz="4" w:space="0" w:color="auto"/>
            </w:tcBorders>
            <w:vAlign w:val="bottom"/>
          </w:tcPr>
          <w:p w14:paraId="33E011E7" w14:textId="41E12F5F" w:rsidR="00FC49CE" w:rsidRPr="00D12BCB" w:rsidRDefault="00FC49CE" w:rsidP="00D44BCC">
            <w:pPr>
              <w:jc w:val="right"/>
              <w:rPr>
                <w:rFonts w:ascii="Arial" w:hAnsi="Arial" w:cs="Arial"/>
                <w:b/>
                <w:sz w:val="14"/>
                <w:szCs w:val="14"/>
              </w:rPr>
            </w:pPr>
            <w:r>
              <w:rPr>
                <w:rFonts w:ascii="Arial" w:hAnsi="Arial" w:cs="Arial"/>
                <w:b/>
                <w:bCs/>
                <w:sz w:val="14"/>
                <w:szCs w:val="14"/>
                <w:lang w:val="en-US" w:eastAsia="en-US"/>
              </w:rPr>
              <w:t>2.575.839</w:t>
            </w:r>
          </w:p>
        </w:tc>
      </w:tr>
      <w:tr w:rsidR="00FC49CE" w:rsidRPr="002A4910" w14:paraId="288F8A44" w14:textId="77777777" w:rsidTr="00FC49CE">
        <w:trPr>
          <w:trHeight w:val="107"/>
        </w:trPr>
        <w:tc>
          <w:tcPr>
            <w:tcW w:w="0" w:type="auto"/>
            <w:tcBorders>
              <w:left w:val="single" w:sz="4" w:space="0" w:color="auto"/>
            </w:tcBorders>
            <w:vAlign w:val="center"/>
          </w:tcPr>
          <w:p w14:paraId="59B8443F"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0D1F167B" w14:textId="77777777" w:rsidR="00FC49CE" w:rsidRPr="002A4910" w:rsidRDefault="00FC49CE" w:rsidP="00D44BCC">
            <w:pPr>
              <w:jc w:val="both"/>
              <w:rPr>
                <w:rFonts w:ascii="Arial" w:hAnsi="Arial" w:cs="Arial"/>
                <w:b/>
                <w:sz w:val="14"/>
                <w:szCs w:val="14"/>
              </w:rPr>
            </w:pPr>
          </w:p>
        </w:tc>
        <w:tc>
          <w:tcPr>
            <w:tcW w:w="1882" w:type="dxa"/>
            <w:tcBorders>
              <w:left w:val="single" w:sz="4" w:space="0" w:color="auto"/>
              <w:right w:val="single" w:sz="4" w:space="0" w:color="auto"/>
            </w:tcBorders>
            <w:vAlign w:val="bottom"/>
          </w:tcPr>
          <w:p w14:paraId="4130FE41" w14:textId="77777777" w:rsidR="00FC49CE" w:rsidRPr="008F208E" w:rsidRDefault="00FC49CE" w:rsidP="00D44BCC">
            <w:pPr>
              <w:jc w:val="right"/>
              <w:rPr>
                <w:rFonts w:ascii="Arial" w:hAnsi="Arial" w:cs="Arial"/>
                <w:b/>
                <w:bCs/>
                <w:sz w:val="14"/>
                <w:szCs w:val="14"/>
              </w:rPr>
            </w:pPr>
          </w:p>
        </w:tc>
        <w:tc>
          <w:tcPr>
            <w:tcW w:w="2014" w:type="dxa"/>
            <w:tcBorders>
              <w:left w:val="single" w:sz="4" w:space="0" w:color="auto"/>
              <w:right w:val="single" w:sz="4" w:space="0" w:color="auto"/>
            </w:tcBorders>
            <w:vAlign w:val="bottom"/>
          </w:tcPr>
          <w:p w14:paraId="0F96D5AA" w14:textId="77777777" w:rsidR="00FC49CE" w:rsidRPr="00D12BCB" w:rsidRDefault="00FC49CE" w:rsidP="00D44BCC">
            <w:pPr>
              <w:ind w:right="30"/>
              <w:jc w:val="right"/>
              <w:rPr>
                <w:rFonts w:ascii="Arial" w:hAnsi="Arial" w:cs="Arial"/>
                <w:b/>
                <w:sz w:val="14"/>
                <w:szCs w:val="14"/>
              </w:rPr>
            </w:pPr>
          </w:p>
        </w:tc>
      </w:tr>
      <w:tr w:rsidR="00FC49CE" w:rsidRPr="002A4910" w14:paraId="7F48E3EA" w14:textId="77777777" w:rsidTr="00FC49CE">
        <w:trPr>
          <w:trHeight w:val="107"/>
        </w:trPr>
        <w:tc>
          <w:tcPr>
            <w:tcW w:w="0" w:type="auto"/>
            <w:tcBorders>
              <w:left w:val="single" w:sz="4" w:space="0" w:color="auto"/>
            </w:tcBorders>
            <w:vAlign w:val="center"/>
          </w:tcPr>
          <w:p w14:paraId="25B80C53"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VI.</w:t>
            </w:r>
          </w:p>
        </w:tc>
        <w:tc>
          <w:tcPr>
            <w:tcW w:w="4556" w:type="dxa"/>
            <w:tcBorders>
              <w:right w:val="single" w:sz="4" w:space="0" w:color="auto"/>
            </w:tcBorders>
            <w:vAlign w:val="center"/>
          </w:tcPr>
          <w:p w14:paraId="20BD99C8"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1882" w:type="dxa"/>
            <w:tcBorders>
              <w:left w:val="single" w:sz="4" w:space="0" w:color="auto"/>
              <w:right w:val="single" w:sz="4" w:space="0" w:color="auto"/>
            </w:tcBorders>
            <w:vAlign w:val="bottom"/>
          </w:tcPr>
          <w:p w14:paraId="25F4FB21" w14:textId="6C897443" w:rsidR="00FC49CE" w:rsidRPr="008F208E" w:rsidRDefault="008D49A2" w:rsidP="00D44BCC">
            <w:pPr>
              <w:jc w:val="right"/>
              <w:rPr>
                <w:rFonts w:ascii="Arial" w:hAnsi="Arial" w:cs="Arial"/>
                <w:b/>
                <w:sz w:val="14"/>
                <w:szCs w:val="14"/>
              </w:rPr>
            </w:pPr>
            <w:r w:rsidRPr="008D49A2">
              <w:rPr>
                <w:rFonts w:ascii="Arial" w:hAnsi="Arial" w:cs="Arial"/>
                <w:b/>
                <w:sz w:val="14"/>
                <w:szCs w:val="14"/>
              </w:rPr>
              <w:t>61.218.658</w:t>
            </w:r>
          </w:p>
        </w:tc>
        <w:tc>
          <w:tcPr>
            <w:tcW w:w="2014" w:type="dxa"/>
            <w:tcBorders>
              <w:left w:val="single" w:sz="4" w:space="0" w:color="auto"/>
              <w:right w:val="single" w:sz="4" w:space="0" w:color="auto"/>
            </w:tcBorders>
            <w:vAlign w:val="bottom"/>
          </w:tcPr>
          <w:p w14:paraId="4252D883" w14:textId="5A941FD6" w:rsidR="00FC49CE" w:rsidRPr="00D12BCB" w:rsidRDefault="008D49A2" w:rsidP="00D44BCC">
            <w:pPr>
              <w:jc w:val="right"/>
              <w:rPr>
                <w:rFonts w:ascii="Arial" w:hAnsi="Arial" w:cs="Arial"/>
                <w:b/>
                <w:sz w:val="14"/>
                <w:szCs w:val="14"/>
              </w:rPr>
            </w:pPr>
            <w:r w:rsidRPr="008D49A2">
              <w:rPr>
                <w:rFonts w:ascii="Arial" w:hAnsi="Arial" w:cs="Arial"/>
                <w:b/>
                <w:sz w:val="14"/>
                <w:szCs w:val="14"/>
                <w:lang w:val="en-US" w:eastAsia="en-US"/>
              </w:rPr>
              <w:t>32.954.337</w:t>
            </w:r>
          </w:p>
        </w:tc>
      </w:tr>
      <w:tr w:rsidR="00FC49CE" w:rsidRPr="002A4910" w14:paraId="00BE8555" w14:textId="77777777" w:rsidTr="00FC49CE">
        <w:trPr>
          <w:trHeight w:val="107"/>
        </w:trPr>
        <w:tc>
          <w:tcPr>
            <w:tcW w:w="0" w:type="auto"/>
            <w:tcBorders>
              <w:left w:val="single" w:sz="4" w:space="0" w:color="auto"/>
            </w:tcBorders>
            <w:vAlign w:val="center"/>
          </w:tcPr>
          <w:p w14:paraId="2A5C8F68" w14:textId="77777777" w:rsidR="00FC49CE" w:rsidRPr="002A4910" w:rsidRDefault="00FC49CE" w:rsidP="00D44BCC">
            <w:pPr>
              <w:ind w:left="-108"/>
              <w:jc w:val="center"/>
              <w:rPr>
                <w:rFonts w:ascii="Arial" w:hAnsi="Arial" w:cs="Arial"/>
                <w:b/>
                <w:bCs/>
                <w:sz w:val="14"/>
                <w:szCs w:val="14"/>
              </w:rPr>
            </w:pPr>
          </w:p>
        </w:tc>
        <w:tc>
          <w:tcPr>
            <w:tcW w:w="4556" w:type="dxa"/>
            <w:tcBorders>
              <w:right w:val="single" w:sz="4" w:space="0" w:color="auto"/>
            </w:tcBorders>
            <w:vAlign w:val="center"/>
          </w:tcPr>
          <w:p w14:paraId="3BF644F3" w14:textId="77777777" w:rsidR="00FC49CE" w:rsidRPr="002A4910" w:rsidRDefault="00FC49CE" w:rsidP="00D44BCC">
            <w:pPr>
              <w:jc w:val="both"/>
              <w:rPr>
                <w:rFonts w:ascii="Arial" w:hAnsi="Arial" w:cs="Arial"/>
                <w:b/>
                <w:sz w:val="14"/>
                <w:szCs w:val="14"/>
              </w:rPr>
            </w:pPr>
          </w:p>
        </w:tc>
        <w:tc>
          <w:tcPr>
            <w:tcW w:w="1882" w:type="dxa"/>
            <w:tcBorders>
              <w:left w:val="single" w:sz="4" w:space="0" w:color="auto"/>
              <w:right w:val="single" w:sz="4" w:space="0" w:color="auto"/>
            </w:tcBorders>
            <w:vAlign w:val="bottom"/>
          </w:tcPr>
          <w:p w14:paraId="6BCC9202" w14:textId="77777777" w:rsidR="00FC49CE" w:rsidRPr="008F208E" w:rsidRDefault="00FC49CE" w:rsidP="00D44BCC">
            <w:pPr>
              <w:jc w:val="right"/>
              <w:rPr>
                <w:rFonts w:ascii="Arial" w:hAnsi="Arial" w:cs="Arial"/>
                <w:b/>
                <w:bCs/>
                <w:sz w:val="14"/>
                <w:szCs w:val="14"/>
              </w:rPr>
            </w:pPr>
          </w:p>
        </w:tc>
        <w:tc>
          <w:tcPr>
            <w:tcW w:w="2014" w:type="dxa"/>
            <w:tcBorders>
              <w:left w:val="single" w:sz="4" w:space="0" w:color="auto"/>
              <w:right w:val="single" w:sz="4" w:space="0" w:color="auto"/>
            </w:tcBorders>
            <w:vAlign w:val="bottom"/>
          </w:tcPr>
          <w:p w14:paraId="220A507D" w14:textId="77777777" w:rsidR="00FC49CE" w:rsidRPr="00D12BCB" w:rsidRDefault="00FC49CE" w:rsidP="00D44BCC">
            <w:pPr>
              <w:ind w:right="30"/>
              <w:jc w:val="right"/>
              <w:rPr>
                <w:rFonts w:ascii="Arial" w:hAnsi="Arial" w:cs="Arial"/>
                <w:b/>
                <w:sz w:val="14"/>
                <w:szCs w:val="14"/>
              </w:rPr>
            </w:pPr>
          </w:p>
        </w:tc>
      </w:tr>
      <w:tr w:rsidR="00FC49CE" w:rsidRPr="002A4910" w14:paraId="68AF97D3" w14:textId="77777777" w:rsidTr="00FC49CE">
        <w:trPr>
          <w:trHeight w:val="107"/>
        </w:trPr>
        <w:tc>
          <w:tcPr>
            <w:tcW w:w="0" w:type="auto"/>
            <w:tcBorders>
              <w:left w:val="single" w:sz="4" w:space="0" w:color="auto"/>
            </w:tcBorders>
            <w:vAlign w:val="center"/>
          </w:tcPr>
          <w:p w14:paraId="280DD104" w14:textId="77777777" w:rsidR="00FC49CE" w:rsidRPr="002A4910" w:rsidRDefault="00FC49CE" w:rsidP="00D44BCC">
            <w:pPr>
              <w:ind w:left="-108"/>
              <w:jc w:val="center"/>
              <w:rPr>
                <w:rFonts w:ascii="Arial" w:hAnsi="Arial" w:cs="Arial"/>
                <w:b/>
                <w:bCs/>
                <w:sz w:val="14"/>
                <w:szCs w:val="14"/>
              </w:rPr>
            </w:pPr>
            <w:r w:rsidRPr="002A4910">
              <w:rPr>
                <w:rFonts w:ascii="Arial" w:hAnsi="Arial" w:cs="Arial"/>
                <w:b/>
                <w:bCs/>
                <w:sz w:val="14"/>
                <w:szCs w:val="14"/>
              </w:rPr>
              <w:t>VII.</w:t>
            </w:r>
          </w:p>
        </w:tc>
        <w:tc>
          <w:tcPr>
            <w:tcW w:w="4556" w:type="dxa"/>
            <w:tcBorders>
              <w:right w:val="single" w:sz="4" w:space="0" w:color="auto"/>
            </w:tcBorders>
            <w:vAlign w:val="center"/>
          </w:tcPr>
          <w:p w14:paraId="351856B4" w14:textId="77777777" w:rsidR="00FC49CE" w:rsidRPr="002A4910" w:rsidRDefault="00FC49CE" w:rsidP="00D44BCC">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1882" w:type="dxa"/>
            <w:tcBorders>
              <w:left w:val="single" w:sz="4" w:space="0" w:color="auto"/>
              <w:right w:val="single" w:sz="4" w:space="0" w:color="auto"/>
            </w:tcBorders>
            <w:vAlign w:val="bottom"/>
          </w:tcPr>
          <w:p w14:paraId="3288D0E8" w14:textId="6AA9BFF8" w:rsidR="00FC49CE" w:rsidRPr="008F208E" w:rsidRDefault="008D49A2" w:rsidP="00D44BCC">
            <w:pPr>
              <w:jc w:val="right"/>
              <w:rPr>
                <w:rFonts w:ascii="Arial" w:hAnsi="Arial" w:cs="Arial"/>
                <w:b/>
                <w:bCs/>
                <w:sz w:val="14"/>
                <w:szCs w:val="14"/>
              </w:rPr>
            </w:pPr>
            <w:r w:rsidRPr="008D49A2">
              <w:rPr>
                <w:rFonts w:ascii="Arial" w:hAnsi="Arial" w:cs="Arial"/>
                <w:b/>
                <w:bCs/>
                <w:sz w:val="14"/>
                <w:szCs w:val="14"/>
              </w:rPr>
              <w:t>99.316.729</w:t>
            </w:r>
          </w:p>
        </w:tc>
        <w:tc>
          <w:tcPr>
            <w:tcW w:w="2014" w:type="dxa"/>
            <w:tcBorders>
              <w:left w:val="single" w:sz="4" w:space="0" w:color="auto"/>
              <w:right w:val="single" w:sz="4" w:space="0" w:color="auto"/>
            </w:tcBorders>
            <w:vAlign w:val="bottom"/>
          </w:tcPr>
          <w:p w14:paraId="45C31954" w14:textId="72EB2696" w:rsidR="00FC49CE" w:rsidRPr="00D12BCB" w:rsidRDefault="008D49A2" w:rsidP="00D44BCC">
            <w:pPr>
              <w:jc w:val="right"/>
              <w:rPr>
                <w:rFonts w:ascii="Arial" w:hAnsi="Arial" w:cs="Arial"/>
                <w:b/>
                <w:sz w:val="14"/>
                <w:szCs w:val="14"/>
              </w:rPr>
            </w:pPr>
            <w:r w:rsidRPr="008D49A2">
              <w:rPr>
                <w:rFonts w:ascii="Arial" w:hAnsi="Arial" w:cs="Arial"/>
                <w:b/>
                <w:bCs/>
                <w:sz w:val="14"/>
                <w:szCs w:val="14"/>
                <w:lang w:val="en-US" w:eastAsia="en-US"/>
              </w:rPr>
              <w:t>35.530.176</w:t>
            </w:r>
          </w:p>
        </w:tc>
      </w:tr>
      <w:tr w:rsidR="00FC49CE" w:rsidRPr="00640653" w14:paraId="2CDFE2C1" w14:textId="77777777" w:rsidTr="00FC49CE">
        <w:trPr>
          <w:trHeight w:val="107"/>
        </w:trPr>
        <w:tc>
          <w:tcPr>
            <w:tcW w:w="0" w:type="auto"/>
            <w:tcBorders>
              <w:left w:val="single" w:sz="4" w:space="0" w:color="auto"/>
              <w:bottom w:val="single" w:sz="4" w:space="0" w:color="auto"/>
            </w:tcBorders>
            <w:vAlign w:val="bottom"/>
          </w:tcPr>
          <w:p w14:paraId="336055D1" w14:textId="77777777" w:rsidR="00FC49CE" w:rsidRPr="002A4910" w:rsidRDefault="00FC49CE" w:rsidP="00DB67F7">
            <w:pPr>
              <w:ind w:left="-108"/>
              <w:jc w:val="both"/>
              <w:rPr>
                <w:rFonts w:ascii="Arial" w:hAnsi="Arial" w:cs="Arial"/>
                <w:b/>
                <w:bCs/>
                <w:sz w:val="14"/>
                <w:szCs w:val="14"/>
              </w:rPr>
            </w:pPr>
          </w:p>
        </w:tc>
        <w:tc>
          <w:tcPr>
            <w:tcW w:w="4556" w:type="dxa"/>
            <w:tcBorders>
              <w:bottom w:val="single" w:sz="4" w:space="0" w:color="auto"/>
              <w:right w:val="single" w:sz="4" w:space="0" w:color="auto"/>
            </w:tcBorders>
            <w:vAlign w:val="bottom"/>
          </w:tcPr>
          <w:p w14:paraId="11C8F670" w14:textId="77777777" w:rsidR="00FC49CE" w:rsidRPr="002A4910" w:rsidRDefault="00FC49CE" w:rsidP="00DB67F7">
            <w:pPr>
              <w:jc w:val="both"/>
              <w:rPr>
                <w:rFonts w:ascii="Arial" w:hAnsi="Arial" w:cs="Arial"/>
                <w:b/>
                <w:sz w:val="14"/>
                <w:szCs w:val="14"/>
              </w:rPr>
            </w:pPr>
          </w:p>
        </w:tc>
        <w:tc>
          <w:tcPr>
            <w:tcW w:w="1882" w:type="dxa"/>
            <w:tcBorders>
              <w:left w:val="single" w:sz="4" w:space="0" w:color="auto"/>
              <w:bottom w:val="single" w:sz="4" w:space="0" w:color="auto"/>
              <w:right w:val="single" w:sz="4" w:space="0" w:color="auto"/>
            </w:tcBorders>
            <w:vAlign w:val="bottom"/>
          </w:tcPr>
          <w:p w14:paraId="37610359" w14:textId="77777777" w:rsidR="00FC49CE" w:rsidRPr="00D12BCB" w:rsidRDefault="00FC49CE" w:rsidP="00DB67F7">
            <w:pPr>
              <w:ind w:right="30"/>
              <w:jc w:val="right"/>
              <w:rPr>
                <w:rFonts w:ascii="Arial" w:hAnsi="Arial" w:cs="Arial"/>
                <w:b/>
                <w:sz w:val="14"/>
                <w:szCs w:val="14"/>
              </w:rPr>
            </w:pPr>
          </w:p>
        </w:tc>
        <w:tc>
          <w:tcPr>
            <w:tcW w:w="2014" w:type="dxa"/>
            <w:tcBorders>
              <w:left w:val="single" w:sz="4" w:space="0" w:color="auto"/>
              <w:bottom w:val="single" w:sz="4" w:space="0" w:color="auto"/>
              <w:right w:val="single" w:sz="4" w:space="0" w:color="auto"/>
            </w:tcBorders>
            <w:vAlign w:val="bottom"/>
          </w:tcPr>
          <w:p w14:paraId="1FCA3F02" w14:textId="77777777" w:rsidR="00FC49CE" w:rsidRPr="00D12BCB" w:rsidRDefault="00FC49CE" w:rsidP="00DB67F7">
            <w:pPr>
              <w:ind w:right="30"/>
              <w:jc w:val="right"/>
              <w:rPr>
                <w:rFonts w:ascii="Arial" w:hAnsi="Arial" w:cs="Arial"/>
                <w:b/>
                <w:sz w:val="14"/>
                <w:szCs w:val="14"/>
              </w:rPr>
            </w:pPr>
          </w:p>
        </w:tc>
      </w:tr>
    </w:tbl>
    <w:p w14:paraId="462A760D" w14:textId="77777777" w:rsidR="00FC3EA2" w:rsidRPr="003B10B3" w:rsidRDefault="00FC3EA2" w:rsidP="00734FCB">
      <w:pPr>
        <w:tabs>
          <w:tab w:val="left" w:pos="3828"/>
        </w:tabs>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14F87E69" w:rsidR="00AB47E7" w:rsidRPr="00BA5FFB" w:rsidRDefault="00FD1822" w:rsidP="00BA5FFB">
      <w:pPr>
        <w:tabs>
          <w:tab w:val="left" w:pos="3828"/>
        </w:tabs>
        <w:jc w:val="center"/>
        <w:rPr>
          <w:rFonts w:ascii="Arial" w:hAnsi="Arial" w:cs="Arial"/>
          <w:sz w:val="16"/>
          <w:szCs w:val="16"/>
        </w:rPr>
        <w:sectPr w:rsidR="00AB47E7" w:rsidRPr="00BA5FFB" w:rsidSect="00936697">
          <w:headerReference w:type="default" r:id="rId57"/>
          <w:footerReference w:type="even" r:id="rId58"/>
          <w:footerReference w:type="default" r:id="rId59"/>
          <w:footerReference w:type="first" r:id="rId60"/>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r w:rsidR="007F47C8">
        <w:rPr>
          <w:rFonts w:ascii="Arial" w:hAnsi="Arial" w:cs="Arial"/>
          <w:sz w:val="16"/>
          <w:szCs w:val="16"/>
        </w:rPr>
        <w:t xml:space="preserve">konsolide </w:t>
      </w:r>
      <w:r w:rsidRPr="003B10B3">
        <w:rPr>
          <w:rFonts w:ascii="Arial" w:hAnsi="Arial" w:cs="Arial"/>
          <w:sz w:val="16"/>
          <w:szCs w:val="16"/>
        </w:rPr>
        <w:t>finansal tablola</w:t>
      </w:r>
      <w:r w:rsidR="00037063">
        <w:rPr>
          <w:rFonts w:ascii="Arial" w:hAnsi="Arial" w:cs="Arial"/>
          <w:sz w:val="16"/>
          <w:szCs w:val="16"/>
        </w:rPr>
        <w:t>rın tamamlayıcı bir parçasıdır</w:t>
      </w:r>
      <w:r w:rsidR="0051012E">
        <w:rPr>
          <w:rFonts w:ascii="Arial" w:hAnsi="Arial" w:cs="Arial"/>
          <w:sz w:val="16"/>
          <w:szCs w:val="16"/>
        </w:rPr>
        <w:t>.</w:t>
      </w:r>
    </w:p>
    <w:p w14:paraId="5BC0753F" w14:textId="31CF6A12" w:rsidR="0051012E" w:rsidRPr="0051012E" w:rsidRDefault="00F56427" w:rsidP="00F56427">
      <w:pPr>
        <w:tabs>
          <w:tab w:val="left" w:pos="2998"/>
        </w:tabs>
        <w:rPr>
          <w:rFonts w:ascii="Arial" w:hAnsi="Arial" w:cs="Arial"/>
          <w:b/>
          <w:sz w:val="10"/>
          <w:szCs w:val="10"/>
        </w:rPr>
      </w:pPr>
      <w:r>
        <w:rPr>
          <w:rFonts w:ascii="Arial" w:hAnsi="Arial" w:cs="Arial"/>
          <w:sz w:val="16"/>
          <w:szCs w:val="16"/>
        </w:rPr>
        <w:lastRenderedPageBreak/>
        <w:tab/>
      </w:r>
    </w:p>
    <w:p w14:paraId="7636F8A9" w14:textId="55488FC6" w:rsidR="00BB6265" w:rsidRPr="003B10B3" w:rsidRDefault="00BB6265" w:rsidP="00AB47E7">
      <w:pPr>
        <w:rPr>
          <w:rFonts w:ascii="Arial" w:hAnsi="Arial" w:cs="Arial"/>
          <w:b/>
          <w:sz w:val="20"/>
          <w:szCs w:val="20"/>
        </w:rPr>
      </w:pPr>
      <w:r w:rsidRPr="003B10B3">
        <w:rPr>
          <w:rFonts w:ascii="Arial" w:hAnsi="Arial" w:cs="Arial"/>
          <w:b/>
          <w:sz w:val="20"/>
          <w:szCs w:val="20"/>
        </w:rPr>
        <w:t xml:space="preserve">Üçüncü </w:t>
      </w:r>
      <w:r w:rsidR="00966C3F">
        <w:rPr>
          <w:rFonts w:ascii="Arial" w:hAnsi="Arial" w:cs="Arial"/>
          <w:b/>
          <w:sz w:val="20"/>
          <w:szCs w:val="20"/>
        </w:rPr>
        <w:t>B</w:t>
      </w:r>
      <w:r w:rsidRPr="003B10B3">
        <w:rPr>
          <w:rFonts w:ascii="Arial" w:hAnsi="Arial" w:cs="Arial"/>
          <w:b/>
          <w:sz w:val="20"/>
          <w:szCs w:val="20"/>
        </w:rPr>
        <w:t>ölüm</w:t>
      </w:r>
    </w:p>
    <w:p w14:paraId="35EE6E12" w14:textId="77777777" w:rsidR="00BB6265" w:rsidRPr="00966C3F" w:rsidRDefault="00BB6265" w:rsidP="004F6BE8">
      <w:pPr>
        <w:pStyle w:val="BodyTextIndent"/>
        <w:tabs>
          <w:tab w:val="left" w:pos="3828"/>
        </w:tabs>
        <w:ind w:right="386" w:firstLine="0"/>
        <w:rPr>
          <w:rFonts w:ascii="Arial" w:hAnsi="Arial" w:cs="Arial"/>
          <w:b/>
          <w:sz w:val="10"/>
          <w:szCs w:val="16"/>
        </w:rPr>
      </w:pPr>
    </w:p>
    <w:p w14:paraId="170179FD" w14:textId="5E5B188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sidR="00966C3F">
        <w:rPr>
          <w:rFonts w:ascii="Arial" w:hAnsi="Arial" w:cs="Arial"/>
          <w:b/>
          <w:sz w:val="20"/>
          <w:szCs w:val="20"/>
        </w:rPr>
        <w:t>P</w:t>
      </w:r>
      <w:r w:rsidRPr="003B10B3">
        <w:rPr>
          <w:rFonts w:ascii="Arial" w:hAnsi="Arial" w:cs="Arial"/>
          <w:b/>
          <w:sz w:val="20"/>
          <w:szCs w:val="20"/>
        </w:rPr>
        <w:t>olitikaları</w:t>
      </w:r>
    </w:p>
    <w:p w14:paraId="2EB1A365" w14:textId="77777777" w:rsidR="00632D27" w:rsidRPr="00966C3F" w:rsidRDefault="00632D27" w:rsidP="004F6BE8">
      <w:pPr>
        <w:pStyle w:val="BodyTextIndent"/>
        <w:tabs>
          <w:tab w:val="left" w:pos="3828"/>
        </w:tabs>
        <w:ind w:right="386" w:firstLine="0"/>
        <w:rPr>
          <w:rFonts w:ascii="Arial" w:hAnsi="Arial" w:cs="Arial"/>
          <w:sz w:val="10"/>
          <w:szCs w:val="10"/>
        </w:rPr>
      </w:pPr>
    </w:p>
    <w:p w14:paraId="6FD63447" w14:textId="5AAABEB8" w:rsidR="00632D27"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 xml:space="preserve">Sunum </w:t>
      </w:r>
      <w:r w:rsidR="00122F33" w:rsidRPr="003B10B3">
        <w:rPr>
          <w:rFonts w:ascii="Arial" w:hAnsi="Arial" w:cs="Arial"/>
          <w:sz w:val="20"/>
        </w:rPr>
        <w:t>Esaslarına İlişkin Açıklamalar:</w:t>
      </w:r>
    </w:p>
    <w:p w14:paraId="05D213A3" w14:textId="77777777" w:rsidR="00966C3F" w:rsidRPr="00966C3F" w:rsidRDefault="00966C3F" w:rsidP="00197C60">
      <w:pPr>
        <w:pStyle w:val="BodyText2"/>
        <w:tabs>
          <w:tab w:val="left" w:pos="540"/>
          <w:tab w:val="left" w:pos="3828"/>
        </w:tabs>
        <w:ind w:right="386" w:hanging="567"/>
        <w:rPr>
          <w:rFonts w:ascii="Arial" w:hAnsi="Arial" w:cs="Arial"/>
          <w:sz w:val="10"/>
          <w:szCs w:val="10"/>
        </w:rPr>
      </w:pPr>
    </w:p>
    <w:p w14:paraId="07A078CA" w14:textId="77777777" w:rsidR="00632D27" w:rsidRPr="00516F40" w:rsidRDefault="00632D27" w:rsidP="00E41088">
      <w:pPr>
        <w:pStyle w:val="BodyText2"/>
        <w:tabs>
          <w:tab w:val="left" w:pos="540"/>
          <w:tab w:val="left" w:pos="3828"/>
        </w:tabs>
        <w:ind w:right="386"/>
        <w:rPr>
          <w:rFonts w:ascii="Arial" w:hAnsi="Arial" w:cs="Arial"/>
          <w:sz w:val="4"/>
          <w:szCs w:val="8"/>
        </w:rPr>
      </w:pPr>
    </w:p>
    <w:p w14:paraId="32468D90" w14:textId="2968B2C4"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 xml:space="preserve">Finansal </w:t>
      </w:r>
      <w:r w:rsidR="00122F33" w:rsidRPr="003B10B3">
        <w:rPr>
          <w:rFonts w:ascii="Arial" w:hAnsi="Arial" w:cs="Arial"/>
          <w:sz w:val="20"/>
        </w:rPr>
        <w:t xml:space="preserve">Tablolar </w:t>
      </w:r>
      <w:r w:rsidR="00122F33">
        <w:rPr>
          <w:rFonts w:ascii="Arial" w:hAnsi="Arial" w:cs="Arial"/>
          <w:sz w:val="20"/>
        </w:rPr>
        <w:t>i</w:t>
      </w:r>
      <w:r w:rsidR="00122F33" w:rsidRPr="003B10B3">
        <w:rPr>
          <w:rFonts w:ascii="Arial" w:hAnsi="Arial" w:cs="Arial"/>
          <w:sz w:val="20"/>
        </w:rPr>
        <w:t xml:space="preserve">le Bunlara İlişkin Açıklama </w:t>
      </w:r>
      <w:r w:rsidR="00504B07">
        <w:rPr>
          <w:rFonts w:ascii="Arial" w:hAnsi="Arial" w:cs="Arial"/>
          <w:sz w:val="20"/>
        </w:rPr>
        <w:t>ve</w:t>
      </w:r>
      <w:r w:rsidR="00122F33" w:rsidRPr="003B10B3">
        <w:rPr>
          <w:rFonts w:ascii="Arial" w:hAnsi="Arial" w:cs="Arial"/>
          <w:sz w:val="20"/>
        </w:rPr>
        <w:t xml:space="preserve"> Dipnotların </w:t>
      </w:r>
      <w:r w:rsidRPr="003B10B3">
        <w:rPr>
          <w:rFonts w:ascii="Arial" w:hAnsi="Arial" w:cs="Arial"/>
          <w:sz w:val="20"/>
        </w:rPr>
        <w:t xml:space="preserve">Türkiye Muhasebe Standartları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Bankaların Muhasebe Uygulamalarına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Belgelerin Saklanmasına İlişkin Usul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Esaslar Hakkında Yönetmeliğe </w:t>
      </w:r>
      <w:r w:rsidR="00122F33" w:rsidRPr="003B10B3">
        <w:rPr>
          <w:rFonts w:ascii="Arial" w:hAnsi="Arial" w:cs="Arial"/>
          <w:sz w:val="20"/>
        </w:rPr>
        <w:t>Uygun Olarak Hazırlanması:</w:t>
      </w:r>
    </w:p>
    <w:p w14:paraId="57B19F48" w14:textId="77777777" w:rsidR="00632D27" w:rsidRPr="008F7537" w:rsidRDefault="00632D27" w:rsidP="00CD673A">
      <w:pPr>
        <w:pStyle w:val="BodyText2"/>
        <w:tabs>
          <w:tab w:val="left" w:pos="540"/>
          <w:tab w:val="left" w:pos="3828"/>
        </w:tabs>
        <w:ind w:right="-40"/>
        <w:rPr>
          <w:rFonts w:ascii="Arial" w:hAnsi="Arial" w:cs="Arial"/>
          <w:sz w:val="10"/>
          <w:szCs w:val="10"/>
        </w:rPr>
      </w:pPr>
    </w:p>
    <w:p w14:paraId="34AE5140" w14:textId="76EDE911"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 xml:space="preserve">Konsolide finansal tablolar, 5411 Sayılı Bankacılık Kanunu’na ilişkin olarak 1 Kasım 2006 tarih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26333 sayılı Resmi Gazete'de yayımlanan Bankaların Muhasebe Uygulamalarına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Belgelerin Saklanmasına İlişkin Usul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Esaslar Hakkında Yönetmelik hükümleri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Bankacılık Düzenleme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Denetleme Kurumu (“BDDK</w:t>
      </w:r>
      <w:r w:rsidRPr="00295D9C">
        <w:rPr>
          <w:rFonts w:ascii="Arial" w:hAnsi="Arial" w:cs="Arial"/>
          <w:color w:val="auto"/>
          <w:sz w:val="20"/>
          <w:lang w:eastAsia="tr-TR"/>
        </w:rPr>
        <w:t xml:space="preserve">”)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diğer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genelgelere</w:t>
      </w:r>
      <w:r w:rsidRPr="00295D9C">
        <w:rPr>
          <w:rFonts w:ascii="Arial" w:hAnsi="Arial" w:cs="Arial"/>
          <w:noProof/>
          <w:color w:val="auto"/>
          <w:sz w:val="20"/>
          <w:lang w:eastAsia="tr-TR"/>
        </w:rPr>
        <w:t xml:space="preserv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bunlar ile düzenlenmeyen konularda Kamu Gözetimi,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Denetim Standartları Kurumu (“KGK”) tarafından yürürlüğe konulmuş olan Türkiye Muhasebe Standartları (“TMS”)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Türkiye Finansal Raporlama Standartları (“TFRS”) hükümlerine (tümü “BDDK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Finansal Raporlama Mevzuatı”)’na uygun olarak hazırlanmıştır. Düzenlenen kamuya açıklanacak konsolide finansal tabloların biçim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içerikleri ile bunların </w:t>
      </w:r>
      <w:r w:rsidRPr="00295D9C">
        <w:rPr>
          <w:rFonts w:ascii="Arial" w:hAnsi="Arial" w:cs="Arial"/>
          <w:color w:val="auto"/>
          <w:sz w:val="20"/>
          <w:lang w:eastAsia="tr-TR"/>
        </w:rPr>
        <w:t xml:space="preserve">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dipnotları “Bankalarca Kamuya Açıklanacak Finansal Tablolar ile Bunlara İlişkin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 Hakkında Tebliğ” </w:t>
      </w:r>
      <w:r w:rsidR="00504B07">
        <w:rPr>
          <w:rFonts w:ascii="Arial" w:hAnsi="Arial" w:cs="Arial"/>
          <w:color w:val="auto"/>
          <w:sz w:val="20"/>
          <w:lang w:eastAsia="tr-TR"/>
        </w:rPr>
        <w:t>ve</w:t>
      </w:r>
      <w:r w:rsidRPr="00295D9C">
        <w:rPr>
          <w:rFonts w:ascii="Arial" w:hAnsi="Arial" w:cs="Arial"/>
          <w:color w:val="auto"/>
          <w:sz w:val="20"/>
          <w:lang w:eastAsia="tr-TR"/>
        </w:rPr>
        <w:t xml:space="preserve"> “Bankalarca Risk Yönetimine İlişkin Kamuya Yapılacak Açıklamalar Hakkında Tebliğ” ile bunlara ek </w:t>
      </w:r>
      <w:r w:rsidR="00504B07">
        <w:rPr>
          <w:rFonts w:ascii="Arial" w:hAnsi="Arial" w:cs="Arial"/>
          <w:color w:val="auto"/>
          <w:sz w:val="20"/>
          <w:lang w:eastAsia="tr-TR"/>
        </w:rPr>
        <w:t>ve</w:t>
      </w:r>
      <w:r w:rsidRPr="00295D9C">
        <w:rPr>
          <w:rFonts w:ascii="Arial" w:hAnsi="Arial" w:cs="Arial"/>
          <w:color w:val="auto"/>
          <w:sz w:val="20"/>
          <w:lang w:eastAsia="tr-TR"/>
        </w:rPr>
        <w:t xml:space="preserve"> değişiklikler getiren tebliğlere uygun olarak hazırlanmıştır. Ana Ortaklık Banka, muhasebe kayıtlarını Türk parası olarak, Bankacılık Kanunu, Türk Ticaret Kanunu </w:t>
      </w:r>
      <w:r w:rsidR="00504B07">
        <w:rPr>
          <w:rFonts w:ascii="Arial" w:hAnsi="Arial" w:cs="Arial"/>
          <w:color w:val="auto"/>
          <w:sz w:val="20"/>
          <w:lang w:eastAsia="tr-TR"/>
        </w:rPr>
        <w:t>ve</w:t>
      </w:r>
      <w:r w:rsidRPr="00295D9C">
        <w:rPr>
          <w:rFonts w:ascii="Arial" w:hAnsi="Arial" w:cs="Arial"/>
          <w:color w:val="auto"/>
          <w:sz w:val="20"/>
          <w:lang w:eastAsia="tr-TR"/>
        </w:rPr>
        <w:t xml:space="preserve"> Türk </w:t>
      </w:r>
      <w:r w:rsidR="00504B07">
        <w:rPr>
          <w:rFonts w:ascii="Arial" w:hAnsi="Arial" w:cs="Arial"/>
          <w:color w:val="auto"/>
          <w:sz w:val="20"/>
          <w:lang w:eastAsia="tr-TR"/>
        </w:rPr>
        <w:t>ve</w:t>
      </w:r>
      <w:r w:rsidRPr="00295D9C">
        <w:rPr>
          <w:rFonts w:ascii="Arial" w:hAnsi="Arial" w:cs="Arial"/>
          <w:color w:val="auto"/>
          <w:sz w:val="20"/>
          <w:lang w:eastAsia="tr-TR"/>
        </w:rPr>
        <w:t xml:space="preserve">rgi mevzuatına uygun olarak tutmaktadır. </w:t>
      </w:r>
    </w:p>
    <w:p w14:paraId="16F026FA" w14:textId="77777777" w:rsidR="00E96093" w:rsidRPr="00B76D95" w:rsidRDefault="00E96093" w:rsidP="007E4260">
      <w:pPr>
        <w:pStyle w:val="BodyText"/>
        <w:tabs>
          <w:tab w:val="left" w:pos="3828"/>
        </w:tabs>
        <w:ind w:right="-16"/>
        <w:rPr>
          <w:rFonts w:ascii="Arial" w:hAnsi="Arial" w:cs="Arial"/>
          <w:color w:val="auto"/>
          <w:sz w:val="10"/>
          <w:szCs w:val="18"/>
          <w:lang w:eastAsia="tr-TR"/>
        </w:rPr>
      </w:pPr>
    </w:p>
    <w:p w14:paraId="60F13973" w14:textId="1B06F83F"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504B07">
        <w:rPr>
          <w:rFonts w:ascii="Arial" w:hAnsi="Arial" w:cs="Arial"/>
          <w:color w:val="auto"/>
          <w:sz w:val="20"/>
          <w:lang w:eastAsia="tr-TR"/>
        </w:rPr>
        <w:t>ve</w:t>
      </w:r>
      <w:r w:rsidR="00FF5FF4" w:rsidRPr="003B10B3">
        <w:rPr>
          <w:rFonts w:ascii="Arial" w:hAnsi="Arial" w:cs="Arial"/>
          <w:color w:val="auto"/>
          <w:sz w:val="20"/>
          <w:lang w:eastAsia="tr-TR"/>
        </w:rPr>
        <w:t xml:space="preser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yükümlülükler ile bilanço tarihi itibarıyla koşullu konular hakkında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yapması gerekmektedir. Söz konusu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finansal araçların gerçeğe uygun değer hesaplamalarını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finansal varlıkların değer düşüklüğünü içermekte olup düzenli olarak gözden geçirilmekte, gerekli düzeltmeler yapılmakta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bu düzeltmelerin etkisi gelir tablosuna yansıtılmaktadır. Kullanılan varsayım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ilgili dipnotlarda açıklanmaktadır. </w:t>
      </w:r>
    </w:p>
    <w:p w14:paraId="4D3F7A6E" w14:textId="20189582" w:rsidR="003F42E2" w:rsidRPr="00B76D95" w:rsidRDefault="003F42E2" w:rsidP="008C2FAC">
      <w:pPr>
        <w:pStyle w:val="BodyText"/>
        <w:tabs>
          <w:tab w:val="left" w:pos="3828"/>
        </w:tabs>
        <w:ind w:right="-16"/>
        <w:rPr>
          <w:rFonts w:ascii="Arial" w:hAnsi="Arial" w:cs="Arial"/>
          <w:color w:val="auto"/>
          <w:sz w:val="10"/>
          <w:szCs w:val="18"/>
          <w:lang w:eastAsia="tr-TR"/>
        </w:rPr>
      </w:pPr>
    </w:p>
    <w:p w14:paraId="47954CF2" w14:textId="5DB91339" w:rsidR="00FC461F" w:rsidRDefault="007D7CB6" w:rsidP="007D7CB6">
      <w:pPr>
        <w:pStyle w:val="BodyText"/>
        <w:rPr>
          <w:rFonts w:ascii="Arial" w:hAnsi="Arial" w:cs="Arial"/>
          <w:color w:val="auto"/>
          <w:sz w:val="20"/>
          <w:lang w:eastAsia="tr-TR"/>
        </w:rPr>
      </w:pPr>
      <w:r w:rsidRPr="00D12BCB">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DE42C4">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r w:rsidR="00F01DDB">
        <w:rPr>
          <w:rFonts w:ascii="Arial" w:hAnsi="Arial" w:cs="Arial"/>
          <w:color w:val="auto"/>
          <w:sz w:val="20"/>
          <w:lang w:eastAsia="tr-TR"/>
        </w:rPr>
        <w:t xml:space="preserve"> </w:t>
      </w:r>
      <w:r w:rsidRPr="00D12BCB">
        <w:rPr>
          <w:rFonts w:ascii="Arial" w:hAnsi="Arial" w:cs="Arial"/>
          <w:color w:val="auto"/>
          <w:sz w:val="20"/>
          <w:lang w:eastAsia="tr-TR"/>
        </w:rPr>
        <w:t>açıklamıştır.</w:t>
      </w:r>
      <w:r w:rsidRPr="00ED73D9">
        <w:t xml:space="preserve"> </w:t>
      </w:r>
      <w:r w:rsidRPr="00ED73D9">
        <w:rPr>
          <w:rFonts w:ascii="Arial" w:hAnsi="Arial" w:cs="Arial"/>
          <w:color w:val="auto"/>
          <w:sz w:val="20"/>
          <w:lang w:eastAsia="tr-TR"/>
        </w:rPr>
        <w:t xml:space="preserve">Bankacılık Düzenleme ve Denetleme Kurulunun 5 Aralık 2024 tarihli ve 11021 sayılı Kararı uyarınca bankalar ile finansal kiralama, </w:t>
      </w:r>
      <w:proofErr w:type="spellStart"/>
      <w:r w:rsidRPr="00ED73D9">
        <w:rPr>
          <w:rFonts w:ascii="Arial" w:hAnsi="Arial" w:cs="Arial"/>
          <w:color w:val="auto"/>
          <w:sz w:val="20"/>
          <w:lang w:eastAsia="tr-TR"/>
        </w:rPr>
        <w:t>faktoring</w:t>
      </w:r>
      <w:proofErr w:type="spellEnd"/>
      <w:r w:rsidRPr="00ED73D9">
        <w:rPr>
          <w:rFonts w:ascii="Arial" w:hAnsi="Arial" w:cs="Arial"/>
          <w:color w:val="auto"/>
          <w:sz w:val="20"/>
          <w:lang w:eastAsia="tr-TR"/>
        </w:rPr>
        <w:t>, finansman, tasarruf finansman ve varlık yönetim şirketlerinin 2025 yılında enflasyon muhasebesi uygulamamasına kara</w:t>
      </w:r>
      <w:r>
        <w:rPr>
          <w:rFonts w:ascii="Arial" w:hAnsi="Arial" w:cs="Arial"/>
          <w:color w:val="auto"/>
          <w:sz w:val="20"/>
          <w:lang w:eastAsia="tr-TR"/>
        </w:rPr>
        <w:t xml:space="preserve">r </w:t>
      </w:r>
      <w:r w:rsidR="003A5894" w:rsidRPr="003A5894">
        <w:rPr>
          <w:rFonts w:ascii="Arial" w:hAnsi="Arial" w:cs="Arial"/>
          <w:color w:val="auto"/>
          <w:sz w:val="20"/>
          <w:lang w:eastAsia="tr-TR"/>
        </w:rPr>
        <w:t>verilmiş olup buna bağlı olarak</w:t>
      </w:r>
      <w:r w:rsidR="003A5894">
        <w:rPr>
          <w:rFonts w:ascii="Arial" w:hAnsi="Arial" w:cs="Arial"/>
          <w:color w:val="auto"/>
          <w:sz w:val="20"/>
          <w:lang w:eastAsia="tr-TR"/>
        </w:rPr>
        <w:t xml:space="preserve"> </w:t>
      </w:r>
      <w:r w:rsidRPr="00D12BCB">
        <w:rPr>
          <w:rFonts w:ascii="Arial" w:hAnsi="Arial" w:cs="Arial"/>
          <w:color w:val="auto"/>
          <w:sz w:val="20"/>
          <w:lang w:eastAsia="tr-TR"/>
        </w:rPr>
        <w:t xml:space="preserve">Banka’nın </w:t>
      </w:r>
      <w:r>
        <w:rPr>
          <w:rFonts w:ascii="Arial" w:hAnsi="Arial" w:cs="Arial"/>
          <w:color w:val="auto"/>
          <w:sz w:val="20"/>
          <w:lang w:eastAsia="tr-TR"/>
        </w:rPr>
        <w:t>3</w:t>
      </w:r>
      <w:r w:rsidR="00A878AE">
        <w:rPr>
          <w:rFonts w:ascii="Arial" w:hAnsi="Arial" w:cs="Arial"/>
          <w:color w:val="auto"/>
          <w:sz w:val="20"/>
          <w:lang w:eastAsia="tr-TR"/>
        </w:rPr>
        <w:t>0 Haziran 2025</w:t>
      </w:r>
      <w:r w:rsidRPr="00D12BCB">
        <w:rPr>
          <w:rFonts w:ascii="Arial" w:hAnsi="Arial" w:cs="Arial"/>
          <w:color w:val="auto"/>
          <w:sz w:val="20"/>
          <w:lang w:eastAsia="tr-TR"/>
        </w:rPr>
        <w:t xml:space="preserve"> tarihli finansal tablolarında “TMS 29 Yüksek Enflasyonlu Ekonomilerde Finansal Raporlama Standardı” uygulanmamıştır.</w:t>
      </w:r>
    </w:p>
    <w:p w14:paraId="45B5AF0A" w14:textId="77777777" w:rsidR="00FC461F" w:rsidRPr="00516F40" w:rsidRDefault="00FC461F" w:rsidP="00FC461F">
      <w:pPr>
        <w:pStyle w:val="BodyText"/>
        <w:rPr>
          <w:rFonts w:ascii="Arial" w:hAnsi="Arial" w:cs="Arial"/>
          <w:color w:val="auto"/>
          <w:sz w:val="14"/>
          <w:szCs w:val="14"/>
          <w:lang w:eastAsia="tr-TR"/>
        </w:rPr>
      </w:pPr>
    </w:p>
    <w:p w14:paraId="6729FFAD" w14:textId="59B4FE8A"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 xml:space="preserve">Konsolide </w:t>
      </w:r>
      <w:r w:rsidR="008F7537"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w:t>
      </w:r>
      <w:r w:rsidR="008F7537" w:rsidRPr="003B10B3">
        <w:rPr>
          <w:rFonts w:ascii="Arial" w:hAnsi="Arial" w:cs="Arial"/>
          <w:b/>
          <w:color w:val="auto"/>
          <w:sz w:val="20"/>
        </w:rPr>
        <w:t>Kullanılan Değerleme Esasları</w:t>
      </w:r>
      <w:r w:rsidR="00B76D95" w:rsidRPr="003B10B3">
        <w:rPr>
          <w:rFonts w:ascii="Arial" w:hAnsi="Arial" w:cs="Arial"/>
          <w:b/>
          <w:color w:val="auto"/>
          <w:sz w:val="20"/>
        </w:rPr>
        <w:t>:</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3F9B605B"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w:t>
      </w:r>
      <w:r w:rsidRPr="00990937">
        <w:rPr>
          <w:rFonts w:ascii="Arial" w:hAnsi="Arial" w:cs="Arial"/>
          <w:color w:val="auto"/>
          <w:sz w:val="20"/>
          <w:lang w:eastAsia="tr-TR"/>
        </w:rPr>
        <w:t xml:space="preserve">genelgelere </w:t>
      </w:r>
      <w:r w:rsidR="00504B07">
        <w:rPr>
          <w:rFonts w:ascii="Arial" w:hAnsi="Arial" w:cs="Arial"/>
          <w:color w:val="auto"/>
          <w:sz w:val="20"/>
          <w:lang w:eastAsia="tr-TR"/>
        </w:rPr>
        <w:t>ve</w:t>
      </w:r>
      <w:r w:rsidRPr="00990937">
        <w:rPr>
          <w:rFonts w:ascii="Arial" w:hAnsi="Arial" w:cs="Arial"/>
          <w:color w:val="auto"/>
          <w:sz w:val="20"/>
          <w:lang w:eastAsia="tr-TR"/>
        </w:rPr>
        <w:t xml:space="preserve"> bunlar ile düzenlenmeyen konularda KGK tarafından yürürlüğe konulmuş olan TMS/TFRS (tümü “BDDK Muhasebe </w:t>
      </w:r>
      <w:r w:rsidR="00504B07">
        <w:rPr>
          <w:rFonts w:ascii="Arial" w:hAnsi="Arial" w:cs="Arial"/>
          <w:color w:val="auto"/>
          <w:sz w:val="20"/>
          <w:lang w:eastAsia="tr-TR"/>
        </w:rPr>
        <w:t>ve</w:t>
      </w:r>
      <w:r w:rsidRPr="00990937">
        <w:rPr>
          <w:rFonts w:ascii="Arial" w:hAnsi="Arial" w:cs="Arial"/>
          <w:color w:val="auto"/>
          <w:sz w:val="20"/>
          <w:lang w:eastAsia="tr-TR"/>
        </w:rPr>
        <w:t xml:space="preser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6F7A90C3" w:rsidR="00590F1C"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Grup’un</w:t>
      </w:r>
      <w:r w:rsidR="001502A4">
        <w:rPr>
          <w:rFonts w:ascii="Arial" w:hAnsi="Arial" w:cs="Arial"/>
          <w:color w:val="auto"/>
          <w:sz w:val="20"/>
          <w:lang w:eastAsia="tr-TR"/>
        </w:rPr>
        <w:t xml:space="preserve"> </w:t>
      </w:r>
      <w:r w:rsidRPr="00990937">
        <w:rPr>
          <w:rFonts w:ascii="Arial" w:hAnsi="Arial" w:cs="Arial"/>
          <w:color w:val="auto"/>
          <w:sz w:val="20"/>
          <w:lang w:eastAsia="tr-TR"/>
        </w:rPr>
        <w:t xml:space="preserve">muhasebe politikaları, finansal durumu </w:t>
      </w:r>
      <w:r w:rsidR="00504B07">
        <w:rPr>
          <w:rFonts w:ascii="Arial" w:hAnsi="Arial" w:cs="Arial"/>
          <w:color w:val="auto"/>
          <w:sz w:val="20"/>
          <w:lang w:eastAsia="tr-TR"/>
        </w:rPr>
        <w:t>ve</w:t>
      </w:r>
      <w:r w:rsidRPr="00990937">
        <w:rPr>
          <w:rFonts w:ascii="Arial" w:hAnsi="Arial" w:cs="Arial"/>
          <w:color w:val="auto"/>
          <w:sz w:val="20"/>
          <w:lang w:eastAsia="tr-TR"/>
        </w:rPr>
        <w:t xml:space="preserve"> performansı üzerinde etkileri değerlendirilmiştir. </w:t>
      </w:r>
    </w:p>
    <w:p w14:paraId="65C51AE6" w14:textId="16C2883B" w:rsidR="00B76D95" w:rsidRDefault="00B76D95" w:rsidP="00E9017E">
      <w:pPr>
        <w:pStyle w:val="BodyText"/>
        <w:rPr>
          <w:rFonts w:ascii="Arial" w:hAnsi="Arial" w:cs="Arial"/>
          <w:color w:val="auto"/>
          <w:sz w:val="20"/>
          <w:lang w:eastAsia="tr-TR"/>
        </w:rPr>
      </w:pPr>
    </w:p>
    <w:p w14:paraId="3FF0F4B5" w14:textId="77777777" w:rsidR="00AD60E2" w:rsidRDefault="00AD60E2" w:rsidP="00E9017E">
      <w:pPr>
        <w:pStyle w:val="BodyText"/>
        <w:rPr>
          <w:rFonts w:ascii="Arial" w:hAnsi="Arial" w:cs="Arial"/>
          <w:color w:val="auto"/>
          <w:sz w:val="20"/>
          <w:lang w:eastAsia="tr-TR"/>
        </w:rPr>
      </w:pPr>
    </w:p>
    <w:p w14:paraId="1E2195E3" w14:textId="77777777" w:rsidR="004B24B1" w:rsidRPr="00F01DDB" w:rsidRDefault="004B24B1" w:rsidP="00966C3F">
      <w:pPr>
        <w:rPr>
          <w:rFonts w:ascii="Arial" w:hAnsi="Arial" w:cs="Arial"/>
          <w:b/>
          <w:sz w:val="16"/>
          <w:szCs w:val="16"/>
        </w:rPr>
      </w:pPr>
    </w:p>
    <w:p w14:paraId="225C0C7E" w14:textId="48F946E5"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405804F5"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BC2F3EA" w14:textId="4150D870"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AAF62B1" w14:textId="77777777" w:rsidR="00966C3F" w:rsidRPr="00966C3F" w:rsidRDefault="00966C3F" w:rsidP="00E9017E">
      <w:pPr>
        <w:pStyle w:val="BodyText"/>
        <w:rPr>
          <w:rFonts w:ascii="Arial" w:hAnsi="Arial" w:cs="Arial"/>
          <w:color w:val="auto"/>
          <w:sz w:val="10"/>
          <w:szCs w:val="10"/>
          <w:lang w:eastAsia="tr-TR"/>
        </w:rPr>
      </w:pPr>
    </w:p>
    <w:p w14:paraId="3497E57E" w14:textId="4242E481" w:rsidR="00FC461F" w:rsidRDefault="00FC461F" w:rsidP="00E90B25">
      <w:pPr>
        <w:pStyle w:val="BodyText2"/>
        <w:numPr>
          <w:ilvl w:val="0"/>
          <w:numId w:val="43"/>
        </w:numPr>
        <w:tabs>
          <w:tab w:val="left" w:pos="540"/>
          <w:tab w:val="left" w:pos="3828"/>
        </w:tabs>
        <w:ind w:left="0" w:right="386" w:hanging="436"/>
        <w:rPr>
          <w:rFonts w:ascii="Arial" w:hAnsi="Arial" w:cs="Arial"/>
          <w:sz w:val="20"/>
        </w:rPr>
      </w:pPr>
      <w:r w:rsidRPr="003B10B3">
        <w:rPr>
          <w:rFonts w:ascii="Arial" w:hAnsi="Arial" w:cs="Arial"/>
          <w:sz w:val="20"/>
        </w:rPr>
        <w:t xml:space="preserve">Sunum </w:t>
      </w:r>
      <w:r w:rsidR="00B76D95" w:rsidRPr="003B10B3">
        <w:rPr>
          <w:rFonts w:ascii="Arial" w:hAnsi="Arial" w:cs="Arial"/>
          <w:sz w:val="20"/>
        </w:rPr>
        <w:t>Esaslarına İlişkin Açıklamalar</w:t>
      </w:r>
      <w:r w:rsidR="00B76D95">
        <w:rPr>
          <w:rFonts w:ascii="Arial" w:hAnsi="Arial" w:cs="Arial"/>
          <w:sz w:val="20"/>
        </w:rPr>
        <w:t xml:space="preserve"> </w:t>
      </w:r>
      <w:r>
        <w:rPr>
          <w:rFonts w:ascii="Arial" w:hAnsi="Arial" w:cs="Arial"/>
          <w:sz w:val="20"/>
        </w:rPr>
        <w:t>(devamı)</w:t>
      </w:r>
      <w:r w:rsidRPr="003B10B3">
        <w:rPr>
          <w:rFonts w:ascii="Arial" w:hAnsi="Arial" w:cs="Arial"/>
          <w:sz w:val="20"/>
        </w:rPr>
        <w:t>:</w:t>
      </w:r>
    </w:p>
    <w:p w14:paraId="59EE75B7" w14:textId="77777777" w:rsidR="0043721C" w:rsidRPr="00966C3F" w:rsidRDefault="0043721C" w:rsidP="0043721C">
      <w:pPr>
        <w:pStyle w:val="BodyText2"/>
        <w:tabs>
          <w:tab w:val="left" w:pos="540"/>
          <w:tab w:val="left" w:pos="3828"/>
        </w:tabs>
        <w:ind w:left="153" w:right="386"/>
        <w:rPr>
          <w:rFonts w:ascii="Arial" w:hAnsi="Arial" w:cs="Arial"/>
          <w:sz w:val="10"/>
          <w:szCs w:val="10"/>
        </w:rPr>
      </w:pPr>
    </w:p>
    <w:p w14:paraId="249DB95C" w14:textId="57341D58" w:rsidR="0043721C" w:rsidRPr="003B10B3" w:rsidRDefault="0043721C" w:rsidP="00E90B25">
      <w:pPr>
        <w:pStyle w:val="BodyText"/>
        <w:numPr>
          <w:ilvl w:val="0"/>
          <w:numId w:val="42"/>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 xml:space="preserve">Konsolide </w:t>
      </w:r>
      <w:r w:rsidR="00B76D95"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Kullanılan Değerleme Esasları</w:t>
      </w:r>
      <w:r w:rsidR="00B76D95">
        <w:rPr>
          <w:rFonts w:ascii="Arial" w:hAnsi="Arial" w:cs="Arial"/>
          <w:b/>
          <w:color w:val="auto"/>
          <w:sz w:val="20"/>
        </w:rPr>
        <w:t xml:space="preserve"> </w:t>
      </w:r>
      <w:r>
        <w:rPr>
          <w:rFonts w:ascii="Arial" w:hAnsi="Arial" w:cs="Arial"/>
          <w:b/>
          <w:color w:val="auto"/>
          <w:sz w:val="20"/>
        </w:rPr>
        <w:t>(devamı)</w:t>
      </w:r>
      <w:r w:rsidRPr="003B10B3">
        <w:rPr>
          <w:rFonts w:ascii="Arial" w:hAnsi="Arial" w:cs="Arial"/>
          <w:b/>
          <w:color w:val="auto"/>
          <w:sz w:val="20"/>
        </w:rPr>
        <w:t>:</w:t>
      </w:r>
    </w:p>
    <w:p w14:paraId="61266504" w14:textId="77777777" w:rsidR="00FC461F" w:rsidRPr="00687974" w:rsidRDefault="00FC461F" w:rsidP="008C2FAC">
      <w:pPr>
        <w:pStyle w:val="BodyText"/>
        <w:rPr>
          <w:rFonts w:ascii="Arial" w:hAnsi="Arial" w:cs="Arial"/>
          <w:color w:val="auto"/>
          <w:sz w:val="10"/>
          <w:szCs w:val="10"/>
          <w:lang w:eastAsia="tr-TR"/>
        </w:rPr>
      </w:pPr>
    </w:p>
    <w:p w14:paraId="5A51BAE6" w14:textId="7A22FFC1"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Mevzuatı” kapsamında yer alan esaslara göre belirlenmiş </w:t>
      </w:r>
      <w:r w:rsidR="00504B07">
        <w:rPr>
          <w:rFonts w:ascii="Arial" w:hAnsi="Arial" w:cs="Arial"/>
          <w:color w:val="auto"/>
          <w:sz w:val="20"/>
          <w:lang w:eastAsia="tr-TR"/>
        </w:rPr>
        <w:t>ve</w:t>
      </w:r>
      <w:r w:rsidRPr="00295D9C">
        <w:rPr>
          <w:rFonts w:ascii="Arial" w:hAnsi="Arial" w:cs="Arial"/>
          <w:color w:val="auto"/>
          <w:sz w:val="20"/>
          <w:lang w:eastAsia="tr-TR"/>
        </w:rPr>
        <w:t xml:space="preser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F6790A">
        <w:rPr>
          <w:rFonts w:ascii="Arial" w:hAnsi="Arial" w:cs="Arial"/>
          <w:color w:val="auto"/>
          <w:sz w:val="20"/>
          <w:lang w:eastAsia="tr-TR"/>
        </w:rPr>
        <w:t>4</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59F80AB3"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w:t>
      </w:r>
      <w:r w:rsidR="00504B07">
        <w:rPr>
          <w:rFonts w:ascii="Arial" w:hAnsi="Arial" w:cs="Arial"/>
          <w:sz w:val="20"/>
          <w:szCs w:val="20"/>
        </w:rPr>
        <w:t>ve</w:t>
      </w:r>
      <w:r w:rsidRPr="00295D9C">
        <w:rPr>
          <w:rFonts w:ascii="Arial" w:hAnsi="Arial" w:cs="Arial"/>
          <w:sz w:val="20"/>
          <w:szCs w:val="20"/>
        </w:rPr>
        <w:t xml:space="preser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A479AD" w:rsidRDefault="00EC6C4A" w:rsidP="008C2FAC">
      <w:pPr>
        <w:autoSpaceDE w:val="0"/>
        <w:autoSpaceDN w:val="0"/>
        <w:adjustRightInd w:val="0"/>
        <w:jc w:val="both"/>
        <w:rPr>
          <w:rFonts w:ascii="Arial" w:hAnsi="Arial" w:cs="Arial"/>
          <w:sz w:val="10"/>
          <w:szCs w:val="18"/>
        </w:rPr>
      </w:pPr>
    </w:p>
    <w:p w14:paraId="2CC345B9" w14:textId="3AAF2AB2"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w:t>
      </w:r>
      <w:r w:rsidR="00504B07">
        <w:rPr>
          <w:rFonts w:ascii="Arial" w:hAnsi="Arial" w:cs="Arial"/>
          <w:sz w:val="20"/>
          <w:szCs w:val="20"/>
        </w:rPr>
        <w:t>ve</w:t>
      </w:r>
      <w:r w:rsidRPr="00295D9C">
        <w:rPr>
          <w:rFonts w:ascii="Arial" w:hAnsi="Arial" w:cs="Arial"/>
          <w:sz w:val="20"/>
          <w:szCs w:val="20"/>
        </w:rPr>
        <w:t xml:space="preserve"> yükümlülükler ile bilanço tarihi itibarıyla koşullu konular hakkında varsayımlar </w:t>
      </w:r>
      <w:r w:rsidR="00504B07">
        <w:rPr>
          <w:rFonts w:ascii="Arial" w:hAnsi="Arial" w:cs="Arial"/>
          <w:sz w:val="20"/>
          <w:szCs w:val="20"/>
        </w:rPr>
        <w:t>ve</w:t>
      </w:r>
      <w:r w:rsidRPr="00295D9C">
        <w:rPr>
          <w:rFonts w:ascii="Arial" w:hAnsi="Arial" w:cs="Arial"/>
          <w:sz w:val="20"/>
          <w:szCs w:val="20"/>
        </w:rPr>
        <w:t xml:space="preserve"> tahminler yapması gerekmektedir. Söz konusu varsayımlar </w:t>
      </w:r>
      <w:r w:rsidR="00504B07">
        <w:rPr>
          <w:rFonts w:ascii="Arial" w:hAnsi="Arial" w:cs="Arial"/>
          <w:sz w:val="20"/>
          <w:szCs w:val="20"/>
        </w:rPr>
        <w:t>ve</w:t>
      </w:r>
      <w:r w:rsidRPr="00295D9C">
        <w:rPr>
          <w:rFonts w:ascii="Arial" w:hAnsi="Arial" w:cs="Arial"/>
          <w:sz w:val="20"/>
          <w:szCs w:val="20"/>
        </w:rPr>
        <w:t xml:space="preserve"> tahminler düzenli olarak gözden geçirilmekte, gerekli düzeltmeler yapılmakta </w:t>
      </w:r>
      <w:r w:rsidR="00504B07">
        <w:rPr>
          <w:rFonts w:ascii="Arial" w:hAnsi="Arial" w:cs="Arial"/>
          <w:sz w:val="20"/>
          <w:szCs w:val="20"/>
        </w:rPr>
        <w:t>ve</w:t>
      </w:r>
      <w:r w:rsidRPr="00295D9C">
        <w:rPr>
          <w:rFonts w:ascii="Arial" w:hAnsi="Arial" w:cs="Arial"/>
          <w:sz w:val="20"/>
          <w:szCs w:val="20"/>
        </w:rPr>
        <w:t xml:space="preserve"> bu düzeltmelerin etkilerinin detayları ilgili dipnotlarda açıklandığı şekilde gelir tablosuna yansıtılmaktadır.</w:t>
      </w:r>
    </w:p>
    <w:p w14:paraId="52488DEC" w14:textId="77777777" w:rsidR="00FB562A" w:rsidRPr="00A479AD" w:rsidRDefault="00FB562A" w:rsidP="00FB562A">
      <w:pPr>
        <w:jc w:val="both"/>
        <w:rPr>
          <w:rFonts w:asciiTheme="minorBidi" w:hAnsiTheme="minorBidi" w:cstheme="minorBidi"/>
          <w:sz w:val="10"/>
          <w:szCs w:val="10"/>
        </w:rPr>
      </w:pPr>
    </w:p>
    <w:p w14:paraId="3082CBC2" w14:textId="128227AF" w:rsidR="00AB0A03" w:rsidRPr="00FB562A" w:rsidRDefault="00AB0A03" w:rsidP="00E90B25">
      <w:pPr>
        <w:pStyle w:val="ListParagraph"/>
        <w:numPr>
          <w:ilvl w:val="0"/>
          <w:numId w:val="42"/>
        </w:numPr>
        <w:jc w:val="both"/>
        <w:rPr>
          <w:rFonts w:ascii="Arial" w:hAnsi="Arial" w:cs="Arial"/>
          <w:b/>
          <w:sz w:val="20"/>
        </w:rPr>
      </w:pPr>
      <w:r w:rsidRPr="00FB562A">
        <w:rPr>
          <w:rFonts w:ascii="Arial" w:hAnsi="Arial" w:cs="Arial"/>
          <w:b/>
          <w:sz w:val="20"/>
        </w:rPr>
        <w:t xml:space="preserve">Karşılaştırmalı </w:t>
      </w:r>
      <w:r w:rsidR="00C734B8" w:rsidRPr="00FB562A">
        <w:rPr>
          <w:rFonts w:ascii="Arial" w:hAnsi="Arial" w:cs="Arial"/>
          <w:b/>
          <w:sz w:val="20"/>
        </w:rPr>
        <w:t xml:space="preserve">Bilgiler </w:t>
      </w:r>
      <w:r w:rsidR="00504B07">
        <w:rPr>
          <w:rFonts w:ascii="Arial" w:hAnsi="Arial" w:cs="Arial"/>
          <w:b/>
          <w:sz w:val="20"/>
        </w:rPr>
        <w:t>ve</w:t>
      </w:r>
      <w:r w:rsidR="00C734B8" w:rsidRPr="00FB562A">
        <w:rPr>
          <w:rFonts w:ascii="Arial" w:hAnsi="Arial" w:cs="Arial"/>
          <w:b/>
          <w:sz w:val="20"/>
        </w:rPr>
        <w:t xml:space="preser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3EB4E8B6"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önceki dönem finansal tabloları yeniden düzenlenmektedir. Mali durum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966C3F" w:rsidRDefault="000A1DE4" w:rsidP="000D5871">
      <w:pPr>
        <w:autoSpaceDE w:val="0"/>
        <w:autoSpaceDN w:val="0"/>
        <w:adjustRightInd w:val="0"/>
        <w:jc w:val="both"/>
        <w:rPr>
          <w:rFonts w:ascii="Arial" w:hAnsi="Arial" w:cs="Arial"/>
          <w:sz w:val="10"/>
          <w:szCs w:val="10"/>
        </w:rPr>
      </w:pPr>
    </w:p>
    <w:p w14:paraId="60D22BAC" w14:textId="4E7D8D06"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w:t>
      </w:r>
      <w:r w:rsidR="00C734B8" w:rsidRPr="003B10B3">
        <w:rPr>
          <w:rFonts w:ascii="Arial" w:hAnsi="Arial" w:cs="Arial"/>
          <w:b/>
          <w:sz w:val="20"/>
          <w:szCs w:val="20"/>
        </w:rPr>
        <w:t xml:space="preserve">Araçların Kullanım Stratejisi </w:t>
      </w:r>
      <w:r w:rsidR="00504B07">
        <w:rPr>
          <w:rFonts w:ascii="Arial" w:hAnsi="Arial" w:cs="Arial"/>
          <w:b/>
          <w:sz w:val="20"/>
          <w:szCs w:val="20"/>
        </w:rPr>
        <w:t>ve</w:t>
      </w:r>
      <w:r w:rsidR="00C734B8" w:rsidRPr="003B10B3">
        <w:rPr>
          <w:rFonts w:ascii="Arial" w:hAnsi="Arial" w:cs="Arial"/>
          <w:b/>
          <w:sz w:val="20"/>
          <w:szCs w:val="20"/>
        </w:rPr>
        <w:t xml:space="preserve"> Yabancı Para Cinsinden İşlemlere İlişkin Açıklamalar: </w:t>
      </w:r>
    </w:p>
    <w:p w14:paraId="79E259C5" w14:textId="77777777" w:rsidR="000D5871" w:rsidRPr="00966C3F" w:rsidRDefault="000D5871" w:rsidP="000D5871">
      <w:pPr>
        <w:tabs>
          <w:tab w:val="left" w:pos="3828"/>
        </w:tabs>
        <w:ind w:right="-40"/>
        <w:jc w:val="both"/>
        <w:rPr>
          <w:rFonts w:ascii="Arial" w:hAnsi="Arial" w:cs="Arial"/>
          <w:b/>
          <w:sz w:val="10"/>
          <w:szCs w:val="10"/>
        </w:rPr>
      </w:pPr>
    </w:p>
    <w:p w14:paraId="01029530" w14:textId="5F6354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w:t>
      </w:r>
      <w:r w:rsidR="00504B07">
        <w:rPr>
          <w:rFonts w:ascii="Arial" w:hAnsi="Arial" w:cs="Arial"/>
          <w:bCs/>
          <w:sz w:val="20"/>
          <w:szCs w:val="20"/>
        </w:rPr>
        <w:t>ve</w:t>
      </w:r>
      <w:r w:rsidRPr="00295D9C">
        <w:rPr>
          <w:rFonts w:ascii="Arial" w:hAnsi="Arial" w:cs="Arial"/>
          <w:bCs/>
          <w:sz w:val="20"/>
          <w:szCs w:val="20"/>
        </w:rPr>
        <w:t xml:space="preserve"> “katılma hesapları yatırım </w:t>
      </w:r>
      <w:r w:rsidR="00504B07">
        <w:rPr>
          <w:rFonts w:ascii="Arial" w:hAnsi="Arial" w:cs="Arial"/>
          <w:bCs/>
          <w:sz w:val="20"/>
          <w:szCs w:val="20"/>
        </w:rPr>
        <w:t>ve</w:t>
      </w:r>
      <w:r w:rsidRPr="00295D9C">
        <w:rPr>
          <w:rFonts w:ascii="Arial" w:hAnsi="Arial" w:cs="Arial"/>
          <w:bCs/>
          <w:sz w:val="20"/>
          <w:szCs w:val="20"/>
        </w:rPr>
        <w:t xml:space="preser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w:t>
      </w:r>
      <w:r w:rsidR="00504B07">
        <w:rPr>
          <w:rFonts w:ascii="Arial" w:hAnsi="Arial" w:cs="Arial"/>
          <w:bCs/>
          <w:sz w:val="20"/>
          <w:szCs w:val="20"/>
        </w:rPr>
        <w:t>ve</w:t>
      </w:r>
      <w:r w:rsidRPr="00295D9C">
        <w:rPr>
          <w:rFonts w:ascii="Arial" w:hAnsi="Arial" w:cs="Arial"/>
          <w:bCs/>
          <w:sz w:val="20"/>
          <w:szCs w:val="20"/>
        </w:rPr>
        <w:t xml:space="preserve"> finansal kuruluşlardan sağlanan fonlardır.</w:t>
      </w:r>
    </w:p>
    <w:p w14:paraId="7E3D8F84" w14:textId="77777777" w:rsidR="000D5871" w:rsidRPr="00966C3F" w:rsidRDefault="000D5871" w:rsidP="007E4260">
      <w:pPr>
        <w:tabs>
          <w:tab w:val="left" w:pos="3828"/>
        </w:tabs>
        <w:ind w:right="-16"/>
        <w:jc w:val="both"/>
        <w:rPr>
          <w:rFonts w:ascii="Arial" w:hAnsi="Arial" w:cs="Arial"/>
          <w:bCs/>
          <w:sz w:val="10"/>
          <w:szCs w:val="10"/>
        </w:rPr>
      </w:pPr>
    </w:p>
    <w:p w14:paraId="0901AECE" w14:textId="6366DABA"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w:t>
      </w:r>
      <w:r w:rsidR="00504B07">
        <w:rPr>
          <w:rFonts w:ascii="Arial" w:hAnsi="Arial" w:cs="Arial"/>
          <w:sz w:val="20"/>
          <w:szCs w:val="20"/>
        </w:rPr>
        <w:t>ve</w:t>
      </w:r>
      <w:r w:rsidRPr="00295D9C">
        <w:rPr>
          <w:rFonts w:ascii="Arial" w:hAnsi="Arial" w:cs="Arial"/>
          <w:sz w:val="20"/>
          <w:szCs w:val="20"/>
        </w:rPr>
        <w:t xml:space="preserve"> giderleri işlemin yapıldığı dönemde “Kur Değişiminin Etkilerine İlişkin Türkiye Muhasebe Standardı” (“TMS 21”) esas alınarak muhasebeleştirilmiştir. Yabancı para varlık </w:t>
      </w:r>
      <w:r w:rsidR="00504B07">
        <w:rPr>
          <w:rFonts w:ascii="Arial" w:hAnsi="Arial" w:cs="Arial"/>
          <w:sz w:val="20"/>
          <w:szCs w:val="20"/>
        </w:rPr>
        <w:t>ve</w:t>
      </w:r>
      <w:r w:rsidRPr="00295D9C">
        <w:rPr>
          <w:rFonts w:ascii="Arial" w:hAnsi="Arial" w:cs="Arial"/>
          <w:sz w:val="20"/>
          <w:szCs w:val="20"/>
        </w:rPr>
        <w:t xml:space="preserve"> yükümlülükler, dönem sonu Türkiye Cumhuriyet Merkez Bankası (“TCMB”) döviz alış kurlarından değerlemeye tabi tutularak Türk Lirası’na çevrilmiş </w:t>
      </w:r>
      <w:r w:rsidR="00504B07">
        <w:rPr>
          <w:rFonts w:ascii="Arial" w:hAnsi="Arial" w:cs="Arial"/>
          <w:sz w:val="20"/>
          <w:szCs w:val="20"/>
        </w:rPr>
        <w:t>ve</w:t>
      </w:r>
      <w:r w:rsidRPr="00295D9C">
        <w:rPr>
          <w:rFonts w:ascii="Arial" w:hAnsi="Arial" w:cs="Arial"/>
          <w:sz w:val="20"/>
          <w:szCs w:val="20"/>
        </w:rPr>
        <w:t xml:space="preserve"> oluşan kur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yansıtılmıştır.</w:t>
      </w:r>
    </w:p>
    <w:p w14:paraId="7A8D0D66" w14:textId="77777777" w:rsidR="000D5871" w:rsidRPr="00966C3F" w:rsidRDefault="000D5871" w:rsidP="007E4260">
      <w:pPr>
        <w:autoSpaceDE w:val="0"/>
        <w:autoSpaceDN w:val="0"/>
        <w:adjustRightInd w:val="0"/>
        <w:ind w:right="-16"/>
        <w:jc w:val="both"/>
        <w:rPr>
          <w:rFonts w:ascii="Arial" w:hAnsi="Arial" w:cs="Arial"/>
          <w:sz w:val="10"/>
          <w:szCs w:val="10"/>
        </w:rPr>
      </w:pPr>
    </w:p>
    <w:p w14:paraId="03D354F2" w14:textId="25AF05B5"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krediler hesaplarında izlenen krediler takibe intikal ettiklerinde yabancı para krediler hesaplarında izlenmeye devam edilirler </w:t>
      </w:r>
      <w:r w:rsidR="00504B07">
        <w:rPr>
          <w:rFonts w:ascii="Arial" w:hAnsi="Arial" w:cs="Arial"/>
          <w:sz w:val="20"/>
          <w:szCs w:val="20"/>
        </w:rPr>
        <w:t>ve</w:t>
      </w:r>
      <w:r w:rsidRPr="00295D9C">
        <w:rPr>
          <w:rFonts w:ascii="Arial" w:hAnsi="Arial" w:cs="Arial"/>
          <w:sz w:val="20"/>
          <w:szCs w:val="20"/>
        </w:rPr>
        <w:t xml:space="preserve"> cari kurlarla değerlenirler.</w:t>
      </w:r>
    </w:p>
    <w:p w14:paraId="4479E50F" w14:textId="77777777" w:rsidR="000D5871" w:rsidRPr="00966C3F" w:rsidRDefault="000D5871" w:rsidP="007E4260">
      <w:pPr>
        <w:pStyle w:val="BodyTextIndent"/>
        <w:tabs>
          <w:tab w:val="left" w:pos="3828"/>
        </w:tabs>
        <w:ind w:right="-16" w:firstLine="0"/>
        <w:rPr>
          <w:rFonts w:ascii="Arial" w:hAnsi="Arial" w:cs="Arial"/>
          <w:sz w:val="10"/>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3A289F44"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w:t>
      </w:r>
      <w:r w:rsidR="00504B07">
        <w:rPr>
          <w:rFonts w:ascii="Arial" w:hAnsi="Arial" w:cs="Arial"/>
          <w:sz w:val="20"/>
          <w:szCs w:val="20"/>
        </w:rPr>
        <w:t>ve</w:t>
      </w:r>
      <w:r w:rsidRPr="00295D9C">
        <w:rPr>
          <w:rFonts w:ascii="Arial" w:hAnsi="Arial" w:cs="Arial"/>
          <w:sz w:val="20"/>
          <w:szCs w:val="20"/>
        </w:rPr>
        <w:t xml:space="preserve"> yükümlülük hesaplarında izlenen </w:t>
      </w:r>
      <w:r w:rsidR="00504B07">
        <w:rPr>
          <w:rFonts w:ascii="Arial" w:hAnsi="Arial" w:cs="Arial"/>
          <w:sz w:val="20"/>
          <w:szCs w:val="20"/>
        </w:rPr>
        <w:t>ve</w:t>
      </w:r>
      <w:r w:rsidRPr="00295D9C">
        <w:rPr>
          <w:rFonts w:ascii="Arial" w:hAnsi="Arial" w:cs="Arial"/>
          <w:sz w:val="20"/>
          <w:szCs w:val="20"/>
        </w:rPr>
        <w:t xml:space="preserve"> bir vadeye bağlı olmayan kıymetli maden cinsinden varlık </w:t>
      </w:r>
      <w:r w:rsidR="00504B07">
        <w:rPr>
          <w:rFonts w:ascii="Arial" w:hAnsi="Arial" w:cs="Arial"/>
          <w:sz w:val="20"/>
          <w:szCs w:val="20"/>
        </w:rPr>
        <w:t>ve</w:t>
      </w:r>
      <w:r w:rsidRPr="00295D9C">
        <w:rPr>
          <w:rFonts w:ascii="Arial" w:hAnsi="Arial" w:cs="Arial"/>
          <w:sz w:val="20"/>
          <w:szCs w:val="20"/>
        </w:rPr>
        <w:t xml:space="preserve"> yükümlülükler dönem sonu Borsa İstanbul ağırlıklı ortalama fiyatından değerlemeye tabi tutularak Türk Lirası’na çevrilir </w:t>
      </w:r>
      <w:r w:rsidR="00504B07">
        <w:rPr>
          <w:rFonts w:ascii="Arial" w:hAnsi="Arial" w:cs="Arial"/>
          <w:sz w:val="20"/>
          <w:szCs w:val="20"/>
        </w:rPr>
        <w:t>ve</w:t>
      </w:r>
      <w:r w:rsidRPr="00295D9C">
        <w:rPr>
          <w:rFonts w:ascii="Arial" w:hAnsi="Arial" w:cs="Arial"/>
          <w:sz w:val="20"/>
          <w:szCs w:val="20"/>
        </w:rPr>
        <w:t xml:space="preserve"> oluşan değerleme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yansıtılır.</w:t>
      </w:r>
    </w:p>
    <w:p w14:paraId="356D34DC" w14:textId="77777777" w:rsidR="008762C7" w:rsidRPr="00966C3F" w:rsidRDefault="008762C7" w:rsidP="00CC2481">
      <w:pPr>
        <w:pStyle w:val="BodyTextIndent"/>
        <w:tabs>
          <w:tab w:val="left" w:pos="3828"/>
        </w:tabs>
        <w:ind w:right="41" w:firstLine="0"/>
        <w:rPr>
          <w:rFonts w:ascii="Arial" w:hAnsi="Arial" w:cs="Arial"/>
          <w:sz w:val="10"/>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97BF40A" w14:textId="77777777" w:rsidR="00966C3F" w:rsidRDefault="00966C3F" w:rsidP="0043721C">
      <w:pPr>
        <w:rPr>
          <w:rFonts w:ascii="Arial" w:hAnsi="Arial" w:cs="Arial"/>
          <w:sz w:val="12"/>
          <w:szCs w:val="20"/>
        </w:rPr>
      </w:pPr>
    </w:p>
    <w:p w14:paraId="63830B4C" w14:textId="77777777" w:rsidR="00966C3F" w:rsidRDefault="00966C3F" w:rsidP="0043721C">
      <w:pPr>
        <w:rPr>
          <w:rFonts w:ascii="Arial" w:hAnsi="Arial" w:cs="Arial"/>
          <w:sz w:val="12"/>
          <w:szCs w:val="20"/>
        </w:rPr>
      </w:pPr>
    </w:p>
    <w:p w14:paraId="6BE1B815" w14:textId="77777777" w:rsidR="00966C3F" w:rsidRDefault="00966C3F" w:rsidP="0043721C">
      <w:pPr>
        <w:rPr>
          <w:rFonts w:ascii="Arial" w:hAnsi="Arial" w:cs="Arial"/>
          <w:sz w:val="12"/>
          <w:szCs w:val="20"/>
        </w:rPr>
      </w:pPr>
    </w:p>
    <w:p w14:paraId="73A2C844" w14:textId="77777777" w:rsidR="00966C3F" w:rsidRDefault="00966C3F" w:rsidP="0043721C">
      <w:pPr>
        <w:rPr>
          <w:rFonts w:ascii="Arial" w:hAnsi="Arial" w:cs="Arial"/>
          <w:sz w:val="12"/>
          <w:szCs w:val="20"/>
        </w:rPr>
      </w:pPr>
    </w:p>
    <w:p w14:paraId="117E4D46" w14:textId="77777777" w:rsidR="00966C3F" w:rsidRDefault="00966C3F" w:rsidP="0043721C">
      <w:pPr>
        <w:rPr>
          <w:rFonts w:ascii="Arial" w:hAnsi="Arial" w:cs="Arial"/>
          <w:sz w:val="12"/>
          <w:szCs w:val="20"/>
        </w:rPr>
      </w:pPr>
    </w:p>
    <w:p w14:paraId="53210B0C" w14:textId="77777777" w:rsidR="00966C3F" w:rsidRDefault="00966C3F" w:rsidP="0043721C">
      <w:pPr>
        <w:rPr>
          <w:rFonts w:ascii="Arial" w:hAnsi="Arial" w:cs="Arial"/>
          <w:sz w:val="12"/>
          <w:szCs w:val="20"/>
        </w:rPr>
      </w:pPr>
    </w:p>
    <w:p w14:paraId="79D0D612" w14:textId="77777777" w:rsidR="00966C3F" w:rsidRDefault="00966C3F" w:rsidP="0043721C">
      <w:pPr>
        <w:rPr>
          <w:rFonts w:ascii="Arial" w:hAnsi="Arial" w:cs="Arial"/>
          <w:sz w:val="12"/>
          <w:szCs w:val="20"/>
        </w:rPr>
      </w:pPr>
    </w:p>
    <w:p w14:paraId="3D76466E" w14:textId="77777777" w:rsidR="00966C3F" w:rsidRDefault="00966C3F" w:rsidP="0043721C">
      <w:pPr>
        <w:rPr>
          <w:rFonts w:ascii="Arial" w:hAnsi="Arial" w:cs="Arial"/>
          <w:sz w:val="12"/>
          <w:szCs w:val="20"/>
        </w:rPr>
      </w:pPr>
    </w:p>
    <w:p w14:paraId="1A6A1EC3" w14:textId="77777777" w:rsidR="00966C3F" w:rsidRDefault="00966C3F" w:rsidP="0043721C">
      <w:pPr>
        <w:rPr>
          <w:rFonts w:ascii="Arial" w:hAnsi="Arial" w:cs="Arial"/>
          <w:sz w:val="12"/>
          <w:szCs w:val="20"/>
        </w:rPr>
      </w:pPr>
    </w:p>
    <w:p w14:paraId="2D37580B" w14:textId="77777777" w:rsidR="00966C3F" w:rsidRDefault="00966C3F" w:rsidP="0043721C">
      <w:pPr>
        <w:rPr>
          <w:rFonts w:ascii="Arial" w:hAnsi="Arial" w:cs="Arial"/>
          <w:sz w:val="12"/>
          <w:szCs w:val="20"/>
        </w:rPr>
      </w:pPr>
    </w:p>
    <w:p w14:paraId="181C3C6C" w14:textId="5352F5DD" w:rsidR="00966C3F" w:rsidRDefault="00966C3F" w:rsidP="0043721C">
      <w:pPr>
        <w:rPr>
          <w:rFonts w:ascii="Arial" w:hAnsi="Arial" w:cs="Arial"/>
          <w:sz w:val="12"/>
          <w:szCs w:val="20"/>
        </w:rPr>
      </w:pPr>
    </w:p>
    <w:p w14:paraId="30AF0A22" w14:textId="462494F1" w:rsidR="00F01DDB" w:rsidRDefault="00F01DDB" w:rsidP="0043721C">
      <w:pPr>
        <w:rPr>
          <w:rFonts w:ascii="Arial" w:hAnsi="Arial" w:cs="Arial"/>
          <w:sz w:val="12"/>
          <w:szCs w:val="20"/>
        </w:rPr>
      </w:pPr>
    </w:p>
    <w:p w14:paraId="0472AC2F" w14:textId="77777777" w:rsidR="00F01DDB" w:rsidRDefault="00F01DDB" w:rsidP="0043721C">
      <w:pPr>
        <w:rPr>
          <w:rFonts w:ascii="Arial" w:hAnsi="Arial" w:cs="Arial"/>
          <w:sz w:val="12"/>
          <w:szCs w:val="20"/>
        </w:rPr>
      </w:pPr>
    </w:p>
    <w:p w14:paraId="482513BD" w14:textId="77777777" w:rsidR="00966C3F" w:rsidRDefault="00966C3F" w:rsidP="0043721C">
      <w:pPr>
        <w:rPr>
          <w:rFonts w:ascii="Arial" w:hAnsi="Arial" w:cs="Arial"/>
          <w:sz w:val="12"/>
          <w:szCs w:val="20"/>
        </w:rPr>
      </w:pPr>
    </w:p>
    <w:p w14:paraId="46586BD4" w14:textId="77777777" w:rsidR="00966C3F" w:rsidRDefault="00966C3F" w:rsidP="0043721C">
      <w:pPr>
        <w:rPr>
          <w:rFonts w:ascii="Arial" w:hAnsi="Arial" w:cs="Arial"/>
          <w:sz w:val="12"/>
          <w:szCs w:val="20"/>
        </w:rPr>
      </w:pPr>
    </w:p>
    <w:p w14:paraId="706D55CC" w14:textId="77777777" w:rsidR="00966C3F" w:rsidRDefault="00966C3F" w:rsidP="0043721C">
      <w:pPr>
        <w:rPr>
          <w:rFonts w:ascii="Arial" w:hAnsi="Arial" w:cs="Arial"/>
          <w:sz w:val="12"/>
          <w:szCs w:val="20"/>
        </w:rPr>
      </w:pPr>
    </w:p>
    <w:p w14:paraId="59D599F2" w14:textId="77777777" w:rsidR="00966C3F" w:rsidRDefault="00966C3F" w:rsidP="0043721C">
      <w:pPr>
        <w:rPr>
          <w:rFonts w:ascii="Arial" w:hAnsi="Arial" w:cs="Arial"/>
          <w:sz w:val="12"/>
          <w:szCs w:val="20"/>
        </w:rPr>
      </w:pPr>
    </w:p>
    <w:p w14:paraId="2B775F91" w14:textId="0DADABF9" w:rsidR="00966C3F" w:rsidRDefault="00966C3F" w:rsidP="0043721C">
      <w:pPr>
        <w:rPr>
          <w:rFonts w:ascii="Arial" w:hAnsi="Arial" w:cs="Arial"/>
          <w:sz w:val="12"/>
          <w:szCs w:val="20"/>
        </w:rPr>
      </w:pPr>
    </w:p>
    <w:p w14:paraId="5AAB14EB" w14:textId="77777777" w:rsidR="00473488" w:rsidRDefault="00473488" w:rsidP="0043721C">
      <w:pPr>
        <w:rPr>
          <w:rFonts w:ascii="Arial" w:hAnsi="Arial" w:cs="Arial"/>
          <w:sz w:val="12"/>
          <w:szCs w:val="20"/>
        </w:rPr>
      </w:pPr>
    </w:p>
    <w:p w14:paraId="7B85DF46"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9D387F9"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23B6553" w14:textId="60ED1181" w:rsidR="00590F1C" w:rsidRDefault="00966C3F" w:rsidP="00966C3F">
      <w:pPr>
        <w:pStyle w:val="BodyTextIndent"/>
        <w:tabs>
          <w:tab w:val="left" w:pos="3828"/>
        </w:tabs>
        <w:ind w:right="386" w:firstLine="0"/>
        <w:rPr>
          <w:rFonts w:ascii="Arial" w:hAnsi="Arial" w:cs="Arial"/>
          <w:sz w:val="12"/>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C56DD7"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23A2B8D6" w14:textId="0982D191"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 xml:space="preserve">Konsolide </w:t>
      </w:r>
      <w:r w:rsidR="00473488" w:rsidRPr="003B10B3">
        <w:rPr>
          <w:rFonts w:ascii="Arial" w:hAnsi="Arial" w:cs="Arial"/>
          <w:sz w:val="20"/>
        </w:rPr>
        <w:t xml:space="preserve">Edilen Ortaklıklara İlişkin </w:t>
      </w:r>
      <w:r w:rsidR="00473488">
        <w:rPr>
          <w:rFonts w:ascii="Arial" w:hAnsi="Arial" w:cs="Arial"/>
          <w:sz w:val="20"/>
        </w:rPr>
        <w:t>Açıklamalar</w:t>
      </w:r>
      <w:r w:rsidR="00473488" w:rsidRPr="003B10B3">
        <w:rPr>
          <w:rFonts w:ascii="Arial" w:hAnsi="Arial" w:cs="Arial"/>
          <w:sz w:val="20"/>
        </w:rPr>
        <w:t>:</w:t>
      </w:r>
    </w:p>
    <w:p w14:paraId="3499BFFC" w14:textId="77777777" w:rsidR="00FE6B47" w:rsidRPr="00A479AD" w:rsidRDefault="00FE6B47" w:rsidP="00CC2481">
      <w:pPr>
        <w:pStyle w:val="BodyText2"/>
        <w:tabs>
          <w:tab w:val="left" w:pos="3828"/>
        </w:tabs>
        <w:ind w:right="41" w:hanging="567"/>
        <w:rPr>
          <w:rFonts w:ascii="Arial" w:hAnsi="Arial" w:cs="Arial"/>
          <w:sz w:val="10"/>
          <w:szCs w:val="10"/>
        </w:rPr>
      </w:pPr>
      <w:r w:rsidRPr="003B10B3">
        <w:rPr>
          <w:rFonts w:ascii="Arial" w:hAnsi="Arial" w:cs="Arial"/>
          <w:sz w:val="20"/>
        </w:rPr>
        <w:t xml:space="preserve">          </w:t>
      </w:r>
    </w:p>
    <w:p w14:paraId="1B96689C" w14:textId="5A611ED8" w:rsidR="001470AB" w:rsidRPr="00966C3F" w:rsidRDefault="00F01DDB" w:rsidP="00CE027C">
      <w:pPr>
        <w:pStyle w:val="BodyText2"/>
        <w:tabs>
          <w:tab w:val="left" w:pos="3828"/>
        </w:tabs>
        <w:ind w:right="41"/>
        <w:rPr>
          <w:rFonts w:ascii="Arial" w:hAnsi="Arial" w:cs="Arial"/>
          <w:b w:val="0"/>
          <w:sz w:val="10"/>
          <w:szCs w:val="10"/>
        </w:rPr>
      </w:pPr>
      <w:r w:rsidRPr="00295D9C">
        <w:rPr>
          <w:rFonts w:ascii="Arial" w:hAnsi="Arial" w:cs="Arial"/>
          <w:b w:val="0"/>
          <w:sz w:val="20"/>
        </w:rPr>
        <w:t xml:space="preserve">Ana Ortaklık Banka </w:t>
      </w:r>
      <w:r>
        <w:rPr>
          <w:rFonts w:ascii="Arial" w:hAnsi="Arial" w:cs="Arial"/>
          <w:b w:val="0"/>
          <w:sz w:val="20"/>
        </w:rPr>
        <w:t>ve</w:t>
      </w:r>
      <w:r w:rsidRPr="00295D9C">
        <w:rPr>
          <w:rFonts w:ascii="Arial" w:hAnsi="Arial" w:cs="Arial"/>
          <w:b w:val="0"/>
          <w:sz w:val="20"/>
        </w:rPr>
        <w:t xml:space="preserve"> bağlı ortaklıkları Vakıf Varlık Kiralama A.Ş.</w:t>
      </w:r>
      <w:r>
        <w:rPr>
          <w:rFonts w:ascii="Arial" w:hAnsi="Arial" w:cs="Arial"/>
          <w:b w:val="0"/>
          <w:sz w:val="20"/>
        </w:rPr>
        <w:t xml:space="preserve">, </w:t>
      </w:r>
      <w:r w:rsidRPr="00295D9C">
        <w:rPr>
          <w:rFonts w:ascii="Arial" w:hAnsi="Arial" w:cs="Arial"/>
          <w:b w:val="0"/>
          <w:sz w:val="20"/>
        </w:rPr>
        <w:t>Katılım Varlık Kiralama A.Ş.</w:t>
      </w:r>
      <w:r>
        <w:rPr>
          <w:rFonts w:ascii="Arial" w:hAnsi="Arial" w:cs="Arial"/>
          <w:b w:val="0"/>
          <w:sz w:val="20"/>
        </w:rPr>
        <w:t xml:space="preserve"> ve Vakıf Katılım Portföy Yönetimi A.Ş.</w:t>
      </w:r>
      <w:r w:rsidRPr="00295D9C">
        <w:rPr>
          <w:rFonts w:ascii="Arial" w:hAnsi="Arial" w:cs="Arial"/>
          <w:b w:val="0"/>
          <w:sz w:val="20"/>
        </w:rPr>
        <w:t xml:space="preserve"> tam konsolidasyon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w:t>
      </w:r>
      <w:r>
        <w:rPr>
          <w:rFonts w:ascii="Arial" w:hAnsi="Arial" w:cs="Arial"/>
          <w:b w:val="0"/>
          <w:sz w:val="20"/>
        </w:rPr>
        <w:t>ve</w:t>
      </w:r>
      <w:r w:rsidRPr="00295D9C">
        <w:rPr>
          <w:rFonts w:ascii="Arial" w:hAnsi="Arial" w:cs="Arial"/>
          <w:b w:val="0"/>
          <w:sz w:val="20"/>
        </w:rPr>
        <w:t xml:space="preserve"> konsolidasyon kapsamındaki bağlı ortaklığı bu raporda “Grup” olarak adlandırılmaktadır.</w:t>
      </w:r>
      <w:r w:rsidR="008C2FAC" w:rsidRPr="00295D9C">
        <w:rPr>
          <w:rFonts w:ascii="Arial" w:hAnsi="Arial" w:cs="Arial"/>
          <w:b w:val="0"/>
          <w:sz w:val="20"/>
        </w:rPr>
        <w:cr/>
      </w:r>
    </w:p>
    <w:p w14:paraId="4FEB431C" w14:textId="587A4F2A"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 xml:space="preserve">Bağlı </w:t>
      </w:r>
      <w:r w:rsidR="00473488" w:rsidRPr="003B10B3">
        <w:rPr>
          <w:rFonts w:ascii="Arial" w:hAnsi="Arial" w:cs="Arial"/>
          <w:sz w:val="20"/>
        </w:rPr>
        <w:t>Ortaklığın Konsolide Edilme Esasları</w:t>
      </w:r>
    </w:p>
    <w:p w14:paraId="0F7A6BC8" w14:textId="77777777" w:rsidR="00997965" w:rsidRPr="00966C3F" w:rsidRDefault="00997965" w:rsidP="004C3436">
      <w:pPr>
        <w:pStyle w:val="BodyText2"/>
        <w:tabs>
          <w:tab w:val="left" w:pos="3828"/>
        </w:tabs>
        <w:ind w:right="41"/>
        <w:rPr>
          <w:rFonts w:ascii="Arial" w:hAnsi="Arial" w:cs="Arial"/>
          <w:b w:val="0"/>
          <w:sz w:val="10"/>
          <w:szCs w:val="10"/>
        </w:rPr>
      </w:pPr>
    </w:p>
    <w:p w14:paraId="1128EE1F" w14:textId="0958500A" w:rsidR="00166159" w:rsidRPr="00966C3F" w:rsidRDefault="00997965" w:rsidP="00AD463F">
      <w:pPr>
        <w:pStyle w:val="BodyText2"/>
        <w:tabs>
          <w:tab w:val="left" w:pos="3828"/>
        </w:tabs>
        <w:ind w:right="-1" w:hanging="567"/>
        <w:rPr>
          <w:rFonts w:ascii="Arial" w:hAnsi="Arial" w:cs="Arial"/>
          <w:b w:val="0"/>
          <w:sz w:val="10"/>
          <w:szCs w:val="10"/>
        </w:rPr>
      </w:pPr>
      <w:r w:rsidRPr="003B10B3">
        <w:rPr>
          <w:rFonts w:ascii="Arial" w:hAnsi="Arial" w:cs="Arial"/>
          <w:b w:val="0"/>
          <w:sz w:val="20"/>
        </w:rPr>
        <w:tab/>
        <w:t xml:space="preserve">Bağlı ortaklık sermayesi </w:t>
      </w:r>
      <w:r w:rsidR="00504B07">
        <w:rPr>
          <w:rFonts w:ascii="Arial" w:hAnsi="Arial" w:cs="Arial"/>
          <w:b w:val="0"/>
          <w:sz w:val="20"/>
        </w:rPr>
        <w:t>ve</w:t>
      </w:r>
      <w:r w:rsidRPr="003B10B3">
        <w:rPr>
          <w:rFonts w:ascii="Arial" w:hAnsi="Arial" w:cs="Arial"/>
          <w:b w:val="0"/>
          <w:sz w:val="20"/>
        </w:rPr>
        <w:t xml:space="preserve">ya yönetimi doğrudan </w:t>
      </w:r>
      <w:r w:rsidR="00504B07">
        <w:rPr>
          <w:rFonts w:ascii="Arial" w:hAnsi="Arial" w:cs="Arial"/>
          <w:b w:val="0"/>
          <w:sz w:val="20"/>
        </w:rPr>
        <w:t>ve</w:t>
      </w:r>
      <w:r w:rsidRPr="003B10B3">
        <w:rPr>
          <w:rFonts w:ascii="Arial" w:hAnsi="Arial" w:cs="Arial"/>
          <w:b w:val="0"/>
          <w:sz w:val="20"/>
        </w:rPr>
        <w:t>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966C3F" w:rsidRDefault="003A6F61" w:rsidP="00CC2481">
      <w:pPr>
        <w:pStyle w:val="BodyText2"/>
        <w:tabs>
          <w:tab w:val="left" w:pos="3828"/>
        </w:tabs>
        <w:ind w:right="41"/>
        <w:rPr>
          <w:rFonts w:ascii="Arial" w:hAnsi="Arial" w:cs="Arial"/>
          <w:b w:val="0"/>
          <w:sz w:val="10"/>
          <w:szCs w:val="10"/>
        </w:rPr>
      </w:pPr>
    </w:p>
    <w:p w14:paraId="3277C752" w14:textId="6DC4491E"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w:t>
      </w:r>
      <w:r w:rsidR="00504B07">
        <w:rPr>
          <w:rFonts w:ascii="Arial" w:hAnsi="Arial" w:cs="Arial"/>
          <w:b w:val="0"/>
          <w:sz w:val="20"/>
        </w:rPr>
        <w:t>ve</w:t>
      </w:r>
      <w:r w:rsidRPr="003B10B3">
        <w:rPr>
          <w:rFonts w:ascii="Arial" w:hAnsi="Arial" w:cs="Arial"/>
          <w:b w:val="0"/>
          <w:sz w:val="20"/>
        </w:rPr>
        <w:t xml:space="preserve">ya bu getirilerde hak sahibi olması </w:t>
      </w:r>
      <w:r w:rsidR="00504B07">
        <w:rPr>
          <w:rFonts w:ascii="Arial" w:hAnsi="Arial" w:cs="Arial"/>
          <w:b w:val="0"/>
          <w:sz w:val="20"/>
        </w:rPr>
        <w:t>ve</w:t>
      </w:r>
      <w:r w:rsidRPr="003B10B3">
        <w:rPr>
          <w:rFonts w:ascii="Arial" w:hAnsi="Arial" w:cs="Arial"/>
          <w:b w:val="0"/>
          <w:sz w:val="20"/>
        </w:rPr>
        <w:t xml:space="preserve"> elde edeceği getirilerin miktarını etkileyebilmek için yatırım yaptığı işletme üzerindeki gücünü kullanma imkanına sahip olması olarak kabul edilmiştir.</w:t>
      </w:r>
    </w:p>
    <w:p w14:paraId="382666D7" w14:textId="77777777" w:rsidR="00FE6B47" w:rsidRPr="00966C3F" w:rsidRDefault="00FE6B47" w:rsidP="00166159">
      <w:pPr>
        <w:pStyle w:val="NormalIndent"/>
        <w:tabs>
          <w:tab w:val="left" w:pos="3828"/>
        </w:tabs>
        <w:ind w:left="0" w:right="41"/>
        <w:rPr>
          <w:sz w:val="10"/>
          <w:szCs w:val="10"/>
        </w:rPr>
      </w:pPr>
    </w:p>
    <w:p w14:paraId="34440C9D" w14:textId="5ED073D5"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w:t>
      </w:r>
      <w:r w:rsidR="00504B07">
        <w:rPr>
          <w:rFonts w:ascii="Arial" w:hAnsi="Arial" w:cs="Arial"/>
        </w:rPr>
        <w:t>ve</w:t>
      </w:r>
      <w:r w:rsidRPr="003B10B3">
        <w:rPr>
          <w:rFonts w:ascii="Arial" w:hAnsi="Arial" w:cs="Arial"/>
        </w:rPr>
        <w:t xml:space="preserve"> zararlar karşılıklı olarak mahsup edilmiştir.</w:t>
      </w:r>
    </w:p>
    <w:p w14:paraId="31A4B9F4" w14:textId="77777777" w:rsidR="00997965" w:rsidRPr="00966C3F" w:rsidRDefault="00997965" w:rsidP="00CC2481">
      <w:pPr>
        <w:pStyle w:val="NormalIndent"/>
        <w:tabs>
          <w:tab w:val="left" w:pos="3828"/>
        </w:tabs>
        <w:ind w:left="0" w:right="41"/>
        <w:rPr>
          <w:rFonts w:ascii="Arial" w:hAnsi="Arial" w:cs="Arial"/>
          <w:sz w:val="10"/>
          <w:szCs w:val="10"/>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966C3F" w:rsidRDefault="004C6AF4" w:rsidP="00CC2481">
      <w:pPr>
        <w:pStyle w:val="NormalIndent"/>
        <w:tabs>
          <w:tab w:val="left" w:pos="3828"/>
        </w:tabs>
        <w:ind w:left="0" w:right="41"/>
        <w:jc w:val="both"/>
        <w:rPr>
          <w:rFonts w:ascii="Arial" w:hAnsi="Arial" w:cs="Arial"/>
          <w:sz w:val="10"/>
          <w:szCs w:val="10"/>
        </w:rPr>
      </w:pPr>
    </w:p>
    <w:p w14:paraId="213D0014" w14:textId="52DBECD7" w:rsidR="00C10C37" w:rsidRPr="00A84DE5" w:rsidRDefault="00C10C37" w:rsidP="00C10C37">
      <w:pPr>
        <w:pStyle w:val="NormalIndent"/>
        <w:tabs>
          <w:tab w:val="left" w:pos="3828"/>
        </w:tabs>
        <w:ind w:left="0" w:right="-1"/>
        <w:jc w:val="both"/>
        <w:rPr>
          <w:rFonts w:ascii="Arial" w:hAnsi="Arial" w:cs="Arial"/>
        </w:rPr>
      </w:pPr>
      <w:r w:rsidRPr="00A84DE5">
        <w:rPr>
          <w:rFonts w:ascii="Arial" w:hAnsi="Arial" w:cs="Arial"/>
        </w:rPr>
        <w:t>Vakıf Varlık Kiralama A.Ş. ve Katılım Varlık Kiralama A.Ş. 7 Kasım 2016 tarihinde kurulmuş olup ilk kez 31 Aralık 2017 döneminde konsolidasyona dahil edilmiştir. Vakıf Katılım Portföy Yönetimi A.Ş.</w:t>
      </w:r>
      <w:r>
        <w:rPr>
          <w:rFonts w:ascii="Arial" w:hAnsi="Arial" w:cs="Arial"/>
        </w:rPr>
        <w:t xml:space="preserve"> </w:t>
      </w:r>
      <w:r w:rsidRPr="00A84DE5">
        <w:rPr>
          <w:rFonts w:ascii="Arial" w:hAnsi="Arial" w:cs="Arial"/>
        </w:rPr>
        <w:t>26 Şubat 2025 tarihinde kurulmuş olup</w:t>
      </w:r>
      <w:r w:rsidR="00F6790A">
        <w:rPr>
          <w:rFonts w:ascii="Arial" w:hAnsi="Arial" w:cs="Arial"/>
        </w:rPr>
        <w:t xml:space="preserve"> ilk kez</w:t>
      </w:r>
      <w:r w:rsidRPr="00A84DE5">
        <w:rPr>
          <w:rFonts w:ascii="Arial" w:hAnsi="Arial" w:cs="Arial"/>
        </w:rPr>
        <w:t xml:space="preserve"> 31 Mart 2025 </w:t>
      </w:r>
      <w:r>
        <w:rPr>
          <w:rFonts w:ascii="Arial" w:hAnsi="Arial" w:cs="Arial"/>
        </w:rPr>
        <w:t>döneminde</w:t>
      </w:r>
      <w:r w:rsidRPr="00A84DE5">
        <w:rPr>
          <w:rFonts w:ascii="Arial" w:hAnsi="Arial" w:cs="Arial"/>
        </w:rPr>
        <w:t xml:space="preserve"> konsolidasyona dahil edilmiştir. </w:t>
      </w:r>
    </w:p>
    <w:p w14:paraId="4DA4AEE8"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195600D4" w14:textId="08B98C28"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 xml:space="preserve">Konsolidasyon kapsamındaki bağlı ortaklıkların unvanı, ana merkezinin bulunduğu yer, faaliyet konusu </w:t>
      </w:r>
      <w:r w:rsidR="00504B07">
        <w:rPr>
          <w:rFonts w:ascii="Arial" w:hAnsi="Arial" w:cs="Arial"/>
        </w:rPr>
        <w:t>ve</w:t>
      </w:r>
      <w:r w:rsidRPr="003B10B3">
        <w:rPr>
          <w:rFonts w:ascii="Arial" w:hAnsi="Arial" w:cs="Arial"/>
        </w:rPr>
        <w:t xml:space="preserve"> etkin </w:t>
      </w:r>
      <w:r w:rsidR="00504B07">
        <w:rPr>
          <w:rFonts w:ascii="Arial" w:hAnsi="Arial" w:cs="Arial"/>
        </w:rPr>
        <w:t>ve</w:t>
      </w:r>
      <w:r w:rsidRPr="003B10B3">
        <w:rPr>
          <w:rFonts w:ascii="Arial" w:hAnsi="Arial" w:cs="Arial"/>
        </w:rPr>
        <w:t xml:space="preserve"> doğrudan </w:t>
      </w:r>
      <w:r w:rsidR="00504B07">
        <w:rPr>
          <w:rFonts w:ascii="Arial" w:hAnsi="Arial" w:cs="Arial"/>
        </w:rPr>
        <w:t>ve</w:t>
      </w:r>
      <w:r w:rsidRPr="003B10B3">
        <w:rPr>
          <w:rFonts w:ascii="Arial" w:hAnsi="Arial" w:cs="Arial"/>
        </w:rPr>
        <w:t xml:space="preserve"> dolaylı ortaklık oranları aşağıdaki gibidir:</w:t>
      </w:r>
    </w:p>
    <w:p w14:paraId="136A84DC" w14:textId="77777777" w:rsidR="000D5871" w:rsidRPr="00966C3F" w:rsidRDefault="000D5871" w:rsidP="00CC2481">
      <w:pPr>
        <w:pStyle w:val="NormalIndent"/>
        <w:tabs>
          <w:tab w:val="left" w:pos="3828"/>
        </w:tabs>
        <w:ind w:left="0" w:right="41"/>
        <w:jc w:val="both"/>
        <w:rPr>
          <w:rFonts w:ascii="Arial" w:hAnsi="Arial" w:cs="Arial"/>
          <w:sz w:val="10"/>
          <w:szCs w:val="10"/>
        </w:rPr>
      </w:pPr>
    </w:p>
    <w:tbl>
      <w:tblPr>
        <w:tblW w:w="9356" w:type="dxa"/>
        <w:tblLook w:val="04A0" w:firstRow="1" w:lastRow="0" w:firstColumn="1" w:lastColumn="0" w:noHBand="0" w:noVBand="1"/>
      </w:tblPr>
      <w:tblGrid>
        <w:gridCol w:w="2694"/>
        <w:gridCol w:w="1873"/>
        <w:gridCol w:w="1832"/>
        <w:gridCol w:w="122"/>
        <w:gridCol w:w="992"/>
        <w:gridCol w:w="1843"/>
      </w:tblGrid>
      <w:tr w:rsidR="000D5871" w:rsidRPr="00473488" w14:paraId="6F8DA670" w14:textId="77777777" w:rsidTr="009C704E">
        <w:trPr>
          <w:trHeight w:val="277"/>
        </w:trPr>
        <w:tc>
          <w:tcPr>
            <w:tcW w:w="2694" w:type="dxa"/>
            <w:tcBorders>
              <w:top w:val="single" w:sz="8" w:space="0" w:color="auto"/>
              <w:left w:val="nil"/>
              <w:bottom w:val="single" w:sz="8" w:space="0" w:color="auto"/>
              <w:right w:val="nil"/>
            </w:tcBorders>
            <w:shd w:val="clear" w:color="auto" w:fill="auto"/>
            <w:noWrap/>
            <w:vAlign w:val="center"/>
            <w:hideMark/>
          </w:tcPr>
          <w:p w14:paraId="7877961A" w14:textId="77777777" w:rsidR="000D5871" w:rsidRPr="00473488" w:rsidRDefault="000D5871" w:rsidP="00473488">
            <w:pPr>
              <w:tabs>
                <w:tab w:val="left" w:pos="3828"/>
              </w:tabs>
              <w:ind w:right="386"/>
              <w:jc w:val="center"/>
              <w:rPr>
                <w:rFonts w:ascii="Arial" w:hAnsi="Arial" w:cs="Arial"/>
                <w:b/>
                <w:bCs/>
                <w:color w:val="000000"/>
                <w:sz w:val="16"/>
                <w:szCs w:val="16"/>
                <w:lang w:val="en-GB" w:eastAsia="en-GB"/>
              </w:rPr>
            </w:pPr>
            <w:r w:rsidRPr="00473488">
              <w:rPr>
                <w:rFonts w:ascii="Arial" w:hAnsi="Arial" w:cs="Arial"/>
                <w:b/>
                <w:bCs/>
                <w:color w:val="000000"/>
                <w:sz w:val="16"/>
                <w:szCs w:val="16"/>
              </w:rPr>
              <w:t>Unvanı</w:t>
            </w:r>
          </w:p>
        </w:tc>
        <w:tc>
          <w:tcPr>
            <w:tcW w:w="1873" w:type="dxa"/>
            <w:tcBorders>
              <w:top w:val="single" w:sz="8" w:space="0" w:color="auto"/>
              <w:left w:val="nil"/>
              <w:bottom w:val="single" w:sz="8" w:space="0" w:color="auto"/>
              <w:right w:val="nil"/>
            </w:tcBorders>
            <w:shd w:val="clear" w:color="auto" w:fill="auto"/>
            <w:vAlign w:val="center"/>
            <w:hideMark/>
          </w:tcPr>
          <w:p w14:paraId="1EC66DC4"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 Merkezi</w:t>
            </w:r>
            <w:r w:rsidRPr="00473488">
              <w:rPr>
                <w:rFonts w:ascii="Arial" w:hAnsi="Arial" w:cs="Arial"/>
                <w:b/>
                <w:bCs/>
                <w:color w:val="000000"/>
                <w:sz w:val="16"/>
                <w:szCs w:val="16"/>
              </w:rPr>
              <w:br/>
              <w:t>(Şehir/Ülke)</w:t>
            </w:r>
          </w:p>
        </w:tc>
        <w:tc>
          <w:tcPr>
            <w:tcW w:w="1832" w:type="dxa"/>
            <w:tcBorders>
              <w:top w:val="single" w:sz="8" w:space="0" w:color="auto"/>
              <w:left w:val="nil"/>
              <w:bottom w:val="single" w:sz="8" w:space="0" w:color="auto"/>
              <w:right w:val="nil"/>
            </w:tcBorders>
            <w:shd w:val="clear" w:color="auto" w:fill="auto"/>
            <w:vAlign w:val="center"/>
            <w:hideMark/>
          </w:tcPr>
          <w:p w14:paraId="3D6DB7AB"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w:t>
            </w:r>
            <w:r w:rsidRPr="00473488">
              <w:rPr>
                <w:rFonts w:ascii="Arial" w:hAnsi="Arial" w:cs="Arial"/>
                <w:b/>
                <w:bCs/>
                <w:color w:val="000000"/>
                <w:sz w:val="16"/>
                <w:szCs w:val="16"/>
              </w:rPr>
              <w:br/>
              <w:t>Konusu</w:t>
            </w:r>
          </w:p>
        </w:tc>
        <w:tc>
          <w:tcPr>
            <w:tcW w:w="1114" w:type="dxa"/>
            <w:gridSpan w:val="2"/>
            <w:tcBorders>
              <w:top w:val="single" w:sz="8" w:space="0" w:color="auto"/>
              <w:left w:val="nil"/>
              <w:bottom w:val="single" w:sz="8" w:space="0" w:color="auto"/>
              <w:right w:val="nil"/>
            </w:tcBorders>
            <w:shd w:val="clear" w:color="auto" w:fill="auto"/>
            <w:vAlign w:val="center"/>
            <w:hideMark/>
          </w:tcPr>
          <w:p w14:paraId="352BEF31"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Etkin Ortaklık</w:t>
            </w:r>
            <w:r w:rsidRPr="00473488">
              <w:rPr>
                <w:rFonts w:ascii="Arial" w:hAnsi="Arial" w:cs="Arial"/>
                <w:b/>
                <w:bCs/>
                <w:color w:val="000000"/>
                <w:sz w:val="16"/>
                <w:szCs w:val="16"/>
              </w:rPr>
              <w:br/>
              <w:t>Oranı (%)</w:t>
            </w:r>
          </w:p>
        </w:tc>
        <w:tc>
          <w:tcPr>
            <w:tcW w:w="1843" w:type="dxa"/>
            <w:tcBorders>
              <w:top w:val="single" w:sz="8" w:space="0" w:color="auto"/>
              <w:left w:val="nil"/>
              <w:bottom w:val="single" w:sz="8" w:space="0" w:color="auto"/>
              <w:right w:val="nil"/>
            </w:tcBorders>
            <w:shd w:val="clear" w:color="auto" w:fill="auto"/>
            <w:vAlign w:val="center"/>
            <w:hideMark/>
          </w:tcPr>
          <w:p w14:paraId="7183FCFF" w14:textId="03FAD59F"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 xml:space="preserve">Doğrudan </w:t>
            </w:r>
            <w:r w:rsidR="00504B07">
              <w:rPr>
                <w:rFonts w:ascii="Arial" w:hAnsi="Arial" w:cs="Arial"/>
                <w:b/>
                <w:bCs/>
                <w:color w:val="000000"/>
                <w:sz w:val="16"/>
                <w:szCs w:val="16"/>
              </w:rPr>
              <w:t>ve</w:t>
            </w:r>
            <w:r w:rsidRPr="00473488">
              <w:rPr>
                <w:rFonts w:ascii="Arial" w:hAnsi="Arial" w:cs="Arial"/>
                <w:b/>
                <w:bCs/>
                <w:color w:val="000000"/>
                <w:sz w:val="16"/>
                <w:szCs w:val="16"/>
              </w:rPr>
              <w:t xml:space="preserve"> Dolaylı </w:t>
            </w:r>
            <w:r w:rsidRPr="00473488">
              <w:rPr>
                <w:rFonts w:ascii="Arial" w:hAnsi="Arial" w:cs="Arial"/>
                <w:b/>
                <w:bCs/>
                <w:color w:val="000000"/>
                <w:sz w:val="16"/>
                <w:szCs w:val="16"/>
              </w:rPr>
              <w:br/>
              <w:t>Ortaklık Oranı (%)</w:t>
            </w:r>
          </w:p>
        </w:tc>
      </w:tr>
      <w:tr w:rsidR="009C704E" w:rsidRPr="00473488" w14:paraId="61E3406A" w14:textId="77777777" w:rsidTr="009C704E">
        <w:trPr>
          <w:trHeight w:val="161"/>
        </w:trPr>
        <w:tc>
          <w:tcPr>
            <w:tcW w:w="2694" w:type="dxa"/>
            <w:tcBorders>
              <w:top w:val="single" w:sz="8" w:space="0" w:color="auto"/>
              <w:left w:val="nil"/>
              <w:bottom w:val="single" w:sz="4" w:space="0" w:color="auto"/>
              <w:right w:val="nil"/>
            </w:tcBorders>
            <w:shd w:val="clear" w:color="auto" w:fill="auto"/>
            <w:vAlign w:val="center"/>
            <w:hideMark/>
          </w:tcPr>
          <w:p w14:paraId="283714CB" w14:textId="42878929" w:rsidR="009C704E" w:rsidRPr="00473488" w:rsidRDefault="009C704E" w:rsidP="009C704E">
            <w:pPr>
              <w:tabs>
                <w:tab w:val="left" w:pos="3828"/>
              </w:tabs>
              <w:ind w:right="386"/>
              <w:jc w:val="both"/>
              <w:rPr>
                <w:rFonts w:ascii="Arial" w:hAnsi="Arial" w:cs="Arial"/>
                <w:color w:val="000000"/>
                <w:sz w:val="16"/>
                <w:szCs w:val="16"/>
              </w:rPr>
            </w:pPr>
            <w:r w:rsidRPr="00473488">
              <w:rPr>
                <w:rFonts w:ascii="Arial" w:hAnsi="Arial" w:cs="Arial"/>
                <w:color w:val="000000"/>
                <w:sz w:val="16"/>
                <w:szCs w:val="16"/>
              </w:rPr>
              <w:t xml:space="preserve">Vakıf Varlık Kiralama A.Ş. </w:t>
            </w:r>
          </w:p>
        </w:tc>
        <w:tc>
          <w:tcPr>
            <w:tcW w:w="1873" w:type="dxa"/>
            <w:tcBorders>
              <w:top w:val="single" w:sz="8" w:space="0" w:color="auto"/>
              <w:left w:val="nil"/>
              <w:bottom w:val="single" w:sz="4" w:space="0" w:color="auto"/>
              <w:right w:val="nil"/>
            </w:tcBorders>
            <w:shd w:val="clear" w:color="auto" w:fill="auto"/>
            <w:vAlign w:val="center"/>
            <w:hideMark/>
          </w:tcPr>
          <w:p w14:paraId="64257E32" w14:textId="47D6E382"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gridSpan w:val="2"/>
            <w:tcBorders>
              <w:top w:val="single" w:sz="8" w:space="0" w:color="auto"/>
              <w:left w:val="nil"/>
              <w:bottom w:val="single" w:sz="4" w:space="0" w:color="auto"/>
              <w:right w:val="nil"/>
            </w:tcBorders>
            <w:shd w:val="clear" w:color="auto" w:fill="auto"/>
            <w:vAlign w:val="center"/>
            <w:hideMark/>
          </w:tcPr>
          <w:p w14:paraId="0D6724D3" w14:textId="2F8739A6"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992" w:type="dxa"/>
            <w:tcBorders>
              <w:top w:val="single" w:sz="8" w:space="0" w:color="auto"/>
              <w:left w:val="nil"/>
              <w:bottom w:val="single" w:sz="4" w:space="0" w:color="auto"/>
              <w:right w:val="nil"/>
            </w:tcBorders>
            <w:shd w:val="clear" w:color="auto" w:fill="auto"/>
            <w:vAlign w:val="center"/>
            <w:hideMark/>
          </w:tcPr>
          <w:p w14:paraId="17B87CB6" w14:textId="3A45826C"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8" w:space="0" w:color="auto"/>
              <w:left w:val="nil"/>
              <w:bottom w:val="single" w:sz="4" w:space="0" w:color="auto"/>
              <w:right w:val="nil"/>
            </w:tcBorders>
            <w:shd w:val="clear" w:color="auto" w:fill="auto"/>
            <w:vAlign w:val="center"/>
            <w:hideMark/>
          </w:tcPr>
          <w:p w14:paraId="4262C318" w14:textId="52375051"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9C704E" w:rsidRPr="00473488" w14:paraId="0B7E2C07" w14:textId="77777777" w:rsidTr="009C704E">
        <w:trPr>
          <w:trHeight w:val="161"/>
        </w:trPr>
        <w:tc>
          <w:tcPr>
            <w:tcW w:w="2694" w:type="dxa"/>
            <w:tcBorders>
              <w:top w:val="single" w:sz="4" w:space="0" w:color="auto"/>
              <w:left w:val="nil"/>
              <w:bottom w:val="single" w:sz="4" w:space="0" w:color="auto"/>
              <w:right w:val="nil"/>
            </w:tcBorders>
            <w:shd w:val="clear" w:color="auto" w:fill="auto"/>
            <w:vAlign w:val="center"/>
            <w:hideMark/>
          </w:tcPr>
          <w:p w14:paraId="662B1466" w14:textId="3D8FABDB" w:rsidR="009C704E" w:rsidRPr="00473488" w:rsidRDefault="009C704E" w:rsidP="009C704E">
            <w:pPr>
              <w:tabs>
                <w:tab w:val="left" w:pos="3828"/>
              </w:tabs>
              <w:ind w:right="-114"/>
              <w:rPr>
                <w:rFonts w:ascii="Arial" w:hAnsi="Arial" w:cs="Arial"/>
                <w:color w:val="000000"/>
                <w:sz w:val="16"/>
                <w:szCs w:val="16"/>
              </w:rPr>
            </w:pPr>
            <w:r w:rsidRPr="00473488">
              <w:rPr>
                <w:rFonts w:ascii="Arial" w:hAnsi="Arial" w:cs="Arial"/>
                <w:color w:val="000000"/>
                <w:sz w:val="16"/>
                <w:szCs w:val="16"/>
              </w:rPr>
              <w:t xml:space="preserve">Katılım Varlık Kiralama A.Ş. </w:t>
            </w:r>
          </w:p>
        </w:tc>
        <w:tc>
          <w:tcPr>
            <w:tcW w:w="1873" w:type="dxa"/>
            <w:tcBorders>
              <w:top w:val="single" w:sz="4" w:space="0" w:color="auto"/>
              <w:left w:val="nil"/>
              <w:bottom w:val="single" w:sz="4" w:space="0" w:color="auto"/>
              <w:right w:val="nil"/>
            </w:tcBorders>
            <w:shd w:val="clear" w:color="auto" w:fill="auto"/>
            <w:vAlign w:val="center"/>
            <w:hideMark/>
          </w:tcPr>
          <w:p w14:paraId="1DBA6A7E" w14:textId="3EB13643"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gridSpan w:val="2"/>
            <w:tcBorders>
              <w:top w:val="single" w:sz="4" w:space="0" w:color="auto"/>
              <w:left w:val="nil"/>
              <w:bottom w:val="single" w:sz="4" w:space="0" w:color="auto"/>
              <w:right w:val="nil"/>
            </w:tcBorders>
            <w:shd w:val="clear" w:color="auto" w:fill="auto"/>
            <w:vAlign w:val="center"/>
            <w:hideMark/>
          </w:tcPr>
          <w:p w14:paraId="13942AA9" w14:textId="2E0A89BB"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992" w:type="dxa"/>
            <w:tcBorders>
              <w:top w:val="single" w:sz="4" w:space="0" w:color="auto"/>
              <w:left w:val="nil"/>
              <w:bottom w:val="single" w:sz="4" w:space="0" w:color="auto"/>
              <w:right w:val="nil"/>
            </w:tcBorders>
            <w:shd w:val="clear" w:color="auto" w:fill="auto"/>
            <w:vAlign w:val="center"/>
            <w:hideMark/>
          </w:tcPr>
          <w:p w14:paraId="34422FCE" w14:textId="2EC74EC2"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4" w:space="0" w:color="auto"/>
              <w:left w:val="nil"/>
              <w:bottom w:val="single" w:sz="4" w:space="0" w:color="auto"/>
              <w:right w:val="nil"/>
            </w:tcBorders>
            <w:shd w:val="clear" w:color="auto" w:fill="auto"/>
            <w:vAlign w:val="center"/>
            <w:hideMark/>
          </w:tcPr>
          <w:p w14:paraId="6E4FEE84" w14:textId="414607EE"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9C704E" w:rsidRPr="00473488" w14:paraId="0E6DA6EA" w14:textId="77777777" w:rsidTr="009C704E">
        <w:trPr>
          <w:trHeight w:val="161"/>
        </w:trPr>
        <w:tc>
          <w:tcPr>
            <w:tcW w:w="2694" w:type="dxa"/>
            <w:tcBorders>
              <w:top w:val="single" w:sz="4" w:space="0" w:color="auto"/>
              <w:left w:val="nil"/>
              <w:bottom w:val="single" w:sz="8" w:space="0" w:color="auto"/>
              <w:right w:val="nil"/>
            </w:tcBorders>
            <w:shd w:val="clear" w:color="auto" w:fill="auto"/>
            <w:vAlign w:val="center"/>
          </w:tcPr>
          <w:p w14:paraId="499B8132" w14:textId="36AB0077" w:rsidR="009C704E" w:rsidRPr="00473488" w:rsidRDefault="009C704E" w:rsidP="009C704E">
            <w:pPr>
              <w:tabs>
                <w:tab w:val="left" w:pos="3828"/>
              </w:tabs>
              <w:ind w:right="-114"/>
              <w:rPr>
                <w:rFonts w:ascii="Arial" w:hAnsi="Arial" w:cs="Arial"/>
                <w:color w:val="000000"/>
                <w:sz w:val="16"/>
                <w:szCs w:val="16"/>
              </w:rPr>
            </w:pPr>
            <w:r>
              <w:rPr>
                <w:rFonts w:ascii="Arial" w:hAnsi="Arial" w:cs="Arial"/>
                <w:sz w:val="16"/>
                <w:szCs w:val="16"/>
              </w:rPr>
              <w:t>Vakıf Katılım Portföy Yönetimi A.Ş.</w:t>
            </w:r>
          </w:p>
        </w:tc>
        <w:tc>
          <w:tcPr>
            <w:tcW w:w="1873" w:type="dxa"/>
            <w:tcBorders>
              <w:top w:val="single" w:sz="4" w:space="0" w:color="auto"/>
              <w:left w:val="nil"/>
              <w:bottom w:val="single" w:sz="8" w:space="0" w:color="auto"/>
              <w:right w:val="nil"/>
            </w:tcBorders>
            <w:shd w:val="clear" w:color="auto" w:fill="auto"/>
            <w:vAlign w:val="center"/>
          </w:tcPr>
          <w:p w14:paraId="6DB839CC" w14:textId="593DA840"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954" w:type="dxa"/>
            <w:gridSpan w:val="2"/>
            <w:tcBorders>
              <w:top w:val="single" w:sz="4" w:space="0" w:color="auto"/>
              <w:left w:val="nil"/>
              <w:bottom w:val="single" w:sz="8" w:space="0" w:color="auto"/>
              <w:right w:val="nil"/>
            </w:tcBorders>
            <w:shd w:val="clear" w:color="auto" w:fill="auto"/>
            <w:vAlign w:val="center"/>
          </w:tcPr>
          <w:p w14:paraId="4F8E30C2" w14:textId="2D6C82FB" w:rsidR="009C704E" w:rsidRPr="00473488" w:rsidRDefault="009C704E" w:rsidP="009C704E">
            <w:pPr>
              <w:tabs>
                <w:tab w:val="left" w:pos="3828"/>
              </w:tabs>
              <w:ind w:right="-81"/>
              <w:jc w:val="center"/>
              <w:rPr>
                <w:rFonts w:ascii="Arial" w:hAnsi="Arial" w:cs="Arial"/>
                <w:color w:val="000000"/>
                <w:sz w:val="16"/>
                <w:szCs w:val="16"/>
              </w:rPr>
            </w:pPr>
            <w:r>
              <w:rPr>
                <w:rFonts w:ascii="Arial" w:hAnsi="Arial" w:cs="Arial"/>
                <w:color w:val="000000"/>
                <w:sz w:val="16"/>
                <w:szCs w:val="16"/>
              </w:rPr>
              <w:t>Yatırım Fonları Yönetimi</w:t>
            </w:r>
          </w:p>
        </w:tc>
        <w:tc>
          <w:tcPr>
            <w:tcW w:w="992" w:type="dxa"/>
            <w:tcBorders>
              <w:top w:val="single" w:sz="4" w:space="0" w:color="auto"/>
              <w:left w:val="nil"/>
              <w:bottom w:val="single" w:sz="8" w:space="0" w:color="auto"/>
              <w:right w:val="nil"/>
            </w:tcBorders>
            <w:shd w:val="clear" w:color="auto" w:fill="auto"/>
            <w:vAlign w:val="center"/>
          </w:tcPr>
          <w:p w14:paraId="1CF160D0" w14:textId="36E9A7F5"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single" w:sz="4" w:space="0" w:color="auto"/>
              <w:left w:val="nil"/>
              <w:bottom w:val="single" w:sz="8" w:space="0" w:color="auto"/>
              <w:right w:val="nil"/>
            </w:tcBorders>
            <w:shd w:val="clear" w:color="auto" w:fill="auto"/>
            <w:vAlign w:val="center"/>
          </w:tcPr>
          <w:p w14:paraId="731BD956" w14:textId="3CDD3480" w:rsidR="009C704E" w:rsidRPr="00473488" w:rsidRDefault="009C704E" w:rsidP="009C704E">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bl>
    <w:p w14:paraId="026BB594"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7921A89B" w14:textId="200421E6"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 xml:space="preserve">Konsolidasyon </w:t>
      </w:r>
      <w:r w:rsidR="00473488" w:rsidRPr="003B10B3">
        <w:rPr>
          <w:rFonts w:ascii="Arial" w:hAnsi="Arial" w:cs="Arial"/>
          <w:b/>
          <w:bCs/>
          <w:i w:val="0"/>
        </w:rPr>
        <w:t xml:space="preserve">Kapsamında Bulunmayan İştirakler, Bağlı Ortaklıklar </w:t>
      </w:r>
      <w:r w:rsidR="00504B07">
        <w:rPr>
          <w:rFonts w:ascii="Arial" w:hAnsi="Arial" w:cs="Arial"/>
          <w:b/>
          <w:bCs/>
          <w:i w:val="0"/>
        </w:rPr>
        <w:t>ve</w:t>
      </w:r>
      <w:r w:rsidR="00473488" w:rsidRPr="003B10B3">
        <w:rPr>
          <w:rFonts w:ascii="Arial" w:hAnsi="Arial" w:cs="Arial"/>
          <w:b/>
          <w:bCs/>
          <w:i w:val="0"/>
        </w:rPr>
        <w:t xml:space="preserve"> Birlikte Kontrol Edilen Ortaklıkların Konsolide Finansal Tablolarda Gösterimi:</w:t>
      </w:r>
      <w:r w:rsidR="00473488">
        <w:rPr>
          <w:rFonts w:ascii="Arial" w:hAnsi="Arial" w:cs="Arial"/>
          <w:b/>
          <w:bCs/>
          <w:i w:val="0"/>
        </w:rPr>
        <w:t xml:space="preserve"> </w:t>
      </w:r>
    </w:p>
    <w:p w14:paraId="1B4E4B35" w14:textId="77777777" w:rsidR="000D5871" w:rsidRPr="00966C3F" w:rsidRDefault="000D5871" w:rsidP="00CC2481">
      <w:pPr>
        <w:pStyle w:val="NormalIndent"/>
        <w:tabs>
          <w:tab w:val="left" w:pos="3828"/>
        </w:tabs>
        <w:ind w:right="41"/>
        <w:rPr>
          <w:sz w:val="10"/>
          <w:szCs w:val="10"/>
        </w:rPr>
      </w:pPr>
    </w:p>
    <w:p w14:paraId="47FDA22E" w14:textId="58268060" w:rsidR="009258A4" w:rsidRPr="003B10B3" w:rsidRDefault="009258A4" w:rsidP="009258A4">
      <w:pPr>
        <w:pStyle w:val="NormalIndent"/>
        <w:tabs>
          <w:tab w:val="left" w:pos="3828"/>
        </w:tabs>
        <w:ind w:left="0" w:right="-1"/>
        <w:jc w:val="both"/>
        <w:rPr>
          <w:rFonts w:ascii="Arial" w:hAnsi="Arial" w:cs="Arial"/>
        </w:rPr>
      </w:pPr>
      <w:r w:rsidRPr="003B10B3">
        <w:rPr>
          <w:rFonts w:ascii="Arial" w:hAnsi="Arial" w:cs="Arial"/>
        </w:rPr>
        <w:t>Grup’un konsolidasyon kapsamında</w:t>
      </w:r>
      <w:r>
        <w:rPr>
          <w:rFonts w:ascii="Arial" w:hAnsi="Arial" w:cs="Arial"/>
        </w:rPr>
        <w:t>,</w:t>
      </w:r>
      <w:r w:rsidRPr="003B10B3">
        <w:rPr>
          <w:rFonts w:ascii="Arial" w:hAnsi="Arial" w:cs="Arial"/>
        </w:rPr>
        <w:t xml:space="preserve"> bağlı ortaklığı </w:t>
      </w:r>
      <w:r>
        <w:rPr>
          <w:rFonts w:ascii="Arial" w:hAnsi="Arial" w:cs="Arial"/>
        </w:rPr>
        <w:t>ve</w:t>
      </w:r>
      <w:r w:rsidRPr="003B10B3">
        <w:rPr>
          <w:rFonts w:ascii="Arial" w:hAnsi="Arial" w:cs="Arial"/>
        </w:rPr>
        <w:t xml:space="preserve"> birlikte kontrol edilen ortaklığı bulunmamaktadır.</w:t>
      </w:r>
      <w:r>
        <w:rPr>
          <w:rFonts w:ascii="Arial" w:hAnsi="Arial" w:cs="Arial"/>
        </w:rPr>
        <w:t xml:space="preserve"> Konsolidasyon kapsamında bulunmayan iştiraki Katılım Finans Kefalet A.Ş.’dir</w:t>
      </w:r>
    </w:p>
    <w:p w14:paraId="17346369" w14:textId="726CCEB3" w:rsidR="00C432F3" w:rsidRPr="00966C3F" w:rsidRDefault="00C432F3" w:rsidP="00D2132C">
      <w:pPr>
        <w:pStyle w:val="NormalIndent"/>
        <w:tabs>
          <w:tab w:val="left" w:pos="3828"/>
        </w:tabs>
        <w:ind w:left="0" w:right="-40"/>
        <w:jc w:val="both"/>
        <w:rPr>
          <w:rFonts w:ascii="Arial" w:hAnsi="Arial" w:cs="Arial"/>
          <w:b/>
          <w:sz w:val="10"/>
          <w:szCs w:val="10"/>
        </w:rPr>
      </w:pPr>
    </w:p>
    <w:p w14:paraId="4FD679BA" w14:textId="29CB3545"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w:t>
      </w:r>
      <w:r w:rsidR="00473488" w:rsidRPr="003B10B3">
        <w:rPr>
          <w:rFonts w:ascii="Arial" w:hAnsi="Arial" w:cs="Arial"/>
          <w:sz w:val="20"/>
        </w:rPr>
        <w:t xml:space="preserve">İşlem </w:t>
      </w:r>
      <w:r w:rsidR="00504B07">
        <w:rPr>
          <w:rFonts w:ascii="Arial" w:hAnsi="Arial" w:cs="Arial"/>
          <w:sz w:val="20"/>
        </w:rPr>
        <w:t>ve</w:t>
      </w:r>
      <w:r w:rsidR="00473488" w:rsidRPr="003B10B3">
        <w:rPr>
          <w:rFonts w:ascii="Arial" w:hAnsi="Arial" w:cs="Arial"/>
          <w:sz w:val="20"/>
        </w:rPr>
        <w:t xml:space="preserve"> Opsiyon Sözleşmeleri </w:t>
      </w:r>
      <w:r w:rsidR="00473488">
        <w:rPr>
          <w:rFonts w:ascii="Arial" w:hAnsi="Arial" w:cs="Arial"/>
          <w:sz w:val="20"/>
        </w:rPr>
        <w:t>i</w:t>
      </w:r>
      <w:r w:rsidR="00473488" w:rsidRPr="003B10B3">
        <w:rPr>
          <w:rFonts w:ascii="Arial" w:hAnsi="Arial" w:cs="Arial"/>
          <w:sz w:val="20"/>
        </w:rPr>
        <w:t>le Türev Ürünlere İlişkin Açıklamalar:</w:t>
      </w:r>
    </w:p>
    <w:p w14:paraId="7208B274" w14:textId="77777777" w:rsidR="00632D27" w:rsidRPr="00966C3F" w:rsidRDefault="00632D27" w:rsidP="00CD673A">
      <w:pPr>
        <w:pStyle w:val="BodyTextIndent"/>
        <w:tabs>
          <w:tab w:val="left" w:pos="3828"/>
        </w:tabs>
        <w:ind w:right="-40" w:firstLine="0"/>
        <w:rPr>
          <w:rFonts w:ascii="Arial" w:hAnsi="Arial" w:cs="Arial"/>
          <w:sz w:val="10"/>
          <w:szCs w:val="10"/>
        </w:rPr>
      </w:pPr>
    </w:p>
    <w:p w14:paraId="2C99CA21" w14:textId="43E2B48B"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swap sözleşmelerinden oluşmaktadır. Grup valörlü spot döviz alım-satım işlemlerini vadeli aktif değerler alım satım taahhütlerinde muhasebeleştirmektedir.</w:t>
      </w:r>
    </w:p>
    <w:p w14:paraId="379A5869" w14:textId="16B00329" w:rsidR="00D92787" w:rsidRDefault="00D92787" w:rsidP="00CC2481">
      <w:pPr>
        <w:tabs>
          <w:tab w:val="left" w:pos="3828"/>
        </w:tabs>
        <w:autoSpaceDE w:val="0"/>
        <w:autoSpaceDN w:val="0"/>
        <w:adjustRightInd w:val="0"/>
        <w:ind w:right="13"/>
        <w:jc w:val="both"/>
        <w:rPr>
          <w:rFonts w:ascii="Arial" w:hAnsi="Arial" w:cs="Arial"/>
          <w:color w:val="000000"/>
          <w:sz w:val="10"/>
          <w:szCs w:val="10"/>
          <w:lang w:eastAsia="en-US"/>
        </w:rPr>
      </w:pPr>
    </w:p>
    <w:p w14:paraId="7975EC4C" w14:textId="3BF7067D"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EC0AC06" w14:textId="10942804"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ECFE005" w14:textId="27D1ECF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B7DA98F" w14:textId="5EDEB242"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069699E" w14:textId="07058B7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7AC54A58" w14:textId="7DC20F8C"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8DB582F" w14:textId="31D2D353"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001DF3D" w14:textId="6B882D98"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624A15EE" w14:textId="77777777" w:rsidR="00687974" w:rsidRDefault="00687974" w:rsidP="00CC2481">
      <w:pPr>
        <w:tabs>
          <w:tab w:val="left" w:pos="3828"/>
        </w:tabs>
        <w:autoSpaceDE w:val="0"/>
        <w:autoSpaceDN w:val="0"/>
        <w:adjustRightInd w:val="0"/>
        <w:ind w:right="13"/>
        <w:jc w:val="both"/>
        <w:rPr>
          <w:rFonts w:ascii="Arial" w:hAnsi="Arial" w:cs="Arial"/>
          <w:color w:val="000000"/>
          <w:sz w:val="10"/>
          <w:szCs w:val="10"/>
          <w:lang w:eastAsia="en-US"/>
        </w:rPr>
      </w:pPr>
    </w:p>
    <w:p w14:paraId="72984237" w14:textId="56312E5E"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7CCA5B0" w14:textId="19E8A337"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B9A598D" w14:textId="77777777" w:rsidR="00966C3F" w:rsidRP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CB877B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1BD4BBBC"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B32ED7E"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96DA7C2" w14:textId="769A2E08" w:rsidR="00CE027C" w:rsidRPr="00966C3F" w:rsidRDefault="00CE027C">
      <w:pPr>
        <w:rPr>
          <w:rFonts w:ascii="Arial" w:hAnsi="Arial" w:cs="Arial"/>
          <w:color w:val="000000"/>
          <w:sz w:val="10"/>
          <w:szCs w:val="10"/>
          <w:lang w:eastAsia="en-US"/>
        </w:rPr>
      </w:pPr>
    </w:p>
    <w:p w14:paraId="40B1DA7A" w14:textId="6BC2D94B"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r>
      <w:r w:rsidRPr="00D84F3E">
        <w:rPr>
          <w:rFonts w:ascii="Arial" w:hAnsi="Arial" w:cs="Arial"/>
          <w:sz w:val="20"/>
        </w:rPr>
        <w:t xml:space="preserve">Vadeli </w:t>
      </w:r>
      <w:r w:rsidR="00D84F3E" w:rsidRPr="00D84F3E">
        <w:rPr>
          <w:rFonts w:ascii="Arial" w:hAnsi="Arial" w:cs="Arial"/>
          <w:sz w:val="20"/>
        </w:rPr>
        <w:t xml:space="preserve">İşlem </w:t>
      </w:r>
      <w:r w:rsidR="00504B07">
        <w:rPr>
          <w:rFonts w:ascii="Arial" w:hAnsi="Arial" w:cs="Arial"/>
          <w:sz w:val="20"/>
        </w:rPr>
        <w:t>ve</w:t>
      </w:r>
      <w:r w:rsidR="00D84F3E" w:rsidRPr="00D84F3E">
        <w:rPr>
          <w:rFonts w:ascii="Arial" w:hAnsi="Arial" w:cs="Arial"/>
          <w:sz w:val="20"/>
        </w:rPr>
        <w:t xml:space="preserve"> Opsiyon Sözleşmeleri </w:t>
      </w:r>
      <w:r w:rsidR="00D84F3E">
        <w:rPr>
          <w:rFonts w:ascii="Arial" w:hAnsi="Arial" w:cs="Arial"/>
          <w:sz w:val="20"/>
        </w:rPr>
        <w:t>i</w:t>
      </w:r>
      <w:r w:rsidR="00D84F3E" w:rsidRPr="00D84F3E">
        <w:rPr>
          <w:rFonts w:ascii="Arial" w:hAnsi="Arial" w:cs="Arial"/>
          <w:sz w:val="20"/>
        </w:rPr>
        <w:t>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966C3F" w:rsidRDefault="00FC461F" w:rsidP="008C2FAC">
      <w:pPr>
        <w:tabs>
          <w:tab w:val="left" w:pos="3828"/>
        </w:tabs>
        <w:autoSpaceDE w:val="0"/>
        <w:autoSpaceDN w:val="0"/>
        <w:adjustRightInd w:val="0"/>
        <w:ind w:right="-1"/>
        <w:jc w:val="both"/>
        <w:rPr>
          <w:rFonts w:ascii="Arial" w:hAnsi="Arial" w:cs="Arial"/>
          <w:color w:val="000000"/>
          <w:sz w:val="10"/>
          <w:szCs w:val="10"/>
          <w:lang w:eastAsia="en-US"/>
        </w:rPr>
      </w:pPr>
    </w:p>
    <w:p w14:paraId="4C59F63E" w14:textId="26CAD002"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muhasebeleştirilmektedir. Türev işlemlerin ilk olarak kayda alınmasında gerçeğe uygun değerleri kullanılmakta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kayda </w:t>
      </w:r>
      <w:r w:rsidRPr="007A4CD2">
        <w:rPr>
          <w:rFonts w:ascii="Arial" w:hAnsi="Arial" w:cs="Arial"/>
          <w:color w:val="000000"/>
          <w:sz w:val="20"/>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966C3F" w:rsidRDefault="00E33F34" w:rsidP="00CC2481">
      <w:pPr>
        <w:tabs>
          <w:tab w:val="left" w:pos="3828"/>
        </w:tabs>
        <w:autoSpaceDE w:val="0"/>
        <w:autoSpaceDN w:val="0"/>
        <w:adjustRightInd w:val="0"/>
        <w:ind w:right="13"/>
        <w:jc w:val="both"/>
        <w:rPr>
          <w:rFonts w:ascii="Arial" w:hAnsi="Arial" w:cs="Arial"/>
          <w:color w:val="000000"/>
          <w:sz w:val="10"/>
          <w:szCs w:val="22"/>
          <w:lang w:eastAsia="en-US"/>
        </w:rPr>
      </w:pPr>
    </w:p>
    <w:p w14:paraId="076208EC" w14:textId="2CA5F0C0"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alacaklar sözleşme tutarları üzerinden nazım hesaplara kaydedilmektedir. Türev işlemler kayda alınmalarını izleyen dönemlerde gerçeğe uygun değer ile değerlenmekte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gerçeğe uygun değerin pozitif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966C3F" w:rsidRDefault="00DA399F" w:rsidP="00CC2481">
      <w:pPr>
        <w:tabs>
          <w:tab w:val="left" w:pos="3828"/>
        </w:tabs>
        <w:autoSpaceDE w:val="0"/>
        <w:autoSpaceDN w:val="0"/>
        <w:adjustRightInd w:val="0"/>
        <w:spacing w:line="230" w:lineRule="auto"/>
        <w:ind w:right="13"/>
        <w:jc w:val="both"/>
        <w:rPr>
          <w:rFonts w:ascii="Arial" w:hAnsi="Arial" w:cs="Arial"/>
          <w:color w:val="000000"/>
          <w:sz w:val="10"/>
          <w:szCs w:val="14"/>
          <w:lang w:eastAsia="en-US"/>
        </w:rPr>
      </w:pPr>
    </w:p>
    <w:p w14:paraId="1B4A8F59" w14:textId="47A1D21A"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kayıp kar zarar tablosu ile ilişkilendirilmektedir.</w:t>
      </w:r>
    </w:p>
    <w:p w14:paraId="6A9A9033" w14:textId="3A722F72" w:rsidR="004F67EB" w:rsidRPr="00966C3F" w:rsidRDefault="004F67EB" w:rsidP="00CC2481">
      <w:pPr>
        <w:pStyle w:val="BodyTextIndent"/>
        <w:tabs>
          <w:tab w:val="left" w:pos="3828"/>
        </w:tabs>
        <w:ind w:right="13" w:firstLine="0"/>
        <w:rPr>
          <w:rFonts w:ascii="Arial" w:hAnsi="Arial" w:cs="Arial"/>
          <w:sz w:val="10"/>
          <w:szCs w:val="18"/>
          <w:lang w:eastAsia="tr-TR"/>
        </w:rPr>
      </w:pPr>
    </w:p>
    <w:p w14:paraId="4289F79E" w14:textId="4E93DEBA"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 xml:space="preserve">Kar </w:t>
      </w:r>
      <w:r w:rsidR="004D3EBB" w:rsidRPr="003B10B3">
        <w:rPr>
          <w:rFonts w:ascii="Arial" w:hAnsi="Arial" w:cs="Arial"/>
          <w:b/>
          <w:sz w:val="20"/>
          <w:szCs w:val="20"/>
        </w:rPr>
        <w:t xml:space="preserve">Payı Gelir </w:t>
      </w:r>
      <w:r w:rsidR="00504B07">
        <w:rPr>
          <w:rFonts w:ascii="Arial" w:hAnsi="Arial" w:cs="Arial"/>
          <w:b/>
          <w:sz w:val="20"/>
          <w:szCs w:val="20"/>
        </w:rPr>
        <w:t>ve</w:t>
      </w:r>
      <w:r w:rsidR="004D3EBB" w:rsidRPr="003B10B3">
        <w:rPr>
          <w:rFonts w:ascii="Arial" w:hAnsi="Arial" w:cs="Arial"/>
          <w:b/>
          <w:sz w:val="20"/>
          <w:szCs w:val="20"/>
        </w:rPr>
        <w:t xml:space="preser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4522B029"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Gelirleri</w:t>
      </w:r>
    </w:p>
    <w:p w14:paraId="079CFD6A" w14:textId="77777777" w:rsidR="00217140" w:rsidRPr="00966C3F" w:rsidRDefault="00217140" w:rsidP="00CC2481">
      <w:pPr>
        <w:autoSpaceDE w:val="0"/>
        <w:autoSpaceDN w:val="0"/>
        <w:adjustRightInd w:val="0"/>
        <w:ind w:right="13"/>
        <w:jc w:val="both"/>
        <w:rPr>
          <w:rFonts w:ascii="Arial" w:hAnsi="Arial" w:cs="Arial"/>
          <w:sz w:val="10"/>
          <w:szCs w:val="18"/>
        </w:rPr>
      </w:pPr>
    </w:p>
    <w:p w14:paraId="0A1A56B4" w14:textId="5FAE989D"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 xml:space="preserve">eşitleyen iç </w:t>
      </w:r>
      <w:r w:rsidR="00504B07">
        <w:rPr>
          <w:rFonts w:ascii="Arial" w:hAnsi="Arial" w:cs="Arial"/>
          <w:sz w:val="20"/>
          <w:szCs w:val="20"/>
        </w:rPr>
        <w:t>ve</w:t>
      </w:r>
      <w:r w:rsidRPr="003B10B3">
        <w:rPr>
          <w:rFonts w:ascii="Arial" w:hAnsi="Arial" w:cs="Arial"/>
          <w:sz w:val="20"/>
          <w:szCs w:val="20"/>
        </w:rPr>
        <w:t xml:space="preserve">rim oranı yöntemine göre muhasebeleştirilmekte </w:t>
      </w:r>
      <w:r w:rsidR="00504B07">
        <w:rPr>
          <w:rFonts w:ascii="Arial" w:hAnsi="Arial" w:cs="Arial"/>
          <w:sz w:val="20"/>
          <w:szCs w:val="20"/>
        </w:rPr>
        <w:t>ve</w:t>
      </w:r>
      <w:r w:rsidRPr="003B10B3">
        <w:rPr>
          <w:rFonts w:ascii="Arial" w:hAnsi="Arial" w:cs="Arial"/>
          <w:sz w:val="20"/>
          <w:szCs w:val="20"/>
        </w:rPr>
        <w:t xml:space="preser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966C3F" w:rsidRDefault="00217140" w:rsidP="00CC2481">
      <w:pPr>
        <w:autoSpaceDE w:val="0"/>
        <w:autoSpaceDN w:val="0"/>
        <w:adjustRightInd w:val="0"/>
        <w:ind w:right="13"/>
        <w:jc w:val="both"/>
        <w:rPr>
          <w:rFonts w:ascii="Arial" w:hAnsi="Arial" w:cs="Arial"/>
          <w:b/>
          <w:sz w:val="10"/>
          <w:szCs w:val="18"/>
          <w:lang w:eastAsia="en-US"/>
        </w:rPr>
      </w:pPr>
    </w:p>
    <w:p w14:paraId="6889FE74" w14:textId="7C13274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6CCA1E32"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 kar payı giderlerini tahakkuk esasına göre muhasebeleştirmektedir. Kar/</w:t>
      </w:r>
      <w:r w:rsidR="00F54070">
        <w:rPr>
          <w:rFonts w:ascii="Arial" w:hAnsi="Arial" w:cs="Arial"/>
          <w:color w:val="auto"/>
          <w:sz w:val="20"/>
          <w:lang w:eastAsia="tr-TR"/>
        </w:rPr>
        <w:t>Z</w:t>
      </w:r>
      <w:r w:rsidR="00217140" w:rsidRPr="003B10B3">
        <w:rPr>
          <w:rFonts w:ascii="Arial" w:hAnsi="Arial" w:cs="Arial"/>
          <w:color w:val="auto"/>
          <w:sz w:val="20"/>
          <w:lang w:eastAsia="tr-TR"/>
        </w:rPr>
        <w:t>arar katılma hesapları üzerinden birim değer hesaplama yöntemine göre hesaplanan gider reeskontu, bilançoda “Toplanan Fonlar” hesabı üzerinde gösterilmiştir.</w:t>
      </w:r>
    </w:p>
    <w:p w14:paraId="443477C5" w14:textId="77777777" w:rsidR="00C7194C" w:rsidRPr="00966C3F" w:rsidRDefault="00C7194C" w:rsidP="00CC2481">
      <w:pPr>
        <w:pStyle w:val="BodyText"/>
        <w:tabs>
          <w:tab w:val="clear" w:pos="0"/>
          <w:tab w:val="clear" w:pos="567"/>
          <w:tab w:val="clear" w:pos="720"/>
        </w:tabs>
        <w:ind w:right="13"/>
        <w:rPr>
          <w:rFonts w:ascii="Arial" w:hAnsi="Arial" w:cs="Arial"/>
          <w:color w:val="auto"/>
          <w:sz w:val="10"/>
          <w:szCs w:val="18"/>
          <w:lang w:eastAsia="tr-TR"/>
        </w:rPr>
      </w:pPr>
    </w:p>
    <w:p w14:paraId="7B102869" w14:textId="7433D6CB"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007F1E6B" w:rsidRPr="003B10B3">
        <w:rPr>
          <w:rFonts w:ascii="Arial" w:hAnsi="Arial" w:cs="Arial"/>
          <w:b/>
          <w:color w:val="auto"/>
          <w:sz w:val="20"/>
        </w:rPr>
        <w:t xml:space="preserve">cret </w:t>
      </w:r>
      <w:r w:rsidR="00504B07">
        <w:rPr>
          <w:rFonts w:ascii="Arial" w:hAnsi="Arial" w:cs="Arial"/>
          <w:b/>
          <w:color w:val="auto"/>
          <w:sz w:val="20"/>
        </w:rPr>
        <w:t>ve</w:t>
      </w:r>
      <w:r w:rsidR="007F1E6B" w:rsidRPr="003B10B3">
        <w:rPr>
          <w:rFonts w:ascii="Arial" w:hAnsi="Arial" w:cs="Arial"/>
          <w:b/>
          <w:color w:val="auto"/>
          <w:sz w:val="20"/>
        </w:rPr>
        <w:t xml:space="preserve"> Komisyon Gelir </w:t>
      </w:r>
      <w:r w:rsidR="00504B07">
        <w:rPr>
          <w:rFonts w:ascii="Arial" w:hAnsi="Arial" w:cs="Arial"/>
          <w:b/>
          <w:color w:val="auto"/>
          <w:sz w:val="20"/>
        </w:rPr>
        <w:t>ve</w:t>
      </w:r>
      <w:r w:rsidR="007F1E6B" w:rsidRPr="003B10B3">
        <w:rPr>
          <w:rFonts w:ascii="Arial" w:hAnsi="Arial" w:cs="Arial"/>
          <w:b/>
          <w:color w:val="auto"/>
          <w:sz w:val="20"/>
        </w:rPr>
        <w:t xml:space="preserve"> Giderlerine İlişkin Açıklamalar:</w:t>
      </w:r>
    </w:p>
    <w:p w14:paraId="35EB40C0" w14:textId="77777777" w:rsidR="00632D27" w:rsidRPr="00966C3F" w:rsidRDefault="00632D27" w:rsidP="00CC2481">
      <w:pPr>
        <w:pStyle w:val="BodyTextIndent"/>
        <w:tabs>
          <w:tab w:val="left" w:pos="3828"/>
        </w:tabs>
        <w:ind w:right="13" w:firstLine="0"/>
        <w:rPr>
          <w:rFonts w:ascii="Arial" w:hAnsi="Arial" w:cs="Arial"/>
          <w:sz w:val="10"/>
          <w:szCs w:val="18"/>
        </w:rPr>
      </w:pPr>
    </w:p>
    <w:p w14:paraId="1D1FE24A" w14:textId="15B2B63D" w:rsidR="00DA399F" w:rsidRPr="00FD208E" w:rsidRDefault="00DA399F" w:rsidP="00CC2481">
      <w:pPr>
        <w:tabs>
          <w:tab w:val="left" w:pos="3828"/>
        </w:tabs>
        <w:ind w:right="13"/>
        <w:jc w:val="both"/>
        <w:rPr>
          <w:rFonts w:ascii="Arial" w:hAnsi="Arial" w:cs="Arial"/>
          <w:sz w:val="20"/>
          <w:szCs w:val="20"/>
        </w:rPr>
      </w:pPr>
      <w:r w:rsidRPr="00FD208E">
        <w:rPr>
          <w:rFonts w:ascii="Arial" w:hAnsi="Arial" w:cs="Arial"/>
          <w:sz w:val="20"/>
          <w:szCs w:val="20"/>
        </w:rPr>
        <w:t xml:space="preserve">İtfa edilmiş maliyeti ile ölçülen finansal enstrümanların etkin </w:t>
      </w:r>
      <w:proofErr w:type="gramStart"/>
      <w:r w:rsidRPr="00FD208E">
        <w:rPr>
          <w:rFonts w:ascii="Arial" w:hAnsi="Arial" w:cs="Arial"/>
          <w:sz w:val="20"/>
          <w:szCs w:val="20"/>
        </w:rPr>
        <w:t>kar</w:t>
      </w:r>
      <w:proofErr w:type="gramEnd"/>
      <w:r w:rsidRPr="00FD208E">
        <w:rPr>
          <w:rFonts w:ascii="Arial" w:hAnsi="Arial" w:cs="Arial"/>
          <w:sz w:val="20"/>
          <w:szCs w:val="20"/>
        </w:rPr>
        <w:t xml:space="preserve"> payı oranının ayrılmaz bir parçası olanlar dışındaki ücret </w:t>
      </w:r>
      <w:r w:rsidR="00504B07">
        <w:rPr>
          <w:rFonts w:ascii="Arial" w:hAnsi="Arial" w:cs="Arial"/>
          <w:sz w:val="20"/>
          <w:szCs w:val="20"/>
        </w:rPr>
        <w:t>ve</w:t>
      </w:r>
      <w:r w:rsidRPr="00FD208E">
        <w:rPr>
          <w:rFonts w:ascii="Arial" w:hAnsi="Arial" w:cs="Arial"/>
          <w:sz w:val="20"/>
          <w:szCs w:val="20"/>
        </w:rPr>
        <w:t xml:space="preserve"> komisyonlar, TFRS 15 Müşteri Sözleşmelerinden Hasılat standardına uygun olarak muhasebeleştirilmektedir.</w:t>
      </w:r>
    </w:p>
    <w:p w14:paraId="6B38F0DF" w14:textId="77777777" w:rsidR="00632D27" w:rsidRPr="00966C3F" w:rsidRDefault="00632D27" w:rsidP="00CC2481">
      <w:pPr>
        <w:pStyle w:val="BodyTextIndent"/>
        <w:tabs>
          <w:tab w:val="left" w:pos="3828"/>
        </w:tabs>
        <w:ind w:right="13" w:firstLine="0"/>
        <w:rPr>
          <w:rFonts w:ascii="Arial" w:hAnsi="Arial" w:cs="Arial"/>
          <w:sz w:val="10"/>
          <w:szCs w:val="18"/>
          <w:lang w:eastAsia="tr-TR"/>
        </w:rPr>
      </w:pPr>
    </w:p>
    <w:p w14:paraId="027D7980" w14:textId="04266298" w:rsidR="00632D27" w:rsidRPr="00FD208E" w:rsidRDefault="00D50495" w:rsidP="00CC2481">
      <w:pPr>
        <w:tabs>
          <w:tab w:val="left" w:pos="3828"/>
        </w:tabs>
        <w:ind w:right="13"/>
        <w:jc w:val="both"/>
        <w:rPr>
          <w:rFonts w:ascii="Arial" w:hAnsi="Arial" w:cs="Arial"/>
          <w:sz w:val="20"/>
          <w:szCs w:val="20"/>
        </w:rPr>
      </w:pPr>
      <w:r w:rsidRPr="00FD208E">
        <w:rPr>
          <w:rFonts w:ascii="Arial" w:hAnsi="Arial" w:cs="Arial"/>
          <w:sz w:val="20"/>
          <w:szCs w:val="20"/>
        </w:rPr>
        <w:t xml:space="preserve">Ana Ortaklık </w:t>
      </w:r>
      <w:r w:rsidR="00632D27" w:rsidRPr="00FD208E">
        <w:rPr>
          <w:rFonts w:ascii="Arial" w:hAnsi="Arial" w:cs="Arial"/>
          <w:sz w:val="20"/>
          <w:szCs w:val="20"/>
        </w:rPr>
        <w:t xml:space="preserve">Banka </w:t>
      </w:r>
      <w:r w:rsidR="00DA399F" w:rsidRPr="00FD208E">
        <w:rPr>
          <w:rFonts w:ascii="Arial" w:hAnsi="Arial" w:cs="Arial"/>
          <w:sz w:val="20"/>
          <w:szCs w:val="20"/>
        </w:rPr>
        <w:t xml:space="preserve">tarafından kullandırılan nakdi </w:t>
      </w:r>
      <w:r w:rsidR="00504B07">
        <w:rPr>
          <w:rFonts w:ascii="Arial" w:hAnsi="Arial" w:cs="Arial"/>
          <w:sz w:val="20"/>
          <w:szCs w:val="20"/>
        </w:rPr>
        <w:t>ve</w:t>
      </w:r>
      <w:r w:rsidR="00DA399F" w:rsidRPr="00FD208E">
        <w:rPr>
          <w:rFonts w:ascii="Arial" w:hAnsi="Arial" w:cs="Arial"/>
          <w:sz w:val="20"/>
          <w:szCs w:val="20"/>
        </w:rPr>
        <w:t xml:space="preserve"> </w:t>
      </w:r>
      <w:proofErr w:type="spellStart"/>
      <w:r w:rsidR="00DA399F" w:rsidRPr="00FD208E">
        <w:rPr>
          <w:rFonts w:ascii="Arial" w:hAnsi="Arial" w:cs="Arial"/>
          <w:sz w:val="20"/>
          <w:szCs w:val="20"/>
        </w:rPr>
        <w:t>gayrinakdi</w:t>
      </w:r>
      <w:proofErr w:type="spellEnd"/>
      <w:r w:rsidR="00DA399F" w:rsidRPr="00FD208E">
        <w:rPr>
          <w:rFonts w:ascii="Arial" w:hAnsi="Arial" w:cs="Arial"/>
          <w:sz w:val="20"/>
          <w:szCs w:val="20"/>
        </w:rPr>
        <w:t xml:space="preserve"> krediler için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dönemi ilgilendiren bölümü TMS hükümleri çerçe</w:t>
      </w:r>
      <w:r w:rsidR="00504B07">
        <w:rPr>
          <w:rFonts w:ascii="Arial" w:hAnsi="Arial" w:cs="Arial"/>
          <w:sz w:val="20"/>
          <w:szCs w:val="20"/>
        </w:rPr>
        <w:t>ve</w:t>
      </w:r>
      <w:r w:rsidR="00DA399F" w:rsidRPr="00FD208E">
        <w:rPr>
          <w:rFonts w:ascii="Arial" w:hAnsi="Arial" w:cs="Arial"/>
          <w:sz w:val="20"/>
          <w:szCs w:val="20"/>
        </w:rPr>
        <w:t xml:space="preserve">sinde sırasıyla iç </w:t>
      </w:r>
      <w:r w:rsidR="00504B07">
        <w:rPr>
          <w:rFonts w:ascii="Arial" w:hAnsi="Arial" w:cs="Arial"/>
          <w:sz w:val="20"/>
          <w:szCs w:val="20"/>
        </w:rPr>
        <w:t>ve</w:t>
      </w:r>
      <w:r w:rsidR="00DA399F" w:rsidRPr="00FD208E">
        <w:rPr>
          <w:rFonts w:ascii="Arial" w:hAnsi="Arial" w:cs="Arial"/>
          <w:sz w:val="20"/>
          <w:szCs w:val="20"/>
        </w:rPr>
        <w:t xml:space="preserve">rim yöntemi </w:t>
      </w:r>
      <w:r w:rsidR="00504B07">
        <w:rPr>
          <w:rFonts w:ascii="Arial" w:hAnsi="Arial" w:cs="Arial"/>
          <w:sz w:val="20"/>
          <w:szCs w:val="20"/>
        </w:rPr>
        <w:t>ve</w:t>
      </w:r>
      <w:r w:rsidR="00DA399F" w:rsidRPr="00FD208E">
        <w:rPr>
          <w:rFonts w:ascii="Arial" w:hAnsi="Arial" w:cs="Arial"/>
          <w:sz w:val="20"/>
          <w:szCs w:val="20"/>
        </w:rPr>
        <w:t xml:space="preserve"> ilgili kredinin komisyon dönemi içerisinde doğrusal olarak dönem gelirlerine yansıtılmaktadır.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gelecek döneme ilişkin kısımları ise ‘’Kazanılmamış Gelirler’’ hesabına kaydedilerek bilançoda ‘’Diğer Yükümlülükler’</w:t>
      </w:r>
      <w:r w:rsidR="00F54070">
        <w:rPr>
          <w:rFonts w:ascii="Arial" w:hAnsi="Arial" w:cs="Arial"/>
          <w:sz w:val="20"/>
          <w:szCs w:val="20"/>
        </w:rPr>
        <w:t>’</w:t>
      </w:r>
      <w:r w:rsidR="00DA399F" w:rsidRPr="00FD208E">
        <w:rPr>
          <w:rFonts w:ascii="Arial" w:hAnsi="Arial" w:cs="Arial"/>
          <w:sz w:val="20"/>
          <w:szCs w:val="20"/>
        </w:rPr>
        <w:t xml:space="preserve"> içerisinde gösterilmektedir. Nakdi kredilerden alınan komisyonların döneme isabet eden kısmı gelir tablosunda “Kredilerden Alınan Kar Payları” kaleminde gösterilmektedir.</w:t>
      </w:r>
    </w:p>
    <w:p w14:paraId="17F57868" w14:textId="43D31939" w:rsidR="00D2132C" w:rsidRPr="00966C3F" w:rsidRDefault="00D2132C" w:rsidP="00CD673A">
      <w:pPr>
        <w:tabs>
          <w:tab w:val="left" w:pos="3828"/>
        </w:tabs>
        <w:ind w:right="-40"/>
        <w:jc w:val="both"/>
        <w:rPr>
          <w:rFonts w:ascii="Arial" w:hAnsi="Arial" w:cs="Arial"/>
          <w:sz w:val="10"/>
          <w:szCs w:val="10"/>
        </w:rPr>
      </w:pPr>
    </w:p>
    <w:p w14:paraId="2544CE85" w14:textId="55B745BE" w:rsidR="008C2FAC" w:rsidRPr="00FD208E" w:rsidRDefault="008C2FAC" w:rsidP="008C2FAC">
      <w:pPr>
        <w:jc w:val="both"/>
        <w:rPr>
          <w:rFonts w:ascii="Arial" w:hAnsi="Arial" w:cs="Arial"/>
          <w:sz w:val="20"/>
          <w:szCs w:val="20"/>
        </w:rPr>
      </w:pPr>
      <w:r w:rsidRPr="00FD208E">
        <w:rPr>
          <w:rFonts w:ascii="Arial" w:hAnsi="Arial" w:cs="Arial"/>
          <w:sz w:val="20"/>
          <w:szCs w:val="20"/>
        </w:rPr>
        <w:t xml:space="preserve">Finansal yükümlülüklere ilişkin olarak diğer kurum </w:t>
      </w:r>
      <w:r w:rsidR="00504B07">
        <w:rPr>
          <w:rFonts w:ascii="Arial" w:hAnsi="Arial" w:cs="Arial"/>
          <w:sz w:val="20"/>
          <w:szCs w:val="20"/>
        </w:rPr>
        <w:t>ve</w:t>
      </w:r>
      <w:r w:rsidRPr="00FD208E">
        <w:rPr>
          <w:rFonts w:ascii="Arial" w:hAnsi="Arial" w:cs="Arial"/>
          <w:sz w:val="20"/>
          <w:szCs w:val="20"/>
        </w:rPr>
        <w:t xml:space="preserve"> kuruluşlara ödenen </w:t>
      </w:r>
      <w:r w:rsidR="00504B07">
        <w:rPr>
          <w:rFonts w:ascii="Arial" w:hAnsi="Arial" w:cs="Arial"/>
          <w:sz w:val="20"/>
          <w:szCs w:val="20"/>
        </w:rPr>
        <w:t>ve</w:t>
      </w:r>
      <w:r w:rsidRPr="00FD208E">
        <w:rPr>
          <w:rFonts w:ascii="Arial" w:hAnsi="Arial" w:cs="Arial"/>
          <w:sz w:val="20"/>
          <w:szCs w:val="20"/>
        </w:rPr>
        <w:t xml:space="preserve"> işlem maliyetini oluşturan kredi ücret </w:t>
      </w:r>
      <w:r w:rsidR="00504B07">
        <w:rPr>
          <w:rFonts w:ascii="Arial" w:hAnsi="Arial" w:cs="Arial"/>
          <w:sz w:val="20"/>
          <w:szCs w:val="20"/>
        </w:rPr>
        <w:t>ve</w:t>
      </w:r>
      <w:r w:rsidRPr="00FD208E">
        <w:rPr>
          <w:rFonts w:ascii="Arial" w:hAnsi="Arial" w:cs="Arial"/>
          <w:sz w:val="20"/>
          <w:szCs w:val="20"/>
        </w:rPr>
        <w:t xml:space="preserve"> komisyon giderleri peşin ödenmiş gider hesabında takip edilmekte olup iç </w:t>
      </w:r>
      <w:r w:rsidR="00504B07">
        <w:rPr>
          <w:rFonts w:ascii="Arial" w:hAnsi="Arial" w:cs="Arial"/>
          <w:sz w:val="20"/>
          <w:szCs w:val="20"/>
        </w:rPr>
        <w:t>ve</w:t>
      </w:r>
      <w:r w:rsidRPr="00FD208E">
        <w:rPr>
          <w:rFonts w:ascii="Arial" w:hAnsi="Arial" w:cs="Arial"/>
          <w:sz w:val="20"/>
          <w:szCs w:val="20"/>
        </w:rPr>
        <w:t>rim oranı yöntemine göre gider hesaplarına yansıtılmakt</w:t>
      </w:r>
      <w:r w:rsidR="00F54070">
        <w:rPr>
          <w:rFonts w:ascii="Arial" w:hAnsi="Arial" w:cs="Arial"/>
          <w:sz w:val="20"/>
          <w:szCs w:val="20"/>
        </w:rPr>
        <w:t>a</w:t>
      </w:r>
      <w:r w:rsidRPr="00FD208E">
        <w:rPr>
          <w:rFonts w:ascii="Arial" w:hAnsi="Arial" w:cs="Arial"/>
          <w:sz w:val="20"/>
          <w:szCs w:val="20"/>
        </w:rPr>
        <w:t>dır.</w:t>
      </w:r>
    </w:p>
    <w:p w14:paraId="3AE89148" w14:textId="76AEF144" w:rsidR="007E4260" w:rsidRPr="00966C3F" w:rsidRDefault="007E4260">
      <w:pPr>
        <w:rPr>
          <w:rFonts w:ascii="Arial" w:hAnsi="Arial" w:cs="Arial"/>
          <w:sz w:val="10"/>
          <w:szCs w:val="10"/>
        </w:rPr>
      </w:pPr>
    </w:p>
    <w:p w14:paraId="0F50C323" w14:textId="335BE6B2"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p>
    <w:p w14:paraId="285AC153" w14:textId="77777777" w:rsidR="006014E0" w:rsidRPr="00966C3F" w:rsidRDefault="006014E0" w:rsidP="00CD673A">
      <w:pPr>
        <w:tabs>
          <w:tab w:val="left" w:pos="3828"/>
        </w:tabs>
        <w:ind w:right="-40"/>
        <w:jc w:val="both"/>
        <w:rPr>
          <w:rFonts w:ascii="Arial" w:hAnsi="Arial" w:cs="Arial"/>
          <w:b/>
          <w:sz w:val="10"/>
          <w:szCs w:val="10"/>
          <w:lang w:eastAsia="en-US"/>
        </w:rPr>
      </w:pPr>
    </w:p>
    <w:p w14:paraId="24EBBDBF" w14:textId="402E96EA" w:rsidR="00966C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w:t>
      </w:r>
      <w:r w:rsidR="00504B07">
        <w:rPr>
          <w:rFonts w:ascii="Arial" w:hAnsi="Arial" w:cs="Arial"/>
          <w:sz w:val="20"/>
          <w:szCs w:val="20"/>
        </w:rPr>
        <w:t>ve</w:t>
      </w:r>
      <w:r w:rsidRPr="00295D9C">
        <w:rPr>
          <w:rFonts w:ascii="Arial" w:hAnsi="Arial" w:cs="Arial"/>
          <w:sz w:val="20"/>
          <w:szCs w:val="20"/>
        </w:rPr>
        <w:t xml:space="preserve">ya “İtfa Edilmiş Maliyeti ile Ölçülen Finansal Varlıklar” olarak sınıflandırmakta </w:t>
      </w:r>
      <w:r w:rsidR="00504B07">
        <w:rPr>
          <w:rFonts w:ascii="Arial" w:hAnsi="Arial" w:cs="Arial"/>
          <w:sz w:val="20"/>
          <w:szCs w:val="20"/>
        </w:rPr>
        <w:t>ve</w:t>
      </w:r>
      <w:r w:rsidRPr="00295D9C">
        <w:rPr>
          <w:rFonts w:ascii="Arial" w:hAnsi="Arial" w:cs="Arial"/>
          <w:sz w:val="20"/>
          <w:szCs w:val="20"/>
        </w:rPr>
        <w:t xml:space="preserve"> muhasebeleştirmektedir. İlgili sınıflandırma, finansal varlıkların ilk muhasebeleştirme esnasında sözleşmeye bağlı nakit akış özelliklerine bağlıdır. Söz konusu finansal varlıklar, KGK tarafından 19 Ocak 2017 tarihli </w:t>
      </w:r>
      <w:r w:rsidR="00504B07">
        <w:rPr>
          <w:rFonts w:ascii="Arial" w:hAnsi="Arial" w:cs="Arial"/>
          <w:sz w:val="20"/>
          <w:szCs w:val="20"/>
        </w:rPr>
        <w:t>ve</w:t>
      </w:r>
      <w:r w:rsidRPr="00295D9C">
        <w:rPr>
          <w:rFonts w:ascii="Arial" w:hAnsi="Arial" w:cs="Arial"/>
          <w:sz w:val="20"/>
          <w:szCs w:val="20"/>
        </w:rPr>
        <w:t xml:space="preser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w:t>
      </w:r>
      <w:r w:rsidR="00504B07">
        <w:rPr>
          <w:rFonts w:ascii="Arial" w:hAnsi="Arial" w:cs="Arial"/>
          <w:sz w:val="20"/>
          <w:szCs w:val="20"/>
        </w:rPr>
        <w:t>ve</w:t>
      </w:r>
      <w:r w:rsidRPr="00295D9C">
        <w:rPr>
          <w:rFonts w:ascii="Arial" w:hAnsi="Arial" w:cs="Arial"/>
          <w:sz w:val="20"/>
          <w:szCs w:val="20"/>
        </w:rPr>
        <w:t xml:space="preserve"> ölçümüne ilişkin TFRS 9 standardının üçüncü bölümünde yer alan “Finansal Tablolara Alma </w:t>
      </w:r>
      <w:r w:rsidR="00504B07">
        <w:rPr>
          <w:rFonts w:ascii="Arial" w:hAnsi="Arial" w:cs="Arial"/>
          <w:sz w:val="20"/>
          <w:szCs w:val="20"/>
        </w:rPr>
        <w:t>ve</w:t>
      </w:r>
      <w:r w:rsidRPr="00295D9C">
        <w:rPr>
          <w:rFonts w:ascii="Arial" w:hAnsi="Arial" w:cs="Arial"/>
          <w:sz w:val="20"/>
          <w:szCs w:val="20"/>
        </w:rPr>
        <w:t xml:space="preserve"> Finansal Tablo Dışı Bırakma” hükümlerine göre kayıtlara alınmakta </w:t>
      </w:r>
      <w:r w:rsidR="00504B07">
        <w:rPr>
          <w:rFonts w:ascii="Arial" w:hAnsi="Arial" w:cs="Arial"/>
          <w:sz w:val="20"/>
          <w:szCs w:val="20"/>
        </w:rPr>
        <w:t>ve</w:t>
      </w:r>
      <w:r w:rsidRPr="00295D9C">
        <w:rPr>
          <w:rFonts w:ascii="Arial" w:hAnsi="Arial" w:cs="Arial"/>
          <w:sz w:val="20"/>
          <w:szCs w:val="20"/>
        </w:rPr>
        <w:t>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w:t>
      </w:r>
      <w:r w:rsidR="00504B07">
        <w:rPr>
          <w:rFonts w:ascii="Arial" w:hAnsi="Arial" w:cs="Arial"/>
          <w:sz w:val="20"/>
          <w:szCs w:val="20"/>
        </w:rPr>
        <w:t>ve</w:t>
      </w:r>
      <w:r w:rsidRPr="00295D9C">
        <w:rPr>
          <w:rFonts w:ascii="Arial" w:hAnsi="Arial" w:cs="Arial"/>
          <w:sz w:val="20"/>
          <w:szCs w:val="20"/>
        </w:rPr>
        <w:t xml:space="preserve"> edilmekte </w:t>
      </w:r>
      <w:r w:rsidR="00504B07">
        <w:rPr>
          <w:rFonts w:ascii="Arial" w:hAnsi="Arial" w:cs="Arial"/>
          <w:sz w:val="20"/>
          <w:szCs w:val="20"/>
        </w:rPr>
        <w:t>ve</w:t>
      </w:r>
      <w:r w:rsidRPr="00295D9C">
        <w:rPr>
          <w:rFonts w:ascii="Arial" w:hAnsi="Arial" w:cs="Arial"/>
          <w:sz w:val="20"/>
          <w:szCs w:val="20"/>
        </w:rPr>
        <w:t xml:space="preserve">ya gerçeğe uygun değerden düşülmektedir. </w:t>
      </w:r>
    </w:p>
    <w:p w14:paraId="643EAC1B" w14:textId="77777777" w:rsidR="00AD60E2" w:rsidRDefault="00AD60E2" w:rsidP="00966C3F">
      <w:pPr>
        <w:rPr>
          <w:rFonts w:ascii="Arial" w:hAnsi="Arial" w:cs="Arial"/>
          <w:b/>
          <w:sz w:val="20"/>
          <w:szCs w:val="20"/>
        </w:rPr>
      </w:pPr>
    </w:p>
    <w:p w14:paraId="79DEC7C0" w14:textId="42A237AC"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2A214FF"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2A5E2C86" w14:textId="2A81367F"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4659084B" w14:textId="77777777" w:rsidR="00661EE0" w:rsidRPr="00966C3F" w:rsidRDefault="00661EE0" w:rsidP="00515EA6">
      <w:pPr>
        <w:tabs>
          <w:tab w:val="left" w:pos="3828"/>
        </w:tabs>
        <w:ind w:right="13"/>
        <w:jc w:val="both"/>
        <w:rPr>
          <w:rFonts w:ascii="Arial" w:hAnsi="Arial" w:cs="Arial"/>
          <w:sz w:val="10"/>
          <w:szCs w:val="10"/>
        </w:rPr>
      </w:pPr>
    </w:p>
    <w:p w14:paraId="7A31A28F" w14:textId="1510B9B9"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r w:rsidR="007F1E6B">
        <w:rPr>
          <w:rFonts w:ascii="Arial" w:hAnsi="Arial" w:cs="Arial"/>
          <w:b/>
          <w:color w:val="auto"/>
          <w:sz w:val="20"/>
        </w:rPr>
        <w:t xml:space="preserve"> (</w:t>
      </w:r>
      <w:r w:rsidR="00324078">
        <w:rPr>
          <w:rFonts w:ascii="Arial" w:hAnsi="Arial" w:cs="Arial"/>
          <w:b/>
          <w:color w:val="auto"/>
          <w:sz w:val="20"/>
        </w:rPr>
        <w:t>d</w:t>
      </w:r>
      <w:r w:rsidR="007F1E6B">
        <w:rPr>
          <w:rFonts w:ascii="Arial" w:hAnsi="Arial" w:cs="Arial"/>
          <w:b/>
          <w:color w:val="auto"/>
          <w:sz w:val="20"/>
        </w:rPr>
        <w:t>evamı)</w:t>
      </w:r>
      <w:r w:rsidR="007F1E6B" w:rsidRPr="003B10B3">
        <w:rPr>
          <w:rFonts w:ascii="Arial" w:hAnsi="Arial" w:cs="Arial"/>
          <w:b/>
          <w:color w:val="auto"/>
          <w:sz w:val="20"/>
        </w:rPr>
        <w:t>:</w:t>
      </w:r>
    </w:p>
    <w:p w14:paraId="4B45B72B" w14:textId="77777777" w:rsidR="00665AA0" w:rsidRPr="00966C3F" w:rsidRDefault="00665AA0" w:rsidP="00CC2481">
      <w:pPr>
        <w:tabs>
          <w:tab w:val="left" w:pos="3828"/>
        </w:tabs>
        <w:ind w:right="13"/>
        <w:jc w:val="both"/>
        <w:rPr>
          <w:rFonts w:ascii="Arial" w:hAnsi="Arial" w:cs="Arial"/>
          <w:sz w:val="10"/>
          <w:szCs w:val="10"/>
        </w:rPr>
      </w:pPr>
    </w:p>
    <w:p w14:paraId="6E25D4C0" w14:textId="040A7025"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 xml:space="preserve">değişiklik gerçekleştirdiğinde, bu değişiklikten etkilenen tüm finansal varlıklar yeniden sınıflandırılmakta </w:t>
      </w:r>
      <w:r w:rsidR="00504B07">
        <w:rPr>
          <w:rFonts w:ascii="Arial" w:hAnsi="Arial" w:cs="Arial"/>
          <w:sz w:val="20"/>
          <w:szCs w:val="20"/>
        </w:rPr>
        <w:t>ve</w:t>
      </w:r>
      <w:r w:rsidRPr="00295D9C">
        <w:rPr>
          <w:rFonts w:ascii="Arial" w:hAnsi="Arial" w:cs="Arial"/>
          <w:sz w:val="20"/>
          <w:szCs w:val="20"/>
        </w:rPr>
        <w:t xml:space="preserve"> yeniden sınıflandırma ileriye yönelik olarak uygulanmaktadır. Bu tür durumlarda, daha önce finansal tablolara alınmış olan kazanç, kayıp </w:t>
      </w:r>
      <w:r w:rsidR="00504B07">
        <w:rPr>
          <w:rFonts w:ascii="Arial" w:hAnsi="Arial" w:cs="Arial"/>
          <w:sz w:val="20"/>
          <w:szCs w:val="20"/>
        </w:rPr>
        <w:t>ve</w:t>
      </w:r>
      <w:r w:rsidRPr="00295D9C">
        <w:rPr>
          <w:rFonts w:ascii="Arial" w:hAnsi="Arial" w:cs="Arial"/>
          <w:sz w:val="20"/>
          <w:szCs w:val="20"/>
        </w:rPr>
        <w:t>ya kar payları için herhangi bir düzeltme yapılmamaktadır.</w:t>
      </w:r>
    </w:p>
    <w:p w14:paraId="3F10BAA9" w14:textId="7AF732BD" w:rsidR="00B734B2" w:rsidRPr="00966C3F" w:rsidRDefault="00B734B2" w:rsidP="00CC2481">
      <w:pPr>
        <w:tabs>
          <w:tab w:val="left" w:pos="3828"/>
        </w:tabs>
        <w:ind w:right="13"/>
        <w:jc w:val="both"/>
        <w:rPr>
          <w:rFonts w:ascii="Arial" w:hAnsi="Arial" w:cs="Arial"/>
          <w:sz w:val="10"/>
          <w:szCs w:val="10"/>
        </w:rPr>
      </w:pPr>
    </w:p>
    <w:p w14:paraId="6384C231" w14:textId="6D18F293"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 xml:space="preserve">Gerçeğe </w:t>
      </w:r>
      <w:r w:rsidR="007F1E6B" w:rsidRPr="003B10B3">
        <w:rPr>
          <w:rFonts w:ascii="Arial" w:hAnsi="Arial" w:cs="Arial"/>
          <w:b/>
          <w:bCs/>
          <w:sz w:val="20"/>
          <w:szCs w:val="20"/>
        </w:rPr>
        <w:t>Uygun Değer Farkı Kar/Zarara Yans</w:t>
      </w:r>
      <w:r w:rsidR="007F1E6B">
        <w:rPr>
          <w:rFonts w:ascii="Arial" w:hAnsi="Arial" w:cs="Arial"/>
          <w:b/>
          <w:bCs/>
          <w:sz w:val="20"/>
          <w:szCs w:val="20"/>
        </w:rPr>
        <w:t>ıtılan Finansal Varlıklar</w:t>
      </w:r>
    </w:p>
    <w:p w14:paraId="771AADCF" w14:textId="77777777" w:rsidR="00632D27" w:rsidRPr="00966C3F" w:rsidRDefault="00632D27" w:rsidP="00CC2481">
      <w:pPr>
        <w:pStyle w:val="BodyTextIndent"/>
        <w:tabs>
          <w:tab w:val="left" w:pos="3828"/>
        </w:tabs>
        <w:ind w:right="13" w:firstLine="0"/>
        <w:rPr>
          <w:rFonts w:ascii="Arial" w:hAnsi="Arial" w:cs="Arial"/>
          <w:b/>
          <w:sz w:val="10"/>
          <w:szCs w:val="10"/>
        </w:rPr>
      </w:pPr>
    </w:p>
    <w:p w14:paraId="2A7A087B" w14:textId="2A42394F"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w:t>
      </w:r>
      <w:r w:rsidR="00504B07">
        <w:rPr>
          <w:rFonts w:ascii="Arial" w:hAnsi="Arial" w:cs="Arial"/>
          <w:sz w:val="20"/>
          <w:szCs w:val="20"/>
        </w:rPr>
        <w:t>ve</w:t>
      </w:r>
      <w:r w:rsidRPr="00295D9C">
        <w:rPr>
          <w:rFonts w:ascii="Arial" w:hAnsi="Arial" w:cs="Arial"/>
          <w:sz w:val="20"/>
          <w:szCs w:val="20"/>
        </w:rPr>
        <w:t xml:space="preserve"> sonraki dönemlerde gerçeğe uygun değerleri üzerinden finansal tablolarda gösterilmektedir. Yapılan değerleme sonucu oluşan kazanç </w:t>
      </w:r>
      <w:r w:rsidR="00504B07">
        <w:rPr>
          <w:rFonts w:ascii="Arial" w:hAnsi="Arial" w:cs="Arial"/>
          <w:sz w:val="20"/>
          <w:szCs w:val="20"/>
        </w:rPr>
        <w:t>ve</w:t>
      </w:r>
      <w:r w:rsidRPr="00295D9C">
        <w:rPr>
          <w:rFonts w:ascii="Arial" w:hAnsi="Arial" w:cs="Arial"/>
          <w:sz w:val="20"/>
          <w:szCs w:val="20"/>
        </w:rPr>
        <w:t xml:space="preserve"> kayıplar kar/zarar hesaplarına dahil edilmektedir.</w:t>
      </w:r>
    </w:p>
    <w:p w14:paraId="4BD3638B" w14:textId="3D3FB90D" w:rsidR="00C21339" w:rsidRPr="00966C3F" w:rsidRDefault="00C21339" w:rsidP="00CC2481">
      <w:pPr>
        <w:pStyle w:val="BodyTextIndent"/>
        <w:tabs>
          <w:tab w:val="left" w:pos="3828"/>
        </w:tabs>
        <w:ind w:right="13" w:firstLine="0"/>
        <w:rPr>
          <w:rFonts w:ascii="Arial" w:hAnsi="Arial" w:cs="Arial"/>
          <w:b/>
          <w:bCs/>
          <w:sz w:val="10"/>
          <w:szCs w:val="10"/>
        </w:rPr>
      </w:pPr>
    </w:p>
    <w:p w14:paraId="079EAB8F" w14:textId="4EEAE4E7" w:rsidR="00DA399F" w:rsidRPr="007F1E6B" w:rsidRDefault="00DA399F" w:rsidP="00CC2481">
      <w:pPr>
        <w:pStyle w:val="BodyTextIndent"/>
        <w:tabs>
          <w:tab w:val="left" w:pos="3828"/>
        </w:tabs>
        <w:ind w:right="13" w:firstLine="0"/>
        <w:rPr>
          <w:rFonts w:ascii="Arial" w:hAnsi="Arial" w:cs="Arial"/>
          <w:b/>
          <w:bCs/>
          <w:sz w:val="20"/>
          <w:szCs w:val="20"/>
        </w:rPr>
      </w:pPr>
      <w:r w:rsidRPr="007F1E6B">
        <w:rPr>
          <w:rFonts w:ascii="Arial" w:hAnsi="Arial" w:cs="Arial"/>
          <w:b/>
          <w:bCs/>
          <w:sz w:val="20"/>
          <w:szCs w:val="20"/>
        </w:rPr>
        <w:t xml:space="preserve">Gerçeğe </w:t>
      </w:r>
      <w:r w:rsidR="007F1E6B" w:rsidRPr="007F1E6B">
        <w:rPr>
          <w:rFonts w:ascii="Arial" w:hAnsi="Arial" w:cs="Arial"/>
          <w:b/>
          <w:bCs/>
          <w:sz w:val="20"/>
          <w:szCs w:val="20"/>
        </w:rPr>
        <w:t>Uygun Değer Farkı Diğer Kapsamlı Gelire Yansıtılan Finansal Varlıklar</w:t>
      </w:r>
    </w:p>
    <w:p w14:paraId="6D283B2D" w14:textId="77777777" w:rsidR="00DA399F" w:rsidRPr="00966C3F" w:rsidRDefault="00DA399F" w:rsidP="00CC2481">
      <w:pPr>
        <w:pStyle w:val="BodyTextIndent"/>
        <w:tabs>
          <w:tab w:val="left" w:pos="3828"/>
        </w:tabs>
        <w:ind w:right="13" w:firstLine="0"/>
        <w:rPr>
          <w:rFonts w:ascii="Arial" w:hAnsi="Arial" w:cs="Arial"/>
          <w:b/>
          <w:bCs/>
          <w:sz w:val="10"/>
          <w:szCs w:val="10"/>
        </w:rPr>
      </w:pPr>
    </w:p>
    <w:p w14:paraId="040C4D1B" w14:textId="116253DE"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w:t>
      </w:r>
      <w:r w:rsidR="00504B07">
        <w:rPr>
          <w:rFonts w:ascii="Arial" w:hAnsi="Arial" w:cs="Arial"/>
          <w:sz w:val="20"/>
          <w:szCs w:val="20"/>
        </w:rPr>
        <w:t>ve</w:t>
      </w:r>
      <w:r w:rsidRPr="00295D9C">
        <w:rPr>
          <w:rFonts w:ascii="Arial" w:hAnsi="Arial" w:cs="Arial"/>
          <w:sz w:val="20"/>
          <w:szCs w:val="20"/>
        </w:rPr>
        <w:t xml:space="preserve"> gerçeğe uygun değerdeki değişikliklerden kaynaklanan </w:t>
      </w:r>
      <w:r w:rsidR="00504B07">
        <w:rPr>
          <w:rFonts w:ascii="Arial" w:hAnsi="Arial" w:cs="Arial"/>
          <w:sz w:val="20"/>
          <w:szCs w:val="20"/>
        </w:rPr>
        <w:t>ve</w:t>
      </w:r>
      <w:r w:rsidRPr="00295D9C">
        <w:rPr>
          <w:rFonts w:ascii="Arial" w:hAnsi="Arial" w:cs="Arial"/>
          <w:sz w:val="20"/>
          <w:szCs w:val="20"/>
        </w:rPr>
        <w:t xml:space="preser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w:t>
      </w:r>
      <w:r w:rsidR="00504B07">
        <w:rPr>
          <w:rFonts w:ascii="Arial" w:hAnsi="Arial" w:cs="Arial"/>
          <w:sz w:val="20"/>
          <w:szCs w:val="20"/>
        </w:rPr>
        <w:t>ve</w:t>
      </w:r>
      <w:r w:rsidRPr="00295D9C">
        <w:rPr>
          <w:rFonts w:ascii="Arial" w:hAnsi="Arial" w:cs="Arial"/>
          <w:sz w:val="20"/>
          <w:szCs w:val="20"/>
        </w:rPr>
        <w:t xml:space="preser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hesabında izlenen bunlara ait değer artış/azalışları gelir tablosuna devredilir. Gerçeğe uygun değer farkı diğer kapsamlı gelire yansıtılan finansal varlık olarak sınıflandırılan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966C3F" w:rsidRDefault="001B4B30" w:rsidP="00CC2481">
      <w:pPr>
        <w:ind w:right="13"/>
        <w:rPr>
          <w:rFonts w:ascii="Arial" w:hAnsi="Arial" w:cs="Arial"/>
          <w:b/>
          <w:sz w:val="10"/>
          <w:szCs w:val="10"/>
          <w:lang w:eastAsia="en-US"/>
        </w:rPr>
      </w:pPr>
    </w:p>
    <w:p w14:paraId="260F5A77" w14:textId="76F52CF8"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p>
    <w:p w14:paraId="3418DAE3" w14:textId="77777777" w:rsidR="007F1E6B" w:rsidRPr="00966C3F" w:rsidRDefault="007F1E6B" w:rsidP="00CC2481">
      <w:pPr>
        <w:pStyle w:val="BodyTextIndent"/>
        <w:tabs>
          <w:tab w:val="left" w:pos="3828"/>
        </w:tabs>
        <w:ind w:right="13" w:firstLine="0"/>
        <w:rPr>
          <w:rFonts w:ascii="Arial" w:hAnsi="Arial" w:cs="Arial"/>
          <w:b/>
          <w:sz w:val="10"/>
          <w:szCs w:val="10"/>
        </w:rPr>
      </w:pPr>
    </w:p>
    <w:p w14:paraId="2C8DED9F" w14:textId="46AB529C"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w:t>
      </w:r>
      <w:r w:rsidR="00504B07">
        <w:rPr>
          <w:rFonts w:ascii="Arial" w:hAnsi="Arial" w:cs="Arial"/>
          <w:sz w:val="20"/>
          <w:szCs w:val="20"/>
        </w:rPr>
        <w:t>ve</w:t>
      </w:r>
      <w:r w:rsidRPr="00295D9C">
        <w:rPr>
          <w:rFonts w:ascii="Arial" w:hAnsi="Arial" w:cs="Arial"/>
          <w:sz w:val="20"/>
          <w:szCs w:val="20"/>
        </w:rPr>
        <w:t xml:space="preserve"> finansal varlığa ilişkin sözleşme şartlarının, belirli tarihlerde sadece anapara </w:t>
      </w:r>
      <w:r w:rsidR="00504B07">
        <w:rPr>
          <w:rFonts w:ascii="Arial" w:hAnsi="Arial" w:cs="Arial"/>
          <w:sz w:val="20"/>
          <w:szCs w:val="20"/>
        </w:rPr>
        <w:t>ve</w:t>
      </w:r>
      <w:r w:rsidRPr="00295D9C">
        <w:rPr>
          <w:rFonts w:ascii="Arial" w:hAnsi="Arial" w:cs="Arial"/>
          <w:sz w:val="20"/>
          <w:szCs w:val="20"/>
        </w:rPr>
        <w:t xml:space="preserve"> anapara bakiyesinden kaynaklanan kar payı ödemelerini içeren nakit akışlarına yol açması durumunda finansal varlık itfa edilmiş maliyeti ile ölçülen finansal varlık olarak sınıflandırılmaktadır.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ilk olarak gerçeğe uygun değerlerini yansıtan elde etme maliyet bedellerine işlem maliyetlerinin eklenmesi ile kayda alınmakta </w:t>
      </w:r>
      <w:r w:rsidR="00504B07">
        <w:rPr>
          <w:rFonts w:ascii="Arial" w:hAnsi="Arial" w:cs="Arial"/>
          <w:sz w:val="20"/>
          <w:szCs w:val="20"/>
        </w:rPr>
        <w:t>ve</w:t>
      </w:r>
      <w:r w:rsidRPr="00295D9C">
        <w:rPr>
          <w:rFonts w:ascii="Arial" w:hAnsi="Arial" w:cs="Arial"/>
          <w:sz w:val="20"/>
          <w:szCs w:val="20"/>
        </w:rPr>
        <w:t xml:space="preserve"> kayda alınmalarını takiben iç </w:t>
      </w:r>
      <w:r w:rsidR="00504B07">
        <w:rPr>
          <w:rFonts w:ascii="Arial" w:hAnsi="Arial" w:cs="Arial"/>
          <w:sz w:val="20"/>
          <w:szCs w:val="20"/>
        </w:rPr>
        <w:t>ve</w:t>
      </w:r>
      <w:r w:rsidRPr="00295D9C">
        <w:rPr>
          <w:rFonts w:ascii="Arial" w:hAnsi="Arial" w:cs="Arial"/>
          <w:sz w:val="20"/>
          <w:szCs w:val="20"/>
        </w:rPr>
        <w:t xml:space="preserve">rim oranı yöntemi kullanılarak “İtfa edilmiş maliyeti” ile ölçülmektedir.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ile ilgili kar payı gelirleri </w:t>
      </w:r>
      <w:r w:rsidR="00504B07">
        <w:rPr>
          <w:rFonts w:ascii="Arial" w:hAnsi="Arial" w:cs="Arial"/>
          <w:sz w:val="20"/>
          <w:szCs w:val="20"/>
        </w:rPr>
        <w:t>ve</w:t>
      </w:r>
      <w:r w:rsidRPr="00295D9C">
        <w:rPr>
          <w:rFonts w:ascii="Arial" w:hAnsi="Arial" w:cs="Arial"/>
          <w:sz w:val="20"/>
          <w:szCs w:val="20"/>
        </w:rPr>
        <w:t xml:space="preser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2B32188C" w14:textId="77777777" w:rsidR="00E87737" w:rsidRPr="00B56D21" w:rsidRDefault="00E87737" w:rsidP="00E87737">
      <w:pPr>
        <w:pStyle w:val="BodyTextIndent"/>
        <w:ind w:firstLine="0"/>
        <w:rPr>
          <w:rFonts w:ascii="Arial" w:hAnsi="Arial" w:cs="Arial"/>
          <w:sz w:val="16"/>
          <w:szCs w:val="20"/>
        </w:rPr>
      </w:pPr>
    </w:p>
    <w:p w14:paraId="35B19822" w14:textId="1E5B3F6C" w:rsidR="00590F1C" w:rsidRDefault="00590F1C" w:rsidP="008C2FAC">
      <w:pPr>
        <w:pStyle w:val="BodyTextIndent"/>
        <w:ind w:firstLine="0"/>
        <w:rPr>
          <w:rFonts w:ascii="Arial" w:hAnsi="Arial" w:cs="Arial"/>
          <w:sz w:val="20"/>
          <w:szCs w:val="20"/>
        </w:rPr>
      </w:pPr>
    </w:p>
    <w:p w14:paraId="2D9CD0E0" w14:textId="79487FE8" w:rsidR="00B9405D" w:rsidRDefault="00B9405D" w:rsidP="008C2FAC">
      <w:pPr>
        <w:pStyle w:val="BodyTextIndent"/>
        <w:ind w:firstLine="0"/>
        <w:rPr>
          <w:rFonts w:ascii="Arial" w:hAnsi="Arial" w:cs="Arial"/>
          <w:sz w:val="20"/>
          <w:szCs w:val="20"/>
        </w:rPr>
      </w:pPr>
    </w:p>
    <w:p w14:paraId="6D5FF186" w14:textId="705879A3" w:rsidR="00B9405D" w:rsidRDefault="00B9405D" w:rsidP="008C2FAC">
      <w:pPr>
        <w:pStyle w:val="BodyTextIndent"/>
        <w:ind w:firstLine="0"/>
        <w:rPr>
          <w:rFonts w:ascii="Arial" w:hAnsi="Arial" w:cs="Arial"/>
          <w:sz w:val="20"/>
          <w:szCs w:val="20"/>
        </w:rPr>
      </w:pPr>
    </w:p>
    <w:p w14:paraId="0D3F5B74" w14:textId="5AB13525" w:rsidR="00B9405D" w:rsidRDefault="00B9405D" w:rsidP="008C2FAC">
      <w:pPr>
        <w:pStyle w:val="BodyTextIndent"/>
        <w:ind w:firstLine="0"/>
        <w:rPr>
          <w:rFonts w:ascii="Arial" w:hAnsi="Arial" w:cs="Arial"/>
          <w:sz w:val="20"/>
          <w:szCs w:val="20"/>
        </w:rPr>
      </w:pPr>
    </w:p>
    <w:p w14:paraId="5B50B8B6" w14:textId="441FA0D4" w:rsidR="00B9405D" w:rsidRDefault="00B9405D" w:rsidP="008C2FAC">
      <w:pPr>
        <w:pStyle w:val="BodyTextIndent"/>
        <w:ind w:firstLine="0"/>
        <w:rPr>
          <w:rFonts w:ascii="Arial" w:hAnsi="Arial" w:cs="Arial"/>
          <w:sz w:val="20"/>
          <w:szCs w:val="20"/>
        </w:rPr>
      </w:pPr>
    </w:p>
    <w:p w14:paraId="0C69ABD4" w14:textId="75BB41CB" w:rsidR="00B9405D" w:rsidRDefault="00B9405D" w:rsidP="008C2FAC">
      <w:pPr>
        <w:pStyle w:val="BodyTextIndent"/>
        <w:ind w:firstLine="0"/>
        <w:rPr>
          <w:rFonts w:ascii="Arial" w:hAnsi="Arial" w:cs="Arial"/>
          <w:sz w:val="20"/>
          <w:szCs w:val="20"/>
        </w:rPr>
      </w:pPr>
    </w:p>
    <w:p w14:paraId="2BD7FAB7" w14:textId="72C9B893" w:rsidR="00B9405D" w:rsidRDefault="00B9405D" w:rsidP="008C2FAC">
      <w:pPr>
        <w:pStyle w:val="BodyTextIndent"/>
        <w:ind w:firstLine="0"/>
        <w:rPr>
          <w:rFonts w:ascii="Arial" w:hAnsi="Arial" w:cs="Arial"/>
          <w:sz w:val="20"/>
          <w:szCs w:val="20"/>
        </w:rPr>
      </w:pPr>
    </w:p>
    <w:p w14:paraId="3FBACDB2" w14:textId="5383D953" w:rsidR="00B9405D" w:rsidRDefault="00B9405D" w:rsidP="008C2FAC">
      <w:pPr>
        <w:pStyle w:val="BodyTextIndent"/>
        <w:ind w:firstLine="0"/>
        <w:rPr>
          <w:rFonts w:ascii="Arial" w:hAnsi="Arial" w:cs="Arial"/>
          <w:sz w:val="20"/>
          <w:szCs w:val="20"/>
        </w:rPr>
      </w:pPr>
    </w:p>
    <w:p w14:paraId="043535EC" w14:textId="0B974A0D" w:rsidR="00B9405D" w:rsidRDefault="00B9405D" w:rsidP="008C2FAC">
      <w:pPr>
        <w:pStyle w:val="BodyTextIndent"/>
        <w:ind w:firstLine="0"/>
        <w:rPr>
          <w:rFonts w:ascii="Arial" w:hAnsi="Arial" w:cs="Arial"/>
          <w:sz w:val="20"/>
          <w:szCs w:val="20"/>
        </w:rPr>
      </w:pPr>
    </w:p>
    <w:p w14:paraId="46009948" w14:textId="200540B7" w:rsidR="00966C3F" w:rsidRDefault="00966C3F" w:rsidP="008C2FAC">
      <w:pPr>
        <w:pStyle w:val="BodyTextIndent"/>
        <w:ind w:firstLine="0"/>
        <w:rPr>
          <w:rFonts w:ascii="Arial" w:hAnsi="Arial" w:cs="Arial"/>
          <w:sz w:val="20"/>
          <w:szCs w:val="20"/>
        </w:rPr>
      </w:pPr>
    </w:p>
    <w:p w14:paraId="049072FE" w14:textId="535D73DB" w:rsidR="00966C3F" w:rsidRDefault="00966C3F" w:rsidP="008C2FAC">
      <w:pPr>
        <w:pStyle w:val="BodyTextIndent"/>
        <w:ind w:firstLine="0"/>
        <w:rPr>
          <w:rFonts w:ascii="Arial" w:hAnsi="Arial" w:cs="Arial"/>
          <w:sz w:val="20"/>
          <w:szCs w:val="20"/>
        </w:rPr>
      </w:pPr>
    </w:p>
    <w:p w14:paraId="43326F8D" w14:textId="0AE6F62B" w:rsidR="00AD60E2" w:rsidRDefault="00AD60E2" w:rsidP="008C2FAC">
      <w:pPr>
        <w:pStyle w:val="BodyTextIndent"/>
        <w:ind w:firstLine="0"/>
        <w:rPr>
          <w:rFonts w:ascii="Arial" w:hAnsi="Arial" w:cs="Arial"/>
          <w:sz w:val="20"/>
          <w:szCs w:val="20"/>
        </w:rPr>
      </w:pPr>
    </w:p>
    <w:p w14:paraId="597E8BB6" w14:textId="77777777" w:rsidR="004668D5" w:rsidRDefault="004668D5" w:rsidP="008C2FAC">
      <w:pPr>
        <w:pStyle w:val="BodyTextIndent"/>
        <w:ind w:firstLine="0"/>
        <w:rPr>
          <w:rFonts w:ascii="Arial" w:hAnsi="Arial" w:cs="Arial"/>
          <w:sz w:val="20"/>
          <w:szCs w:val="20"/>
        </w:rPr>
      </w:pPr>
    </w:p>
    <w:p w14:paraId="06017774" w14:textId="77777777" w:rsidR="004668D5" w:rsidRDefault="004668D5" w:rsidP="00966C3F">
      <w:pPr>
        <w:rPr>
          <w:rFonts w:ascii="Arial" w:hAnsi="Arial" w:cs="Arial"/>
          <w:b/>
          <w:sz w:val="20"/>
          <w:szCs w:val="20"/>
        </w:rPr>
      </w:pPr>
    </w:p>
    <w:p w14:paraId="109D16E4" w14:textId="19AFBD64"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583E8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CAFD577" w14:textId="610B46BA"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8D58941" w14:textId="4E365F16" w:rsidR="007D0502" w:rsidRPr="00966C3F" w:rsidRDefault="007D0502">
      <w:pPr>
        <w:rPr>
          <w:rFonts w:ascii="Arial" w:hAnsi="Arial" w:cs="Arial"/>
          <w:sz w:val="10"/>
          <w:szCs w:val="10"/>
          <w:lang w:eastAsia="en-US"/>
        </w:rPr>
      </w:pPr>
    </w:p>
    <w:p w14:paraId="3A14BCBC" w14:textId="4F797334" w:rsidR="007B6F66" w:rsidRDefault="007B6F66" w:rsidP="007B6F66">
      <w:pPr>
        <w:pStyle w:val="BodyTextIndent"/>
        <w:ind w:hanging="567"/>
        <w:rPr>
          <w:rFonts w:ascii="Arial" w:hAnsi="Arial" w:cs="Arial"/>
          <w:b/>
          <w:sz w:val="20"/>
        </w:rPr>
      </w:pPr>
      <w:r w:rsidRPr="003B10B3">
        <w:rPr>
          <w:rFonts w:ascii="Arial" w:hAnsi="Arial" w:cs="Arial"/>
          <w:b/>
          <w:sz w:val="20"/>
        </w:rPr>
        <w:t>VII.</w:t>
      </w:r>
      <w:r w:rsidRPr="003B10B3">
        <w:rPr>
          <w:rFonts w:ascii="Arial" w:hAnsi="Arial" w:cs="Arial"/>
          <w:b/>
          <w:sz w:val="20"/>
        </w:rPr>
        <w:tab/>
        <w:t xml:space="preserve">Finansal </w:t>
      </w:r>
      <w:r w:rsidR="007F1E6B" w:rsidRPr="003B10B3">
        <w:rPr>
          <w:rFonts w:ascii="Arial" w:hAnsi="Arial" w:cs="Arial"/>
          <w:b/>
          <w:sz w:val="20"/>
        </w:rPr>
        <w:t xml:space="preserve">Varlıklara </w:t>
      </w:r>
      <w:r w:rsidR="00F63D5A">
        <w:rPr>
          <w:rFonts w:ascii="Arial" w:hAnsi="Arial" w:cs="Arial"/>
          <w:b/>
          <w:sz w:val="20"/>
        </w:rPr>
        <w:t>v</w:t>
      </w:r>
      <w:r w:rsidR="00504B07">
        <w:rPr>
          <w:rFonts w:ascii="Arial" w:hAnsi="Arial" w:cs="Arial"/>
          <w:b/>
          <w:sz w:val="20"/>
        </w:rPr>
        <w:t>e</w:t>
      </w:r>
      <w:r w:rsidR="007F1E6B">
        <w:rPr>
          <w:rFonts w:ascii="Arial" w:hAnsi="Arial" w:cs="Arial"/>
          <w:b/>
          <w:sz w:val="20"/>
        </w:rPr>
        <w:t xml:space="preserve"> Yükümlülüklere </w:t>
      </w:r>
      <w:r w:rsidR="007F1E6B" w:rsidRPr="003B10B3">
        <w:rPr>
          <w:rFonts w:ascii="Arial" w:hAnsi="Arial" w:cs="Arial"/>
          <w:b/>
          <w:sz w:val="20"/>
        </w:rPr>
        <w:t>İlişkin Açıklamalar</w:t>
      </w:r>
      <w:r w:rsidR="007F1E6B">
        <w:rPr>
          <w:rFonts w:ascii="Arial" w:hAnsi="Arial" w:cs="Arial"/>
          <w:b/>
          <w:sz w:val="20"/>
        </w:rPr>
        <w:t xml:space="preserve"> (devamı)</w:t>
      </w:r>
      <w:r w:rsidR="007F1E6B" w:rsidRPr="003B10B3">
        <w:rPr>
          <w:rFonts w:ascii="Arial" w:hAnsi="Arial" w:cs="Arial"/>
          <w:b/>
          <w:sz w:val="20"/>
        </w:rPr>
        <w:t>:</w:t>
      </w:r>
    </w:p>
    <w:p w14:paraId="643EA4A2" w14:textId="77777777" w:rsidR="0043721C" w:rsidRPr="00966C3F" w:rsidRDefault="0043721C" w:rsidP="007B6F66">
      <w:pPr>
        <w:pStyle w:val="BodyTextIndent"/>
        <w:ind w:hanging="567"/>
        <w:rPr>
          <w:rFonts w:ascii="Arial" w:hAnsi="Arial" w:cs="Arial"/>
          <w:sz w:val="10"/>
          <w:szCs w:val="10"/>
        </w:rPr>
      </w:pPr>
    </w:p>
    <w:p w14:paraId="2A9A3D6F" w14:textId="7DAC8A9E"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r w:rsidR="007F1E6B">
        <w:rPr>
          <w:rFonts w:ascii="Arial" w:hAnsi="Arial" w:cs="Arial"/>
          <w:b/>
          <w:sz w:val="20"/>
          <w:szCs w:val="20"/>
        </w:rPr>
        <w:t xml:space="preserve"> </w:t>
      </w:r>
      <w:r>
        <w:rPr>
          <w:rFonts w:ascii="Arial" w:hAnsi="Arial" w:cs="Arial"/>
          <w:b/>
          <w:sz w:val="20"/>
          <w:szCs w:val="20"/>
        </w:rPr>
        <w:t>(devamı)</w:t>
      </w:r>
    </w:p>
    <w:p w14:paraId="7A83DDAF" w14:textId="77777777" w:rsidR="00A47BFE" w:rsidRPr="00966C3F" w:rsidRDefault="00A47BFE" w:rsidP="00E87737">
      <w:pPr>
        <w:pStyle w:val="BodyTextIndent"/>
        <w:ind w:firstLine="0"/>
        <w:rPr>
          <w:rFonts w:ascii="Arial" w:hAnsi="Arial" w:cs="Arial"/>
          <w:sz w:val="10"/>
          <w:szCs w:val="10"/>
        </w:rPr>
      </w:pPr>
    </w:p>
    <w:p w14:paraId="213E97FF" w14:textId="5C7CE00B"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ile, 31 Aralık 2020 tarihi itibarıyla ilk defa değerlemesi yapılacak olanlar </w:t>
      </w:r>
      <w:r w:rsidR="00504B07">
        <w:rPr>
          <w:rFonts w:ascii="Arial" w:hAnsi="Arial" w:cs="Arial"/>
          <w:sz w:val="20"/>
          <w:szCs w:val="20"/>
        </w:rPr>
        <w:t>ve</w:t>
      </w:r>
      <w:r w:rsidRPr="00295D9C">
        <w:rPr>
          <w:rFonts w:ascii="Arial" w:hAnsi="Arial" w:cs="Arial"/>
          <w:sz w:val="20"/>
          <w:szCs w:val="20"/>
        </w:rPr>
        <w:t xml:space="preserve">ya 1 Ocak 2021 tarihinden sonra yeni kullandırılan “emek-sermaye ortaklığı” (mudarebe) </w:t>
      </w:r>
      <w:r w:rsidR="00504B07">
        <w:rPr>
          <w:rFonts w:ascii="Arial" w:hAnsi="Arial" w:cs="Arial"/>
          <w:sz w:val="20"/>
          <w:szCs w:val="20"/>
        </w:rPr>
        <w:t>ve</w:t>
      </w:r>
      <w:r w:rsidRPr="00295D9C">
        <w:rPr>
          <w:rFonts w:ascii="Arial" w:hAnsi="Arial" w:cs="Arial"/>
          <w:sz w:val="20"/>
          <w:szCs w:val="20"/>
        </w:rPr>
        <w:t>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w:t>
      </w:r>
      <w:r w:rsidR="00504B07">
        <w:rPr>
          <w:rFonts w:ascii="Arial" w:hAnsi="Arial" w:cs="Arial"/>
          <w:sz w:val="20"/>
          <w:szCs w:val="20"/>
        </w:rPr>
        <w:t>ve</w:t>
      </w:r>
      <w:r w:rsidRPr="00295D9C">
        <w:rPr>
          <w:rFonts w:ascii="Arial" w:hAnsi="Arial" w:cs="Arial"/>
          <w:sz w:val="20"/>
          <w:szCs w:val="20"/>
        </w:rPr>
        <w:t xml:space="preser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muhasebeleştirilmiştir.</w:t>
      </w:r>
    </w:p>
    <w:p w14:paraId="133F47EC" w14:textId="47B2C6F4" w:rsidR="00B56D21" w:rsidRPr="00966C3F"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0"/>
          <w:szCs w:val="10"/>
        </w:rPr>
      </w:pPr>
    </w:p>
    <w:p w14:paraId="6E5B989E" w14:textId="4F364F49"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 xml:space="preserve">Beklenen </w:t>
      </w:r>
      <w:r w:rsidR="007F1E6B" w:rsidRPr="003B10B3">
        <w:rPr>
          <w:rFonts w:ascii="Arial" w:hAnsi="Arial" w:cs="Arial"/>
          <w:b/>
          <w:bCs w:val="0"/>
          <w:i w:val="0"/>
          <w:iCs w:val="0"/>
          <w:sz w:val="20"/>
        </w:rPr>
        <w:t>Zarar Karşılıklarına İlişkin Açıklamalar</w:t>
      </w:r>
      <w:r w:rsidR="002D7F50" w:rsidRPr="003B10B3">
        <w:rPr>
          <w:rFonts w:ascii="Arial" w:hAnsi="Arial" w:cs="Arial"/>
          <w:b/>
          <w:bCs w:val="0"/>
          <w:i w:val="0"/>
          <w:iCs w:val="0"/>
          <w:sz w:val="20"/>
        </w:rPr>
        <w:t>:</w:t>
      </w:r>
    </w:p>
    <w:p w14:paraId="4AFAD81D" w14:textId="77777777" w:rsidR="00632D27" w:rsidRPr="00966C3F" w:rsidRDefault="00632D27" w:rsidP="004F6BE8">
      <w:pPr>
        <w:pStyle w:val="BodyText2"/>
        <w:tabs>
          <w:tab w:val="left" w:pos="3828"/>
        </w:tabs>
        <w:ind w:right="386" w:hanging="748"/>
        <w:rPr>
          <w:rFonts w:ascii="Arial" w:hAnsi="Arial" w:cs="Arial"/>
          <w:sz w:val="10"/>
          <w:szCs w:val="10"/>
        </w:rPr>
      </w:pPr>
    </w:p>
    <w:p w14:paraId="3FFA1107" w14:textId="2A13A545"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w:t>
      </w:r>
      <w:r w:rsidR="00504B07">
        <w:rPr>
          <w:rFonts w:ascii="Arial" w:hAnsi="Arial" w:cs="Arial"/>
          <w:sz w:val="20"/>
          <w:szCs w:val="20"/>
        </w:rPr>
        <w:t>ve</w:t>
      </w:r>
      <w:r w:rsidRPr="00295D9C">
        <w:rPr>
          <w:rFonts w:ascii="Arial" w:hAnsi="Arial" w:cs="Arial"/>
          <w:sz w:val="20"/>
          <w:szCs w:val="20"/>
        </w:rPr>
        <w:t xml:space="preserve"> Diğer Alacakların Niteliklerinin Belirlenmesi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w:t>
      </w:r>
      <w:r w:rsidR="00504B07">
        <w:rPr>
          <w:rFonts w:ascii="Arial" w:hAnsi="Arial" w:cs="Arial"/>
          <w:sz w:val="20"/>
          <w:szCs w:val="20"/>
        </w:rPr>
        <w:t>ve</w:t>
      </w:r>
      <w:r w:rsidRPr="00295D9C">
        <w:rPr>
          <w:rFonts w:ascii="Arial" w:hAnsi="Arial" w:cs="Arial"/>
          <w:sz w:val="20"/>
          <w:szCs w:val="20"/>
        </w:rPr>
        <w:t xml:space="preserve"> 22 Haziran 2016 tarih </w:t>
      </w:r>
      <w:r w:rsidR="00504B07">
        <w:rPr>
          <w:rFonts w:ascii="Arial" w:hAnsi="Arial" w:cs="Arial"/>
          <w:sz w:val="20"/>
          <w:szCs w:val="20"/>
        </w:rPr>
        <w:t>ve</w:t>
      </w:r>
      <w:r w:rsidRPr="00295D9C">
        <w:rPr>
          <w:rFonts w:ascii="Arial" w:hAnsi="Arial" w:cs="Arial"/>
          <w:sz w:val="20"/>
          <w:szCs w:val="20"/>
        </w:rPr>
        <w:t xml:space="preser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w:t>
      </w:r>
      <w:r w:rsidR="00504B07">
        <w:rPr>
          <w:rFonts w:ascii="Arial" w:hAnsi="Arial" w:cs="Arial"/>
          <w:sz w:val="20"/>
          <w:szCs w:val="20"/>
        </w:rPr>
        <w:t>ve</w:t>
      </w:r>
      <w:r w:rsidRPr="00295D9C">
        <w:rPr>
          <w:rFonts w:ascii="Arial" w:hAnsi="Arial" w:cs="Arial"/>
          <w:sz w:val="20"/>
          <w:szCs w:val="20"/>
        </w:rPr>
        <w:t xml:space="preserve"> 1 Ocak 2018 tarihi itibarıyla yürürlüğe giren “Kredilerin Sınıflandırılması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uyarınca itfa edilmiş maliyetinden </w:t>
      </w:r>
      <w:r w:rsidR="00504B07">
        <w:rPr>
          <w:rFonts w:ascii="Arial" w:hAnsi="Arial" w:cs="Arial"/>
          <w:sz w:val="20"/>
          <w:szCs w:val="20"/>
        </w:rPr>
        <w:t>ve</w:t>
      </w:r>
      <w:r w:rsidRPr="00295D9C">
        <w:rPr>
          <w:rFonts w:ascii="Arial" w:hAnsi="Arial" w:cs="Arial"/>
          <w:sz w:val="20"/>
          <w:szCs w:val="20"/>
        </w:rPr>
        <w:t xml:space="preserve"> gerçeğe uygun değer farkı diğer kapsamlı gelire yansıtılarak ölçülen finansal varlıklarla birlikte cayılamaz kredi taahhütleri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966C3F" w:rsidRDefault="00CF1160" w:rsidP="00E87737">
      <w:pPr>
        <w:pStyle w:val="BodyTextIndent"/>
        <w:tabs>
          <w:tab w:val="left" w:pos="3828"/>
        </w:tabs>
        <w:ind w:firstLine="0"/>
        <w:rPr>
          <w:rFonts w:ascii="Arial" w:hAnsi="Arial" w:cs="Arial"/>
          <w:sz w:val="10"/>
          <w:szCs w:val="10"/>
        </w:rPr>
      </w:pPr>
    </w:p>
    <w:p w14:paraId="790528CD" w14:textId="2A4770DE"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w:t>
      </w:r>
      <w:r w:rsidR="00504B07">
        <w:rPr>
          <w:rFonts w:ascii="Arial" w:hAnsi="Arial" w:cs="Arial"/>
          <w:sz w:val="20"/>
          <w:lang w:eastAsia="tr-TR"/>
        </w:rPr>
        <w:t>ve</w:t>
      </w:r>
      <w:r w:rsidRPr="00295D9C">
        <w:rPr>
          <w:rFonts w:ascii="Arial" w:hAnsi="Arial" w:cs="Arial"/>
          <w:sz w:val="20"/>
          <w:lang w:eastAsia="tr-TR"/>
        </w:rPr>
        <w:t xml:space="preser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w:t>
      </w:r>
      <w:r w:rsidR="00504B07">
        <w:rPr>
          <w:rFonts w:ascii="Arial" w:hAnsi="Arial" w:cs="Arial"/>
          <w:sz w:val="20"/>
          <w:lang w:eastAsia="tr-TR"/>
        </w:rPr>
        <w:t>ve</w:t>
      </w:r>
      <w:r w:rsidRPr="00295D9C">
        <w:rPr>
          <w:rFonts w:ascii="Arial" w:hAnsi="Arial" w:cs="Arial"/>
          <w:sz w:val="20"/>
          <w:lang w:eastAsia="tr-TR"/>
        </w:rPr>
        <w:t xml:space="preserve"> ileriye dönük olanlar da dahil desteklenebilir tüm bilgiler dikkate alınarak ömür boyu beklenen zararlarının finansal tablolara alınmasıdır. </w:t>
      </w:r>
    </w:p>
    <w:p w14:paraId="66AAFDBC" w14:textId="77777777" w:rsidR="00457F8C" w:rsidRPr="00966C3F" w:rsidRDefault="00457F8C" w:rsidP="00E87737">
      <w:pPr>
        <w:pStyle w:val="BodyTextIndent"/>
        <w:tabs>
          <w:tab w:val="left" w:pos="3828"/>
        </w:tabs>
        <w:ind w:firstLine="0"/>
        <w:rPr>
          <w:rFonts w:ascii="Arial" w:hAnsi="Arial" w:cs="Arial"/>
          <w:sz w:val="10"/>
          <w:szCs w:val="10"/>
          <w:lang w:eastAsia="tr-TR"/>
        </w:rPr>
      </w:pPr>
    </w:p>
    <w:p w14:paraId="2F06D153" w14:textId="285175AA"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w:t>
      </w:r>
      <w:r w:rsidR="00504B07">
        <w:rPr>
          <w:rFonts w:ascii="Arial" w:hAnsi="Arial" w:cs="Arial"/>
          <w:sz w:val="20"/>
          <w:szCs w:val="20"/>
          <w:lang w:eastAsia="tr-TR"/>
        </w:rPr>
        <w:t>ve</w:t>
      </w:r>
      <w:r w:rsidRPr="00295D9C">
        <w:rPr>
          <w:rFonts w:ascii="Arial" w:hAnsi="Arial" w:cs="Arial"/>
          <w:sz w:val="20"/>
          <w:szCs w:val="20"/>
          <w:lang w:eastAsia="tr-TR"/>
        </w:rPr>
        <w:t xml:space="preserve"> geçmiş olaylar, mevcut şartlar </w:t>
      </w:r>
      <w:r w:rsidR="00504B07">
        <w:rPr>
          <w:rFonts w:ascii="Arial" w:hAnsi="Arial" w:cs="Arial"/>
          <w:sz w:val="20"/>
          <w:szCs w:val="20"/>
          <w:lang w:eastAsia="tr-TR"/>
        </w:rPr>
        <w:t>ve</w:t>
      </w:r>
      <w:r w:rsidRPr="00295D9C">
        <w:rPr>
          <w:rFonts w:ascii="Arial" w:hAnsi="Arial" w:cs="Arial"/>
          <w:sz w:val="20"/>
          <w:szCs w:val="20"/>
          <w:lang w:eastAsia="tr-TR"/>
        </w:rPr>
        <w:t xml:space="preser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966C3F" w:rsidRDefault="00C553A8" w:rsidP="004F6BE8">
      <w:pPr>
        <w:pStyle w:val="BodyTextIndent"/>
        <w:tabs>
          <w:tab w:val="left" w:pos="3828"/>
        </w:tabs>
        <w:ind w:firstLine="0"/>
        <w:rPr>
          <w:rFonts w:ascii="Arial" w:hAnsi="Arial" w:cs="Arial"/>
          <w:sz w:val="10"/>
          <w:szCs w:val="1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8F8EF6A" w:rsidR="00DF4FE8"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tablolara ilk alındıkları anda </w:t>
      </w:r>
      <w:r w:rsidR="00504B07">
        <w:rPr>
          <w:rFonts w:ascii="Arial" w:hAnsi="Arial" w:cs="Arial"/>
          <w:sz w:val="20"/>
          <w:szCs w:val="20"/>
        </w:rPr>
        <w:t>ve</w:t>
      </w:r>
      <w:r w:rsidRPr="00295D9C">
        <w:rPr>
          <w:rFonts w:ascii="Arial" w:hAnsi="Arial" w:cs="Arial"/>
          <w:sz w:val="20"/>
          <w:szCs w:val="20"/>
        </w:rPr>
        <w:t xml:space="preser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w:t>
      </w:r>
      <w:r w:rsidR="00504B07">
        <w:rPr>
          <w:rFonts w:ascii="Arial" w:hAnsi="Arial" w:cs="Arial"/>
          <w:sz w:val="20"/>
          <w:szCs w:val="20"/>
        </w:rPr>
        <w:t>ve</w:t>
      </w:r>
      <w:r w:rsidRPr="00295D9C">
        <w:rPr>
          <w:rFonts w:ascii="Arial" w:hAnsi="Arial" w:cs="Arial"/>
          <w:sz w:val="20"/>
          <w:szCs w:val="20"/>
        </w:rPr>
        <w:t xml:space="preserve"> beklenen temerrüt halinde kayıp ile çarpılarak hesaplanır.</w:t>
      </w:r>
    </w:p>
    <w:p w14:paraId="071564B3" w14:textId="5AC4D4A8" w:rsidR="00FD208E" w:rsidRDefault="00FD208E" w:rsidP="00DF4FE8">
      <w:pPr>
        <w:pStyle w:val="BodyTextIndent"/>
        <w:tabs>
          <w:tab w:val="left" w:pos="3828"/>
        </w:tabs>
        <w:ind w:firstLine="0"/>
        <w:rPr>
          <w:rFonts w:ascii="Arial" w:hAnsi="Arial" w:cs="Arial"/>
          <w:sz w:val="20"/>
          <w:szCs w:val="20"/>
        </w:rPr>
      </w:pPr>
    </w:p>
    <w:p w14:paraId="7A0B3894" w14:textId="77777777" w:rsidR="009E3FB7" w:rsidRPr="003B10B3" w:rsidRDefault="009E3FB7" w:rsidP="009E3FB7">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1B866DB2" w14:textId="77777777" w:rsidR="009E3FB7" w:rsidRPr="00295D9C" w:rsidRDefault="009E3FB7" w:rsidP="009E3FB7">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w:t>
      </w:r>
      <w:r>
        <w:rPr>
          <w:rFonts w:ascii="Arial" w:hAnsi="Arial" w:cs="Arial"/>
          <w:sz w:val="20"/>
          <w:szCs w:val="20"/>
        </w:rPr>
        <w:t>ve</w:t>
      </w:r>
      <w:r w:rsidRPr="00295D9C">
        <w:rPr>
          <w:rFonts w:ascii="Arial" w:hAnsi="Arial" w:cs="Arial"/>
          <w:sz w:val="20"/>
          <w:szCs w:val="20"/>
        </w:rPr>
        <w:t xml:space="preserve"> temerrüt halinde kayıp oranları ile çarpılması suretiyle hesaplanır.</w:t>
      </w:r>
    </w:p>
    <w:p w14:paraId="4C1F229F" w14:textId="618015AF" w:rsidR="00FD208E" w:rsidRDefault="00FD208E" w:rsidP="00DF4FE8">
      <w:pPr>
        <w:pStyle w:val="BodyTextIndent"/>
        <w:tabs>
          <w:tab w:val="left" w:pos="3828"/>
        </w:tabs>
        <w:ind w:firstLine="0"/>
        <w:rPr>
          <w:rFonts w:ascii="Arial" w:hAnsi="Arial" w:cs="Arial"/>
          <w:sz w:val="20"/>
          <w:szCs w:val="20"/>
        </w:rPr>
      </w:pPr>
    </w:p>
    <w:p w14:paraId="09CCD84F" w14:textId="1292FA3C" w:rsidR="00FD208E" w:rsidRDefault="00FD208E" w:rsidP="00DF4FE8">
      <w:pPr>
        <w:pStyle w:val="BodyTextIndent"/>
        <w:tabs>
          <w:tab w:val="left" w:pos="3828"/>
        </w:tabs>
        <w:ind w:firstLine="0"/>
        <w:rPr>
          <w:rFonts w:ascii="Arial" w:hAnsi="Arial" w:cs="Arial"/>
          <w:sz w:val="20"/>
          <w:szCs w:val="20"/>
        </w:rPr>
      </w:pPr>
    </w:p>
    <w:p w14:paraId="2B9697BB" w14:textId="4B47A2CC" w:rsidR="00FD208E" w:rsidRDefault="00FD208E" w:rsidP="00DF4FE8">
      <w:pPr>
        <w:pStyle w:val="BodyTextIndent"/>
        <w:tabs>
          <w:tab w:val="left" w:pos="3828"/>
        </w:tabs>
        <w:ind w:firstLine="0"/>
        <w:rPr>
          <w:rFonts w:ascii="Arial" w:hAnsi="Arial" w:cs="Arial"/>
          <w:sz w:val="20"/>
          <w:szCs w:val="20"/>
        </w:rPr>
      </w:pPr>
    </w:p>
    <w:p w14:paraId="163D38FD" w14:textId="45C00353" w:rsidR="00FD208E" w:rsidRDefault="00FD208E" w:rsidP="00DF4FE8">
      <w:pPr>
        <w:pStyle w:val="BodyTextIndent"/>
        <w:tabs>
          <w:tab w:val="left" w:pos="3828"/>
        </w:tabs>
        <w:ind w:firstLine="0"/>
        <w:rPr>
          <w:rFonts w:ascii="Arial" w:hAnsi="Arial" w:cs="Arial"/>
          <w:sz w:val="20"/>
          <w:szCs w:val="20"/>
        </w:rPr>
      </w:pPr>
    </w:p>
    <w:p w14:paraId="573B81EE" w14:textId="20F45A69" w:rsidR="004668D5" w:rsidRDefault="004668D5" w:rsidP="00DF4FE8">
      <w:pPr>
        <w:pStyle w:val="BodyTextIndent"/>
        <w:tabs>
          <w:tab w:val="left" w:pos="3828"/>
        </w:tabs>
        <w:ind w:firstLine="0"/>
        <w:rPr>
          <w:rFonts w:ascii="Arial" w:hAnsi="Arial" w:cs="Arial"/>
          <w:sz w:val="20"/>
          <w:szCs w:val="20"/>
        </w:rPr>
      </w:pPr>
    </w:p>
    <w:p w14:paraId="3B9A0995" w14:textId="773618EF" w:rsidR="00966C3F" w:rsidRPr="00966C3F" w:rsidRDefault="00966C3F" w:rsidP="00DF4FE8">
      <w:pPr>
        <w:pStyle w:val="BodyTextIndent"/>
        <w:tabs>
          <w:tab w:val="left" w:pos="3828"/>
        </w:tabs>
        <w:ind w:firstLine="0"/>
        <w:rPr>
          <w:rFonts w:ascii="Arial" w:hAnsi="Arial" w:cs="Arial"/>
          <w:sz w:val="10"/>
          <w:szCs w:val="10"/>
        </w:rPr>
      </w:pPr>
    </w:p>
    <w:p w14:paraId="46CB0FF5"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73007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89A40F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67AD84C" w14:textId="77777777" w:rsidR="00966C3F" w:rsidRPr="00966C3F" w:rsidRDefault="00966C3F"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331FEF05" w14:textId="130965D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 xml:space="preserve">Beklenen </w:t>
      </w:r>
      <w:r w:rsidR="007F1E6B" w:rsidRPr="003B10B3">
        <w:rPr>
          <w:rFonts w:ascii="Arial" w:hAnsi="Arial" w:cs="Arial"/>
          <w:b/>
          <w:bCs w:val="0"/>
          <w:i w:val="0"/>
          <w:iCs w:val="0"/>
          <w:sz w:val="20"/>
        </w:rPr>
        <w:t xml:space="preserve">Zarar Karşılıklarına İlişkin Açıklamalar </w:t>
      </w:r>
      <w:r w:rsidRPr="003B10B3">
        <w:rPr>
          <w:rFonts w:ascii="Arial" w:hAnsi="Arial" w:cs="Arial"/>
          <w:b/>
          <w:bCs w:val="0"/>
          <w:i w:val="0"/>
          <w:iCs w:val="0"/>
          <w:sz w:val="20"/>
        </w:rPr>
        <w:t>(devamı):</w:t>
      </w:r>
    </w:p>
    <w:p w14:paraId="238C9EDA" w14:textId="77777777" w:rsidR="00A47BFE" w:rsidRPr="00966C3F"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22FE6706"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w:t>
      </w:r>
      <w:r w:rsidR="00504B07">
        <w:rPr>
          <w:rFonts w:ascii="Arial" w:hAnsi="Arial" w:cs="Arial"/>
          <w:sz w:val="20"/>
          <w:szCs w:val="20"/>
        </w:rPr>
        <w:t>ve</w:t>
      </w:r>
      <w:r w:rsidRPr="00295D9C">
        <w:rPr>
          <w:rFonts w:ascii="Arial" w:hAnsi="Arial" w:cs="Arial"/>
          <w:sz w:val="20"/>
          <w:szCs w:val="20"/>
        </w:rPr>
        <w:t xml:space="preser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kriterini dikkate almaktadır. </w:t>
      </w:r>
    </w:p>
    <w:p w14:paraId="05D0D1E1" w14:textId="77777777" w:rsidR="00F83B33" w:rsidRPr="00966C3F" w:rsidRDefault="00F83B33" w:rsidP="00EA2EBF">
      <w:pPr>
        <w:spacing w:line="226" w:lineRule="auto"/>
        <w:jc w:val="both"/>
        <w:rPr>
          <w:rFonts w:asciiTheme="minorBidi" w:hAnsiTheme="minorBidi"/>
          <w:sz w:val="10"/>
          <w:szCs w:val="10"/>
        </w:rPr>
      </w:pPr>
    </w:p>
    <w:p w14:paraId="3D61574C" w14:textId="3ADEDB2B"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Beklenen </w:t>
      </w:r>
      <w:r w:rsidR="007F1E6B" w:rsidRPr="003B10B3">
        <w:rPr>
          <w:rFonts w:ascii="Arial" w:hAnsi="Arial" w:cs="Arial"/>
          <w:b/>
          <w:sz w:val="20"/>
          <w:szCs w:val="20"/>
        </w:rPr>
        <w:t>Kredi Zararlarının Hesaplanması</w:t>
      </w:r>
    </w:p>
    <w:p w14:paraId="604A9297" w14:textId="77777777" w:rsidR="00DE2972" w:rsidRPr="00966C3F" w:rsidRDefault="00DE2972" w:rsidP="00DE2972">
      <w:pPr>
        <w:pStyle w:val="BodyTextIndent"/>
        <w:tabs>
          <w:tab w:val="left" w:pos="3828"/>
        </w:tabs>
        <w:ind w:firstLine="0"/>
        <w:rPr>
          <w:rFonts w:ascii="Arial" w:hAnsi="Arial" w:cs="Arial"/>
          <w:sz w:val="10"/>
          <w:szCs w:val="10"/>
        </w:rPr>
      </w:pPr>
    </w:p>
    <w:p w14:paraId="65672FC9" w14:textId="1D2C8018" w:rsidR="00801397" w:rsidRPr="008D79D2" w:rsidRDefault="00A57C5D" w:rsidP="00801397">
      <w:pPr>
        <w:autoSpaceDE w:val="0"/>
        <w:autoSpaceDN w:val="0"/>
        <w:spacing w:before="40" w:after="40"/>
        <w:jc w:val="both"/>
        <w:rPr>
          <w:rFonts w:ascii="Arial" w:hAnsi="Arial" w:cs="Arial"/>
          <w:sz w:val="20"/>
          <w:szCs w:val="20"/>
          <w:lang w:eastAsia="en-US"/>
        </w:rPr>
      </w:pPr>
      <w:r w:rsidRPr="00801397">
        <w:rPr>
          <w:rFonts w:ascii="Arial" w:hAnsi="Arial" w:cs="Arial"/>
          <w:sz w:val="20"/>
          <w:szCs w:val="20"/>
        </w:rPr>
        <w:t xml:space="preserve">Ana Ortaklık </w:t>
      </w:r>
      <w:proofErr w:type="spellStart"/>
      <w:proofErr w:type="gramStart"/>
      <w:r w:rsidRPr="00801397">
        <w:rPr>
          <w:rFonts w:ascii="Arial" w:hAnsi="Arial" w:cs="Arial"/>
          <w:sz w:val="20"/>
          <w:szCs w:val="20"/>
        </w:rPr>
        <w:t>Banka,</w:t>
      </w:r>
      <w:r w:rsidR="00801397" w:rsidRPr="00801397">
        <w:rPr>
          <w:rFonts w:ascii="Arial" w:hAnsi="Arial" w:cs="Arial"/>
          <w:sz w:val="20"/>
          <w:szCs w:val="20"/>
          <w:lang w:eastAsia="en-US"/>
        </w:rPr>
        <w:t>beklenen</w:t>
      </w:r>
      <w:proofErr w:type="spellEnd"/>
      <w:proofErr w:type="gramEnd"/>
      <w:r w:rsidR="00801397" w:rsidRPr="00801397">
        <w:rPr>
          <w:rFonts w:ascii="Arial" w:hAnsi="Arial" w:cs="Arial"/>
          <w:sz w:val="20"/>
          <w:szCs w:val="20"/>
          <w:lang w:eastAsia="en-US"/>
        </w:rPr>
        <w:t xml:space="preserve"> kredi zararlarını, mümkün sonuçlara ilişkin olasılıkların </w:t>
      </w:r>
      <w:proofErr w:type="spellStart"/>
      <w:r w:rsidR="00801397" w:rsidRPr="00801397">
        <w:rPr>
          <w:rFonts w:ascii="Arial" w:hAnsi="Arial" w:cs="Arial"/>
          <w:sz w:val="20"/>
          <w:szCs w:val="20"/>
          <w:lang w:eastAsia="en-US"/>
        </w:rPr>
        <w:t>ağırlıklandırıldığı</w:t>
      </w:r>
      <w:proofErr w:type="spellEnd"/>
      <w:r w:rsidR="00801397" w:rsidRPr="00801397">
        <w:rPr>
          <w:rFonts w:ascii="Arial" w:hAnsi="Arial" w:cs="Arial"/>
          <w:sz w:val="20"/>
          <w:szCs w:val="20"/>
          <w:lang w:eastAsia="en-US"/>
        </w:rPr>
        <w:t xml:space="preserve">, geçmiş veriler ile mevcut koşulları dikkate alan ve raporlama tarihi itibarıyla aşırı maliyet veya çabaya katlanılmadan elde edilebilecek makul, tarafsız ve desteklenebilir bilgi seti çerçevesinde ölçmektedir. 31 Aralık 2024 tarihi itibarıyla, modelleme sürecinde tarihsel verilere dayalı istatistiksel bir yaklaşım benimsenmiş; bu kapsamda lojistik regresyon yöntemi kullanılarak içsel bir temerrüt olasılığı (TO) modeli geliştirilmiştir. Beklenen kredi zararı hesaplamasında dikkate alınan teminatlar, “Kredilerin Sınıflandırılması ve Bunlar İçin Ayrılacak Karşılıklara İlişkin Usul ve Esaslar Hakkında </w:t>
      </w:r>
      <w:proofErr w:type="spellStart"/>
      <w:r w:rsidR="00801397" w:rsidRPr="00801397">
        <w:rPr>
          <w:rFonts w:ascii="Arial" w:hAnsi="Arial" w:cs="Arial"/>
          <w:sz w:val="20"/>
          <w:szCs w:val="20"/>
          <w:lang w:eastAsia="en-US"/>
        </w:rPr>
        <w:t>Yönetmelik”te</w:t>
      </w:r>
      <w:proofErr w:type="spellEnd"/>
      <w:r w:rsidR="00801397" w:rsidRPr="00801397">
        <w:rPr>
          <w:rFonts w:ascii="Arial" w:hAnsi="Arial" w:cs="Arial"/>
          <w:sz w:val="20"/>
          <w:szCs w:val="20"/>
          <w:lang w:eastAsia="en-US"/>
        </w:rPr>
        <w:t xml:space="preserve"> belirtilen teminat türlerine ve söz konusu yönetmelikte tanımlanan dikkate alma oranlarına uygun şekilde değerlendirilmiştir. Temerrüt Halinde Kayıp (THK) parametresi için ise, makul bir yaklaşımla, BDDK tarafından yayımlanan “Kredi Riskine Esas Tutarın İçsel Derecelendirmeye Dayalı Yaklaşımlar ile Hesaplanmasına İlişkin </w:t>
      </w:r>
      <w:proofErr w:type="spellStart"/>
      <w:r w:rsidR="00801397" w:rsidRPr="00801397">
        <w:rPr>
          <w:rFonts w:ascii="Arial" w:hAnsi="Arial" w:cs="Arial"/>
          <w:sz w:val="20"/>
          <w:szCs w:val="20"/>
          <w:lang w:eastAsia="en-US"/>
        </w:rPr>
        <w:t>Tebliğ”de</w:t>
      </w:r>
      <w:proofErr w:type="spellEnd"/>
      <w:r w:rsidR="00801397" w:rsidRPr="00801397">
        <w:rPr>
          <w:rFonts w:ascii="Arial" w:hAnsi="Arial" w:cs="Arial"/>
          <w:sz w:val="20"/>
          <w:szCs w:val="20"/>
          <w:lang w:eastAsia="en-US"/>
        </w:rPr>
        <w:t xml:space="preserve"> yer alan Temel İDD yaklaşımı ile uyumlu olarak %45 oranı kullanılmaktadır. Beklenen kredi zararlarının hesaplaması üç ana parametreden oluşmaktadır: Temerrüt Olasılığı (TO), Temerrüt Halinde Kayıp (THK) ve Temerrüt Tutarı (TT).</w:t>
      </w:r>
    </w:p>
    <w:p w14:paraId="6F8D320D" w14:textId="42A11201" w:rsidR="00D6062F" w:rsidRPr="00966C3F" w:rsidRDefault="00D6062F" w:rsidP="00D6062F">
      <w:pPr>
        <w:pStyle w:val="BodyTextIndent"/>
        <w:ind w:firstLine="0"/>
        <w:rPr>
          <w:rFonts w:ascii="Arial" w:hAnsi="Arial" w:cs="Arial"/>
          <w:sz w:val="10"/>
          <w:szCs w:val="1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966C3F" w:rsidRDefault="00DE2972" w:rsidP="00DE2972">
      <w:pPr>
        <w:pStyle w:val="BodyTextIndent"/>
        <w:tabs>
          <w:tab w:val="left" w:pos="3828"/>
        </w:tabs>
        <w:ind w:firstLine="0"/>
        <w:rPr>
          <w:rFonts w:ascii="Arial" w:hAnsi="Arial" w:cs="Arial"/>
          <w:b/>
          <w:sz w:val="10"/>
          <w:szCs w:val="10"/>
        </w:rPr>
      </w:pPr>
    </w:p>
    <w:p w14:paraId="2DFE2CBA" w14:textId="77777777" w:rsidR="00801397" w:rsidRPr="00801397" w:rsidRDefault="00801397" w:rsidP="00801397">
      <w:pPr>
        <w:pStyle w:val="BodyTextIndent"/>
        <w:ind w:firstLine="0"/>
        <w:rPr>
          <w:rFonts w:ascii="Arial" w:hAnsi="Arial" w:cs="Arial"/>
          <w:sz w:val="20"/>
          <w:szCs w:val="20"/>
          <w:lang w:eastAsia="x-none"/>
        </w:rPr>
      </w:pPr>
      <w:r w:rsidRPr="00801397">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B06B1F7" w14:textId="77777777" w:rsidR="00801397" w:rsidRPr="00801397" w:rsidRDefault="00801397" w:rsidP="00801397">
      <w:pPr>
        <w:pStyle w:val="BodyTextIndent"/>
        <w:ind w:firstLine="0"/>
        <w:rPr>
          <w:rFonts w:ascii="Arial" w:hAnsi="Arial" w:cs="Arial"/>
          <w:sz w:val="14"/>
          <w:szCs w:val="20"/>
          <w:lang w:eastAsia="x-none"/>
        </w:rPr>
      </w:pPr>
    </w:p>
    <w:p w14:paraId="1AE614C5" w14:textId="0B677055" w:rsidR="00801397" w:rsidRPr="00801397" w:rsidRDefault="00801397" w:rsidP="00801397">
      <w:pPr>
        <w:autoSpaceDE w:val="0"/>
        <w:autoSpaceDN w:val="0"/>
        <w:spacing w:before="40" w:after="40"/>
        <w:jc w:val="both"/>
        <w:rPr>
          <w:rFonts w:ascii="Arial" w:hAnsi="Arial" w:cs="Arial"/>
          <w:sz w:val="20"/>
          <w:szCs w:val="20"/>
          <w:lang w:eastAsia="x-none"/>
        </w:rPr>
      </w:pPr>
      <w:r w:rsidRPr="00801397">
        <w:rPr>
          <w:rFonts w:ascii="Arial" w:hAnsi="Arial" w:cs="Arial"/>
          <w:sz w:val="20"/>
          <w:szCs w:val="20"/>
          <w:lang w:eastAsia="x-none"/>
        </w:rPr>
        <w:t>Ana Ortaklık Banka, temerrüt tanımında Basel II düzenlemeleri ve BDDK mevzuatı ile uyumlu olarak, borçlunun Ana Ortaklık Banka’ya olan yükümlülüklerini 90 gün veya daha uzun süreyle yerine getirmemesi durumunu temerrüt olarak kabul etmektedir. Kurumsal alacaklar için müşteri bazında temerrüt yaklaşımı benimsenmiş olup, müşterinin herhangi bir hesabının temerrüde düşmesi durumunda, müşteriye ait diğer tüm hesaplar da temerrüde düşmüş kabul edilmektedir.</w:t>
      </w:r>
    </w:p>
    <w:p w14:paraId="07B77A59" w14:textId="5624F4E7" w:rsidR="00801397" w:rsidRDefault="00801397" w:rsidP="00801397">
      <w:pPr>
        <w:jc w:val="both"/>
        <w:rPr>
          <w:rFonts w:ascii="Arial" w:hAnsi="Arial" w:cs="Arial"/>
          <w:sz w:val="20"/>
          <w:szCs w:val="20"/>
          <w:lang w:eastAsia="x-none"/>
        </w:rPr>
      </w:pPr>
      <w:r w:rsidRPr="00801397">
        <w:rPr>
          <w:rFonts w:ascii="Arial" w:hAnsi="Arial" w:cs="Arial"/>
          <w:sz w:val="20"/>
          <w:szCs w:val="20"/>
          <w:lang w:eastAsia="x-none"/>
        </w:rPr>
        <w:t>90 gün gecikme kuralı dışında, aşağıdaki koşullardan birini sağlayan karşı taraflar da temerrüde düşer;</w:t>
      </w:r>
    </w:p>
    <w:p w14:paraId="62D4312F" w14:textId="77777777" w:rsidR="00801397" w:rsidRPr="00801397" w:rsidRDefault="00801397" w:rsidP="00801397">
      <w:pPr>
        <w:jc w:val="both"/>
        <w:rPr>
          <w:rFonts w:ascii="Arial" w:hAnsi="Arial" w:cs="Arial"/>
          <w:sz w:val="20"/>
          <w:szCs w:val="20"/>
          <w:lang w:eastAsia="x-none"/>
        </w:rPr>
      </w:pPr>
    </w:p>
    <w:p w14:paraId="24DD6553" w14:textId="77777777" w:rsidR="00801397" w:rsidRPr="00801397" w:rsidRDefault="00801397" w:rsidP="00801397">
      <w:pPr>
        <w:autoSpaceDE w:val="0"/>
        <w:autoSpaceDN w:val="0"/>
        <w:spacing w:before="40" w:after="40"/>
        <w:ind w:left="708"/>
        <w:jc w:val="both"/>
        <w:rPr>
          <w:rFonts w:ascii="Arial" w:hAnsi="Arial" w:cs="Arial"/>
          <w:sz w:val="20"/>
          <w:szCs w:val="20"/>
          <w:lang w:eastAsia="x-none"/>
        </w:rPr>
      </w:pPr>
      <w:r w:rsidRPr="00801397">
        <w:rPr>
          <w:rFonts w:ascii="Arial" w:hAnsi="Arial" w:cs="Arial"/>
          <w:sz w:val="20"/>
          <w:szCs w:val="20"/>
          <w:lang w:eastAsia="x-none"/>
        </w:rPr>
        <w:t>• Bir hesap vadesini 90 gün geçmeden yasal takip olarak sınıflandırılırsa</w:t>
      </w:r>
    </w:p>
    <w:p w14:paraId="5C84F572" w14:textId="016FCE2A" w:rsidR="00801397" w:rsidRDefault="00801397" w:rsidP="00801397">
      <w:pPr>
        <w:autoSpaceDE w:val="0"/>
        <w:autoSpaceDN w:val="0"/>
        <w:spacing w:before="40" w:after="40"/>
        <w:ind w:left="708"/>
        <w:jc w:val="both"/>
        <w:rPr>
          <w:rFonts w:ascii="Arial" w:hAnsi="Arial" w:cs="Arial"/>
          <w:sz w:val="20"/>
          <w:szCs w:val="20"/>
          <w:lang w:eastAsia="x-none"/>
        </w:rPr>
      </w:pPr>
      <w:r w:rsidRPr="00801397">
        <w:rPr>
          <w:rFonts w:ascii="Arial" w:hAnsi="Arial" w:cs="Arial"/>
          <w:sz w:val="20"/>
          <w:szCs w:val="20"/>
          <w:lang w:eastAsia="x-none"/>
        </w:rPr>
        <w:t>• Müşteri Durum Grubu 3'e eşittir, müşteri temerrüt olarak sınıflandırılır.</w:t>
      </w:r>
    </w:p>
    <w:p w14:paraId="3944DEED" w14:textId="77777777" w:rsidR="00801397" w:rsidRPr="00801397" w:rsidRDefault="00801397" w:rsidP="00801397">
      <w:pPr>
        <w:autoSpaceDE w:val="0"/>
        <w:autoSpaceDN w:val="0"/>
        <w:spacing w:before="40" w:after="40"/>
        <w:ind w:left="708"/>
        <w:jc w:val="both"/>
        <w:rPr>
          <w:rFonts w:ascii="Arial" w:hAnsi="Arial" w:cs="Arial"/>
          <w:sz w:val="20"/>
          <w:szCs w:val="20"/>
          <w:lang w:eastAsia="x-none"/>
        </w:rPr>
      </w:pPr>
    </w:p>
    <w:p w14:paraId="73C8FD83" w14:textId="77777777" w:rsidR="00801397" w:rsidRPr="00801397" w:rsidRDefault="00801397" w:rsidP="00801397">
      <w:pPr>
        <w:autoSpaceDE w:val="0"/>
        <w:autoSpaceDN w:val="0"/>
        <w:spacing w:before="40" w:after="40"/>
        <w:jc w:val="both"/>
        <w:rPr>
          <w:rFonts w:ascii="Arial" w:hAnsi="Arial" w:cs="Arial"/>
          <w:sz w:val="20"/>
          <w:szCs w:val="20"/>
          <w:lang w:eastAsia="x-none"/>
        </w:rPr>
      </w:pPr>
      <w:r w:rsidRPr="00801397">
        <w:rPr>
          <w:rFonts w:ascii="Arial" w:hAnsi="Arial" w:cs="Arial"/>
          <w:sz w:val="20"/>
          <w:szCs w:val="20"/>
          <w:lang w:eastAsia="x-none"/>
        </w:rPr>
        <w:t xml:space="preserve">Bu koşulların sağlanmadığı durumlarda müşteri, </w:t>
      </w:r>
      <w:proofErr w:type="spellStart"/>
      <w:r w:rsidRPr="00801397">
        <w:rPr>
          <w:rFonts w:ascii="Arial" w:hAnsi="Arial" w:cs="Arial"/>
          <w:sz w:val="20"/>
          <w:szCs w:val="20"/>
          <w:lang w:eastAsia="x-none"/>
        </w:rPr>
        <w:t>temerrütsüz</w:t>
      </w:r>
      <w:proofErr w:type="spellEnd"/>
      <w:r w:rsidRPr="00801397">
        <w:rPr>
          <w:rFonts w:ascii="Arial" w:hAnsi="Arial" w:cs="Arial"/>
          <w:sz w:val="20"/>
          <w:szCs w:val="20"/>
          <w:lang w:eastAsia="x-none"/>
        </w:rPr>
        <w:t xml:space="preserve"> olarak değerlendirilmektedir.</w:t>
      </w:r>
    </w:p>
    <w:p w14:paraId="00B28866" w14:textId="77777777" w:rsidR="00801397" w:rsidRPr="008D79D2" w:rsidRDefault="00801397" w:rsidP="00801397">
      <w:pPr>
        <w:autoSpaceDE w:val="0"/>
        <w:autoSpaceDN w:val="0"/>
        <w:spacing w:before="40" w:after="40"/>
        <w:jc w:val="both"/>
        <w:rPr>
          <w:rFonts w:ascii="Arial" w:hAnsi="Arial" w:cs="Arial"/>
          <w:sz w:val="20"/>
          <w:szCs w:val="20"/>
          <w:lang w:eastAsia="x-none"/>
        </w:rPr>
      </w:pPr>
      <w:r w:rsidRPr="00801397">
        <w:rPr>
          <w:rFonts w:ascii="Arial" w:hAnsi="Arial" w:cs="Arial"/>
          <w:sz w:val="20"/>
          <w:szCs w:val="20"/>
          <w:lang w:eastAsia="x-none"/>
        </w:rPr>
        <w:t>Temerrüt tanımı kapsamında performans süresi, referans tarihinden itibaren 12 ay olarak tanımlanmıştır.</w:t>
      </w:r>
      <w:r w:rsidRPr="008D79D2">
        <w:rPr>
          <w:rFonts w:ascii="Arial" w:hAnsi="Arial" w:cs="Arial"/>
          <w:sz w:val="20"/>
          <w:szCs w:val="20"/>
          <w:lang w:eastAsia="x-none"/>
        </w:rPr>
        <w:t xml:space="preserve"> </w:t>
      </w:r>
    </w:p>
    <w:p w14:paraId="3EEC94B3" w14:textId="77777777" w:rsidR="009E3FB7" w:rsidRPr="009E3FB7" w:rsidRDefault="009E3FB7" w:rsidP="00A5411C">
      <w:pPr>
        <w:pStyle w:val="BodyTextIndent"/>
        <w:tabs>
          <w:tab w:val="left" w:pos="3828"/>
        </w:tabs>
        <w:ind w:firstLine="0"/>
        <w:rPr>
          <w:rFonts w:ascii="Arial" w:hAnsi="Arial" w:cs="Arial"/>
          <w:b/>
          <w:sz w:val="10"/>
          <w:szCs w:val="20"/>
        </w:rPr>
      </w:pPr>
    </w:p>
    <w:p w14:paraId="5129937D" w14:textId="7F1E0D2E"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966C3F" w:rsidRDefault="00A5411C" w:rsidP="00A5411C">
      <w:pPr>
        <w:pStyle w:val="BodyTextIndent"/>
        <w:tabs>
          <w:tab w:val="left" w:pos="3828"/>
        </w:tabs>
        <w:ind w:firstLine="0"/>
        <w:rPr>
          <w:rFonts w:ascii="Arial" w:hAnsi="Arial" w:cs="Arial"/>
          <w:b/>
          <w:sz w:val="10"/>
          <w:szCs w:val="10"/>
        </w:rPr>
      </w:pPr>
    </w:p>
    <w:p w14:paraId="19D9AC03" w14:textId="01120C29" w:rsidR="00801397" w:rsidRPr="00AD7A5B" w:rsidRDefault="00801397" w:rsidP="00801397">
      <w:pPr>
        <w:autoSpaceDE w:val="0"/>
        <w:autoSpaceDN w:val="0"/>
        <w:jc w:val="both"/>
        <w:rPr>
          <w:sz w:val="22"/>
          <w:szCs w:val="22"/>
        </w:rPr>
      </w:pPr>
      <w:r w:rsidRPr="00801397">
        <w:rPr>
          <w:rFonts w:ascii="Arial" w:hAnsi="Arial" w:cs="Arial"/>
          <w:sz w:val="20"/>
          <w:szCs w:val="20"/>
          <w:lang w:eastAsia="x-none"/>
        </w:rPr>
        <w:t>Temerrüt Halinde Kayıp,</w:t>
      </w:r>
      <w:r w:rsidRPr="00801397">
        <w:rPr>
          <w:b/>
          <w:bCs/>
        </w:rPr>
        <w:t xml:space="preserve"> </w:t>
      </w:r>
      <w:r w:rsidRPr="00801397">
        <w:rPr>
          <w:rFonts w:ascii="Arial" w:hAnsi="Arial" w:cs="Arial"/>
          <w:sz w:val="20"/>
          <w:szCs w:val="20"/>
          <w:lang w:eastAsia="x-none"/>
        </w:rPr>
        <w:t xml:space="preserve">borçlunun temerrüde düşmesi durumunda maruz kalınması beklenen ekonomik kaybı ifade eder. Ana Ortaklık Banka, THK oranını, BDDK tarafından yayımlanan "Kredi Riskine Esas Tutarın İçsel Derecelendirmeye Dayalı Yaklaşımlar ile Hesaplanmasına İlişkin </w:t>
      </w:r>
      <w:proofErr w:type="spellStart"/>
      <w:r w:rsidRPr="00801397">
        <w:rPr>
          <w:rFonts w:ascii="Arial" w:hAnsi="Arial" w:cs="Arial"/>
          <w:sz w:val="20"/>
          <w:szCs w:val="20"/>
          <w:lang w:eastAsia="x-none"/>
        </w:rPr>
        <w:t>Tebliğ"deki</w:t>
      </w:r>
      <w:proofErr w:type="spellEnd"/>
      <w:r w:rsidRPr="00801397">
        <w:rPr>
          <w:rFonts w:ascii="Arial" w:hAnsi="Arial" w:cs="Arial"/>
          <w:sz w:val="20"/>
          <w:szCs w:val="20"/>
          <w:lang w:eastAsia="x-none"/>
        </w:rPr>
        <w:t xml:space="preserve"> Temel İDD yaklaşımıyla uyumlu olarak %45 seviyesinde belirlemektedir. Finansal varlığın kanuni takibe intikal etmesi sonrasında, bu oran temerrüt süresine bağlı olarak kademeli şekilde artırılmakta ve 24 aylık süre sonunda %100 seviyesine ulaşacak şekilde beklenen kredi zararları hesaplamasında dikkate alınmaktadır.</w:t>
      </w:r>
      <w:r w:rsidRPr="00AD7A5B">
        <w:rPr>
          <w:rFonts w:ascii="Arial" w:hAnsi="Arial" w:cs="Arial"/>
          <w:sz w:val="20"/>
          <w:szCs w:val="20"/>
          <w:lang w:eastAsia="x-none"/>
        </w:rPr>
        <w:t xml:space="preserve"> </w:t>
      </w:r>
    </w:p>
    <w:p w14:paraId="2F110EB6" w14:textId="77777777" w:rsidR="00A5411C" w:rsidRPr="00966C3F" w:rsidRDefault="00A5411C" w:rsidP="00A5411C">
      <w:pPr>
        <w:pStyle w:val="BodyTextIndent"/>
        <w:tabs>
          <w:tab w:val="left" w:pos="3828"/>
        </w:tabs>
        <w:ind w:firstLine="0"/>
        <w:rPr>
          <w:rFonts w:ascii="Arial" w:hAnsi="Arial" w:cs="Arial"/>
          <w:sz w:val="10"/>
          <w:szCs w:val="1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66C3F" w:rsidRDefault="00A5411C" w:rsidP="00A5411C">
      <w:pPr>
        <w:pStyle w:val="BodyTextIndent"/>
        <w:tabs>
          <w:tab w:val="left" w:pos="3828"/>
        </w:tabs>
        <w:ind w:firstLine="0"/>
        <w:rPr>
          <w:rFonts w:ascii="Arial" w:hAnsi="Arial" w:cs="Arial"/>
          <w:b/>
          <w:sz w:val="10"/>
          <w:szCs w:val="10"/>
        </w:rPr>
      </w:pPr>
    </w:p>
    <w:p w14:paraId="5AE423EE" w14:textId="77777777" w:rsidR="00801397" w:rsidRPr="00AD7A5B" w:rsidRDefault="00801397" w:rsidP="00801397">
      <w:pPr>
        <w:autoSpaceDE w:val="0"/>
        <w:autoSpaceDN w:val="0"/>
        <w:jc w:val="both"/>
        <w:rPr>
          <w:sz w:val="22"/>
          <w:szCs w:val="22"/>
        </w:rPr>
      </w:pPr>
      <w:r w:rsidRPr="00801397">
        <w:rPr>
          <w:rFonts w:ascii="Arial" w:hAnsi="Arial" w:cs="Arial"/>
          <w:sz w:val="20"/>
          <w:szCs w:val="20"/>
        </w:rPr>
        <w:t xml:space="preserve">Temerrüt Tutarı, borçlunun temerrüde düşmesi durumunda maruz kalınması beklenen brüt alacak tutarını ifade eder. Bu tutar, temerrüt tarihinde beklenen anapara ve kâr payı geri ödemelerinden oluşmaktadır. Temerrüt tutarının hesaplanması, alacağın türüne (nakdi, </w:t>
      </w:r>
      <w:proofErr w:type="spellStart"/>
      <w:r w:rsidRPr="00801397">
        <w:rPr>
          <w:rFonts w:ascii="Arial" w:hAnsi="Arial" w:cs="Arial"/>
          <w:sz w:val="20"/>
          <w:szCs w:val="20"/>
        </w:rPr>
        <w:t>gayrinakdi</w:t>
      </w:r>
      <w:proofErr w:type="spellEnd"/>
      <w:r w:rsidRPr="00801397">
        <w:rPr>
          <w:rFonts w:ascii="Arial" w:hAnsi="Arial" w:cs="Arial"/>
          <w:sz w:val="20"/>
          <w:szCs w:val="20"/>
        </w:rPr>
        <w:t xml:space="preserve"> vb.) ve ilgili finansal varlığın sınıflandırmasına bağlı olarak değişiklik gösterir.</w:t>
      </w:r>
    </w:p>
    <w:p w14:paraId="3831A502" w14:textId="667B9439" w:rsidR="00A5411C" w:rsidRDefault="00A5411C" w:rsidP="00A5411C">
      <w:pPr>
        <w:pStyle w:val="BodyTextIndent"/>
        <w:tabs>
          <w:tab w:val="left" w:pos="3828"/>
        </w:tabs>
        <w:ind w:firstLine="0"/>
        <w:rPr>
          <w:rFonts w:ascii="Arial" w:hAnsi="Arial" w:cs="Arial"/>
          <w:sz w:val="10"/>
          <w:szCs w:val="10"/>
        </w:rPr>
      </w:pPr>
    </w:p>
    <w:p w14:paraId="47FA37B1" w14:textId="77777777" w:rsidR="00B50D49" w:rsidRDefault="00B50D49" w:rsidP="00A5411C">
      <w:pPr>
        <w:pStyle w:val="BodyTextIndent"/>
        <w:tabs>
          <w:tab w:val="left" w:pos="3828"/>
        </w:tabs>
        <w:ind w:firstLine="0"/>
        <w:rPr>
          <w:rFonts w:ascii="Arial" w:hAnsi="Arial" w:cs="Arial"/>
          <w:b/>
          <w:sz w:val="20"/>
          <w:szCs w:val="20"/>
        </w:rPr>
      </w:pPr>
    </w:p>
    <w:p w14:paraId="103849E1" w14:textId="77777777" w:rsidR="00801397" w:rsidRDefault="00801397">
      <w:pPr>
        <w:rPr>
          <w:rFonts w:ascii="Arial" w:hAnsi="Arial" w:cs="Arial"/>
          <w:sz w:val="10"/>
          <w:szCs w:val="10"/>
        </w:rPr>
      </w:pPr>
    </w:p>
    <w:p w14:paraId="58A9CE83" w14:textId="77777777" w:rsidR="00966C3F" w:rsidRPr="003B10B3" w:rsidRDefault="00966C3F" w:rsidP="00966C3F">
      <w:pPr>
        <w:rPr>
          <w:rFonts w:ascii="Arial" w:hAnsi="Arial" w:cs="Arial"/>
          <w:b/>
          <w:sz w:val="20"/>
          <w:szCs w:val="20"/>
        </w:rPr>
      </w:pPr>
      <w:r w:rsidRPr="003B10B3">
        <w:rPr>
          <w:rFonts w:ascii="Arial" w:hAnsi="Arial" w:cs="Arial"/>
          <w:b/>
          <w:sz w:val="20"/>
          <w:szCs w:val="20"/>
        </w:rPr>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5645BB3"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E81790A" w14:textId="1FD10A7B" w:rsidR="00A47BFE" w:rsidRDefault="00966C3F" w:rsidP="00966C3F">
      <w:pPr>
        <w:pStyle w:val="BodyTextIndent"/>
        <w:tabs>
          <w:tab w:val="left" w:pos="3828"/>
        </w:tabs>
        <w:ind w:right="386" w:firstLine="0"/>
        <w:rPr>
          <w:rFonts w:ascii="Arial" w:hAnsi="Arial" w:cs="Arial"/>
          <w:sz w:val="18"/>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18BDC96"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58156688" w14:textId="74AC49DF"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 xml:space="preserve">Beklenen </w:t>
      </w:r>
      <w:r w:rsidR="007F1E6B" w:rsidRPr="003B10B3">
        <w:rPr>
          <w:rFonts w:ascii="Arial" w:hAnsi="Arial" w:cs="Arial"/>
          <w:b/>
          <w:color w:val="auto"/>
          <w:sz w:val="20"/>
        </w:rPr>
        <w:t xml:space="preserve">Zarar Karşılıklarına İlişkin Açıklamalar </w:t>
      </w:r>
      <w:r w:rsidRPr="003B10B3">
        <w:rPr>
          <w:rFonts w:ascii="Arial" w:hAnsi="Arial" w:cs="Arial"/>
          <w:b/>
          <w:color w:val="auto"/>
          <w:sz w:val="20"/>
        </w:rPr>
        <w:t>(devamı):</w:t>
      </w:r>
    </w:p>
    <w:p w14:paraId="0FF611A3" w14:textId="47826B7D" w:rsidR="00A47BFE" w:rsidRDefault="00A47BFE" w:rsidP="00A5411C">
      <w:pPr>
        <w:pStyle w:val="BodyTextIndent"/>
        <w:tabs>
          <w:tab w:val="left" w:pos="3828"/>
        </w:tabs>
        <w:ind w:firstLine="0"/>
        <w:rPr>
          <w:rFonts w:ascii="Arial" w:hAnsi="Arial" w:cs="Arial"/>
          <w:sz w:val="10"/>
          <w:szCs w:val="10"/>
        </w:rPr>
      </w:pPr>
    </w:p>
    <w:p w14:paraId="6D8B2834" w14:textId="77777777" w:rsidR="00B50D49" w:rsidRDefault="00B50D49" w:rsidP="00B50D49">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0E92404A" w14:textId="77777777" w:rsidR="00B50D49" w:rsidRPr="00966C3F" w:rsidRDefault="00B50D49" w:rsidP="00B50D49">
      <w:pPr>
        <w:pStyle w:val="BodyTextIndent"/>
        <w:tabs>
          <w:tab w:val="left" w:pos="3828"/>
        </w:tabs>
        <w:ind w:firstLine="0"/>
        <w:rPr>
          <w:rFonts w:ascii="Arial" w:hAnsi="Arial" w:cs="Arial"/>
          <w:b/>
          <w:sz w:val="10"/>
          <w:szCs w:val="10"/>
        </w:rPr>
      </w:pPr>
    </w:p>
    <w:p w14:paraId="1BB911DB" w14:textId="77777777" w:rsidR="00B50D49" w:rsidRDefault="00B50D49" w:rsidP="00B50D49">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Pr>
          <w:rFonts w:ascii="Arial" w:hAnsi="Arial" w:cs="Arial"/>
          <w:sz w:val="20"/>
          <w:szCs w:val="20"/>
        </w:rPr>
        <w:t>Grup’un</w:t>
      </w:r>
      <w:r w:rsidRPr="003B10B3">
        <w:rPr>
          <w:rFonts w:ascii="Arial" w:hAnsi="Arial" w:cs="Arial"/>
          <w:sz w:val="20"/>
          <w:szCs w:val="20"/>
        </w:rPr>
        <w:t xml:space="preserve"> kredi riskine maruz kalacağı dönem dikkate alınarak hesaplanmaktadır.</w:t>
      </w:r>
    </w:p>
    <w:p w14:paraId="40CEBAD6" w14:textId="77777777" w:rsidR="00B50D49" w:rsidRPr="00966C3F" w:rsidRDefault="00B50D49" w:rsidP="00A5411C">
      <w:pPr>
        <w:pStyle w:val="BodyTextIndent"/>
        <w:tabs>
          <w:tab w:val="left" w:pos="3828"/>
        </w:tabs>
        <w:ind w:firstLine="0"/>
        <w:rPr>
          <w:rFonts w:ascii="Arial" w:hAnsi="Arial" w:cs="Arial"/>
          <w:sz w:val="10"/>
          <w:szCs w:val="10"/>
        </w:rPr>
      </w:pPr>
    </w:p>
    <w:p w14:paraId="2E9E9A2D" w14:textId="7EDBA4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Kredi </w:t>
      </w:r>
      <w:r w:rsidR="007F1E6B" w:rsidRPr="003B10B3">
        <w:rPr>
          <w:rFonts w:ascii="Arial" w:hAnsi="Arial" w:cs="Arial"/>
          <w:b/>
          <w:sz w:val="20"/>
          <w:szCs w:val="20"/>
        </w:rPr>
        <w:t>Riskinde Önemli Artış</w:t>
      </w:r>
    </w:p>
    <w:p w14:paraId="70D899B3" w14:textId="77777777" w:rsidR="00A5411C" w:rsidRPr="00966C3F" w:rsidRDefault="00A5411C" w:rsidP="00A5411C">
      <w:pPr>
        <w:pStyle w:val="BodyTextIndent"/>
        <w:tabs>
          <w:tab w:val="left" w:pos="3828"/>
        </w:tabs>
        <w:ind w:firstLine="0"/>
        <w:rPr>
          <w:rFonts w:ascii="Arial" w:hAnsi="Arial" w:cs="Arial"/>
          <w:b/>
          <w:sz w:val="10"/>
          <w:szCs w:val="1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966C3F" w:rsidRDefault="00A5411C" w:rsidP="00A5411C">
      <w:pPr>
        <w:pStyle w:val="BodyTextIndent"/>
        <w:tabs>
          <w:tab w:val="left" w:pos="3828"/>
        </w:tabs>
        <w:ind w:firstLine="0"/>
        <w:rPr>
          <w:rFonts w:ascii="Arial" w:hAnsi="Arial" w:cs="Arial"/>
          <w:sz w:val="10"/>
          <w:szCs w:val="1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966C3F" w:rsidRDefault="00A5411C" w:rsidP="00A5411C">
      <w:pPr>
        <w:pStyle w:val="BodyTextIndent"/>
        <w:tabs>
          <w:tab w:val="left" w:pos="3828"/>
        </w:tabs>
        <w:ind w:firstLine="0"/>
        <w:rPr>
          <w:rFonts w:ascii="Arial" w:hAnsi="Arial" w:cs="Arial"/>
          <w:sz w:val="10"/>
          <w:szCs w:val="10"/>
        </w:rPr>
      </w:pPr>
    </w:p>
    <w:p w14:paraId="20FDBB11" w14:textId="77777777" w:rsidR="009E3FB7" w:rsidRPr="00565441" w:rsidRDefault="009E3FB7" w:rsidP="00E90B25">
      <w:pPr>
        <w:pStyle w:val="ListParagraph"/>
        <w:numPr>
          <w:ilvl w:val="0"/>
          <w:numId w:val="58"/>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1485A3AD" w14:textId="1835770D" w:rsidR="00B50D49" w:rsidRPr="00565441" w:rsidRDefault="00B50D49" w:rsidP="00B50D49">
      <w:pPr>
        <w:pStyle w:val="ListParagraph"/>
        <w:numPr>
          <w:ilvl w:val="0"/>
          <w:numId w:val="58"/>
        </w:numPr>
        <w:jc w:val="both"/>
        <w:rPr>
          <w:rFonts w:ascii="Arial" w:hAnsi="Arial" w:cs="Arial"/>
          <w:sz w:val="20"/>
          <w:szCs w:val="20"/>
        </w:rPr>
      </w:pPr>
      <w:r w:rsidRPr="004B5386">
        <w:rPr>
          <w:rFonts w:ascii="Arial" w:hAnsi="Arial" w:cs="Arial"/>
          <w:sz w:val="20"/>
          <w:szCs w:val="20"/>
        </w:rPr>
        <w:t>Bankalarca Finansal Yeniden Yapılandırma Sürecinde olan alacaklar</w:t>
      </w:r>
      <w:r w:rsidR="00801397">
        <w:rPr>
          <w:rFonts w:ascii="Arial" w:hAnsi="Arial" w:cs="Arial"/>
          <w:sz w:val="20"/>
          <w:szCs w:val="20"/>
        </w:rPr>
        <w:t xml:space="preserve"> </w:t>
      </w:r>
    </w:p>
    <w:p w14:paraId="73700168" w14:textId="77777777" w:rsidR="009E3FB7" w:rsidRPr="00565441" w:rsidRDefault="009E3FB7" w:rsidP="00E90B25">
      <w:pPr>
        <w:pStyle w:val="ListParagraph"/>
        <w:numPr>
          <w:ilvl w:val="0"/>
          <w:numId w:val="58"/>
        </w:numPr>
        <w:jc w:val="both"/>
        <w:rPr>
          <w:rFonts w:ascii="Arial" w:hAnsi="Arial" w:cs="Arial"/>
          <w:sz w:val="20"/>
          <w:szCs w:val="20"/>
        </w:rPr>
      </w:pPr>
      <w:r w:rsidRPr="00565441">
        <w:rPr>
          <w:rFonts w:ascii="Arial" w:hAnsi="Arial" w:cs="Arial"/>
          <w:sz w:val="20"/>
          <w:szCs w:val="20"/>
        </w:rPr>
        <w:t>İflas erteleme, İflas Başvurusu ve konkordato ilan eden alacaklar,</w:t>
      </w:r>
    </w:p>
    <w:p w14:paraId="2AF2D610" w14:textId="77777777" w:rsidR="009E3FB7" w:rsidRPr="00565441" w:rsidRDefault="009E3FB7" w:rsidP="00E90B25">
      <w:pPr>
        <w:pStyle w:val="ListParagraph"/>
        <w:numPr>
          <w:ilvl w:val="0"/>
          <w:numId w:val="58"/>
        </w:numPr>
        <w:jc w:val="both"/>
        <w:rPr>
          <w:rFonts w:ascii="Arial" w:hAnsi="Arial" w:cs="Arial"/>
          <w:sz w:val="20"/>
          <w:szCs w:val="20"/>
        </w:rPr>
      </w:pPr>
      <w:r w:rsidRPr="00565441">
        <w:rPr>
          <w:rFonts w:ascii="Arial" w:hAnsi="Arial" w:cs="Arial"/>
          <w:sz w:val="20"/>
          <w:szCs w:val="20"/>
        </w:rPr>
        <w:t>Bankamız tarafından hukuki takip başlatılan alacaklar,</w:t>
      </w:r>
    </w:p>
    <w:p w14:paraId="410AF137" w14:textId="77777777" w:rsidR="009E3FB7" w:rsidRPr="00565441" w:rsidRDefault="009E3FB7" w:rsidP="00E90B25">
      <w:pPr>
        <w:pStyle w:val="BodyTextIndent"/>
        <w:numPr>
          <w:ilvl w:val="0"/>
          <w:numId w:val="58"/>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5BD496CE" w14:textId="440C200B" w:rsidR="009E3FB7" w:rsidRPr="00565441" w:rsidRDefault="001A7A4A" w:rsidP="00E90B25">
      <w:pPr>
        <w:pStyle w:val="BodyTextIndent"/>
        <w:numPr>
          <w:ilvl w:val="0"/>
          <w:numId w:val="58"/>
        </w:numPr>
        <w:autoSpaceDE w:val="0"/>
        <w:autoSpaceDN w:val="0"/>
        <w:rPr>
          <w:rFonts w:ascii="Arial" w:hAnsi="Arial" w:cs="Arial"/>
          <w:sz w:val="20"/>
          <w:szCs w:val="20"/>
        </w:rPr>
      </w:pPr>
      <w:r>
        <w:rPr>
          <w:rFonts w:ascii="Arial" w:hAnsi="Arial" w:cs="Arial"/>
          <w:sz w:val="20"/>
          <w:szCs w:val="20"/>
        </w:rPr>
        <w:t>TO</w:t>
      </w:r>
      <w:r w:rsidR="009E3FB7" w:rsidRPr="00565441">
        <w:rPr>
          <w:rFonts w:ascii="Arial" w:hAnsi="Arial" w:cs="Arial"/>
          <w:sz w:val="20"/>
          <w:szCs w:val="20"/>
        </w:rPr>
        <w:t xml:space="preserve"> değerinde kötüleşme olan alacaklar,</w:t>
      </w:r>
    </w:p>
    <w:p w14:paraId="05AA5626" w14:textId="77777777" w:rsidR="009E3FB7" w:rsidRPr="00565441" w:rsidRDefault="009E3FB7" w:rsidP="00E90B25">
      <w:pPr>
        <w:pStyle w:val="BodyTextIndent"/>
        <w:numPr>
          <w:ilvl w:val="0"/>
          <w:numId w:val="58"/>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72B7A633" w14:textId="77777777" w:rsidR="009E3FB7" w:rsidRPr="00565441" w:rsidRDefault="009E3FB7" w:rsidP="00E90B25">
      <w:pPr>
        <w:pStyle w:val="BodyTextIndent"/>
        <w:numPr>
          <w:ilvl w:val="1"/>
          <w:numId w:val="58"/>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0A6FEDCA" w14:textId="77777777" w:rsidR="009E3FB7" w:rsidRPr="00565441" w:rsidRDefault="009E3FB7" w:rsidP="00E90B25">
      <w:pPr>
        <w:pStyle w:val="BodyTextIndent"/>
        <w:numPr>
          <w:ilvl w:val="1"/>
          <w:numId w:val="58"/>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03020A38" w14:textId="77777777" w:rsidR="009E3FB7" w:rsidRPr="00565441" w:rsidRDefault="009E3FB7" w:rsidP="00E90B25">
      <w:pPr>
        <w:pStyle w:val="BodyTextIndent"/>
        <w:numPr>
          <w:ilvl w:val="1"/>
          <w:numId w:val="58"/>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004EC3CA" w14:textId="01170449" w:rsidR="009E3FB7" w:rsidRPr="00565441" w:rsidRDefault="009E3FB7" w:rsidP="00E90B25">
      <w:pPr>
        <w:pStyle w:val="BodyTextIndent"/>
        <w:numPr>
          <w:ilvl w:val="1"/>
          <w:numId w:val="58"/>
        </w:numPr>
        <w:autoSpaceDE w:val="0"/>
        <w:autoSpaceDN w:val="0"/>
        <w:rPr>
          <w:rFonts w:ascii="Arial" w:hAnsi="Arial" w:cs="Arial"/>
          <w:sz w:val="20"/>
          <w:szCs w:val="20"/>
        </w:rPr>
      </w:pPr>
      <w:r w:rsidRPr="00565441">
        <w:rPr>
          <w:rFonts w:ascii="Arial" w:hAnsi="Arial" w:cs="Arial"/>
          <w:sz w:val="20"/>
          <w:szCs w:val="20"/>
        </w:rPr>
        <w:t xml:space="preserve">Düzeltmesi yapılmamış </w:t>
      </w:r>
      <w:r w:rsidR="00F42038">
        <w:rPr>
          <w:rFonts w:ascii="Arial" w:hAnsi="Arial" w:cs="Arial"/>
          <w:sz w:val="20"/>
          <w:szCs w:val="20"/>
        </w:rPr>
        <w:t>k</w:t>
      </w:r>
      <w:r w:rsidRPr="00565441">
        <w:rPr>
          <w:rFonts w:ascii="Arial" w:hAnsi="Arial" w:cs="Arial"/>
          <w:sz w:val="20"/>
          <w:szCs w:val="20"/>
        </w:rPr>
        <w:t>arşılıksız çekinin bulunması,</w:t>
      </w:r>
    </w:p>
    <w:p w14:paraId="68B9CDC3" w14:textId="77777777" w:rsidR="009E3FB7" w:rsidRPr="00565441" w:rsidRDefault="009E3FB7" w:rsidP="00E90B25">
      <w:pPr>
        <w:pStyle w:val="BodyTextIndent"/>
        <w:numPr>
          <w:ilvl w:val="0"/>
          <w:numId w:val="58"/>
        </w:numPr>
        <w:rPr>
          <w:rFonts w:ascii="Arial" w:hAnsi="Arial" w:cs="Arial"/>
          <w:sz w:val="20"/>
          <w:szCs w:val="20"/>
        </w:rPr>
      </w:pPr>
      <w:r w:rsidRPr="00565441">
        <w:rPr>
          <w:rFonts w:ascii="Arial" w:hAnsi="Arial" w:cs="Arial"/>
          <w:sz w:val="20"/>
          <w:szCs w:val="20"/>
        </w:rPr>
        <w:t>Aşağıdaki koşullardan en az üçünün gerçekleşmesi;</w:t>
      </w:r>
    </w:p>
    <w:p w14:paraId="3B179736" w14:textId="77777777"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Gecikme günü 15 günden fazla olması,</w:t>
      </w:r>
    </w:p>
    <w:p w14:paraId="1310D959" w14:textId="77777777"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Banka tarafından tazmin edilen bir yükümlülüğün bulunması,</w:t>
      </w:r>
    </w:p>
    <w:p w14:paraId="086EDFEF"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20919AEF" w14:textId="4A51DFB0"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 xml:space="preserve">Düzeltmesi yapılmamış </w:t>
      </w:r>
      <w:r w:rsidR="00F42038">
        <w:rPr>
          <w:rFonts w:ascii="Arial" w:hAnsi="Arial" w:cs="Arial"/>
          <w:sz w:val="20"/>
          <w:szCs w:val="20"/>
        </w:rPr>
        <w:t>k</w:t>
      </w:r>
      <w:r w:rsidRPr="00565441">
        <w:rPr>
          <w:rFonts w:ascii="Arial" w:hAnsi="Arial" w:cs="Arial"/>
          <w:sz w:val="20"/>
          <w:szCs w:val="20"/>
        </w:rPr>
        <w:t>arşılıksız çekinin bulunması,</w:t>
      </w:r>
    </w:p>
    <w:p w14:paraId="0CF184C4" w14:textId="77777777" w:rsidR="009E3FB7" w:rsidRPr="00565441" w:rsidRDefault="009E3FB7" w:rsidP="00E90B25">
      <w:pPr>
        <w:pStyle w:val="BodyTextIndent"/>
        <w:numPr>
          <w:ilvl w:val="1"/>
          <w:numId w:val="58"/>
        </w:numPr>
        <w:rPr>
          <w:rFonts w:ascii="Arial" w:hAnsi="Arial" w:cs="Arial"/>
          <w:sz w:val="20"/>
          <w:szCs w:val="20"/>
        </w:rPr>
      </w:pPr>
      <w:r w:rsidRPr="00565441">
        <w:rPr>
          <w:rFonts w:ascii="Arial" w:hAnsi="Arial" w:cs="Arial"/>
          <w:sz w:val="20"/>
          <w:szCs w:val="20"/>
        </w:rPr>
        <w:t>E-Haciz veya İcra kaydının bulunması,</w:t>
      </w:r>
    </w:p>
    <w:p w14:paraId="287F00B0"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p>
    <w:p w14:paraId="2B4A1D3B"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p>
    <w:p w14:paraId="55502A3D" w14:textId="77777777" w:rsidR="009E3FB7" w:rsidRPr="00565441" w:rsidRDefault="009E3FB7" w:rsidP="00E90B25">
      <w:pPr>
        <w:pStyle w:val="BodyTextIndent"/>
        <w:numPr>
          <w:ilvl w:val="1"/>
          <w:numId w:val="58"/>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7F713CC6" w14:textId="77777777" w:rsidR="009E3FB7" w:rsidRPr="00565441" w:rsidRDefault="009E3FB7" w:rsidP="009E3FB7">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4833D4FA" w14:textId="77777777" w:rsidR="00B33481" w:rsidRPr="00966C3F" w:rsidRDefault="00B33481" w:rsidP="0054785A">
      <w:pPr>
        <w:pStyle w:val="BodyTextIndent"/>
        <w:tabs>
          <w:tab w:val="left" w:pos="3828"/>
        </w:tabs>
        <w:autoSpaceDE w:val="0"/>
        <w:autoSpaceDN w:val="0"/>
        <w:ind w:right="2" w:firstLine="0"/>
        <w:rPr>
          <w:rFonts w:ascii="Arial" w:hAnsi="Arial" w:cs="Arial"/>
          <w:sz w:val="10"/>
          <w:szCs w:val="10"/>
        </w:rPr>
      </w:pPr>
    </w:p>
    <w:p w14:paraId="198F3085" w14:textId="362BAED1"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 xml:space="preserve">Finansal </w:t>
      </w:r>
      <w:r w:rsidR="007F1E6B" w:rsidRPr="003B10B3">
        <w:rPr>
          <w:rFonts w:ascii="Arial" w:hAnsi="Arial" w:cs="Arial"/>
          <w:b/>
          <w:color w:val="auto"/>
          <w:sz w:val="20"/>
        </w:rPr>
        <w:t>Araçların Netleştirilmesine İlişkin Açıklamalar:</w:t>
      </w:r>
    </w:p>
    <w:p w14:paraId="25452AD2" w14:textId="77777777" w:rsidR="00632D27" w:rsidRPr="00966C3F" w:rsidRDefault="00632D27" w:rsidP="004F6BE8">
      <w:pPr>
        <w:pStyle w:val="BodyTextIndent"/>
        <w:tabs>
          <w:tab w:val="left" w:pos="3828"/>
        </w:tabs>
        <w:ind w:right="386" w:firstLine="0"/>
        <w:rPr>
          <w:rFonts w:ascii="Arial" w:hAnsi="Arial" w:cs="Arial"/>
          <w:sz w:val="10"/>
          <w:szCs w:val="10"/>
        </w:rPr>
      </w:pPr>
    </w:p>
    <w:p w14:paraId="69887F39" w14:textId="3E590D30"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w:t>
      </w:r>
      <w:r w:rsidR="00504B07">
        <w:rPr>
          <w:rFonts w:ascii="Arial" w:hAnsi="Arial" w:cs="Arial"/>
          <w:color w:val="auto"/>
          <w:sz w:val="20"/>
          <w:lang w:eastAsia="tr-TR"/>
        </w:rPr>
        <w:t>ve</w:t>
      </w:r>
      <w:r w:rsidRPr="003B10B3">
        <w:rPr>
          <w:rFonts w:ascii="Arial" w:hAnsi="Arial" w:cs="Arial"/>
          <w:color w:val="auto"/>
          <w:sz w:val="20"/>
          <w:lang w:eastAsia="tr-TR"/>
        </w:rPr>
        <w:t xml:space="preserve"> yaptırım gücüne sahip olması </w:t>
      </w:r>
      <w:r w:rsidR="00504B07">
        <w:rPr>
          <w:rFonts w:ascii="Arial" w:hAnsi="Arial" w:cs="Arial"/>
          <w:color w:val="auto"/>
          <w:sz w:val="20"/>
          <w:lang w:eastAsia="tr-TR"/>
        </w:rPr>
        <w:t>ve</w:t>
      </w:r>
      <w:r w:rsidRPr="003B10B3">
        <w:rPr>
          <w:rFonts w:ascii="Arial" w:hAnsi="Arial" w:cs="Arial"/>
          <w:color w:val="auto"/>
          <w:sz w:val="20"/>
          <w:lang w:eastAsia="tr-TR"/>
        </w:rPr>
        <w:t xml:space="preserve"> ilgili finansal varlık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net tutarları üzerinden tahsil etme/ödeme niyetinde olması </w:t>
      </w:r>
      <w:r w:rsidR="00504B07">
        <w:rPr>
          <w:rFonts w:ascii="Arial" w:hAnsi="Arial" w:cs="Arial"/>
          <w:color w:val="auto"/>
          <w:sz w:val="20"/>
          <w:lang w:eastAsia="tr-TR"/>
        </w:rPr>
        <w:t>ve</w:t>
      </w:r>
      <w:r w:rsidRPr="003B10B3">
        <w:rPr>
          <w:rFonts w:ascii="Arial" w:hAnsi="Arial" w:cs="Arial"/>
          <w:color w:val="auto"/>
          <w:sz w:val="20"/>
          <w:lang w:eastAsia="tr-TR"/>
        </w:rPr>
        <w:t xml:space="preserve">ya ilgili finansal varlığı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eşzamanlı olarak sonuçlandırma hakkına sahip olması durumlarında bilançoda net tutarları üzerinden gösterilir.</w:t>
      </w:r>
    </w:p>
    <w:p w14:paraId="34858BBE" w14:textId="77777777" w:rsidR="00632D27" w:rsidRPr="00966C3F" w:rsidRDefault="00632D27" w:rsidP="00C65A30">
      <w:pPr>
        <w:pStyle w:val="BodyText2"/>
        <w:tabs>
          <w:tab w:val="left" w:pos="3828"/>
        </w:tabs>
        <w:ind w:right="13"/>
        <w:rPr>
          <w:rFonts w:ascii="Arial" w:hAnsi="Arial" w:cs="Arial"/>
          <w:b w:val="0"/>
          <w:sz w:val="10"/>
          <w:szCs w:val="10"/>
          <w:lang w:eastAsia="tr-TR"/>
        </w:rPr>
      </w:pPr>
    </w:p>
    <w:p w14:paraId="024ED04B" w14:textId="4F4977B1"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w:t>
      </w:r>
      <w:r w:rsidR="00504B07">
        <w:rPr>
          <w:rFonts w:ascii="Arial" w:hAnsi="Arial" w:cs="Arial"/>
          <w:color w:val="auto"/>
          <w:sz w:val="20"/>
          <w:lang w:eastAsia="tr-TR"/>
        </w:rPr>
        <w:t>ve</w:t>
      </w:r>
      <w:r w:rsidR="00632D27" w:rsidRPr="003B10B3">
        <w:rPr>
          <w:rFonts w:ascii="Arial" w:hAnsi="Arial" w:cs="Arial"/>
          <w:color w:val="auto"/>
          <w:sz w:val="20"/>
          <w:lang w:eastAsia="tr-TR"/>
        </w:rPr>
        <w:t xml:space="preserve"> yükümlülükleri bulunmamaktadır.</w:t>
      </w:r>
    </w:p>
    <w:p w14:paraId="53E64F7B" w14:textId="172D2532" w:rsidR="00AD463F" w:rsidRPr="00966C3F" w:rsidRDefault="00AD463F">
      <w:pPr>
        <w:rPr>
          <w:rFonts w:ascii="Arial" w:hAnsi="Arial" w:cs="Arial"/>
          <w:b/>
          <w:sz w:val="10"/>
          <w:szCs w:val="10"/>
          <w:lang w:eastAsia="en-US"/>
        </w:rPr>
      </w:pPr>
    </w:p>
    <w:p w14:paraId="2FC3CCB1" w14:textId="61CCE2C3"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 xml:space="preserve">Satış </w:t>
      </w:r>
      <w:r w:rsidR="00504B07">
        <w:rPr>
          <w:rFonts w:ascii="Arial" w:hAnsi="Arial" w:cs="Arial"/>
          <w:sz w:val="20"/>
        </w:rPr>
        <w:t>ve</w:t>
      </w:r>
      <w:r w:rsidR="007F1E6B" w:rsidRPr="003B10B3">
        <w:rPr>
          <w:rFonts w:ascii="Arial" w:hAnsi="Arial" w:cs="Arial"/>
          <w:sz w:val="20"/>
        </w:rPr>
        <w:t xml:space="preserve"> Geri Alış Anlaşmaları </w:t>
      </w:r>
      <w:r w:rsidR="00504B07">
        <w:rPr>
          <w:rFonts w:ascii="Arial" w:hAnsi="Arial" w:cs="Arial"/>
          <w:sz w:val="20"/>
        </w:rPr>
        <w:t>ve</w:t>
      </w:r>
      <w:r w:rsidR="007F1E6B" w:rsidRPr="003B10B3">
        <w:rPr>
          <w:rFonts w:ascii="Arial" w:hAnsi="Arial" w:cs="Arial"/>
          <w:sz w:val="20"/>
        </w:rPr>
        <w:t xml:space="preserve"> Menkul Değerlerin Ödünç </w:t>
      </w:r>
      <w:r w:rsidR="00504B07">
        <w:rPr>
          <w:rFonts w:ascii="Arial" w:hAnsi="Arial" w:cs="Arial"/>
          <w:sz w:val="20"/>
        </w:rPr>
        <w:t>Ve</w:t>
      </w:r>
      <w:r w:rsidR="007F1E6B" w:rsidRPr="003B10B3">
        <w:rPr>
          <w:rFonts w:ascii="Arial" w:hAnsi="Arial" w:cs="Arial"/>
          <w:sz w:val="20"/>
        </w:rPr>
        <w:t>rilmesi İşlemlerine İlişkin Açıklamalar:</w:t>
      </w:r>
    </w:p>
    <w:p w14:paraId="05907FAA" w14:textId="77777777" w:rsidR="00111BFF" w:rsidRPr="00966C3F" w:rsidRDefault="00111BFF" w:rsidP="00C65A30">
      <w:pPr>
        <w:pStyle w:val="BodyText"/>
        <w:tabs>
          <w:tab w:val="clear" w:pos="0"/>
          <w:tab w:val="clear" w:pos="567"/>
          <w:tab w:val="clear" w:pos="720"/>
          <w:tab w:val="left" w:pos="3828"/>
        </w:tabs>
        <w:ind w:right="13"/>
        <w:rPr>
          <w:rFonts w:ascii="Arial" w:hAnsi="Arial" w:cs="Arial"/>
          <w:color w:val="auto"/>
          <w:sz w:val="10"/>
          <w:szCs w:val="10"/>
        </w:rPr>
      </w:pPr>
    </w:p>
    <w:p w14:paraId="795E84B6" w14:textId="26B713AF"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w:t>
      </w:r>
      <w:r w:rsidR="00504B07">
        <w:rPr>
          <w:rFonts w:ascii="Arial" w:hAnsi="Arial" w:cs="Arial"/>
          <w:color w:val="auto"/>
          <w:sz w:val="20"/>
        </w:rPr>
        <w:t>ve</w:t>
      </w:r>
      <w:r w:rsidRPr="00295D9C">
        <w:rPr>
          <w:rFonts w:ascii="Arial" w:hAnsi="Arial" w:cs="Arial"/>
          <w:color w:val="auto"/>
          <w:sz w:val="20"/>
        </w:rPr>
        <w:t xml:space="preser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r w:rsidRPr="00295D9C">
        <w:rPr>
          <w:rFonts w:ascii="Arial" w:hAnsi="Arial" w:cs="Arial"/>
          <w:color w:val="auto"/>
          <w:sz w:val="20"/>
        </w:rPr>
        <w:t xml:space="preserve">portföyünde tutuluş amaçlarına göre “Gerçeğe uygun değer farkı kar/zarara yansıtılan”, “Gerçeğe uygun değer farkı diğer kapsamlı gelire yansıtılan” </w:t>
      </w:r>
      <w:r w:rsidR="00504B07">
        <w:rPr>
          <w:rFonts w:ascii="Arial" w:hAnsi="Arial" w:cs="Arial"/>
          <w:color w:val="auto"/>
          <w:sz w:val="20"/>
        </w:rPr>
        <w:t>ve</w:t>
      </w:r>
      <w:r w:rsidRPr="00295D9C">
        <w:rPr>
          <w:rFonts w:ascii="Arial" w:hAnsi="Arial" w:cs="Arial"/>
          <w:color w:val="auto"/>
          <w:sz w:val="20"/>
        </w:rPr>
        <w:t xml:space="preserve">ya “İtfa edilmiş maliyeti üzerinden değerlenen” portföylerinde sınıflandırılmakta </w:t>
      </w:r>
      <w:r w:rsidR="00504B07">
        <w:rPr>
          <w:rFonts w:ascii="Arial" w:hAnsi="Arial" w:cs="Arial"/>
          <w:color w:val="auto"/>
          <w:sz w:val="20"/>
        </w:rPr>
        <w:t>ve</w:t>
      </w:r>
      <w:r w:rsidRPr="00295D9C">
        <w:rPr>
          <w:rFonts w:ascii="Arial" w:hAnsi="Arial" w:cs="Arial"/>
          <w:color w:val="auto"/>
          <w:sz w:val="20"/>
        </w:rPr>
        <w:t xml:space="preserve"> ait olduğu portföyün esaslarına göre değerlemeye tabi tutulmaktadır. Söz konusu anlaşmalar karşılığı elde edilen fonlar yükümlülükte “Para Piyasalarına Borçlar” hesabında izlenmekte </w:t>
      </w:r>
      <w:r w:rsidR="00504B07">
        <w:rPr>
          <w:rFonts w:ascii="Arial" w:hAnsi="Arial" w:cs="Arial"/>
          <w:color w:val="auto"/>
          <w:sz w:val="20"/>
        </w:rPr>
        <w:t>ve</w:t>
      </w:r>
      <w:r w:rsidRPr="00295D9C">
        <w:rPr>
          <w:rFonts w:ascii="Arial" w:hAnsi="Arial" w:cs="Arial"/>
          <w:color w:val="auto"/>
          <w:sz w:val="20"/>
        </w:rPr>
        <w:t xml:space="preserve"> ilgili anlaşmalarla belirlenen satım </w:t>
      </w:r>
      <w:r w:rsidR="00504B07">
        <w:rPr>
          <w:rFonts w:ascii="Arial" w:hAnsi="Arial" w:cs="Arial"/>
          <w:color w:val="auto"/>
          <w:sz w:val="20"/>
        </w:rPr>
        <w:t>ve</w:t>
      </w:r>
      <w:r w:rsidRPr="00295D9C">
        <w:rPr>
          <w:rFonts w:ascii="Arial" w:hAnsi="Arial" w:cs="Arial"/>
          <w:color w:val="auto"/>
          <w:sz w:val="20"/>
        </w:rPr>
        <w:t xml:space="preserve"> geri alım fiyatları arasındaki farkın döneme isabet eden kısmı için iç </w:t>
      </w:r>
      <w:r w:rsidR="00504B07">
        <w:rPr>
          <w:rFonts w:ascii="Arial" w:hAnsi="Arial" w:cs="Arial"/>
          <w:color w:val="auto"/>
          <w:sz w:val="20"/>
        </w:rPr>
        <w:t>ve</w:t>
      </w:r>
      <w:r w:rsidRPr="00295D9C">
        <w:rPr>
          <w:rFonts w:ascii="Arial" w:hAnsi="Arial" w:cs="Arial"/>
          <w:color w:val="auto"/>
          <w:sz w:val="20"/>
        </w:rPr>
        <w:t xml:space="preserve">rim oranı yöntemine göre gider reeskontu hesaplanmaktadır. Bu işlemlerden sağlanan fonlar karşılığında ödenen kar payları gelir tablosunda “Para piyasası işlemlerine </w:t>
      </w:r>
      <w:r w:rsidR="00504B07">
        <w:rPr>
          <w:rFonts w:ascii="Arial" w:hAnsi="Arial" w:cs="Arial"/>
          <w:color w:val="auto"/>
          <w:sz w:val="20"/>
        </w:rPr>
        <w:t>ve</w:t>
      </w:r>
      <w:r w:rsidRPr="00295D9C">
        <w:rPr>
          <w:rFonts w:ascii="Arial" w:hAnsi="Arial" w:cs="Arial"/>
          <w:color w:val="auto"/>
          <w:sz w:val="20"/>
        </w:rPr>
        <w:t xml:space="preserve">rilen kar payları” kaleminde izlenmektedir. </w:t>
      </w:r>
    </w:p>
    <w:p w14:paraId="71B609FF" w14:textId="77777777" w:rsidR="002D7F50" w:rsidRPr="00966C3F" w:rsidRDefault="002D7F50" w:rsidP="00C65A30">
      <w:pPr>
        <w:pStyle w:val="BodyText"/>
        <w:tabs>
          <w:tab w:val="left" w:pos="3828"/>
        </w:tabs>
        <w:ind w:right="13"/>
        <w:rPr>
          <w:rFonts w:ascii="Arial" w:hAnsi="Arial" w:cs="Arial"/>
          <w:color w:val="auto"/>
          <w:sz w:val="10"/>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5B750D64" w14:textId="77777777" w:rsidR="00966C3F" w:rsidRDefault="00966C3F">
      <w:pPr>
        <w:rPr>
          <w:rFonts w:ascii="Arial" w:hAnsi="Arial" w:cs="Arial"/>
          <w:sz w:val="20"/>
          <w:szCs w:val="12"/>
        </w:rPr>
      </w:pPr>
    </w:p>
    <w:p w14:paraId="5770103E" w14:textId="77777777" w:rsidR="009E3FB7" w:rsidRDefault="009E3FB7">
      <w:pPr>
        <w:rPr>
          <w:rFonts w:ascii="Arial" w:hAnsi="Arial" w:cs="Arial"/>
          <w:sz w:val="20"/>
          <w:szCs w:val="12"/>
        </w:rPr>
      </w:pPr>
    </w:p>
    <w:p w14:paraId="304AADD6" w14:textId="77777777" w:rsidR="009E3FB7" w:rsidRDefault="009E3FB7">
      <w:pPr>
        <w:rPr>
          <w:rFonts w:ascii="Arial" w:hAnsi="Arial" w:cs="Arial"/>
          <w:sz w:val="20"/>
          <w:szCs w:val="12"/>
        </w:rPr>
      </w:pPr>
    </w:p>
    <w:p w14:paraId="4620BF9C" w14:textId="77777777" w:rsidR="009E3FB7" w:rsidRDefault="009E3FB7">
      <w:pPr>
        <w:rPr>
          <w:rFonts w:ascii="Arial" w:hAnsi="Arial" w:cs="Arial"/>
          <w:sz w:val="20"/>
          <w:szCs w:val="12"/>
        </w:rPr>
      </w:pPr>
    </w:p>
    <w:p w14:paraId="347F3752"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F7A24A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BDBCDD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C145EA1" w14:textId="77777777" w:rsidR="00966C3F" w:rsidRPr="00966C3F" w:rsidRDefault="00966C3F">
      <w:pPr>
        <w:rPr>
          <w:rFonts w:ascii="Arial" w:hAnsi="Arial" w:cs="Arial"/>
          <w:sz w:val="10"/>
          <w:szCs w:val="10"/>
          <w:lang w:eastAsia="en-US"/>
        </w:rPr>
      </w:pPr>
    </w:p>
    <w:p w14:paraId="6E8A7AE1" w14:textId="00A0894A"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Satış </w:t>
      </w:r>
      <w:r w:rsidR="007F1E6B" w:rsidRPr="003B10B3">
        <w:rPr>
          <w:rFonts w:ascii="Arial" w:hAnsi="Arial" w:cs="Arial"/>
          <w:sz w:val="20"/>
        </w:rPr>
        <w:t xml:space="preserve">Amaçlı Elde Tutulan </w:t>
      </w:r>
      <w:r w:rsidR="00504B07">
        <w:rPr>
          <w:rFonts w:ascii="Arial" w:hAnsi="Arial" w:cs="Arial"/>
          <w:sz w:val="20"/>
        </w:rPr>
        <w:t>ve</w:t>
      </w:r>
      <w:r w:rsidR="007F1E6B" w:rsidRPr="003B10B3">
        <w:rPr>
          <w:rFonts w:ascii="Arial" w:hAnsi="Arial" w:cs="Arial"/>
          <w:sz w:val="20"/>
        </w:rPr>
        <w:t xml:space="preserve"> Durdurulan Faaliyetlere İlişkin Duran Varlıklar </w:t>
      </w:r>
      <w:r w:rsidR="007F1E6B">
        <w:rPr>
          <w:rFonts w:ascii="Arial" w:hAnsi="Arial" w:cs="Arial"/>
          <w:sz w:val="20"/>
        </w:rPr>
        <w:t>i</w:t>
      </w:r>
      <w:r w:rsidR="007F1E6B" w:rsidRPr="003B10B3">
        <w:rPr>
          <w:rFonts w:ascii="Arial" w:hAnsi="Arial" w:cs="Arial"/>
          <w:sz w:val="20"/>
        </w:rPr>
        <w:t>le Bu Varlıklara İlişkin Borçlar Hakkında Açıklamalar:</w:t>
      </w:r>
    </w:p>
    <w:p w14:paraId="5198F8DB" w14:textId="77777777" w:rsidR="00632D27" w:rsidRPr="00966C3F" w:rsidRDefault="00632D27" w:rsidP="00C65A30">
      <w:pPr>
        <w:tabs>
          <w:tab w:val="left" w:pos="3828"/>
        </w:tabs>
        <w:ind w:right="13"/>
        <w:jc w:val="both"/>
        <w:rPr>
          <w:rFonts w:ascii="Arial" w:hAnsi="Arial" w:cs="Arial"/>
          <w:sz w:val="10"/>
          <w:szCs w:val="10"/>
        </w:rPr>
      </w:pPr>
    </w:p>
    <w:p w14:paraId="3F5330F4" w14:textId="34BA542D"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w:t>
      </w:r>
      <w:r w:rsidR="00504B07">
        <w:rPr>
          <w:rFonts w:ascii="Arial" w:hAnsi="Arial" w:cs="Arial"/>
          <w:sz w:val="20"/>
          <w:szCs w:val="20"/>
        </w:rPr>
        <w:t>ve</w:t>
      </w:r>
      <w:r w:rsidRPr="00295D9C">
        <w:rPr>
          <w:rFonts w:ascii="Arial" w:hAnsi="Arial" w:cs="Arial"/>
          <w:sz w:val="20"/>
          <w:szCs w:val="20"/>
        </w:rPr>
        <w:t xml:space="preserve">ya elden çıkarılacak duran varlık grubu) “TFRS 5 Satış Amaçlı Elde Tutulan Duran Varlıklar </w:t>
      </w:r>
      <w:r w:rsidR="00504B07">
        <w:rPr>
          <w:rFonts w:ascii="Arial" w:hAnsi="Arial" w:cs="Arial"/>
          <w:sz w:val="20"/>
          <w:szCs w:val="20"/>
        </w:rPr>
        <w:t>ve</w:t>
      </w:r>
      <w:r w:rsidRPr="00295D9C">
        <w:rPr>
          <w:rFonts w:ascii="Arial" w:hAnsi="Arial" w:cs="Arial"/>
          <w:sz w:val="20"/>
          <w:szCs w:val="20"/>
        </w:rPr>
        <w:t xml:space="preser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w:t>
      </w:r>
      <w:r w:rsidR="00504B07">
        <w:rPr>
          <w:rFonts w:ascii="Arial" w:hAnsi="Arial" w:cs="Arial"/>
          <w:sz w:val="20"/>
          <w:szCs w:val="20"/>
        </w:rPr>
        <w:t>ve</w:t>
      </w:r>
      <w:r w:rsidRPr="00295D9C">
        <w:rPr>
          <w:rFonts w:ascii="Arial" w:hAnsi="Arial" w:cs="Arial"/>
          <w:sz w:val="20"/>
          <w:szCs w:val="20"/>
        </w:rPr>
        <w:t xml:space="preserve">ya elden çıkarılacak varlık grubunun) bu tür varlıkların satışında sıkça rastlanan </w:t>
      </w:r>
      <w:r w:rsidR="00504B07">
        <w:rPr>
          <w:rFonts w:ascii="Arial" w:hAnsi="Arial" w:cs="Arial"/>
          <w:sz w:val="20"/>
          <w:szCs w:val="20"/>
        </w:rPr>
        <w:t>ve</w:t>
      </w:r>
      <w:r w:rsidRPr="00295D9C">
        <w:rPr>
          <w:rFonts w:ascii="Arial" w:hAnsi="Arial" w:cs="Arial"/>
          <w:sz w:val="20"/>
          <w:szCs w:val="20"/>
        </w:rPr>
        <w:t xml:space="preserve"> alışılmış koşullar çerçe</w:t>
      </w:r>
      <w:r w:rsidR="00504B07">
        <w:rPr>
          <w:rFonts w:ascii="Arial" w:hAnsi="Arial" w:cs="Arial"/>
          <w:sz w:val="20"/>
          <w:szCs w:val="20"/>
        </w:rPr>
        <w:t>ve</w:t>
      </w:r>
      <w:r w:rsidRPr="00295D9C">
        <w:rPr>
          <w:rFonts w:ascii="Arial" w:hAnsi="Arial" w:cs="Arial"/>
          <w:sz w:val="20"/>
          <w:szCs w:val="20"/>
        </w:rPr>
        <w:t xml:space="preserve">sinde derhal satılabilecek durumda olması </w:t>
      </w:r>
      <w:r w:rsidR="00504B07">
        <w:rPr>
          <w:rFonts w:ascii="Arial" w:hAnsi="Arial" w:cs="Arial"/>
          <w:sz w:val="20"/>
          <w:szCs w:val="20"/>
        </w:rPr>
        <w:t>ve</w:t>
      </w:r>
      <w:r w:rsidRPr="00295D9C">
        <w:rPr>
          <w:rFonts w:ascii="Arial" w:hAnsi="Arial" w:cs="Arial"/>
          <w:sz w:val="20"/>
          <w:szCs w:val="20"/>
        </w:rPr>
        <w:t xml:space="preserve"> satış olasılığının yüksek olması gerekir. Satış olasılığının yüksek olması için; uygun bir yönetim kademesi tarafından, varlığın satışına ilişkin bir plan yapılmış </w:t>
      </w:r>
      <w:r w:rsidR="00504B07">
        <w:rPr>
          <w:rFonts w:ascii="Arial" w:hAnsi="Arial" w:cs="Arial"/>
          <w:sz w:val="20"/>
          <w:szCs w:val="20"/>
        </w:rPr>
        <w:t>ve</w:t>
      </w:r>
      <w:r w:rsidRPr="00295D9C">
        <w:rPr>
          <w:rFonts w:ascii="Arial" w:hAnsi="Arial" w:cs="Arial"/>
          <w:sz w:val="20"/>
          <w:szCs w:val="20"/>
        </w:rPr>
        <w:t xml:space="preser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w:t>
      </w:r>
      <w:r w:rsidR="00504B07">
        <w:rPr>
          <w:rFonts w:ascii="Arial" w:hAnsi="Arial" w:cs="Arial"/>
          <w:sz w:val="20"/>
          <w:szCs w:val="20"/>
        </w:rPr>
        <w:t>ve</w:t>
      </w:r>
      <w:r w:rsidRPr="00295D9C">
        <w:rPr>
          <w:rFonts w:ascii="Arial" w:hAnsi="Arial" w:cs="Arial"/>
          <w:sz w:val="20"/>
          <w:szCs w:val="20"/>
        </w:rPr>
        <w:t xml:space="preserve"> planı tamamlamak için gerekli işlemlerin, planda önemli değişiklikler yapılması </w:t>
      </w:r>
      <w:r w:rsidR="00504B07">
        <w:rPr>
          <w:rFonts w:ascii="Arial" w:hAnsi="Arial" w:cs="Arial"/>
          <w:sz w:val="20"/>
          <w:szCs w:val="20"/>
        </w:rPr>
        <w:t>ve</w:t>
      </w:r>
      <w:r w:rsidRPr="00295D9C">
        <w:rPr>
          <w:rFonts w:ascii="Arial" w:hAnsi="Arial" w:cs="Arial"/>
          <w:sz w:val="20"/>
          <w:szCs w:val="20"/>
        </w:rPr>
        <w:t>ya planın iptal edilmesi ihtimalinin düşük olduğunu göstermesi gerekir.</w:t>
      </w:r>
    </w:p>
    <w:p w14:paraId="7B8F3AF3" w14:textId="01372D3A" w:rsidR="002141E9" w:rsidRPr="00966C3F" w:rsidRDefault="002141E9" w:rsidP="00C65A30">
      <w:pPr>
        <w:tabs>
          <w:tab w:val="left" w:pos="3828"/>
        </w:tabs>
        <w:autoSpaceDE w:val="0"/>
        <w:autoSpaceDN w:val="0"/>
        <w:adjustRightInd w:val="0"/>
        <w:ind w:right="13"/>
        <w:jc w:val="both"/>
        <w:rPr>
          <w:rFonts w:ascii="Arial" w:hAnsi="Arial" w:cs="Arial"/>
          <w:sz w:val="10"/>
          <w:szCs w:val="10"/>
        </w:rPr>
      </w:pPr>
    </w:p>
    <w:p w14:paraId="085CA278" w14:textId="7D03A43E"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w:t>
      </w:r>
      <w:r w:rsidR="00504B07">
        <w:rPr>
          <w:rFonts w:ascii="Arial" w:hAnsi="Arial" w:cs="Arial"/>
          <w:sz w:val="20"/>
          <w:szCs w:val="20"/>
        </w:rPr>
        <w:t>ve</w:t>
      </w:r>
      <w:r w:rsidRPr="003B10B3">
        <w:rPr>
          <w:rFonts w:ascii="Arial" w:hAnsi="Arial" w:cs="Arial"/>
          <w:sz w:val="20"/>
          <w:szCs w:val="20"/>
        </w:rPr>
        <w:t xml:space="preserve">ya satış amacıyla elde tutulan olarak sınıflandırılan bir bölümüdür. Durdurulan faaliyetlere ilişkin sonuçlar gelir tablosunda ayrı olarak sunulur. </w:t>
      </w:r>
    </w:p>
    <w:p w14:paraId="5A7D1B08" w14:textId="77777777" w:rsidR="004B4C43" w:rsidRPr="00966C3F" w:rsidRDefault="004B4C43" w:rsidP="00C65A30">
      <w:pPr>
        <w:tabs>
          <w:tab w:val="left" w:pos="3828"/>
        </w:tabs>
        <w:autoSpaceDE w:val="0"/>
        <w:autoSpaceDN w:val="0"/>
        <w:adjustRightInd w:val="0"/>
        <w:ind w:right="13"/>
        <w:jc w:val="both"/>
        <w:rPr>
          <w:rFonts w:ascii="Arial" w:hAnsi="Arial" w:cs="Arial"/>
          <w:color w:val="0000FF"/>
          <w:sz w:val="10"/>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966C3F" w:rsidRDefault="00E024AF" w:rsidP="00C65A30">
      <w:pPr>
        <w:tabs>
          <w:tab w:val="left" w:pos="3828"/>
        </w:tabs>
        <w:autoSpaceDE w:val="0"/>
        <w:autoSpaceDN w:val="0"/>
        <w:adjustRightInd w:val="0"/>
        <w:ind w:right="13"/>
        <w:jc w:val="both"/>
        <w:rPr>
          <w:rFonts w:ascii="Arial" w:hAnsi="Arial" w:cs="Arial"/>
          <w:sz w:val="10"/>
          <w:szCs w:val="10"/>
        </w:rPr>
      </w:pPr>
    </w:p>
    <w:p w14:paraId="61FC9D61" w14:textId="74FF5962"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Şerefiye </w:t>
      </w:r>
      <w:r w:rsidR="00504B07">
        <w:rPr>
          <w:rFonts w:ascii="Arial" w:hAnsi="Arial" w:cs="Arial"/>
          <w:sz w:val="20"/>
        </w:rPr>
        <w:t>ve</w:t>
      </w:r>
      <w:r w:rsidR="00085ACE" w:rsidRPr="003B10B3">
        <w:rPr>
          <w:rFonts w:ascii="Arial" w:hAnsi="Arial" w:cs="Arial"/>
          <w:sz w:val="20"/>
        </w:rPr>
        <w:t xml:space="preserve"> Diğer Maddi Olmayan Duran Varlıklara İlişkin Açıklamalar:</w:t>
      </w:r>
    </w:p>
    <w:p w14:paraId="332E863A" w14:textId="77777777" w:rsidR="00632D27" w:rsidRPr="00966C3F" w:rsidRDefault="00632D27" w:rsidP="00256EA8">
      <w:pPr>
        <w:pStyle w:val="BodyText2"/>
        <w:tabs>
          <w:tab w:val="left" w:pos="3828"/>
        </w:tabs>
        <w:ind w:right="13"/>
        <w:rPr>
          <w:rFonts w:ascii="Arial" w:hAnsi="Arial" w:cs="Arial"/>
          <w:sz w:val="10"/>
          <w:szCs w:val="6"/>
        </w:rPr>
      </w:pPr>
    </w:p>
    <w:p w14:paraId="42F977A5" w14:textId="57C24C0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w:t>
      </w:r>
      <w:r w:rsidR="00504B07">
        <w:rPr>
          <w:rFonts w:ascii="Arial" w:hAnsi="Arial" w:cs="Arial"/>
          <w:sz w:val="20"/>
          <w:szCs w:val="20"/>
        </w:rPr>
        <w:t>ve</w:t>
      </w:r>
      <w:r w:rsidRPr="00295D9C">
        <w:rPr>
          <w:rFonts w:ascii="Arial" w:hAnsi="Arial" w:cs="Arial"/>
          <w:sz w:val="20"/>
          <w:szCs w:val="20"/>
        </w:rPr>
        <w:t xml:space="preser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966C3F" w:rsidRDefault="008B6FF3" w:rsidP="008B6FF3">
      <w:pPr>
        <w:pStyle w:val="BodyTextIndent"/>
        <w:tabs>
          <w:tab w:val="left" w:pos="3828"/>
        </w:tabs>
        <w:ind w:right="13" w:firstLine="0"/>
        <w:rPr>
          <w:rFonts w:ascii="Arial" w:hAnsi="Arial" w:cs="Arial"/>
          <w:sz w:val="10"/>
          <w:szCs w:val="8"/>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Pr="00966C3F" w:rsidRDefault="00FC24D3" w:rsidP="008B6FF3">
      <w:pPr>
        <w:tabs>
          <w:tab w:val="left" w:pos="3828"/>
        </w:tabs>
        <w:autoSpaceDE w:val="0"/>
        <w:autoSpaceDN w:val="0"/>
        <w:adjustRightInd w:val="0"/>
        <w:ind w:right="13"/>
        <w:jc w:val="both"/>
        <w:rPr>
          <w:rFonts w:ascii="Arial" w:hAnsi="Arial" w:cs="Arial"/>
          <w:sz w:val="10"/>
          <w:szCs w:val="10"/>
        </w:rPr>
      </w:pPr>
    </w:p>
    <w:p w14:paraId="2AC6DA56" w14:textId="664A7538"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31DCA4CE" w14:textId="2270966E" w:rsidR="009E3FB7" w:rsidRPr="001722B1" w:rsidRDefault="00A47BFE" w:rsidP="00966C3F">
      <w:pPr>
        <w:rPr>
          <w:rFonts w:ascii="Arial" w:hAnsi="Arial" w:cs="Arial"/>
          <w:sz w:val="20"/>
          <w:szCs w:val="20"/>
        </w:rPr>
      </w:pPr>
      <w:r>
        <w:rPr>
          <w:rFonts w:ascii="Arial" w:hAnsi="Arial" w:cs="Arial"/>
          <w:sz w:val="20"/>
          <w:szCs w:val="20"/>
        </w:rPr>
        <w:br w:type="page"/>
      </w:r>
    </w:p>
    <w:p w14:paraId="56C0485E" w14:textId="2C2F6905"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9A52447"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7284410B" w14:textId="040701AF" w:rsidR="00966C3F" w:rsidRPr="00ED1549" w:rsidRDefault="00966C3F"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06D168D" w14:textId="77777777" w:rsidR="00ED1549" w:rsidRPr="00ED1549" w:rsidRDefault="00ED1549">
      <w:pPr>
        <w:rPr>
          <w:rFonts w:ascii="Arial" w:hAnsi="Arial" w:cs="Arial"/>
          <w:sz w:val="10"/>
          <w:szCs w:val="10"/>
        </w:rPr>
      </w:pPr>
    </w:p>
    <w:p w14:paraId="7277F535" w14:textId="20C3666E"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Maddi </w:t>
      </w:r>
      <w:r w:rsidR="00085ACE" w:rsidRPr="003B10B3">
        <w:rPr>
          <w:rFonts w:ascii="Arial" w:hAnsi="Arial" w:cs="Arial"/>
          <w:sz w:val="20"/>
        </w:rPr>
        <w:t>Duran Varlıklara İlişkin Açıklamalar:</w:t>
      </w:r>
    </w:p>
    <w:p w14:paraId="7F06E471" w14:textId="77777777" w:rsidR="00632D27" w:rsidRPr="00ED1549" w:rsidRDefault="00632D27" w:rsidP="004F6BE8">
      <w:pPr>
        <w:pStyle w:val="BodyTextIndent"/>
        <w:tabs>
          <w:tab w:val="left" w:pos="3828"/>
        </w:tabs>
        <w:ind w:right="386" w:firstLine="0"/>
        <w:rPr>
          <w:rFonts w:ascii="Arial" w:hAnsi="Arial" w:cs="Arial"/>
          <w:sz w:val="10"/>
          <w:szCs w:val="10"/>
        </w:rPr>
      </w:pPr>
    </w:p>
    <w:p w14:paraId="2F09AC42" w14:textId="2EB92A05"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w:t>
      </w:r>
      <w:r w:rsidR="00504B07">
        <w:rPr>
          <w:rFonts w:ascii="Arial" w:hAnsi="Arial" w:cs="Arial"/>
          <w:sz w:val="20"/>
          <w:szCs w:val="20"/>
        </w:rPr>
        <w:t>ve</w:t>
      </w:r>
      <w:r w:rsidRPr="00295D9C">
        <w:rPr>
          <w:rFonts w:ascii="Arial" w:hAnsi="Arial" w:cs="Arial"/>
          <w:sz w:val="20"/>
          <w:szCs w:val="20"/>
        </w:rPr>
        <w:t xml:space="preserve"> varsa ilgili varlığın değer düşüklüğü karşılıkları düşülerek finansal tablolarda “Maddi Duran Varlıklara İlişkin Türkiye Muhasebe Standardı” (“TMS 16”) uyarınca izlenmektedir.  </w:t>
      </w:r>
    </w:p>
    <w:p w14:paraId="5424F242" w14:textId="77777777" w:rsidR="00EC0873" w:rsidRPr="00ED1549" w:rsidRDefault="00EC0873" w:rsidP="00C65A30">
      <w:pPr>
        <w:pStyle w:val="BodyTextIndent"/>
        <w:tabs>
          <w:tab w:val="left" w:pos="3828"/>
        </w:tabs>
        <w:ind w:right="-1" w:firstLine="0"/>
        <w:rPr>
          <w:rFonts w:ascii="Arial" w:hAnsi="Arial" w:cs="Arial"/>
          <w:sz w:val="10"/>
          <w:szCs w:val="10"/>
        </w:rPr>
      </w:pPr>
    </w:p>
    <w:p w14:paraId="286EA9D7" w14:textId="2CDA519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w:t>
      </w:r>
      <w:r w:rsidR="00504B07">
        <w:rPr>
          <w:rFonts w:ascii="Arial" w:hAnsi="Arial" w:cs="Arial"/>
          <w:sz w:val="20"/>
          <w:szCs w:val="20"/>
        </w:rPr>
        <w:t>ve</w:t>
      </w:r>
      <w:r w:rsidR="00632D27" w:rsidRPr="003B10B3">
        <w:rPr>
          <w:rFonts w:ascii="Arial" w:hAnsi="Arial" w:cs="Arial"/>
          <w:sz w:val="20"/>
          <w:szCs w:val="20"/>
        </w:rPr>
        <w:t xml:space="preser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ED1549" w:rsidRDefault="009C31CD" w:rsidP="00C65A30">
      <w:pPr>
        <w:tabs>
          <w:tab w:val="left" w:pos="3828"/>
        </w:tabs>
        <w:autoSpaceDE w:val="0"/>
        <w:autoSpaceDN w:val="0"/>
        <w:adjustRightInd w:val="0"/>
        <w:ind w:right="-1"/>
        <w:jc w:val="both"/>
        <w:rPr>
          <w:rFonts w:ascii="Arial" w:hAnsi="Arial" w:cs="Arial"/>
          <w:sz w:val="10"/>
          <w:szCs w:val="1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ED1549" w:rsidRDefault="00A45EFA" w:rsidP="00C65A30">
      <w:pPr>
        <w:pStyle w:val="BodyTextIndent"/>
        <w:tabs>
          <w:tab w:val="left" w:pos="3828"/>
        </w:tabs>
        <w:ind w:right="-1" w:firstLine="0"/>
        <w:rPr>
          <w:rFonts w:ascii="Arial" w:hAnsi="Arial" w:cs="Arial"/>
          <w:sz w:val="10"/>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ED1549" w:rsidRDefault="00554C9B" w:rsidP="004F6BE8">
      <w:pPr>
        <w:pStyle w:val="BodyTextIndent"/>
        <w:tabs>
          <w:tab w:val="left" w:pos="3828"/>
        </w:tabs>
        <w:ind w:right="386" w:firstLine="0"/>
        <w:rPr>
          <w:rFonts w:ascii="Arial" w:hAnsi="Arial" w:cs="Arial"/>
          <w:b/>
          <w:sz w:val="10"/>
          <w:szCs w:val="10"/>
        </w:rPr>
      </w:pPr>
    </w:p>
    <w:tbl>
      <w:tblPr>
        <w:tblpPr w:leftFromText="141" w:rightFromText="141" w:vertAnchor="text" w:horzAnchor="margin" w:tblpX="-34" w:tblpY="88"/>
        <w:tblW w:w="9401" w:type="dxa"/>
        <w:tblLook w:val="04A0" w:firstRow="1" w:lastRow="0" w:firstColumn="1" w:lastColumn="0" w:noHBand="0" w:noVBand="1"/>
      </w:tblPr>
      <w:tblGrid>
        <w:gridCol w:w="5586"/>
        <w:gridCol w:w="3815"/>
      </w:tblGrid>
      <w:tr w:rsidR="007F4B0B" w:rsidRPr="007A4CD2" w14:paraId="18947F6D" w14:textId="77777777" w:rsidTr="003C75D6">
        <w:trPr>
          <w:trHeight w:val="263"/>
        </w:trPr>
        <w:tc>
          <w:tcPr>
            <w:tcW w:w="5586" w:type="dxa"/>
            <w:tcBorders>
              <w:top w:val="single" w:sz="4" w:space="0" w:color="auto"/>
              <w:bottom w:val="single" w:sz="4" w:space="0" w:color="auto"/>
            </w:tcBorders>
            <w:vAlign w:val="bottom"/>
          </w:tcPr>
          <w:p w14:paraId="2A79D266" w14:textId="77777777" w:rsidR="007F4B0B" w:rsidRPr="007A4CD2" w:rsidRDefault="007F4B0B" w:rsidP="00EE141D">
            <w:pPr>
              <w:ind w:firstLine="35"/>
              <w:jc w:val="both"/>
              <w:rPr>
                <w:rFonts w:ascii="Arial" w:hAnsi="Arial" w:cs="Arial"/>
                <w:b/>
                <w:sz w:val="20"/>
                <w:szCs w:val="18"/>
              </w:rPr>
            </w:pPr>
            <w:r w:rsidRPr="007A4CD2">
              <w:rPr>
                <w:rFonts w:ascii="Arial" w:hAnsi="Arial" w:cs="Arial"/>
                <w:b/>
                <w:sz w:val="20"/>
                <w:szCs w:val="18"/>
              </w:rPr>
              <w:t>Amortismana Tabi Varlık</w:t>
            </w:r>
          </w:p>
        </w:tc>
        <w:tc>
          <w:tcPr>
            <w:tcW w:w="3815" w:type="dxa"/>
            <w:tcBorders>
              <w:top w:val="single" w:sz="4" w:space="0" w:color="auto"/>
              <w:bottom w:val="single" w:sz="4" w:space="0" w:color="auto"/>
            </w:tcBorders>
            <w:vAlign w:val="bottom"/>
          </w:tcPr>
          <w:p w14:paraId="1E896BB2" w14:textId="77777777" w:rsidR="007F4B0B" w:rsidRPr="007A4CD2" w:rsidRDefault="007F4B0B" w:rsidP="00EE141D">
            <w:pPr>
              <w:jc w:val="right"/>
              <w:rPr>
                <w:rFonts w:ascii="Arial" w:hAnsi="Arial" w:cs="Arial"/>
                <w:b/>
                <w:sz w:val="20"/>
                <w:szCs w:val="18"/>
              </w:rPr>
            </w:pPr>
            <w:r w:rsidRPr="007A4CD2">
              <w:rPr>
                <w:rFonts w:ascii="Arial" w:hAnsi="Arial" w:cs="Arial"/>
                <w:b/>
                <w:sz w:val="20"/>
                <w:szCs w:val="18"/>
              </w:rPr>
              <w:t>Faydalı Ömür</w:t>
            </w:r>
          </w:p>
        </w:tc>
      </w:tr>
      <w:tr w:rsidR="00477BE6" w:rsidRPr="007A4CD2" w14:paraId="2D65B84A" w14:textId="77777777" w:rsidTr="003C75D6">
        <w:trPr>
          <w:trHeight w:val="263"/>
        </w:trPr>
        <w:tc>
          <w:tcPr>
            <w:tcW w:w="5586" w:type="dxa"/>
            <w:vAlign w:val="bottom"/>
          </w:tcPr>
          <w:p w14:paraId="13E940D5"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Büro Makineleri</w:t>
            </w:r>
          </w:p>
        </w:tc>
        <w:tc>
          <w:tcPr>
            <w:tcW w:w="3815" w:type="dxa"/>
            <w:vAlign w:val="bottom"/>
          </w:tcPr>
          <w:p w14:paraId="7668E2BF" w14:textId="453A5013"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4A627267" w14:textId="77777777" w:rsidTr="003C75D6">
        <w:trPr>
          <w:trHeight w:val="263"/>
        </w:trPr>
        <w:tc>
          <w:tcPr>
            <w:tcW w:w="5586" w:type="dxa"/>
            <w:vAlign w:val="bottom"/>
          </w:tcPr>
          <w:p w14:paraId="325BB82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Kasalar</w:t>
            </w:r>
          </w:p>
        </w:tc>
        <w:tc>
          <w:tcPr>
            <w:tcW w:w="3815" w:type="dxa"/>
            <w:vAlign w:val="bottom"/>
          </w:tcPr>
          <w:p w14:paraId="03B4EF77" w14:textId="5C7DC08E" w:rsidR="00477BE6" w:rsidRPr="007A4CD2" w:rsidRDefault="00477BE6" w:rsidP="00477BE6">
            <w:pPr>
              <w:jc w:val="right"/>
              <w:rPr>
                <w:rFonts w:ascii="Arial" w:hAnsi="Arial" w:cs="Arial"/>
                <w:sz w:val="20"/>
                <w:szCs w:val="18"/>
              </w:rPr>
            </w:pPr>
            <w:r w:rsidRPr="007A4CD2">
              <w:rPr>
                <w:rFonts w:ascii="Arial" w:hAnsi="Arial" w:cs="Arial"/>
                <w:sz w:val="20"/>
                <w:szCs w:val="18"/>
              </w:rPr>
              <w:t>50 yıl</w:t>
            </w:r>
          </w:p>
        </w:tc>
      </w:tr>
      <w:tr w:rsidR="00477BE6" w:rsidRPr="007A4CD2" w14:paraId="3F5B01EA" w14:textId="77777777" w:rsidTr="003C75D6">
        <w:trPr>
          <w:trHeight w:val="263"/>
        </w:trPr>
        <w:tc>
          <w:tcPr>
            <w:tcW w:w="5586" w:type="dxa"/>
            <w:vAlign w:val="bottom"/>
          </w:tcPr>
          <w:p w14:paraId="1FF712A6" w14:textId="3ED8325F"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Nakil Vasıtaları</w:t>
            </w:r>
          </w:p>
        </w:tc>
        <w:tc>
          <w:tcPr>
            <w:tcW w:w="3815" w:type="dxa"/>
            <w:vAlign w:val="bottom"/>
          </w:tcPr>
          <w:p w14:paraId="64932C2A" w14:textId="400F7FCD" w:rsidR="00477BE6" w:rsidRPr="007A4CD2" w:rsidRDefault="00477BE6" w:rsidP="00477BE6">
            <w:pPr>
              <w:jc w:val="right"/>
              <w:rPr>
                <w:rFonts w:ascii="Arial" w:hAnsi="Arial" w:cs="Arial"/>
                <w:sz w:val="20"/>
                <w:szCs w:val="18"/>
              </w:rPr>
            </w:pPr>
            <w:r w:rsidRPr="007A4CD2">
              <w:rPr>
                <w:rFonts w:ascii="Arial" w:hAnsi="Arial" w:cs="Arial"/>
                <w:sz w:val="20"/>
                <w:szCs w:val="18"/>
              </w:rPr>
              <w:t>4 - 5 yıl</w:t>
            </w:r>
          </w:p>
        </w:tc>
      </w:tr>
      <w:tr w:rsidR="00477BE6" w:rsidRPr="007A4CD2" w14:paraId="7F607392" w14:textId="77777777" w:rsidTr="003C75D6">
        <w:trPr>
          <w:trHeight w:val="263"/>
        </w:trPr>
        <w:tc>
          <w:tcPr>
            <w:tcW w:w="5586" w:type="dxa"/>
            <w:vAlign w:val="bottom"/>
          </w:tcPr>
          <w:p w14:paraId="3DCBB02F"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Faaliyet Kiralaması Geliştirme Maliyetleri (Özel Maliyetler)</w:t>
            </w:r>
          </w:p>
        </w:tc>
        <w:tc>
          <w:tcPr>
            <w:tcW w:w="3815" w:type="dxa"/>
            <w:vAlign w:val="bottom"/>
          </w:tcPr>
          <w:p w14:paraId="4A32E1F3" w14:textId="6DC623E8" w:rsidR="00477BE6" w:rsidRPr="007A4CD2" w:rsidRDefault="00477BE6" w:rsidP="00477BE6">
            <w:pPr>
              <w:jc w:val="right"/>
              <w:rPr>
                <w:rFonts w:ascii="Arial" w:hAnsi="Arial" w:cs="Arial"/>
                <w:sz w:val="20"/>
                <w:szCs w:val="18"/>
              </w:rPr>
            </w:pPr>
            <w:r w:rsidRPr="007A4CD2">
              <w:rPr>
                <w:rFonts w:ascii="Arial" w:hAnsi="Arial" w:cs="Arial"/>
                <w:sz w:val="20"/>
                <w:szCs w:val="18"/>
              </w:rPr>
              <w:t>10 ay - 5 yıl</w:t>
            </w:r>
          </w:p>
        </w:tc>
      </w:tr>
      <w:tr w:rsidR="00477BE6" w:rsidRPr="007A4CD2" w14:paraId="520161C1" w14:textId="77777777" w:rsidTr="003C75D6">
        <w:trPr>
          <w:trHeight w:val="263"/>
        </w:trPr>
        <w:tc>
          <w:tcPr>
            <w:tcW w:w="5586" w:type="dxa"/>
            <w:vAlign w:val="bottom"/>
          </w:tcPr>
          <w:p w14:paraId="323EB774"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Diğer Menkuller</w:t>
            </w:r>
          </w:p>
        </w:tc>
        <w:tc>
          <w:tcPr>
            <w:tcW w:w="3815" w:type="dxa"/>
            <w:vAlign w:val="bottom"/>
          </w:tcPr>
          <w:p w14:paraId="2B10AA18" w14:textId="2684669C" w:rsidR="00477BE6" w:rsidRPr="007A4CD2" w:rsidRDefault="00477BE6" w:rsidP="00477BE6">
            <w:pPr>
              <w:jc w:val="right"/>
              <w:rPr>
                <w:rFonts w:ascii="Arial" w:hAnsi="Arial" w:cs="Arial"/>
                <w:sz w:val="20"/>
                <w:szCs w:val="18"/>
              </w:rPr>
            </w:pPr>
            <w:r w:rsidRPr="007A4CD2">
              <w:rPr>
                <w:rFonts w:ascii="Arial" w:hAnsi="Arial" w:cs="Arial"/>
                <w:sz w:val="20"/>
                <w:szCs w:val="18"/>
              </w:rPr>
              <w:t>2 - 25 yıl</w:t>
            </w:r>
          </w:p>
        </w:tc>
      </w:tr>
      <w:tr w:rsidR="00477BE6" w:rsidRPr="007A4CD2" w14:paraId="5796BC57" w14:textId="77777777" w:rsidTr="003C75D6">
        <w:trPr>
          <w:trHeight w:val="263"/>
        </w:trPr>
        <w:tc>
          <w:tcPr>
            <w:tcW w:w="5586" w:type="dxa"/>
            <w:vAlign w:val="bottom"/>
          </w:tcPr>
          <w:p w14:paraId="1A1003A1"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Mobilya Mefruşat</w:t>
            </w:r>
          </w:p>
        </w:tc>
        <w:tc>
          <w:tcPr>
            <w:tcW w:w="3815" w:type="dxa"/>
            <w:vAlign w:val="bottom"/>
          </w:tcPr>
          <w:p w14:paraId="7367FB25" w14:textId="6A2E348D"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3044CAAC" w14:textId="77777777" w:rsidTr="003C75D6">
        <w:trPr>
          <w:trHeight w:val="263"/>
        </w:trPr>
        <w:tc>
          <w:tcPr>
            <w:tcW w:w="5586" w:type="dxa"/>
            <w:vAlign w:val="bottom"/>
          </w:tcPr>
          <w:p w14:paraId="4CC4360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Kiralanan Varlıklar</w:t>
            </w:r>
          </w:p>
        </w:tc>
        <w:tc>
          <w:tcPr>
            <w:tcW w:w="3815" w:type="dxa"/>
            <w:vAlign w:val="bottom"/>
          </w:tcPr>
          <w:p w14:paraId="1E59EEB5" w14:textId="4BA43455" w:rsidR="00477BE6" w:rsidRPr="007A4CD2" w:rsidRDefault="00477BE6" w:rsidP="00477BE6">
            <w:pPr>
              <w:jc w:val="right"/>
              <w:rPr>
                <w:rFonts w:ascii="Arial" w:hAnsi="Arial" w:cs="Arial"/>
                <w:sz w:val="20"/>
                <w:szCs w:val="18"/>
              </w:rPr>
            </w:pPr>
            <w:r w:rsidRPr="007A4CD2">
              <w:rPr>
                <w:rFonts w:ascii="Arial" w:hAnsi="Arial" w:cs="Arial"/>
                <w:sz w:val="20"/>
                <w:szCs w:val="18"/>
              </w:rPr>
              <w:t>1 - 25 yıl</w:t>
            </w:r>
          </w:p>
        </w:tc>
      </w:tr>
      <w:tr w:rsidR="00161BEC" w:rsidRPr="007A4CD2" w14:paraId="45B8BE0F" w14:textId="77777777" w:rsidTr="003C75D6">
        <w:trPr>
          <w:trHeight w:val="263"/>
        </w:trPr>
        <w:tc>
          <w:tcPr>
            <w:tcW w:w="5586" w:type="dxa"/>
            <w:vAlign w:val="bottom"/>
          </w:tcPr>
          <w:p w14:paraId="22A386E1" w14:textId="557B9A83" w:rsidR="00161BEC" w:rsidRPr="007A4CD2" w:rsidRDefault="00161BEC" w:rsidP="00477BE6">
            <w:pPr>
              <w:ind w:firstLine="35"/>
              <w:jc w:val="both"/>
              <w:rPr>
                <w:rFonts w:ascii="Arial" w:hAnsi="Arial" w:cs="Arial"/>
                <w:sz w:val="20"/>
                <w:szCs w:val="18"/>
              </w:rPr>
            </w:pPr>
            <w:r w:rsidRPr="007A4CD2">
              <w:rPr>
                <w:rFonts w:ascii="Arial" w:hAnsi="Arial" w:cs="Arial"/>
                <w:sz w:val="20"/>
                <w:szCs w:val="18"/>
              </w:rPr>
              <w:t>Gayrimenkuller</w:t>
            </w:r>
          </w:p>
        </w:tc>
        <w:tc>
          <w:tcPr>
            <w:tcW w:w="3815" w:type="dxa"/>
            <w:vAlign w:val="bottom"/>
          </w:tcPr>
          <w:p w14:paraId="767A1D08" w14:textId="6A35D168" w:rsidR="00161BEC" w:rsidRPr="007A4CD2" w:rsidRDefault="00161BEC" w:rsidP="00477BE6">
            <w:pPr>
              <w:jc w:val="right"/>
              <w:rPr>
                <w:rFonts w:ascii="Arial" w:hAnsi="Arial" w:cs="Arial"/>
                <w:sz w:val="20"/>
                <w:szCs w:val="18"/>
              </w:rPr>
            </w:pPr>
            <w:r w:rsidRPr="007A4CD2">
              <w:rPr>
                <w:rFonts w:ascii="Arial" w:hAnsi="Arial" w:cs="Arial"/>
                <w:sz w:val="20"/>
                <w:szCs w:val="18"/>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ED1549" w:rsidRDefault="00E96093" w:rsidP="00C65A30">
      <w:pPr>
        <w:tabs>
          <w:tab w:val="left" w:pos="3828"/>
        </w:tabs>
        <w:autoSpaceDE w:val="0"/>
        <w:autoSpaceDN w:val="0"/>
        <w:adjustRightInd w:val="0"/>
        <w:ind w:right="-1"/>
        <w:jc w:val="both"/>
        <w:rPr>
          <w:rFonts w:ascii="Arial" w:hAnsi="Arial" w:cs="Arial"/>
          <w:sz w:val="10"/>
          <w:szCs w:val="10"/>
        </w:rPr>
      </w:pPr>
    </w:p>
    <w:p w14:paraId="02B3C1AA" w14:textId="5633D85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45194969"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0"/>
        </w:rPr>
      </w:pPr>
    </w:p>
    <w:p w14:paraId="762212E4" w14:textId="6C85C67E"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varlıkların elden çıkarılmasından doğan kazanç </w:t>
      </w:r>
      <w:r w:rsidR="00504B07">
        <w:rPr>
          <w:rFonts w:ascii="Arial" w:hAnsi="Arial" w:cs="Arial"/>
          <w:sz w:val="20"/>
          <w:szCs w:val="20"/>
        </w:rPr>
        <w:t>ve</w:t>
      </w:r>
      <w:r w:rsidRPr="00295D9C">
        <w:rPr>
          <w:rFonts w:ascii="Arial" w:hAnsi="Arial" w:cs="Arial"/>
          <w:sz w:val="20"/>
          <w:szCs w:val="20"/>
        </w:rPr>
        <w:t xml:space="preserve"> kayıplar net elden çıkarma hasılatı ile ilgili maddi duran varlığın net defter değerinin arasındaki fark olarak hesaplanmaktadır.</w:t>
      </w:r>
    </w:p>
    <w:p w14:paraId="143BAC31"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8"/>
        </w:rPr>
      </w:pPr>
    </w:p>
    <w:p w14:paraId="504994EA" w14:textId="44ADED01"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varlığın bakım </w:t>
      </w:r>
      <w:r w:rsidR="00504B07">
        <w:rPr>
          <w:rFonts w:ascii="Arial" w:hAnsi="Arial" w:cs="Arial"/>
          <w:sz w:val="20"/>
          <w:szCs w:val="20"/>
        </w:rPr>
        <w:t>ve</w:t>
      </w:r>
      <w:r w:rsidRPr="00295D9C">
        <w:rPr>
          <w:rFonts w:ascii="Arial" w:hAnsi="Arial" w:cs="Arial"/>
          <w:sz w:val="20"/>
          <w:szCs w:val="20"/>
        </w:rPr>
        <w:t xml:space="preserve"> onarım maliyetlerinden varlığın ekonomik ömrünü uzatıcı nitelikte olanlar aktifleştirilmekte, diğer bakım </w:t>
      </w:r>
      <w:r w:rsidR="00504B07">
        <w:rPr>
          <w:rFonts w:ascii="Arial" w:hAnsi="Arial" w:cs="Arial"/>
          <w:sz w:val="20"/>
          <w:szCs w:val="20"/>
        </w:rPr>
        <w:t>ve</w:t>
      </w:r>
      <w:r w:rsidRPr="00295D9C">
        <w:rPr>
          <w:rFonts w:ascii="Arial" w:hAnsi="Arial" w:cs="Arial"/>
          <w:sz w:val="20"/>
          <w:szCs w:val="20"/>
        </w:rPr>
        <w:t xml:space="preserve"> onarım maliyetleri ise gider olarak kayıtlara yansıtılmaktadır.</w:t>
      </w:r>
    </w:p>
    <w:p w14:paraId="7BBA7C21" w14:textId="77777777" w:rsidR="009C31CD" w:rsidRPr="00ED1549" w:rsidRDefault="009C31CD" w:rsidP="009703B8">
      <w:pPr>
        <w:tabs>
          <w:tab w:val="left" w:pos="3828"/>
        </w:tabs>
        <w:autoSpaceDE w:val="0"/>
        <w:autoSpaceDN w:val="0"/>
        <w:adjustRightInd w:val="0"/>
        <w:ind w:right="-1"/>
        <w:jc w:val="both"/>
        <w:rPr>
          <w:rFonts w:ascii="Arial" w:hAnsi="Arial" w:cs="Arial"/>
          <w:sz w:val="10"/>
          <w:szCs w:val="14"/>
        </w:rPr>
      </w:pPr>
    </w:p>
    <w:p w14:paraId="5A2F9786" w14:textId="2F2CFE81"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sidRPr="003B10B3">
        <w:rPr>
          <w:rFonts w:ascii="Arial" w:hAnsi="Arial" w:cs="Arial"/>
          <w:b/>
          <w:iCs/>
          <w:sz w:val="20"/>
          <w:szCs w:val="20"/>
        </w:rPr>
        <w:t>:</w:t>
      </w:r>
    </w:p>
    <w:p w14:paraId="6ED4DA9A" w14:textId="77777777" w:rsidR="00632D27" w:rsidRPr="00ED1549" w:rsidRDefault="00632D27" w:rsidP="00C65A30">
      <w:pPr>
        <w:pStyle w:val="BodyTextIndent"/>
        <w:tabs>
          <w:tab w:val="left" w:pos="3828"/>
        </w:tabs>
        <w:ind w:right="-1" w:firstLine="0"/>
        <w:rPr>
          <w:rFonts w:ascii="Arial" w:hAnsi="Arial" w:cs="Arial"/>
          <w:sz w:val="10"/>
          <w:szCs w:val="10"/>
        </w:rPr>
      </w:pPr>
    </w:p>
    <w:p w14:paraId="76D32780" w14:textId="328F88AE"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Kiracı </w:t>
      </w:r>
      <w:r w:rsidR="00085ACE" w:rsidRPr="003B10B3">
        <w:rPr>
          <w:rFonts w:ascii="Arial" w:hAnsi="Arial" w:cs="Arial"/>
          <w:i/>
          <w:sz w:val="20"/>
          <w:szCs w:val="20"/>
        </w:rPr>
        <w:t>Olarak Yapılan İşlemler</w:t>
      </w:r>
    </w:p>
    <w:p w14:paraId="1D9F4686" w14:textId="77777777" w:rsidR="00632D27" w:rsidRPr="00ED1549" w:rsidRDefault="00632D27" w:rsidP="00C65A30">
      <w:pPr>
        <w:pStyle w:val="BodyTextIndent"/>
        <w:tabs>
          <w:tab w:val="left" w:pos="3828"/>
        </w:tabs>
        <w:ind w:right="-1" w:firstLine="0"/>
        <w:rPr>
          <w:rFonts w:ascii="Arial" w:hAnsi="Arial" w:cs="Arial"/>
          <w:sz w:val="10"/>
          <w:szCs w:val="10"/>
        </w:rPr>
      </w:pPr>
    </w:p>
    <w:p w14:paraId="02614140" w14:textId="054446D5"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Mülkiyete ait risk </w:t>
      </w:r>
      <w:r w:rsidR="00504B07">
        <w:rPr>
          <w:rFonts w:ascii="Arial" w:hAnsi="Arial" w:cs="Arial"/>
          <w:sz w:val="20"/>
          <w:szCs w:val="20"/>
        </w:rPr>
        <w:t>ve</w:t>
      </w:r>
      <w:r w:rsidRPr="003B10B3">
        <w:rPr>
          <w:rFonts w:ascii="Arial" w:hAnsi="Arial" w:cs="Arial"/>
          <w:sz w:val="20"/>
          <w:szCs w:val="20"/>
        </w:rPr>
        <w:t xml:space="preserve"> kazanımların önemli bir kısmının kiracıya ait olduğu kiralama işlemleri finansal kiralama olarak sınıflandırılırken diğer kiralamalar faaliyet kiralaması olarak sınıflandırılır.</w:t>
      </w:r>
    </w:p>
    <w:p w14:paraId="6810DB10" w14:textId="77777777" w:rsidR="00632D27" w:rsidRPr="00ED1549" w:rsidRDefault="00632D27" w:rsidP="00C65A30">
      <w:pPr>
        <w:tabs>
          <w:tab w:val="left" w:pos="3828"/>
        </w:tabs>
        <w:autoSpaceDE w:val="0"/>
        <w:autoSpaceDN w:val="0"/>
        <w:adjustRightInd w:val="0"/>
        <w:ind w:right="-1"/>
        <w:jc w:val="both"/>
        <w:rPr>
          <w:rFonts w:ascii="Arial" w:hAnsi="Arial" w:cs="Arial"/>
          <w:sz w:val="10"/>
          <w:szCs w:val="10"/>
        </w:rPr>
      </w:pPr>
    </w:p>
    <w:p w14:paraId="69B0D219" w14:textId="6B972B61"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w:t>
      </w:r>
      <w:r w:rsidR="00504B07">
        <w:rPr>
          <w:rFonts w:ascii="Arial" w:hAnsi="Arial" w:cs="Arial"/>
          <w:sz w:val="20"/>
          <w:szCs w:val="20"/>
        </w:rPr>
        <w:t>ve</w:t>
      </w:r>
      <w:r w:rsidRPr="003B10B3">
        <w:rPr>
          <w:rFonts w:ascii="Arial" w:hAnsi="Arial" w:cs="Arial"/>
          <w:sz w:val="20"/>
          <w:szCs w:val="20"/>
        </w:rPr>
        <w:t xml:space="preserve"> borç olarak yer alan tutarların tespitinde, varlığın rayiç değeri ile kira ödemelerinin bugünkü değerinden düşük olanı esas alınır. Kiralamadan doğan finansman maliyetleri, kiralama süresi boyunca iç </w:t>
      </w:r>
      <w:r w:rsidR="00504B07">
        <w:rPr>
          <w:rFonts w:ascii="Arial" w:hAnsi="Arial" w:cs="Arial"/>
          <w:sz w:val="20"/>
          <w:szCs w:val="20"/>
        </w:rPr>
        <w:t>ve</w:t>
      </w:r>
      <w:r w:rsidRPr="003B10B3">
        <w:rPr>
          <w:rFonts w:ascii="Arial" w:hAnsi="Arial" w:cs="Arial"/>
          <w:sz w:val="20"/>
          <w:szCs w:val="20"/>
        </w:rPr>
        <w:t>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584FFEF8" w:rsidR="00E5059A" w:rsidRDefault="00E5059A" w:rsidP="00C65A30">
      <w:pPr>
        <w:tabs>
          <w:tab w:val="left" w:pos="3828"/>
        </w:tabs>
        <w:ind w:right="-1"/>
        <w:jc w:val="both"/>
        <w:rPr>
          <w:rFonts w:ascii="Arial" w:hAnsi="Arial" w:cs="Arial"/>
          <w:sz w:val="14"/>
          <w:szCs w:val="20"/>
        </w:rPr>
      </w:pPr>
    </w:p>
    <w:p w14:paraId="0FF5607D" w14:textId="53836091" w:rsidR="00ED1549" w:rsidRDefault="00ED1549" w:rsidP="00C65A30">
      <w:pPr>
        <w:tabs>
          <w:tab w:val="left" w:pos="3828"/>
        </w:tabs>
        <w:ind w:right="-1"/>
        <w:jc w:val="both"/>
        <w:rPr>
          <w:rFonts w:ascii="Arial" w:hAnsi="Arial" w:cs="Arial"/>
          <w:sz w:val="14"/>
          <w:szCs w:val="20"/>
        </w:rPr>
      </w:pPr>
    </w:p>
    <w:p w14:paraId="721C8D9D" w14:textId="4C71B24D" w:rsidR="00ED1549" w:rsidRDefault="00ED1549" w:rsidP="00C65A30">
      <w:pPr>
        <w:tabs>
          <w:tab w:val="left" w:pos="3828"/>
        </w:tabs>
        <w:ind w:right="-1"/>
        <w:jc w:val="both"/>
        <w:rPr>
          <w:rFonts w:ascii="Arial" w:hAnsi="Arial" w:cs="Arial"/>
          <w:sz w:val="14"/>
          <w:szCs w:val="20"/>
        </w:rPr>
      </w:pPr>
    </w:p>
    <w:p w14:paraId="40D20DF6" w14:textId="556E75FA" w:rsidR="00ED1549" w:rsidRDefault="00ED1549" w:rsidP="00C65A30">
      <w:pPr>
        <w:tabs>
          <w:tab w:val="left" w:pos="3828"/>
        </w:tabs>
        <w:ind w:right="-1"/>
        <w:jc w:val="both"/>
        <w:rPr>
          <w:rFonts w:ascii="Arial" w:hAnsi="Arial" w:cs="Arial"/>
          <w:sz w:val="14"/>
          <w:szCs w:val="20"/>
        </w:rPr>
      </w:pPr>
    </w:p>
    <w:p w14:paraId="09B0C8F9" w14:textId="5E1AA111" w:rsidR="00ED1549" w:rsidRDefault="00ED1549" w:rsidP="00C65A30">
      <w:pPr>
        <w:tabs>
          <w:tab w:val="left" w:pos="3828"/>
        </w:tabs>
        <w:ind w:right="-1"/>
        <w:jc w:val="both"/>
        <w:rPr>
          <w:rFonts w:ascii="Arial" w:hAnsi="Arial" w:cs="Arial"/>
          <w:sz w:val="14"/>
          <w:szCs w:val="20"/>
        </w:rPr>
      </w:pPr>
    </w:p>
    <w:p w14:paraId="3EA1F440" w14:textId="66240461" w:rsidR="00ED1549" w:rsidRDefault="00ED1549" w:rsidP="00C65A30">
      <w:pPr>
        <w:tabs>
          <w:tab w:val="left" w:pos="3828"/>
        </w:tabs>
        <w:ind w:right="-1"/>
        <w:jc w:val="both"/>
        <w:rPr>
          <w:rFonts w:ascii="Arial" w:hAnsi="Arial" w:cs="Arial"/>
          <w:sz w:val="14"/>
          <w:szCs w:val="20"/>
        </w:rPr>
      </w:pPr>
    </w:p>
    <w:p w14:paraId="0EC8E1DF" w14:textId="4B8DD950" w:rsidR="00ED1549" w:rsidRDefault="00ED1549" w:rsidP="00C65A30">
      <w:pPr>
        <w:tabs>
          <w:tab w:val="left" w:pos="3828"/>
        </w:tabs>
        <w:ind w:right="-1"/>
        <w:jc w:val="both"/>
        <w:rPr>
          <w:rFonts w:ascii="Arial" w:hAnsi="Arial" w:cs="Arial"/>
          <w:sz w:val="14"/>
          <w:szCs w:val="20"/>
        </w:rPr>
      </w:pPr>
    </w:p>
    <w:p w14:paraId="1BD6BFD6" w14:textId="510C631A" w:rsidR="00ED1549" w:rsidRDefault="00ED1549" w:rsidP="00C65A30">
      <w:pPr>
        <w:tabs>
          <w:tab w:val="left" w:pos="3828"/>
        </w:tabs>
        <w:ind w:right="-1"/>
        <w:jc w:val="both"/>
        <w:rPr>
          <w:rFonts w:ascii="Arial" w:hAnsi="Arial" w:cs="Arial"/>
          <w:sz w:val="14"/>
          <w:szCs w:val="20"/>
        </w:rPr>
      </w:pPr>
    </w:p>
    <w:p w14:paraId="6342AA12" w14:textId="0F835546" w:rsidR="00AD60E2" w:rsidRDefault="00AD60E2" w:rsidP="00C65A30">
      <w:pPr>
        <w:tabs>
          <w:tab w:val="left" w:pos="3828"/>
        </w:tabs>
        <w:ind w:right="-1"/>
        <w:jc w:val="both"/>
        <w:rPr>
          <w:rFonts w:ascii="Arial" w:hAnsi="Arial" w:cs="Arial"/>
          <w:sz w:val="14"/>
          <w:szCs w:val="20"/>
        </w:rPr>
      </w:pPr>
    </w:p>
    <w:p w14:paraId="0E595E27" w14:textId="77777777" w:rsidR="00AD60E2" w:rsidRDefault="00AD60E2" w:rsidP="00C65A30">
      <w:pPr>
        <w:tabs>
          <w:tab w:val="left" w:pos="3828"/>
        </w:tabs>
        <w:ind w:right="-1"/>
        <w:jc w:val="both"/>
        <w:rPr>
          <w:rFonts w:ascii="Arial" w:hAnsi="Arial" w:cs="Arial"/>
          <w:sz w:val="14"/>
          <w:szCs w:val="20"/>
        </w:rPr>
      </w:pPr>
    </w:p>
    <w:p w14:paraId="1DED9A6E" w14:textId="77777777" w:rsidR="00ED1549" w:rsidRPr="00687974" w:rsidRDefault="00ED1549" w:rsidP="00C65A30">
      <w:pPr>
        <w:tabs>
          <w:tab w:val="left" w:pos="3828"/>
        </w:tabs>
        <w:ind w:right="-1"/>
        <w:jc w:val="both"/>
        <w:rPr>
          <w:rFonts w:ascii="Arial" w:hAnsi="Arial" w:cs="Arial"/>
          <w:sz w:val="10"/>
          <w:szCs w:val="10"/>
        </w:rPr>
      </w:pPr>
    </w:p>
    <w:p w14:paraId="02C295F2"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DFF195C"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2210909" w14:textId="5DE1539B" w:rsidR="00A47BFE" w:rsidRDefault="00ED1549" w:rsidP="00ED1549">
      <w:pPr>
        <w:pStyle w:val="BodyTextIndent"/>
        <w:tabs>
          <w:tab w:val="left" w:pos="3828"/>
        </w:tabs>
        <w:ind w:right="386" w:firstLine="0"/>
        <w:rPr>
          <w:rFonts w:ascii="Arial" w:hAnsi="Arial" w:cs="Arial"/>
          <w:b/>
          <w:iCs/>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28514BA2" w14:textId="77777777" w:rsidR="00ED1549" w:rsidRPr="00ED1549" w:rsidRDefault="00ED1549" w:rsidP="00ED1549">
      <w:pPr>
        <w:pStyle w:val="BodyTextIndent"/>
        <w:tabs>
          <w:tab w:val="left" w:pos="3828"/>
        </w:tabs>
        <w:ind w:right="386" w:firstLine="0"/>
        <w:rPr>
          <w:rFonts w:ascii="Arial" w:hAnsi="Arial" w:cs="Arial"/>
          <w:b/>
          <w:sz w:val="10"/>
          <w:szCs w:val="10"/>
        </w:rPr>
      </w:pPr>
    </w:p>
    <w:p w14:paraId="052118D8" w14:textId="56E46D47"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Pr>
          <w:rStyle w:val="BodyText2Char1"/>
          <w:rFonts w:ascii="Arial" w:hAnsi="Arial" w:cs="Arial"/>
          <w:sz w:val="20"/>
          <w:szCs w:val="20"/>
        </w:rPr>
        <w:t xml:space="preserve"> </w:t>
      </w:r>
      <w:r>
        <w:rPr>
          <w:rStyle w:val="BodyText2Char1"/>
          <w:rFonts w:ascii="Arial" w:hAnsi="Arial" w:cs="Arial"/>
          <w:sz w:val="20"/>
          <w:szCs w:val="20"/>
        </w:rPr>
        <w:t>(devamı)</w:t>
      </w:r>
      <w:r w:rsidRPr="003B10B3">
        <w:rPr>
          <w:rFonts w:ascii="Arial" w:hAnsi="Arial" w:cs="Arial"/>
          <w:b/>
          <w:iCs/>
          <w:sz w:val="20"/>
          <w:szCs w:val="20"/>
        </w:rPr>
        <w:t>:</w:t>
      </w:r>
    </w:p>
    <w:p w14:paraId="6CCE6505" w14:textId="77777777" w:rsidR="00FC24D3" w:rsidRPr="00ED1549" w:rsidRDefault="00FC24D3" w:rsidP="00C65A30">
      <w:pPr>
        <w:tabs>
          <w:tab w:val="left" w:pos="3828"/>
        </w:tabs>
        <w:ind w:right="-1"/>
        <w:jc w:val="both"/>
        <w:rPr>
          <w:rFonts w:ascii="Arial" w:hAnsi="Arial" w:cs="Arial"/>
          <w:sz w:val="10"/>
          <w:szCs w:val="10"/>
        </w:rPr>
      </w:pPr>
    </w:p>
    <w:p w14:paraId="1FEA9844" w14:textId="2F833B3C"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amortismana tabi tutulmakta </w:t>
      </w:r>
      <w:r w:rsidR="00504B07">
        <w:rPr>
          <w:rFonts w:ascii="Arial" w:hAnsi="Arial" w:cs="Arial"/>
          <w:sz w:val="20"/>
          <w:szCs w:val="20"/>
        </w:rPr>
        <w:t>ve</w:t>
      </w:r>
      <w:r w:rsidRPr="003B10B3">
        <w:rPr>
          <w:rFonts w:ascii="Arial" w:hAnsi="Arial" w:cs="Arial"/>
          <w:sz w:val="20"/>
          <w:szCs w:val="20"/>
        </w:rPr>
        <w:t xml:space="preserve"> geri kazanılabilir değerlerinde bir azalma tespit edildiğinde değer düşüklüğü karşılığı ayrılmaktadır.</w:t>
      </w:r>
    </w:p>
    <w:p w14:paraId="05E022A0" w14:textId="77777777" w:rsidR="00EC0873" w:rsidRPr="00ED1549" w:rsidRDefault="00EC0873" w:rsidP="00C65A30">
      <w:pPr>
        <w:pStyle w:val="BodyTextIndent"/>
        <w:tabs>
          <w:tab w:val="left" w:pos="3828"/>
        </w:tabs>
        <w:ind w:right="-1" w:firstLine="0"/>
        <w:rPr>
          <w:rFonts w:ascii="Arial" w:hAnsi="Arial" w:cs="Arial"/>
          <w:sz w:val="10"/>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ED1549" w:rsidRDefault="005970FF" w:rsidP="00C65A30">
      <w:pPr>
        <w:pStyle w:val="BodyTextIndent"/>
        <w:tabs>
          <w:tab w:val="left" w:pos="3828"/>
        </w:tabs>
        <w:ind w:right="-1" w:firstLine="0"/>
        <w:rPr>
          <w:rFonts w:ascii="Arial" w:hAnsi="Arial" w:cs="Arial"/>
          <w:sz w:val="10"/>
          <w:szCs w:val="10"/>
        </w:rPr>
      </w:pPr>
    </w:p>
    <w:p w14:paraId="474440ED" w14:textId="65F5889E"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Kiraya </w:t>
      </w:r>
      <w:r w:rsidR="00504B07">
        <w:rPr>
          <w:rFonts w:ascii="Arial" w:hAnsi="Arial" w:cs="Arial"/>
          <w:i/>
          <w:sz w:val="20"/>
          <w:szCs w:val="20"/>
        </w:rPr>
        <w:t>ve</w:t>
      </w:r>
      <w:r w:rsidRPr="003B10B3">
        <w:rPr>
          <w:rFonts w:ascii="Arial" w:hAnsi="Arial" w:cs="Arial"/>
          <w:i/>
          <w:sz w:val="20"/>
          <w:szCs w:val="20"/>
        </w:rPr>
        <w:t>ren olarak yapılan işlemler</w:t>
      </w:r>
    </w:p>
    <w:p w14:paraId="207B9985" w14:textId="77777777" w:rsidR="005970FF" w:rsidRPr="00ED1549" w:rsidRDefault="005970FF" w:rsidP="00C65A30">
      <w:pPr>
        <w:pStyle w:val="BodyTextIndent"/>
        <w:tabs>
          <w:tab w:val="left" w:pos="3828"/>
        </w:tabs>
        <w:ind w:right="-1" w:firstLine="0"/>
        <w:rPr>
          <w:rFonts w:ascii="Arial" w:hAnsi="Arial" w:cs="Arial"/>
          <w:sz w:val="10"/>
          <w:szCs w:val="10"/>
        </w:rPr>
      </w:pPr>
    </w:p>
    <w:p w14:paraId="424FBF91" w14:textId="31214B7A"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w:t>
      </w:r>
      <w:r w:rsidR="00504B07">
        <w:rPr>
          <w:rFonts w:ascii="Arial" w:hAnsi="Arial" w:cs="Arial"/>
          <w:sz w:val="20"/>
          <w:szCs w:val="20"/>
        </w:rPr>
        <w:t>ve</w:t>
      </w:r>
      <w:r w:rsidRPr="003B10B3">
        <w:rPr>
          <w:rFonts w:ascii="Arial" w:hAnsi="Arial" w:cs="Arial"/>
          <w:sz w:val="20"/>
          <w:szCs w:val="20"/>
        </w:rPr>
        <w:t xml:space="preser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ED1549" w:rsidRDefault="00AD463F">
      <w:pPr>
        <w:rPr>
          <w:rFonts w:ascii="Arial" w:hAnsi="Arial" w:cs="Arial"/>
          <w:sz w:val="10"/>
          <w:szCs w:val="10"/>
          <w:lang w:eastAsia="en-US"/>
        </w:rPr>
      </w:pPr>
    </w:p>
    <w:p w14:paraId="6439AADC" w14:textId="62930203"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w:t>
      </w:r>
      <w:r w:rsidR="00504B07">
        <w:rPr>
          <w:rFonts w:ascii="Arial" w:hAnsi="Arial" w:cs="Arial"/>
          <w:sz w:val="20"/>
          <w:szCs w:val="20"/>
        </w:rPr>
        <w:t>ve</w:t>
      </w:r>
      <w:r w:rsidRPr="00295D9C">
        <w:rPr>
          <w:rFonts w:ascii="Arial" w:hAnsi="Arial" w:cs="Arial"/>
          <w:sz w:val="20"/>
          <w:szCs w:val="20"/>
        </w:rPr>
        <w:t xml:space="preser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ile ilgili </w:t>
      </w:r>
      <w:r w:rsidR="00F63D5A">
        <w:rPr>
          <w:rFonts w:ascii="Arial" w:hAnsi="Arial" w:cs="Arial"/>
          <w:sz w:val="20"/>
          <w:szCs w:val="20"/>
        </w:rPr>
        <w:t>y</w:t>
      </w:r>
      <w:r w:rsidRPr="00295D9C">
        <w:rPr>
          <w:rFonts w:ascii="Arial" w:hAnsi="Arial" w:cs="Arial"/>
          <w:sz w:val="20"/>
          <w:szCs w:val="20"/>
        </w:rPr>
        <w:t xml:space="preserve">orumların yerine geçmiş olup 1 Ocak 2019 </w:t>
      </w:r>
      <w:r w:rsidR="00504B07">
        <w:rPr>
          <w:rFonts w:ascii="Arial" w:hAnsi="Arial" w:cs="Arial"/>
          <w:sz w:val="20"/>
          <w:szCs w:val="20"/>
        </w:rPr>
        <w:t>ve</w:t>
      </w:r>
      <w:r w:rsidRPr="00295D9C">
        <w:rPr>
          <w:rFonts w:ascii="Arial" w:hAnsi="Arial" w:cs="Arial"/>
          <w:sz w:val="20"/>
          <w:szCs w:val="20"/>
        </w:rPr>
        <w:t xml:space="preserve"> sonrasında başlayan yıllık hesap dönemleri için geçerlidir. </w:t>
      </w:r>
    </w:p>
    <w:p w14:paraId="135CA958" w14:textId="77777777" w:rsidR="00DF25D4" w:rsidRPr="00ED1549" w:rsidRDefault="00DF25D4" w:rsidP="00DF25D4">
      <w:pPr>
        <w:pStyle w:val="BodyTextIndent"/>
        <w:ind w:firstLine="0"/>
        <w:rPr>
          <w:rFonts w:ascii="Arial" w:hAnsi="Arial" w:cs="Arial"/>
          <w:sz w:val="10"/>
          <w:szCs w:val="10"/>
        </w:rPr>
      </w:pPr>
    </w:p>
    <w:p w14:paraId="263075D5" w14:textId="725934F2"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w:t>
      </w:r>
      <w:r w:rsidR="00504B07">
        <w:rPr>
          <w:rFonts w:ascii="Arial" w:hAnsi="Arial" w:cs="Arial"/>
          <w:sz w:val="20"/>
          <w:szCs w:val="20"/>
        </w:rPr>
        <w:t>ve</w:t>
      </w:r>
      <w:r w:rsidRPr="00295D9C">
        <w:rPr>
          <w:rFonts w:ascii="Arial" w:hAnsi="Arial" w:cs="Arial"/>
          <w:sz w:val="20"/>
          <w:szCs w:val="20"/>
        </w:rPr>
        <w:t xml:space="preserve"> daha kısa olan kiralamalar) </w:t>
      </w:r>
      <w:r w:rsidR="00504B07">
        <w:rPr>
          <w:rFonts w:ascii="Arial" w:hAnsi="Arial" w:cs="Arial"/>
          <w:sz w:val="20"/>
          <w:szCs w:val="20"/>
        </w:rPr>
        <w:t>ve</w:t>
      </w:r>
      <w:r w:rsidRPr="00295D9C">
        <w:rPr>
          <w:rFonts w:ascii="Arial" w:hAnsi="Arial" w:cs="Arial"/>
          <w:sz w:val="20"/>
          <w:szCs w:val="20"/>
        </w:rPr>
        <w:t xml:space="preser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w:t>
      </w:r>
      <w:r w:rsidR="00504B07">
        <w:rPr>
          <w:rFonts w:ascii="Arial" w:hAnsi="Arial" w:cs="Arial"/>
          <w:sz w:val="20"/>
          <w:szCs w:val="20"/>
        </w:rPr>
        <w:t>ve</w:t>
      </w:r>
      <w:r w:rsidRPr="00295D9C">
        <w:rPr>
          <w:rFonts w:ascii="Arial" w:hAnsi="Arial" w:cs="Arial"/>
          <w:sz w:val="20"/>
          <w:szCs w:val="20"/>
        </w:rPr>
        <w:t xml:space="preserve"> aynı tarih itibarıyla ilgili kullanım hakkı varlığını da kayıtlarına alarak kira süresi boyunca amortismana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3B013E22"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Kiracının, belirli olayların gerçekleşmesi halinde kiralama yükümlülüğünü yeniden ölçmesi söz konusudur (örneğin kiralama süresindeki değişiklikler, ileriye dönük kira ödemelerinin belirli bir endeks </w:t>
      </w:r>
      <w:r w:rsidR="00504B07">
        <w:rPr>
          <w:rFonts w:ascii="Arial" w:hAnsi="Arial" w:cs="Arial"/>
          <w:sz w:val="20"/>
          <w:szCs w:val="20"/>
        </w:rPr>
        <w:t>ve</w:t>
      </w:r>
      <w:r w:rsidRPr="00295D9C">
        <w:rPr>
          <w:rFonts w:ascii="Arial" w:hAnsi="Arial" w:cs="Arial"/>
          <w:sz w:val="20"/>
          <w:szCs w:val="20"/>
        </w:rPr>
        <w:t>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ED1549" w:rsidRDefault="00A47BFE" w:rsidP="007F16FB">
      <w:pPr>
        <w:pStyle w:val="BodyTextIndent"/>
        <w:tabs>
          <w:tab w:val="left" w:pos="3828"/>
        </w:tabs>
        <w:ind w:right="-40" w:firstLine="0"/>
        <w:rPr>
          <w:rFonts w:ascii="Arial" w:hAnsi="Arial" w:cs="Arial"/>
          <w:b/>
          <w:iCs/>
          <w:sz w:val="10"/>
          <w:szCs w:val="10"/>
        </w:rPr>
      </w:pPr>
    </w:p>
    <w:p w14:paraId="38EAB275" w14:textId="1902FB78"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 xml:space="preserve">Karşılıklar </w:t>
      </w:r>
      <w:r w:rsidR="00504B07">
        <w:rPr>
          <w:rFonts w:ascii="Arial" w:hAnsi="Arial" w:cs="Arial"/>
          <w:b/>
          <w:iCs/>
          <w:sz w:val="20"/>
          <w:szCs w:val="20"/>
        </w:rPr>
        <w:t>ve</w:t>
      </w:r>
      <w:r w:rsidR="00085ACE" w:rsidRPr="003B10B3">
        <w:rPr>
          <w:rFonts w:ascii="Arial" w:hAnsi="Arial" w:cs="Arial"/>
          <w:b/>
          <w:iCs/>
          <w:sz w:val="20"/>
          <w:szCs w:val="20"/>
        </w:rPr>
        <w:t xml:space="preserve"> Koşullu Yükümlülüklere İlişkin Açıklamalar:</w:t>
      </w:r>
    </w:p>
    <w:p w14:paraId="1ECCF4D1" w14:textId="77777777" w:rsidR="00632D27" w:rsidRPr="00ED1549" w:rsidRDefault="00632D27" w:rsidP="004F6BE8">
      <w:pPr>
        <w:pStyle w:val="BodyTextIndent"/>
        <w:tabs>
          <w:tab w:val="left" w:pos="3828"/>
        </w:tabs>
        <w:ind w:right="386" w:firstLine="0"/>
        <w:rPr>
          <w:rFonts w:ascii="Arial" w:hAnsi="Arial" w:cs="Arial"/>
          <w:sz w:val="10"/>
          <w:szCs w:val="10"/>
        </w:rPr>
      </w:pPr>
    </w:p>
    <w:p w14:paraId="07B1F6A3" w14:textId="0D52910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w:t>
      </w:r>
      <w:r w:rsidR="00504B07">
        <w:rPr>
          <w:rFonts w:ascii="Arial" w:hAnsi="Arial" w:cs="Arial"/>
          <w:sz w:val="20"/>
          <w:szCs w:val="20"/>
        </w:rPr>
        <w:t>ve</w:t>
      </w:r>
      <w:r w:rsidRPr="00295D9C">
        <w:rPr>
          <w:rFonts w:ascii="Arial" w:hAnsi="Arial" w:cs="Arial"/>
          <w:sz w:val="20"/>
          <w:szCs w:val="20"/>
        </w:rPr>
        <w:t xml:space="preserve"> diğer alacaklar için ayrılan özel </w:t>
      </w:r>
      <w:r w:rsidR="00504B07">
        <w:rPr>
          <w:rFonts w:ascii="Arial" w:hAnsi="Arial" w:cs="Arial"/>
          <w:sz w:val="20"/>
          <w:szCs w:val="20"/>
        </w:rPr>
        <w:t>ve</w:t>
      </w:r>
      <w:r w:rsidRPr="00295D9C">
        <w:rPr>
          <w:rFonts w:ascii="Arial" w:hAnsi="Arial" w:cs="Arial"/>
          <w:sz w:val="20"/>
          <w:szCs w:val="20"/>
        </w:rPr>
        <w:t xml:space="preserve"> genel karşılıklar dışında kalan karşılıklar </w:t>
      </w:r>
      <w:r w:rsidR="00504B07">
        <w:rPr>
          <w:rFonts w:ascii="Arial" w:hAnsi="Arial" w:cs="Arial"/>
          <w:sz w:val="20"/>
          <w:szCs w:val="20"/>
        </w:rPr>
        <w:t>ve</w:t>
      </w:r>
      <w:r w:rsidRPr="00295D9C">
        <w:rPr>
          <w:rFonts w:ascii="Arial" w:hAnsi="Arial" w:cs="Arial"/>
          <w:sz w:val="20"/>
          <w:szCs w:val="20"/>
        </w:rPr>
        <w:t xml:space="preserve"> şarta bağlı yükümlülükler “Karşılıklar, Koşullu Borçlar </w:t>
      </w:r>
      <w:r w:rsidR="00504B07">
        <w:rPr>
          <w:rFonts w:ascii="Arial" w:hAnsi="Arial" w:cs="Arial"/>
          <w:sz w:val="20"/>
          <w:szCs w:val="20"/>
        </w:rPr>
        <w:t>ve</w:t>
      </w:r>
      <w:r w:rsidRPr="00295D9C">
        <w:rPr>
          <w:rFonts w:ascii="Arial" w:hAnsi="Arial" w:cs="Arial"/>
          <w:sz w:val="20"/>
          <w:szCs w:val="20"/>
        </w:rPr>
        <w:t xml:space="preser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ED1549" w:rsidRDefault="00DF25D4" w:rsidP="00DF25D4">
      <w:pPr>
        <w:pStyle w:val="BodyTextIndent"/>
        <w:ind w:firstLine="0"/>
        <w:rPr>
          <w:rFonts w:ascii="Arial" w:hAnsi="Arial" w:cs="Arial"/>
          <w:sz w:val="10"/>
          <w:szCs w:val="10"/>
        </w:rPr>
      </w:pPr>
    </w:p>
    <w:p w14:paraId="18043AB4" w14:textId="02801530" w:rsidR="00DF25D4"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Karşılıklar bilanço tarihi itibarıyla mevcut bulunan </w:t>
      </w:r>
      <w:r w:rsidR="00504B07">
        <w:rPr>
          <w:rFonts w:ascii="Arial" w:hAnsi="Arial" w:cs="Arial"/>
          <w:sz w:val="20"/>
          <w:szCs w:val="20"/>
        </w:rPr>
        <w:t>ve</w:t>
      </w:r>
      <w:r w:rsidRPr="00295D9C">
        <w:rPr>
          <w:rFonts w:ascii="Arial" w:hAnsi="Arial" w:cs="Arial"/>
          <w:sz w:val="20"/>
          <w:szCs w:val="20"/>
        </w:rPr>
        <w:t xml:space="preserve"> geçmişten kaynaklanan yasal </w:t>
      </w:r>
      <w:r w:rsidR="00504B07">
        <w:rPr>
          <w:rFonts w:ascii="Arial" w:hAnsi="Arial" w:cs="Arial"/>
          <w:sz w:val="20"/>
          <w:szCs w:val="20"/>
        </w:rPr>
        <w:t>ve</w:t>
      </w:r>
      <w:r w:rsidRPr="00295D9C">
        <w:rPr>
          <w:rFonts w:ascii="Arial" w:hAnsi="Arial" w:cs="Arial"/>
          <w:sz w:val="20"/>
          <w:szCs w:val="20"/>
        </w:rPr>
        <w:t xml:space="preserve">ya yapısal bir yükümlülüğün bulunması, yükümlülüğü yerine getirmek için ekonomik fayda sağlayan kaynakların çıkışının gerçekleşme olasılığının olması </w:t>
      </w:r>
      <w:r w:rsidR="00504B07">
        <w:rPr>
          <w:rFonts w:ascii="Arial" w:hAnsi="Arial" w:cs="Arial"/>
          <w:sz w:val="20"/>
          <w:szCs w:val="20"/>
        </w:rPr>
        <w:t>ve</w:t>
      </w:r>
      <w:r w:rsidRPr="00295D9C">
        <w:rPr>
          <w:rFonts w:ascii="Arial" w:hAnsi="Arial" w:cs="Arial"/>
          <w:sz w:val="20"/>
          <w:szCs w:val="20"/>
        </w:rPr>
        <w:t xml:space="preserve"> yükümlülüğün tutarı konusunda gü</w:t>
      </w:r>
      <w:r w:rsidR="00504B07">
        <w:rPr>
          <w:rFonts w:ascii="Arial" w:hAnsi="Arial" w:cs="Arial"/>
          <w:sz w:val="20"/>
          <w:szCs w:val="20"/>
        </w:rPr>
        <w:t>ve</w:t>
      </w:r>
      <w:r w:rsidRPr="00295D9C">
        <w:rPr>
          <w:rFonts w:ascii="Arial" w:hAnsi="Arial" w:cs="Arial"/>
          <w:sz w:val="20"/>
          <w:szCs w:val="20"/>
        </w:rPr>
        <w:t>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 xml:space="preserve">Geçmiş olaylardan kaynaklanan </w:t>
      </w:r>
      <w:r w:rsidR="00504B07">
        <w:rPr>
          <w:rFonts w:ascii="Arial" w:hAnsi="Arial" w:cs="Arial"/>
          <w:sz w:val="20"/>
          <w:szCs w:val="20"/>
        </w:rPr>
        <w:t>ve</w:t>
      </w:r>
      <w:r w:rsidRPr="00295D9C">
        <w:rPr>
          <w:rFonts w:ascii="Arial" w:hAnsi="Arial" w:cs="Arial"/>
          <w:sz w:val="20"/>
          <w:szCs w:val="20"/>
        </w:rPr>
        <w:t xml:space="preserve"> Grup’un tam anlamıyla kontrolünde bulunmayan birden fazla olayın ileride gerçekleşip gerçekleşmemesi ile mevcudiyeti teyit edebilecek olan </w:t>
      </w:r>
      <w:r w:rsidR="00504B07">
        <w:rPr>
          <w:rFonts w:ascii="Arial" w:hAnsi="Arial" w:cs="Arial"/>
          <w:sz w:val="20"/>
          <w:szCs w:val="20"/>
        </w:rPr>
        <w:t>ve</w:t>
      </w:r>
      <w:r w:rsidRPr="00295D9C">
        <w:rPr>
          <w:rFonts w:ascii="Arial" w:hAnsi="Arial" w:cs="Arial"/>
          <w:sz w:val="20"/>
          <w:szCs w:val="20"/>
        </w:rPr>
        <w:t xml:space="preserve">ya geçmiş olaylardan kaynaklanan fakat yükümlülüğün yerine getirilmesi için ekonomik fayda sağlayan kaynakların çıkma ihtimalinin bulunmadığı </w:t>
      </w:r>
      <w:r w:rsidR="00504B07">
        <w:rPr>
          <w:rFonts w:ascii="Arial" w:hAnsi="Arial" w:cs="Arial"/>
          <w:sz w:val="20"/>
          <w:szCs w:val="20"/>
        </w:rPr>
        <w:t>ve</w:t>
      </w:r>
      <w:r w:rsidRPr="00295D9C">
        <w:rPr>
          <w:rFonts w:ascii="Arial" w:hAnsi="Arial" w:cs="Arial"/>
          <w:sz w:val="20"/>
          <w:szCs w:val="20"/>
        </w:rPr>
        <w:t>ya yükümlülük tutarının yeterince gü</w:t>
      </w:r>
      <w:r w:rsidR="00504B07">
        <w:rPr>
          <w:rFonts w:ascii="Arial" w:hAnsi="Arial" w:cs="Arial"/>
          <w:sz w:val="20"/>
          <w:szCs w:val="20"/>
        </w:rPr>
        <w:t>ve</w:t>
      </w:r>
      <w:r w:rsidRPr="00295D9C">
        <w:rPr>
          <w:rFonts w:ascii="Arial" w:hAnsi="Arial" w:cs="Arial"/>
          <w:sz w:val="20"/>
          <w:szCs w:val="20"/>
        </w:rPr>
        <w:t xml:space="preserve">nilir olarak ölçülemediği durumlarda söz konusu yükümlülük “koşullu” olarak kabul edilmekte </w:t>
      </w:r>
      <w:r w:rsidR="00504B07">
        <w:rPr>
          <w:rFonts w:ascii="Arial" w:hAnsi="Arial" w:cs="Arial"/>
          <w:sz w:val="20"/>
          <w:szCs w:val="20"/>
        </w:rPr>
        <w:t>ve</w:t>
      </w:r>
      <w:r w:rsidRPr="00295D9C">
        <w:rPr>
          <w:rFonts w:ascii="Arial" w:hAnsi="Arial" w:cs="Arial"/>
          <w:sz w:val="20"/>
          <w:szCs w:val="20"/>
        </w:rPr>
        <w:t xml:space="preserve"> dipnotlarda açıklanmaktadır.</w:t>
      </w:r>
    </w:p>
    <w:p w14:paraId="1C595E73" w14:textId="77777777" w:rsidR="00ED1549" w:rsidRDefault="00ED1549" w:rsidP="001E7E4A">
      <w:pPr>
        <w:rPr>
          <w:rFonts w:ascii="Arial" w:hAnsi="Arial" w:cs="Arial"/>
          <w:sz w:val="20"/>
          <w:szCs w:val="20"/>
        </w:rPr>
      </w:pPr>
    </w:p>
    <w:p w14:paraId="47993269" w14:textId="77777777" w:rsidR="00ED1549" w:rsidRDefault="00ED1549" w:rsidP="001E7E4A">
      <w:pPr>
        <w:rPr>
          <w:rFonts w:ascii="Arial" w:hAnsi="Arial" w:cs="Arial"/>
          <w:sz w:val="20"/>
          <w:szCs w:val="20"/>
        </w:rPr>
      </w:pPr>
    </w:p>
    <w:p w14:paraId="52E4CCB5" w14:textId="77777777" w:rsidR="00ED1549" w:rsidRDefault="00ED1549" w:rsidP="001E7E4A">
      <w:pPr>
        <w:rPr>
          <w:rFonts w:ascii="Arial" w:hAnsi="Arial" w:cs="Arial"/>
          <w:sz w:val="20"/>
          <w:szCs w:val="20"/>
        </w:rPr>
      </w:pPr>
    </w:p>
    <w:p w14:paraId="1E54BD92" w14:textId="77777777" w:rsidR="00ED1549" w:rsidRDefault="00ED1549" w:rsidP="001E7E4A">
      <w:pPr>
        <w:rPr>
          <w:rFonts w:ascii="Arial" w:hAnsi="Arial" w:cs="Arial"/>
          <w:sz w:val="20"/>
          <w:szCs w:val="20"/>
        </w:rPr>
      </w:pPr>
    </w:p>
    <w:p w14:paraId="7E6303F9" w14:textId="77777777" w:rsidR="00ED1549" w:rsidRDefault="00ED1549" w:rsidP="001E7E4A">
      <w:pPr>
        <w:rPr>
          <w:rFonts w:ascii="Arial" w:hAnsi="Arial" w:cs="Arial"/>
          <w:sz w:val="20"/>
          <w:szCs w:val="20"/>
        </w:rPr>
      </w:pPr>
    </w:p>
    <w:p w14:paraId="038CCF63" w14:textId="4F383316" w:rsidR="00ED1549" w:rsidRDefault="00ED1549" w:rsidP="001E7E4A">
      <w:pPr>
        <w:rPr>
          <w:rFonts w:ascii="Arial" w:hAnsi="Arial" w:cs="Arial"/>
          <w:sz w:val="20"/>
          <w:szCs w:val="20"/>
        </w:rPr>
      </w:pPr>
    </w:p>
    <w:p w14:paraId="3A0CB4D9" w14:textId="77777777" w:rsidR="00687974" w:rsidRDefault="00687974" w:rsidP="001E7E4A">
      <w:pPr>
        <w:rPr>
          <w:rFonts w:ascii="Arial" w:hAnsi="Arial" w:cs="Arial"/>
          <w:sz w:val="20"/>
          <w:szCs w:val="20"/>
        </w:rPr>
      </w:pPr>
    </w:p>
    <w:p w14:paraId="7822BABF" w14:textId="562A15D9" w:rsidR="00ED1549" w:rsidRDefault="00ED1549" w:rsidP="001E7E4A">
      <w:pPr>
        <w:rPr>
          <w:rFonts w:ascii="Arial" w:hAnsi="Arial" w:cs="Arial"/>
          <w:sz w:val="20"/>
          <w:szCs w:val="20"/>
        </w:rPr>
      </w:pPr>
    </w:p>
    <w:p w14:paraId="2794FEEC" w14:textId="77777777" w:rsidR="005F4CC1" w:rsidRDefault="005F4CC1" w:rsidP="001E7E4A">
      <w:pPr>
        <w:rPr>
          <w:rFonts w:ascii="Arial" w:hAnsi="Arial" w:cs="Arial"/>
          <w:sz w:val="20"/>
          <w:szCs w:val="20"/>
        </w:rPr>
      </w:pPr>
    </w:p>
    <w:p w14:paraId="5AADADC7" w14:textId="77777777" w:rsidR="00AD60E2" w:rsidRDefault="00AD60E2" w:rsidP="001E7E4A">
      <w:pPr>
        <w:rPr>
          <w:rFonts w:ascii="Arial" w:hAnsi="Arial" w:cs="Arial"/>
          <w:sz w:val="20"/>
          <w:szCs w:val="20"/>
        </w:rPr>
      </w:pPr>
    </w:p>
    <w:p w14:paraId="67631856"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FA98B42"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11372E1" w14:textId="36E15D11" w:rsidR="00FC24D3" w:rsidRDefault="00ED1549" w:rsidP="00ED1549">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EBC21C0" w14:textId="75FE1809" w:rsidR="00ED1549" w:rsidRPr="00ED1549" w:rsidRDefault="00ED1549" w:rsidP="00ED1549">
      <w:pPr>
        <w:pStyle w:val="BodyTextIndent"/>
        <w:tabs>
          <w:tab w:val="left" w:pos="3828"/>
        </w:tabs>
        <w:ind w:right="386" w:firstLine="0"/>
        <w:rPr>
          <w:rFonts w:ascii="Arial" w:hAnsi="Arial" w:cs="Arial"/>
          <w:b/>
          <w:sz w:val="10"/>
          <w:szCs w:val="10"/>
        </w:rPr>
      </w:pPr>
    </w:p>
    <w:p w14:paraId="5A573EC5" w14:textId="300E83B4"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 xml:space="preserve">Koşullu </w:t>
      </w:r>
      <w:r w:rsidR="004F30FB" w:rsidRPr="003B10B3">
        <w:rPr>
          <w:rFonts w:ascii="Arial" w:hAnsi="Arial" w:cs="Arial"/>
          <w:b/>
          <w:iCs/>
          <w:sz w:val="20"/>
          <w:szCs w:val="20"/>
        </w:rPr>
        <w:t>Varlıklara İlişkin Açıklamalar:</w:t>
      </w:r>
    </w:p>
    <w:p w14:paraId="600FEB40" w14:textId="77777777" w:rsidR="00F01A5C" w:rsidRPr="00ED1549" w:rsidRDefault="00F01A5C" w:rsidP="007F16FB">
      <w:pPr>
        <w:tabs>
          <w:tab w:val="left" w:pos="3828"/>
        </w:tabs>
        <w:ind w:right="-40"/>
        <w:rPr>
          <w:rFonts w:ascii="Arial" w:hAnsi="Arial" w:cs="Arial"/>
          <w:b/>
          <w:iCs/>
          <w:sz w:val="10"/>
          <w:szCs w:val="10"/>
        </w:rPr>
      </w:pPr>
    </w:p>
    <w:p w14:paraId="0D16D5AF" w14:textId="4C60464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w:t>
      </w:r>
      <w:r w:rsidR="00504B07">
        <w:rPr>
          <w:rFonts w:ascii="Arial" w:hAnsi="Arial" w:cs="Arial"/>
          <w:sz w:val="20"/>
          <w:szCs w:val="20"/>
        </w:rPr>
        <w:t>ve</w:t>
      </w:r>
      <w:r w:rsidRPr="00295D9C">
        <w:rPr>
          <w:rFonts w:ascii="Arial" w:hAnsi="Arial" w:cs="Arial"/>
          <w:sz w:val="20"/>
          <w:szCs w:val="20"/>
        </w:rPr>
        <w:t xml:space="preser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 xml:space="preserve">girmesinin neredeyse kesin hale gelmesi durumunda ilgili varlık </w:t>
      </w:r>
      <w:r w:rsidR="00504B07">
        <w:rPr>
          <w:rFonts w:ascii="Arial" w:hAnsi="Arial" w:cs="Arial"/>
          <w:sz w:val="20"/>
          <w:szCs w:val="20"/>
        </w:rPr>
        <w:t>ve</w:t>
      </w:r>
      <w:r w:rsidRPr="00295D9C">
        <w:rPr>
          <w:rFonts w:ascii="Arial" w:hAnsi="Arial" w:cs="Arial"/>
          <w:sz w:val="20"/>
          <w:szCs w:val="20"/>
        </w:rPr>
        <w:t xml:space="preserve"> buna ilişkin gelir, değişikliğin oluştuğu dönemin finansal tablolarına yansıtılır.</w:t>
      </w:r>
    </w:p>
    <w:p w14:paraId="48B9B700" w14:textId="77777777" w:rsidR="004969D7" w:rsidRPr="00ED1549" w:rsidRDefault="004969D7" w:rsidP="007F16FB">
      <w:pPr>
        <w:tabs>
          <w:tab w:val="left" w:pos="3828"/>
        </w:tabs>
        <w:ind w:right="-40"/>
        <w:rPr>
          <w:rFonts w:ascii="Arial" w:hAnsi="Arial" w:cs="Arial"/>
          <w:b/>
          <w:iCs/>
          <w:sz w:val="10"/>
          <w:szCs w:val="10"/>
        </w:rPr>
      </w:pPr>
    </w:p>
    <w:p w14:paraId="17AE6673" w14:textId="6A0E39F0" w:rsidR="00632D27" w:rsidRPr="003B10B3" w:rsidRDefault="00632D27" w:rsidP="004F30FB">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w:t>
      </w:r>
      <w:r w:rsidR="004F30FB" w:rsidRPr="003B10B3">
        <w:rPr>
          <w:rFonts w:ascii="Arial" w:hAnsi="Arial" w:cs="Arial"/>
          <w:b/>
          <w:iCs/>
          <w:sz w:val="20"/>
          <w:szCs w:val="20"/>
        </w:rPr>
        <w:t>nların Haklarına İlişkin Yükümlülüklere İlişkin Açıklamala</w:t>
      </w:r>
      <w:r w:rsidRPr="003B10B3">
        <w:rPr>
          <w:rFonts w:ascii="Arial" w:hAnsi="Arial" w:cs="Arial"/>
          <w:b/>
          <w:iCs/>
          <w:sz w:val="20"/>
          <w:szCs w:val="20"/>
        </w:rPr>
        <w:t>r:</w:t>
      </w:r>
    </w:p>
    <w:p w14:paraId="189D0F63" w14:textId="77777777" w:rsidR="00632D27" w:rsidRPr="00ED1549" w:rsidRDefault="00632D27" w:rsidP="007E4260">
      <w:pPr>
        <w:pStyle w:val="BodyTextIndent"/>
        <w:tabs>
          <w:tab w:val="left" w:pos="3828"/>
        </w:tabs>
        <w:ind w:right="-40" w:firstLine="0"/>
        <w:rPr>
          <w:rFonts w:ascii="Arial" w:hAnsi="Arial" w:cs="Arial"/>
          <w:sz w:val="10"/>
          <w:szCs w:val="10"/>
        </w:rPr>
      </w:pPr>
    </w:p>
    <w:p w14:paraId="5C6418FD" w14:textId="4F41278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 xml:space="preserve">Tanımlanmış </w:t>
      </w:r>
      <w:r w:rsidR="004F30FB" w:rsidRPr="003B10B3">
        <w:rPr>
          <w:rFonts w:ascii="Arial" w:hAnsi="Arial" w:cs="Arial"/>
          <w:i/>
          <w:sz w:val="20"/>
          <w:szCs w:val="20"/>
        </w:rPr>
        <w:t>Fayda Planları</w:t>
      </w:r>
      <w:r w:rsidRPr="003B10B3">
        <w:rPr>
          <w:rFonts w:ascii="Arial" w:hAnsi="Arial" w:cs="Arial"/>
          <w:i/>
          <w:sz w:val="20"/>
          <w:szCs w:val="20"/>
        </w:rPr>
        <w:t>:</w:t>
      </w:r>
    </w:p>
    <w:p w14:paraId="51739193" w14:textId="77777777" w:rsidR="00C65A30" w:rsidRPr="00ED1549" w:rsidRDefault="00C65A30" w:rsidP="007E4260">
      <w:pPr>
        <w:pStyle w:val="BodyTextIndent"/>
        <w:ind w:firstLine="0"/>
        <w:rPr>
          <w:rFonts w:ascii="Arial" w:hAnsi="Arial" w:cs="Arial"/>
          <w:sz w:val="10"/>
          <w:szCs w:val="10"/>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Pr="00ED1549"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DCFC6F0" w14:textId="5D5588F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Türkiye’de mevcut kanunlar çerçe</w:t>
      </w:r>
      <w:r w:rsidR="00504B07">
        <w:rPr>
          <w:rFonts w:ascii="Arial" w:hAnsi="Arial" w:cs="Arial"/>
          <w:sz w:val="20"/>
        </w:rPr>
        <w:t>ve</w:t>
      </w:r>
      <w:r w:rsidRPr="003B10B3">
        <w:rPr>
          <w:rFonts w:ascii="Arial" w:hAnsi="Arial" w:cs="Arial"/>
          <w:sz w:val="20"/>
        </w:rPr>
        <w:t xml:space="preserve">sinde, </w:t>
      </w:r>
      <w:r w:rsidR="00A21ADD" w:rsidRPr="003B10B3">
        <w:rPr>
          <w:rFonts w:ascii="Arial" w:hAnsi="Arial" w:cs="Arial"/>
          <w:sz w:val="20"/>
        </w:rPr>
        <w:t>Grup</w:t>
      </w:r>
      <w:r w:rsidRPr="003B10B3">
        <w:rPr>
          <w:rFonts w:ascii="Arial" w:hAnsi="Arial" w:cs="Arial"/>
          <w:sz w:val="20"/>
        </w:rPr>
        <w:t xml:space="preserve"> istifa ya da kötü hal dışında görevine son </w:t>
      </w:r>
      <w:r w:rsidR="00504B07">
        <w:rPr>
          <w:rFonts w:ascii="Arial" w:hAnsi="Arial" w:cs="Arial"/>
          <w:sz w:val="20"/>
        </w:rPr>
        <w:t>ve</w:t>
      </w:r>
      <w:r w:rsidRPr="003B10B3">
        <w:rPr>
          <w:rFonts w:ascii="Arial" w:hAnsi="Arial" w:cs="Arial"/>
          <w:sz w:val="20"/>
        </w:rPr>
        <w:t xml:space="preserve">rdiği personeli ile emekliliğe hak kazanan personeline beher çalışma yılı için 30 günlük ücret </w:t>
      </w:r>
      <w:r w:rsidR="00504B07">
        <w:rPr>
          <w:rFonts w:ascii="Arial" w:hAnsi="Arial" w:cs="Arial"/>
          <w:sz w:val="20"/>
        </w:rPr>
        <w:t>ve</w:t>
      </w:r>
      <w:r w:rsidRPr="003B10B3">
        <w:rPr>
          <w:rFonts w:ascii="Arial" w:hAnsi="Arial" w:cs="Arial"/>
          <w:sz w:val="20"/>
        </w:rPr>
        <w:t xml:space="preserve">ya resmi olarak açıklanan tavan üzerinden kıdem tazminatı </w:t>
      </w:r>
      <w:r w:rsidR="00504B07">
        <w:rPr>
          <w:rFonts w:ascii="Arial" w:hAnsi="Arial" w:cs="Arial"/>
          <w:sz w:val="20"/>
        </w:rPr>
        <w:t>ve</w:t>
      </w:r>
      <w:r w:rsidRPr="003B10B3">
        <w:rPr>
          <w:rFonts w:ascii="Arial" w:hAnsi="Arial" w:cs="Arial"/>
          <w:sz w:val="20"/>
        </w:rPr>
        <w:t xml:space="preserve"> beher çalışma yılı üzerinden hesaplanacak ihbar süresi için ihbar tazminatı ödemekle yükümlüdür. </w:t>
      </w:r>
    </w:p>
    <w:p w14:paraId="1F7DEAE9" w14:textId="77777777" w:rsidR="007B5483" w:rsidRPr="00ED1549"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70FCF11" w14:textId="3841A02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w:t>
      </w:r>
      <w:r w:rsidR="00504B07">
        <w:rPr>
          <w:rFonts w:ascii="Arial" w:hAnsi="Arial" w:cs="Arial"/>
          <w:sz w:val="20"/>
        </w:rPr>
        <w:t>ve</w:t>
      </w:r>
      <w:r w:rsidR="0022681F" w:rsidRPr="003B10B3">
        <w:rPr>
          <w:rFonts w:ascii="Arial" w:hAnsi="Arial" w:cs="Arial"/>
          <w:sz w:val="20"/>
        </w:rPr>
        <w:t xml:space="preserve"> kazançlarını, diğer kapsamlı gelir tablosu altında muhasebeleştirmektedir.</w:t>
      </w:r>
    </w:p>
    <w:p w14:paraId="04552362"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487658B" w14:textId="21CE3006"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w:t>
      </w:r>
      <w:r w:rsidR="00504B07">
        <w:rPr>
          <w:rFonts w:ascii="Arial" w:hAnsi="Arial" w:cs="Arial"/>
          <w:sz w:val="20"/>
        </w:rPr>
        <w:t>ve</w:t>
      </w:r>
      <w:r w:rsidR="0022681F" w:rsidRPr="003B10B3">
        <w:rPr>
          <w:rFonts w:ascii="Arial" w:hAnsi="Arial" w:cs="Arial"/>
          <w:sz w:val="20"/>
        </w:rPr>
        <w:t xml:space="preserve"> finansal tablolarına yansıtmıştır.</w:t>
      </w:r>
    </w:p>
    <w:p w14:paraId="16A0FFE5"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94F38F8" w14:textId="0A50CA7D"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w:t>
      </w:r>
      <w:r w:rsidR="00504B07">
        <w:rPr>
          <w:rFonts w:ascii="Arial" w:hAnsi="Arial" w:cs="Arial"/>
          <w:sz w:val="20"/>
        </w:rPr>
        <w:t>ve</w:t>
      </w:r>
      <w:r w:rsidR="0022681F" w:rsidRPr="003B10B3">
        <w:rPr>
          <w:rFonts w:ascii="Arial" w:hAnsi="Arial" w:cs="Arial"/>
          <w:sz w:val="20"/>
        </w:rPr>
        <w:t xml:space="preserve"> benzeri kuruluşlar bulunmamaktadır.</w:t>
      </w:r>
    </w:p>
    <w:p w14:paraId="54472DE1"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D0D3380" w14:textId="2E4B25AD" w:rsidR="00BB1BE9" w:rsidRPr="00640653" w:rsidRDefault="00E37671" w:rsidP="00BB1BE9">
      <w:pPr>
        <w:pStyle w:val="BodyTextIndent"/>
        <w:spacing w:line="230" w:lineRule="auto"/>
        <w:ind w:firstLine="0"/>
        <w:rPr>
          <w:rFonts w:ascii="Arial" w:hAnsi="Arial" w:cs="Arial"/>
          <w:sz w:val="20"/>
          <w:szCs w:val="20"/>
        </w:rPr>
      </w:pPr>
      <w:r w:rsidRPr="00E37671">
        <w:rPr>
          <w:rFonts w:ascii="Arial" w:hAnsi="Arial" w:cs="Arial"/>
          <w:sz w:val="20"/>
          <w:szCs w:val="20"/>
        </w:rPr>
        <w:t>3</w:t>
      </w:r>
      <w:r w:rsidR="00F53FA2">
        <w:rPr>
          <w:rFonts w:ascii="Arial" w:hAnsi="Arial" w:cs="Arial"/>
          <w:sz w:val="20"/>
          <w:szCs w:val="20"/>
        </w:rPr>
        <w:t>0 Haziran 2025</w:t>
      </w:r>
      <w:r w:rsidR="00BB1BE9" w:rsidRPr="001E70C2">
        <w:rPr>
          <w:rFonts w:ascii="Arial" w:hAnsi="Arial" w:cs="Arial"/>
          <w:sz w:val="20"/>
          <w:szCs w:val="20"/>
        </w:rPr>
        <w:t xml:space="preserve"> itibarıyla </w:t>
      </w:r>
      <w:proofErr w:type="spellStart"/>
      <w:r w:rsidR="003A5894">
        <w:rPr>
          <w:rFonts w:ascii="Arial" w:hAnsi="Arial" w:cs="Arial"/>
          <w:sz w:val="20"/>
          <w:szCs w:val="20"/>
        </w:rPr>
        <w:t>özkaynak</w:t>
      </w:r>
      <w:proofErr w:type="spellEnd"/>
      <w:r w:rsidR="003A5894">
        <w:rPr>
          <w:rFonts w:ascii="Arial" w:hAnsi="Arial" w:cs="Arial"/>
          <w:sz w:val="20"/>
          <w:szCs w:val="20"/>
        </w:rPr>
        <w:t xml:space="preserve"> altında net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 </w:t>
      </w:r>
      <w:r w:rsidR="009E3FB7">
        <w:rPr>
          <w:rFonts w:ascii="Arial" w:hAnsi="Arial" w:cs="Arial"/>
          <w:sz w:val="20"/>
          <w:szCs w:val="20"/>
        </w:rPr>
        <w:t>6</w:t>
      </w:r>
      <w:r w:rsidR="006B1B8E" w:rsidRPr="006B1B8E">
        <w:rPr>
          <w:rFonts w:ascii="Arial" w:hAnsi="Arial" w:cs="Arial"/>
          <w:sz w:val="20"/>
          <w:szCs w:val="20"/>
        </w:rPr>
        <w:t>2.</w:t>
      </w:r>
      <w:r w:rsidR="009E3FB7">
        <w:rPr>
          <w:rFonts w:ascii="Arial" w:hAnsi="Arial" w:cs="Arial"/>
          <w:sz w:val="20"/>
          <w:szCs w:val="20"/>
        </w:rPr>
        <w:t>299</w:t>
      </w:r>
      <w:r w:rsidR="006B1B8E" w:rsidRPr="006B1B8E">
        <w:rPr>
          <w:rFonts w:ascii="Arial" w:hAnsi="Arial" w:cs="Arial"/>
          <w:sz w:val="20"/>
          <w:szCs w:val="20"/>
        </w:rPr>
        <w:t xml:space="preserve"> </w:t>
      </w:r>
      <w:r w:rsidR="00BB1BE9" w:rsidRPr="001E70C2">
        <w:rPr>
          <w:rFonts w:ascii="Arial" w:hAnsi="Arial" w:cs="Arial"/>
          <w:sz w:val="20"/>
          <w:szCs w:val="20"/>
        </w:rPr>
        <w:t>TL’dir (3</w:t>
      </w:r>
      <w:r w:rsidR="00A5650E">
        <w:rPr>
          <w:rFonts w:ascii="Arial" w:hAnsi="Arial" w:cs="Arial"/>
          <w:sz w:val="20"/>
          <w:szCs w:val="20"/>
        </w:rPr>
        <w:t>1</w:t>
      </w:r>
      <w:r w:rsidR="00BB1BE9" w:rsidRPr="001E70C2">
        <w:rPr>
          <w:rFonts w:ascii="Arial" w:hAnsi="Arial" w:cs="Arial"/>
          <w:sz w:val="20"/>
          <w:szCs w:val="20"/>
        </w:rPr>
        <w:t xml:space="preserve"> </w:t>
      </w:r>
      <w:r w:rsidR="00A5650E">
        <w:rPr>
          <w:rFonts w:ascii="Arial" w:hAnsi="Arial" w:cs="Arial"/>
          <w:sz w:val="20"/>
          <w:szCs w:val="20"/>
        </w:rPr>
        <w:t>Aralık</w:t>
      </w:r>
      <w:r w:rsidR="00BB1BE9" w:rsidRPr="001E70C2">
        <w:rPr>
          <w:rFonts w:ascii="Arial" w:hAnsi="Arial" w:cs="Arial"/>
          <w:sz w:val="20"/>
          <w:szCs w:val="20"/>
        </w:rPr>
        <w:t xml:space="preserve"> 202</w:t>
      </w:r>
      <w:r w:rsidR="00DA5F29">
        <w:rPr>
          <w:rFonts w:ascii="Arial" w:hAnsi="Arial" w:cs="Arial"/>
          <w:sz w:val="20"/>
          <w:szCs w:val="20"/>
        </w:rPr>
        <w:t>4</w:t>
      </w:r>
      <w:r w:rsidR="00BB1BE9" w:rsidRPr="001E70C2">
        <w:rPr>
          <w:rFonts w:ascii="Arial" w:hAnsi="Arial" w:cs="Arial"/>
          <w:sz w:val="20"/>
          <w:szCs w:val="20"/>
        </w:rPr>
        <w:t xml:space="preserve">: </w:t>
      </w:r>
      <w:r w:rsidR="00DA5F29">
        <w:rPr>
          <w:rFonts w:ascii="Arial" w:hAnsi="Arial" w:cs="Arial"/>
          <w:sz w:val="20"/>
          <w:szCs w:val="20"/>
        </w:rPr>
        <w:t>6</w:t>
      </w:r>
      <w:r w:rsidR="00DA5F29" w:rsidRPr="006B1B8E">
        <w:rPr>
          <w:rFonts w:ascii="Arial" w:hAnsi="Arial" w:cs="Arial"/>
          <w:sz w:val="20"/>
          <w:szCs w:val="20"/>
        </w:rPr>
        <w:t>2.</w:t>
      </w:r>
      <w:r w:rsidR="00DA5F29">
        <w:rPr>
          <w:rFonts w:ascii="Arial" w:hAnsi="Arial" w:cs="Arial"/>
          <w:sz w:val="20"/>
          <w:szCs w:val="20"/>
        </w:rPr>
        <w:t>299</w:t>
      </w:r>
      <w:r w:rsidR="00DA5F29" w:rsidRPr="006B1B8E">
        <w:rPr>
          <w:rFonts w:ascii="Arial" w:hAnsi="Arial" w:cs="Arial"/>
          <w:sz w:val="20"/>
          <w:szCs w:val="20"/>
        </w:rPr>
        <w:t xml:space="preserve"> </w:t>
      </w:r>
      <w:r w:rsidR="00BB1BE9" w:rsidRPr="001E70C2">
        <w:rPr>
          <w:rFonts w:ascii="Arial" w:hAnsi="Arial" w:cs="Arial"/>
          <w:sz w:val="20"/>
          <w:szCs w:val="20"/>
        </w:rPr>
        <w:t xml:space="preserve">TL </w:t>
      </w:r>
      <w:proofErr w:type="spellStart"/>
      <w:r w:rsidR="00BB1BE9" w:rsidRPr="001E70C2">
        <w:rPr>
          <w:rFonts w:ascii="Arial" w:hAnsi="Arial" w:cs="Arial"/>
          <w:sz w:val="20"/>
          <w:szCs w:val="20"/>
        </w:rPr>
        <w:t>aktüeryal</w:t>
      </w:r>
      <w:proofErr w:type="spellEnd"/>
      <w:r w:rsidR="00BB1BE9" w:rsidRPr="001E70C2">
        <w:rPr>
          <w:rFonts w:ascii="Arial" w:hAnsi="Arial" w:cs="Arial"/>
          <w:sz w:val="20"/>
          <w:szCs w:val="20"/>
        </w:rPr>
        <w:t xml:space="preserve"> kayıp).</w:t>
      </w:r>
    </w:p>
    <w:p w14:paraId="21588F40" w14:textId="77777777" w:rsidR="00BB1BE9" w:rsidRPr="00ED1549" w:rsidRDefault="00BB1BE9" w:rsidP="00C65A30">
      <w:pPr>
        <w:pStyle w:val="BodyTextIndent"/>
        <w:tabs>
          <w:tab w:val="left" w:pos="3828"/>
        </w:tabs>
        <w:ind w:right="27" w:firstLine="567"/>
        <w:rPr>
          <w:rFonts w:ascii="Arial" w:hAnsi="Arial" w:cs="Arial"/>
          <w:b/>
          <w:iCs/>
          <w:sz w:val="10"/>
          <w:szCs w:val="10"/>
        </w:rPr>
      </w:pPr>
    </w:p>
    <w:p w14:paraId="1A76E077" w14:textId="17423F8D"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 xml:space="preserve">Tanımlanmış </w:t>
      </w:r>
      <w:r w:rsidR="0031745A" w:rsidRPr="003B10B3">
        <w:rPr>
          <w:rFonts w:ascii="Arial" w:hAnsi="Arial" w:cs="Arial"/>
          <w:i/>
          <w:sz w:val="20"/>
          <w:szCs w:val="20"/>
        </w:rPr>
        <w:t>Katkı Planları</w:t>
      </w:r>
      <w:r w:rsidR="0031745A" w:rsidRPr="003B10B3">
        <w:rPr>
          <w:rFonts w:ascii="Arial" w:hAnsi="Arial" w:cs="Arial"/>
          <w:sz w:val="20"/>
          <w:szCs w:val="20"/>
        </w:rPr>
        <w:t>:</w:t>
      </w:r>
    </w:p>
    <w:p w14:paraId="5D8E00FB" w14:textId="77777777" w:rsidR="00632D27" w:rsidRPr="00ED1549" w:rsidRDefault="00632D27" w:rsidP="00C65A30">
      <w:pPr>
        <w:pStyle w:val="BodyTextIndent"/>
        <w:tabs>
          <w:tab w:val="left" w:pos="3828"/>
        </w:tabs>
        <w:ind w:right="27" w:firstLine="0"/>
        <w:rPr>
          <w:rFonts w:ascii="Arial" w:hAnsi="Arial" w:cs="Arial"/>
          <w:b/>
          <w:sz w:val="10"/>
          <w:szCs w:val="10"/>
        </w:rPr>
      </w:pPr>
    </w:p>
    <w:p w14:paraId="2BC88F87" w14:textId="6B4E8C7E"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w:t>
      </w:r>
      <w:r w:rsidR="00504B07">
        <w:rPr>
          <w:rFonts w:ascii="Arial" w:hAnsi="Arial" w:cs="Arial"/>
          <w:sz w:val="20"/>
          <w:szCs w:val="20"/>
        </w:rPr>
        <w:t>ve</w:t>
      </w:r>
      <w:r w:rsidR="00632D27" w:rsidRPr="003B10B3">
        <w:rPr>
          <w:rFonts w:ascii="Arial" w:hAnsi="Arial" w:cs="Arial"/>
          <w:sz w:val="20"/>
          <w:szCs w:val="20"/>
        </w:rPr>
        <w:t xml:space="preser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w:t>
      </w:r>
      <w:r w:rsidR="00504B07">
        <w:rPr>
          <w:rFonts w:ascii="Arial" w:hAnsi="Arial" w:cs="Arial"/>
          <w:sz w:val="20"/>
          <w:szCs w:val="20"/>
        </w:rPr>
        <w:t>ve</w:t>
      </w:r>
      <w:r w:rsidR="00632D27" w:rsidRPr="003B10B3">
        <w:rPr>
          <w:rFonts w:ascii="Arial" w:hAnsi="Arial" w:cs="Arial"/>
          <w:sz w:val="20"/>
          <w:szCs w:val="20"/>
        </w:rPr>
        <w:t>ya Kurum’a yapmak zorunda olduğu başka bir ödeme mecburiyeti yoktur. Bu primler tahakkuk ettikleri dönemde personel giderlerine yansıtılmaktadır.</w:t>
      </w:r>
    </w:p>
    <w:p w14:paraId="0410E3D7" w14:textId="77777777" w:rsidR="003440F5" w:rsidRPr="00ED1549" w:rsidRDefault="003440F5" w:rsidP="00C65A30">
      <w:pPr>
        <w:pStyle w:val="BodyTextIndent"/>
        <w:tabs>
          <w:tab w:val="left" w:pos="3828"/>
        </w:tabs>
        <w:ind w:left="600" w:right="27" w:firstLine="0"/>
        <w:rPr>
          <w:rFonts w:ascii="Arial" w:hAnsi="Arial" w:cs="Arial"/>
          <w:sz w:val="10"/>
          <w:szCs w:val="10"/>
        </w:rPr>
      </w:pPr>
    </w:p>
    <w:p w14:paraId="17016462" w14:textId="2CB46E8F"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w:t>
      </w:r>
      <w:r w:rsidR="0031745A" w:rsidRPr="003B10B3">
        <w:rPr>
          <w:rFonts w:ascii="Arial" w:hAnsi="Arial" w:cs="Arial"/>
          <w:i/>
          <w:sz w:val="20"/>
          <w:szCs w:val="20"/>
        </w:rPr>
        <w:t>nlara Sağlanan Kısa Vadeli Fay</w:t>
      </w:r>
      <w:r w:rsidRPr="003B10B3">
        <w:rPr>
          <w:rFonts w:ascii="Arial" w:hAnsi="Arial" w:cs="Arial"/>
          <w:i/>
          <w:sz w:val="20"/>
          <w:szCs w:val="20"/>
        </w:rPr>
        <w:t>dalar:</w:t>
      </w:r>
    </w:p>
    <w:p w14:paraId="2B74BCB3" w14:textId="77777777" w:rsidR="00632D27" w:rsidRPr="00ED1549" w:rsidRDefault="00632D27" w:rsidP="00C65A30">
      <w:pPr>
        <w:pStyle w:val="BodyTextIndent"/>
        <w:tabs>
          <w:tab w:val="left" w:pos="3828"/>
        </w:tabs>
        <w:ind w:right="27" w:firstLine="0"/>
        <w:rPr>
          <w:rFonts w:ascii="Arial" w:hAnsi="Arial" w:cs="Arial"/>
          <w:b/>
          <w:sz w:val="10"/>
          <w:szCs w:val="10"/>
        </w:rPr>
      </w:pPr>
    </w:p>
    <w:p w14:paraId="3877E23D" w14:textId="60FBCB2C"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w:t>
      </w:r>
      <w:r w:rsidR="00504B07">
        <w:rPr>
          <w:rFonts w:ascii="Arial" w:hAnsi="Arial" w:cs="Arial"/>
          <w:sz w:val="20"/>
          <w:szCs w:val="20"/>
        </w:rPr>
        <w:t>ve</w:t>
      </w:r>
      <w:r w:rsidRPr="003B10B3">
        <w:rPr>
          <w:rFonts w:ascii="Arial" w:hAnsi="Arial" w:cs="Arial"/>
          <w:sz w:val="20"/>
          <w:szCs w:val="20"/>
        </w:rPr>
        <w:t xml:space="preser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Banka’nın yıllık net dönem karından yüzde dokuzu personelin brüt üç aylık ücreti ile sınırlı olarak Yönetim Kurulunun tespit edeceği esaslar dahilinde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452BB743" w14:textId="77777777" w:rsidR="00ED1549" w:rsidRDefault="00ED1549" w:rsidP="00ED1549">
      <w:pPr>
        <w:rPr>
          <w:rFonts w:ascii="Arial" w:hAnsi="Arial" w:cs="Arial"/>
          <w:b/>
          <w:sz w:val="20"/>
          <w:szCs w:val="20"/>
        </w:rPr>
      </w:pPr>
    </w:p>
    <w:p w14:paraId="77930EE8" w14:textId="77777777" w:rsidR="00ED1549" w:rsidRDefault="00ED1549" w:rsidP="00ED1549">
      <w:pPr>
        <w:rPr>
          <w:rFonts w:ascii="Arial" w:hAnsi="Arial" w:cs="Arial"/>
          <w:b/>
          <w:sz w:val="20"/>
          <w:szCs w:val="20"/>
        </w:rPr>
      </w:pPr>
    </w:p>
    <w:p w14:paraId="74446812" w14:textId="7DEA7629" w:rsidR="00ED1549" w:rsidRDefault="00ED1549" w:rsidP="00ED1549">
      <w:pPr>
        <w:rPr>
          <w:rFonts w:ascii="Arial" w:hAnsi="Arial" w:cs="Arial"/>
          <w:b/>
          <w:sz w:val="10"/>
          <w:szCs w:val="10"/>
        </w:rPr>
      </w:pPr>
    </w:p>
    <w:p w14:paraId="26C3FFE0" w14:textId="77777777" w:rsidR="00630B54" w:rsidRPr="00630B54" w:rsidRDefault="00630B54" w:rsidP="00ED1549">
      <w:pPr>
        <w:rPr>
          <w:rFonts w:ascii="Arial" w:hAnsi="Arial" w:cs="Arial"/>
          <w:b/>
          <w:sz w:val="10"/>
          <w:szCs w:val="10"/>
        </w:rPr>
      </w:pPr>
    </w:p>
    <w:p w14:paraId="3C874CBE" w14:textId="7F5969E1"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D97F83B"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3A1AB5CB"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131E680" w14:textId="77777777" w:rsidR="00BD6F26" w:rsidRPr="00ED1549" w:rsidRDefault="00BD6F26">
      <w:pPr>
        <w:rPr>
          <w:rFonts w:ascii="Arial" w:hAnsi="Arial" w:cs="Arial"/>
          <w:b/>
          <w:iCs/>
          <w:sz w:val="10"/>
          <w:szCs w:val="10"/>
          <w:lang w:eastAsia="en-US"/>
        </w:rPr>
      </w:pPr>
    </w:p>
    <w:p w14:paraId="2B53EE33" w14:textId="561AA33A"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r>
      <w:r w:rsidR="00504B07">
        <w:rPr>
          <w:rFonts w:ascii="Arial" w:hAnsi="Arial" w:cs="Arial"/>
          <w:b/>
          <w:iCs/>
          <w:sz w:val="20"/>
          <w:szCs w:val="20"/>
        </w:rPr>
        <w:t>Ve</w:t>
      </w:r>
      <w:r w:rsidRPr="003B10B3">
        <w:rPr>
          <w:rFonts w:ascii="Arial" w:hAnsi="Arial" w:cs="Arial"/>
          <w:b/>
          <w:iCs/>
          <w:sz w:val="20"/>
          <w:szCs w:val="20"/>
        </w:rPr>
        <w:t xml:space="preserve">rgi </w:t>
      </w:r>
      <w:r w:rsidR="0031745A" w:rsidRPr="003B10B3">
        <w:rPr>
          <w:rFonts w:ascii="Arial" w:hAnsi="Arial" w:cs="Arial"/>
          <w:b/>
          <w:iCs/>
          <w:sz w:val="20"/>
          <w:szCs w:val="20"/>
        </w:rPr>
        <w:t>Uygulamalarına İlişkin Açıklamalar:</w:t>
      </w:r>
    </w:p>
    <w:p w14:paraId="4DE5EAB3" w14:textId="77777777" w:rsidR="00632D27" w:rsidRPr="00ED1549" w:rsidRDefault="00632D27" w:rsidP="00C65A30">
      <w:pPr>
        <w:pStyle w:val="BodyTextIndent"/>
        <w:tabs>
          <w:tab w:val="left" w:pos="3366"/>
          <w:tab w:val="left" w:pos="3828"/>
        </w:tabs>
        <w:ind w:right="27" w:firstLine="0"/>
        <w:rPr>
          <w:rFonts w:ascii="Arial" w:hAnsi="Arial" w:cs="Arial"/>
          <w:sz w:val="10"/>
          <w:szCs w:val="10"/>
        </w:rPr>
      </w:pPr>
    </w:p>
    <w:p w14:paraId="0869BC82" w14:textId="05B48559"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w:t>
      </w:r>
      <w:r w:rsidR="00504B07">
        <w:rPr>
          <w:rFonts w:ascii="Arial" w:hAnsi="Arial" w:cs="Arial"/>
          <w:b/>
          <w:sz w:val="20"/>
          <w:szCs w:val="20"/>
        </w:rPr>
        <w:t>Ve</w:t>
      </w:r>
      <w:r w:rsidR="0031745A" w:rsidRPr="003B10B3">
        <w:rPr>
          <w:rFonts w:ascii="Arial" w:hAnsi="Arial" w:cs="Arial"/>
          <w:b/>
          <w:sz w:val="20"/>
          <w:szCs w:val="20"/>
        </w:rPr>
        <w:t xml:space="preserve">rgi: </w:t>
      </w:r>
    </w:p>
    <w:p w14:paraId="5B7174C8" w14:textId="77777777" w:rsidR="00632D27" w:rsidRPr="00ED1549" w:rsidRDefault="00632D27" w:rsidP="00C65A30">
      <w:pPr>
        <w:pStyle w:val="BodyTextIndent"/>
        <w:tabs>
          <w:tab w:val="left" w:pos="3828"/>
        </w:tabs>
        <w:ind w:right="27" w:firstLine="0"/>
        <w:rPr>
          <w:rFonts w:ascii="Arial" w:hAnsi="Arial" w:cs="Arial"/>
          <w:sz w:val="10"/>
          <w:szCs w:val="10"/>
        </w:rPr>
      </w:pPr>
    </w:p>
    <w:p w14:paraId="2A9A0748" w14:textId="4CC4EA4B"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w:t>
      </w:r>
      <w:r w:rsidR="00504B07">
        <w:rPr>
          <w:rFonts w:ascii="Arial" w:hAnsi="Arial" w:cs="Arial"/>
          <w:color w:val="auto"/>
          <w:sz w:val="20"/>
        </w:rPr>
        <w:t>ve</w:t>
      </w:r>
      <w:r w:rsidR="00632D27" w:rsidRPr="003B10B3">
        <w:rPr>
          <w:rFonts w:ascii="Arial" w:hAnsi="Arial" w:cs="Arial"/>
          <w:color w:val="auto"/>
          <w:sz w:val="20"/>
        </w:rPr>
        <w:t>rgi mevzuatına tabidir.</w:t>
      </w:r>
    </w:p>
    <w:p w14:paraId="72161AD6" w14:textId="77777777" w:rsidR="00632D27" w:rsidRPr="00ED1549" w:rsidRDefault="00632D27" w:rsidP="00C65A30">
      <w:pPr>
        <w:pStyle w:val="BodyText"/>
        <w:tabs>
          <w:tab w:val="clear" w:pos="0"/>
          <w:tab w:val="clear" w:pos="567"/>
          <w:tab w:val="clear" w:pos="720"/>
          <w:tab w:val="left" w:pos="3828"/>
        </w:tabs>
        <w:ind w:right="27"/>
        <w:rPr>
          <w:rFonts w:ascii="Arial" w:hAnsi="Arial" w:cs="Arial"/>
          <w:color w:val="auto"/>
          <w:sz w:val="10"/>
          <w:szCs w:val="10"/>
        </w:rPr>
      </w:pPr>
    </w:p>
    <w:p w14:paraId="37C8A570" w14:textId="27BA373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 xml:space="preserve">7456 Sayılı Kanunun 21 inci </w:t>
      </w:r>
      <w:proofErr w:type="spellStart"/>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spellEnd"/>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w:t>
      </w:r>
      <w:r w:rsidR="00504B07">
        <w:rPr>
          <w:rFonts w:ascii="Arial" w:hAnsi="Arial" w:cs="Arial"/>
          <w:bCs/>
          <w:sz w:val="20"/>
          <w:szCs w:val="20"/>
        </w:rPr>
        <w:t>ve</w:t>
      </w:r>
      <w:r w:rsidR="00717656">
        <w:rPr>
          <w:rFonts w:ascii="Arial" w:hAnsi="Arial" w:cs="Arial"/>
          <w:bCs/>
          <w:sz w:val="20"/>
          <w:szCs w:val="20"/>
        </w:rPr>
        <w:t xml:space="preser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w:t>
      </w:r>
      <w:r w:rsidR="00504B07">
        <w:rPr>
          <w:rFonts w:ascii="Arial" w:hAnsi="Arial" w:cs="Arial"/>
          <w:bCs/>
          <w:sz w:val="20"/>
          <w:szCs w:val="20"/>
        </w:rPr>
        <w:t>ve</w:t>
      </w:r>
      <w:r w:rsidR="00A5650E"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00A5650E" w:rsidRPr="00A5650E">
        <w:rPr>
          <w:rFonts w:ascii="Arial" w:hAnsi="Arial" w:cs="Arial"/>
          <w:bCs/>
          <w:sz w:val="20"/>
          <w:szCs w:val="20"/>
        </w:rPr>
        <w:t xml:space="preserve"> izleyen </w:t>
      </w:r>
      <w:r w:rsidR="00504B07">
        <w:rPr>
          <w:rFonts w:ascii="Arial" w:hAnsi="Arial" w:cs="Arial"/>
          <w:bCs/>
          <w:sz w:val="20"/>
          <w:szCs w:val="20"/>
        </w:rPr>
        <w:t>ve</w:t>
      </w:r>
      <w:r w:rsidR="00A5650E" w:rsidRPr="00A5650E">
        <w:rPr>
          <w:rFonts w:ascii="Arial" w:hAnsi="Arial" w:cs="Arial"/>
          <w:bCs/>
          <w:sz w:val="20"/>
          <w:szCs w:val="20"/>
        </w:rPr>
        <w:t xml:space="preserve">rgilendirme dönemlerinde elde edilen kazançlarına </w:t>
      </w:r>
      <w:r w:rsidR="00A5650E" w:rsidRPr="00B74474">
        <w:rPr>
          <w:rFonts w:ascii="Arial" w:hAnsi="Arial" w:cs="Arial"/>
          <w:bCs/>
          <w:sz w:val="20"/>
          <w:szCs w:val="20"/>
        </w:rPr>
        <w:t>%30 olarak uygulanmıştır.</w:t>
      </w:r>
    </w:p>
    <w:p w14:paraId="07CFD7E5" w14:textId="43F70A8E" w:rsidR="00B9114A" w:rsidRPr="00ED1549" w:rsidRDefault="00B9114A" w:rsidP="00B9114A">
      <w:pPr>
        <w:jc w:val="both"/>
        <w:rPr>
          <w:rFonts w:ascii="Arial" w:hAnsi="Arial" w:cs="Arial"/>
          <w:bCs/>
          <w:sz w:val="10"/>
          <w:szCs w:val="10"/>
          <w:lang w:eastAsia="en-US"/>
        </w:rPr>
      </w:pPr>
    </w:p>
    <w:p w14:paraId="310A1767" w14:textId="0FA0FDEB"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 rüçhan haklarının satışından doğan kazançların %75'lik kısmı Kurumlar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rgisi Kanunu’nda öngörüldüğü üzere sermayeye eklenmesi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ya 5 yıl süre ile pasifte özel bir fon hesabında tutulması şartı ile </w:t>
      </w:r>
      <w:r w:rsidR="00504B07">
        <w:rPr>
          <w:rFonts w:ascii="Arial" w:hAnsi="Arial" w:cs="Arial"/>
          <w:bCs/>
          <w:sz w:val="20"/>
          <w:szCs w:val="20"/>
          <w:lang w:eastAsia="en-US"/>
        </w:rPr>
        <w:t>ve</w:t>
      </w:r>
      <w:r w:rsidR="001C5BC4" w:rsidRPr="000315B6">
        <w:rPr>
          <w:rFonts w:ascii="Arial" w:hAnsi="Arial" w:cs="Arial"/>
          <w:bCs/>
          <w:sz w:val="20"/>
          <w:szCs w:val="20"/>
          <w:lang w:eastAsia="en-US"/>
        </w:rPr>
        <w:t>rgiden istisnadır.</w:t>
      </w:r>
    </w:p>
    <w:p w14:paraId="74758101" w14:textId="77777777" w:rsidR="00B9114A" w:rsidRPr="00ED1549" w:rsidRDefault="00B9114A" w:rsidP="00B9114A">
      <w:pPr>
        <w:jc w:val="both"/>
        <w:rPr>
          <w:rFonts w:ascii="Arial" w:hAnsi="Arial" w:cs="Arial"/>
          <w:bCs/>
          <w:sz w:val="10"/>
          <w:szCs w:val="10"/>
          <w:lang w:eastAsia="en-US"/>
        </w:rPr>
      </w:pPr>
    </w:p>
    <w:p w14:paraId="2554873B" w14:textId="1D0AD33B"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hesaplar </w:t>
      </w:r>
      <w:r w:rsidR="00504B07">
        <w:rPr>
          <w:rFonts w:ascii="Arial" w:hAnsi="Arial" w:cs="Arial"/>
          <w:bCs/>
          <w:sz w:val="20"/>
          <w:szCs w:val="20"/>
          <w:lang w:eastAsia="en-US"/>
        </w:rPr>
        <w:t>ve</w:t>
      </w:r>
      <w:r w:rsidRPr="000315B6">
        <w:rPr>
          <w:rFonts w:ascii="Arial" w:hAnsi="Arial" w:cs="Arial"/>
          <w:bCs/>
          <w:sz w:val="20"/>
          <w:szCs w:val="20"/>
          <w:lang w:eastAsia="en-US"/>
        </w:rPr>
        <w:t xml:space="preserve"> o dönemi izleyen ikinci ayın 14’üncü gününe kadar beyan edip on yedinci günü akşamına kadar öderler. 26 Ekim 2021 tarihli </w:t>
      </w:r>
      <w:r w:rsidR="00504B07">
        <w:rPr>
          <w:rFonts w:ascii="Arial" w:hAnsi="Arial" w:cs="Arial"/>
          <w:bCs/>
          <w:sz w:val="20"/>
          <w:szCs w:val="20"/>
          <w:lang w:eastAsia="en-US"/>
        </w:rPr>
        <w:t>ve</w:t>
      </w:r>
      <w:r w:rsidRPr="000315B6">
        <w:rPr>
          <w:rFonts w:ascii="Arial" w:hAnsi="Arial" w:cs="Arial"/>
          <w:bCs/>
          <w:sz w:val="20"/>
          <w:szCs w:val="20"/>
          <w:lang w:eastAsia="en-US"/>
        </w:rPr>
        <w:t xml:space="preser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 2022 yılı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dönemine ilişkin </w:t>
      </w:r>
      <w:r w:rsidR="00504B07">
        <w:rPr>
          <w:rFonts w:ascii="Arial" w:hAnsi="Arial" w:cs="Arial"/>
          <w:bCs/>
          <w:sz w:val="20"/>
          <w:szCs w:val="20"/>
          <w:lang w:eastAsia="en-US"/>
        </w:rPr>
        <w:t>ve</w:t>
      </w:r>
      <w:r w:rsidRPr="000315B6">
        <w:rPr>
          <w:rFonts w:ascii="Arial" w:hAnsi="Arial" w:cs="Arial"/>
          <w:bCs/>
          <w:sz w:val="20"/>
          <w:szCs w:val="20"/>
          <w:lang w:eastAsia="en-US"/>
        </w:rPr>
        <w:t>rilecek beyannamelerden itibaren uygulanmak üzere kaldırılmıştır.</w:t>
      </w:r>
    </w:p>
    <w:p w14:paraId="4F7A611D" w14:textId="77777777" w:rsidR="00B9114A" w:rsidRPr="00ED1549" w:rsidRDefault="00B9114A" w:rsidP="00B9114A">
      <w:pPr>
        <w:jc w:val="both"/>
        <w:rPr>
          <w:rFonts w:ascii="Arial" w:hAnsi="Arial" w:cs="Arial"/>
          <w:bCs/>
          <w:sz w:val="10"/>
          <w:szCs w:val="18"/>
          <w:lang w:eastAsia="en-US"/>
        </w:rPr>
      </w:pPr>
    </w:p>
    <w:p w14:paraId="24EC6D81" w14:textId="0850DD6D"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 xml:space="preserve">Yıl içinde ödenen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o yıla ait olup izleyen yıl </w:t>
      </w:r>
      <w:r w:rsidR="00504B07">
        <w:rPr>
          <w:rFonts w:ascii="Arial" w:hAnsi="Arial" w:cs="Arial"/>
          <w:bCs/>
          <w:sz w:val="20"/>
          <w:szCs w:val="20"/>
          <w:lang w:eastAsia="en-US"/>
        </w:rPr>
        <w:t>ve</w:t>
      </w:r>
      <w:r w:rsidRPr="000315B6">
        <w:rPr>
          <w:rFonts w:ascii="Arial" w:hAnsi="Arial" w:cs="Arial"/>
          <w:bCs/>
          <w:sz w:val="20"/>
          <w:szCs w:val="20"/>
          <w:lang w:eastAsia="en-US"/>
        </w:rPr>
        <w:t xml:space="preserve">rilecek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beyannamesi üzerinden hesaplanacak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rgisinden mahsup edilir. Mahsuba rağmen ödenmiş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tutarı kalmış ise bu tutar nakden iade alınabileceği gibi mahsup edilebilir.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Kanunu’na göre beyanname üzerinde gösterilen mali zararlar 5 yılı aşmamak kaydıyla dönemin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matrahından indirilebilir. Beyanlar </w:t>
      </w:r>
      <w:r w:rsidR="00504B07">
        <w:rPr>
          <w:rFonts w:ascii="Arial" w:hAnsi="Arial" w:cs="Arial"/>
          <w:bCs/>
          <w:sz w:val="20"/>
          <w:szCs w:val="20"/>
          <w:lang w:eastAsia="en-US"/>
        </w:rPr>
        <w:t>ve</w:t>
      </w:r>
      <w:r w:rsidRPr="000315B6">
        <w:rPr>
          <w:rFonts w:ascii="Arial" w:hAnsi="Arial" w:cs="Arial"/>
          <w:bCs/>
          <w:sz w:val="20"/>
          <w:szCs w:val="20"/>
          <w:lang w:eastAsia="en-US"/>
        </w:rPr>
        <w:t xml:space="preserve"> ilgili muhasebe kayıtları </w:t>
      </w:r>
      <w:r w:rsidR="00504B07">
        <w:rPr>
          <w:rFonts w:ascii="Arial" w:hAnsi="Arial" w:cs="Arial"/>
          <w:bCs/>
          <w:sz w:val="20"/>
          <w:szCs w:val="20"/>
          <w:lang w:eastAsia="en-US"/>
        </w:rPr>
        <w:t>ve</w:t>
      </w:r>
      <w:r w:rsidRPr="000315B6">
        <w:rPr>
          <w:rFonts w:ascii="Arial" w:hAnsi="Arial" w:cs="Arial"/>
          <w:bCs/>
          <w:sz w:val="20"/>
          <w:szCs w:val="20"/>
          <w:lang w:eastAsia="en-US"/>
        </w:rPr>
        <w:t xml:space="preserve">rgi dairesince beş yıl içerisinde incelenebilmektedir. Diğer taraftan, damga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rgisine tabi olup </w:t>
      </w:r>
      <w:r w:rsidR="00504B07">
        <w:rPr>
          <w:rFonts w:ascii="Arial" w:hAnsi="Arial" w:cs="Arial"/>
          <w:bCs/>
          <w:sz w:val="20"/>
          <w:szCs w:val="20"/>
          <w:lang w:eastAsia="en-US"/>
        </w:rPr>
        <w:t>ve</w:t>
      </w:r>
      <w:r w:rsidRPr="000315B6">
        <w:rPr>
          <w:rFonts w:ascii="Arial" w:hAnsi="Arial" w:cs="Arial"/>
          <w:bCs/>
          <w:sz w:val="20"/>
          <w:szCs w:val="20"/>
          <w:lang w:eastAsia="en-US"/>
        </w:rPr>
        <w:t xml:space="preserve">rgi </w:t>
      </w:r>
      <w:r w:rsidR="00504B07">
        <w:rPr>
          <w:rFonts w:ascii="Arial" w:hAnsi="Arial" w:cs="Arial"/>
          <w:bCs/>
          <w:sz w:val="20"/>
          <w:szCs w:val="20"/>
          <w:lang w:eastAsia="en-US"/>
        </w:rPr>
        <w:t>ve</w:t>
      </w:r>
      <w:r w:rsidRPr="000315B6">
        <w:rPr>
          <w:rFonts w:ascii="Arial" w:hAnsi="Arial" w:cs="Arial"/>
          <w:bCs/>
          <w:sz w:val="20"/>
          <w:szCs w:val="20"/>
          <w:lang w:eastAsia="en-US"/>
        </w:rPr>
        <w:t xml:space="preserve"> cezası zamanaşımına uğrayan evrakın hükmünden tarh zamanaşımı süresi dolduktan sonra faydalanıldığı takdirde mezkûr evraka ait </w:t>
      </w:r>
      <w:r w:rsidR="00504B07">
        <w:rPr>
          <w:rFonts w:ascii="Arial" w:hAnsi="Arial" w:cs="Arial"/>
          <w:bCs/>
          <w:sz w:val="20"/>
          <w:szCs w:val="20"/>
          <w:lang w:eastAsia="en-US"/>
        </w:rPr>
        <w:t>ve</w:t>
      </w:r>
      <w:r w:rsidRPr="000315B6">
        <w:rPr>
          <w:rFonts w:ascii="Arial" w:hAnsi="Arial" w:cs="Arial"/>
          <w:bCs/>
          <w:sz w:val="20"/>
          <w:szCs w:val="20"/>
          <w:lang w:eastAsia="en-US"/>
        </w:rPr>
        <w:t>rgi alacağı yeniden doğmaktadır.</w:t>
      </w:r>
    </w:p>
    <w:p w14:paraId="1D31AAC8" w14:textId="77777777" w:rsidR="00B9114A" w:rsidRPr="00ED1549" w:rsidRDefault="00B9114A" w:rsidP="00B9114A">
      <w:pPr>
        <w:jc w:val="both"/>
        <w:rPr>
          <w:rFonts w:ascii="Arial" w:hAnsi="Arial" w:cs="Arial"/>
          <w:bCs/>
          <w:sz w:val="10"/>
          <w:szCs w:val="18"/>
          <w:lang w:eastAsia="en-US"/>
        </w:rPr>
      </w:pPr>
    </w:p>
    <w:p w14:paraId="5D841328" w14:textId="285FDC7E"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 gelir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karşılıkları, gelir tablosunda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Pr="00ED1549" w:rsidRDefault="00B9114A" w:rsidP="00B9114A">
      <w:pPr>
        <w:pStyle w:val="BodyTextIndent"/>
        <w:ind w:firstLine="0"/>
        <w:rPr>
          <w:rFonts w:ascii="Arial" w:hAnsi="Arial" w:cs="Arial"/>
          <w:bCs/>
          <w:sz w:val="10"/>
          <w:szCs w:val="10"/>
        </w:rPr>
      </w:pPr>
    </w:p>
    <w:p w14:paraId="6B6731BA" w14:textId="2706F4CB" w:rsidR="001C5BC4" w:rsidRDefault="001C5BC4" w:rsidP="001C5BC4">
      <w:pPr>
        <w:pStyle w:val="BodyTextIndent"/>
        <w:ind w:firstLine="0"/>
        <w:rPr>
          <w:rFonts w:ascii="Arial" w:hAnsi="Arial" w:cs="Arial"/>
          <w:bCs/>
          <w:sz w:val="20"/>
          <w:szCs w:val="20"/>
        </w:rPr>
      </w:pPr>
      <w:r w:rsidRPr="000315B6">
        <w:rPr>
          <w:rFonts w:ascii="Arial" w:hAnsi="Arial" w:cs="Arial"/>
          <w:bCs/>
          <w:sz w:val="20"/>
          <w:szCs w:val="20"/>
        </w:rPr>
        <w:t>Dönem karı dağıtılmaması, sermayeye ila</w:t>
      </w:r>
      <w:r w:rsidR="00504B07">
        <w:rPr>
          <w:rFonts w:ascii="Arial" w:hAnsi="Arial" w:cs="Arial"/>
          <w:bCs/>
          <w:sz w:val="20"/>
          <w:szCs w:val="20"/>
        </w:rPr>
        <w:t>ve</w:t>
      </w:r>
      <w:r w:rsidRPr="000315B6">
        <w:rPr>
          <w:rFonts w:ascii="Arial" w:hAnsi="Arial" w:cs="Arial"/>
          <w:bCs/>
          <w:sz w:val="20"/>
          <w:szCs w:val="20"/>
        </w:rPr>
        <w:t xml:space="preserve"> edilmesi </w:t>
      </w:r>
      <w:r w:rsidR="00504B07">
        <w:rPr>
          <w:rFonts w:ascii="Arial" w:hAnsi="Arial" w:cs="Arial"/>
          <w:bCs/>
          <w:sz w:val="20"/>
          <w:szCs w:val="20"/>
        </w:rPr>
        <w:t>ve</w:t>
      </w:r>
      <w:r w:rsidRPr="000315B6">
        <w:rPr>
          <w:rFonts w:ascii="Arial" w:hAnsi="Arial" w:cs="Arial"/>
          <w:bCs/>
          <w:sz w:val="20"/>
          <w:szCs w:val="20"/>
        </w:rPr>
        <w:t xml:space="preserve">ya tam mükellef kurumlara dağıtılması durumlarında stopaja tabi olmazken 3 Şubat 2009 tarih </w:t>
      </w:r>
      <w:r w:rsidR="00504B07">
        <w:rPr>
          <w:rFonts w:ascii="Arial" w:hAnsi="Arial" w:cs="Arial"/>
          <w:bCs/>
          <w:sz w:val="20"/>
          <w:szCs w:val="20"/>
        </w:rPr>
        <w:t>ve</w:t>
      </w:r>
      <w:r w:rsidRPr="000315B6">
        <w:rPr>
          <w:rFonts w:ascii="Arial" w:hAnsi="Arial" w:cs="Arial"/>
          <w:bCs/>
          <w:sz w:val="20"/>
          <w:szCs w:val="20"/>
        </w:rPr>
        <w:t xml:space="preser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w:t>
      </w:r>
      <w:r w:rsidR="00504B07">
        <w:rPr>
          <w:rFonts w:ascii="Arial" w:hAnsi="Arial" w:cs="Arial"/>
          <w:bCs/>
          <w:sz w:val="20"/>
          <w:szCs w:val="20"/>
        </w:rPr>
        <w:t>ve</w:t>
      </w:r>
      <w:r w:rsidRPr="000315B6">
        <w:rPr>
          <w:rFonts w:ascii="Arial" w:hAnsi="Arial" w:cs="Arial"/>
          <w:bCs/>
          <w:sz w:val="20"/>
          <w:szCs w:val="20"/>
        </w:rPr>
        <w:t xml:space="preserve"> 2009/14594 sayılı Bakanlar Kurulu Kararı ile 5520 sayılı Kurumlar </w:t>
      </w:r>
      <w:r w:rsidR="00504B07">
        <w:rPr>
          <w:rFonts w:ascii="Arial" w:hAnsi="Arial" w:cs="Arial"/>
          <w:bCs/>
          <w:sz w:val="20"/>
          <w:szCs w:val="20"/>
        </w:rPr>
        <w:t>Ve</w:t>
      </w:r>
      <w:r w:rsidRPr="000315B6">
        <w:rPr>
          <w:rFonts w:ascii="Arial" w:hAnsi="Arial" w:cs="Arial"/>
          <w:bCs/>
          <w:sz w:val="20"/>
          <w:szCs w:val="20"/>
        </w:rPr>
        <w:t xml:space="preserve">rgisi Kanunu’nun 15. </w:t>
      </w:r>
      <w:r w:rsidR="00504B07">
        <w:rPr>
          <w:rFonts w:ascii="Arial" w:hAnsi="Arial" w:cs="Arial"/>
          <w:bCs/>
          <w:sz w:val="20"/>
          <w:szCs w:val="20"/>
        </w:rPr>
        <w:t>ve</w:t>
      </w:r>
      <w:r w:rsidRPr="000315B6">
        <w:rPr>
          <w:rFonts w:ascii="Arial" w:hAnsi="Arial" w:cs="Arial"/>
          <w:bCs/>
          <w:sz w:val="20"/>
          <w:szCs w:val="20"/>
        </w:rPr>
        <w:t xml:space="preserve"> 30. maddelerine istinaden tam mükellef gerçek kişilere,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 mükellefiyeti olmayanlara,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rgisinden muaf olanlara, dar mükellef kurumlara (Türkiye'de işyeri </w:t>
      </w:r>
      <w:r w:rsidR="00504B07">
        <w:rPr>
          <w:rFonts w:ascii="Arial" w:hAnsi="Arial" w:cs="Arial"/>
          <w:bCs/>
          <w:sz w:val="20"/>
          <w:szCs w:val="20"/>
        </w:rPr>
        <w:t>ve</w:t>
      </w:r>
      <w:r w:rsidRPr="000315B6">
        <w:rPr>
          <w:rFonts w:ascii="Arial" w:hAnsi="Arial" w:cs="Arial"/>
          <w:bCs/>
          <w:sz w:val="20"/>
          <w:szCs w:val="20"/>
        </w:rPr>
        <w:t xml:space="preserve">ya daimi temsilci aracılığıyla kar payı elde edenler hariç) </w:t>
      </w:r>
      <w:r w:rsidR="00504B07">
        <w:rPr>
          <w:rFonts w:ascii="Arial" w:hAnsi="Arial" w:cs="Arial"/>
          <w:bCs/>
          <w:sz w:val="20"/>
          <w:szCs w:val="20"/>
        </w:rPr>
        <w:t>ve</w:t>
      </w:r>
      <w:r w:rsidRPr="000315B6">
        <w:rPr>
          <w:rFonts w:ascii="Arial" w:hAnsi="Arial" w:cs="Arial"/>
          <w:bCs/>
          <w:sz w:val="20"/>
          <w:szCs w:val="20"/>
        </w:rPr>
        <w:t xml:space="preserve"> dar mükellef gerçek kişilere yapılacak kar dağıtımı %1</w:t>
      </w:r>
      <w:r w:rsidR="00731B3B">
        <w:rPr>
          <w:rFonts w:ascii="Arial" w:hAnsi="Arial" w:cs="Arial"/>
          <w:bCs/>
          <w:sz w:val="20"/>
          <w:szCs w:val="20"/>
        </w:rPr>
        <w:t>5</w:t>
      </w:r>
      <w:r w:rsidRPr="000315B6">
        <w:rPr>
          <w:rFonts w:ascii="Arial" w:hAnsi="Arial" w:cs="Arial"/>
          <w:bCs/>
          <w:sz w:val="20"/>
          <w:szCs w:val="20"/>
        </w:rPr>
        <w:t xml:space="preserve"> oranında stopaja tabidir.</w:t>
      </w:r>
    </w:p>
    <w:p w14:paraId="7485A953" w14:textId="77777777" w:rsidR="003610C3" w:rsidRPr="00A216BA" w:rsidRDefault="003610C3" w:rsidP="00CE027C">
      <w:pPr>
        <w:pStyle w:val="BodyTextIndent"/>
        <w:tabs>
          <w:tab w:val="left" w:pos="3828"/>
        </w:tabs>
        <w:spacing w:line="230" w:lineRule="auto"/>
        <w:ind w:right="-40" w:firstLine="0"/>
        <w:rPr>
          <w:rFonts w:ascii="Arial" w:hAnsi="Arial" w:cs="Arial"/>
          <w:b/>
          <w:sz w:val="10"/>
          <w:szCs w:val="10"/>
        </w:rPr>
      </w:pPr>
    </w:p>
    <w:p w14:paraId="398527D4" w14:textId="61128191"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0031745A" w:rsidRPr="003B10B3">
        <w:rPr>
          <w:rFonts w:ascii="Arial" w:hAnsi="Arial" w:cs="Arial"/>
          <w:b/>
          <w:sz w:val="20"/>
          <w:szCs w:val="20"/>
        </w:rPr>
        <w:t>rgiler:</w:t>
      </w:r>
      <w:r w:rsidR="0031745A" w:rsidRPr="003B10B3">
        <w:rPr>
          <w:rFonts w:ascii="Arial" w:hAnsi="Arial" w:cs="Arial"/>
          <w:sz w:val="20"/>
          <w:szCs w:val="20"/>
        </w:rPr>
        <w:t xml:space="preserve"> </w:t>
      </w:r>
    </w:p>
    <w:p w14:paraId="41875FB1" w14:textId="77777777" w:rsidR="0031745A" w:rsidRPr="00ED1549" w:rsidRDefault="0031745A" w:rsidP="00CE027C">
      <w:pPr>
        <w:pStyle w:val="BodyTextIndent"/>
        <w:tabs>
          <w:tab w:val="left" w:pos="3828"/>
        </w:tabs>
        <w:spacing w:line="230" w:lineRule="auto"/>
        <w:ind w:right="-40" w:firstLine="0"/>
        <w:rPr>
          <w:rFonts w:ascii="Arial" w:hAnsi="Arial" w:cs="Arial"/>
          <w:sz w:val="10"/>
          <w:szCs w:val="10"/>
        </w:rPr>
      </w:pPr>
    </w:p>
    <w:p w14:paraId="28DBC494" w14:textId="4C6294E4"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xml:space="preserve">, bir varlığın </w:t>
      </w:r>
      <w:r w:rsidR="00504B07">
        <w:rPr>
          <w:rFonts w:ascii="Arial" w:hAnsi="Arial" w:cs="Arial"/>
          <w:sz w:val="20"/>
          <w:szCs w:val="20"/>
          <w:lang w:eastAsia="en-US"/>
        </w:rPr>
        <w:t>ve</w:t>
      </w:r>
      <w:r w:rsidRPr="000315B6">
        <w:rPr>
          <w:rFonts w:ascii="Arial" w:hAnsi="Arial" w:cs="Arial"/>
          <w:sz w:val="20"/>
          <w:szCs w:val="20"/>
          <w:lang w:eastAsia="en-US"/>
        </w:rPr>
        <w:t xml:space="preserve">ya yükümlülüğün defter değeri ile </w:t>
      </w:r>
      <w:r w:rsidR="00504B07">
        <w:rPr>
          <w:rFonts w:ascii="Arial" w:hAnsi="Arial" w:cs="Arial"/>
          <w:sz w:val="20"/>
          <w:szCs w:val="20"/>
          <w:lang w:eastAsia="en-US"/>
        </w:rPr>
        <w:t>ve</w:t>
      </w:r>
      <w:r w:rsidRPr="000315B6">
        <w:rPr>
          <w:rFonts w:ascii="Arial" w:hAnsi="Arial" w:cs="Arial"/>
          <w:sz w:val="20"/>
          <w:szCs w:val="20"/>
          <w:lang w:eastAsia="en-US"/>
        </w:rPr>
        <w:t xml:space="preserve">rgi mevzuatı uyarınca belirlenen </w:t>
      </w:r>
      <w:r w:rsidR="00504B07">
        <w:rPr>
          <w:rFonts w:ascii="Arial" w:hAnsi="Arial" w:cs="Arial"/>
          <w:sz w:val="20"/>
          <w:szCs w:val="20"/>
          <w:lang w:eastAsia="en-US"/>
        </w:rPr>
        <w:t>ve</w:t>
      </w:r>
      <w:r w:rsidRPr="000315B6">
        <w:rPr>
          <w:rFonts w:ascii="Arial" w:hAnsi="Arial" w:cs="Arial"/>
          <w:sz w:val="20"/>
          <w:szCs w:val="20"/>
          <w:lang w:eastAsia="en-US"/>
        </w:rPr>
        <w:t xml:space="preserve">rgiye esas değeri arasında ortaya çıkan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 için “Gelir </w:t>
      </w:r>
      <w:r w:rsidR="00504B07">
        <w:rPr>
          <w:rFonts w:ascii="Arial" w:hAnsi="Arial" w:cs="Arial"/>
          <w:sz w:val="20"/>
          <w:szCs w:val="20"/>
          <w:lang w:eastAsia="en-US"/>
        </w:rPr>
        <w:t>Ve</w:t>
      </w:r>
      <w:r w:rsidRPr="000315B6">
        <w:rPr>
          <w:rFonts w:ascii="Arial" w:hAnsi="Arial" w:cs="Arial"/>
          <w:sz w:val="20"/>
          <w:szCs w:val="20"/>
          <w:lang w:eastAsia="en-US"/>
        </w:rPr>
        <w:t xml:space="preserve">rgilerine İlişkin Türkiye Muhasebe Standardı” (“TMS 12”) hükümlerine uygun olarak ertelenmiş </w:t>
      </w:r>
      <w:r w:rsidR="00504B07">
        <w:rPr>
          <w:rFonts w:ascii="Arial" w:hAnsi="Arial" w:cs="Arial"/>
          <w:sz w:val="20"/>
          <w:szCs w:val="20"/>
          <w:lang w:eastAsia="en-US"/>
        </w:rPr>
        <w:t>ve</w:t>
      </w:r>
      <w:r w:rsidRPr="000315B6">
        <w:rPr>
          <w:rFonts w:ascii="Arial" w:hAnsi="Arial" w:cs="Arial"/>
          <w:sz w:val="20"/>
          <w:szCs w:val="20"/>
          <w:lang w:eastAsia="en-US"/>
        </w:rPr>
        <w:t>rgi hesaplayarak kayıtlarına yansıtmaktadır.</w:t>
      </w:r>
    </w:p>
    <w:p w14:paraId="12111F0F" w14:textId="77777777" w:rsidR="00B9114A" w:rsidRPr="00ED1549" w:rsidRDefault="00B9114A" w:rsidP="00B9114A">
      <w:pPr>
        <w:jc w:val="both"/>
        <w:rPr>
          <w:rFonts w:ascii="Arial" w:hAnsi="Arial" w:cs="Arial"/>
          <w:sz w:val="10"/>
          <w:szCs w:val="10"/>
          <w:lang w:eastAsia="en-US"/>
        </w:rPr>
      </w:pPr>
    </w:p>
    <w:p w14:paraId="1F37303C" w14:textId="0C2B7971"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00FC49CE" w:rsidRPr="00FC49CE">
        <w:rPr>
          <w:rFonts w:ascii="Arial" w:hAnsi="Arial" w:cs="Arial"/>
          <w:bCs/>
          <w:sz w:val="20"/>
          <w:szCs w:val="20"/>
        </w:rPr>
        <w:t>,</w:t>
      </w:r>
      <w:r w:rsidRPr="00FC49CE">
        <w:rPr>
          <w:rFonts w:ascii="Arial" w:hAnsi="Arial" w:cs="Arial"/>
          <w:bCs/>
          <w:sz w:val="20"/>
          <w:szCs w:val="20"/>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w:t>
      </w:r>
      <w:r w:rsidR="00504B07">
        <w:rPr>
          <w:rFonts w:ascii="Arial" w:hAnsi="Arial" w:cs="Arial"/>
          <w:bCs/>
          <w:sz w:val="20"/>
          <w:szCs w:val="20"/>
        </w:rPr>
        <w:t>ve</w:t>
      </w:r>
      <w:r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Pr="00A5650E">
        <w:rPr>
          <w:rFonts w:ascii="Arial" w:hAnsi="Arial" w:cs="Arial"/>
          <w:bCs/>
          <w:sz w:val="20"/>
          <w:szCs w:val="20"/>
        </w:rPr>
        <w:t xml:space="preserve"> izleyen </w:t>
      </w:r>
      <w:r w:rsidR="00504B07">
        <w:rPr>
          <w:rFonts w:ascii="Arial" w:hAnsi="Arial" w:cs="Arial"/>
          <w:bCs/>
          <w:sz w:val="20"/>
          <w:szCs w:val="20"/>
        </w:rPr>
        <w:t>ve</w:t>
      </w:r>
      <w:r w:rsidRPr="00A5650E">
        <w:rPr>
          <w:rFonts w:ascii="Arial" w:hAnsi="Arial" w:cs="Arial"/>
          <w:bCs/>
          <w:sz w:val="20"/>
          <w:szCs w:val="20"/>
        </w:rPr>
        <w:t xml:space="preser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 xml:space="preserve">kurumlar </w:t>
      </w:r>
      <w:r w:rsidR="00504B07">
        <w:rPr>
          <w:rFonts w:ascii="Arial" w:hAnsi="Arial" w:cs="Arial"/>
          <w:bCs/>
          <w:sz w:val="20"/>
          <w:szCs w:val="20"/>
        </w:rPr>
        <w:t>ve</w:t>
      </w:r>
      <w:r w:rsidRPr="00A5650E">
        <w:rPr>
          <w:rFonts w:ascii="Arial" w:hAnsi="Arial" w:cs="Arial"/>
          <w:bCs/>
          <w:sz w:val="20"/>
          <w:szCs w:val="20"/>
        </w:rPr>
        <w:t xml:space="preserve">rgisi hesaplamaktadır. 2023 yılı </w:t>
      </w:r>
      <w:r w:rsidR="00504B07">
        <w:rPr>
          <w:rFonts w:ascii="Arial" w:hAnsi="Arial" w:cs="Arial"/>
          <w:bCs/>
          <w:sz w:val="20"/>
          <w:szCs w:val="20"/>
        </w:rPr>
        <w:t>ve</w:t>
      </w:r>
      <w:r w:rsidRPr="00A5650E">
        <w:rPr>
          <w:rFonts w:ascii="Arial" w:hAnsi="Arial" w:cs="Arial"/>
          <w:bCs/>
          <w:sz w:val="20"/>
          <w:szCs w:val="20"/>
        </w:rPr>
        <w:t xml:space="preserve"> sonrası </w:t>
      </w:r>
      <w:r w:rsidR="00504B07">
        <w:rPr>
          <w:rFonts w:ascii="Arial" w:hAnsi="Arial" w:cs="Arial"/>
          <w:bCs/>
          <w:sz w:val="20"/>
          <w:szCs w:val="20"/>
        </w:rPr>
        <w:t>ve</w:t>
      </w:r>
      <w:r w:rsidRPr="00A5650E">
        <w:rPr>
          <w:rFonts w:ascii="Arial" w:hAnsi="Arial" w:cs="Arial"/>
          <w:bCs/>
          <w:sz w:val="20"/>
          <w:szCs w:val="20"/>
        </w:rPr>
        <w:t xml:space="preserve">rgilendirme dönemleri için kurum kazançları üzerinden kurumlar </w:t>
      </w:r>
      <w:r w:rsidR="00504B07">
        <w:rPr>
          <w:rFonts w:ascii="Arial" w:hAnsi="Arial" w:cs="Arial"/>
          <w:bCs/>
          <w:sz w:val="20"/>
          <w:szCs w:val="20"/>
        </w:rPr>
        <w:t>ve</w:t>
      </w:r>
      <w:r w:rsidRPr="00A5650E">
        <w:rPr>
          <w:rFonts w:ascii="Arial" w:hAnsi="Arial" w:cs="Arial"/>
          <w:bCs/>
          <w:sz w:val="20"/>
          <w:szCs w:val="20"/>
        </w:rPr>
        <w:t xml:space="preserve">rgisi %30 oranında uygulanacağı için 2023 yılı </w:t>
      </w:r>
      <w:r w:rsidR="00504B07">
        <w:rPr>
          <w:rFonts w:ascii="Arial" w:hAnsi="Arial" w:cs="Arial"/>
          <w:bCs/>
          <w:sz w:val="20"/>
          <w:szCs w:val="20"/>
        </w:rPr>
        <w:t>ve</w:t>
      </w:r>
      <w:r w:rsidRPr="00A5650E">
        <w:rPr>
          <w:rFonts w:ascii="Arial" w:hAnsi="Arial" w:cs="Arial"/>
          <w:bCs/>
          <w:sz w:val="20"/>
          <w:szCs w:val="20"/>
        </w:rPr>
        <w:t xml:space="preserve"> sonrası yıllarda sonuçlanması ön görülen hesaplamalara konu kalemler için %30 ertelenmiş </w:t>
      </w:r>
      <w:r w:rsidR="00504B07">
        <w:rPr>
          <w:rFonts w:ascii="Arial" w:hAnsi="Arial" w:cs="Arial"/>
          <w:bCs/>
          <w:sz w:val="20"/>
          <w:szCs w:val="20"/>
        </w:rPr>
        <w:t>ve</w:t>
      </w:r>
      <w:r w:rsidRPr="00A5650E">
        <w:rPr>
          <w:rFonts w:ascii="Arial" w:hAnsi="Arial" w:cs="Arial"/>
          <w:bCs/>
          <w:sz w:val="20"/>
          <w:szCs w:val="20"/>
        </w:rPr>
        <w:t>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CC9A87D" w14:textId="360DC0DD" w:rsidR="00BD6F26" w:rsidRDefault="00BD6F26" w:rsidP="00B9114A">
      <w:pPr>
        <w:jc w:val="both"/>
        <w:rPr>
          <w:rFonts w:ascii="Arial" w:hAnsi="Arial" w:cs="Arial"/>
          <w:sz w:val="20"/>
          <w:szCs w:val="20"/>
          <w:lang w:eastAsia="en-US"/>
        </w:rPr>
      </w:pPr>
    </w:p>
    <w:p w14:paraId="48AC9BF3" w14:textId="5447CA22" w:rsidR="00BD6F26" w:rsidRDefault="00BD6F26" w:rsidP="00B9114A">
      <w:pPr>
        <w:jc w:val="both"/>
        <w:rPr>
          <w:rFonts w:ascii="Arial" w:hAnsi="Arial" w:cs="Arial"/>
          <w:sz w:val="20"/>
          <w:szCs w:val="20"/>
          <w:lang w:eastAsia="en-US"/>
        </w:rPr>
      </w:pPr>
    </w:p>
    <w:p w14:paraId="612261D3" w14:textId="7F0FD5EF" w:rsidR="001722B1" w:rsidRDefault="001722B1" w:rsidP="00B9114A">
      <w:pPr>
        <w:jc w:val="both"/>
        <w:rPr>
          <w:rFonts w:ascii="Arial" w:hAnsi="Arial" w:cs="Arial"/>
          <w:sz w:val="20"/>
          <w:szCs w:val="20"/>
          <w:lang w:eastAsia="en-US"/>
        </w:rPr>
      </w:pPr>
    </w:p>
    <w:p w14:paraId="1D8F1C73" w14:textId="16432D8A" w:rsidR="001722B1" w:rsidRDefault="001722B1" w:rsidP="00B9114A">
      <w:pPr>
        <w:jc w:val="both"/>
        <w:rPr>
          <w:rFonts w:ascii="Arial" w:hAnsi="Arial" w:cs="Arial"/>
          <w:sz w:val="20"/>
          <w:szCs w:val="20"/>
          <w:lang w:eastAsia="en-US"/>
        </w:rPr>
      </w:pPr>
    </w:p>
    <w:p w14:paraId="2A36BEBB" w14:textId="113FDD3C" w:rsidR="001722B1" w:rsidRDefault="001722B1" w:rsidP="00B9114A">
      <w:pPr>
        <w:jc w:val="both"/>
        <w:rPr>
          <w:rFonts w:ascii="Arial" w:hAnsi="Arial" w:cs="Arial"/>
          <w:sz w:val="20"/>
          <w:szCs w:val="20"/>
          <w:lang w:eastAsia="en-US"/>
        </w:rPr>
      </w:pPr>
    </w:p>
    <w:p w14:paraId="5A16FD58" w14:textId="3F01FBCD" w:rsidR="001722B1" w:rsidRDefault="001722B1" w:rsidP="00B9114A">
      <w:pPr>
        <w:jc w:val="both"/>
        <w:rPr>
          <w:rFonts w:ascii="Arial" w:hAnsi="Arial" w:cs="Arial"/>
          <w:sz w:val="20"/>
          <w:szCs w:val="20"/>
          <w:lang w:eastAsia="en-US"/>
        </w:rPr>
      </w:pPr>
    </w:p>
    <w:p w14:paraId="4A25B15A" w14:textId="23C2CC35" w:rsidR="001722B1" w:rsidRDefault="001722B1" w:rsidP="00B9114A">
      <w:pPr>
        <w:jc w:val="both"/>
        <w:rPr>
          <w:rFonts w:ascii="Arial" w:hAnsi="Arial" w:cs="Arial"/>
          <w:sz w:val="20"/>
          <w:szCs w:val="20"/>
          <w:lang w:eastAsia="en-US"/>
        </w:rPr>
      </w:pPr>
    </w:p>
    <w:p w14:paraId="0320D231" w14:textId="77777777" w:rsidR="00FC49CE" w:rsidRDefault="00FC49CE" w:rsidP="00B9114A">
      <w:pPr>
        <w:jc w:val="both"/>
        <w:rPr>
          <w:rFonts w:ascii="Arial" w:hAnsi="Arial" w:cs="Arial"/>
          <w:sz w:val="20"/>
          <w:szCs w:val="20"/>
          <w:lang w:eastAsia="en-US"/>
        </w:rPr>
      </w:pPr>
    </w:p>
    <w:p w14:paraId="1D6B863E" w14:textId="77777777" w:rsidR="00ED1549" w:rsidRPr="009616B2" w:rsidRDefault="00ED1549" w:rsidP="00B9114A">
      <w:pPr>
        <w:jc w:val="both"/>
        <w:rPr>
          <w:rFonts w:ascii="Arial" w:hAnsi="Arial" w:cs="Arial"/>
          <w:sz w:val="10"/>
          <w:szCs w:val="10"/>
          <w:lang w:eastAsia="en-US"/>
        </w:rPr>
      </w:pPr>
    </w:p>
    <w:p w14:paraId="11BB716A"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EFAAB4D"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518A80DD"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08169B" w14:textId="6B99BB62" w:rsidR="00BD6F26" w:rsidRPr="00ED1549" w:rsidRDefault="00BD6F26" w:rsidP="00B9114A">
      <w:pPr>
        <w:jc w:val="both"/>
        <w:rPr>
          <w:rFonts w:ascii="Arial" w:hAnsi="Arial" w:cs="Arial"/>
          <w:sz w:val="10"/>
          <w:szCs w:val="10"/>
          <w:lang w:eastAsia="en-US"/>
        </w:rPr>
      </w:pPr>
    </w:p>
    <w:p w14:paraId="1817024A" w14:textId="0E58E76C"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r>
      <w:r w:rsidR="00504B07">
        <w:rPr>
          <w:rFonts w:ascii="Arial" w:hAnsi="Arial" w:cs="Arial"/>
          <w:b/>
          <w:iCs/>
          <w:sz w:val="20"/>
          <w:szCs w:val="20"/>
        </w:rPr>
        <w:t>Ve</w:t>
      </w:r>
      <w:r w:rsidRPr="00640653">
        <w:rPr>
          <w:rFonts w:ascii="Arial" w:hAnsi="Arial" w:cs="Arial"/>
          <w:b/>
          <w:iCs/>
          <w:sz w:val="20"/>
          <w:szCs w:val="20"/>
        </w:rPr>
        <w:t>rgi</w:t>
      </w:r>
      <w:r w:rsidR="00131AFF" w:rsidRPr="00640653">
        <w:rPr>
          <w:rFonts w:ascii="Arial" w:hAnsi="Arial" w:cs="Arial"/>
          <w:b/>
          <w:iCs/>
          <w:sz w:val="20"/>
          <w:szCs w:val="20"/>
        </w:rPr>
        <w:t xml:space="preserve"> Uygulamalarına İlişkin Açıkla</w:t>
      </w:r>
      <w:r w:rsidRPr="00640653">
        <w:rPr>
          <w:rFonts w:ascii="Arial" w:hAnsi="Arial" w:cs="Arial"/>
          <w:b/>
          <w:iCs/>
          <w:sz w:val="20"/>
          <w:szCs w:val="20"/>
        </w:rPr>
        <w:t>malar</w:t>
      </w:r>
      <w:r>
        <w:rPr>
          <w:rFonts w:ascii="Arial" w:hAnsi="Arial" w:cs="Arial"/>
          <w:b/>
          <w:iCs/>
          <w:sz w:val="20"/>
          <w:szCs w:val="20"/>
        </w:rPr>
        <w:t xml:space="preserve"> (devamı)</w:t>
      </w:r>
      <w:r w:rsidRPr="00640653">
        <w:rPr>
          <w:rFonts w:ascii="Arial" w:hAnsi="Arial" w:cs="Arial"/>
          <w:b/>
          <w:iCs/>
          <w:sz w:val="20"/>
          <w:szCs w:val="20"/>
        </w:rPr>
        <w:t>:</w:t>
      </w:r>
    </w:p>
    <w:p w14:paraId="7990D4AD" w14:textId="77777777" w:rsidR="008F5B07" w:rsidRPr="00ED1549" w:rsidRDefault="008F5B07" w:rsidP="008F5B07">
      <w:pPr>
        <w:pStyle w:val="BodyTextIndent"/>
        <w:tabs>
          <w:tab w:val="left" w:pos="3828"/>
        </w:tabs>
        <w:spacing w:line="230" w:lineRule="auto"/>
        <w:ind w:right="-40" w:firstLine="0"/>
        <w:rPr>
          <w:rFonts w:ascii="Arial" w:hAnsi="Arial" w:cs="Arial"/>
          <w:b/>
          <w:sz w:val="10"/>
          <w:szCs w:val="10"/>
        </w:rPr>
      </w:pPr>
    </w:p>
    <w:p w14:paraId="7C331835" w14:textId="7EF7A05C" w:rsidR="008F5B07" w:rsidRPr="003B10B3" w:rsidRDefault="008F5B07" w:rsidP="008F5B07">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Pr="003B10B3">
        <w:rPr>
          <w:rFonts w:ascii="Arial" w:hAnsi="Arial" w:cs="Arial"/>
          <w:b/>
          <w:sz w:val="20"/>
          <w:szCs w:val="20"/>
        </w:rPr>
        <w:t>rgiler</w:t>
      </w:r>
      <w:r>
        <w:rPr>
          <w:rFonts w:ascii="Arial" w:hAnsi="Arial" w:cs="Arial"/>
          <w:b/>
          <w:sz w:val="20"/>
          <w:szCs w:val="20"/>
        </w:rPr>
        <w:t xml:space="preserve"> (devamı)</w:t>
      </w:r>
      <w:r w:rsidRPr="003B10B3">
        <w:rPr>
          <w:rFonts w:ascii="Arial" w:hAnsi="Arial" w:cs="Arial"/>
          <w:b/>
          <w:sz w:val="20"/>
          <w:szCs w:val="20"/>
        </w:rPr>
        <w:t>:</w:t>
      </w:r>
      <w:r w:rsidRPr="003B10B3">
        <w:rPr>
          <w:rFonts w:ascii="Arial" w:hAnsi="Arial" w:cs="Arial"/>
          <w:sz w:val="20"/>
          <w:szCs w:val="20"/>
        </w:rPr>
        <w:t xml:space="preserve"> </w:t>
      </w:r>
    </w:p>
    <w:p w14:paraId="03DF7A72" w14:textId="77777777" w:rsidR="00BD6F26" w:rsidRPr="00ED1549" w:rsidRDefault="00BD6F26" w:rsidP="00B9114A">
      <w:pPr>
        <w:jc w:val="both"/>
        <w:rPr>
          <w:rFonts w:ascii="Arial" w:hAnsi="Arial" w:cs="Arial"/>
          <w:sz w:val="10"/>
          <w:szCs w:val="10"/>
          <w:lang w:eastAsia="en-US"/>
        </w:rPr>
      </w:pPr>
    </w:p>
    <w:p w14:paraId="23422060" w14:textId="03B22815"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Ertelenmiş </w:t>
      </w:r>
      <w:r w:rsidR="00504B07">
        <w:rPr>
          <w:rFonts w:ascii="Arial" w:hAnsi="Arial" w:cs="Arial"/>
          <w:sz w:val="20"/>
          <w:szCs w:val="20"/>
          <w:lang w:eastAsia="en-US"/>
        </w:rPr>
        <w:t>ve</w:t>
      </w:r>
      <w:r w:rsidRPr="000315B6">
        <w:rPr>
          <w:rFonts w:ascii="Arial" w:hAnsi="Arial" w:cs="Arial"/>
          <w:sz w:val="20"/>
          <w:szCs w:val="20"/>
          <w:lang w:eastAsia="en-US"/>
        </w:rPr>
        <w:t xml:space="preserve">rgi yükümlülüğü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farkların tümü için hesaplanırken, indirilebilir geçici farklardan oluşan ertelenmiş </w:t>
      </w:r>
      <w:r w:rsidR="00504B07">
        <w:rPr>
          <w:rFonts w:ascii="Arial" w:hAnsi="Arial" w:cs="Arial"/>
          <w:sz w:val="20"/>
          <w:szCs w:val="20"/>
          <w:lang w:eastAsia="en-US"/>
        </w:rPr>
        <w:t>ve</w:t>
      </w:r>
      <w:r w:rsidRPr="000315B6">
        <w:rPr>
          <w:rFonts w:ascii="Arial" w:hAnsi="Arial" w:cs="Arial"/>
          <w:sz w:val="20"/>
          <w:szCs w:val="20"/>
          <w:lang w:eastAsia="en-US"/>
        </w:rPr>
        <w:t xml:space="preserve">rgi varlıkları, gelecekte </w:t>
      </w:r>
      <w:r w:rsidR="00504B07">
        <w:rPr>
          <w:rFonts w:ascii="Arial" w:hAnsi="Arial" w:cs="Arial"/>
          <w:sz w:val="20"/>
          <w:szCs w:val="20"/>
          <w:lang w:eastAsia="en-US"/>
        </w:rPr>
        <w:t>ve</w:t>
      </w:r>
      <w:r w:rsidRPr="000315B6">
        <w:rPr>
          <w:rFonts w:ascii="Arial" w:hAnsi="Arial" w:cs="Arial"/>
          <w:sz w:val="20"/>
          <w:szCs w:val="20"/>
          <w:lang w:eastAsia="en-US"/>
        </w:rPr>
        <w:t>rgiye tabi kâr elde etmek suretiyle bu farklardan yararlanmanın kuv</w:t>
      </w:r>
      <w:r w:rsidR="00504B07">
        <w:rPr>
          <w:rFonts w:ascii="Arial" w:hAnsi="Arial" w:cs="Arial"/>
          <w:sz w:val="20"/>
          <w:szCs w:val="20"/>
          <w:lang w:eastAsia="en-US"/>
        </w:rPr>
        <w:t>ve</w:t>
      </w:r>
      <w:r w:rsidRPr="000315B6">
        <w:rPr>
          <w:rFonts w:ascii="Arial" w:hAnsi="Arial" w:cs="Arial"/>
          <w:sz w:val="20"/>
          <w:szCs w:val="20"/>
          <w:lang w:eastAsia="en-US"/>
        </w:rPr>
        <w:t>tle muhtemel olması şartıyla hesaplanmaktadır.</w:t>
      </w:r>
    </w:p>
    <w:p w14:paraId="3AE0CDA7" w14:textId="77777777" w:rsidR="00B9114A" w:rsidRPr="00ED1549" w:rsidRDefault="00B9114A" w:rsidP="00B9114A">
      <w:pPr>
        <w:jc w:val="both"/>
        <w:rPr>
          <w:rFonts w:ascii="Arial" w:hAnsi="Arial" w:cs="Arial"/>
          <w:sz w:val="10"/>
          <w:szCs w:val="10"/>
          <w:lang w:eastAsia="en-US"/>
        </w:rPr>
      </w:pPr>
    </w:p>
    <w:p w14:paraId="5D3E6425" w14:textId="3F3996D2"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w:t>
      </w:r>
      <w:r w:rsidR="00504B07">
        <w:rPr>
          <w:rFonts w:ascii="Arial" w:hAnsi="Arial" w:cs="Arial"/>
          <w:sz w:val="20"/>
          <w:szCs w:val="20"/>
          <w:lang w:eastAsia="en-US"/>
        </w:rPr>
        <w:t>ve</w:t>
      </w:r>
      <w:r w:rsidRPr="000315B6">
        <w:rPr>
          <w:rFonts w:ascii="Arial" w:hAnsi="Arial" w:cs="Arial"/>
          <w:sz w:val="20"/>
          <w:szCs w:val="20"/>
          <w:lang w:eastAsia="en-US"/>
        </w:rPr>
        <w:t xml:space="preserve"> 2. Aşama beklenen zarar karşılıklarının katılma hesaplarından kullandırılan kredilerin banka payı için </w:t>
      </w:r>
      <w:r w:rsidR="00504B07">
        <w:rPr>
          <w:rFonts w:ascii="Arial" w:hAnsi="Arial" w:cs="Arial"/>
          <w:sz w:val="20"/>
          <w:szCs w:val="20"/>
          <w:lang w:eastAsia="en-US"/>
        </w:rPr>
        <w:t>ve</w:t>
      </w:r>
      <w:r w:rsidRPr="000315B6">
        <w:rPr>
          <w:rFonts w:ascii="Arial" w:hAnsi="Arial" w:cs="Arial"/>
          <w:sz w:val="20"/>
          <w:szCs w:val="20"/>
          <w:lang w:eastAsia="en-US"/>
        </w:rPr>
        <w:t xml:space="preser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w:t>
      </w:r>
      <w:r w:rsidR="00504B07">
        <w:rPr>
          <w:rFonts w:ascii="Arial" w:hAnsi="Arial" w:cs="Arial"/>
          <w:sz w:val="20"/>
          <w:szCs w:val="20"/>
          <w:lang w:eastAsia="en-US"/>
        </w:rPr>
        <w:t>ve</w:t>
      </w:r>
      <w:r w:rsidRPr="000315B6">
        <w:rPr>
          <w:rFonts w:ascii="Arial" w:hAnsi="Arial" w:cs="Arial"/>
          <w:sz w:val="20"/>
          <w:szCs w:val="20"/>
          <w:lang w:eastAsia="en-US"/>
        </w:rPr>
        <w:t>rgi kayda alınmaya başlanmıştır.</w:t>
      </w:r>
    </w:p>
    <w:p w14:paraId="3D94CF89" w14:textId="77777777" w:rsidR="00B9114A" w:rsidRPr="00ED1549" w:rsidRDefault="00B9114A" w:rsidP="00B9114A">
      <w:pPr>
        <w:jc w:val="both"/>
        <w:rPr>
          <w:rFonts w:ascii="Arial" w:hAnsi="Arial" w:cs="Arial"/>
          <w:sz w:val="10"/>
          <w:szCs w:val="10"/>
          <w:lang w:eastAsia="en-US"/>
        </w:rPr>
      </w:pPr>
    </w:p>
    <w:p w14:paraId="10EA8A6C" w14:textId="22549C4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w:t>
      </w:r>
      <w:r w:rsidR="00504B07">
        <w:rPr>
          <w:rFonts w:ascii="Arial" w:hAnsi="Arial" w:cs="Arial"/>
          <w:sz w:val="20"/>
          <w:szCs w:val="20"/>
          <w:lang w:eastAsia="en-US"/>
        </w:rPr>
        <w:t>ve</w:t>
      </w:r>
      <w:r w:rsidRPr="00E43C8A">
        <w:rPr>
          <w:rFonts w:ascii="Arial" w:hAnsi="Arial" w:cs="Arial"/>
          <w:sz w:val="20"/>
          <w:szCs w:val="20"/>
          <w:lang w:eastAsia="en-US"/>
        </w:rPr>
        <w:t xml:space="preser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Pr="00ED1549" w:rsidRDefault="000C6043" w:rsidP="00B9114A">
      <w:pPr>
        <w:jc w:val="both"/>
        <w:rPr>
          <w:rFonts w:ascii="Arial" w:hAnsi="Arial" w:cs="Arial"/>
          <w:sz w:val="10"/>
          <w:szCs w:val="10"/>
          <w:lang w:eastAsia="en-US"/>
        </w:rPr>
      </w:pPr>
    </w:p>
    <w:p w14:paraId="429174AE" w14:textId="1F5C4BB7" w:rsidR="000C6043" w:rsidRPr="000E3FA2" w:rsidRDefault="00504B07" w:rsidP="000C6043">
      <w:pPr>
        <w:jc w:val="both"/>
        <w:rPr>
          <w:rFonts w:ascii="Arial" w:hAnsi="Arial" w:cs="Arial"/>
          <w:sz w:val="20"/>
          <w:szCs w:val="20"/>
          <w:lang w:eastAsia="en-US"/>
        </w:rPr>
      </w:pPr>
      <w:r>
        <w:rPr>
          <w:rFonts w:ascii="Arial" w:hAnsi="Arial" w:cs="Arial"/>
          <w:sz w:val="20"/>
          <w:szCs w:val="20"/>
          <w:lang w:eastAsia="en-US"/>
        </w:rPr>
        <w:t>Ve</w:t>
      </w:r>
      <w:r w:rsidR="000C6043" w:rsidRPr="00491722">
        <w:rPr>
          <w:rFonts w:ascii="Arial" w:hAnsi="Arial" w:cs="Arial"/>
          <w:sz w:val="20"/>
          <w:szCs w:val="20"/>
          <w:lang w:eastAsia="en-US"/>
        </w:rPr>
        <w:t xml:space="preserve">rgi Usul Kanunu’nun geçici 33’üncü maddesine göre </w:t>
      </w:r>
      <w:r w:rsidR="00596111" w:rsidRPr="00E37671">
        <w:rPr>
          <w:rFonts w:ascii="Arial" w:hAnsi="Arial" w:cs="Arial"/>
          <w:sz w:val="20"/>
          <w:szCs w:val="20"/>
        </w:rPr>
        <w:t>3</w:t>
      </w:r>
      <w:r w:rsidR="00596111">
        <w:rPr>
          <w:rFonts w:ascii="Arial" w:hAnsi="Arial" w:cs="Arial"/>
          <w:sz w:val="20"/>
          <w:szCs w:val="20"/>
        </w:rPr>
        <w:t>0 Haziran 2025</w:t>
      </w:r>
      <w:r w:rsidR="00331AC7">
        <w:rPr>
          <w:rFonts w:ascii="Arial" w:hAnsi="Arial" w:cs="Arial"/>
          <w:sz w:val="20"/>
          <w:szCs w:val="20"/>
        </w:rPr>
        <w:t xml:space="preserve"> </w:t>
      </w:r>
      <w:r w:rsidR="000C6043" w:rsidRPr="00491722">
        <w:rPr>
          <w:rFonts w:ascii="Arial" w:hAnsi="Arial" w:cs="Arial"/>
          <w:sz w:val="20"/>
          <w:szCs w:val="20"/>
          <w:lang w:eastAsia="en-US"/>
        </w:rPr>
        <w:t xml:space="preserve">tarihli mali tabloların enflasyon düzeltmesine ilişkin şartların oluşup oluşmadığına bakılmaksızın enflasyon düzeltmesine tabi tutulmasından kaynaklanan </w:t>
      </w:r>
      <w:r>
        <w:rPr>
          <w:rFonts w:ascii="Arial" w:hAnsi="Arial" w:cs="Arial"/>
          <w:sz w:val="20"/>
          <w:szCs w:val="20"/>
          <w:lang w:eastAsia="en-US"/>
        </w:rPr>
        <w:t>ve</w:t>
      </w:r>
      <w:r w:rsidR="000C6043" w:rsidRPr="00491722">
        <w:rPr>
          <w:rFonts w:ascii="Arial" w:hAnsi="Arial" w:cs="Arial"/>
          <w:sz w:val="20"/>
          <w:szCs w:val="20"/>
          <w:lang w:eastAsia="en-US"/>
        </w:rPr>
        <w:t xml:space="preserve">rgi etkileri </w:t>
      </w:r>
      <w:r w:rsidR="00596111" w:rsidRPr="00E37671">
        <w:rPr>
          <w:rFonts w:ascii="Arial" w:hAnsi="Arial" w:cs="Arial"/>
          <w:sz w:val="20"/>
          <w:szCs w:val="20"/>
        </w:rPr>
        <w:t>3</w:t>
      </w:r>
      <w:r w:rsidR="00596111">
        <w:rPr>
          <w:rFonts w:ascii="Arial" w:hAnsi="Arial" w:cs="Arial"/>
          <w:sz w:val="20"/>
          <w:szCs w:val="20"/>
        </w:rPr>
        <w:t>0 Haziran 2025</w:t>
      </w:r>
      <w:r w:rsidR="00331AC7">
        <w:rPr>
          <w:rFonts w:ascii="Arial" w:hAnsi="Arial" w:cs="Arial"/>
          <w:sz w:val="20"/>
          <w:szCs w:val="20"/>
        </w:rPr>
        <w:t xml:space="preserve"> </w:t>
      </w:r>
      <w:r w:rsidR="000C6043" w:rsidRPr="00491722">
        <w:rPr>
          <w:rFonts w:ascii="Arial" w:hAnsi="Arial" w:cs="Arial"/>
          <w:sz w:val="20"/>
          <w:szCs w:val="20"/>
          <w:lang w:eastAsia="en-US"/>
        </w:rPr>
        <w:t xml:space="preserve">tarihi itibarıyla ertelenmiş </w:t>
      </w:r>
      <w:r>
        <w:rPr>
          <w:rFonts w:ascii="Arial" w:hAnsi="Arial" w:cs="Arial"/>
          <w:sz w:val="20"/>
          <w:szCs w:val="20"/>
          <w:lang w:eastAsia="en-US"/>
        </w:rPr>
        <w:t>ve</w:t>
      </w:r>
      <w:r w:rsidR="000C6043" w:rsidRPr="00491722">
        <w:rPr>
          <w:rFonts w:ascii="Arial" w:hAnsi="Arial" w:cs="Arial"/>
          <w:sz w:val="20"/>
          <w:szCs w:val="20"/>
          <w:lang w:eastAsia="en-US"/>
        </w:rPr>
        <w:t>rgi hesaplamasına dahil edilmiştir.</w:t>
      </w:r>
    </w:p>
    <w:p w14:paraId="52B7FB2D" w14:textId="42565662" w:rsidR="003458B2" w:rsidRPr="00ED1549" w:rsidRDefault="003458B2" w:rsidP="00CE027C">
      <w:pPr>
        <w:tabs>
          <w:tab w:val="left" w:pos="3828"/>
        </w:tabs>
        <w:spacing w:line="230" w:lineRule="auto"/>
        <w:ind w:right="-40"/>
        <w:jc w:val="both"/>
        <w:rPr>
          <w:rFonts w:ascii="Arial" w:hAnsi="Arial" w:cs="Arial"/>
          <w:b/>
          <w:iCs/>
          <w:sz w:val="10"/>
          <w:szCs w:val="10"/>
          <w:lang w:eastAsia="en-US"/>
        </w:rPr>
      </w:pPr>
    </w:p>
    <w:p w14:paraId="0ADF62FA" w14:textId="3F191ED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 xml:space="preserve">Borçlanmalara </w:t>
      </w:r>
      <w:r w:rsidR="00131AFF" w:rsidRPr="003B10B3">
        <w:rPr>
          <w:rFonts w:ascii="Arial" w:hAnsi="Arial" w:cs="Arial"/>
          <w:b/>
          <w:iCs/>
          <w:sz w:val="20"/>
          <w:szCs w:val="20"/>
        </w:rPr>
        <w:t>İlişkin İla</w:t>
      </w:r>
      <w:r w:rsidR="00504B07">
        <w:rPr>
          <w:rFonts w:ascii="Arial" w:hAnsi="Arial" w:cs="Arial"/>
          <w:b/>
          <w:iCs/>
          <w:sz w:val="20"/>
          <w:szCs w:val="20"/>
        </w:rPr>
        <w:t>ve</w:t>
      </w:r>
      <w:r w:rsidR="00131AFF" w:rsidRPr="003B10B3">
        <w:rPr>
          <w:rFonts w:ascii="Arial" w:hAnsi="Arial" w:cs="Arial"/>
          <w:b/>
          <w:iCs/>
          <w:sz w:val="20"/>
          <w:szCs w:val="20"/>
        </w:rPr>
        <w:t xml:space="preserve"> Açıklamalar:</w:t>
      </w:r>
    </w:p>
    <w:p w14:paraId="36E4BB75" w14:textId="77777777" w:rsidR="00632D27" w:rsidRPr="00ED1549" w:rsidRDefault="00632D27" w:rsidP="00CE027C">
      <w:pPr>
        <w:tabs>
          <w:tab w:val="left" w:pos="3828"/>
        </w:tabs>
        <w:autoSpaceDE w:val="0"/>
        <w:autoSpaceDN w:val="0"/>
        <w:adjustRightInd w:val="0"/>
        <w:spacing w:line="230" w:lineRule="auto"/>
        <w:ind w:right="-40"/>
        <w:jc w:val="both"/>
        <w:rPr>
          <w:rFonts w:ascii="Arial" w:hAnsi="Arial" w:cs="Arial"/>
          <w:sz w:val="10"/>
          <w:szCs w:val="10"/>
        </w:rPr>
      </w:pPr>
    </w:p>
    <w:p w14:paraId="28B3BFCE" w14:textId="2DE7D089"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w:t>
      </w:r>
      <w:r w:rsidR="00504B07">
        <w:rPr>
          <w:rFonts w:ascii="Arial" w:hAnsi="Arial" w:cs="Arial"/>
          <w:sz w:val="20"/>
          <w:szCs w:val="20"/>
        </w:rPr>
        <w:t>ve</w:t>
      </w:r>
      <w:r w:rsidRPr="00295D9C">
        <w:rPr>
          <w:rFonts w:ascii="Arial" w:hAnsi="Arial" w:cs="Arial"/>
          <w:sz w:val="20"/>
          <w:szCs w:val="20"/>
        </w:rPr>
        <w:t xml:space="preserve"> varlık kiralama şirketi aracılığıyla ihraç etmiş olduğu borçlanma araçlarına başvurmak suretiyle yurt içi </w:t>
      </w:r>
      <w:r w:rsidR="00504B07">
        <w:rPr>
          <w:rFonts w:ascii="Arial" w:hAnsi="Arial" w:cs="Arial"/>
          <w:sz w:val="20"/>
          <w:szCs w:val="20"/>
        </w:rPr>
        <w:t>ve</w:t>
      </w:r>
      <w:r w:rsidRPr="00295D9C">
        <w:rPr>
          <w:rFonts w:ascii="Arial" w:hAnsi="Arial" w:cs="Arial"/>
          <w:sz w:val="20"/>
          <w:szCs w:val="20"/>
        </w:rPr>
        <w:t xml:space="preserve"> yurt dışında yerleşik kişi </w:t>
      </w:r>
      <w:r w:rsidR="00504B07">
        <w:rPr>
          <w:rFonts w:ascii="Arial" w:hAnsi="Arial" w:cs="Arial"/>
          <w:sz w:val="20"/>
          <w:szCs w:val="20"/>
        </w:rPr>
        <w:t>ve</w:t>
      </w:r>
      <w:r w:rsidRPr="00295D9C">
        <w:rPr>
          <w:rFonts w:ascii="Arial" w:hAnsi="Arial" w:cs="Arial"/>
          <w:sz w:val="20"/>
          <w:szCs w:val="20"/>
        </w:rPr>
        <w:t xml:space="preser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w:t>
      </w:r>
      <w:r w:rsidR="00504B07">
        <w:rPr>
          <w:rFonts w:ascii="Arial" w:hAnsi="Arial" w:cs="Arial"/>
          <w:sz w:val="20"/>
          <w:szCs w:val="20"/>
        </w:rPr>
        <w:t>ve</w:t>
      </w:r>
      <w:r w:rsidRPr="00295D9C">
        <w:rPr>
          <w:rFonts w:ascii="Arial" w:hAnsi="Arial" w:cs="Arial"/>
          <w:sz w:val="20"/>
          <w:szCs w:val="20"/>
        </w:rPr>
        <w:t xml:space="preser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ED1549" w:rsidRDefault="00B40E17" w:rsidP="00CE027C">
      <w:pPr>
        <w:tabs>
          <w:tab w:val="left" w:pos="3828"/>
        </w:tabs>
        <w:spacing w:line="230" w:lineRule="auto"/>
        <w:ind w:right="-40"/>
        <w:jc w:val="both"/>
        <w:rPr>
          <w:rFonts w:ascii="Arial" w:hAnsi="Arial" w:cs="Arial"/>
          <w:sz w:val="10"/>
          <w:szCs w:val="10"/>
        </w:rPr>
      </w:pPr>
    </w:p>
    <w:p w14:paraId="63D70D7B" w14:textId="36A75FD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 xml:space="preserve">İhraç </w:t>
      </w:r>
      <w:r w:rsidR="00131AFF" w:rsidRPr="003B10B3">
        <w:rPr>
          <w:rFonts w:ascii="Arial" w:hAnsi="Arial" w:cs="Arial"/>
          <w:b/>
          <w:iCs/>
          <w:sz w:val="20"/>
          <w:szCs w:val="20"/>
        </w:rPr>
        <w:t>Edilen Hisse Senetlerine İlişkin Açıklamalar:</w:t>
      </w:r>
    </w:p>
    <w:p w14:paraId="4C2D1B39" w14:textId="77777777" w:rsidR="00B40E17" w:rsidRPr="00ED1549" w:rsidRDefault="00B40E17" w:rsidP="00CE027C">
      <w:pPr>
        <w:tabs>
          <w:tab w:val="left" w:pos="3828"/>
        </w:tabs>
        <w:autoSpaceDE w:val="0"/>
        <w:autoSpaceDN w:val="0"/>
        <w:adjustRightInd w:val="0"/>
        <w:spacing w:line="230" w:lineRule="auto"/>
        <w:ind w:right="386"/>
        <w:rPr>
          <w:rFonts w:ascii="Arial" w:hAnsi="Arial" w:cs="Arial"/>
          <w:color w:val="0000FF"/>
          <w:sz w:val="10"/>
          <w:szCs w:val="1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1549" w:rsidRDefault="00B40E17" w:rsidP="00CE027C">
      <w:pPr>
        <w:tabs>
          <w:tab w:val="left" w:pos="3828"/>
        </w:tabs>
        <w:autoSpaceDE w:val="0"/>
        <w:autoSpaceDN w:val="0"/>
        <w:adjustRightInd w:val="0"/>
        <w:spacing w:line="230" w:lineRule="auto"/>
        <w:ind w:right="386"/>
        <w:jc w:val="both"/>
        <w:rPr>
          <w:rFonts w:ascii="Arial" w:hAnsi="Arial" w:cs="Arial"/>
          <w:b/>
          <w:sz w:val="10"/>
          <w:szCs w:val="10"/>
        </w:rPr>
      </w:pPr>
    </w:p>
    <w:p w14:paraId="70F068C3" w14:textId="45A2345E"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 xml:space="preserve">Aval </w:t>
      </w:r>
      <w:r w:rsidR="00504B07">
        <w:rPr>
          <w:rFonts w:ascii="Arial" w:hAnsi="Arial" w:cs="Arial"/>
          <w:b/>
          <w:iCs/>
          <w:sz w:val="20"/>
          <w:szCs w:val="20"/>
        </w:rPr>
        <w:t>ve</w:t>
      </w:r>
      <w:r w:rsidRPr="003B10B3">
        <w:rPr>
          <w:rFonts w:ascii="Arial" w:hAnsi="Arial" w:cs="Arial"/>
          <w:b/>
          <w:iCs/>
          <w:sz w:val="20"/>
          <w:szCs w:val="20"/>
        </w:rPr>
        <w:t xml:space="preserve"> </w:t>
      </w:r>
      <w:r w:rsidR="00131AFF" w:rsidRPr="003B10B3">
        <w:rPr>
          <w:rFonts w:ascii="Arial" w:hAnsi="Arial" w:cs="Arial"/>
          <w:b/>
          <w:iCs/>
          <w:sz w:val="20"/>
          <w:szCs w:val="20"/>
        </w:rPr>
        <w:t>Kabullere İlişkin Açıklamalar:</w:t>
      </w:r>
    </w:p>
    <w:p w14:paraId="51F006A9" w14:textId="77777777" w:rsidR="00B40E17" w:rsidRPr="00ED1549" w:rsidRDefault="00B40E17" w:rsidP="00CE027C">
      <w:pPr>
        <w:tabs>
          <w:tab w:val="left" w:pos="3828"/>
        </w:tabs>
        <w:spacing w:line="230" w:lineRule="auto"/>
        <w:ind w:right="386"/>
        <w:jc w:val="both"/>
        <w:rPr>
          <w:rFonts w:ascii="Arial" w:hAnsi="Arial" w:cs="Arial"/>
          <w:b/>
          <w:iCs/>
          <w:sz w:val="10"/>
          <w:szCs w:val="10"/>
        </w:rPr>
      </w:pPr>
    </w:p>
    <w:p w14:paraId="003C6B1F" w14:textId="4093D123"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aval </w:t>
      </w:r>
      <w:r w:rsidR="00504B07">
        <w:rPr>
          <w:rFonts w:ascii="Arial" w:hAnsi="Arial" w:cs="Arial"/>
          <w:sz w:val="20"/>
          <w:szCs w:val="20"/>
        </w:rPr>
        <w:t>ve</w:t>
      </w:r>
      <w:r w:rsidRPr="003B10B3">
        <w:rPr>
          <w:rFonts w:ascii="Arial" w:hAnsi="Arial" w:cs="Arial"/>
          <w:sz w:val="20"/>
          <w:szCs w:val="20"/>
        </w:rPr>
        <w:t xml:space="preserve"> kabullerin ödemelerini, müşterilerin ödemeleri ile eşzamanlı olarak gerçekleştirmektedir. Aval </w:t>
      </w:r>
      <w:r w:rsidR="00504B07">
        <w:rPr>
          <w:rFonts w:ascii="Arial" w:hAnsi="Arial" w:cs="Arial"/>
          <w:sz w:val="20"/>
          <w:szCs w:val="20"/>
        </w:rPr>
        <w:t>ve</w:t>
      </w:r>
      <w:r w:rsidRPr="003B10B3">
        <w:rPr>
          <w:rFonts w:ascii="Arial" w:hAnsi="Arial" w:cs="Arial"/>
          <w:sz w:val="20"/>
          <w:szCs w:val="20"/>
        </w:rPr>
        <w:t xml:space="preserve"> kabuller olası borç </w:t>
      </w:r>
      <w:r w:rsidR="00504B07">
        <w:rPr>
          <w:rFonts w:ascii="Arial" w:hAnsi="Arial" w:cs="Arial"/>
          <w:sz w:val="20"/>
          <w:szCs w:val="20"/>
        </w:rPr>
        <w:t>ve</w:t>
      </w:r>
      <w:r w:rsidRPr="003B10B3">
        <w:rPr>
          <w:rFonts w:ascii="Arial" w:hAnsi="Arial" w:cs="Arial"/>
          <w:sz w:val="20"/>
          <w:szCs w:val="20"/>
        </w:rPr>
        <w:t xml:space="preserve"> taahhütler olarak bilanço dışı yükümlülüklerde gösterilmektedir.</w:t>
      </w:r>
    </w:p>
    <w:p w14:paraId="3B6A78AE" w14:textId="09A25437" w:rsidR="00A5650E" w:rsidRPr="00ED1549" w:rsidRDefault="00A5650E">
      <w:pPr>
        <w:rPr>
          <w:rFonts w:ascii="Arial" w:hAnsi="Arial" w:cs="Arial"/>
          <w:b/>
          <w:iCs/>
          <w:sz w:val="10"/>
          <w:szCs w:val="10"/>
        </w:rPr>
      </w:pPr>
    </w:p>
    <w:p w14:paraId="24A72BCF" w14:textId="3DE3887E"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 xml:space="preserve">Devlet </w:t>
      </w:r>
      <w:r w:rsidR="00A16133" w:rsidRPr="003B10B3">
        <w:rPr>
          <w:rFonts w:ascii="Arial" w:hAnsi="Arial" w:cs="Arial"/>
          <w:b/>
          <w:iCs/>
          <w:sz w:val="20"/>
          <w:szCs w:val="20"/>
        </w:rPr>
        <w:t>Teşviklerine İlişkin Açıklamalar:</w:t>
      </w:r>
    </w:p>
    <w:p w14:paraId="3C485D25" w14:textId="77777777" w:rsidR="00B40E17" w:rsidRPr="00ED1549" w:rsidRDefault="00B40E17" w:rsidP="00CE027C">
      <w:pPr>
        <w:pStyle w:val="BodyTextIndent"/>
        <w:tabs>
          <w:tab w:val="left" w:pos="3828"/>
        </w:tabs>
        <w:spacing w:line="230" w:lineRule="auto"/>
        <w:ind w:right="-40" w:firstLine="0"/>
        <w:rPr>
          <w:rFonts w:ascii="Arial" w:hAnsi="Arial" w:cs="Arial"/>
          <w:smallCaps/>
          <w:sz w:val="10"/>
          <w:szCs w:val="10"/>
        </w:rPr>
      </w:pPr>
    </w:p>
    <w:p w14:paraId="0D0ED46F" w14:textId="4CA37C18" w:rsidR="005F4CC1" w:rsidRDefault="005F4CC1" w:rsidP="005F4CC1">
      <w:pPr>
        <w:tabs>
          <w:tab w:val="left" w:pos="3828"/>
        </w:tabs>
        <w:autoSpaceDE w:val="0"/>
        <w:autoSpaceDN w:val="0"/>
        <w:adjustRightInd w:val="0"/>
        <w:spacing w:line="230" w:lineRule="auto"/>
        <w:ind w:right="-40"/>
        <w:jc w:val="both"/>
        <w:rPr>
          <w:rFonts w:ascii="Arial" w:hAnsi="Arial" w:cs="Arial"/>
          <w:sz w:val="20"/>
          <w:szCs w:val="20"/>
        </w:rPr>
      </w:pPr>
      <w:r>
        <w:rPr>
          <w:rFonts w:ascii="Arial" w:hAnsi="Arial" w:cs="Arial"/>
          <w:sz w:val="20"/>
          <w:szCs w:val="20"/>
        </w:rPr>
        <w:t xml:space="preserve">Ana Ortaklık </w:t>
      </w:r>
      <w:r w:rsidRPr="00F21CB3">
        <w:rPr>
          <w:rFonts w:ascii="Arial" w:hAnsi="Arial" w:cs="Arial"/>
          <w:sz w:val="20"/>
          <w:szCs w:val="20"/>
        </w:rPr>
        <w:t>Banka’nın bilanço tarihi itibarıyla Ocak-</w:t>
      </w:r>
      <w:r w:rsidR="007B418E">
        <w:rPr>
          <w:rFonts w:ascii="Arial" w:hAnsi="Arial" w:cs="Arial"/>
          <w:sz w:val="20"/>
          <w:szCs w:val="20"/>
        </w:rPr>
        <w:t xml:space="preserve">Haziran </w:t>
      </w:r>
      <w:r w:rsidRPr="00F21CB3">
        <w:rPr>
          <w:rFonts w:ascii="Arial" w:hAnsi="Arial" w:cs="Arial"/>
          <w:sz w:val="20"/>
          <w:szCs w:val="20"/>
        </w:rPr>
        <w:t>202</w:t>
      </w:r>
      <w:r>
        <w:rPr>
          <w:rFonts w:ascii="Arial" w:hAnsi="Arial" w:cs="Arial"/>
          <w:sz w:val="20"/>
          <w:szCs w:val="20"/>
        </w:rPr>
        <w:t>5</w:t>
      </w:r>
      <w:r w:rsidRPr="00F21CB3">
        <w:rPr>
          <w:rFonts w:ascii="Arial" w:hAnsi="Arial" w:cs="Arial"/>
          <w:sz w:val="20"/>
          <w:szCs w:val="20"/>
        </w:rPr>
        <w:t xml:space="preserve"> döneminde Ar-Ge çalışanları için </w:t>
      </w:r>
      <w:r w:rsidR="00FC49CE" w:rsidRPr="00FC49CE">
        <w:rPr>
          <w:rFonts w:ascii="Arial" w:hAnsi="Arial" w:cs="Arial"/>
          <w:sz w:val="20"/>
          <w:szCs w:val="20"/>
        </w:rPr>
        <w:t>17.224</w:t>
      </w:r>
      <w:r w:rsidR="00FC49CE">
        <w:rPr>
          <w:rFonts w:ascii="Arial" w:hAnsi="Arial" w:cs="Arial"/>
          <w:sz w:val="20"/>
          <w:szCs w:val="20"/>
        </w:rPr>
        <w:t xml:space="preserve"> </w:t>
      </w:r>
      <w:r w:rsidRPr="00F21CB3">
        <w:rPr>
          <w:rFonts w:ascii="Arial" w:hAnsi="Arial" w:cs="Arial"/>
          <w:sz w:val="20"/>
          <w:szCs w:val="20"/>
        </w:rPr>
        <w:t xml:space="preserve">TL Gelir </w:t>
      </w:r>
      <w:r>
        <w:rPr>
          <w:rFonts w:ascii="Arial" w:hAnsi="Arial" w:cs="Arial"/>
          <w:sz w:val="20"/>
          <w:szCs w:val="20"/>
        </w:rPr>
        <w:t>Ve</w:t>
      </w:r>
      <w:r w:rsidRPr="00F21CB3">
        <w:rPr>
          <w:rFonts w:ascii="Arial" w:hAnsi="Arial" w:cs="Arial"/>
          <w:sz w:val="20"/>
          <w:szCs w:val="20"/>
        </w:rPr>
        <w:t>rgisi</w:t>
      </w:r>
      <w:r>
        <w:rPr>
          <w:rFonts w:ascii="Arial" w:hAnsi="Arial" w:cs="Arial"/>
          <w:sz w:val="20"/>
          <w:szCs w:val="20"/>
        </w:rPr>
        <w:t xml:space="preserve">, </w:t>
      </w:r>
      <w:r w:rsidR="00FC49CE" w:rsidRPr="00FC49CE">
        <w:rPr>
          <w:rFonts w:ascii="Arial" w:hAnsi="Arial" w:cs="Arial"/>
          <w:sz w:val="20"/>
          <w:szCs w:val="20"/>
        </w:rPr>
        <w:t>606</w:t>
      </w:r>
      <w:r w:rsidRPr="00F21CB3">
        <w:rPr>
          <w:rFonts w:ascii="Arial" w:hAnsi="Arial" w:cs="Arial"/>
          <w:sz w:val="20"/>
          <w:szCs w:val="20"/>
        </w:rPr>
        <w:t xml:space="preserve"> TL Damga </w:t>
      </w:r>
      <w:r>
        <w:rPr>
          <w:rFonts w:ascii="Arial" w:hAnsi="Arial" w:cs="Arial"/>
          <w:sz w:val="20"/>
          <w:szCs w:val="20"/>
        </w:rPr>
        <w:t>Ve</w:t>
      </w:r>
      <w:r w:rsidRPr="00F21CB3">
        <w:rPr>
          <w:rFonts w:ascii="Arial" w:hAnsi="Arial" w:cs="Arial"/>
          <w:sz w:val="20"/>
          <w:szCs w:val="20"/>
        </w:rPr>
        <w:t>rgisi</w:t>
      </w:r>
      <w:r>
        <w:rPr>
          <w:rFonts w:ascii="Arial" w:hAnsi="Arial" w:cs="Arial"/>
          <w:sz w:val="20"/>
          <w:szCs w:val="20"/>
        </w:rPr>
        <w:t>,</w:t>
      </w:r>
      <w:r w:rsidRPr="00F21CB3">
        <w:rPr>
          <w:rFonts w:ascii="Arial" w:hAnsi="Arial" w:cs="Arial"/>
          <w:sz w:val="20"/>
          <w:szCs w:val="20"/>
        </w:rPr>
        <w:t xml:space="preserve"> </w:t>
      </w:r>
      <w:r w:rsidR="004657EB" w:rsidRPr="004657EB">
        <w:rPr>
          <w:rFonts w:ascii="Arial" w:hAnsi="Arial" w:cs="Arial"/>
          <w:sz w:val="20"/>
          <w:szCs w:val="20"/>
        </w:rPr>
        <w:t xml:space="preserve">2.341 </w:t>
      </w:r>
      <w:r w:rsidRPr="00F21CB3">
        <w:rPr>
          <w:rFonts w:ascii="Arial" w:hAnsi="Arial" w:cs="Arial"/>
          <w:sz w:val="20"/>
          <w:szCs w:val="20"/>
        </w:rPr>
        <w:t>TL SGK Primi İş</w:t>
      </w:r>
      <w:r>
        <w:rPr>
          <w:rFonts w:ascii="Arial" w:hAnsi="Arial" w:cs="Arial"/>
          <w:sz w:val="20"/>
          <w:szCs w:val="20"/>
        </w:rPr>
        <w:t>ve</w:t>
      </w:r>
      <w:r w:rsidRPr="00F21CB3">
        <w:rPr>
          <w:rFonts w:ascii="Arial" w:hAnsi="Arial" w:cs="Arial"/>
          <w:sz w:val="20"/>
          <w:szCs w:val="20"/>
        </w:rPr>
        <w:t xml:space="preserve">ren Payı olmak üzere toplamda </w:t>
      </w:r>
      <w:r w:rsidR="004657EB" w:rsidRPr="004657EB">
        <w:rPr>
          <w:rFonts w:ascii="Arial" w:hAnsi="Arial" w:cs="Arial"/>
          <w:sz w:val="20"/>
          <w:szCs w:val="20"/>
        </w:rPr>
        <w:t xml:space="preserve">20.171 </w:t>
      </w:r>
      <w:r w:rsidRPr="00F21CB3">
        <w:rPr>
          <w:rFonts w:ascii="Arial" w:hAnsi="Arial" w:cs="Arial"/>
          <w:sz w:val="20"/>
          <w:szCs w:val="20"/>
        </w:rPr>
        <w:t>TL Ar-Ge teşviklerinden yararlanılmıştır.</w:t>
      </w:r>
    </w:p>
    <w:p w14:paraId="1E91460F" w14:textId="77777777" w:rsidR="002D0D9C" w:rsidRPr="00ED1549" w:rsidRDefault="002D0D9C" w:rsidP="00CE027C">
      <w:pPr>
        <w:tabs>
          <w:tab w:val="left" w:pos="3828"/>
        </w:tabs>
        <w:autoSpaceDE w:val="0"/>
        <w:autoSpaceDN w:val="0"/>
        <w:adjustRightInd w:val="0"/>
        <w:spacing w:line="230" w:lineRule="auto"/>
        <w:ind w:right="-40"/>
        <w:jc w:val="both"/>
        <w:rPr>
          <w:rFonts w:ascii="Arial" w:hAnsi="Arial" w:cs="Arial"/>
          <w:sz w:val="10"/>
          <w:szCs w:val="10"/>
        </w:rPr>
      </w:pPr>
    </w:p>
    <w:p w14:paraId="586FF8C8" w14:textId="3FAEE4A8"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 xml:space="preserve">Raporlamanın </w:t>
      </w:r>
      <w:r w:rsidR="002D0D9C" w:rsidRPr="003B10B3">
        <w:rPr>
          <w:rFonts w:ascii="Arial" w:hAnsi="Arial" w:cs="Arial"/>
          <w:b/>
          <w:iCs/>
          <w:sz w:val="20"/>
          <w:szCs w:val="20"/>
        </w:rPr>
        <w:t>Bölümlemeye Göre Yapılmasına İlişkin Açıklamalar</w:t>
      </w:r>
      <w:r w:rsidRPr="003B10B3">
        <w:rPr>
          <w:rFonts w:ascii="Arial" w:hAnsi="Arial" w:cs="Arial"/>
          <w:b/>
          <w:iCs/>
          <w:sz w:val="20"/>
          <w:szCs w:val="20"/>
        </w:rPr>
        <w:t>:</w:t>
      </w:r>
    </w:p>
    <w:p w14:paraId="5AA7E7DF"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5B2F386D" w14:textId="334BDF8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w:t>
      </w:r>
      <w:r w:rsidR="00504B07">
        <w:rPr>
          <w:rFonts w:ascii="Arial" w:hAnsi="Arial" w:cs="Arial"/>
          <w:sz w:val="20"/>
          <w:szCs w:val="20"/>
        </w:rPr>
        <w:t>ve</w:t>
      </w:r>
      <w:r w:rsidRPr="00295D9C">
        <w:rPr>
          <w:rFonts w:ascii="Arial" w:hAnsi="Arial" w:cs="Arial"/>
          <w:sz w:val="20"/>
          <w:szCs w:val="20"/>
        </w:rPr>
        <w:t xml:space="preserve"> harcama yapabildiği faaliyetlerinde bulunan; faaliyet sonuçlarının, bölüme tahsis edilecek kaynaklara ilişkin kararların alınması </w:t>
      </w:r>
      <w:r w:rsidR="00504B07">
        <w:rPr>
          <w:rFonts w:ascii="Arial" w:hAnsi="Arial" w:cs="Arial"/>
          <w:sz w:val="20"/>
          <w:szCs w:val="20"/>
        </w:rPr>
        <w:t>ve</w:t>
      </w:r>
      <w:r w:rsidRPr="00295D9C">
        <w:rPr>
          <w:rFonts w:ascii="Arial" w:hAnsi="Arial" w:cs="Arial"/>
          <w:sz w:val="20"/>
          <w:szCs w:val="20"/>
        </w:rPr>
        <w:t xml:space="preserve"> bölümün performansının değerlendirilmesi amacıyla işletmenin faaliyetlere ilişkin karar almaya yetkili mercii tarafından düzenli olarak gözden geçirildiği </w:t>
      </w:r>
      <w:r w:rsidR="00504B07">
        <w:rPr>
          <w:rFonts w:ascii="Arial" w:hAnsi="Arial" w:cs="Arial"/>
          <w:sz w:val="20"/>
          <w:szCs w:val="20"/>
        </w:rPr>
        <w:t>ve</w:t>
      </w:r>
      <w:r w:rsidRPr="00295D9C">
        <w:rPr>
          <w:rFonts w:ascii="Arial" w:hAnsi="Arial" w:cs="Arial"/>
          <w:sz w:val="20"/>
          <w:szCs w:val="20"/>
        </w:rPr>
        <w:t xml:space="preserve"> hakkında ayrı finansal bilgilerin mevcut olduğu bir bölümüdür. </w:t>
      </w:r>
    </w:p>
    <w:p w14:paraId="57EBF36A"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2DD38C93" w14:textId="294066C6"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10631D">
        <w:rPr>
          <w:rFonts w:ascii="Arial" w:hAnsi="Arial" w:cs="Arial"/>
          <w:sz w:val="20"/>
          <w:szCs w:val="20"/>
        </w:rPr>
        <w:t>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Pr="00ED1549" w:rsidRDefault="0079501E" w:rsidP="00CE027C">
      <w:pPr>
        <w:pStyle w:val="BodyTextIndent"/>
        <w:tabs>
          <w:tab w:val="left" w:pos="3828"/>
        </w:tabs>
        <w:spacing w:line="230" w:lineRule="auto"/>
        <w:ind w:right="386" w:firstLine="0"/>
        <w:rPr>
          <w:rFonts w:ascii="Arial" w:hAnsi="Arial" w:cs="Arial"/>
          <w:b/>
          <w:sz w:val="10"/>
          <w:szCs w:val="10"/>
        </w:rPr>
      </w:pPr>
    </w:p>
    <w:p w14:paraId="0644DC93" w14:textId="459A939A"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 xml:space="preserve">Diğer </w:t>
      </w:r>
      <w:r w:rsidR="002D0D9C">
        <w:rPr>
          <w:rFonts w:ascii="Arial" w:hAnsi="Arial" w:cs="Arial"/>
          <w:b/>
          <w:iCs/>
          <w:sz w:val="20"/>
          <w:szCs w:val="20"/>
        </w:rPr>
        <w:t>Hususlara İlişkin Açıklamalar:</w:t>
      </w:r>
    </w:p>
    <w:p w14:paraId="1ACEA2E9" w14:textId="77777777" w:rsidR="00FD63F8" w:rsidRPr="00ED1549" w:rsidRDefault="00FD63F8" w:rsidP="00CE027C">
      <w:pPr>
        <w:pStyle w:val="BodyTextIndent"/>
        <w:spacing w:line="230" w:lineRule="auto"/>
        <w:ind w:hanging="567"/>
        <w:rPr>
          <w:rFonts w:ascii="Arial" w:hAnsi="Arial" w:cs="Arial"/>
          <w:b/>
          <w:iCs/>
          <w:sz w:val="10"/>
          <w:szCs w:val="10"/>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28FC9B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sidR="00A241C6">
        <w:rPr>
          <w:rFonts w:ascii="Arial" w:hAnsi="Arial" w:cs="Arial"/>
          <w:b/>
          <w:sz w:val="20"/>
          <w:szCs w:val="20"/>
        </w:rPr>
        <w:t>B</w:t>
      </w:r>
      <w:r w:rsidRPr="003B10B3">
        <w:rPr>
          <w:rFonts w:ascii="Arial" w:hAnsi="Arial" w:cs="Arial"/>
          <w:b/>
          <w:sz w:val="20"/>
          <w:szCs w:val="20"/>
        </w:rPr>
        <w:t>ölüm</w:t>
      </w:r>
    </w:p>
    <w:p w14:paraId="078F9A1D" w14:textId="77777777" w:rsidR="00BB6265" w:rsidRPr="00A241C6" w:rsidRDefault="00BB6265" w:rsidP="004F6BE8">
      <w:pPr>
        <w:pStyle w:val="BodyTextIndent"/>
        <w:tabs>
          <w:tab w:val="left" w:pos="3828"/>
        </w:tabs>
        <w:ind w:right="386" w:firstLine="0"/>
        <w:rPr>
          <w:rFonts w:ascii="Arial" w:hAnsi="Arial" w:cs="Arial"/>
          <w:b/>
          <w:sz w:val="10"/>
          <w:szCs w:val="10"/>
        </w:rPr>
      </w:pPr>
    </w:p>
    <w:p w14:paraId="2B17F685" w14:textId="0B46006E" w:rsidR="00BB6265" w:rsidRPr="003B10B3" w:rsidRDefault="00A241C6"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p>
    <w:p w14:paraId="697EBAF8" w14:textId="77777777" w:rsidR="00A241C6" w:rsidRPr="00A241C6" w:rsidRDefault="00A241C6" w:rsidP="004F6BE8">
      <w:pPr>
        <w:pStyle w:val="BodyTextIndent"/>
        <w:tabs>
          <w:tab w:val="left" w:pos="3828"/>
        </w:tabs>
        <w:ind w:right="386" w:firstLine="0"/>
        <w:rPr>
          <w:rFonts w:ascii="Arial" w:hAnsi="Arial" w:cs="Arial"/>
          <w:b/>
          <w:sz w:val="10"/>
          <w:szCs w:val="10"/>
        </w:rPr>
      </w:pPr>
    </w:p>
    <w:p w14:paraId="61EED729" w14:textId="40566413"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Açıklamalar:</w:t>
      </w:r>
    </w:p>
    <w:p w14:paraId="22C13562" w14:textId="77777777" w:rsidR="008B0622" w:rsidRPr="00A241C6" w:rsidRDefault="008B0622" w:rsidP="004F6BE8">
      <w:pPr>
        <w:pStyle w:val="BodyTextIndent"/>
        <w:tabs>
          <w:tab w:val="left" w:pos="3828"/>
        </w:tabs>
        <w:ind w:right="386" w:firstLine="0"/>
        <w:rPr>
          <w:rFonts w:ascii="Arial" w:hAnsi="Arial" w:cs="Arial"/>
          <w:sz w:val="10"/>
          <w:szCs w:val="10"/>
          <w:lang w:eastAsia="tr-TR"/>
        </w:rPr>
      </w:pPr>
    </w:p>
    <w:p w14:paraId="203E24EC" w14:textId="5F7242E1"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w:t>
      </w:r>
      <w:r w:rsidR="00504B07">
        <w:rPr>
          <w:rFonts w:ascii="Arial" w:hAnsi="Arial" w:cs="Arial"/>
          <w:sz w:val="20"/>
          <w:szCs w:val="20"/>
          <w:lang w:eastAsia="tr-TR"/>
        </w:rPr>
        <w:t>ve</w:t>
      </w:r>
      <w:r w:rsidRPr="00295D9C">
        <w:rPr>
          <w:rFonts w:ascii="Arial" w:hAnsi="Arial" w:cs="Arial"/>
          <w:sz w:val="20"/>
          <w:szCs w:val="20"/>
          <w:lang w:eastAsia="tr-TR"/>
        </w:rPr>
        <w:t xml:space="preser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w:t>
      </w:r>
      <w:r w:rsidR="00504B07">
        <w:rPr>
          <w:rFonts w:ascii="Arial" w:hAnsi="Arial" w:cs="Arial"/>
          <w:sz w:val="20"/>
          <w:szCs w:val="20"/>
          <w:lang w:eastAsia="tr-TR"/>
        </w:rPr>
        <w:t>ve</w:t>
      </w:r>
      <w:r w:rsidRPr="00295D9C">
        <w:rPr>
          <w:rFonts w:ascii="Arial" w:hAnsi="Arial" w:cs="Arial"/>
          <w:sz w:val="20"/>
          <w:szCs w:val="20"/>
          <w:lang w:eastAsia="tr-TR"/>
        </w:rPr>
        <w:t xml:space="preserve"> Değerlendirilmesine İlişkin Yönetmelik” çerçe</w:t>
      </w:r>
      <w:r w:rsidR="00504B07">
        <w:rPr>
          <w:rFonts w:ascii="Arial" w:hAnsi="Arial" w:cs="Arial"/>
          <w:sz w:val="20"/>
          <w:szCs w:val="20"/>
          <w:lang w:eastAsia="tr-TR"/>
        </w:rPr>
        <w:t>ve</w:t>
      </w:r>
      <w:r w:rsidRPr="00295D9C">
        <w:rPr>
          <w:rFonts w:ascii="Arial" w:hAnsi="Arial" w:cs="Arial"/>
          <w:sz w:val="20"/>
          <w:szCs w:val="20"/>
          <w:lang w:eastAsia="tr-TR"/>
        </w:rPr>
        <w:t>sinde hesaplanmıştır.</w:t>
      </w:r>
    </w:p>
    <w:p w14:paraId="02342F24" w14:textId="77777777" w:rsidR="008B0622" w:rsidRPr="00A241C6" w:rsidRDefault="008B0622" w:rsidP="007F16FB">
      <w:pPr>
        <w:pStyle w:val="BodyTextIndent"/>
        <w:tabs>
          <w:tab w:val="left" w:pos="3828"/>
        </w:tabs>
        <w:ind w:right="-40" w:firstLine="0"/>
        <w:rPr>
          <w:rFonts w:ascii="Arial" w:hAnsi="Arial" w:cs="Arial"/>
          <w:sz w:val="10"/>
          <w:szCs w:val="10"/>
          <w:lang w:eastAsia="tr-TR"/>
        </w:rPr>
      </w:pPr>
    </w:p>
    <w:p w14:paraId="531E0483" w14:textId="4C64E478" w:rsidR="005446BF" w:rsidRPr="005F5F9A" w:rsidRDefault="005446BF" w:rsidP="005446BF">
      <w:pPr>
        <w:jc w:val="both"/>
        <w:rPr>
          <w:rFonts w:ascii="Arial" w:hAnsi="Arial" w:cs="Arial"/>
          <w:sz w:val="20"/>
          <w:szCs w:val="20"/>
        </w:rPr>
      </w:pPr>
      <w:r>
        <w:rPr>
          <w:rFonts w:ascii="Arial" w:hAnsi="Arial" w:cs="Arial"/>
          <w:sz w:val="20"/>
          <w:szCs w:val="20"/>
        </w:rPr>
        <w:t>Grup’un</w:t>
      </w:r>
      <w:r w:rsidRPr="00E02847">
        <w:rPr>
          <w:rFonts w:ascii="Arial" w:hAnsi="Arial" w:cs="Arial"/>
          <w:sz w:val="20"/>
          <w:szCs w:val="20"/>
        </w:rPr>
        <w:t xml:space="preserve"> 3</w:t>
      </w:r>
      <w:r>
        <w:rPr>
          <w:rFonts w:ascii="Arial" w:hAnsi="Arial" w:cs="Arial"/>
          <w:sz w:val="20"/>
          <w:szCs w:val="20"/>
        </w:rPr>
        <w:t>0</w:t>
      </w:r>
      <w:r w:rsidRPr="00E02847">
        <w:rPr>
          <w:rFonts w:ascii="Arial" w:hAnsi="Arial" w:cs="Arial"/>
          <w:sz w:val="20"/>
          <w:szCs w:val="20"/>
        </w:rPr>
        <w:t xml:space="preserve"> </w:t>
      </w:r>
      <w:r>
        <w:rPr>
          <w:rFonts w:ascii="Arial" w:hAnsi="Arial" w:cs="Arial"/>
          <w:sz w:val="20"/>
          <w:szCs w:val="20"/>
        </w:rPr>
        <w:t>Haziran</w:t>
      </w:r>
      <w:r w:rsidRPr="00E02847">
        <w:rPr>
          <w:rFonts w:ascii="Arial" w:hAnsi="Arial" w:cs="Arial"/>
          <w:sz w:val="20"/>
          <w:szCs w:val="20"/>
        </w:rPr>
        <w:t xml:space="preserve"> 202</w:t>
      </w:r>
      <w:r>
        <w:rPr>
          <w:rFonts w:ascii="Arial" w:hAnsi="Arial" w:cs="Arial"/>
          <w:sz w:val="20"/>
          <w:szCs w:val="20"/>
        </w:rPr>
        <w:t>5</w:t>
      </w:r>
      <w:r w:rsidRPr="00E02847">
        <w:rPr>
          <w:rFonts w:ascii="Arial" w:hAnsi="Arial" w:cs="Arial"/>
          <w:sz w:val="20"/>
          <w:szCs w:val="20"/>
        </w:rPr>
        <w:t xml:space="preserve"> tarihi </w:t>
      </w:r>
      <w:r w:rsidRPr="004279C1">
        <w:rPr>
          <w:rFonts w:ascii="Arial" w:hAnsi="Arial" w:cs="Arial"/>
          <w:sz w:val="20"/>
          <w:szCs w:val="20"/>
        </w:rPr>
        <w:t xml:space="preserve">itibarıyla hesaplanan cari dönem </w:t>
      </w:r>
      <w:proofErr w:type="spellStart"/>
      <w:r w:rsidRPr="004279C1">
        <w:rPr>
          <w:rFonts w:ascii="Arial" w:hAnsi="Arial" w:cs="Arial"/>
          <w:sz w:val="20"/>
          <w:szCs w:val="20"/>
        </w:rPr>
        <w:t>özkaynak</w:t>
      </w:r>
      <w:proofErr w:type="spellEnd"/>
      <w:r w:rsidRPr="004279C1">
        <w:rPr>
          <w:rFonts w:ascii="Arial" w:hAnsi="Arial" w:cs="Arial"/>
          <w:sz w:val="20"/>
          <w:szCs w:val="20"/>
        </w:rPr>
        <w:t xml:space="preserve"> tutarı</w:t>
      </w:r>
      <w:r w:rsidRPr="00E02847">
        <w:rPr>
          <w:rFonts w:ascii="Arial" w:hAnsi="Arial" w:cs="Arial"/>
          <w:sz w:val="20"/>
          <w:szCs w:val="20"/>
        </w:rPr>
        <w:t xml:space="preserve"> </w:t>
      </w:r>
      <w:r w:rsidR="00EE1625" w:rsidRPr="00EE1625">
        <w:rPr>
          <w:rFonts w:ascii="Arial" w:hAnsi="Arial" w:cs="Arial"/>
          <w:sz w:val="20"/>
          <w:szCs w:val="20"/>
        </w:rPr>
        <w:t>39.122.996</w:t>
      </w:r>
      <w:r w:rsidR="00EE1625">
        <w:rPr>
          <w:rFonts w:ascii="Arial" w:hAnsi="Arial" w:cs="Arial"/>
          <w:sz w:val="20"/>
          <w:szCs w:val="20"/>
        </w:rPr>
        <w:t xml:space="preserve"> </w:t>
      </w:r>
      <w:r w:rsidRPr="00E02847">
        <w:rPr>
          <w:rFonts w:ascii="Arial" w:hAnsi="Arial" w:cs="Arial"/>
          <w:sz w:val="20"/>
          <w:szCs w:val="20"/>
        </w:rPr>
        <w:t xml:space="preserve">TL </w:t>
      </w:r>
      <w:r w:rsidRPr="00E02847">
        <w:rPr>
          <w:rFonts w:ascii="Arial" w:hAnsi="Arial" w:cs="Arial"/>
          <w:snapToGrid w:val="0"/>
          <w:sz w:val="20"/>
          <w:szCs w:val="20"/>
        </w:rPr>
        <w:t>(31 Aralık 202</w:t>
      </w:r>
      <w:r>
        <w:rPr>
          <w:rFonts w:ascii="Arial" w:hAnsi="Arial" w:cs="Arial"/>
          <w:snapToGrid w:val="0"/>
          <w:sz w:val="20"/>
          <w:szCs w:val="20"/>
        </w:rPr>
        <w:t>4</w:t>
      </w:r>
      <w:r w:rsidRPr="00E02847">
        <w:rPr>
          <w:rFonts w:ascii="Arial" w:hAnsi="Arial" w:cs="Arial"/>
          <w:snapToGrid w:val="0"/>
          <w:sz w:val="20"/>
          <w:szCs w:val="20"/>
        </w:rPr>
        <w:t xml:space="preserve">: </w:t>
      </w:r>
      <w:r>
        <w:rPr>
          <w:rFonts w:ascii="Arial" w:hAnsi="Arial" w:cs="Arial"/>
          <w:sz w:val="20"/>
          <w:szCs w:val="20"/>
        </w:rPr>
        <w:t xml:space="preserve">36.338.317 </w:t>
      </w:r>
      <w:r w:rsidRPr="000B7977">
        <w:rPr>
          <w:rFonts w:ascii="Arial" w:hAnsi="Arial" w:cs="Arial"/>
          <w:snapToGrid w:val="0"/>
          <w:sz w:val="20"/>
          <w:szCs w:val="20"/>
        </w:rPr>
        <w:t>TL</w:t>
      </w:r>
      <w:r w:rsidRPr="00E02847">
        <w:rPr>
          <w:rFonts w:ascii="Arial" w:hAnsi="Arial" w:cs="Arial"/>
          <w:snapToGrid w:val="0"/>
          <w:sz w:val="20"/>
          <w:szCs w:val="20"/>
        </w:rPr>
        <w:t>)</w:t>
      </w:r>
      <w:r>
        <w:rPr>
          <w:rFonts w:ascii="Arial" w:hAnsi="Arial" w:cs="Arial"/>
          <w:sz w:val="20"/>
          <w:szCs w:val="20"/>
        </w:rPr>
        <w:t>.</w:t>
      </w:r>
      <w:r w:rsidRPr="00E02847">
        <w:rPr>
          <w:rFonts w:ascii="Arial" w:hAnsi="Arial" w:cs="Arial"/>
          <w:sz w:val="20"/>
          <w:szCs w:val="20"/>
        </w:rPr>
        <w:t xml:space="preserve"> </w:t>
      </w:r>
      <w:proofErr w:type="gramStart"/>
      <w:r w:rsidRPr="00E02847">
        <w:rPr>
          <w:rFonts w:ascii="Arial" w:hAnsi="Arial" w:cs="Arial"/>
          <w:sz w:val="20"/>
          <w:szCs w:val="20"/>
        </w:rPr>
        <w:t>sermaye</w:t>
      </w:r>
      <w:proofErr w:type="gramEnd"/>
      <w:r w:rsidRPr="00E02847">
        <w:rPr>
          <w:rFonts w:ascii="Arial" w:hAnsi="Arial" w:cs="Arial"/>
          <w:sz w:val="20"/>
          <w:szCs w:val="20"/>
        </w:rPr>
        <w:t xml:space="preserve"> yeterliliği standart oranı %1</w:t>
      </w:r>
      <w:r>
        <w:rPr>
          <w:rFonts w:ascii="Arial" w:hAnsi="Arial" w:cs="Arial"/>
          <w:sz w:val="20"/>
          <w:szCs w:val="20"/>
        </w:rPr>
        <w:t>6,</w:t>
      </w:r>
      <w:r w:rsidR="002E5904">
        <w:rPr>
          <w:rFonts w:ascii="Arial" w:hAnsi="Arial" w:cs="Arial"/>
          <w:sz w:val="20"/>
          <w:szCs w:val="20"/>
        </w:rPr>
        <w:t>41</w:t>
      </w:r>
      <w:r>
        <w:rPr>
          <w:rFonts w:ascii="Arial" w:hAnsi="Arial" w:cs="Arial"/>
          <w:sz w:val="20"/>
          <w:szCs w:val="20"/>
        </w:rPr>
        <w:t>’di</w:t>
      </w:r>
      <w:r w:rsidRPr="00E02847">
        <w:rPr>
          <w:rFonts w:ascii="Arial" w:hAnsi="Arial" w:cs="Arial"/>
          <w:sz w:val="20"/>
          <w:szCs w:val="20"/>
        </w:rPr>
        <w:t xml:space="preserve">r. </w:t>
      </w:r>
      <w:r w:rsidRPr="00E02847">
        <w:rPr>
          <w:rFonts w:ascii="Arial" w:hAnsi="Arial" w:cs="Arial"/>
          <w:snapToGrid w:val="0"/>
          <w:sz w:val="20"/>
          <w:szCs w:val="20"/>
        </w:rPr>
        <w:t>(31 Aralık 202</w:t>
      </w:r>
      <w:r>
        <w:rPr>
          <w:rFonts w:ascii="Arial" w:hAnsi="Arial" w:cs="Arial"/>
          <w:snapToGrid w:val="0"/>
          <w:sz w:val="20"/>
          <w:szCs w:val="20"/>
        </w:rPr>
        <w:t>4</w:t>
      </w:r>
      <w:r w:rsidRPr="00E02847">
        <w:rPr>
          <w:rFonts w:ascii="Arial" w:hAnsi="Arial" w:cs="Arial"/>
          <w:snapToGrid w:val="0"/>
          <w:sz w:val="20"/>
          <w:szCs w:val="20"/>
        </w:rPr>
        <w:t xml:space="preserve">: </w:t>
      </w:r>
      <w:r w:rsidRPr="00E02847">
        <w:rPr>
          <w:rFonts w:ascii="Arial" w:hAnsi="Arial" w:cs="Arial"/>
          <w:sz w:val="20"/>
          <w:szCs w:val="20"/>
        </w:rPr>
        <w:t>%1</w:t>
      </w:r>
      <w:r>
        <w:rPr>
          <w:rFonts w:ascii="Arial" w:hAnsi="Arial" w:cs="Arial"/>
          <w:sz w:val="20"/>
          <w:szCs w:val="20"/>
        </w:rPr>
        <w:t>9.75</w:t>
      </w:r>
      <w:r w:rsidRPr="00E02847">
        <w:rPr>
          <w:rFonts w:ascii="Arial" w:hAnsi="Arial" w:cs="Arial"/>
          <w:snapToGrid w:val="0"/>
          <w:sz w:val="20"/>
          <w:szCs w:val="20"/>
        </w:rPr>
        <w:t>)</w:t>
      </w:r>
      <w:r w:rsidRPr="00E02847">
        <w:rPr>
          <w:rFonts w:ascii="Arial" w:hAnsi="Arial" w:cs="Arial"/>
          <w:sz w:val="20"/>
          <w:szCs w:val="20"/>
        </w:rPr>
        <w:t>.</w:t>
      </w:r>
      <w:r w:rsidRPr="00D12BCB">
        <w:rPr>
          <w:rFonts w:ascii="Arial" w:hAnsi="Arial" w:cs="Arial"/>
          <w:sz w:val="20"/>
          <w:szCs w:val="20"/>
        </w:rPr>
        <w:t xml:space="preserve"> </w:t>
      </w:r>
    </w:p>
    <w:p w14:paraId="5B739912" w14:textId="77777777" w:rsidR="001B4689" w:rsidRPr="00A241C6" w:rsidRDefault="001B4689" w:rsidP="00BB1BE9">
      <w:pPr>
        <w:pStyle w:val="BodyTextIndent"/>
        <w:ind w:firstLine="0"/>
        <w:rPr>
          <w:rFonts w:ascii="Arial" w:hAnsi="Arial" w:cs="Arial"/>
          <w:sz w:val="10"/>
          <w:szCs w:val="10"/>
          <w:lang w:eastAsia="tr-TR"/>
        </w:rPr>
      </w:pPr>
    </w:p>
    <w:p w14:paraId="6E355F87" w14:textId="176BB25D"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p>
    <w:p w14:paraId="109EBD0D" w14:textId="77777777" w:rsidR="008B0622" w:rsidRPr="00A241C6" w:rsidRDefault="008B0622"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253DDC59" w:rsidR="00961D0B" w:rsidRPr="003B10B3" w:rsidRDefault="00B13065" w:rsidP="008F15B6">
            <w:pPr>
              <w:tabs>
                <w:tab w:val="left" w:pos="3828"/>
              </w:tabs>
              <w:ind w:right="58"/>
              <w:jc w:val="right"/>
              <w:rPr>
                <w:rFonts w:ascii="Arial" w:hAnsi="Arial" w:cs="Arial"/>
                <w:b/>
                <w:sz w:val="14"/>
                <w:szCs w:val="14"/>
              </w:rPr>
            </w:pPr>
            <w:r>
              <w:rPr>
                <w:rFonts w:ascii="Arial" w:hAnsi="Arial" w:cs="Arial"/>
                <w:b/>
                <w:sz w:val="14"/>
                <w:szCs w:val="14"/>
              </w:rPr>
              <w:t>3</w:t>
            </w:r>
            <w:r w:rsidR="005446BF">
              <w:rPr>
                <w:rFonts w:ascii="Arial" w:hAnsi="Arial" w:cs="Arial"/>
                <w:b/>
                <w:sz w:val="14"/>
                <w:szCs w:val="14"/>
              </w:rPr>
              <w:t>0 Haziran</w:t>
            </w:r>
            <w:r w:rsidR="005F5F9A">
              <w:rPr>
                <w:rFonts w:ascii="Arial" w:hAnsi="Arial" w:cs="Arial"/>
                <w:b/>
                <w:sz w:val="14"/>
                <w:szCs w:val="14"/>
              </w:rPr>
              <w:t xml:space="preserve"> </w:t>
            </w:r>
            <w:r w:rsidR="00306089">
              <w:rPr>
                <w:rFonts w:ascii="Arial" w:hAnsi="Arial" w:cs="Arial"/>
                <w:b/>
                <w:sz w:val="14"/>
                <w:szCs w:val="14"/>
              </w:rPr>
              <w:t>202</w:t>
            </w:r>
            <w:r w:rsidR="005446BF">
              <w:rPr>
                <w:rFonts w:ascii="Arial" w:hAnsi="Arial" w:cs="Arial"/>
                <w:b/>
                <w:sz w:val="14"/>
                <w:szCs w:val="14"/>
              </w:rPr>
              <w:t>5</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4D572B75"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5446BF">
              <w:rPr>
                <w:rFonts w:ascii="Arial" w:hAnsi="Arial" w:cs="Arial"/>
                <w:b/>
                <w:sz w:val="14"/>
                <w:szCs w:val="14"/>
              </w:rPr>
              <w:t>4</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B50D49" w:rsidRPr="003B10B3" w14:paraId="1204336D" w14:textId="524C4BF7" w:rsidTr="00AD613B">
        <w:trPr>
          <w:trHeight w:val="113"/>
        </w:trPr>
        <w:tc>
          <w:tcPr>
            <w:tcW w:w="6735" w:type="dxa"/>
            <w:shd w:val="clear" w:color="auto" w:fill="FFFFFF"/>
            <w:vAlign w:val="center"/>
            <w:hideMark/>
          </w:tcPr>
          <w:p w14:paraId="4AD44C18"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bottom"/>
          </w:tcPr>
          <w:p w14:paraId="4D780FD5" w14:textId="3524150D" w:rsidR="00B50D49" w:rsidRPr="00C7329D" w:rsidRDefault="00B50D49" w:rsidP="00B50D49">
            <w:pPr>
              <w:tabs>
                <w:tab w:val="left" w:pos="3828"/>
              </w:tabs>
              <w:ind w:right="58"/>
              <w:jc w:val="right"/>
              <w:rPr>
                <w:rFonts w:ascii="Arial" w:hAnsi="Arial" w:cs="Arial"/>
                <w:sz w:val="14"/>
                <w:szCs w:val="16"/>
              </w:rPr>
            </w:pPr>
            <w:r w:rsidRPr="00D00551">
              <w:rPr>
                <w:rFonts w:ascii="Arial" w:hAnsi="Arial" w:cs="Arial"/>
                <w:sz w:val="14"/>
                <w:szCs w:val="14"/>
              </w:rPr>
              <w:t>30.000.000</w:t>
            </w:r>
          </w:p>
        </w:tc>
        <w:tc>
          <w:tcPr>
            <w:tcW w:w="1214" w:type="dxa"/>
            <w:shd w:val="clear" w:color="auto" w:fill="FFFFFF"/>
            <w:vAlign w:val="bottom"/>
          </w:tcPr>
          <w:p w14:paraId="540B111B" w14:textId="3FDAEE04" w:rsidR="00B50D49" w:rsidRPr="00B04279" w:rsidRDefault="00B50D49" w:rsidP="00B50D49">
            <w:pPr>
              <w:tabs>
                <w:tab w:val="left" w:pos="3828"/>
              </w:tabs>
              <w:ind w:right="58"/>
              <w:jc w:val="right"/>
              <w:rPr>
                <w:rFonts w:ascii="Arial" w:hAnsi="Arial" w:cs="Arial"/>
                <w:sz w:val="14"/>
                <w:szCs w:val="14"/>
              </w:rPr>
            </w:pPr>
            <w:r w:rsidRPr="00CA7550">
              <w:rPr>
                <w:rFonts w:ascii="Arial" w:hAnsi="Arial" w:cs="Arial"/>
                <w:sz w:val="14"/>
                <w:szCs w:val="16"/>
              </w:rPr>
              <w:t>18.000.000</w:t>
            </w:r>
          </w:p>
        </w:tc>
      </w:tr>
      <w:tr w:rsidR="00B50D49" w:rsidRPr="003B10B3" w14:paraId="1F4207B8" w14:textId="479C127F" w:rsidTr="00AD613B">
        <w:trPr>
          <w:trHeight w:val="113"/>
        </w:trPr>
        <w:tc>
          <w:tcPr>
            <w:tcW w:w="6735" w:type="dxa"/>
            <w:shd w:val="clear" w:color="auto" w:fill="FFFFFF"/>
            <w:vAlign w:val="center"/>
            <w:hideMark/>
          </w:tcPr>
          <w:p w14:paraId="4635964B"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bottom"/>
          </w:tcPr>
          <w:p w14:paraId="10D38FD8" w14:textId="27445A25" w:rsidR="00B50D49" w:rsidRPr="00C7329D" w:rsidRDefault="00B50D49" w:rsidP="00B50D49">
            <w:pPr>
              <w:tabs>
                <w:tab w:val="left" w:pos="3828"/>
              </w:tabs>
              <w:ind w:right="58"/>
              <w:jc w:val="right"/>
              <w:rPr>
                <w:rFonts w:ascii="Arial" w:hAnsi="Arial" w:cs="Arial"/>
                <w:sz w:val="14"/>
                <w:szCs w:val="16"/>
              </w:rPr>
            </w:pPr>
            <w:r w:rsidRPr="00D00551">
              <w:rPr>
                <w:rFonts w:ascii="Arial" w:hAnsi="Arial" w:cs="Arial"/>
                <w:sz w:val="14"/>
                <w:szCs w:val="14"/>
              </w:rPr>
              <w:t>-</w:t>
            </w:r>
          </w:p>
        </w:tc>
        <w:tc>
          <w:tcPr>
            <w:tcW w:w="1214" w:type="dxa"/>
            <w:shd w:val="clear" w:color="auto" w:fill="FFFFFF"/>
            <w:vAlign w:val="bottom"/>
          </w:tcPr>
          <w:p w14:paraId="497E7C3C" w14:textId="445177CC" w:rsidR="00B50D49" w:rsidRPr="00B04279" w:rsidRDefault="00B50D49" w:rsidP="00B50D49">
            <w:pPr>
              <w:tabs>
                <w:tab w:val="left" w:pos="3828"/>
              </w:tabs>
              <w:ind w:right="58"/>
              <w:jc w:val="right"/>
              <w:rPr>
                <w:rFonts w:ascii="Arial" w:hAnsi="Arial" w:cs="Arial"/>
                <w:sz w:val="14"/>
                <w:szCs w:val="14"/>
              </w:rPr>
            </w:pPr>
            <w:r w:rsidRPr="00CA7550">
              <w:rPr>
                <w:rFonts w:ascii="Arial" w:hAnsi="Arial" w:cs="Arial"/>
                <w:sz w:val="14"/>
                <w:szCs w:val="16"/>
              </w:rPr>
              <w:t>-</w:t>
            </w:r>
          </w:p>
        </w:tc>
      </w:tr>
      <w:tr w:rsidR="00EE1625" w:rsidRPr="003B10B3" w14:paraId="6BD1FBD4" w14:textId="1470EB6E" w:rsidTr="00EE1625">
        <w:trPr>
          <w:trHeight w:val="113"/>
        </w:trPr>
        <w:tc>
          <w:tcPr>
            <w:tcW w:w="6735" w:type="dxa"/>
            <w:shd w:val="clear" w:color="auto" w:fill="FFFFFF"/>
            <w:vAlign w:val="center"/>
            <w:hideMark/>
          </w:tcPr>
          <w:p w14:paraId="432EE4CD" w14:textId="77777777" w:rsidR="00EE1625" w:rsidRPr="003B10B3" w:rsidRDefault="00EE1625" w:rsidP="00EE1625">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bottom"/>
          </w:tcPr>
          <w:p w14:paraId="790C66D5" w14:textId="72AC6B43" w:rsidR="00EE1625" w:rsidRPr="00EE1625" w:rsidRDefault="00EE1625" w:rsidP="00EE1625">
            <w:pPr>
              <w:tabs>
                <w:tab w:val="left" w:pos="3828"/>
              </w:tabs>
              <w:ind w:right="58"/>
              <w:jc w:val="right"/>
              <w:rPr>
                <w:rFonts w:ascii="Arial" w:hAnsi="Arial" w:cs="Arial"/>
                <w:sz w:val="14"/>
                <w:szCs w:val="14"/>
              </w:rPr>
            </w:pPr>
            <w:r w:rsidRPr="00EE1625">
              <w:rPr>
                <w:rFonts w:ascii="Arial" w:hAnsi="Arial" w:cs="Arial"/>
                <w:sz w:val="14"/>
                <w:szCs w:val="14"/>
              </w:rPr>
              <w:t>6.046.315</w:t>
            </w:r>
          </w:p>
        </w:tc>
        <w:tc>
          <w:tcPr>
            <w:tcW w:w="1214" w:type="dxa"/>
            <w:shd w:val="clear" w:color="auto" w:fill="FFFFFF"/>
            <w:vAlign w:val="bottom"/>
          </w:tcPr>
          <w:p w14:paraId="4B04A870" w14:textId="7EE0FBFA" w:rsidR="00EE1625" w:rsidRPr="00B04279" w:rsidRDefault="00EE1625" w:rsidP="00EE1625">
            <w:pPr>
              <w:tabs>
                <w:tab w:val="left" w:pos="3828"/>
              </w:tabs>
              <w:ind w:right="58"/>
              <w:jc w:val="right"/>
              <w:rPr>
                <w:rFonts w:ascii="Arial" w:hAnsi="Arial" w:cs="Arial"/>
                <w:sz w:val="14"/>
                <w:szCs w:val="14"/>
              </w:rPr>
            </w:pPr>
            <w:r w:rsidRPr="00C63CC6">
              <w:rPr>
                <w:rFonts w:ascii="Arial" w:hAnsi="Arial" w:cs="Arial"/>
                <w:sz w:val="14"/>
                <w:szCs w:val="16"/>
              </w:rPr>
              <w:t xml:space="preserve">9.785.241   </w:t>
            </w:r>
          </w:p>
        </w:tc>
      </w:tr>
      <w:tr w:rsidR="00EE1625" w:rsidRPr="003B10B3" w14:paraId="7F4D336D" w14:textId="0CBEA37D" w:rsidTr="00EE1625">
        <w:trPr>
          <w:trHeight w:val="113"/>
        </w:trPr>
        <w:tc>
          <w:tcPr>
            <w:tcW w:w="6735" w:type="dxa"/>
            <w:shd w:val="clear" w:color="auto" w:fill="FFFFFF"/>
            <w:vAlign w:val="center"/>
            <w:hideMark/>
          </w:tcPr>
          <w:p w14:paraId="71B6D6FE" w14:textId="77777777" w:rsidR="00EE1625" w:rsidRPr="003B10B3" w:rsidRDefault="00EE1625" w:rsidP="00EE1625">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bottom"/>
          </w:tcPr>
          <w:p w14:paraId="0E62CC88" w14:textId="05F6DB48" w:rsidR="00EE1625" w:rsidRPr="00EE1625" w:rsidRDefault="00EE1625" w:rsidP="00EE1625">
            <w:pPr>
              <w:tabs>
                <w:tab w:val="left" w:pos="3828"/>
              </w:tabs>
              <w:ind w:right="58"/>
              <w:jc w:val="right"/>
              <w:rPr>
                <w:rFonts w:ascii="Arial" w:hAnsi="Arial" w:cs="Arial"/>
                <w:sz w:val="14"/>
                <w:szCs w:val="14"/>
              </w:rPr>
            </w:pPr>
            <w:r w:rsidRPr="00EE1625">
              <w:rPr>
                <w:rFonts w:ascii="Arial" w:hAnsi="Arial" w:cs="Arial"/>
                <w:sz w:val="14"/>
                <w:szCs w:val="14"/>
              </w:rPr>
              <w:t>51.835</w:t>
            </w:r>
          </w:p>
        </w:tc>
        <w:tc>
          <w:tcPr>
            <w:tcW w:w="1214" w:type="dxa"/>
            <w:shd w:val="clear" w:color="auto" w:fill="FFFFFF"/>
            <w:vAlign w:val="bottom"/>
          </w:tcPr>
          <w:p w14:paraId="08929AE0" w14:textId="793A2C51" w:rsidR="00EE1625" w:rsidRPr="00B04279" w:rsidRDefault="00EE1625" w:rsidP="00EE1625">
            <w:pPr>
              <w:tabs>
                <w:tab w:val="left" w:pos="3828"/>
              </w:tabs>
              <w:ind w:right="58"/>
              <w:jc w:val="right"/>
              <w:rPr>
                <w:rFonts w:ascii="Arial" w:hAnsi="Arial" w:cs="Arial"/>
                <w:sz w:val="14"/>
                <w:szCs w:val="14"/>
              </w:rPr>
            </w:pPr>
            <w:r w:rsidRPr="00CA7550">
              <w:rPr>
                <w:rFonts w:ascii="Arial" w:hAnsi="Arial" w:cs="Arial"/>
                <w:sz w:val="14"/>
                <w:szCs w:val="16"/>
              </w:rPr>
              <w:t>68.576</w:t>
            </w:r>
          </w:p>
        </w:tc>
      </w:tr>
      <w:tr w:rsidR="00EE1625" w:rsidRPr="003B10B3" w14:paraId="734866E8" w14:textId="7B4C3A25" w:rsidTr="00EE1625">
        <w:trPr>
          <w:trHeight w:val="113"/>
        </w:trPr>
        <w:tc>
          <w:tcPr>
            <w:tcW w:w="6735" w:type="dxa"/>
            <w:shd w:val="clear" w:color="auto" w:fill="FFFFFF"/>
            <w:vAlign w:val="center"/>
            <w:hideMark/>
          </w:tcPr>
          <w:p w14:paraId="4FBADB60" w14:textId="77777777" w:rsidR="00EE1625" w:rsidRPr="003B10B3" w:rsidRDefault="00EE1625" w:rsidP="00EE1625">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bottom"/>
          </w:tcPr>
          <w:p w14:paraId="4E7ED89A" w14:textId="458DF410" w:rsidR="00EE1625" w:rsidRPr="00EE1625" w:rsidRDefault="00EE1625" w:rsidP="00EE1625">
            <w:pPr>
              <w:tabs>
                <w:tab w:val="left" w:pos="3828"/>
              </w:tabs>
              <w:ind w:right="58"/>
              <w:jc w:val="right"/>
              <w:rPr>
                <w:rFonts w:ascii="Arial" w:hAnsi="Arial" w:cs="Arial"/>
                <w:sz w:val="14"/>
                <w:szCs w:val="14"/>
              </w:rPr>
            </w:pPr>
            <w:r w:rsidRPr="00EE1625">
              <w:rPr>
                <w:rFonts w:ascii="Arial" w:hAnsi="Arial" w:cs="Arial"/>
                <w:sz w:val="14"/>
                <w:szCs w:val="14"/>
              </w:rPr>
              <w:t>3.731.038</w:t>
            </w:r>
          </w:p>
        </w:tc>
        <w:tc>
          <w:tcPr>
            <w:tcW w:w="1214" w:type="dxa"/>
            <w:shd w:val="clear" w:color="auto" w:fill="FFFFFF"/>
            <w:vAlign w:val="bottom"/>
          </w:tcPr>
          <w:p w14:paraId="365F952E" w14:textId="230E9BC2" w:rsidR="00EE1625" w:rsidRPr="00B04279" w:rsidRDefault="00EE1625" w:rsidP="00EE1625">
            <w:pPr>
              <w:tabs>
                <w:tab w:val="left" w:pos="3828"/>
              </w:tabs>
              <w:ind w:right="58"/>
              <w:jc w:val="right"/>
              <w:rPr>
                <w:rFonts w:ascii="Arial" w:hAnsi="Arial" w:cs="Arial"/>
                <w:sz w:val="14"/>
                <w:szCs w:val="14"/>
              </w:rPr>
            </w:pPr>
            <w:r w:rsidRPr="00CA7550">
              <w:rPr>
                <w:rFonts w:ascii="Arial" w:hAnsi="Arial" w:cs="Arial"/>
                <w:sz w:val="14"/>
                <w:szCs w:val="16"/>
              </w:rPr>
              <w:t>8.261.074</w:t>
            </w:r>
          </w:p>
        </w:tc>
      </w:tr>
      <w:tr w:rsidR="00EE1625" w:rsidRPr="003B10B3" w14:paraId="2842D371" w14:textId="0BEAC361" w:rsidTr="00EE1625">
        <w:trPr>
          <w:trHeight w:val="113"/>
        </w:trPr>
        <w:tc>
          <w:tcPr>
            <w:tcW w:w="6735" w:type="dxa"/>
            <w:shd w:val="clear" w:color="auto" w:fill="FFFFFF"/>
            <w:vAlign w:val="center"/>
            <w:hideMark/>
          </w:tcPr>
          <w:p w14:paraId="3BA0BFC1" w14:textId="77777777" w:rsidR="00EE1625" w:rsidRPr="003B10B3" w:rsidRDefault="00EE1625" w:rsidP="00EE1625">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bottom"/>
          </w:tcPr>
          <w:p w14:paraId="20E91121" w14:textId="28C7ADA9" w:rsidR="00EE1625" w:rsidRPr="00EE1625" w:rsidRDefault="00EE1625" w:rsidP="00EE1625">
            <w:pPr>
              <w:tabs>
                <w:tab w:val="left" w:pos="3828"/>
              </w:tabs>
              <w:ind w:right="58"/>
              <w:jc w:val="right"/>
              <w:rPr>
                <w:rFonts w:ascii="Arial" w:hAnsi="Arial" w:cs="Arial"/>
                <w:sz w:val="14"/>
                <w:szCs w:val="14"/>
              </w:rPr>
            </w:pPr>
            <w:r w:rsidRPr="00EE1625">
              <w:rPr>
                <w:rFonts w:ascii="Arial" w:hAnsi="Arial" w:cs="Arial"/>
                <w:sz w:val="14"/>
                <w:szCs w:val="14"/>
              </w:rPr>
              <w:t>3.731.038</w:t>
            </w:r>
          </w:p>
        </w:tc>
        <w:tc>
          <w:tcPr>
            <w:tcW w:w="1214" w:type="dxa"/>
            <w:shd w:val="clear" w:color="auto" w:fill="FFFFFF"/>
            <w:vAlign w:val="bottom"/>
          </w:tcPr>
          <w:p w14:paraId="48562685" w14:textId="2331A768" w:rsidR="00EE1625" w:rsidRPr="00B04279" w:rsidRDefault="00EE1625" w:rsidP="00EE1625">
            <w:pPr>
              <w:tabs>
                <w:tab w:val="left" w:pos="3828"/>
              </w:tabs>
              <w:ind w:right="58"/>
              <w:jc w:val="right"/>
              <w:rPr>
                <w:rFonts w:ascii="Arial" w:hAnsi="Arial" w:cs="Arial"/>
                <w:sz w:val="14"/>
                <w:szCs w:val="14"/>
              </w:rPr>
            </w:pPr>
            <w:r w:rsidRPr="00CA7550">
              <w:rPr>
                <w:rFonts w:ascii="Arial" w:hAnsi="Arial" w:cs="Arial"/>
                <w:sz w:val="14"/>
                <w:szCs w:val="16"/>
              </w:rPr>
              <w:t>8.261.074</w:t>
            </w:r>
          </w:p>
        </w:tc>
      </w:tr>
      <w:tr w:rsidR="00B50D49" w:rsidRPr="003B10B3" w14:paraId="0ADD6290" w14:textId="2C10A4B1" w:rsidTr="00AD613B">
        <w:trPr>
          <w:trHeight w:val="113"/>
        </w:trPr>
        <w:tc>
          <w:tcPr>
            <w:tcW w:w="6735" w:type="dxa"/>
            <w:shd w:val="clear" w:color="auto" w:fill="FFFFFF"/>
            <w:vAlign w:val="center"/>
            <w:hideMark/>
          </w:tcPr>
          <w:p w14:paraId="26B64F39"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179A248A" w:rsidR="00B50D49" w:rsidRPr="00C7329D" w:rsidRDefault="00B50D49" w:rsidP="00B50D49">
            <w:pPr>
              <w:tabs>
                <w:tab w:val="left" w:pos="3828"/>
              </w:tabs>
              <w:ind w:right="58"/>
              <w:jc w:val="right"/>
              <w:rPr>
                <w:rFonts w:ascii="Arial" w:hAnsi="Arial" w:cs="Arial"/>
                <w:sz w:val="14"/>
                <w:szCs w:val="16"/>
              </w:rPr>
            </w:pPr>
            <w:r>
              <w:rPr>
                <w:rFonts w:ascii="Arial" w:hAnsi="Arial" w:cs="Arial"/>
                <w:sz w:val="14"/>
                <w:szCs w:val="16"/>
              </w:rPr>
              <w:t>-</w:t>
            </w:r>
          </w:p>
        </w:tc>
        <w:tc>
          <w:tcPr>
            <w:tcW w:w="1214" w:type="dxa"/>
            <w:shd w:val="clear" w:color="auto" w:fill="FFFFFF"/>
            <w:vAlign w:val="bottom"/>
          </w:tcPr>
          <w:p w14:paraId="158AF51E" w14:textId="0C493BD5" w:rsidR="00B50D49" w:rsidRPr="00B04279" w:rsidRDefault="00B50D49" w:rsidP="00B50D49">
            <w:pPr>
              <w:tabs>
                <w:tab w:val="left" w:pos="3828"/>
              </w:tabs>
              <w:ind w:right="58"/>
              <w:jc w:val="right"/>
              <w:rPr>
                <w:rFonts w:ascii="Arial" w:hAnsi="Arial" w:cs="Arial"/>
                <w:sz w:val="14"/>
                <w:szCs w:val="14"/>
              </w:rPr>
            </w:pPr>
            <w:r>
              <w:rPr>
                <w:rFonts w:ascii="Arial" w:hAnsi="Arial" w:cs="Arial"/>
                <w:sz w:val="14"/>
                <w:szCs w:val="16"/>
              </w:rPr>
              <w:t>-</w:t>
            </w:r>
          </w:p>
        </w:tc>
      </w:tr>
      <w:tr w:rsidR="00B50D49" w:rsidRPr="003B10B3" w14:paraId="513B07E0" w14:textId="0EEA3912" w:rsidTr="00AD613B">
        <w:trPr>
          <w:trHeight w:val="113"/>
        </w:trPr>
        <w:tc>
          <w:tcPr>
            <w:tcW w:w="6735" w:type="dxa"/>
            <w:tcBorders>
              <w:bottom w:val="single" w:sz="4" w:space="0" w:color="auto"/>
            </w:tcBorders>
            <w:shd w:val="clear" w:color="auto" w:fill="FFFFFF"/>
            <w:vAlign w:val="center"/>
            <w:hideMark/>
          </w:tcPr>
          <w:p w14:paraId="6A1AF2A5" w14:textId="0A5520ED"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İştirakler, bağlı ortaklıklar </w:t>
            </w:r>
            <w:r>
              <w:rPr>
                <w:rFonts w:ascii="Arial" w:hAnsi="Arial" w:cs="Arial"/>
                <w:sz w:val="14"/>
                <w:szCs w:val="14"/>
              </w:rPr>
              <w:t>ve</w:t>
            </w:r>
            <w:r w:rsidRPr="003B10B3">
              <w:rPr>
                <w:rFonts w:ascii="Arial" w:hAnsi="Arial" w:cs="Arial"/>
                <w:sz w:val="14"/>
                <w:szCs w:val="14"/>
              </w:rPr>
              <w:t xml:space="preserve"> birlikte kontrol edilen ortaklıklardan bedelsiz olarak edinilen </w:t>
            </w:r>
            <w:r>
              <w:rPr>
                <w:rFonts w:ascii="Arial" w:hAnsi="Arial" w:cs="Arial"/>
                <w:sz w:val="14"/>
                <w:szCs w:val="14"/>
              </w:rPr>
              <w:t>ve</w:t>
            </w:r>
            <w:r w:rsidRPr="003B10B3">
              <w:rPr>
                <w:rFonts w:ascii="Arial" w:hAnsi="Arial" w:cs="Arial"/>
                <w:sz w:val="14"/>
                <w:szCs w:val="14"/>
              </w:rPr>
              <w:t xml:space="preser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1DBD16E5" w:rsidR="00B50D49" w:rsidRPr="00CC2352" w:rsidRDefault="00B50D49" w:rsidP="00B50D49">
            <w:pPr>
              <w:tabs>
                <w:tab w:val="left" w:pos="3828"/>
              </w:tabs>
              <w:ind w:right="58"/>
              <w:jc w:val="right"/>
              <w:rPr>
                <w:rFonts w:ascii="Arial" w:hAnsi="Arial" w:cs="Arial"/>
                <w:sz w:val="14"/>
                <w:szCs w:val="16"/>
              </w:rPr>
            </w:pPr>
            <w:r w:rsidRPr="00D12BCB">
              <w:rPr>
                <w:rFonts w:ascii="Arial" w:hAnsi="Arial" w:cs="Arial"/>
                <w:sz w:val="14"/>
                <w:szCs w:val="16"/>
              </w:rPr>
              <w:t>-</w:t>
            </w:r>
          </w:p>
        </w:tc>
        <w:tc>
          <w:tcPr>
            <w:tcW w:w="1214" w:type="dxa"/>
            <w:tcBorders>
              <w:bottom w:val="single" w:sz="4" w:space="0" w:color="auto"/>
            </w:tcBorders>
            <w:shd w:val="clear" w:color="auto" w:fill="FFFFFF"/>
            <w:vAlign w:val="bottom"/>
          </w:tcPr>
          <w:p w14:paraId="4A9C31B8" w14:textId="5785FDF8" w:rsidR="00B50D49" w:rsidRPr="00B04279" w:rsidRDefault="00B50D49" w:rsidP="00B50D49">
            <w:pPr>
              <w:tabs>
                <w:tab w:val="left" w:pos="3828"/>
              </w:tabs>
              <w:ind w:right="58"/>
              <w:jc w:val="right"/>
              <w:rPr>
                <w:rFonts w:ascii="Arial" w:hAnsi="Arial" w:cs="Arial"/>
                <w:sz w:val="14"/>
                <w:szCs w:val="14"/>
              </w:rPr>
            </w:pPr>
            <w:r w:rsidRPr="00CA7550">
              <w:rPr>
                <w:rFonts w:ascii="Arial" w:hAnsi="Arial" w:cs="Arial"/>
                <w:sz w:val="14"/>
                <w:szCs w:val="16"/>
              </w:rPr>
              <w:t>-</w:t>
            </w:r>
          </w:p>
        </w:tc>
      </w:tr>
      <w:tr w:rsidR="00EE1625" w:rsidRPr="003B10B3" w14:paraId="393C22F6" w14:textId="652C32F0" w:rsidTr="00EE1625">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EE1625" w:rsidRPr="003B10B3" w:rsidRDefault="00EE1625" w:rsidP="00EE1625">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2BC34A2" w14:textId="2078A1B2" w:rsidR="00EE1625" w:rsidRPr="00EE1625" w:rsidRDefault="00EE1625" w:rsidP="00EE1625">
            <w:pPr>
              <w:tabs>
                <w:tab w:val="left" w:pos="3828"/>
              </w:tabs>
              <w:ind w:right="58"/>
              <w:jc w:val="right"/>
              <w:rPr>
                <w:rFonts w:ascii="Arial" w:hAnsi="Arial" w:cs="Arial"/>
                <w:b/>
                <w:bCs/>
                <w:sz w:val="14"/>
                <w:szCs w:val="14"/>
              </w:rPr>
            </w:pPr>
            <w:r w:rsidRPr="00EE1625">
              <w:rPr>
                <w:rFonts w:ascii="Arial" w:hAnsi="Arial" w:cs="Arial"/>
                <w:b/>
                <w:bCs/>
                <w:sz w:val="14"/>
                <w:szCs w:val="14"/>
              </w:rPr>
              <w:t>39.829.188</w:t>
            </w:r>
          </w:p>
        </w:tc>
        <w:tc>
          <w:tcPr>
            <w:tcW w:w="1214" w:type="dxa"/>
            <w:tcBorders>
              <w:top w:val="single" w:sz="4" w:space="0" w:color="auto"/>
              <w:bottom w:val="single" w:sz="4" w:space="0" w:color="auto"/>
            </w:tcBorders>
            <w:shd w:val="clear" w:color="auto" w:fill="FFFFFF"/>
            <w:vAlign w:val="center"/>
          </w:tcPr>
          <w:p w14:paraId="6BAB0BE2" w14:textId="4EEFE853" w:rsidR="00EE1625" w:rsidRPr="00B04279" w:rsidRDefault="00EE1625" w:rsidP="00EE1625">
            <w:pPr>
              <w:tabs>
                <w:tab w:val="left" w:pos="3828"/>
              </w:tabs>
              <w:ind w:right="58"/>
              <w:jc w:val="right"/>
              <w:rPr>
                <w:rFonts w:ascii="Arial" w:hAnsi="Arial" w:cs="Arial"/>
                <w:b/>
                <w:bCs/>
                <w:sz w:val="14"/>
                <w:szCs w:val="14"/>
              </w:rPr>
            </w:pPr>
            <w:r w:rsidRPr="00CA7550">
              <w:rPr>
                <w:rFonts w:ascii="Arial" w:hAnsi="Arial" w:cs="Arial"/>
                <w:b/>
                <w:bCs/>
                <w:sz w:val="14"/>
                <w:szCs w:val="16"/>
              </w:rPr>
              <w:t xml:space="preserve">36.114.891   </w:t>
            </w:r>
          </w:p>
        </w:tc>
      </w:tr>
      <w:tr w:rsidR="00EE1625" w:rsidRPr="003B10B3" w14:paraId="249B96DE" w14:textId="1BF3D01E" w:rsidTr="00EE1625">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EE1625" w:rsidRPr="003B10B3" w:rsidRDefault="00EE1625" w:rsidP="00EE1625">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19BE48C" w14:textId="7F5B66EA" w:rsidR="00EE1625" w:rsidRPr="00EE1625" w:rsidRDefault="00EE1625" w:rsidP="00EE1625">
            <w:pPr>
              <w:tabs>
                <w:tab w:val="left" w:pos="3828"/>
              </w:tabs>
              <w:ind w:right="58"/>
              <w:jc w:val="right"/>
              <w:rPr>
                <w:rFonts w:ascii="Arial" w:hAnsi="Arial" w:cs="Arial"/>
                <w:b/>
                <w:bCs/>
                <w:sz w:val="14"/>
                <w:szCs w:val="14"/>
              </w:rPr>
            </w:pPr>
            <w:r w:rsidRPr="00EE1625">
              <w:rPr>
                <w:rFonts w:ascii="Arial" w:hAnsi="Arial" w:cs="Arial"/>
                <w:b/>
                <w:bCs/>
                <w:sz w:val="14"/>
                <w:szCs w:val="14"/>
              </w:rPr>
              <w:t>2.197.310</w:t>
            </w:r>
          </w:p>
        </w:tc>
        <w:tc>
          <w:tcPr>
            <w:tcW w:w="1214" w:type="dxa"/>
            <w:tcBorders>
              <w:top w:val="single" w:sz="4" w:space="0" w:color="auto"/>
              <w:bottom w:val="single" w:sz="4" w:space="0" w:color="auto"/>
            </w:tcBorders>
            <w:shd w:val="clear" w:color="auto" w:fill="FFFFFF"/>
            <w:vAlign w:val="center"/>
          </w:tcPr>
          <w:p w14:paraId="7383E1D7" w14:textId="65BDC4DB" w:rsidR="00EE1625" w:rsidRPr="00B04279" w:rsidRDefault="00EE1625" w:rsidP="00EE1625">
            <w:pPr>
              <w:tabs>
                <w:tab w:val="left" w:pos="3828"/>
              </w:tabs>
              <w:ind w:right="58"/>
              <w:jc w:val="right"/>
              <w:rPr>
                <w:rFonts w:ascii="Arial" w:hAnsi="Arial" w:cs="Arial"/>
                <w:b/>
                <w:bCs/>
                <w:sz w:val="14"/>
                <w:szCs w:val="14"/>
              </w:rPr>
            </w:pPr>
            <w:r w:rsidRPr="00CA7550">
              <w:rPr>
                <w:rFonts w:ascii="Arial" w:hAnsi="Arial" w:cs="Arial"/>
                <w:b/>
                <w:bCs/>
                <w:sz w:val="14"/>
                <w:szCs w:val="16"/>
              </w:rPr>
              <w:t xml:space="preserve">1.185.135   </w:t>
            </w:r>
          </w:p>
        </w:tc>
      </w:tr>
      <w:tr w:rsidR="00B50D49"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1695924A"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tcBorders>
              <w:top w:val="single" w:sz="4" w:space="0" w:color="auto"/>
            </w:tcBorders>
            <w:shd w:val="clear" w:color="auto" w:fill="FFFFFF"/>
            <w:vAlign w:val="center"/>
          </w:tcPr>
          <w:p w14:paraId="1FEEC47B" w14:textId="7D48F560" w:rsidR="00B50D49" w:rsidRPr="00B04279" w:rsidRDefault="00B50D49" w:rsidP="00B50D49">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r>
      <w:tr w:rsidR="00EE1625" w:rsidRPr="003B10B3" w14:paraId="17189D2C" w14:textId="25F45C61" w:rsidTr="00EE1625">
        <w:trPr>
          <w:trHeight w:val="113"/>
        </w:trPr>
        <w:tc>
          <w:tcPr>
            <w:tcW w:w="6735" w:type="dxa"/>
            <w:shd w:val="clear" w:color="auto" w:fill="FFFFFF"/>
            <w:vAlign w:val="center"/>
            <w:hideMark/>
          </w:tcPr>
          <w:p w14:paraId="32A3B3E3" w14:textId="77777777" w:rsidR="00EE1625" w:rsidRPr="003B10B3" w:rsidRDefault="00EE1625" w:rsidP="00EE1625">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bottom"/>
          </w:tcPr>
          <w:p w14:paraId="4D38CCE0" w14:textId="6ABC2139" w:rsidR="00EE1625" w:rsidRPr="00EE1625" w:rsidRDefault="00EE1625" w:rsidP="00EE1625">
            <w:pPr>
              <w:tabs>
                <w:tab w:val="left" w:pos="3828"/>
              </w:tabs>
              <w:ind w:right="58"/>
              <w:jc w:val="right"/>
              <w:rPr>
                <w:rFonts w:ascii="Arial" w:hAnsi="Arial" w:cs="Arial"/>
                <w:sz w:val="14"/>
                <w:szCs w:val="14"/>
              </w:rPr>
            </w:pPr>
            <w:r w:rsidRPr="00EE1625">
              <w:rPr>
                <w:rFonts w:ascii="Arial" w:hAnsi="Arial" w:cs="Arial"/>
                <w:sz w:val="14"/>
                <w:szCs w:val="14"/>
              </w:rPr>
              <w:t>841.946</w:t>
            </w:r>
          </w:p>
        </w:tc>
        <w:tc>
          <w:tcPr>
            <w:tcW w:w="1214" w:type="dxa"/>
            <w:shd w:val="clear" w:color="auto" w:fill="FFFFFF"/>
            <w:vAlign w:val="bottom"/>
          </w:tcPr>
          <w:p w14:paraId="2A88C9D5" w14:textId="38CE22FE" w:rsidR="00EE1625" w:rsidRPr="00B04279" w:rsidRDefault="00EE1625" w:rsidP="00EE1625">
            <w:pPr>
              <w:tabs>
                <w:tab w:val="left" w:pos="3828"/>
              </w:tabs>
              <w:ind w:right="58"/>
              <w:jc w:val="right"/>
              <w:rPr>
                <w:rFonts w:ascii="Arial" w:hAnsi="Arial" w:cs="Arial"/>
                <w:sz w:val="14"/>
                <w:szCs w:val="14"/>
              </w:rPr>
            </w:pPr>
            <w:r w:rsidRPr="00CA7550">
              <w:rPr>
                <w:rFonts w:ascii="Arial" w:hAnsi="Arial" w:cs="Arial"/>
                <w:sz w:val="14"/>
                <w:szCs w:val="16"/>
              </w:rPr>
              <w:t>479.115</w:t>
            </w:r>
          </w:p>
        </w:tc>
      </w:tr>
      <w:tr w:rsidR="00EE1625" w:rsidRPr="003B10B3" w14:paraId="3FF7A316" w14:textId="5CB3CCFD" w:rsidTr="00EE1625">
        <w:trPr>
          <w:trHeight w:val="113"/>
        </w:trPr>
        <w:tc>
          <w:tcPr>
            <w:tcW w:w="6735" w:type="dxa"/>
            <w:shd w:val="clear" w:color="auto" w:fill="FFFFFF"/>
            <w:vAlign w:val="center"/>
            <w:hideMark/>
          </w:tcPr>
          <w:p w14:paraId="265254C3" w14:textId="77777777" w:rsidR="00EE1625" w:rsidRPr="003B10B3" w:rsidRDefault="00EE1625" w:rsidP="00EE1625">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bottom"/>
          </w:tcPr>
          <w:p w14:paraId="3F8A8406" w14:textId="705EE331" w:rsidR="00EE1625" w:rsidRPr="00EE1625" w:rsidRDefault="00EE1625" w:rsidP="00EE1625">
            <w:pPr>
              <w:tabs>
                <w:tab w:val="left" w:pos="3828"/>
              </w:tabs>
              <w:ind w:right="58"/>
              <w:jc w:val="right"/>
              <w:rPr>
                <w:rFonts w:ascii="Arial" w:hAnsi="Arial" w:cs="Arial"/>
                <w:sz w:val="14"/>
                <w:szCs w:val="14"/>
              </w:rPr>
            </w:pPr>
            <w:r w:rsidRPr="00EE1625">
              <w:rPr>
                <w:rFonts w:ascii="Arial" w:hAnsi="Arial" w:cs="Arial"/>
                <w:sz w:val="14"/>
                <w:szCs w:val="14"/>
              </w:rPr>
              <w:t>416.381</w:t>
            </w:r>
          </w:p>
        </w:tc>
        <w:tc>
          <w:tcPr>
            <w:tcW w:w="1214" w:type="dxa"/>
            <w:shd w:val="clear" w:color="auto" w:fill="FFFFFF"/>
            <w:vAlign w:val="bottom"/>
          </w:tcPr>
          <w:p w14:paraId="78CBF33A" w14:textId="57212CCF" w:rsidR="00EE1625" w:rsidRPr="00B04279" w:rsidRDefault="00EE1625" w:rsidP="00EE1625">
            <w:pPr>
              <w:tabs>
                <w:tab w:val="left" w:pos="3828"/>
              </w:tabs>
              <w:ind w:right="58"/>
              <w:jc w:val="right"/>
              <w:rPr>
                <w:rFonts w:ascii="Arial" w:hAnsi="Arial" w:cs="Arial"/>
                <w:sz w:val="14"/>
                <w:szCs w:val="14"/>
              </w:rPr>
            </w:pPr>
            <w:r w:rsidRPr="00CA7550">
              <w:rPr>
                <w:rFonts w:ascii="Arial" w:hAnsi="Arial" w:cs="Arial"/>
                <w:sz w:val="14"/>
                <w:szCs w:val="16"/>
              </w:rPr>
              <w:t>325.323</w:t>
            </w:r>
          </w:p>
        </w:tc>
      </w:tr>
      <w:tr w:rsidR="00B50D49" w:rsidRPr="003B10B3" w14:paraId="4D67D9DF" w14:textId="433EF8CC" w:rsidTr="008B536A">
        <w:trPr>
          <w:trHeight w:val="113"/>
        </w:trPr>
        <w:tc>
          <w:tcPr>
            <w:tcW w:w="6735" w:type="dxa"/>
            <w:shd w:val="clear" w:color="auto" w:fill="FFFFFF"/>
            <w:vAlign w:val="center"/>
            <w:hideMark/>
          </w:tcPr>
          <w:p w14:paraId="1A3852B8" w14:textId="7766E9AB"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İlgili ertelenmiş </w:t>
            </w:r>
            <w:r>
              <w:rPr>
                <w:rFonts w:ascii="Arial" w:hAnsi="Arial" w:cs="Arial"/>
                <w:sz w:val="14"/>
                <w:szCs w:val="14"/>
              </w:rPr>
              <w:t>ve</w:t>
            </w:r>
            <w:r w:rsidRPr="003B10B3">
              <w:rPr>
                <w:rFonts w:ascii="Arial" w:hAnsi="Arial" w:cs="Arial"/>
                <w:sz w:val="14"/>
                <w:szCs w:val="14"/>
              </w:rPr>
              <w:t>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5393833E" w:rsidR="00B50D49" w:rsidRPr="008B536A" w:rsidRDefault="00B50D49" w:rsidP="00B50D49">
            <w:pPr>
              <w:tabs>
                <w:tab w:val="left" w:pos="3828"/>
              </w:tabs>
              <w:ind w:right="58"/>
              <w:jc w:val="right"/>
              <w:rPr>
                <w:rFonts w:ascii="Arial" w:hAnsi="Arial" w:cs="Arial"/>
                <w:sz w:val="14"/>
                <w:szCs w:val="16"/>
              </w:rPr>
            </w:pPr>
            <w:r w:rsidRPr="00D12BCB">
              <w:rPr>
                <w:rFonts w:ascii="Arial" w:hAnsi="Arial" w:cs="Arial"/>
                <w:sz w:val="14"/>
                <w:szCs w:val="16"/>
              </w:rPr>
              <w:t>-</w:t>
            </w:r>
          </w:p>
        </w:tc>
        <w:tc>
          <w:tcPr>
            <w:tcW w:w="1214" w:type="dxa"/>
            <w:shd w:val="clear" w:color="auto" w:fill="FFFFFF"/>
            <w:vAlign w:val="center"/>
          </w:tcPr>
          <w:p w14:paraId="61DB8658" w14:textId="7853E25A" w:rsidR="00B50D49" w:rsidRPr="00B04279" w:rsidRDefault="00B50D49" w:rsidP="00B50D49">
            <w:pPr>
              <w:tabs>
                <w:tab w:val="left" w:pos="3828"/>
              </w:tabs>
              <w:ind w:right="58"/>
              <w:jc w:val="right"/>
              <w:rPr>
                <w:rFonts w:ascii="Arial" w:hAnsi="Arial" w:cs="Arial"/>
                <w:sz w:val="14"/>
                <w:szCs w:val="14"/>
              </w:rPr>
            </w:pPr>
            <w:r w:rsidRPr="008B536A">
              <w:rPr>
                <w:rFonts w:ascii="Arial" w:hAnsi="Arial" w:cs="Arial"/>
                <w:sz w:val="14"/>
                <w:szCs w:val="16"/>
              </w:rPr>
              <w:t>-</w:t>
            </w:r>
          </w:p>
        </w:tc>
      </w:tr>
      <w:tr w:rsidR="00B50D49" w:rsidRPr="003B10B3" w14:paraId="641BDD9B" w14:textId="3DBDCED0" w:rsidTr="008B536A">
        <w:trPr>
          <w:trHeight w:val="113"/>
        </w:trPr>
        <w:tc>
          <w:tcPr>
            <w:tcW w:w="6735" w:type="dxa"/>
            <w:shd w:val="clear" w:color="auto" w:fill="FFFFFF"/>
            <w:vAlign w:val="center"/>
            <w:hideMark/>
          </w:tcPr>
          <w:p w14:paraId="241E288A" w14:textId="444BD78E"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İpotek hizmeti sunma hakları hariç olmak üzere ilgili ertelenmiş </w:t>
            </w:r>
            <w:r>
              <w:rPr>
                <w:rFonts w:ascii="Arial" w:hAnsi="Arial" w:cs="Arial"/>
                <w:sz w:val="14"/>
                <w:szCs w:val="14"/>
              </w:rPr>
              <w:t>ve</w:t>
            </w:r>
            <w:r w:rsidRPr="003B10B3">
              <w:rPr>
                <w:rFonts w:ascii="Arial" w:hAnsi="Arial" w:cs="Arial"/>
                <w:sz w:val="14"/>
                <w:szCs w:val="14"/>
              </w:rPr>
              <w:t>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7EAD9476" w:rsidR="00B50D49" w:rsidRPr="008B536A" w:rsidRDefault="00B50D49" w:rsidP="00B50D49">
            <w:pPr>
              <w:tabs>
                <w:tab w:val="left" w:pos="3828"/>
              </w:tabs>
              <w:ind w:right="58"/>
              <w:jc w:val="right"/>
              <w:rPr>
                <w:rFonts w:ascii="Arial" w:hAnsi="Arial" w:cs="Arial"/>
                <w:sz w:val="14"/>
                <w:szCs w:val="16"/>
              </w:rPr>
            </w:pPr>
            <w:r w:rsidRPr="00D00551">
              <w:rPr>
                <w:rFonts w:ascii="Arial" w:hAnsi="Arial" w:cs="Arial"/>
                <w:sz w:val="14"/>
                <w:szCs w:val="16"/>
              </w:rPr>
              <w:t xml:space="preserve">938.983   </w:t>
            </w:r>
          </w:p>
        </w:tc>
        <w:tc>
          <w:tcPr>
            <w:tcW w:w="1214" w:type="dxa"/>
            <w:shd w:val="clear" w:color="auto" w:fill="FFFFFF"/>
            <w:vAlign w:val="center"/>
          </w:tcPr>
          <w:p w14:paraId="35B3CA2B" w14:textId="644F30F1" w:rsidR="00B50D49" w:rsidRPr="00B04279" w:rsidRDefault="00B50D49" w:rsidP="00B50D49">
            <w:pPr>
              <w:tabs>
                <w:tab w:val="left" w:pos="3828"/>
              </w:tabs>
              <w:ind w:right="58"/>
              <w:jc w:val="right"/>
              <w:rPr>
                <w:rFonts w:ascii="Arial" w:hAnsi="Arial" w:cs="Arial"/>
                <w:sz w:val="14"/>
                <w:szCs w:val="14"/>
              </w:rPr>
            </w:pPr>
            <w:r w:rsidRPr="00CA7550">
              <w:rPr>
                <w:rFonts w:ascii="Arial" w:hAnsi="Arial" w:cs="Arial"/>
                <w:sz w:val="14"/>
                <w:szCs w:val="16"/>
              </w:rPr>
              <w:t xml:space="preserve">380.697   </w:t>
            </w:r>
          </w:p>
        </w:tc>
      </w:tr>
      <w:tr w:rsidR="00B50D49" w:rsidRPr="003B10B3" w14:paraId="42AD357D" w14:textId="4D5FADD6" w:rsidTr="00077608">
        <w:trPr>
          <w:trHeight w:val="113"/>
        </w:trPr>
        <w:tc>
          <w:tcPr>
            <w:tcW w:w="6735" w:type="dxa"/>
            <w:shd w:val="clear" w:color="auto" w:fill="FFFFFF"/>
            <w:vAlign w:val="center"/>
            <w:hideMark/>
          </w:tcPr>
          <w:p w14:paraId="1C11749A" w14:textId="09D19AE4"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 xml:space="preserve">rgi varlıkları hariç olmak üzere gelecek dönemlerde elde edilecek </w:t>
            </w:r>
            <w:r>
              <w:rPr>
                <w:rFonts w:ascii="Arial" w:hAnsi="Arial" w:cs="Arial"/>
                <w:sz w:val="14"/>
                <w:szCs w:val="14"/>
              </w:rPr>
              <w:t>ve</w:t>
            </w:r>
            <w:r w:rsidRPr="003B10B3">
              <w:rPr>
                <w:rFonts w:ascii="Arial" w:hAnsi="Arial" w:cs="Arial"/>
                <w:sz w:val="14"/>
                <w:szCs w:val="14"/>
              </w:rPr>
              <w:t xml:space="preserve">rgilendirilebilir gelirlere dayanan ertelenmiş </w:t>
            </w:r>
            <w:r>
              <w:rPr>
                <w:rFonts w:ascii="Arial" w:hAnsi="Arial" w:cs="Arial"/>
                <w:sz w:val="14"/>
                <w:szCs w:val="14"/>
              </w:rPr>
              <w:t>ve</w:t>
            </w:r>
            <w:r w:rsidRPr="003B10B3">
              <w:rPr>
                <w:rFonts w:ascii="Arial" w:hAnsi="Arial" w:cs="Arial"/>
                <w:sz w:val="14"/>
                <w:szCs w:val="14"/>
              </w:rPr>
              <w:t xml:space="preserve">rgi varlığının, ilgili ertelenmiş </w:t>
            </w:r>
            <w:r>
              <w:rPr>
                <w:rFonts w:ascii="Arial" w:hAnsi="Arial" w:cs="Arial"/>
                <w:sz w:val="14"/>
                <w:szCs w:val="14"/>
              </w:rPr>
              <w:t>ve</w:t>
            </w:r>
            <w:r w:rsidRPr="003B10B3">
              <w:rPr>
                <w:rFonts w:ascii="Arial" w:hAnsi="Arial" w:cs="Arial"/>
                <w:sz w:val="14"/>
                <w:szCs w:val="14"/>
              </w:rPr>
              <w:t>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0D90D64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A9CB8E4" w14:textId="4D8A66B1"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14B2E6E7" w14:textId="196DEDFA" w:rsidTr="00077608">
        <w:trPr>
          <w:trHeight w:val="113"/>
        </w:trPr>
        <w:tc>
          <w:tcPr>
            <w:tcW w:w="6735" w:type="dxa"/>
            <w:shd w:val="clear" w:color="auto" w:fill="FFFFFF"/>
            <w:vAlign w:val="center"/>
            <w:hideMark/>
          </w:tcPr>
          <w:p w14:paraId="09E9CCD0" w14:textId="49939ACD"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Gerçeğe uygun değeri üzerinden izlenmeyen varlık </w:t>
            </w:r>
            <w:r>
              <w:rPr>
                <w:rFonts w:ascii="Arial" w:hAnsi="Arial" w:cs="Arial"/>
                <w:sz w:val="14"/>
                <w:szCs w:val="14"/>
              </w:rPr>
              <w:t>ve</w:t>
            </w:r>
            <w:r w:rsidRPr="003B10B3">
              <w:rPr>
                <w:rFonts w:ascii="Arial" w:hAnsi="Arial" w:cs="Arial"/>
                <w:sz w:val="14"/>
                <w:szCs w:val="14"/>
              </w:rPr>
              <w:t>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32C86FC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294F5FEC" w14:textId="7AC03F6D"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0159600C" w14:textId="651F9AE0" w:rsidTr="00077608">
        <w:trPr>
          <w:trHeight w:val="113"/>
        </w:trPr>
        <w:tc>
          <w:tcPr>
            <w:tcW w:w="6735" w:type="dxa"/>
            <w:shd w:val="clear" w:color="auto" w:fill="FFFFFF"/>
            <w:vAlign w:val="center"/>
            <w:hideMark/>
          </w:tcPr>
          <w:p w14:paraId="2E50F14E"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0322FD2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088581C8" w14:textId="1F75C731"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3567739D" w14:textId="04D0998C" w:rsidTr="00077608">
        <w:trPr>
          <w:trHeight w:val="113"/>
        </w:trPr>
        <w:tc>
          <w:tcPr>
            <w:tcW w:w="6735" w:type="dxa"/>
            <w:shd w:val="clear" w:color="auto" w:fill="FFFFFF"/>
            <w:vAlign w:val="center"/>
            <w:hideMark/>
          </w:tcPr>
          <w:p w14:paraId="5CC66108"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4BA9C6A9"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519F32B3" w14:textId="0C6B47B3"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67D7F3A5" w14:textId="6368E89F" w:rsidTr="00077608">
        <w:trPr>
          <w:trHeight w:val="113"/>
        </w:trPr>
        <w:tc>
          <w:tcPr>
            <w:tcW w:w="6735" w:type="dxa"/>
            <w:shd w:val="clear" w:color="auto" w:fill="FFFFFF"/>
            <w:vAlign w:val="center"/>
            <w:hideMark/>
          </w:tcPr>
          <w:p w14:paraId="5CCB1A3C" w14:textId="16DDEF5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Bankanın yükümlülüklerinin gerçeğe uygun değerlerinde, kredi değerliliğindeki değişikliklere bağlı olarak oluşan farklar sonucu ortaya çıkan gerçekleşmemiş kazançlar </w:t>
            </w:r>
            <w:r>
              <w:rPr>
                <w:rFonts w:ascii="Arial" w:hAnsi="Arial" w:cs="Arial"/>
                <w:sz w:val="14"/>
                <w:szCs w:val="14"/>
              </w:rPr>
              <w:t>ve</w:t>
            </w:r>
            <w:r w:rsidRPr="003B10B3">
              <w:rPr>
                <w:rFonts w:ascii="Arial" w:hAnsi="Arial" w:cs="Arial"/>
                <w:sz w:val="14"/>
                <w:szCs w:val="14"/>
              </w:rPr>
              <w:t xml:space="preserve"> kayıplar</w:t>
            </w:r>
          </w:p>
        </w:tc>
        <w:tc>
          <w:tcPr>
            <w:tcW w:w="1407" w:type="dxa"/>
            <w:shd w:val="clear" w:color="auto" w:fill="FFFFFF"/>
            <w:noWrap/>
            <w:tcMar>
              <w:top w:w="15" w:type="dxa"/>
              <w:left w:w="15" w:type="dxa"/>
              <w:bottom w:w="0" w:type="dxa"/>
              <w:right w:w="15" w:type="dxa"/>
            </w:tcMar>
            <w:vAlign w:val="center"/>
          </w:tcPr>
          <w:p w14:paraId="76BA6595" w14:textId="1B1FA9DA"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4AB115AB" w14:textId="443EE570"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668B384C" w14:textId="06992F45" w:rsidTr="00077608">
        <w:trPr>
          <w:trHeight w:val="113"/>
        </w:trPr>
        <w:tc>
          <w:tcPr>
            <w:tcW w:w="6735" w:type="dxa"/>
            <w:shd w:val="clear" w:color="auto" w:fill="FFFFFF"/>
            <w:vAlign w:val="center"/>
            <w:hideMark/>
          </w:tcPr>
          <w:p w14:paraId="62AAFE25"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7BC011ED"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3DB71DFE" w14:textId="3BFEC139"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26AEBC01" w14:textId="35066E65" w:rsidTr="00077608">
        <w:trPr>
          <w:trHeight w:val="113"/>
        </w:trPr>
        <w:tc>
          <w:tcPr>
            <w:tcW w:w="6735" w:type="dxa"/>
            <w:shd w:val="clear" w:color="auto" w:fill="FFFFFF"/>
            <w:vAlign w:val="center"/>
            <w:hideMark/>
          </w:tcPr>
          <w:p w14:paraId="05FBA137" w14:textId="63734F93"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Bankanın kendi çekirdek sermayesine yapmış olduğu doğrudan </w:t>
            </w:r>
            <w:r>
              <w:rPr>
                <w:rFonts w:ascii="Arial" w:hAnsi="Arial" w:cs="Arial"/>
                <w:sz w:val="14"/>
                <w:szCs w:val="14"/>
              </w:rPr>
              <w:t>ve</w:t>
            </w:r>
            <w:r w:rsidRPr="003B10B3">
              <w:rPr>
                <w:rFonts w:ascii="Arial" w:hAnsi="Arial" w:cs="Arial"/>
                <w:sz w:val="14"/>
                <w:szCs w:val="14"/>
              </w:rPr>
              <w:t>ya dolaylı yatırımlar</w:t>
            </w:r>
          </w:p>
        </w:tc>
        <w:tc>
          <w:tcPr>
            <w:tcW w:w="1407" w:type="dxa"/>
            <w:shd w:val="clear" w:color="auto" w:fill="FFFFFF"/>
            <w:noWrap/>
            <w:tcMar>
              <w:top w:w="15" w:type="dxa"/>
              <w:left w:w="15" w:type="dxa"/>
              <w:bottom w:w="0" w:type="dxa"/>
              <w:right w:w="15" w:type="dxa"/>
            </w:tcMar>
            <w:vAlign w:val="center"/>
          </w:tcPr>
          <w:p w14:paraId="21647A26" w14:textId="53013BDC"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52C5D95B" w14:textId="4B1CA23B"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56E6CCC8" w14:textId="0B304889" w:rsidTr="00077608">
        <w:trPr>
          <w:trHeight w:val="113"/>
        </w:trPr>
        <w:tc>
          <w:tcPr>
            <w:tcW w:w="6735" w:type="dxa"/>
            <w:shd w:val="clear" w:color="auto" w:fill="FFFFFF"/>
            <w:vAlign w:val="center"/>
            <w:hideMark/>
          </w:tcPr>
          <w:p w14:paraId="186F2EAF"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61BFE5FC"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565B6664" w14:textId="283C4C9C"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3897220D" w14:textId="0B73F421" w:rsidTr="00077608">
        <w:trPr>
          <w:trHeight w:val="113"/>
        </w:trPr>
        <w:tc>
          <w:tcPr>
            <w:tcW w:w="6735" w:type="dxa"/>
            <w:shd w:val="clear" w:color="auto" w:fill="FFFFFF"/>
            <w:vAlign w:val="center"/>
            <w:hideMark/>
          </w:tcPr>
          <w:p w14:paraId="6F4AE8CC" w14:textId="62363F0C"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47DBAE60"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7A695BBE" w14:textId="228DC87C"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4E6EC818" w14:textId="36F18C59" w:rsidTr="00077608">
        <w:trPr>
          <w:trHeight w:val="113"/>
        </w:trPr>
        <w:tc>
          <w:tcPr>
            <w:tcW w:w="6735" w:type="dxa"/>
            <w:shd w:val="clear" w:color="auto" w:fill="FFFFFF"/>
            <w:hideMark/>
          </w:tcPr>
          <w:p w14:paraId="19020C6A" w14:textId="1DD49115"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6DB29375"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BA203C7" w14:textId="2515FD94"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2B2231F9" w14:textId="4177D424" w:rsidTr="00077608">
        <w:trPr>
          <w:trHeight w:val="113"/>
        </w:trPr>
        <w:tc>
          <w:tcPr>
            <w:tcW w:w="6735" w:type="dxa"/>
            <w:shd w:val="clear" w:color="auto" w:fill="FFFFFF"/>
            <w:hideMark/>
          </w:tcPr>
          <w:p w14:paraId="0AFF25A7"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210691B2"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2D1243D1" w14:textId="45FA273B"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089FA770" w14:textId="30C0817E" w:rsidTr="00077608">
        <w:trPr>
          <w:trHeight w:val="113"/>
        </w:trPr>
        <w:tc>
          <w:tcPr>
            <w:tcW w:w="6735" w:type="dxa"/>
            <w:shd w:val="clear" w:color="auto" w:fill="FFFFFF"/>
            <w:hideMark/>
          </w:tcPr>
          <w:p w14:paraId="59E3D67A" w14:textId="57B5E08B"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4792A737"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4348D12" w14:textId="655DC4FC"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01B53D6C" w14:textId="4F14E49F" w:rsidTr="00077608">
        <w:trPr>
          <w:trHeight w:val="113"/>
        </w:trPr>
        <w:tc>
          <w:tcPr>
            <w:tcW w:w="6735" w:type="dxa"/>
            <w:shd w:val="clear" w:color="auto" w:fill="FFFFFF"/>
            <w:hideMark/>
          </w:tcPr>
          <w:p w14:paraId="6FE73745"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231A4AB0"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F9395FB" w14:textId="0FAECBA5"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50D8A6FA" w14:textId="0BED9F72" w:rsidTr="00077608">
        <w:trPr>
          <w:trHeight w:val="113"/>
        </w:trPr>
        <w:tc>
          <w:tcPr>
            <w:tcW w:w="6735" w:type="dxa"/>
            <w:shd w:val="clear" w:color="auto" w:fill="FFFFFF"/>
            <w:hideMark/>
          </w:tcPr>
          <w:p w14:paraId="21020AE3" w14:textId="59A11516"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76B3CF28"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360A8333" w14:textId="56A0FACF"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70ADC2C6" w14:textId="4C580A80" w:rsidTr="00077608">
        <w:trPr>
          <w:trHeight w:val="113"/>
        </w:trPr>
        <w:tc>
          <w:tcPr>
            <w:tcW w:w="6735" w:type="dxa"/>
            <w:shd w:val="clear" w:color="auto" w:fill="FFFFFF"/>
            <w:hideMark/>
          </w:tcPr>
          <w:p w14:paraId="228AAC39"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2359F25C"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6897BB92" w14:textId="631F5AFF"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14632167" w14:textId="2003BF89" w:rsidTr="00077608">
        <w:trPr>
          <w:trHeight w:val="113"/>
        </w:trPr>
        <w:tc>
          <w:tcPr>
            <w:tcW w:w="6735" w:type="dxa"/>
            <w:shd w:val="clear" w:color="auto" w:fill="FFFFFF"/>
            <w:hideMark/>
          </w:tcPr>
          <w:p w14:paraId="5516119A" w14:textId="4C7CEB4F"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1E422065"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shd w:val="clear" w:color="auto" w:fill="FFFFFF"/>
            <w:vAlign w:val="center"/>
          </w:tcPr>
          <w:p w14:paraId="4AD7A909" w14:textId="33ECE806"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7D27757B" w14:textId="4E7C95EF" w:rsidTr="00077608">
        <w:trPr>
          <w:trHeight w:val="113"/>
        </w:trPr>
        <w:tc>
          <w:tcPr>
            <w:tcW w:w="6735" w:type="dxa"/>
            <w:shd w:val="clear" w:color="auto" w:fill="FFFFFF"/>
            <w:vAlign w:val="center"/>
            <w:hideMark/>
          </w:tcPr>
          <w:p w14:paraId="3A051C99" w14:textId="77777777"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69E18719" w:rsidR="00B50D49" w:rsidRPr="00077608" w:rsidRDefault="00B50D49" w:rsidP="00B50D49">
            <w:pPr>
              <w:tabs>
                <w:tab w:val="left" w:pos="3828"/>
              </w:tabs>
              <w:ind w:right="58"/>
              <w:jc w:val="right"/>
              <w:rPr>
                <w:rFonts w:ascii="Arial" w:hAnsi="Arial" w:cs="Arial"/>
                <w:sz w:val="14"/>
                <w:szCs w:val="14"/>
              </w:rPr>
            </w:pPr>
          </w:p>
        </w:tc>
        <w:tc>
          <w:tcPr>
            <w:tcW w:w="1214" w:type="dxa"/>
            <w:shd w:val="clear" w:color="auto" w:fill="FFFFFF"/>
            <w:vAlign w:val="center"/>
          </w:tcPr>
          <w:p w14:paraId="1C90DF99" w14:textId="3AC2DCED"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B50D49"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0CE1AE21" w:rsidR="00B50D49" w:rsidRPr="003B10B3" w:rsidRDefault="00B50D49" w:rsidP="00B50D49">
            <w:pPr>
              <w:tabs>
                <w:tab w:val="left" w:pos="3828"/>
              </w:tabs>
              <w:jc w:val="both"/>
              <w:rPr>
                <w:rFonts w:ascii="Arial" w:hAnsi="Arial" w:cs="Arial"/>
                <w:sz w:val="14"/>
                <w:szCs w:val="14"/>
              </w:rPr>
            </w:pPr>
            <w:r w:rsidRPr="003B10B3">
              <w:rPr>
                <w:rFonts w:ascii="Arial" w:hAnsi="Arial" w:cs="Arial"/>
                <w:sz w:val="14"/>
                <w:szCs w:val="14"/>
              </w:rPr>
              <w:t>Yeterli ila</w:t>
            </w:r>
            <w:r>
              <w:rPr>
                <w:rFonts w:ascii="Arial" w:hAnsi="Arial" w:cs="Arial"/>
                <w:sz w:val="14"/>
                <w:szCs w:val="14"/>
              </w:rPr>
              <w:t>ve</w:t>
            </w:r>
            <w:r w:rsidRPr="003B10B3">
              <w:rPr>
                <w:rFonts w:ascii="Arial" w:hAnsi="Arial" w:cs="Arial"/>
                <w:sz w:val="14"/>
                <w:szCs w:val="14"/>
              </w:rPr>
              <w:t xml:space="preserve"> ana sermaye </w:t>
            </w:r>
            <w:r>
              <w:rPr>
                <w:rFonts w:ascii="Arial" w:hAnsi="Arial" w:cs="Arial"/>
                <w:sz w:val="14"/>
                <w:szCs w:val="14"/>
              </w:rPr>
              <w:t>ve</w:t>
            </w:r>
            <w:r w:rsidRPr="003B10B3">
              <w:rPr>
                <w:rFonts w:ascii="Arial" w:hAnsi="Arial" w:cs="Arial"/>
                <w:sz w:val="14"/>
                <w:szCs w:val="14"/>
              </w:rPr>
              <w:t>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47568EED" w:rsidR="00B50D49" w:rsidRPr="00077608" w:rsidRDefault="00B50D49" w:rsidP="00B50D49">
            <w:pPr>
              <w:tabs>
                <w:tab w:val="left" w:pos="3828"/>
              </w:tabs>
              <w:ind w:right="58"/>
              <w:jc w:val="right"/>
              <w:rPr>
                <w:rFonts w:ascii="Arial" w:hAnsi="Arial" w:cs="Arial"/>
                <w:sz w:val="14"/>
                <w:szCs w:val="14"/>
              </w:rPr>
            </w:pPr>
            <w:r w:rsidRPr="00D12BCB">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49A87424" w:rsidR="00B50D49" w:rsidRPr="00B04279" w:rsidRDefault="00B50D49" w:rsidP="00B50D49">
            <w:pPr>
              <w:tabs>
                <w:tab w:val="left" w:pos="3828"/>
              </w:tabs>
              <w:ind w:right="58"/>
              <w:jc w:val="right"/>
              <w:rPr>
                <w:rFonts w:ascii="Arial" w:hAnsi="Arial" w:cs="Arial"/>
                <w:sz w:val="14"/>
                <w:szCs w:val="14"/>
              </w:rPr>
            </w:pPr>
            <w:r w:rsidRPr="00463528">
              <w:rPr>
                <w:rFonts w:ascii="Arial" w:hAnsi="Arial" w:cs="Arial"/>
                <w:sz w:val="14"/>
                <w:szCs w:val="14"/>
              </w:rPr>
              <w:t>-</w:t>
            </w:r>
          </w:p>
        </w:tc>
      </w:tr>
      <w:tr w:rsidR="00EE1625" w:rsidRPr="003B10B3" w14:paraId="3225F6D2" w14:textId="46875BEE" w:rsidTr="00EE1625">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EE1625" w:rsidRPr="003B10B3" w:rsidRDefault="00EE1625" w:rsidP="00EE1625">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5174637A" w:rsidR="00EE1625" w:rsidRPr="00EE1625" w:rsidRDefault="00EE1625" w:rsidP="00EE1625">
            <w:pPr>
              <w:tabs>
                <w:tab w:val="left" w:pos="3828"/>
              </w:tabs>
              <w:ind w:right="58"/>
              <w:jc w:val="right"/>
              <w:rPr>
                <w:rFonts w:ascii="Arial" w:hAnsi="Arial" w:cs="Arial"/>
                <w:b/>
                <w:sz w:val="14"/>
                <w:szCs w:val="14"/>
                <w:highlight w:val="yellow"/>
              </w:rPr>
            </w:pPr>
            <w:r w:rsidRPr="00EE1625">
              <w:rPr>
                <w:rFonts w:ascii="Arial" w:hAnsi="Arial" w:cs="Arial"/>
                <w:b/>
                <w:bCs/>
                <w:sz w:val="14"/>
                <w:szCs w:val="14"/>
              </w:rPr>
              <w:t>2.197.310</w:t>
            </w:r>
          </w:p>
        </w:tc>
        <w:tc>
          <w:tcPr>
            <w:tcW w:w="1214" w:type="dxa"/>
            <w:tcBorders>
              <w:top w:val="single" w:sz="4" w:space="0" w:color="auto"/>
              <w:bottom w:val="single" w:sz="4" w:space="0" w:color="auto"/>
            </w:tcBorders>
            <w:shd w:val="clear" w:color="auto" w:fill="FFFFFF"/>
            <w:vAlign w:val="center"/>
          </w:tcPr>
          <w:p w14:paraId="51DEA282" w14:textId="63AF7144" w:rsidR="00EE1625" w:rsidRPr="007A49E2" w:rsidRDefault="00EE1625" w:rsidP="00EE1625">
            <w:pPr>
              <w:tabs>
                <w:tab w:val="left" w:pos="3828"/>
              </w:tabs>
              <w:ind w:right="58"/>
              <w:jc w:val="right"/>
              <w:rPr>
                <w:rFonts w:ascii="Arial" w:hAnsi="Arial" w:cs="Arial"/>
                <w:b/>
                <w:bCs/>
                <w:sz w:val="14"/>
                <w:szCs w:val="14"/>
              </w:rPr>
            </w:pPr>
            <w:r w:rsidRPr="00CA7550">
              <w:rPr>
                <w:rFonts w:ascii="Arial" w:hAnsi="Arial" w:cs="Arial"/>
                <w:b/>
                <w:bCs/>
                <w:sz w:val="14"/>
                <w:szCs w:val="16"/>
              </w:rPr>
              <w:t xml:space="preserve">1.185.135   </w:t>
            </w:r>
          </w:p>
        </w:tc>
      </w:tr>
      <w:tr w:rsidR="00EE1625" w:rsidRPr="003B10B3" w14:paraId="453E775D" w14:textId="650D4864" w:rsidTr="00EE1625">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EE1625" w:rsidRPr="003B10B3" w:rsidRDefault="00EE1625" w:rsidP="00EE1625">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51C4B8A1" w:rsidR="00EE1625" w:rsidRPr="00EE1625" w:rsidRDefault="00EE1625" w:rsidP="00EE1625">
            <w:pPr>
              <w:tabs>
                <w:tab w:val="left" w:pos="3828"/>
              </w:tabs>
              <w:ind w:right="58"/>
              <w:jc w:val="right"/>
              <w:rPr>
                <w:rFonts w:ascii="Arial" w:hAnsi="Arial" w:cs="Arial"/>
                <w:b/>
                <w:sz w:val="14"/>
                <w:szCs w:val="14"/>
                <w:highlight w:val="yellow"/>
              </w:rPr>
            </w:pPr>
            <w:r w:rsidRPr="00EE1625">
              <w:rPr>
                <w:rFonts w:ascii="Arial" w:hAnsi="Arial" w:cs="Arial"/>
                <w:b/>
                <w:bCs/>
                <w:sz w:val="14"/>
                <w:szCs w:val="14"/>
              </w:rPr>
              <w:t>37.631.878</w:t>
            </w:r>
          </w:p>
        </w:tc>
        <w:tc>
          <w:tcPr>
            <w:tcW w:w="1214" w:type="dxa"/>
            <w:tcBorders>
              <w:top w:val="single" w:sz="4" w:space="0" w:color="auto"/>
              <w:bottom w:val="single" w:sz="4" w:space="0" w:color="auto"/>
            </w:tcBorders>
            <w:shd w:val="clear" w:color="auto" w:fill="FFFFFF"/>
            <w:vAlign w:val="center"/>
          </w:tcPr>
          <w:p w14:paraId="499F0523" w14:textId="7CC94BE2" w:rsidR="00EE1625" w:rsidRPr="007A49E2" w:rsidRDefault="00EE1625" w:rsidP="00EE1625">
            <w:pPr>
              <w:tabs>
                <w:tab w:val="left" w:pos="3828"/>
              </w:tabs>
              <w:ind w:right="58"/>
              <w:jc w:val="right"/>
              <w:rPr>
                <w:rFonts w:ascii="Arial" w:hAnsi="Arial" w:cs="Arial"/>
                <w:b/>
                <w:bCs/>
                <w:sz w:val="14"/>
                <w:szCs w:val="14"/>
              </w:rPr>
            </w:pPr>
            <w:r w:rsidRPr="00CA7550">
              <w:rPr>
                <w:rFonts w:ascii="Arial" w:hAnsi="Arial" w:cs="Arial"/>
                <w:b/>
                <w:bCs/>
                <w:sz w:val="14"/>
                <w:szCs w:val="16"/>
              </w:rPr>
              <w:t xml:space="preserve">34.929.756   </w:t>
            </w:r>
          </w:p>
        </w:tc>
      </w:tr>
    </w:tbl>
    <w:p w14:paraId="4DCDCB5A" w14:textId="4EAE1D78" w:rsidR="00590F1C" w:rsidRDefault="00590F1C">
      <w:pPr>
        <w:rPr>
          <w:rFonts w:ascii="Arial" w:hAnsi="Arial" w:cs="Arial"/>
          <w:b/>
          <w:sz w:val="10"/>
          <w:szCs w:val="10"/>
          <w:lang w:eastAsia="en-US"/>
        </w:rPr>
      </w:pPr>
    </w:p>
    <w:p w14:paraId="08AD70B8" w14:textId="5E5AF4D3" w:rsidR="004279C1" w:rsidRDefault="004279C1">
      <w:pPr>
        <w:rPr>
          <w:rFonts w:ascii="Arial" w:hAnsi="Arial" w:cs="Arial"/>
          <w:b/>
          <w:sz w:val="10"/>
          <w:szCs w:val="10"/>
          <w:lang w:eastAsia="en-US"/>
        </w:rPr>
      </w:pPr>
    </w:p>
    <w:p w14:paraId="626F2388" w14:textId="5CB3134A" w:rsidR="00A241C6" w:rsidRDefault="00A241C6">
      <w:pPr>
        <w:rPr>
          <w:rFonts w:ascii="Arial" w:hAnsi="Arial" w:cs="Arial"/>
          <w:b/>
          <w:sz w:val="10"/>
          <w:szCs w:val="10"/>
          <w:lang w:eastAsia="en-US"/>
        </w:rPr>
      </w:pPr>
    </w:p>
    <w:p w14:paraId="5CF7D386" w14:textId="2A7AAD1F" w:rsidR="00A241C6" w:rsidRDefault="00A241C6">
      <w:pPr>
        <w:rPr>
          <w:rFonts w:ascii="Arial" w:hAnsi="Arial" w:cs="Arial"/>
          <w:b/>
          <w:sz w:val="10"/>
          <w:szCs w:val="10"/>
          <w:lang w:eastAsia="en-US"/>
        </w:rPr>
      </w:pPr>
    </w:p>
    <w:p w14:paraId="3F505840" w14:textId="08566EDD" w:rsidR="00A241C6" w:rsidRDefault="00A241C6">
      <w:pPr>
        <w:rPr>
          <w:rFonts w:ascii="Arial" w:hAnsi="Arial" w:cs="Arial"/>
          <w:b/>
          <w:sz w:val="10"/>
          <w:szCs w:val="10"/>
          <w:lang w:eastAsia="en-US"/>
        </w:rPr>
      </w:pPr>
    </w:p>
    <w:p w14:paraId="76E7BF11" w14:textId="3399E484" w:rsidR="00A241C6" w:rsidRDefault="00A241C6">
      <w:pPr>
        <w:rPr>
          <w:rFonts w:ascii="Arial" w:hAnsi="Arial" w:cs="Arial"/>
          <w:b/>
          <w:sz w:val="10"/>
          <w:szCs w:val="10"/>
          <w:lang w:eastAsia="en-US"/>
        </w:rPr>
      </w:pPr>
    </w:p>
    <w:p w14:paraId="31E060D0" w14:textId="7A1363A3" w:rsidR="00A241C6" w:rsidRDefault="00A241C6">
      <w:pPr>
        <w:rPr>
          <w:rFonts w:ascii="Arial" w:hAnsi="Arial" w:cs="Arial"/>
          <w:b/>
          <w:sz w:val="10"/>
          <w:szCs w:val="10"/>
          <w:lang w:eastAsia="en-US"/>
        </w:rPr>
      </w:pPr>
    </w:p>
    <w:p w14:paraId="54E25608" w14:textId="0A0B4774" w:rsidR="005446BF" w:rsidRDefault="005446BF">
      <w:pPr>
        <w:rPr>
          <w:rFonts w:ascii="Arial" w:hAnsi="Arial" w:cs="Arial"/>
          <w:b/>
          <w:sz w:val="10"/>
          <w:szCs w:val="10"/>
          <w:lang w:eastAsia="en-US"/>
        </w:rPr>
      </w:pPr>
    </w:p>
    <w:p w14:paraId="6DC0D8BF" w14:textId="1A480CA7" w:rsidR="005446BF" w:rsidRDefault="005446BF">
      <w:pPr>
        <w:rPr>
          <w:rFonts w:ascii="Arial" w:hAnsi="Arial" w:cs="Arial"/>
          <w:b/>
          <w:sz w:val="10"/>
          <w:szCs w:val="10"/>
          <w:lang w:eastAsia="en-US"/>
        </w:rPr>
      </w:pPr>
    </w:p>
    <w:p w14:paraId="591A207C" w14:textId="5A5D0944" w:rsidR="005446BF" w:rsidRDefault="005446BF">
      <w:pPr>
        <w:rPr>
          <w:rFonts w:ascii="Arial" w:hAnsi="Arial" w:cs="Arial"/>
          <w:b/>
          <w:sz w:val="10"/>
          <w:szCs w:val="10"/>
          <w:lang w:eastAsia="en-US"/>
        </w:rPr>
      </w:pPr>
    </w:p>
    <w:p w14:paraId="3E3955D6" w14:textId="77777777" w:rsidR="005446BF" w:rsidRDefault="005446BF">
      <w:pPr>
        <w:rPr>
          <w:rFonts w:ascii="Arial" w:hAnsi="Arial" w:cs="Arial"/>
          <w:b/>
          <w:sz w:val="10"/>
          <w:szCs w:val="10"/>
          <w:lang w:eastAsia="en-US"/>
        </w:rPr>
      </w:pPr>
    </w:p>
    <w:p w14:paraId="411E888F" w14:textId="4B69A05A" w:rsidR="00A241C6" w:rsidRDefault="00A241C6">
      <w:pPr>
        <w:rPr>
          <w:rFonts w:ascii="Arial" w:hAnsi="Arial" w:cs="Arial"/>
          <w:b/>
          <w:sz w:val="10"/>
          <w:szCs w:val="10"/>
          <w:lang w:eastAsia="en-US"/>
        </w:rPr>
      </w:pPr>
    </w:p>
    <w:p w14:paraId="2E3984B2" w14:textId="77777777" w:rsidR="00A241C6" w:rsidRDefault="00A241C6">
      <w:pPr>
        <w:rPr>
          <w:rFonts w:ascii="Arial" w:hAnsi="Arial" w:cs="Arial"/>
          <w:b/>
          <w:sz w:val="10"/>
          <w:szCs w:val="10"/>
          <w:lang w:eastAsia="en-US"/>
        </w:rPr>
      </w:pPr>
    </w:p>
    <w:p w14:paraId="727916DF" w14:textId="2A6F67CB" w:rsidR="00A241C6" w:rsidRDefault="00A241C6">
      <w:pPr>
        <w:rPr>
          <w:rFonts w:ascii="Arial" w:hAnsi="Arial" w:cs="Arial"/>
          <w:b/>
          <w:sz w:val="10"/>
          <w:szCs w:val="10"/>
          <w:lang w:eastAsia="en-US"/>
        </w:rPr>
      </w:pPr>
    </w:p>
    <w:p w14:paraId="6FA47EFF" w14:textId="0D8F86DA"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4A8F0C7"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EED971D" w14:textId="1AEF7E7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2384DD2" w14:textId="77777777" w:rsidR="00A241C6" w:rsidRDefault="00A241C6">
      <w:pPr>
        <w:rPr>
          <w:rFonts w:ascii="Arial" w:hAnsi="Arial" w:cs="Arial"/>
          <w:b/>
          <w:sz w:val="10"/>
          <w:szCs w:val="10"/>
          <w:lang w:eastAsia="en-US"/>
        </w:rPr>
      </w:pPr>
    </w:p>
    <w:p w14:paraId="5E630D50" w14:textId="5BB052A5" w:rsidR="003F44A8"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w:t>
      </w:r>
      <w:r w:rsidR="00504F15">
        <w:rPr>
          <w:rFonts w:ascii="Arial" w:hAnsi="Arial" w:cs="Arial"/>
          <w:b/>
          <w:sz w:val="20"/>
          <w:szCs w:val="20"/>
        </w:rPr>
        <w:t>A</w:t>
      </w:r>
      <w:r w:rsidRPr="003B10B3">
        <w:rPr>
          <w:rFonts w:ascii="Arial" w:hAnsi="Arial" w:cs="Arial"/>
          <w:b/>
          <w:sz w:val="20"/>
          <w:szCs w:val="20"/>
        </w:rPr>
        <w:t>çıklamalar (devamı):</w:t>
      </w:r>
    </w:p>
    <w:p w14:paraId="7D858EF9" w14:textId="77777777" w:rsidR="008F5B07" w:rsidRPr="00A241C6" w:rsidRDefault="008F5B07" w:rsidP="008F5B07">
      <w:pPr>
        <w:pStyle w:val="BodyTextIndent"/>
        <w:tabs>
          <w:tab w:val="left" w:pos="3828"/>
        </w:tabs>
        <w:ind w:firstLine="0"/>
        <w:rPr>
          <w:rFonts w:ascii="Arial" w:hAnsi="Arial" w:cs="Arial"/>
          <w:b/>
          <w:sz w:val="10"/>
          <w:szCs w:val="10"/>
        </w:rPr>
      </w:pPr>
    </w:p>
    <w:p w14:paraId="7AB5AD99" w14:textId="481B0535" w:rsidR="008F5B07" w:rsidRPr="003B10B3" w:rsidRDefault="008F5B07" w:rsidP="008F5B07">
      <w:pPr>
        <w:pStyle w:val="BodyTextIndent"/>
        <w:ind w:right="386" w:firstLine="0"/>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r w:rsidR="00504F15">
        <w:rPr>
          <w:rFonts w:ascii="Arial" w:hAnsi="Arial" w:cs="Arial"/>
          <w:b/>
          <w:sz w:val="20"/>
          <w:szCs w:val="20"/>
        </w:rPr>
        <w:t xml:space="preserve"> </w:t>
      </w:r>
      <w:r>
        <w:rPr>
          <w:rFonts w:ascii="Arial" w:hAnsi="Arial" w:cs="Arial"/>
          <w:b/>
          <w:sz w:val="20"/>
          <w:szCs w:val="20"/>
        </w:rPr>
        <w:t>(devamı):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5373CF8A"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B50D49" w:rsidRPr="003B10B3" w14:paraId="13864A54" w14:textId="033B278F" w:rsidTr="00CE027C">
        <w:trPr>
          <w:trHeight w:val="113"/>
        </w:trPr>
        <w:tc>
          <w:tcPr>
            <w:tcW w:w="7488" w:type="dxa"/>
            <w:shd w:val="clear" w:color="auto" w:fill="FFFFFF"/>
            <w:vAlign w:val="center"/>
            <w:hideMark/>
          </w:tcPr>
          <w:p w14:paraId="574844FA"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680ABFE8"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0F695C9D" w14:textId="68046A51" w:rsidR="00B50D49" w:rsidRPr="002F432D" w:rsidRDefault="00B50D49" w:rsidP="00B50D49">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B50D49" w:rsidRPr="003B10B3" w14:paraId="5FF303BC" w14:textId="5812A756" w:rsidTr="00827D79">
        <w:trPr>
          <w:trHeight w:val="113"/>
        </w:trPr>
        <w:tc>
          <w:tcPr>
            <w:tcW w:w="7488" w:type="dxa"/>
            <w:shd w:val="clear" w:color="auto" w:fill="FFFFFF"/>
            <w:vAlign w:val="center"/>
            <w:hideMark/>
          </w:tcPr>
          <w:p w14:paraId="21DE221A" w14:textId="6B2A0616"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 </w:t>
            </w:r>
          </w:p>
        </w:tc>
        <w:tc>
          <w:tcPr>
            <w:tcW w:w="876" w:type="dxa"/>
            <w:shd w:val="clear" w:color="auto" w:fill="FFFFFF"/>
            <w:noWrap/>
            <w:tcMar>
              <w:top w:w="15" w:type="dxa"/>
              <w:left w:w="15" w:type="dxa"/>
              <w:bottom w:w="0" w:type="dxa"/>
              <w:right w:w="15" w:type="dxa"/>
            </w:tcMar>
            <w:vAlign w:val="center"/>
          </w:tcPr>
          <w:p w14:paraId="61CF1204" w14:textId="2ED741D4" w:rsidR="00B50D49" w:rsidRPr="007A49E2" w:rsidRDefault="00B50D49" w:rsidP="00B50D49">
            <w:pPr>
              <w:jc w:val="right"/>
              <w:rPr>
                <w:rFonts w:ascii="Arial" w:hAnsi="Arial" w:cs="Arial"/>
                <w:sz w:val="14"/>
                <w:szCs w:val="16"/>
              </w:rPr>
            </w:pPr>
            <w:r>
              <w:rPr>
                <w:rFonts w:ascii="Arial" w:hAnsi="Arial" w:cs="Arial"/>
                <w:sz w:val="14"/>
                <w:szCs w:val="14"/>
              </w:rPr>
              <w:t>-</w:t>
            </w:r>
            <w:r w:rsidRPr="00D12BCB">
              <w:rPr>
                <w:rFonts w:ascii="Arial" w:hAnsi="Arial" w:cs="Arial"/>
                <w:sz w:val="14"/>
                <w:szCs w:val="14"/>
              </w:rPr>
              <w:t xml:space="preserve">   </w:t>
            </w:r>
          </w:p>
        </w:tc>
        <w:tc>
          <w:tcPr>
            <w:tcW w:w="1125" w:type="dxa"/>
            <w:shd w:val="clear" w:color="auto" w:fill="FFFFFF"/>
            <w:vAlign w:val="center"/>
          </w:tcPr>
          <w:p w14:paraId="5EAA76D7" w14:textId="2D9D17ED" w:rsidR="00B50D49" w:rsidRPr="002F432D" w:rsidRDefault="00B50D49" w:rsidP="00B50D49">
            <w:pPr>
              <w:tabs>
                <w:tab w:val="left" w:pos="3828"/>
              </w:tabs>
              <w:ind w:right="12"/>
              <w:jc w:val="right"/>
              <w:rPr>
                <w:rFonts w:ascii="Arial" w:hAnsi="Arial" w:cs="Arial"/>
                <w:color w:val="000000"/>
                <w:sz w:val="14"/>
                <w:szCs w:val="14"/>
              </w:rPr>
            </w:pPr>
            <w:r>
              <w:rPr>
                <w:rFonts w:ascii="Arial" w:hAnsi="Arial" w:cs="Arial"/>
                <w:sz w:val="14"/>
                <w:szCs w:val="16"/>
              </w:rPr>
              <w:t>-</w:t>
            </w:r>
            <w:r w:rsidRPr="00CC2352">
              <w:rPr>
                <w:rFonts w:ascii="Arial" w:hAnsi="Arial" w:cs="Arial"/>
                <w:sz w:val="14"/>
                <w:szCs w:val="16"/>
              </w:rPr>
              <w:t xml:space="preserve">   </w:t>
            </w:r>
          </w:p>
        </w:tc>
      </w:tr>
      <w:tr w:rsidR="00B50D49"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E3EF2B8"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4A911555" w:rsidR="00B50D49" w:rsidRPr="007A49E2" w:rsidRDefault="00B50D49" w:rsidP="00B50D49">
            <w:pPr>
              <w:tabs>
                <w:tab w:val="left" w:pos="3828"/>
              </w:tabs>
              <w:ind w:right="12"/>
              <w:jc w:val="right"/>
              <w:rPr>
                <w:rFonts w:ascii="Arial" w:hAnsi="Arial" w:cs="Arial"/>
                <w:sz w:val="14"/>
                <w:szCs w:val="14"/>
              </w:rPr>
            </w:pPr>
            <w:r w:rsidRPr="00D12BCB">
              <w:rPr>
                <w:rFonts w:ascii="Arial" w:hAnsi="Arial" w:cs="Arial"/>
                <w:sz w:val="14"/>
                <w:szCs w:val="14"/>
              </w:rPr>
              <w:t>-</w:t>
            </w:r>
          </w:p>
        </w:tc>
        <w:tc>
          <w:tcPr>
            <w:tcW w:w="1125" w:type="dxa"/>
            <w:tcBorders>
              <w:bottom w:val="single" w:sz="4" w:space="0" w:color="auto"/>
            </w:tcBorders>
            <w:shd w:val="clear" w:color="auto" w:fill="FFFFFF"/>
            <w:vAlign w:val="center"/>
          </w:tcPr>
          <w:p w14:paraId="655242D2" w14:textId="1BD46D05" w:rsidR="00B50D49" w:rsidRPr="002F432D" w:rsidRDefault="00B50D49" w:rsidP="00B50D49">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B50D49"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257A5E1C"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b/>
                <w:bCs/>
                <w:sz w:val="14"/>
                <w:szCs w:val="14"/>
              </w:rPr>
              <w:t>İndirimler Öncesi İla</w:t>
            </w:r>
            <w:r>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1663FA04" w:rsidR="00B50D49" w:rsidRPr="00077608" w:rsidRDefault="00B50D49" w:rsidP="00B50D49">
            <w:pPr>
              <w:jc w:val="right"/>
              <w:rPr>
                <w:rFonts w:ascii="Arial" w:hAnsi="Arial" w:cs="Arial"/>
                <w:b/>
                <w:sz w:val="14"/>
                <w:szCs w:val="16"/>
              </w:rPr>
            </w:pPr>
            <w:r>
              <w:rPr>
                <w:rFonts w:ascii="Arial" w:hAnsi="Arial" w:cs="Arial"/>
                <w:b/>
                <w:sz w:val="14"/>
                <w:szCs w:val="14"/>
              </w:rPr>
              <w:t>-</w:t>
            </w:r>
            <w:r w:rsidRPr="00D12BCB">
              <w:rPr>
                <w:rFonts w:ascii="Arial" w:hAnsi="Arial" w:cs="Arial"/>
                <w:b/>
                <w:sz w:val="14"/>
                <w:szCs w:val="14"/>
              </w:rPr>
              <w:t xml:space="preserve">   </w:t>
            </w:r>
          </w:p>
        </w:tc>
        <w:tc>
          <w:tcPr>
            <w:tcW w:w="1125" w:type="dxa"/>
            <w:tcBorders>
              <w:top w:val="single" w:sz="4" w:space="0" w:color="auto"/>
              <w:bottom w:val="single" w:sz="4" w:space="0" w:color="auto"/>
            </w:tcBorders>
            <w:shd w:val="clear" w:color="auto" w:fill="FFFFFF"/>
            <w:vAlign w:val="center"/>
          </w:tcPr>
          <w:p w14:paraId="1839768A" w14:textId="6FCDE53A" w:rsidR="00B50D49" w:rsidRPr="007A49E2" w:rsidRDefault="00B50D49" w:rsidP="00B50D49">
            <w:pPr>
              <w:tabs>
                <w:tab w:val="left" w:pos="3828"/>
              </w:tabs>
              <w:ind w:right="12"/>
              <w:jc w:val="right"/>
              <w:rPr>
                <w:rFonts w:ascii="Arial" w:hAnsi="Arial" w:cs="Arial"/>
                <w:b/>
                <w:color w:val="000000"/>
                <w:sz w:val="14"/>
                <w:szCs w:val="14"/>
              </w:rPr>
            </w:pPr>
            <w:r>
              <w:rPr>
                <w:rFonts w:ascii="Arial" w:hAnsi="Arial" w:cs="Arial"/>
                <w:b/>
                <w:sz w:val="14"/>
                <w:szCs w:val="16"/>
              </w:rPr>
              <w:t>-</w:t>
            </w:r>
            <w:r w:rsidRPr="00CC2352">
              <w:rPr>
                <w:rFonts w:ascii="Arial" w:hAnsi="Arial" w:cs="Arial"/>
                <w:b/>
                <w:sz w:val="14"/>
                <w:szCs w:val="16"/>
              </w:rPr>
              <w:t xml:space="preserve">   </w:t>
            </w:r>
          </w:p>
        </w:tc>
      </w:tr>
      <w:tr w:rsidR="00B50D49"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5C10AAD3" w:rsidR="00B50D49" w:rsidRPr="003B10B3" w:rsidRDefault="00B50D49" w:rsidP="00B50D49">
            <w:pPr>
              <w:tabs>
                <w:tab w:val="left" w:pos="3828"/>
              </w:tabs>
              <w:ind w:right="52"/>
              <w:rPr>
                <w:rFonts w:ascii="Arial" w:hAnsi="Arial" w:cs="Arial"/>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B50D49" w:rsidRPr="004F5840" w:rsidRDefault="00B50D49" w:rsidP="00B50D49">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B50D49" w:rsidRPr="002F432D" w:rsidRDefault="00B50D49" w:rsidP="00B50D49">
            <w:pPr>
              <w:tabs>
                <w:tab w:val="left" w:pos="3828"/>
              </w:tabs>
              <w:ind w:right="12"/>
              <w:jc w:val="right"/>
              <w:rPr>
                <w:rFonts w:ascii="Arial" w:hAnsi="Arial" w:cs="Arial"/>
                <w:color w:val="000000"/>
                <w:sz w:val="14"/>
                <w:szCs w:val="14"/>
              </w:rPr>
            </w:pPr>
          </w:p>
        </w:tc>
      </w:tr>
      <w:tr w:rsidR="00B50D49"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6AA4BF16"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Bankanın kendi ila</w:t>
            </w:r>
            <w:r>
              <w:rPr>
                <w:rFonts w:ascii="Arial" w:hAnsi="Arial" w:cs="Arial"/>
                <w:sz w:val="14"/>
                <w:szCs w:val="14"/>
              </w:rPr>
              <w:t>ve</w:t>
            </w:r>
            <w:r w:rsidRPr="003B10B3">
              <w:rPr>
                <w:rFonts w:ascii="Arial" w:hAnsi="Arial" w:cs="Arial"/>
                <w:sz w:val="14"/>
                <w:szCs w:val="14"/>
              </w:rPr>
              <w:t xml:space="preserve"> ana sermayesine yapmış olduğu doğrudan </w:t>
            </w:r>
            <w:r>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516CECFF"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38D7878C" w14:textId="4BB9DA10"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C63C88" w14:paraId="7492E0E3" w14:textId="3F77CC5E" w:rsidTr="00CE027C">
        <w:trPr>
          <w:trHeight w:val="113"/>
        </w:trPr>
        <w:tc>
          <w:tcPr>
            <w:tcW w:w="7488" w:type="dxa"/>
            <w:shd w:val="clear" w:color="auto" w:fill="FFFFFF"/>
            <w:vAlign w:val="center"/>
            <w:hideMark/>
          </w:tcPr>
          <w:p w14:paraId="627887CC" w14:textId="1B92633A"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Bankanın ila</w:t>
            </w:r>
            <w:r>
              <w:rPr>
                <w:rFonts w:ascii="Arial" w:hAnsi="Arial" w:cs="Arial"/>
                <w:sz w:val="14"/>
                <w:szCs w:val="14"/>
              </w:rPr>
              <w:t>ve</w:t>
            </w:r>
            <w:r w:rsidRPr="003B10B3">
              <w:rPr>
                <w:rFonts w:ascii="Arial" w:hAnsi="Arial" w:cs="Arial"/>
                <w:sz w:val="14"/>
                <w:szCs w:val="14"/>
              </w:rPr>
              <w:t xml:space="preserve"> ana sermaye kalemlerine yatırım yapan bankalar ile finansal kuruluşlar tarafından ihraç edilen </w:t>
            </w:r>
            <w:r>
              <w:rPr>
                <w:rFonts w:ascii="Arial" w:hAnsi="Arial" w:cs="Arial"/>
                <w:sz w:val="14"/>
                <w:szCs w:val="14"/>
              </w:rPr>
              <w:t>ve</w:t>
            </w:r>
            <w:r w:rsidRPr="003B10B3">
              <w:rPr>
                <w:rFonts w:ascii="Arial" w:hAnsi="Arial" w:cs="Arial"/>
                <w:sz w:val="14"/>
                <w:szCs w:val="14"/>
              </w:rPr>
              <w:t xml:space="preser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DDE7536"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1E80910" w14:textId="029D5437"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C63C88" w14:paraId="54B1AE4D" w14:textId="6DB09FA0" w:rsidTr="00CE027C">
        <w:trPr>
          <w:trHeight w:val="113"/>
        </w:trPr>
        <w:tc>
          <w:tcPr>
            <w:tcW w:w="7488" w:type="dxa"/>
            <w:shd w:val="clear" w:color="auto" w:fill="FFFFFF"/>
            <w:vAlign w:val="center"/>
            <w:hideMark/>
          </w:tcPr>
          <w:p w14:paraId="41CA687D" w14:textId="61AA4A51"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70446B46"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2BE89DDC" w14:textId="7001E48B"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3883BE48" w14:textId="15FCC795" w:rsidTr="00CE027C">
        <w:trPr>
          <w:trHeight w:val="113"/>
        </w:trPr>
        <w:tc>
          <w:tcPr>
            <w:tcW w:w="7488" w:type="dxa"/>
            <w:shd w:val="clear" w:color="auto" w:fill="FFFFFF"/>
            <w:hideMark/>
          </w:tcPr>
          <w:p w14:paraId="3F789910" w14:textId="7EC17064"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ila</w:t>
            </w:r>
            <w:r>
              <w:rPr>
                <w:rFonts w:ascii="Arial" w:hAnsi="Arial" w:cs="Arial"/>
                <w:sz w:val="14"/>
                <w:szCs w:val="14"/>
              </w:rPr>
              <w:t>ve</w:t>
            </w:r>
            <w:r w:rsidRPr="003B10B3">
              <w:rPr>
                <w:rFonts w:ascii="Arial" w:hAnsi="Arial" w:cs="Arial"/>
                <w:sz w:val="14"/>
                <w:szCs w:val="14"/>
              </w:rPr>
              <w:t xml:space="preser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68B6D56D"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1D815D9F" w14:textId="6D833ABD"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6C62521A"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3DE6F33D"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B50D49" w:rsidRPr="003B10B3" w:rsidRDefault="00B50D49" w:rsidP="00B50D49">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4BC1D5FE"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1E0407FA" w:rsidR="00B50D49" w:rsidRPr="00C63C88" w:rsidRDefault="00B50D49" w:rsidP="00B50D49">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B50D49"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31331B3E"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Şerefiye </w:t>
            </w:r>
            <w:r>
              <w:rPr>
                <w:rFonts w:ascii="Arial" w:hAnsi="Arial" w:cs="Arial"/>
                <w:sz w:val="14"/>
                <w:szCs w:val="14"/>
              </w:rPr>
              <w:t>ve</w:t>
            </w:r>
            <w:r w:rsidRPr="003B10B3">
              <w:rPr>
                <w:rFonts w:ascii="Arial" w:hAnsi="Arial" w:cs="Arial"/>
                <w:sz w:val="14"/>
                <w:szCs w:val="14"/>
              </w:rPr>
              <w:t xml:space="preserve">ya diğer maddi olmayan duran varlıklar </w:t>
            </w:r>
            <w:r>
              <w:rPr>
                <w:rFonts w:ascii="Arial" w:hAnsi="Arial" w:cs="Arial"/>
                <w:sz w:val="14"/>
                <w:szCs w:val="14"/>
              </w:rPr>
              <w:t>ve</w:t>
            </w:r>
            <w:r w:rsidRPr="003B10B3">
              <w:rPr>
                <w:rFonts w:ascii="Arial" w:hAnsi="Arial" w:cs="Arial"/>
                <w:sz w:val="14"/>
                <w:szCs w:val="14"/>
              </w:rPr>
              <w:t xml:space="preserve"> bunlara ilişkin ertelenmiş </w:t>
            </w:r>
            <w:r>
              <w:rPr>
                <w:rFonts w:ascii="Arial" w:hAnsi="Arial" w:cs="Arial"/>
                <w:sz w:val="14"/>
                <w:szCs w:val="14"/>
              </w:rPr>
              <w:t>ve</w:t>
            </w:r>
            <w:r w:rsidRPr="003B10B3">
              <w:rPr>
                <w:rFonts w:ascii="Arial" w:hAnsi="Arial" w:cs="Arial"/>
                <w:sz w:val="14"/>
                <w:szCs w:val="14"/>
              </w:rPr>
              <w:t xml:space="preser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0A059CFF"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2A49C9FB" w14:textId="3423BC4A"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0115042C" w14:textId="6BD66504" w:rsidTr="00CE027C">
        <w:trPr>
          <w:trHeight w:val="113"/>
        </w:trPr>
        <w:tc>
          <w:tcPr>
            <w:tcW w:w="7488" w:type="dxa"/>
            <w:shd w:val="clear" w:color="auto" w:fill="FFFFFF"/>
            <w:vAlign w:val="center"/>
            <w:hideMark/>
          </w:tcPr>
          <w:p w14:paraId="189E00BB" w14:textId="69D4D1C3"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Net ertelenmiş </w:t>
            </w:r>
            <w:r>
              <w:rPr>
                <w:rFonts w:ascii="Arial" w:hAnsi="Arial" w:cs="Arial"/>
                <w:sz w:val="14"/>
                <w:szCs w:val="14"/>
              </w:rPr>
              <w:t>ve</w:t>
            </w:r>
            <w:r w:rsidRPr="003B10B3">
              <w:rPr>
                <w:rFonts w:ascii="Arial" w:hAnsi="Arial" w:cs="Arial"/>
                <w:sz w:val="14"/>
                <w:szCs w:val="14"/>
              </w:rPr>
              <w:t>rgi varlığı/</w:t>
            </w:r>
            <w:r>
              <w:rPr>
                <w:rFonts w:ascii="Arial" w:hAnsi="Arial" w:cs="Arial"/>
                <w:sz w:val="14"/>
                <w:szCs w:val="14"/>
              </w:rPr>
              <w:t>ve</w:t>
            </w:r>
            <w:r w:rsidRPr="003B10B3">
              <w:rPr>
                <w:rFonts w:ascii="Arial" w:hAnsi="Arial" w:cs="Arial"/>
                <w:sz w:val="14"/>
                <w:szCs w:val="14"/>
              </w:rPr>
              <w:t xml:space="preser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744F6C24"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1AEE4B8F" w14:textId="12DD1ED8"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5DF382B5" w:rsidR="00B50D49" w:rsidRPr="00C63C88" w:rsidRDefault="00B50D49" w:rsidP="00B50D49">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w:t>
            </w:r>
            <w:r>
              <w:rPr>
                <w:rFonts w:ascii="Arial" w:hAnsi="Arial" w:cs="Arial"/>
                <w:sz w:val="14"/>
                <w:szCs w:val="14"/>
              </w:rPr>
              <w:t>ve</w:t>
            </w:r>
            <w:r w:rsidRPr="00C63C88">
              <w:rPr>
                <w:rFonts w:ascii="Arial" w:hAnsi="Arial" w:cs="Arial"/>
                <w:sz w:val="14"/>
                <w:szCs w:val="14"/>
              </w:rPr>
              <w:t xml:space="preser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3301CE51"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1CE42490"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sz w:val="14"/>
                <w:szCs w:val="16"/>
              </w:rPr>
              <w:t>-</w:t>
            </w:r>
          </w:p>
        </w:tc>
      </w:tr>
      <w:tr w:rsidR="00B50D49"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4C3B21B"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3CA9C455"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06DA4630" w:rsidR="00B50D49" w:rsidRPr="00C63C88" w:rsidRDefault="00B50D49" w:rsidP="00B50D49">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B50D49"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6DDDE56C"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İla</w:t>
            </w:r>
            <w:r>
              <w:rPr>
                <w:rFonts w:ascii="Arial" w:hAnsi="Arial" w:cs="Arial"/>
                <w:b/>
                <w:bCs/>
                <w:sz w:val="14"/>
                <w:szCs w:val="14"/>
              </w:rPr>
              <w:t>ve</w:t>
            </w:r>
            <w:r w:rsidRPr="003B10B3">
              <w:rPr>
                <w:rFonts w:ascii="Arial" w:hAnsi="Arial" w:cs="Arial"/>
                <w:b/>
                <w:bCs/>
                <w:sz w:val="14"/>
                <w:szCs w:val="14"/>
              </w:rPr>
              <w:t xml:space="preser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718EB3D5" w:rsidR="00B50D49" w:rsidRPr="00D90EDC" w:rsidRDefault="00B50D49" w:rsidP="00B50D49">
            <w:pPr>
              <w:tabs>
                <w:tab w:val="left" w:pos="3828"/>
              </w:tabs>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1125" w:type="dxa"/>
            <w:tcBorders>
              <w:top w:val="single" w:sz="4" w:space="0" w:color="auto"/>
              <w:bottom w:val="single" w:sz="4" w:space="0" w:color="auto"/>
            </w:tcBorders>
            <w:shd w:val="clear" w:color="auto" w:fill="FFFFFF"/>
            <w:vAlign w:val="center"/>
          </w:tcPr>
          <w:p w14:paraId="2068176A" w14:textId="26E06637" w:rsidR="00B50D49" w:rsidRPr="00C63C88" w:rsidRDefault="00B50D49" w:rsidP="00B50D49">
            <w:pPr>
              <w:tabs>
                <w:tab w:val="left" w:pos="3828"/>
              </w:tabs>
              <w:ind w:right="12"/>
              <w:jc w:val="right"/>
              <w:rPr>
                <w:rFonts w:ascii="Arial" w:hAnsi="Arial" w:cs="Arial"/>
                <w:sz w:val="14"/>
                <w:szCs w:val="14"/>
              </w:rPr>
            </w:pPr>
            <w:r>
              <w:rPr>
                <w:rFonts w:ascii="Arial" w:hAnsi="Arial" w:cs="Arial"/>
                <w:b/>
                <w:bCs/>
                <w:sz w:val="14"/>
                <w:szCs w:val="16"/>
              </w:rPr>
              <w:t>-</w:t>
            </w:r>
            <w:r w:rsidRPr="00CC2352">
              <w:rPr>
                <w:rFonts w:ascii="Arial" w:hAnsi="Arial" w:cs="Arial"/>
                <w:b/>
                <w:bCs/>
                <w:sz w:val="14"/>
                <w:szCs w:val="16"/>
              </w:rPr>
              <w:t xml:space="preserve">   </w:t>
            </w:r>
          </w:p>
        </w:tc>
      </w:tr>
      <w:tr w:rsidR="00B50D49"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361047A5"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w:t>
            </w:r>
            <w:r>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315EBFC1" w:rsidR="00B50D49" w:rsidRPr="00D90EDC" w:rsidRDefault="00EE1625" w:rsidP="00B50D49">
            <w:pPr>
              <w:jc w:val="right"/>
              <w:rPr>
                <w:rFonts w:ascii="Arial" w:hAnsi="Arial" w:cs="Arial"/>
                <w:b/>
                <w:bCs/>
                <w:sz w:val="14"/>
                <w:szCs w:val="16"/>
              </w:rPr>
            </w:pPr>
            <w:r w:rsidRPr="00EE1625">
              <w:rPr>
                <w:rFonts w:ascii="Arial" w:hAnsi="Arial" w:cs="Arial"/>
                <w:b/>
                <w:bCs/>
                <w:sz w:val="14"/>
                <w:szCs w:val="14"/>
              </w:rPr>
              <w:t xml:space="preserve">37.631.878   </w:t>
            </w:r>
          </w:p>
        </w:tc>
        <w:tc>
          <w:tcPr>
            <w:tcW w:w="1125" w:type="dxa"/>
            <w:tcBorders>
              <w:top w:val="single" w:sz="4" w:space="0" w:color="auto"/>
              <w:bottom w:val="single" w:sz="4" w:space="0" w:color="auto"/>
            </w:tcBorders>
            <w:shd w:val="clear" w:color="auto" w:fill="FFFFFF"/>
            <w:vAlign w:val="center"/>
          </w:tcPr>
          <w:p w14:paraId="28B7EA94" w14:textId="5C8A544F" w:rsidR="00B50D49" w:rsidRPr="00C63C88" w:rsidRDefault="00B50D49" w:rsidP="00B50D49">
            <w:pPr>
              <w:tabs>
                <w:tab w:val="left" w:pos="3828"/>
              </w:tabs>
              <w:ind w:right="12"/>
              <w:jc w:val="right"/>
              <w:rPr>
                <w:rFonts w:ascii="Arial" w:hAnsi="Arial" w:cs="Arial"/>
                <w:b/>
                <w:bCs/>
                <w:sz w:val="14"/>
                <w:szCs w:val="14"/>
              </w:rPr>
            </w:pPr>
            <w:r w:rsidRPr="00CA7550">
              <w:rPr>
                <w:rFonts w:ascii="Arial" w:hAnsi="Arial" w:cs="Arial"/>
                <w:b/>
                <w:bCs/>
                <w:sz w:val="14"/>
                <w:szCs w:val="16"/>
              </w:rPr>
              <w:t xml:space="preserve">34.929.756   </w:t>
            </w:r>
          </w:p>
        </w:tc>
      </w:tr>
      <w:tr w:rsidR="00B50D49"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B50D49" w:rsidRPr="003B10B3" w:rsidRDefault="00B50D49" w:rsidP="00B50D49">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B50D49" w:rsidRPr="004F5840" w:rsidRDefault="00B50D49" w:rsidP="00B50D49">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B50D49" w:rsidRPr="00C63C88" w:rsidRDefault="00B50D49" w:rsidP="00B50D49">
            <w:pPr>
              <w:tabs>
                <w:tab w:val="left" w:pos="3828"/>
              </w:tabs>
              <w:ind w:right="12"/>
              <w:jc w:val="right"/>
              <w:rPr>
                <w:rFonts w:ascii="Arial" w:hAnsi="Arial" w:cs="Arial"/>
                <w:sz w:val="14"/>
                <w:szCs w:val="14"/>
              </w:rPr>
            </w:pPr>
          </w:p>
        </w:tc>
      </w:tr>
      <w:tr w:rsidR="00B50D49" w:rsidRPr="003B10B3" w14:paraId="6A29E05F" w14:textId="0931BE73" w:rsidTr="00CE027C">
        <w:trPr>
          <w:trHeight w:val="113"/>
        </w:trPr>
        <w:tc>
          <w:tcPr>
            <w:tcW w:w="7488" w:type="dxa"/>
            <w:shd w:val="clear" w:color="auto" w:fill="FFFFFF"/>
            <w:vAlign w:val="center"/>
            <w:hideMark/>
          </w:tcPr>
          <w:p w14:paraId="27EAEA0A" w14:textId="7AEFFAAC"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Pr>
                <w:rFonts w:ascii="Arial" w:hAnsi="Arial" w:cs="Arial"/>
                <w:sz w:val="14"/>
                <w:szCs w:val="14"/>
              </w:rPr>
              <w:t>ve</w:t>
            </w:r>
            <w:r w:rsidRPr="003B10B3">
              <w:rPr>
                <w:rFonts w:ascii="Arial" w:hAnsi="Arial" w:cs="Arial"/>
                <w:sz w:val="14"/>
                <w:szCs w:val="14"/>
              </w:rPr>
              <w:t xml:space="preserve"> bunlara ilişkin ihraç primleri</w:t>
            </w:r>
          </w:p>
        </w:tc>
        <w:tc>
          <w:tcPr>
            <w:tcW w:w="876" w:type="dxa"/>
            <w:shd w:val="clear" w:color="auto" w:fill="FFFFFF"/>
            <w:noWrap/>
            <w:tcMar>
              <w:top w:w="15" w:type="dxa"/>
              <w:left w:w="15" w:type="dxa"/>
              <w:bottom w:w="0" w:type="dxa"/>
              <w:right w:w="15" w:type="dxa"/>
            </w:tcMar>
            <w:vAlign w:val="center"/>
          </w:tcPr>
          <w:p w14:paraId="7A214A3C" w14:textId="5307A9C4" w:rsidR="00B50D49" w:rsidRPr="004F5840" w:rsidRDefault="00B50D49" w:rsidP="00B50D49">
            <w:pPr>
              <w:tabs>
                <w:tab w:val="left" w:pos="3828"/>
              </w:tabs>
              <w:ind w:right="12"/>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5463F51A" w14:textId="1218A0F6" w:rsidR="00B50D49" w:rsidRPr="00C63C88" w:rsidRDefault="00B50D49" w:rsidP="00B50D49">
            <w:pPr>
              <w:tabs>
                <w:tab w:val="left" w:pos="3828"/>
              </w:tabs>
              <w:ind w:right="12"/>
              <w:jc w:val="right"/>
              <w:rPr>
                <w:rFonts w:ascii="Arial" w:hAnsi="Arial" w:cs="Arial"/>
                <w:sz w:val="14"/>
                <w:szCs w:val="14"/>
              </w:rPr>
            </w:pPr>
            <w:r>
              <w:rPr>
                <w:rFonts w:ascii="Arial" w:hAnsi="Arial" w:cs="Arial"/>
                <w:sz w:val="14"/>
                <w:szCs w:val="16"/>
              </w:rPr>
              <w:t>-</w:t>
            </w:r>
          </w:p>
        </w:tc>
      </w:tr>
      <w:tr w:rsidR="00B50D49" w:rsidRPr="003B10B3" w14:paraId="507C2C9D" w14:textId="19BED08C" w:rsidTr="00CE027C">
        <w:trPr>
          <w:trHeight w:val="113"/>
        </w:trPr>
        <w:tc>
          <w:tcPr>
            <w:tcW w:w="7488" w:type="dxa"/>
            <w:shd w:val="clear" w:color="auto" w:fill="FFFFFF"/>
            <w:vAlign w:val="center"/>
            <w:hideMark/>
          </w:tcPr>
          <w:p w14:paraId="63919106" w14:textId="6F37455C" w:rsidR="00B50D49" w:rsidRPr="003B10B3" w:rsidRDefault="00B50D49" w:rsidP="00B50D49">
            <w:pPr>
              <w:tabs>
                <w:tab w:val="left" w:pos="3828"/>
              </w:tabs>
              <w:ind w:right="52"/>
              <w:jc w:val="both"/>
              <w:rPr>
                <w:rFonts w:ascii="Arial" w:hAnsi="Arial" w:cs="Arial"/>
                <w:sz w:val="14"/>
                <w:szCs w:val="14"/>
              </w:rPr>
            </w:pPr>
            <w:r w:rsidRPr="00640653">
              <w:rPr>
                <w:rFonts w:ascii="Arial" w:hAnsi="Arial" w:cs="Arial"/>
                <w:sz w:val="14"/>
                <w:szCs w:val="14"/>
              </w:rPr>
              <w:t xml:space="preserve">Kurumca uygun görülen borçlanma araçları </w:t>
            </w:r>
            <w:r>
              <w:rPr>
                <w:rFonts w:ascii="Arial" w:hAnsi="Arial" w:cs="Arial"/>
                <w:sz w:val="14"/>
                <w:szCs w:val="14"/>
              </w:rPr>
              <w:t>ve</w:t>
            </w:r>
            <w:r w:rsidRPr="00640653">
              <w:rPr>
                <w:rFonts w:ascii="Arial" w:hAnsi="Arial" w:cs="Arial"/>
                <w:sz w:val="14"/>
                <w:szCs w:val="14"/>
              </w:rPr>
              <w:t xml:space="preser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2EA3B229"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48534621" w14:textId="1E9BF6C2" w:rsidR="00B50D49" w:rsidRPr="00D4194D" w:rsidRDefault="00B50D49" w:rsidP="00B50D49">
            <w:pPr>
              <w:tabs>
                <w:tab w:val="left" w:pos="3828"/>
              </w:tabs>
              <w:ind w:right="12"/>
              <w:jc w:val="right"/>
              <w:rPr>
                <w:rFonts w:ascii="Arial" w:hAnsi="Arial" w:cs="Arial"/>
                <w:sz w:val="14"/>
                <w:szCs w:val="16"/>
              </w:rPr>
            </w:pPr>
            <w:r>
              <w:rPr>
                <w:rFonts w:ascii="Arial" w:hAnsi="Arial" w:cs="Arial"/>
                <w:sz w:val="14"/>
                <w:szCs w:val="14"/>
              </w:rPr>
              <w:t>-</w:t>
            </w:r>
          </w:p>
        </w:tc>
      </w:tr>
      <w:tr w:rsidR="00B50D49" w:rsidRPr="003B10B3" w14:paraId="5751A904" w14:textId="3DB62D77" w:rsidTr="00AD613B">
        <w:trPr>
          <w:trHeight w:val="113"/>
        </w:trPr>
        <w:tc>
          <w:tcPr>
            <w:tcW w:w="7488" w:type="dxa"/>
            <w:tcBorders>
              <w:bottom w:val="single" w:sz="4" w:space="0" w:color="auto"/>
            </w:tcBorders>
            <w:shd w:val="clear" w:color="auto" w:fill="FFFFFF"/>
            <w:vAlign w:val="center"/>
            <w:hideMark/>
          </w:tcPr>
          <w:p w14:paraId="46C8638B" w14:textId="7FB56B1B" w:rsidR="00B50D49" w:rsidRPr="003B10B3" w:rsidRDefault="00B50D49" w:rsidP="00B50D49">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109FA38A" w14:textId="0669CBDD" w:rsidR="00B50D49" w:rsidRPr="007A49E2" w:rsidRDefault="00B50D49" w:rsidP="00B50D49">
            <w:pPr>
              <w:tabs>
                <w:tab w:val="left" w:pos="3828"/>
              </w:tabs>
              <w:jc w:val="right"/>
              <w:rPr>
                <w:rFonts w:ascii="Arial" w:hAnsi="Arial" w:cs="Arial"/>
                <w:sz w:val="14"/>
                <w:szCs w:val="14"/>
              </w:rPr>
            </w:pPr>
            <w:r w:rsidRPr="00D00551">
              <w:rPr>
                <w:rFonts w:ascii="Arial" w:hAnsi="Arial" w:cs="Arial"/>
                <w:sz w:val="14"/>
                <w:szCs w:val="16"/>
              </w:rPr>
              <w:t xml:space="preserve">1.491.188   </w:t>
            </w:r>
          </w:p>
        </w:tc>
        <w:tc>
          <w:tcPr>
            <w:tcW w:w="1125" w:type="dxa"/>
            <w:tcBorders>
              <w:bottom w:val="single" w:sz="4" w:space="0" w:color="auto"/>
            </w:tcBorders>
            <w:shd w:val="clear" w:color="auto" w:fill="FFFFFF"/>
            <w:vAlign w:val="bottom"/>
          </w:tcPr>
          <w:p w14:paraId="10FB0108" w14:textId="6734B0B4" w:rsidR="00B50D49" w:rsidRPr="00C63C88" w:rsidRDefault="00B50D49" w:rsidP="00B50D49">
            <w:pPr>
              <w:tabs>
                <w:tab w:val="left" w:pos="3828"/>
              </w:tabs>
              <w:jc w:val="right"/>
              <w:rPr>
                <w:rFonts w:ascii="Arial" w:hAnsi="Arial" w:cs="Arial"/>
                <w:sz w:val="14"/>
                <w:szCs w:val="14"/>
              </w:rPr>
            </w:pPr>
            <w:r w:rsidRPr="00CA7550">
              <w:rPr>
                <w:rFonts w:ascii="Arial" w:hAnsi="Arial" w:cs="Arial"/>
                <w:sz w:val="14"/>
                <w:szCs w:val="16"/>
              </w:rPr>
              <w:t xml:space="preserve">1.408.932   </w:t>
            </w:r>
          </w:p>
        </w:tc>
      </w:tr>
      <w:tr w:rsidR="00B50D49" w:rsidRPr="003B10B3" w14:paraId="34DBB30E" w14:textId="0863385F" w:rsidTr="00AD613B">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636D9BDC" w:rsidR="00B50D49" w:rsidRPr="00077608" w:rsidRDefault="00B50D49" w:rsidP="00B50D49">
            <w:pPr>
              <w:tabs>
                <w:tab w:val="left" w:pos="3828"/>
              </w:tabs>
              <w:jc w:val="right"/>
              <w:rPr>
                <w:rFonts w:ascii="Arial" w:hAnsi="Arial" w:cs="Arial"/>
                <w:b/>
                <w:sz w:val="14"/>
                <w:szCs w:val="14"/>
              </w:rPr>
            </w:pPr>
            <w:r w:rsidRPr="00D00551">
              <w:rPr>
                <w:rFonts w:ascii="Arial" w:hAnsi="Arial" w:cs="Arial"/>
                <w:b/>
                <w:sz w:val="14"/>
                <w:szCs w:val="16"/>
              </w:rPr>
              <w:t xml:space="preserve">1.491.188   </w:t>
            </w:r>
          </w:p>
        </w:tc>
        <w:tc>
          <w:tcPr>
            <w:tcW w:w="1125" w:type="dxa"/>
            <w:tcBorders>
              <w:top w:val="single" w:sz="4" w:space="0" w:color="auto"/>
              <w:bottom w:val="single" w:sz="4" w:space="0" w:color="auto"/>
            </w:tcBorders>
            <w:shd w:val="clear" w:color="auto" w:fill="FFFFFF"/>
            <w:vAlign w:val="bottom"/>
          </w:tcPr>
          <w:p w14:paraId="61764B48" w14:textId="21A8EF09"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sz w:val="14"/>
                <w:szCs w:val="16"/>
              </w:rPr>
              <w:t xml:space="preserve">1.408.932   </w:t>
            </w:r>
          </w:p>
        </w:tc>
      </w:tr>
      <w:tr w:rsidR="00B50D49"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B50D49" w:rsidRPr="003B10B3" w:rsidRDefault="00B50D49" w:rsidP="00B50D49">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B50D49" w:rsidRPr="004F5840" w:rsidRDefault="00B50D49" w:rsidP="00B50D49">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B50D49" w:rsidRPr="00C63C88" w:rsidRDefault="00B50D49" w:rsidP="00B50D49">
            <w:pPr>
              <w:tabs>
                <w:tab w:val="left" w:pos="3828"/>
              </w:tabs>
              <w:jc w:val="right"/>
              <w:rPr>
                <w:rFonts w:ascii="Arial" w:hAnsi="Arial" w:cs="Arial"/>
                <w:sz w:val="14"/>
                <w:szCs w:val="14"/>
              </w:rPr>
            </w:pPr>
          </w:p>
        </w:tc>
      </w:tr>
      <w:tr w:rsidR="00B50D49"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0435158A"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Bankanın kendi katkı sermayesine yapmış olduğu doğrudan </w:t>
            </w:r>
            <w:r>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6C5DA776"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22A0E37D" w14:textId="00CE3E43"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74FD555A" w14:textId="1143E61D" w:rsidTr="00CE027C">
        <w:trPr>
          <w:trHeight w:val="113"/>
        </w:trPr>
        <w:tc>
          <w:tcPr>
            <w:tcW w:w="7488" w:type="dxa"/>
            <w:shd w:val="clear" w:color="auto" w:fill="FFFFFF"/>
            <w:vAlign w:val="center"/>
            <w:hideMark/>
          </w:tcPr>
          <w:p w14:paraId="5124F289" w14:textId="157F7956"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w:t>
            </w:r>
            <w:r>
              <w:rPr>
                <w:rFonts w:ascii="Arial" w:hAnsi="Arial" w:cs="Arial"/>
                <w:sz w:val="14"/>
                <w:szCs w:val="14"/>
              </w:rPr>
              <w:t>ve</w:t>
            </w:r>
            <w:r w:rsidRPr="003B10B3">
              <w:rPr>
                <w:rFonts w:ascii="Arial" w:hAnsi="Arial" w:cs="Arial"/>
                <w:sz w:val="14"/>
                <w:szCs w:val="14"/>
              </w:rPr>
              <w:t xml:space="preser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554FFE4E"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4DFA6BF" w14:textId="7BEC26AE"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45D2785C" w14:textId="430CE0C7" w:rsidTr="00CE027C">
        <w:trPr>
          <w:trHeight w:val="113"/>
        </w:trPr>
        <w:tc>
          <w:tcPr>
            <w:tcW w:w="7488" w:type="dxa"/>
            <w:shd w:val="clear" w:color="auto" w:fill="FFFFFF"/>
            <w:vAlign w:val="center"/>
            <w:hideMark/>
          </w:tcPr>
          <w:p w14:paraId="35C043C0" w14:textId="00E6D3E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22D40B46"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601801A4" w14:textId="42213B17"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77944352" w14:textId="1403D822" w:rsidTr="00CE027C">
        <w:trPr>
          <w:trHeight w:val="113"/>
        </w:trPr>
        <w:tc>
          <w:tcPr>
            <w:tcW w:w="7488" w:type="dxa"/>
            <w:shd w:val="clear" w:color="auto" w:fill="FFFFFF"/>
            <w:hideMark/>
          </w:tcPr>
          <w:p w14:paraId="36603E1C" w14:textId="6A68E8EB"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7F4612B5"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28744E0" w14:textId="56D9C8B8"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01DE4E16"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2E138640"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190F0C97" w:rsidR="00B50D49" w:rsidRPr="004F5840" w:rsidRDefault="00B50D49" w:rsidP="00B50D49">
            <w:pPr>
              <w:tabs>
                <w:tab w:val="left" w:pos="3828"/>
              </w:tabs>
              <w:jc w:val="right"/>
              <w:rPr>
                <w:rFonts w:ascii="Arial" w:hAnsi="Arial" w:cs="Arial"/>
                <w:sz w:val="14"/>
                <w:szCs w:val="14"/>
              </w:rPr>
            </w:pPr>
            <w:r w:rsidRPr="00D12BCB">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57E38B2A" w:rsidR="00B50D49" w:rsidRPr="00C63C88" w:rsidRDefault="00B50D49" w:rsidP="00B50D49">
            <w:pPr>
              <w:tabs>
                <w:tab w:val="left" w:pos="3828"/>
              </w:tabs>
              <w:jc w:val="right"/>
              <w:rPr>
                <w:rFonts w:ascii="Arial" w:hAnsi="Arial" w:cs="Arial"/>
                <w:sz w:val="14"/>
                <w:szCs w:val="14"/>
              </w:rPr>
            </w:pPr>
            <w:r w:rsidRPr="004F5840">
              <w:rPr>
                <w:rFonts w:ascii="Arial" w:hAnsi="Arial" w:cs="Arial"/>
                <w:b/>
                <w:bCs/>
                <w:sz w:val="14"/>
                <w:szCs w:val="16"/>
              </w:rPr>
              <w:t>-</w:t>
            </w:r>
          </w:p>
        </w:tc>
      </w:tr>
      <w:tr w:rsidR="00B50D49"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732D31E0" w:rsidR="00B50D49" w:rsidRPr="00300914" w:rsidRDefault="00B50D49" w:rsidP="00B50D49">
            <w:pPr>
              <w:tabs>
                <w:tab w:val="left" w:pos="3828"/>
              </w:tabs>
              <w:jc w:val="right"/>
              <w:rPr>
                <w:rFonts w:ascii="Arial" w:hAnsi="Arial" w:cs="Arial"/>
                <w:b/>
                <w:sz w:val="14"/>
                <w:szCs w:val="14"/>
              </w:rPr>
            </w:pPr>
            <w:r w:rsidRPr="00D00551">
              <w:rPr>
                <w:rFonts w:ascii="Arial" w:hAnsi="Arial" w:cs="Arial"/>
                <w:b/>
                <w:sz w:val="14"/>
                <w:szCs w:val="16"/>
              </w:rPr>
              <w:t xml:space="preserve">1.491.188   </w:t>
            </w:r>
          </w:p>
        </w:tc>
        <w:tc>
          <w:tcPr>
            <w:tcW w:w="1125" w:type="dxa"/>
            <w:tcBorders>
              <w:top w:val="single" w:sz="4" w:space="0" w:color="auto"/>
              <w:bottom w:val="single" w:sz="4" w:space="0" w:color="auto"/>
            </w:tcBorders>
            <w:shd w:val="clear" w:color="auto" w:fill="FFFFFF"/>
            <w:vAlign w:val="center"/>
          </w:tcPr>
          <w:p w14:paraId="2A6B6A1D" w14:textId="7F3CC88F"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bCs/>
                <w:sz w:val="14"/>
                <w:szCs w:val="16"/>
              </w:rPr>
              <w:t xml:space="preserve">1.408.932   </w:t>
            </w:r>
          </w:p>
        </w:tc>
      </w:tr>
      <w:tr w:rsidR="00B50D49"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37832999" w:rsidR="00B50D49" w:rsidRPr="003B10B3" w:rsidRDefault="00B50D49" w:rsidP="00B50D49">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r>
              <w:rPr>
                <w:rFonts w:ascii="Arial" w:hAnsi="Arial" w:cs="Arial"/>
                <w:b/>
                <w:bCs/>
                <w:sz w:val="14"/>
                <w:szCs w:val="14"/>
              </w:rPr>
              <w:t>ve</w:t>
            </w:r>
            <w:r w:rsidRPr="003B10B3">
              <w:rPr>
                <w:rFonts w:ascii="Arial" w:hAnsi="Arial" w:cs="Arial"/>
                <w:b/>
                <w:bCs/>
                <w:sz w:val="14"/>
                <w:szCs w:val="14"/>
              </w:rPr>
              <w:t>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37768836" w:rsidR="00B50D49" w:rsidRPr="00300914" w:rsidRDefault="00EE1625" w:rsidP="00B50D49">
            <w:pPr>
              <w:jc w:val="right"/>
              <w:rPr>
                <w:rFonts w:ascii="Arial" w:hAnsi="Arial" w:cs="Arial"/>
                <w:b/>
                <w:bCs/>
                <w:sz w:val="14"/>
                <w:szCs w:val="16"/>
              </w:rPr>
            </w:pPr>
            <w:r w:rsidRPr="00EE1625">
              <w:rPr>
                <w:rFonts w:ascii="Arial" w:hAnsi="Arial" w:cs="Arial"/>
                <w:b/>
                <w:bCs/>
                <w:sz w:val="14"/>
                <w:szCs w:val="16"/>
              </w:rPr>
              <w:t xml:space="preserve">39.123.066   </w:t>
            </w:r>
          </w:p>
        </w:tc>
        <w:tc>
          <w:tcPr>
            <w:tcW w:w="1125" w:type="dxa"/>
            <w:tcBorders>
              <w:top w:val="single" w:sz="4" w:space="0" w:color="auto"/>
              <w:bottom w:val="single" w:sz="4" w:space="0" w:color="auto"/>
            </w:tcBorders>
            <w:shd w:val="clear" w:color="auto" w:fill="FFFFFF"/>
            <w:vAlign w:val="center"/>
          </w:tcPr>
          <w:p w14:paraId="2C1FDDEC" w14:textId="0ED1445F"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bCs/>
                <w:sz w:val="14"/>
                <w:szCs w:val="16"/>
              </w:rPr>
              <w:t xml:space="preserve">36.338.688   </w:t>
            </w:r>
          </w:p>
        </w:tc>
      </w:tr>
      <w:tr w:rsidR="00B50D49"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B50D49" w:rsidRPr="003B10B3" w:rsidRDefault="00B50D49" w:rsidP="00B50D49">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6369A66B" w:rsidR="00B50D49" w:rsidRPr="00300914" w:rsidRDefault="00B50D49" w:rsidP="00B50D49">
            <w:pPr>
              <w:tabs>
                <w:tab w:val="left" w:pos="3828"/>
              </w:tabs>
              <w:jc w:val="right"/>
              <w:rPr>
                <w:rFonts w:ascii="Arial" w:hAnsi="Arial" w:cs="Arial"/>
                <w:b/>
                <w:sz w:val="14"/>
                <w:szCs w:val="14"/>
              </w:rPr>
            </w:pPr>
            <w:r w:rsidRPr="00D00551">
              <w:rPr>
                <w:rFonts w:ascii="Arial" w:hAnsi="Arial" w:cs="Arial"/>
                <w:b/>
                <w:bCs/>
                <w:sz w:val="14"/>
                <w:szCs w:val="16"/>
              </w:rPr>
              <w:t xml:space="preserve">70   </w:t>
            </w:r>
          </w:p>
        </w:tc>
        <w:tc>
          <w:tcPr>
            <w:tcW w:w="1125" w:type="dxa"/>
            <w:tcBorders>
              <w:top w:val="single" w:sz="4" w:space="0" w:color="auto"/>
              <w:bottom w:val="single" w:sz="4" w:space="0" w:color="auto"/>
            </w:tcBorders>
            <w:shd w:val="clear" w:color="auto" w:fill="FFFFFF"/>
            <w:vAlign w:val="center"/>
          </w:tcPr>
          <w:p w14:paraId="323216BF" w14:textId="4FD59FA5" w:rsidR="00B50D49" w:rsidRPr="00C63C88" w:rsidRDefault="00B50D49" w:rsidP="00B50D49">
            <w:pPr>
              <w:tabs>
                <w:tab w:val="left" w:pos="3828"/>
              </w:tabs>
              <w:jc w:val="right"/>
              <w:rPr>
                <w:rFonts w:ascii="Arial" w:hAnsi="Arial" w:cs="Arial"/>
                <w:b/>
                <w:bCs/>
                <w:sz w:val="14"/>
                <w:szCs w:val="14"/>
              </w:rPr>
            </w:pPr>
            <w:r w:rsidRPr="00CA7550">
              <w:rPr>
                <w:rFonts w:ascii="Arial" w:hAnsi="Arial" w:cs="Arial"/>
                <w:b/>
                <w:bCs/>
                <w:sz w:val="14"/>
                <w:szCs w:val="16"/>
              </w:rPr>
              <w:t xml:space="preserve">371   </w:t>
            </w:r>
            <w:r w:rsidRPr="00D4194D">
              <w:rPr>
                <w:rFonts w:ascii="Arial" w:hAnsi="Arial" w:cs="Arial"/>
                <w:b/>
                <w:bCs/>
                <w:sz w:val="14"/>
                <w:szCs w:val="16"/>
              </w:rPr>
              <w:t xml:space="preserve">   </w:t>
            </w:r>
          </w:p>
        </w:tc>
      </w:tr>
      <w:tr w:rsidR="00B50D49"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47C14A19"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Kanunun 50 </w:t>
            </w:r>
            <w:r>
              <w:rPr>
                <w:rFonts w:ascii="Arial" w:hAnsi="Arial" w:cs="Arial"/>
                <w:sz w:val="14"/>
                <w:szCs w:val="14"/>
              </w:rPr>
              <w:t>ve</w:t>
            </w:r>
            <w:r w:rsidRPr="003B10B3">
              <w:rPr>
                <w:rFonts w:ascii="Arial" w:hAnsi="Arial" w:cs="Arial"/>
                <w:sz w:val="14"/>
                <w:szCs w:val="14"/>
              </w:rPr>
              <w:t xml:space="preser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2593E937"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6EFE3A1E" w14:textId="10D17311"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5D35EDE9" w14:textId="2A08905A" w:rsidTr="00CE027C">
        <w:trPr>
          <w:trHeight w:val="113"/>
        </w:trPr>
        <w:tc>
          <w:tcPr>
            <w:tcW w:w="7488" w:type="dxa"/>
            <w:shd w:val="clear" w:color="auto" w:fill="FFFFFF"/>
            <w:vAlign w:val="center"/>
            <w:hideMark/>
          </w:tcPr>
          <w:p w14:paraId="17ABC228" w14:textId="2CB73C89"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w:t>
            </w:r>
            <w:r>
              <w:rPr>
                <w:rFonts w:ascii="Arial" w:hAnsi="Arial" w:cs="Arial"/>
                <w:sz w:val="14"/>
                <w:szCs w:val="14"/>
              </w:rPr>
              <w:t>ve</w:t>
            </w:r>
            <w:r w:rsidRPr="003B10B3">
              <w:rPr>
                <w:rFonts w:ascii="Arial" w:hAnsi="Arial" w:cs="Arial"/>
                <w:sz w:val="14"/>
                <w:szCs w:val="14"/>
              </w:rPr>
              <w:t xml:space="preserve"> aynı madde uyarınca elden çıkarmaları gereken emtia </w:t>
            </w:r>
            <w:r>
              <w:rPr>
                <w:rFonts w:ascii="Arial" w:hAnsi="Arial" w:cs="Arial"/>
                <w:sz w:val="14"/>
                <w:szCs w:val="14"/>
              </w:rPr>
              <w:t>ve</w:t>
            </w:r>
            <w:r w:rsidRPr="003B10B3">
              <w:rPr>
                <w:rFonts w:ascii="Arial" w:hAnsi="Arial" w:cs="Arial"/>
                <w:sz w:val="14"/>
                <w:szCs w:val="14"/>
              </w:rPr>
              <w:t xml:space="preser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19A0ECED"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2596A57D" w14:textId="55D72CAD"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2917D587" w:rsidR="00B50D49" w:rsidRPr="004F5840" w:rsidRDefault="00B50D49" w:rsidP="00B50D49">
            <w:pPr>
              <w:jc w:val="right"/>
              <w:rPr>
                <w:rFonts w:ascii="Arial" w:hAnsi="Arial" w:cs="Arial"/>
                <w:sz w:val="14"/>
                <w:szCs w:val="14"/>
              </w:rPr>
            </w:pPr>
            <w:r w:rsidRPr="00D00551">
              <w:rPr>
                <w:rFonts w:ascii="Arial" w:hAnsi="Arial" w:cs="Arial"/>
                <w:bCs/>
                <w:sz w:val="14"/>
                <w:szCs w:val="16"/>
              </w:rPr>
              <w:t xml:space="preserve">70   </w:t>
            </w:r>
            <w:r w:rsidRPr="00C03132">
              <w:rPr>
                <w:rFonts w:ascii="Arial" w:hAnsi="Arial" w:cs="Arial"/>
                <w:bCs/>
                <w:sz w:val="14"/>
                <w:szCs w:val="16"/>
              </w:rPr>
              <w:t xml:space="preserve">   </w:t>
            </w:r>
            <w:r w:rsidRPr="00DD7E77">
              <w:rPr>
                <w:rFonts w:ascii="Arial" w:hAnsi="Arial" w:cs="Arial"/>
                <w:bCs/>
                <w:sz w:val="14"/>
                <w:szCs w:val="16"/>
              </w:rPr>
              <w:t xml:space="preserve">   </w:t>
            </w:r>
          </w:p>
        </w:tc>
        <w:tc>
          <w:tcPr>
            <w:tcW w:w="1125" w:type="dxa"/>
            <w:tcBorders>
              <w:bottom w:val="single" w:sz="4" w:space="0" w:color="auto"/>
            </w:tcBorders>
            <w:shd w:val="clear" w:color="auto" w:fill="FFFFFF"/>
            <w:vAlign w:val="center"/>
          </w:tcPr>
          <w:p w14:paraId="776DA8F8" w14:textId="50817AED" w:rsidR="00B50D49" w:rsidRPr="00C63C88" w:rsidRDefault="00B50D49" w:rsidP="00B50D49">
            <w:pPr>
              <w:tabs>
                <w:tab w:val="left" w:pos="3828"/>
              </w:tabs>
              <w:jc w:val="right"/>
              <w:rPr>
                <w:rFonts w:ascii="Arial" w:hAnsi="Arial" w:cs="Arial"/>
                <w:sz w:val="14"/>
                <w:szCs w:val="14"/>
              </w:rPr>
            </w:pPr>
            <w:r w:rsidRPr="00CA7550">
              <w:rPr>
                <w:rFonts w:ascii="Arial" w:hAnsi="Arial" w:cs="Arial"/>
                <w:sz w:val="14"/>
                <w:szCs w:val="16"/>
              </w:rPr>
              <w:t xml:space="preserve">371   </w:t>
            </w:r>
            <w:r w:rsidRPr="00D4194D">
              <w:rPr>
                <w:rFonts w:ascii="Arial" w:hAnsi="Arial" w:cs="Arial"/>
                <w:sz w:val="14"/>
                <w:szCs w:val="16"/>
              </w:rPr>
              <w:t xml:space="preserve">   </w:t>
            </w:r>
          </w:p>
        </w:tc>
      </w:tr>
      <w:tr w:rsidR="00B50D49"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0D3FC01D" w:rsidR="00B50D49" w:rsidRPr="003B10B3" w:rsidRDefault="00B50D49" w:rsidP="00B50D49">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r>
              <w:rPr>
                <w:rFonts w:ascii="Arial" w:hAnsi="Arial" w:cs="Arial"/>
                <w:b/>
                <w:bCs/>
                <w:sz w:val="14"/>
                <w:szCs w:val="14"/>
              </w:rPr>
              <w:t>ve</w:t>
            </w:r>
            <w:r w:rsidRPr="003B10B3">
              <w:rPr>
                <w:rFonts w:ascii="Arial" w:hAnsi="Arial" w:cs="Arial"/>
                <w:b/>
                <w:bCs/>
                <w:sz w:val="14"/>
                <w:szCs w:val="14"/>
              </w:rPr>
              <w:t>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2419E82F"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7D0BF331"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04457CD3" w:rsidR="00B50D49" w:rsidRPr="003B10B3" w:rsidRDefault="00B50D49" w:rsidP="00B50D4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w:t>
            </w:r>
            <w:proofErr w:type="gramStart"/>
            <w:r w:rsidRPr="003B10B3">
              <w:rPr>
                <w:rFonts w:ascii="Arial" w:hAnsi="Arial" w:cs="Arial"/>
                <w:sz w:val="14"/>
                <w:szCs w:val="14"/>
              </w:rPr>
              <w:t>toplamının,  bankanın</w:t>
            </w:r>
            <w:proofErr w:type="gramEnd"/>
            <w:r w:rsidRPr="003B10B3">
              <w:rPr>
                <w:rFonts w:ascii="Arial" w:hAnsi="Arial" w:cs="Arial"/>
                <w:sz w:val="14"/>
                <w:szCs w:val="14"/>
              </w:rPr>
              <w:t xml:space="preserve">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w:t>
            </w:r>
            <w:r>
              <w:rPr>
                <w:rFonts w:ascii="Arial" w:hAnsi="Arial" w:cs="Arial"/>
                <w:sz w:val="14"/>
                <w:szCs w:val="14"/>
              </w:rPr>
              <w:t>ve</w:t>
            </w:r>
            <w:r w:rsidRPr="003B10B3">
              <w:rPr>
                <w:rFonts w:ascii="Arial" w:hAnsi="Arial" w:cs="Arial"/>
                <w:sz w:val="14"/>
                <w:szCs w:val="14"/>
              </w:rPr>
              <w:t xml:space="preserve"> ana sermayeden </w:t>
            </w:r>
            <w:r>
              <w:rPr>
                <w:rFonts w:ascii="Arial" w:hAnsi="Arial" w:cs="Arial"/>
                <w:sz w:val="14"/>
                <w:szCs w:val="14"/>
              </w:rPr>
              <w:t>ve</w:t>
            </w:r>
            <w:r w:rsidRPr="003B10B3">
              <w:rPr>
                <w:rFonts w:ascii="Arial" w:hAnsi="Arial" w:cs="Arial"/>
                <w:sz w:val="14"/>
                <w:szCs w:val="14"/>
              </w:rPr>
              <w:t xml:space="preser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729C6450"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FFFFFF"/>
            <w:vAlign w:val="center"/>
          </w:tcPr>
          <w:p w14:paraId="116FED65" w14:textId="431628E0"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54B8AB7F" w14:textId="0DF308DF" w:rsidTr="00CE027C">
        <w:trPr>
          <w:trHeight w:val="113"/>
        </w:trPr>
        <w:tc>
          <w:tcPr>
            <w:tcW w:w="7488" w:type="dxa"/>
            <w:shd w:val="clear" w:color="auto" w:fill="FFFFFF"/>
            <w:vAlign w:val="center"/>
            <w:hideMark/>
          </w:tcPr>
          <w:p w14:paraId="56DDA102" w14:textId="7DD55EED" w:rsidR="00B50D49" w:rsidRPr="00C63C88" w:rsidRDefault="00B50D49" w:rsidP="00B50D49">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Pr>
                <w:rFonts w:ascii="Arial" w:hAnsi="Arial" w:cs="Arial"/>
                <w:sz w:val="14"/>
                <w:szCs w:val="14"/>
              </w:rPr>
              <w:t>ve</w:t>
            </w:r>
            <w:r w:rsidRPr="00C63C88">
              <w:rPr>
                <w:rFonts w:ascii="Arial" w:hAnsi="Arial" w:cs="Arial"/>
                <w:sz w:val="14"/>
                <w:szCs w:val="14"/>
              </w:rPr>
              <w:t xml:space="preserve"> konsolide edilmeyen bankalar </w:t>
            </w:r>
            <w:r>
              <w:rPr>
                <w:rFonts w:ascii="Arial" w:hAnsi="Arial" w:cs="Arial"/>
                <w:sz w:val="14"/>
                <w:szCs w:val="14"/>
              </w:rPr>
              <w:t>ve</w:t>
            </w:r>
            <w:r w:rsidRPr="00C63C88">
              <w:rPr>
                <w:rFonts w:ascii="Arial" w:hAnsi="Arial" w:cs="Arial"/>
                <w:sz w:val="14"/>
                <w:szCs w:val="14"/>
              </w:rPr>
              <w:t xml:space="preserve"> finansal kuruluşların doğrudan ya da dolaylı olarak ila</w:t>
            </w:r>
            <w:r>
              <w:rPr>
                <w:rFonts w:ascii="Arial" w:hAnsi="Arial" w:cs="Arial"/>
                <w:sz w:val="14"/>
                <w:szCs w:val="14"/>
              </w:rPr>
              <w:t>ve</w:t>
            </w:r>
            <w:r w:rsidRPr="00C63C88">
              <w:rPr>
                <w:rFonts w:ascii="Arial" w:hAnsi="Arial" w:cs="Arial"/>
                <w:sz w:val="14"/>
                <w:szCs w:val="14"/>
              </w:rPr>
              <w:t xml:space="preserve"> ana sermaye </w:t>
            </w:r>
            <w:r>
              <w:rPr>
                <w:rFonts w:ascii="Arial" w:hAnsi="Arial" w:cs="Arial"/>
                <w:sz w:val="14"/>
                <w:szCs w:val="14"/>
              </w:rPr>
              <w:t>ve</w:t>
            </w:r>
            <w:r w:rsidRPr="00C63C88">
              <w:rPr>
                <w:rFonts w:ascii="Arial" w:hAnsi="Arial" w:cs="Arial"/>
                <w:sz w:val="14"/>
                <w:szCs w:val="14"/>
              </w:rPr>
              <w:t xml:space="preser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w:t>
            </w:r>
            <w:proofErr w:type="gramStart"/>
            <w:r w:rsidRPr="00C63C88">
              <w:rPr>
                <w:rFonts w:ascii="Arial" w:hAnsi="Arial" w:cs="Arial"/>
                <w:sz w:val="14"/>
                <w:szCs w:val="14"/>
              </w:rPr>
              <w:t xml:space="preserve">2 </w:t>
            </w:r>
            <w:proofErr w:type="spellStart"/>
            <w:r w:rsidRPr="00C63C88">
              <w:rPr>
                <w:rFonts w:ascii="Arial" w:hAnsi="Arial" w:cs="Arial"/>
                <w:sz w:val="14"/>
                <w:szCs w:val="14"/>
              </w:rPr>
              <w:t>nci</w:t>
            </w:r>
            <w:proofErr w:type="spellEnd"/>
            <w:proofErr w:type="gramEnd"/>
            <w:r w:rsidRPr="00C63C88">
              <w:rPr>
                <w:rFonts w:ascii="Arial" w:hAnsi="Arial" w:cs="Arial"/>
                <w:sz w:val="14"/>
                <w:szCs w:val="14"/>
              </w:rPr>
              <w:t xml:space="preserve"> maddesinin birinci fıkrası uyarınca, ila</w:t>
            </w:r>
            <w:r>
              <w:rPr>
                <w:rFonts w:ascii="Arial" w:hAnsi="Arial" w:cs="Arial"/>
                <w:sz w:val="14"/>
                <w:szCs w:val="14"/>
              </w:rPr>
              <w:t>ve</w:t>
            </w:r>
            <w:r w:rsidRPr="00C63C88">
              <w:rPr>
                <w:rFonts w:ascii="Arial" w:hAnsi="Arial" w:cs="Arial"/>
                <w:sz w:val="14"/>
                <w:szCs w:val="14"/>
              </w:rPr>
              <w:t xml:space="preserve"> ana sermayeden </w:t>
            </w:r>
            <w:r>
              <w:rPr>
                <w:rFonts w:ascii="Arial" w:hAnsi="Arial" w:cs="Arial"/>
                <w:sz w:val="14"/>
                <w:szCs w:val="14"/>
              </w:rPr>
              <w:t>ve</w:t>
            </w:r>
            <w:r w:rsidRPr="00C63C88">
              <w:rPr>
                <w:rFonts w:ascii="Arial" w:hAnsi="Arial" w:cs="Arial"/>
                <w:sz w:val="14"/>
                <w:szCs w:val="14"/>
              </w:rPr>
              <w:t xml:space="preser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3304C151"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3FA809EF" w14:textId="3BC798ED"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r w:rsidR="00B50D49" w:rsidRPr="003B10B3" w14:paraId="2D0A2ED5" w14:textId="2C91F522" w:rsidTr="00CE027C">
        <w:trPr>
          <w:trHeight w:val="113"/>
        </w:trPr>
        <w:tc>
          <w:tcPr>
            <w:tcW w:w="7488" w:type="dxa"/>
            <w:shd w:val="clear" w:color="auto" w:fill="FFFFFF"/>
            <w:vAlign w:val="center"/>
            <w:hideMark/>
          </w:tcPr>
          <w:p w14:paraId="4B97F79C" w14:textId="20A82E66" w:rsidR="00B50D49" w:rsidRPr="00C63C88" w:rsidRDefault="00B50D49" w:rsidP="00B50D49">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Pr>
                <w:rFonts w:ascii="Arial" w:hAnsi="Arial" w:cs="Arial"/>
                <w:sz w:val="14"/>
                <w:szCs w:val="14"/>
              </w:rPr>
              <w:t>ve</w:t>
            </w:r>
            <w:r w:rsidRPr="00C63C88">
              <w:rPr>
                <w:rFonts w:ascii="Arial" w:hAnsi="Arial" w:cs="Arial"/>
                <w:sz w:val="14"/>
                <w:szCs w:val="14"/>
              </w:rPr>
              <w:t xml:space="preserve"> konsolide edilmeyen bankalar </w:t>
            </w:r>
            <w:r>
              <w:rPr>
                <w:rFonts w:ascii="Arial" w:hAnsi="Arial" w:cs="Arial"/>
                <w:sz w:val="14"/>
                <w:szCs w:val="14"/>
              </w:rPr>
              <w:t>ve</w:t>
            </w:r>
            <w:r w:rsidRPr="00C63C88">
              <w:rPr>
                <w:rFonts w:ascii="Arial" w:hAnsi="Arial" w:cs="Arial"/>
                <w:sz w:val="14"/>
                <w:szCs w:val="14"/>
              </w:rPr>
              <w:t xml:space="preserve"> finansal kuruluşların çekirdek sermaye unsurlarına yapılan yatırımların net uzun pozisyonlarının, geçici farklara dayanan ertelenmiş </w:t>
            </w:r>
            <w:r>
              <w:rPr>
                <w:rFonts w:ascii="Arial" w:hAnsi="Arial" w:cs="Arial"/>
                <w:sz w:val="14"/>
                <w:szCs w:val="14"/>
              </w:rPr>
              <w:t>ve</w:t>
            </w:r>
            <w:r w:rsidRPr="00C63C88">
              <w:rPr>
                <w:rFonts w:ascii="Arial" w:hAnsi="Arial" w:cs="Arial"/>
                <w:sz w:val="14"/>
                <w:szCs w:val="14"/>
              </w:rPr>
              <w:t xml:space="preserve">rgi varlıklarının </w:t>
            </w:r>
            <w:r>
              <w:rPr>
                <w:rFonts w:ascii="Arial" w:hAnsi="Arial" w:cs="Arial"/>
                <w:sz w:val="14"/>
                <w:szCs w:val="14"/>
              </w:rPr>
              <w:t>ve</w:t>
            </w:r>
            <w:r w:rsidRPr="00C63C88">
              <w:rPr>
                <w:rFonts w:ascii="Arial" w:hAnsi="Arial" w:cs="Arial"/>
                <w:sz w:val="14"/>
                <w:szCs w:val="14"/>
              </w:rPr>
              <w:t xml:space="preser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w:t>
            </w:r>
            <w:r>
              <w:rPr>
                <w:rFonts w:ascii="Arial" w:hAnsi="Arial" w:cs="Arial"/>
                <w:sz w:val="14"/>
                <w:szCs w:val="14"/>
              </w:rPr>
              <w:t>ve</w:t>
            </w:r>
            <w:r w:rsidRPr="00C63C88">
              <w:rPr>
                <w:rFonts w:ascii="Arial" w:hAnsi="Arial" w:cs="Arial"/>
                <w:sz w:val="14"/>
                <w:szCs w:val="14"/>
              </w:rPr>
              <w:t xml:space="preser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37480784" w:rsidR="00B50D49" w:rsidRPr="004F5840" w:rsidRDefault="00B50D49" w:rsidP="00B50D49">
            <w:pPr>
              <w:tabs>
                <w:tab w:val="left" w:pos="3828"/>
              </w:tabs>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7675F4FC" w14:textId="595CEDF1" w:rsidR="00B50D49" w:rsidRPr="00C63C88" w:rsidRDefault="00B50D49" w:rsidP="00B50D49">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36ABF826" w14:textId="2311A748" w:rsidR="00A5650E" w:rsidRDefault="00A5650E" w:rsidP="00AE4857">
      <w:pPr>
        <w:tabs>
          <w:tab w:val="left" w:pos="3828"/>
        </w:tabs>
        <w:rPr>
          <w:rFonts w:ascii="Arial" w:hAnsi="Arial" w:cs="Arial"/>
          <w:b/>
          <w:sz w:val="20"/>
          <w:szCs w:val="20"/>
        </w:rPr>
      </w:pPr>
    </w:p>
    <w:p w14:paraId="774B49F9" w14:textId="1E61C6FA" w:rsidR="001722B1" w:rsidRDefault="001722B1" w:rsidP="00AE4857">
      <w:pPr>
        <w:tabs>
          <w:tab w:val="left" w:pos="3828"/>
        </w:tabs>
        <w:rPr>
          <w:rFonts w:ascii="Arial" w:hAnsi="Arial" w:cs="Arial"/>
          <w:b/>
          <w:sz w:val="20"/>
          <w:szCs w:val="20"/>
        </w:rPr>
      </w:pPr>
    </w:p>
    <w:p w14:paraId="281B1F7E" w14:textId="77777777" w:rsidR="001722B1" w:rsidRDefault="001722B1" w:rsidP="00AE4857">
      <w:pPr>
        <w:tabs>
          <w:tab w:val="left" w:pos="3828"/>
        </w:tabs>
        <w:rPr>
          <w:rFonts w:ascii="Arial" w:hAnsi="Arial" w:cs="Arial"/>
          <w:b/>
          <w:sz w:val="20"/>
          <w:szCs w:val="20"/>
        </w:rPr>
      </w:pPr>
    </w:p>
    <w:p w14:paraId="29643AE7" w14:textId="77777777" w:rsidR="007D7EDC" w:rsidRPr="00A241C6" w:rsidRDefault="007D7EDC" w:rsidP="00AE4857">
      <w:pPr>
        <w:tabs>
          <w:tab w:val="left" w:pos="3828"/>
        </w:tabs>
        <w:rPr>
          <w:rFonts w:ascii="Arial" w:hAnsi="Arial" w:cs="Arial"/>
          <w:b/>
          <w:sz w:val="10"/>
          <w:szCs w:val="10"/>
        </w:rPr>
      </w:pPr>
    </w:p>
    <w:p w14:paraId="0005E92B"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DCEC380"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02EFE24" w14:textId="3DDAE46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65B18AA" w14:textId="1345C944" w:rsidR="00A5650E" w:rsidRPr="00A241C6" w:rsidRDefault="00A5650E" w:rsidP="00AE4857">
      <w:pPr>
        <w:tabs>
          <w:tab w:val="left" w:pos="3828"/>
        </w:tabs>
        <w:rPr>
          <w:rFonts w:ascii="Arial" w:hAnsi="Arial" w:cs="Arial"/>
          <w:b/>
          <w:sz w:val="10"/>
          <w:szCs w:val="10"/>
        </w:rPr>
      </w:pPr>
    </w:p>
    <w:p w14:paraId="09029B92" w14:textId="1BC8D9E5" w:rsidR="00DC066A" w:rsidRDefault="00DC066A" w:rsidP="00E90B25">
      <w:pPr>
        <w:pStyle w:val="BodyTextIndent"/>
        <w:numPr>
          <w:ilvl w:val="0"/>
          <w:numId w:val="26"/>
        </w:numPr>
        <w:ind w:left="0" w:hanging="567"/>
        <w:rPr>
          <w:rFonts w:ascii="Arial" w:hAnsi="Arial" w:cs="Arial"/>
          <w:b/>
          <w:sz w:val="20"/>
          <w:szCs w:val="20"/>
        </w:rPr>
      </w:pPr>
      <w:r>
        <w:rPr>
          <w:rFonts w:ascii="Arial" w:hAnsi="Arial" w:cs="Arial"/>
          <w:b/>
          <w:sz w:val="20"/>
          <w:szCs w:val="20"/>
        </w:rPr>
        <w:t xml:space="preserve">Konsolide </w:t>
      </w:r>
      <w:proofErr w:type="spellStart"/>
      <w:r w:rsidR="00504F15">
        <w:rPr>
          <w:rFonts w:ascii="Arial" w:hAnsi="Arial" w:cs="Arial"/>
          <w:b/>
          <w:sz w:val="20"/>
          <w:szCs w:val="20"/>
        </w:rPr>
        <w:t>Ö</w:t>
      </w:r>
      <w:r w:rsidR="00504F15" w:rsidRPr="003B10B3">
        <w:rPr>
          <w:rFonts w:ascii="Arial" w:hAnsi="Arial" w:cs="Arial"/>
          <w:b/>
          <w:sz w:val="20"/>
          <w:szCs w:val="20"/>
        </w:rPr>
        <w:t>zkaynak</w:t>
      </w:r>
      <w:proofErr w:type="spellEnd"/>
      <w:r w:rsidR="00504F15" w:rsidRPr="003B10B3">
        <w:rPr>
          <w:rFonts w:ascii="Arial" w:hAnsi="Arial" w:cs="Arial"/>
          <w:b/>
          <w:sz w:val="20"/>
          <w:szCs w:val="20"/>
        </w:rPr>
        <w:t xml:space="preserve"> Kalemlerine İlişkin Açıkl</w:t>
      </w:r>
      <w:r w:rsidRPr="003B10B3">
        <w:rPr>
          <w:rFonts w:ascii="Arial" w:hAnsi="Arial" w:cs="Arial"/>
          <w:b/>
          <w:sz w:val="20"/>
          <w:szCs w:val="20"/>
        </w:rPr>
        <w:t>amalar</w:t>
      </w:r>
      <w:r w:rsidR="00A241C6">
        <w:rPr>
          <w:rFonts w:ascii="Arial" w:hAnsi="Arial" w:cs="Arial"/>
          <w:b/>
          <w:sz w:val="20"/>
          <w:szCs w:val="20"/>
        </w:rPr>
        <w:t xml:space="preserve"> (devamı)</w:t>
      </w:r>
      <w:r w:rsidRPr="003B10B3">
        <w:rPr>
          <w:rFonts w:ascii="Arial" w:hAnsi="Arial" w:cs="Arial"/>
          <w:b/>
          <w:sz w:val="20"/>
          <w:szCs w:val="20"/>
        </w:rPr>
        <w:t>:</w:t>
      </w:r>
    </w:p>
    <w:p w14:paraId="39CDED3C" w14:textId="77777777" w:rsidR="00EC65DB" w:rsidRPr="00A241C6" w:rsidRDefault="00EC65DB" w:rsidP="00EC65DB">
      <w:pPr>
        <w:pStyle w:val="BodyTextIndent"/>
        <w:ind w:left="1080" w:right="386" w:firstLine="0"/>
        <w:rPr>
          <w:rFonts w:ascii="Arial" w:hAnsi="Arial" w:cs="Arial"/>
          <w:b/>
          <w:sz w:val="10"/>
          <w:szCs w:val="10"/>
        </w:rPr>
      </w:pPr>
    </w:p>
    <w:p w14:paraId="093007A7" w14:textId="6A60C7F5" w:rsidR="00EC65DB" w:rsidRPr="003B10B3" w:rsidRDefault="00EC65DB" w:rsidP="00EC65DB">
      <w:pPr>
        <w:pStyle w:val="BodyTextIndent"/>
        <w:ind w:left="284" w:right="386" w:hanging="284"/>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Konsolid</w:t>
      </w:r>
      <w:r w:rsidR="00504F15" w:rsidRPr="003B10B3">
        <w:rPr>
          <w:rFonts w:ascii="Arial" w:hAnsi="Arial" w:cs="Arial"/>
          <w:b/>
          <w:sz w:val="20"/>
          <w:szCs w:val="20"/>
        </w:rPr>
        <w:t xml:space="preserve">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w:t>
      </w:r>
      <w:r w:rsidRPr="003B10B3">
        <w:rPr>
          <w:rFonts w:ascii="Arial" w:hAnsi="Arial" w:cs="Arial"/>
          <w:b/>
          <w:sz w:val="20"/>
          <w:szCs w:val="20"/>
        </w:rPr>
        <w:t>iler</w:t>
      </w:r>
      <w:r>
        <w:rPr>
          <w:rFonts w:ascii="Arial" w:hAnsi="Arial" w:cs="Arial"/>
          <w:b/>
          <w:sz w:val="20"/>
          <w:szCs w:val="20"/>
        </w:rPr>
        <w:t xml:space="preserve"> (devamı):</w:t>
      </w:r>
    </w:p>
    <w:p w14:paraId="1B29434B" w14:textId="77777777" w:rsidR="00DC066A" w:rsidRPr="00A241C6" w:rsidRDefault="00DC066A" w:rsidP="00DC066A">
      <w:pPr>
        <w:pStyle w:val="BodyTextIndent"/>
        <w:ind w:firstLine="0"/>
        <w:rPr>
          <w:rFonts w:ascii="Arial" w:hAnsi="Arial" w:cs="Arial"/>
          <w:b/>
          <w:sz w:val="10"/>
          <w:szCs w:val="1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EE1625" w:rsidRPr="003B10B3" w14:paraId="2EE3AE3E" w14:textId="5B6CAF57" w:rsidTr="00EE1625">
        <w:trPr>
          <w:trHeight w:val="113"/>
        </w:trPr>
        <w:tc>
          <w:tcPr>
            <w:tcW w:w="7424" w:type="dxa"/>
            <w:shd w:val="clear" w:color="auto" w:fill="FFFFFF"/>
            <w:hideMark/>
          </w:tcPr>
          <w:p w14:paraId="69BBEAF5" w14:textId="48DDAEDB" w:rsidR="00EE1625" w:rsidRPr="003B10B3" w:rsidRDefault="00EE1625" w:rsidP="00EE162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w:t>
            </w:r>
            <w:r>
              <w:rPr>
                <w:rFonts w:ascii="Arial" w:hAnsi="Arial" w:cs="Arial"/>
                <w:sz w:val="14"/>
                <w:szCs w:val="14"/>
              </w:rPr>
              <w:t>ve</w:t>
            </w:r>
            <w:r w:rsidRPr="003B10B3">
              <w:rPr>
                <w:rFonts w:ascii="Arial" w:hAnsi="Arial" w:cs="Arial"/>
                <w:sz w:val="14"/>
                <w:szCs w:val="14"/>
              </w:rPr>
              <w:t xml:space="preserve"> katkı sermaye toplamı)</w:t>
            </w:r>
          </w:p>
        </w:tc>
        <w:tc>
          <w:tcPr>
            <w:tcW w:w="940" w:type="dxa"/>
            <w:shd w:val="clear" w:color="auto" w:fill="FFFFFF"/>
            <w:noWrap/>
            <w:tcMar>
              <w:top w:w="15" w:type="dxa"/>
              <w:left w:w="15" w:type="dxa"/>
              <w:bottom w:w="0" w:type="dxa"/>
              <w:right w:w="15" w:type="dxa"/>
            </w:tcMar>
            <w:vAlign w:val="bottom"/>
          </w:tcPr>
          <w:p w14:paraId="693199BC" w14:textId="28259517" w:rsidR="00EE1625" w:rsidRPr="00EE1625" w:rsidRDefault="00EE1625" w:rsidP="00EE1625">
            <w:pPr>
              <w:tabs>
                <w:tab w:val="left" w:pos="3828"/>
              </w:tabs>
              <w:ind w:right="76"/>
              <w:jc w:val="right"/>
              <w:rPr>
                <w:rFonts w:ascii="Arial" w:hAnsi="Arial" w:cs="Arial"/>
                <w:sz w:val="14"/>
                <w:szCs w:val="14"/>
              </w:rPr>
            </w:pPr>
            <w:r w:rsidRPr="00EE1625">
              <w:rPr>
                <w:rFonts w:ascii="Arial" w:hAnsi="Arial" w:cs="Arial"/>
                <w:sz w:val="14"/>
                <w:szCs w:val="14"/>
              </w:rPr>
              <w:t>39.122.996</w:t>
            </w:r>
          </w:p>
        </w:tc>
        <w:tc>
          <w:tcPr>
            <w:tcW w:w="1125" w:type="dxa"/>
            <w:shd w:val="clear" w:color="auto" w:fill="FFFFFF"/>
            <w:vAlign w:val="center"/>
          </w:tcPr>
          <w:p w14:paraId="738F79AA" w14:textId="3BDE0BE1" w:rsidR="00EE1625" w:rsidRPr="00C63C88" w:rsidRDefault="00EE1625" w:rsidP="00EE1625">
            <w:pPr>
              <w:tabs>
                <w:tab w:val="left" w:pos="3828"/>
              </w:tabs>
              <w:ind w:right="76"/>
              <w:jc w:val="right"/>
              <w:rPr>
                <w:rFonts w:ascii="Arial" w:hAnsi="Arial" w:cs="Arial"/>
                <w:color w:val="000000"/>
                <w:sz w:val="14"/>
                <w:szCs w:val="14"/>
              </w:rPr>
            </w:pPr>
            <w:r w:rsidRPr="000A7D76">
              <w:rPr>
                <w:rFonts w:ascii="Arial" w:hAnsi="Arial" w:cs="Arial"/>
                <w:bCs/>
                <w:sz w:val="14"/>
                <w:szCs w:val="16"/>
              </w:rPr>
              <w:t xml:space="preserve">36.338.317   </w:t>
            </w:r>
          </w:p>
        </w:tc>
      </w:tr>
      <w:tr w:rsidR="00EE1625" w:rsidRPr="003B10B3" w14:paraId="5CAF7EFD" w14:textId="623B5F86" w:rsidTr="00EE1625">
        <w:trPr>
          <w:trHeight w:val="113"/>
        </w:trPr>
        <w:tc>
          <w:tcPr>
            <w:tcW w:w="7424" w:type="dxa"/>
            <w:shd w:val="clear" w:color="auto" w:fill="FFFFFF"/>
            <w:hideMark/>
          </w:tcPr>
          <w:p w14:paraId="6FA05E68" w14:textId="77777777" w:rsidR="00EE1625" w:rsidRPr="003B10B3" w:rsidRDefault="00EE1625" w:rsidP="00EE162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bottom"/>
          </w:tcPr>
          <w:p w14:paraId="7652AC78" w14:textId="267725CE" w:rsidR="00EE1625" w:rsidRPr="00EE1625" w:rsidRDefault="00EE1625" w:rsidP="00EE1625">
            <w:pPr>
              <w:tabs>
                <w:tab w:val="left" w:pos="3828"/>
              </w:tabs>
              <w:ind w:right="76"/>
              <w:jc w:val="right"/>
              <w:rPr>
                <w:rFonts w:ascii="Arial" w:hAnsi="Arial" w:cs="Arial"/>
                <w:sz w:val="14"/>
                <w:szCs w:val="14"/>
              </w:rPr>
            </w:pPr>
            <w:r w:rsidRPr="00EE1625">
              <w:rPr>
                <w:rFonts w:ascii="Arial" w:hAnsi="Arial" w:cs="Arial"/>
                <w:sz w:val="14"/>
                <w:szCs w:val="14"/>
              </w:rPr>
              <w:t>238.</w:t>
            </w:r>
            <w:r w:rsidR="00757DA3">
              <w:rPr>
                <w:rFonts w:ascii="Arial" w:hAnsi="Arial" w:cs="Arial"/>
                <w:sz w:val="14"/>
                <w:szCs w:val="14"/>
              </w:rPr>
              <w:t>4</w:t>
            </w:r>
            <w:r w:rsidR="00E848A3">
              <w:rPr>
                <w:rFonts w:ascii="Arial" w:hAnsi="Arial" w:cs="Arial"/>
                <w:sz w:val="14"/>
                <w:szCs w:val="14"/>
              </w:rPr>
              <w:t>65</w:t>
            </w:r>
            <w:r w:rsidRPr="00EE1625">
              <w:rPr>
                <w:rFonts w:ascii="Arial" w:hAnsi="Arial" w:cs="Arial"/>
                <w:sz w:val="14"/>
                <w:szCs w:val="14"/>
              </w:rPr>
              <w:t>.</w:t>
            </w:r>
            <w:r w:rsidR="00E848A3">
              <w:rPr>
                <w:rFonts w:ascii="Arial" w:hAnsi="Arial" w:cs="Arial"/>
                <w:sz w:val="14"/>
                <w:szCs w:val="14"/>
              </w:rPr>
              <w:t>263</w:t>
            </w:r>
          </w:p>
        </w:tc>
        <w:tc>
          <w:tcPr>
            <w:tcW w:w="1125" w:type="dxa"/>
            <w:shd w:val="clear" w:color="auto" w:fill="FFFFFF"/>
            <w:vAlign w:val="center"/>
          </w:tcPr>
          <w:p w14:paraId="1ACC7FC2" w14:textId="09796A66" w:rsidR="00EE1625" w:rsidRPr="00C63C88" w:rsidRDefault="00EE1625" w:rsidP="00EE1625">
            <w:pPr>
              <w:tabs>
                <w:tab w:val="left" w:pos="3828"/>
              </w:tabs>
              <w:ind w:right="76"/>
              <w:jc w:val="right"/>
              <w:rPr>
                <w:rFonts w:ascii="Arial" w:hAnsi="Arial" w:cs="Arial"/>
                <w:color w:val="000000"/>
                <w:sz w:val="14"/>
                <w:szCs w:val="14"/>
              </w:rPr>
            </w:pPr>
            <w:r w:rsidRPr="000A7D76">
              <w:rPr>
                <w:rFonts w:ascii="Arial" w:hAnsi="Arial" w:cs="Arial"/>
                <w:sz w:val="14"/>
                <w:szCs w:val="16"/>
              </w:rPr>
              <w:t>186.582.22</w:t>
            </w:r>
            <w:r>
              <w:rPr>
                <w:rFonts w:ascii="Arial" w:hAnsi="Arial" w:cs="Arial"/>
                <w:sz w:val="14"/>
                <w:szCs w:val="16"/>
              </w:rPr>
              <w:t>1</w:t>
            </w:r>
            <w:r w:rsidRPr="000A7D76">
              <w:rPr>
                <w:rFonts w:ascii="Arial" w:hAnsi="Arial" w:cs="Arial"/>
                <w:sz w:val="14"/>
                <w:szCs w:val="16"/>
              </w:rPr>
              <w:t xml:space="preserve">   </w:t>
            </w:r>
          </w:p>
        </w:tc>
      </w:tr>
      <w:tr w:rsidR="00B50D49"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B50D49" w:rsidRPr="003B10B3" w:rsidRDefault="00B50D49" w:rsidP="00B50D49">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B50D49" w:rsidRPr="00B04279" w:rsidRDefault="00B50D49" w:rsidP="00B50D49">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B50D49" w:rsidRPr="003B10B3" w:rsidRDefault="00B50D49" w:rsidP="00B50D49">
            <w:pPr>
              <w:tabs>
                <w:tab w:val="left" w:pos="3828"/>
              </w:tabs>
              <w:ind w:right="76"/>
              <w:jc w:val="right"/>
              <w:rPr>
                <w:rFonts w:ascii="Arial" w:hAnsi="Arial" w:cs="Arial"/>
                <w:color w:val="000000"/>
                <w:sz w:val="14"/>
                <w:szCs w:val="14"/>
              </w:rPr>
            </w:pPr>
          </w:p>
        </w:tc>
      </w:tr>
      <w:tr w:rsidR="00B50D49" w:rsidRPr="003B10B3" w14:paraId="0775CCE8" w14:textId="541DE1B9" w:rsidTr="00AD613B">
        <w:trPr>
          <w:trHeight w:val="113"/>
        </w:trPr>
        <w:tc>
          <w:tcPr>
            <w:tcW w:w="7424" w:type="dxa"/>
            <w:tcBorders>
              <w:top w:val="single" w:sz="4" w:space="0" w:color="auto"/>
            </w:tcBorders>
            <w:shd w:val="clear" w:color="auto" w:fill="FFFFFF"/>
            <w:hideMark/>
          </w:tcPr>
          <w:p w14:paraId="63E543DF" w14:textId="77777777" w:rsidR="00B50D49" w:rsidRPr="003B10B3" w:rsidRDefault="00B50D49" w:rsidP="00B50D49">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bottom"/>
          </w:tcPr>
          <w:p w14:paraId="6D699B40" w14:textId="1D4FE5C1" w:rsidR="00B50D49" w:rsidRPr="00051582" w:rsidRDefault="00B50D49" w:rsidP="00B50D49">
            <w:pPr>
              <w:tabs>
                <w:tab w:val="left" w:pos="3828"/>
              </w:tabs>
              <w:ind w:right="76"/>
              <w:jc w:val="right"/>
              <w:rPr>
                <w:rFonts w:ascii="Arial" w:hAnsi="Arial" w:cs="Arial"/>
                <w:sz w:val="14"/>
                <w:szCs w:val="14"/>
              </w:rPr>
            </w:pPr>
            <w:r>
              <w:rPr>
                <w:rFonts w:ascii="Arial" w:hAnsi="Arial" w:cs="Arial"/>
                <w:sz w:val="14"/>
                <w:szCs w:val="14"/>
              </w:rPr>
              <w:t>15,7</w:t>
            </w:r>
            <w:r w:rsidR="00547989">
              <w:rPr>
                <w:rFonts w:ascii="Arial" w:hAnsi="Arial" w:cs="Arial"/>
                <w:sz w:val="14"/>
                <w:szCs w:val="14"/>
              </w:rPr>
              <w:t>8</w:t>
            </w:r>
          </w:p>
        </w:tc>
        <w:tc>
          <w:tcPr>
            <w:tcW w:w="1125" w:type="dxa"/>
            <w:tcBorders>
              <w:top w:val="single" w:sz="4" w:space="0" w:color="auto"/>
            </w:tcBorders>
            <w:shd w:val="clear" w:color="auto" w:fill="FFFFFF"/>
            <w:vAlign w:val="center"/>
          </w:tcPr>
          <w:p w14:paraId="1969578B" w14:textId="4421E666" w:rsidR="00B50D49" w:rsidRPr="003B10B3" w:rsidRDefault="00B50D49" w:rsidP="00B50D49">
            <w:pPr>
              <w:tabs>
                <w:tab w:val="left" w:pos="3828"/>
              </w:tabs>
              <w:ind w:right="76"/>
              <w:jc w:val="right"/>
              <w:rPr>
                <w:rFonts w:ascii="Arial" w:hAnsi="Arial" w:cs="Arial"/>
                <w:color w:val="000000"/>
                <w:sz w:val="14"/>
                <w:szCs w:val="14"/>
              </w:rPr>
            </w:pPr>
            <w:r>
              <w:rPr>
                <w:rFonts w:ascii="Arial" w:hAnsi="Arial" w:cs="Arial"/>
                <w:sz w:val="14"/>
                <w:szCs w:val="14"/>
              </w:rPr>
              <w:t>19,00</w:t>
            </w:r>
          </w:p>
        </w:tc>
      </w:tr>
      <w:tr w:rsidR="00B50D49" w:rsidRPr="003B10B3" w14:paraId="71075A80" w14:textId="79502118" w:rsidTr="00AD613B">
        <w:trPr>
          <w:trHeight w:val="113"/>
        </w:trPr>
        <w:tc>
          <w:tcPr>
            <w:tcW w:w="7424" w:type="dxa"/>
            <w:shd w:val="clear" w:color="auto" w:fill="FFFFFF"/>
            <w:hideMark/>
          </w:tcPr>
          <w:p w14:paraId="4D428E10"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bottom"/>
          </w:tcPr>
          <w:p w14:paraId="0D50D4FB" w14:textId="020C9E01" w:rsidR="00B50D49" w:rsidRPr="00051582" w:rsidRDefault="00B50D49" w:rsidP="00B50D49">
            <w:pPr>
              <w:tabs>
                <w:tab w:val="left" w:pos="3828"/>
              </w:tabs>
              <w:ind w:right="76"/>
              <w:jc w:val="right"/>
              <w:rPr>
                <w:rFonts w:ascii="Arial" w:hAnsi="Arial" w:cs="Arial"/>
                <w:sz w:val="14"/>
                <w:szCs w:val="14"/>
              </w:rPr>
            </w:pPr>
            <w:r>
              <w:rPr>
                <w:rFonts w:ascii="Arial" w:hAnsi="Arial" w:cs="Arial"/>
                <w:sz w:val="14"/>
                <w:szCs w:val="14"/>
              </w:rPr>
              <w:t>15,7</w:t>
            </w:r>
            <w:r w:rsidR="00547989">
              <w:rPr>
                <w:rFonts w:ascii="Arial" w:hAnsi="Arial" w:cs="Arial"/>
                <w:sz w:val="14"/>
                <w:szCs w:val="14"/>
              </w:rPr>
              <w:t>8</w:t>
            </w:r>
          </w:p>
        </w:tc>
        <w:tc>
          <w:tcPr>
            <w:tcW w:w="1125" w:type="dxa"/>
            <w:shd w:val="clear" w:color="auto" w:fill="FFFFFF"/>
            <w:vAlign w:val="center"/>
          </w:tcPr>
          <w:p w14:paraId="12129F5D" w14:textId="412CAF5F" w:rsidR="00B50D49" w:rsidRPr="003B10B3" w:rsidRDefault="00B50D49" w:rsidP="00B50D49">
            <w:pPr>
              <w:tabs>
                <w:tab w:val="left" w:pos="3828"/>
              </w:tabs>
              <w:ind w:right="76"/>
              <w:jc w:val="right"/>
              <w:rPr>
                <w:rFonts w:ascii="Arial" w:hAnsi="Arial" w:cs="Arial"/>
                <w:color w:val="000000"/>
                <w:sz w:val="14"/>
                <w:szCs w:val="14"/>
              </w:rPr>
            </w:pPr>
            <w:r>
              <w:rPr>
                <w:rFonts w:ascii="Arial" w:hAnsi="Arial" w:cs="Arial"/>
                <w:sz w:val="14"/>
                <w:szCs w:val="14"/>
              </w:rPr>
              <w:t>19,00</w:t>
            </w:r>
          </w:p>
        </w:tc>
      </w:tr>
      <w:tr w:rsidR="00B50D49" w:rsidRPr="003B10B3" w14:paraId="7A015AB7" w14:textId="6F78802F" w:rsidTr="00AD613B">
        <w:trPr>
          <w:trHeight w:val="113"/>
        </w:trPr>
        <w:tc>
          <w:tcPr>
            <w:tcW w:w="7424" w:type="dxa"/>
            <w:shd w:val="clear" w:color="auto" w:fill="FFFFFF"/>
            <w:hideMark/>
          </w:tcPr>
          <w:p w14:paraId="4227DEFB"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bottom"/>
          </w:tcPr>
          <w:p w14:paraId="0EA20E0A" w14:textId="5005E3E4" w:rsidR="00B50D49" w:rsidRPr="00051582" w:rsidRDefault="00B50D49" w:rsidP="00B50D49">
            <w:pPr>
              <w:tabs>
                <w:tab w:val="left" w:pos="3828"/>
              </w:tabs>
              <w:ind w:right="76"/>
              <w:jc w:val="right"/>
              <w:rPr>
                <w:rFonts w:ascii="Arial" w:hAnsi="Arial" w:cs="Arial"/>
                <w:sz w:val="14"/>
                <w:szCs w:val="14"/>
              </w:rPr>
            </w:pPr>
            <w:r>
              <w:rPr>
                <w:rFonts w:ascii="Arial" w:hAnsi="Arial" w:cs="Arial"/>
                <w:sz w:val="14"/>
                <w:szCs w:val="14"/>
              </w:rPr>
              <w:t>16,</w:t>
            </w:r>
            <w:r w:rsidR="00547989">
              <w:rPr>
                <w:rFonts w:ascii="Arial" w:hAnsi="Arial" w:cs="Arial"/>
                <w:sz w:val="14"/>
                <w:szCs w:val="14"/>
              </w:rPr>
              <w:t>41</w:t>
            </w:r>
          </w:p>
        </w:tc>
        <w:tc>
          <w:tcPr>
            <w:tcW w:w="1125" w:type="dxa"/>
            <w:shd w:val="clear" w:color="auto" w:fill="FFFFFF"/>
            <w:vAlign w:val="center"/>
          </w:tcPr>
          <w:p w14:paraId="7CDA7D43" w14:textId="33FF0D8C"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4"/>
              </w:rPr>
              <w:t>19,75</w:t>
            </w:r>
          </w:p>
        </w:tc>
      </w:tr>
      <w:tr w:rsidR="00B50D49"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B50D49" w:rsidRPr="00051582" w:rsidRDefault="00B50D49" w:rsidP="00B50D49">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B50D49" w:rsidRPr="00C660FE" w:rsidRDefault="00B50D49" w:rsidP="00B50D49">
            <w:pPr>
              <w:tabs>
                <w:tab w:val="left" w:pos="3828"/>
              </w:tabs>
              <w:ind w:right="76"/>
              <w:jc w:val="right"/>
              <w:rPr>
                <w:rFonts w:ascii="Arial" w:hAnsi="Arial" w:cs="Arial"/>
                <w:color w:val="000000"/>
                <w:sz w:val="14"/>
                <w:szCs w:val="14"/>
              </w:rPr>
            </w:pPr>
          </w:p>
        </w:tc>
      </w:tr>
      <w:tr w:rsidR="00B50D49" w:rsidRPr="003B10B3" w14:paraId="6F9327A5" w14:textId="3A0AB5F1" w:rsidTr="00CC2352">
        <w:trPr>
          <w:trHeight w:val="113"/>
        </w:trPr>
        <w:tc>
          <w:tcPr>
            <w:tcW w:w="7424" w:type="dxa"/>
            <w:tcBorders>
              <w:top w:val="single" w:sz="4" w:space="0" w:color="auto"/>
            </w:tcBorders>
            <w:shd w:val="clear" w:color="auto" w:fill="FFFFFF"/>
            <w:vAlign w:val="center"/>
            <w:hideMark/>
          </w:tcPr>
          <w:p w14:paraId="1537602A" w14:textId="738D583E"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w:t>
            </w:r>
            <w:r>
              <w:rPr>
                <w:rFonts w:ascii="Arial" w:hAnsi="Arial" w:cs="Arial"/>
                <w:sz w:val="14"/>
                <w:szCs w:val="14"/>
              </w:rPr>
              <w:t>ve</w:t>
            </w:r>
            <w:r w:rsidRPr="003B10B3">
              <w:rPr>
                <w:rFonts w:ascii="Arial" w:hAnsi="Arial" w:cs="Arial"/>
                <w:sz w:val="14"/>
                <w:szCs w:val="14"/>
              </w:rPr>
              <w:t xml:space="preser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2FC6E2A4"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w:t>
            </w:r>
            <w:r w:rsidR="00EE1625">
              <w:rPr>
                <w:rFonts w:ascii="Arial" w:hAnsi="Arial" w:cs="Arial"/>
                <w:sz w:val="14"/>
                <w:szCs w:val="16"/>
              </w:rPr>
              <w:t>5</w:t>
            </w:r>
          </w:p>
        </w:tc>
        <w:tc>
          <w:tcPr>
            <w:tcW w:w="1125" w:type="dxa"/>
            <w:tcBorders>
              <w:top w:val="single" w:sz="4" w:space="0" w:color="auto"/>
            </w:tcBorders>
            <w:shd w:val="clear" w:color="auto" w:fill="FFFFFF"/>
            <w:vAlign w:val="center"/>
          </w:tcPr>
          <w:p w14:paraId="47F2ACB3" w14:textId="4FA6F37B"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6"/>
              </w:rPr>
              <w:t>2,</w:t>
            </w:r>
            <w:r w:rsidRPr="00CC2352">
              <w:rPr>
                <w:rFonts w:ascii="Arial" w:hAnsi="Arial" w:cs="Arial"/>
                <w:sz w:val="14"/>
                <w:szCs w:val="16"/>
              </w:rPr>
              <w:t>50</w:t>
            </w:r>
          </w:p>
        </w:tc>
      </w:tr>
      <w:tr w:rsidR="00B50D49" w:rsidRPr="003B10B3" w14:paraId="6F300811" w14:textId="43D83A2D" w:rsidTr="00CC2352">
        <w:trPr>
          <w:trHeight w:val="113"/>
        </w:trPr>
        <w:tc>
          <w:tcPr>
            <w:tcW w:w="7424" w:type="dxa"/>
            <w:shd w:val="clear" w:color="auto" w:fill="FFFFFF"/>
            <w:hideMark/>
          </w:tcPr>
          <w:p w14:paraId="7B64D089"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14A95FEC"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c>
          <w:tcPr>
            <w:tcW w:w="1125" w:type="dxa"/>
            <w:shd w:val="clear" w:color="auto" w:fill="FFFFFF"/>
            <w:vAlign w:val="center"/>
          </w:tcPr>
          <w:p w14:paraId="593CA072" w14:textId="358C981E"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6"/>
              </w:rPr>
              <w:t>2,</w:t>
            </w:r>
            <w:r w:rsidRPr="00CC2352">
              <w:rPr>
                <w:rFonts w:ascii="Arial" w:hAnsi="Arial" w:cs="Arial"/>
                <w:sz w:val="14"/>
                <w:szCs w:val="16"/>
              </w:rPr>
              <w:t>50</w:t>
            </w:r>
          </w:p>
        </w:tc>
      </w:tr>
      <w:tr w:rsidR="00B50D49" w:rsidRPr="003B10B3" w14:paraId="13A974EF" w14:textId="05E415ED" w:rsidTr="00CC2352">
        <w:trPr>
          <w:trHeight w:val="113"/>
        </w:trPr>
        <w:tc>
          <w:tcPr>
            <w:tcW w:w="7424" w:type="dxa"/>
            <w:shd w:val="clear" w:color="auto" w:fill="FFFFFF"/>
            <w:hideMark/>
          </w:tcPr>
          <w:p w14:paraId="20B2556F"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7C1E62F4" w:rsidR="00B50D49" w:rsidRPr="00CC2352" w:rsidRDefault="00B50D49" w:rsidP="00B50D49">
            <w:pPr>
              <w:tabs>
                <w:tab w:val="left" w:pos="3828"/>
              </w:tabs>
              <w:ind w:right="76"/>
              <w:jc w:val="right"/>
              <w:rPr>
                <w:rFonts w:ascii="Arial" w:hAnsi="Arial" w:cs="Arial"/>
                <w:sz w:val="14"/>
                <w:szCs w:val="14"/>
              </w:rPr>
            </w:pPr>
            <w:r>
              <w:rPr>
                <w:rFonts w:ascii="Arial" w:hAnsi="Arial" w:cs="Arial"/>
                <w:sz w:val="14"/>
                <w:szCs w:val="16"/>
              </w:rPr>
              <w:t>0,0</w:t>
            </w:r>
            <w:r w:rsidR="00EE1625">
              <w:rPr>
                <w:rFonts w:ascii="Arial" w:hAnsi="Arial" w:cs="Arial"/>
                <w:sz w:val="14"/>
                <w:szCs w:val="16"/>
              </w:rPr>
              <w:t>5</w:t>
            </w:r>
          </w:p>
        </w:tc>
        <w:tc>
          <w:tcPr>
            <w:tcW w:w="1125" w:type="dxa"/>
            <w:shd w:val="clear" w:color="auto" w:fill="FFFFFF"/>
            <w:vAlign w:val="center"/>
          </w:tcPr>
          <w:p w14:paraId="1A29D6C7" w14:textId="3F923D54" w:rsidR="00B50D49" w:rsidRPr="00C660FE" w:rsidRDefault="00B50D49" w:rsidP="00B50D49">
            <w:pPr>
              <w:tabs>
                <w:tab w:val="left" w:pos="3828"/>
              </w:tabs>
              <w:ind w:right="76"/>
              <w:jc w:val="right"/>
              <w:rPr>
                <w:rFonts w:ascii="Arial" w:hAnsi="Arial" w:cs="Arial"/>
                <w:color w:val="000000"/>
                <w:sz w:val="14"/>
                <w:szCs w:val="14"/>
              </w:rPr>
            </w:pPr>
            <w:r w:rsidRPr="00CC2352">
              <w:rPr>
                <w:rFonts w:ascii="Arial" w:hAnsi="Arial" w:cs="Arial"/>
                <w:sz w:val="14"/>
                <w:szCs w:val="16"/>
              </w:rPr>
              <w:t>-</w:t>
            </w:r>
          </w:p>
        </w:tc>
      </w:tr>
      <w:tr w:rsidR="00B50D49" w:rsidRPr="003B10B3" w14:paraId="07CB80F8" w14:textId="5221542D" w:rsidTr="00CC2352">
        <w:trPr>
          <w:trHeight w:val="113"/>
        </w:trPr>
        <w:tc>
          <w:tcPr>
            <w:tcW w:w="7424" w:type="dxa"/>
            <w:shd w:val="clear" w:color="auto" w:fill="FFFFFF"/>
          </w:tcPr>
          <w:p w14:paraId="66F7B9AE"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5381BC78"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FFFFFF"/>
            <w:vAlign w:val="center"/>
          </w:tcPr>
          <w:p w14:paraId="63A731EA" w14:textId="1E1246E3" w:rsidR="00B50D49" w:rsidRPr="00C660FE" w:rsidRDefault="00B50D49" w:rsidP="00B50D49">
            <w:pPr>
              <w:tabs>
                <w:tab w:val="left" w:pos="3828"/>
              </w:tabs>
              <w:ind w:right="76"/>
              <w:jc w:val="right"/>
              <w:rPr>
                <w:rFonts w:ascii="Arial" w:hAnsi="Arial" w:cs="Arial"/>
                <w:color w:val="000000"/>
                <w:sz w:val="14"/>
                <w:szCs w:val="14"/>
              </w:rPr>
            </w:pPr>
            <w:r w:rsidRPr="00CC2352">
              <w:rPr>
                <w:rFonts w:ascii="Arial" w:hAnsi="Arial" w:cs="Arial"/>
                <w:sz w:val="14"/>
                <w:szCs w:val="16"/>
              </w:rPr>
              <w:t>-</w:t>
            </w:r>
          </w:p>
        </w:tc>
      </w:tr>
      <w:tr w:rsidR="00B50D49" w:rsidRPr="003B10B3" w14:paraId="1E3DF296" w14:textId="2032C99B" w:rsidTr="00CC2352">
        <w:trPr>
          <w:trHeight w:val="113"/>
        </w:trPr>
        <w:tc>
          <w:tcPr>
            <w:tcW w:w="7424" w:type="dxa"/>
            <w:shd w:val="clear" w:color="auto" w:fill="FFFFFF"/>
            <w:vAlign w:val="center"/>
            <w:hideMark/>
          </w:tcPr>
          <w:p w14:paraId="251F5C26" w14:textId="6A228741"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w:t>
            </w:r>
            <w:r>
              <w:rPr>
                <w:rFonts w:ascii="Arial" w:hAnsi="Arial" w:cs="Arial"/>
                <w:sz w:val="14"/>
                <w:szCs w:val="14"/>
              </w:rPr>
              <w:t>ve</w:t>
            </w:r>
            <w:r w:rsidRPr="003B10B3">
              <w:rPr>
                <w:rFonts w:ascii="Arial" w:hAnsi="Arial" w:cs="Arial"/>
                <w:sz w:val="14"/>
                <w:szCs w:val="14"/>
              </w:rPr>
              <w:t xml:space="preserve"> Döngüsel Sermaye Tamponlarına İlişkin Yönetmeliğin 4 üncü maddesinin birinci fıkrası uyarınca hesaplanacak ila</w:t>
            </w:r>
            <w:r>
              <w:rPr>
                <w:rFonts w:ascii="Arial" w:hAnsi="Arial" w:cs="Arial"/>
                <w:sz w:val="14"/>
                <w:szCs w:val="14"/>
              </w:rPr>
              <w:t>ve</w:t>
            </w:r>
            <w:r w:rsidRPr="003B10B3">
              <w:rPr>
                <w:rFonts w:ascii="Arial" w:hAnsi="Arial" w:cs="Arial"/>
                <w:sz w:val="14"/>
                <w:szCs w:val="14"/>
              </w:rPr>
              <w:t xml:space="preser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1439B55A" w:rsidR="00B50D49" w:rsidRPr="00CC2352" w:rsidRDefault="00B50D49" w:rsidP="00B50D49">
            <w:pPr>
              <w:tabs>
                <w:tab w:val="left" w:pos="3828"/>
              </w:tabs>
              <w:ind w:right="76"/>
              <w:jc w:val="right"/>
              <w:rPr>
                <w:rFonts w:ascii="Arial" w:hAnsi="Arial" w:cs="Arial"/>
                <w:sz w:val="14"/>
                <w:szCs w:val="14"/>
              </w:rPr>
            </w:pPr>
            <w:r>
              <w:rPr>
                <w:rFonts w:ascii="Arial" w:hAnsi="Arial" w:cs="Arial"/>
                <w:sz w:val="14"/>
                <w:szCs w:val="16"/>
              </w:rPr>
              <w:t>8,</w:t>
            </w:r>
            <w:r w:rsidR="00547989">
              <w:rPr>
                <w:rFonts w:ascii="Arial" w:hAnsi="Arial" w:cs="Arial"/>
                <w:sz w:val="14"/>
                <w:szCs w:val="16"/>
              </w:rPr>
              <w:t>41</w:t>
            </w:r>
          </w:p>
        </w:tc>
        <w:tc>
          <w:tcPr>
            <w:tcW w:w="1125" w:type="dxa"/>
            <w:shd w:val="clear" w:color="auto" w:fill="FFFFFF"/>
            <w:vAlign w:val="center"/>
          </w:tcPr>
          <w:p w14:paraId="576D12DA" w14:textId="41F236D7"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sz w:val="14"/>
                <w:szCs w:val="16"/>
              </w:rPr>
              <w:t>11,75</w:t>
            </w:r>
          </w:p>
        </w:tc>
      </w:tr>
      <w:tr w:rsidR="00B50D49"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17EE4427"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b/>
                <w:bCs/>
                <w:sz w:val="14"/>
                <w:szCs w:val="16"/>
              </w:rPr>
              <w:t>-</w:t>
            </w:r>
          </w:p>
        </w:tc>
        <w:tc>
          <w:tcPr>
            <w:tcW w:w="1125" w:type="dxa"/>
            <w:tcBorders>
              <w:bottom w:val="single" w:sz="4" w:space="0" w:color="auto"/>
            </w:tcBorders>
            <w:shd w:val="clear" w:color="auto" w:fill="FFFFFF"/>
            <w:vAlign w:val="center"/>
          </w:tcPr>
          <w:p w14:paraId="584D9AE5" w14:textId="0BE78232"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2494BF16" w14:textId="343C1850" w:rsidTr="00CE027C">
        <w:trPr>
          <w:trHeight w:val="113"/>
        </w:trPr>
        <w:tc>
          <w:tcPr>
            <w:tcW w:w="7424" w:type="dxa"/>
            <w:tcBorders>
              <w:top w:val="single" w:sz="4" w:space="0" w:color="auto"/>
            </w:tcBorders>
            <w:shd w:val="clear" w:color="auto" w:fill="FFFFFF"/>
            <w:hideMark/>
          </w:tcPr>
          <w:p w14:paraId="1A398892" w14:textId="37C052E2"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w:t>
            </w:r>
            <w:r>
              <w:rPr>
                <w:rFonts w:ascii="Arial" w:hAnsi="Arial" w:cs="Arial"/>
                <w:sz w:val="14"/>
                <w:szCs w:val="14"/>
              </w:rPr>
              <w:t>ve</w:t>
            </w:r>
            <w:r w:rsidRPr="003B10B3">
              <w:rPr>
                <w:rFonts w:ascii="Arial" w:hAnsi="Arial" w:cs="Arial"/>
                <w:sz w:val="14"/>
                <w:szCs w:val="14"/>
              </w:rPr>
              <w:t xml:space="preserve">ya daha azına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238E634B"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tcBorders>
              <w:top w:val="single" w:sz="4" w:space="0" w:color="auto"/>
            </w:tcBorders>
            <w:shd w:val="clear" w:color="auto" w:fill="auto"/>
            <w:vAlign w:val="center"/>
          </w:tcPr>
          <w:p w14:paraId="007D75BB" w14:textId="33FBB32E"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122E4694" w14:textId="681A310B" w:rsidTr="00CE027C">
        <w:trPr>
          <w:trHeight w:val="113"/>
        </w:trPr>
        <w:tc>
          <w:tcPr>
            <w:tcW w:w="7424" w:type="dxa"/>
            <w:shd w:val="clear" w:color="auto" w:fill="FFFFFF"/>
            <w:hideMark/>
          </w:tcPr>
          <w:p w14:paraId="797387EE" w14:textId="747F3693"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Pr>
                <w:rFonts w:ascii="Arial" w:hAnsi="Arial" w:cs="Arial"/>
                <w:sz w:val="14"/>
                <w:szCs w:val="14"/>
              </w:rPr>
              <w:t>ve</w:t>
            </w:r>
            <w:r w:rsidRPr="003B10B3">
              <w:rPr>
                <w:rFonts w:ascii="Arial" w:hAnsi="Arial" w:cs="Arial"/>
                <w:sz w:val="14"/>
                <w:szCs w:val="14"/>
              </w:rPr>
              <w:t xml:space="preserve"> konsolide edilmeyen bankalar </w:t>
            </w:r>
            <w:r>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76055BF"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4FD84FFC" w14:textId="0F2ED092"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5D618BB9" w14:textId="38814572" w:rsidTr="00CE027C">
        <w:trPr>
          <w:trHeight w:val="113"/>
        </w:trPr>
        <w:tc>
          <w:tcPr>
            <w:tcW w:w="7424" w:type="dxa"/>
            <w:shd w:val="clear" w:color="auto" w:fill="FFFFFF"/>
            <w:hideMark/>
          </w:tcPr>
          <w:p w14:paraId="14564D12"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A909A6A"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52520A84" w14:textId="46F08B7C" w:rsidR="00B50D49" w:rsidRPr="00C660FE" w:rsidRDefault="00B50D49" w:rsidP="00B50D49">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B50D49" w:rsidRPr="003B10B3" w14:paraId="7A03451E" w14:textId="306A5D92" w:rsidTr="00CC2352">
        <w:trPr>
          <w:trHeight w:val="113"/>
        </w:trPr>
        <w:tc>
          <w:tcPr>
            <w:tcW w:w="7424" w:type="dxa"/>
            <w:shd w:val="clear" w:color="auto" w:fill="FFFFFF"/>
            <w:hideMark/>
          </w:tcPr>
          <w:p w14:paraId="023A21EF" w14:textId="579B51FD"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Geçici farklara dayanan ertelenmiş </w:t>
            </w:r>
            <w:r>
              <w:rPr>
                <w:rFonts w:ascii="Arial" w:hAnsi="Arial" w:cs="Arial"/>
                <w:sz w:val="14"/>
                <w:szCs w:val="14"/>
              </w:rPr>
              <w:t>ve</w:t>
            </w:r>
            <w:r w:rsidRPr="003B10B3">
              <w:rPr>
                <w:rFonts w:ascii="Arial" w:hAnsi="Arial" w:cs="Arial"/>
                <w:sz w:val="14"/>
                <w:szCs w:val="14"/>
              </w:rPr>
              <w:t>rgi varlıklarından kaynaklanan tutar</w:t>
            </w:r>
          </w:p>
        </w:tc>
        <w:tc>
          <w:tcPr>
            <w:tcW w:w="940" w:type="dxa"/>
            <w:shd w:val="clear" w:color="auto" w:fill="auto"/>
            <w:noWrap/>
            <w:tcMar>
              <w:top w:w="15" w:type="dxa"/>
              <w:left w:w="15" w:type="dxa"/>
              <w:bottom w:w="0" w:type="dxa"/>
              <w:right w:w="15" w:type="dxa"/>
            </w:tcMar>
            <w:vAlign w:val="center"/>
          </w:tcPr>
          <w:p w14:paraId="0B348C9E" w14:textId="7ECC7A0C" w:rsidR="00B50D49" w:rsidRPr="00CC2352" w:rsidRDefault="00B50D49" w:rsidP="00B50D49">
            <w:pPr>
              <w:tabs>
                <w:tab w:val="left" w:pos="3828"/>
              </w:tabs>
              <w:ind w:right="76"/>
              <w:jc w:val="right"/>
              <w:rPr>
                <w:rFonts w:ascii="Arial" w:hAnsi="Arial" w:cs="Arial"/>
                <w:sz w:val="14"/>
                <w:szCs w:val="14"/>
              </w:rPr>
            </w:pPr>
            <w:r w:rsidRPr="00D00551">
              <w:rPr>
                <w:rFonts w:ascii="Arial" w:hAnsi="Arial" w:cs="Arial"/>
                <w:sz w:val="14"/>
                <w:szCs w:val="16"/>
              </w:rPr>
              <w:t xml:space="preserve">2.971.934   </w:t>
            </w:r>
          </w:p>
        </w:tc>
        <w:tc>
          <w:tcPr>
            <w:tcW w:w="1125" w:type="dxa"/>
            <w:shd w:val="clear" w:color="auto" w:fill="auto"/>
            <w:vAlign w:val="center"/>
          </w:tcPr>
          <w:p w14:paraId="7B9467ED" w14:textId="1C47C7B6" w:rsidR="00B50D49" w:rsidRPr="00E55D7B" w:rsidRDefault="00B50D49" w:rsidP="00B50D49">
            <w:pPr>
              <w:tabs>
                <w:tab w:val="left" w:pos="3828"/>
              </w:tabs>
              <w:ind w:right="76"/>
              <w:jc w:val="right"/>
              <w:rPr>
                <w:rFonts w:ascii="Arial" w:hAnsi="Arial" w:cs="Arial"/>
                <w:color w:val="000000"/>
                <w:sz w:val="14"/>
                <w:szCs w:val="14"/>
              </w:rPr>
            </w:pPr>
            <w:r w:rsidRPr="000A7D76">
              <w:rPr>
                <w:rFonts w:ascii="Arial" w:hAnsi="Arial" w:cs="Arial"/>
                <w:sz w:val="14"/>
                <w:szCs w:val="16"/>
              </w:rPr>
              <w:t xml:space="preserve">2.488.654   </w:t>
            </w:r>
          </w:p>
        </w:tc>
      </w:tr>
      <w:tr w:rsidR="00B50D49" w:rsidRPr="003B10B3" w14:paraId="07E0DD66" w14:textId="0763F0A7" w:rsidTr="00CC2352">
        <w:trPr>
          <w:trHeight w:val="113"/>
        </w:trPr>
        <w:tc>
          <w:tcPr>
            <w:tcW w:w="7424" w:type="dxa"/>
            <w:shd w:val="clear" w:color="auto" w:fill="FFFFFF"/>
            <w:hideMark/>
          </w:tcPr>
          <w:p w14:paraId="6A7F77D0"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2D2043C9" w:rsidR="00B50D49" w:rsidRPr="00CC2352" w:rsidRDefault="00B50D49" w:rsidP="00B50D49">
            <w:pPr>
              <w:tabs>
                <w:tab w:val="left" w:pos="3828"/>
              </w:tabs>
              <w:ind w:right="76"/>
              <w:jc w:val="right"/>
              <w:rPr>
                <w:rFonts w:ascii="Arial" w:hAnsi="Arial" w:cs="Arial"/>
                <w:sz w:val="14"/>
                <w:szCs w:val="14"/>
              </w:rPr>
            </w:pPr>
            <w:r w:rsidRPr="00D12BCB">
              <w:rPr>
                <w:rFonts w:ascii="Arial" w:hAnsi="Arial" w:cs="Arial"/>
                <w:b/>
                <w:bCs/>
                <w:sz w:val="14"/>
                <w:szCs w:val="16"/>
              </w:rPr>
              <w:t>-</w:t>
            </w:r>
          </w:p>
        </w:tc>
        <w:tc>
          <w:tcPr>
            <w:tcW w:w="1125" w:type="dxa"/>
            <w:shd w:val="clear" w:color="auto" w:fill="auto"/>
            <w:vAlign w:val="center"/>
          </w:tcPr>
          <w:p w14:paraId="2013EC65" w14:textId="152FB283" w:rsidR="00B50D49" w:rsidRPr="00E55D7B" w:rsidRDefault="00B50D49" w:rsidP="00B50D49">
            <w:pPr>
              <w:tabs>
                <w:tab w:val="left" w:pos="3828"/>
              </w:tabs>
              <w:ind w:right="76"/>
              <w:jc w:val="right"/>
              <w:rPr>
                <w:rFonts w:ascii="Arial" w:hAnsi="Arial" w:cs="Arial"/>
                <w:color w:val="000000"/>
                <w:sz w:val="14"/>
                <w:szCs w:val="14"/>
              </w:rPr>
            </w:pPr>
            <w:r w:rsidRPr="00CC2352">
              <w:rPr>
                <w:rFonts w:ascii="Arial" w:hAnsi="Arial" w:cs="Arial"/>
                <w:b/>
                <w:bCs/>
                <w:sz w:val="14"/>
                <w:szCs w:val="16"/>
              </w:rPr>
              <w:t>-</w:t>
            </w:r>
          </w:p>
        </w:tc>
      </w:tr>
      <w:tr w:rsidR="00B50D49" w:rsidRPr="003B10B3" w14:paraId="489E85A1" w14:textId="37609B3C" w:rsidTr="00CC2352">
        <w:trPr>
          <w:trHeight w:val="113"/>
        </w:trPr>
        <w:tc>
          <w:tcPr>
            <w:tcW w:w="7424" w:type="dxa"/>
            <w:shd w:val="clear" w:color="auto" w:fill="FFFFFF"/>
            <w:hideMark/>
          </w:tcPr>
          <w:p w14:paraId="589A5291"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1357CB49" w:rsidR="00B50D49" w:rsidRPr="00CC2352" w:rsidRDefault="00B50D49" w:rsidP="00B50D49">
            <w:pPr>
              <w:tabs>
                <w:tab w:val="left" w:pos="3828"/>
              </w:tabs>
              <w:ind w:right="76"/>
              <w:jc w:val="right"/>
              <w:rPr>
                <w:rFonts w:ascii="Arial" w:hAnsi="Arial" w:cs="Arial"/>
                <w:sz w:val="14"/>
                <w:szCs w:val="14"/>
              </w:rPr>
            </w:pPr>
            <w:r w:rsidRPr="00D00551">
              <w:rPr>
                <w:rFonts w:ascii="Arial" w:hAnsi="Arial" w:cs="Arial"/>
                <w:sz w:val="14"/>
                <w:szCs w:val="16"/>
              </w:rPr>
              <w:t xml:space="preserve">1.491.188   </w:t>
            </w:r>
          </w:p>
        </w:tc>
        <w:tc>
          <w:tcPr>
            <w:tcW w:w="1125" w:type="dxa"/>
            <w:shd w:val="clear" w:color="auto" w:fill="auto"/>
            <w:vAlign w:val="center"/>
          </w:tcPr>
          <w:p w14:paraId="10301DA6" w14:textId="69B63BEE" w:rsidR="00B50D49" w:rsidRPr="00E55D7B" w:rsidRDefault="00B50D49" w:rsidP="00B50D49">
            <w:pPr>
              <w:tabs>
                <w:tab w:val="left" w:pos="3828"/>
              </w:tabs>
              <w:ind w:right="76"/>
              <w:jc w:val="right"/>
              <w:rPr>
                <w:rFonts w:ascii="Arial" w:hAnsi="Arial" w:cs="Arial"/>
                <w:color w:val="000000"/>
                <w:sz w:val="14"/>
                <w:szCs w:val="14"/>
              </w:rPr>
            </w:pPr>
            <w:r w:rsidRPr="000A7D76">
              <w:rPr>
                <w:rFonts w:ascii="Arial" w:hAnsi="Arial" w:cs="Arial"/>
                <w:sz w:val="14"/>
                <w:szCs w:val="16"/>
              </w:rPr>
              <w:t xml:space="preserve">1.408.932   </w:t>
            </w:r>
          </w:p>
        </w:tc>
      </w:tr>
      <w:tr w:rsidR="00B50D49" w:rsidRPr="003B10B3" w14:paraId="2F2FADA2" w14:textId="20EE1C68" w:rsidTr="00CC2352">
        <w:trPr>
          <w:trHeight w:val="113"/>
        </w:trPr>
        <w:tc>
          <w:tcPr>
            <w:tcW w:w="7424" w:type="dxa"/>
            <w:shd w:val="clear" w:color="auto" w:fill="FFFFFF"/>
            <w:hideMark/>
          </w:tcPr>
          <w:p w14:paraId="04795A8B"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697291B2" w:rsidR="00B50D49" w:rsidRPr="00CC2352" w:rsidRDefault="00B50D49" w:rsidP="00B50D49">
            <w:pPr>
              <w:tabs>
                <w:tab w:val="left" w:pos="3828"/>
              </w:tabs>
              <w:ind w:right="76"/>
              <w:jc w:val="right"/>
              <w:rPr>
                <w:rFonts w:ascii="Arial" w:hAnsi="Arial" w:cs="Arial"/>
                <w:sz w:val="14"/>
                <w:szCs w:val="14"/>
              </w:rPr>
            </w:pPr>
            <w:r w:rsidRPr="00D00551">
              <w:rPr>
                <w:rFonts w:ascii="Arial" w:hAnsi="Arial" w:cs="Arial"/>
                <w:sz w:val="14"/>
                <w:szCs w:val="16"/>
              </w:rPr>
              <w:t xml:space="preserve">1.491.188   </w:t>
            </w:r>
          </w:p>
        </w:tc>
        <w:tc>
          <w:tcPr>
            <w:tcW w:w="1125" w:type="dxa"/>
            <w:shd w:val="clear" w:color="auto" w:fill="auto"/>
            <w:vAlign w:val="center"/>
          </w:tcPr>
          <w:p w14:paraId="69C496F9" w14:textId="432966A3" w:rsidR="00B50D49" w:rsidRPr="00E55D7B" w:rsidRDefault="00B50D49" w:rsidP="00B50D49">
            <w:pPr>
              <w:tabs>
                <w:tab w:val="left" w:pos="3828"/>
              </w:tabs>
              <w:ind w:right="76"/>
              <w:jc w:val="right"/>
              <w:rPr>
                <w:rFonts w:ascii="Arial" w:hAnsi="Arial" w:cs="Arial"/>
                <w:color w:val="000000"/>
                <w:sz w:val="14"/>
                <w:szCs w:val="14"/>
              </w:rPr>
            </w:pPr>
            <w:r w:rsidRPr="000A7D76">
              <w:rPr>
                <w:rFonts w:ascii="Arial" w:hAnsi="Arial" w:cs="Arial"/>
                <w:sz w:val="14"/>
                <w:szCs w:val="16"/>
              </w:rPr>
              <w:t xml:space="preserve">1.408.932   </w:t>
            </w:r>
          </w:p>
        </w:tc>
      </w:tr>
      <w:tr w:rsidR="00B50D49" w:rsidRPr="003B10B3" w14:paraId="05276FC8" w14:textId="35E0BC74" w:rsidTr="00CE027C">
        <w:trPr>
          <w:trHeight w:val="113"/>
        </w:trPr>
        <w:tc>
          <w:tcPr>
            <w:tcW w:w="7424" w:type="dxa"/>
            <w:shd w:val="clear" w:color="auto" w:fill="FFFFFF"/>
            <w:hideMark/>
          </w:tcPr>
          <w:p w14:paraId="5324ED67"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69D01A73"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09AA7A7F" w14:textId="66C78230" w:rsidR="00B50D49" w:rsidRPr="00E55D7B" w:rsidRDefault="00B50D49" w:rsidP="00B50D49">
            <w:pPr>
              <w:tabs>
                <w:tab w:val="left" w:pos="3828"/>
              </w:tabs>
              <w:ind w:right="76"/>
              <w:jc w:val="right"/>
              <w:rPr>
                <w:rFonts w:ascii="Arial" w:hAnsi="Arial" w:cs="Arial"/>
                <w:sz w:val="14"/>
                <w:szCs w:val="14"/>
              </w:rPr>
            </w:pPr>
            <w:r>
              <w:rPr>
                <w:rFonts w:ascii="Arial" w:hAnsi="Arial" w:cs="Arial"/>
                <w:sz w:val="14"/>
                <w:szCs w:val="14"/>
              </w:rPr>
              <w:t>-</w:t>
            </w:r>
          </w:p>
        </w:tc>
      </w:tr>
      <w:tr w:rsidR="00B50D49" w:rsidRPr="003B10B3" w14:paraId="43C03D36" w14:textId="6C2A1122" w:rsidTr="00CE027C">
        <w:trPr>
          <w:trHeight w:val="113"/>
        </w:trPr>
        <w:tc>
          <w:tcPr>
            <w:tcW w:w="7424" w:type="dxa"/>
            <w:shd w:val="clear" w:color="auto" w:fill="FFFFFF"/>
            <w:hideMark/>
          </w:tcPr>
          <w:p w14:paraId="54F802CD"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0CFCA516"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24E02BA1" w14:textId="66DA03E0" w:rsidR="00B50D49" w:rsidRPr="00E55D7B" w:rsidRDefault="00B50D49" w:rsidP="00B50D49">
            <w:pPr>
              <w:tabs>
                <w:tab w:val="left" w:pos="3828"/>
              </w:tabs>
              <w:ind w:right="76"/>
              <w:jc w:val="right"/>
              <w:rPr>
                <w:rFonts w:ascii="Arial" w:hAnsi="Arial" w:cs="Arial"/>
                <w:sz w:val="14"/>
                <w:szCs w:val="14"/>
              </w:rPr>
            </w:pPr>
            <w:r>
              <w:rPr>
                <w:rFonts w:ascii="Arial" w:hAnsi="Arial" w:cs="Arial"/>
                <w:sz w:val="14"/>
                <w:szCs w:val="14"/>
              </w:rPr>
              <w:t>-</w:t>
            </w:r>
          </w:p>
        </w:tc>
      </w:tr>
      <w:tr w:rsidR="00B50D49" w:rsidRPr="003B10B3" w14:paraId="2AF95A23" w14:textId="46F69714" w:rsidTr="00CE027C">
        <w:trPr>
          <w:trHeight w:val="113"/>
        </w:trPr>
        <w:tc>
          <w:tcPr>
            <w:tcW w:w="7424" w:type="dxa"/>
            <w:shd w:val="clear" w:color="auto" w:fill="FFFFFF"/>
            <w:hideMark/>
          </w:tcPr>
          <w:p w14:paraId="40F92133" w14:textId="77777777"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677A30DC" w:rsidR="00B50D49" w:rsidRPr="003B10B3" w:rsidRDefault="00B50D49" w:rsidP="00B50D49">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 xml:space="preserve">(1 Ocak 2018 </w:t>
            </w:r>
            <w:r>
              <w:rPr>
                <w:rFonts w:ascii="Arial" w:hAnsi="Arial" w:cs="Arial"/>
                <w:b/>
                <w:bCs/>
                <w:sz w:val="14"/>
                <w:szCs w:val="14"/>
              </w:rPr>
              <w:t>ve</w:t>
            </w:r>
            <w:r w:rsidRPr="003B10B3">
              <w:rPr>
                <w:rFonts w:ascii="Arial" w:hAnsi="Arial" w:cs="Arial"/>
                <w:b/>
                <w:bCs/>
                <w:sz w:val="14"/>
                <w:szCs w:val="14"/>
              </w:rPr>
              <w:t xml:space="preserve"> 1 Ocak 2022 arasında uygulanmak üzere)</w:t>
            </w:r>
          </w:p>
        </w:tc>
        <w:tc>
          <w:tcPr>
            <w:tcW w:w="940" w:type="dxa"/>
            <w:shd w:val="clear" w:color="auto" w:fill="auto"/>
            <w:noWrap/>
            <w:tcMar>
              <w:top w:w="15" w:type="dxa"/>
              <w:left w:w="15" w:type="dxa"/>
              <w:bottom w:w="0" w:type="dxa"/>
              <w:right w:w="15" w:type="dxa"/>
            </w:tcMar>
            <w:vAlign w:val="center"/>
          </w:tcPr>
          <w:p w14:paraId="0CFEEDE6" w14:textId="247DEBAE"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b/>
                <w:bCs/>
                <w:sz w:val="14"/>
                <w:szCs w:val="16"/>
              </w:rPr>
              <w:t>-</w:t>
            </w:r>
          </w:p>
        </w:tc>
        <w:tc>
          <w:tcPr>
            <w:tcW w:w="1125" w:type="dxa"/>
            <w:shd w:val="clear" w:color="auto" w:fill="auto"/>
            <w:vAlign w:val="center"/>
          </w:tcPr>
          <w:p w14:paraId="7D0EC110" w14:textId="560B520B"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29BA3B93" w14:textId="3A118B1C" w:rsidTr="00CE027C">
        <w:trPr>
          <w:trHeight w:val="113"/>
        </w:trPr>
        <w:tc>
          <w:tcPr>
            <w:tcW w:w="7424" w:type="dxa"/>
            <w:shd w:val="clear" w:color="auto" w:fill="FFFFFF"/>
            <w:hideMark/>
          </w:tcPr>
          <w:p w14:paraId="3B03B26D" w14:textId="10FD306C"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Pr>
                <w:rFonts w:ascii="Arial" w:hAnsi="Arial" w:cs="Arial"/>
                <w:sz w:val="14"/>
                <w:szCs w:val="14"/>
              </w:rPr>
              <w:t>ve</w:t>
            </w:r>
            <w:r w:rsidRPr="003B10B3">
              <w:rPr>
                <w:rFonts w:ascii="Arial" w:hAnsi="Arial" w:cs="Arial"/>
                <w:sz w:val="14"/>
                <w:szCs w:val="14"/>
              </w:rPr>
              <w:t xml:space="preser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2E2B4986" w:rsidR="00B50D49" w:rsidRPr="00B04279" w:rsidRDefault="00B50D49" w:rsidP="00B50D49">
            <w:pPr>
              <w:tabs>
                <w:tab w:val="left" w:pos="3828"/>
              </w:tabs>
              <w:ind w:right="76"/>
              <w:jc w:val="right"/>
              <w:rPr>
                <w:sz w:val="14"/>
                <w:szCs w:val="14"/>
              </w:rPr>
            </w:pPr>
            <w:r w:rsidRPr="00D12BCB">
              <w:rPr>
                <w:rFonts w:ascii="Arial" w:hAnsi="Arial" w:cs="Arial"/>
                <w:b/>
                <w:bCs/>
                <w:sz w:val="14"/>
                <w:szCs w:val="16"/>
              </w:rPr>
              <w:t>-</w:t>
            </w:r>
          </w:p>
        </w:tc>
        <w:tc>
          <w:tcPr>
            <w:tcW w:w="1125" w:type="dxa"/>
            <w:shd w:val="clear" w:color="auto" w:fill="auto"/>
            <w:vAlign w:val="center"/>
          </w:tcPr>
          <w:p w14:paraId="4E12743B" w14:textId="2D8D75DE"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72829A97" w14:textId="3501EB14" w:rsidTr="00CE027C">
        <w:trPr>
          <w:trHeight w:val="113"/>
        </w:trPr>
        <w:tc>
          <w:tcPr>
            <w:tcW w:w="7424" w:type="dxa"/>
            <w:shd w:val="clear" w:color="auto" w:fill="FFFFFF"/>
            <w:hideMark/>
          </w:tcPr>
          <w:p w14:paraId="688C3F15" w14:textId="52BA52C9"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Pr>
                <w:rFonts w:ascii="Arial" w:hAnsi="Arial" w:cs="Arial"/>
                <w:sz w:val="14"/>
                <w:szCs w:val="14"/>
              </w:rPr>
              <w:t>ve</w:t>
            </w:r>
            <w:r w:rsidRPr="003B10B3">
              <w:rPr>
                <w:rFonts w:ascii="Arial" w:hAnsi="Arial" w:cs="Arial"/>
                <w:sz w:val="14"/>
                <w:szCs w:val="14"/>
              </w:rPr>
              <w:t xml:space="preser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00673F61" w:rsidR="00B50D49" w:rsidRPr="00B04279" w:rsidRDefault="00B50D49" w:rsidP="00B50D49">
            <w:pPr>
              <w:tabs>
                <w:tab w:val="left" w:pos="3828"/>
              </w:tabs>
              <w:ind w:right="76"/>
              <w:jc w:val="right"/>
              <w:rPr>
                <w:sz w:val="14"/>
                <w:szCs w:val="14"/>
              </w:rPr>
            </w:pPr>
            <w:r w:rsidRPr="00D12BCB">
              <w:rPr>
                <w:rFonts w:ascii="Arial" w:hAnsi="Arial" w:cs="Arial"/>
                <w:sz w:val="14"/>
                <w:szCs w:val="16"/>
              </w:rPr>
              <w:t>-</w:t>
            </w:r>
          </w:p>
        </w:tc>
        <w:tc>
          <w:tcPr>
            <w:tcW w:w="1125" w:type="dxa"/>
            <w:shd w:val="clear" w:color="auto" w:fill="auto"/>
            <w:vAlign w:val="center"/>
          </w:tcPr>
          <w:p w14:paraId="25A42A78" w14:textId="4CF247B1"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36DCCCB3" w14:textId="25FE0D05" w:rsidTr="00CE027C">
        <w:trPr>
          <w:trHeight w:val="113"/>
        </w:trPr>
        <w:tc>
          <w:tcPr>
            <w:tcW w:w="7424" w:type="dxa"/>
            <w:shd w:val="clear" w:color="auto" w:fill="FFFFFF"/>
            <w:hideMark/>
          </w:tcPr>
          <w:p w14:paraId="17717E61"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0985CCCC" w:rsidR="00B50D49" w:rsidRPr="00B04279" w:rsidRDefault="00B50D49" w:rsidP="00B50D49">
            <w:pPr>
              <w:tabs>
                <w:tab w:val="left" w:pos="3828"/>
              </w:tabs>
              <w:ind w:right="76"/>
              <w:jc w:val="right"/>
              <w:rPr>
                <w:sz w:val="14"/>
                <w:szCs w:val="14"/>
              </w:rPr>
            </w:pPr>
            <w:r w:rsidRPr="00D12BCB">
              <w:rPr>
                <w:rFonts w:ascii="Arial" w:hAnsi="Arial" w:cs="Arial"/>
                <w:sz w:val="14"/>
                <w:szCs w:val="16"/>
              </w:rPr>
              <w:t>-</w:t>
            </w:r>
          </w:p>
        </w:tc>
        <w:tc>
          <w:tcPr>
            <w:tcW w:w="1125" w:type="dxa"/>
            <w:shd w:val="clear" w:color="auto" w:fill="auto"/>
            <w:vAlign w:val="center"/>
          </w:tcPr>
          <w:p w14:paraId="1E4640FA" w14:textId="134D49DB"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r w:rsidR="00B50D49" w:rsidRPr="003B10B3" w14:paraId="119FA6DE" w14:textId="0837673A" w:rsidTr="00CE027C">
        <w:trPr>
          <w:trHeight w:val="113"/>
        </w:trPr>
        <w:tc>
          <w:tcPr>
            <w:tcW w:w="7424" w:type="dxa"/>
            <w:shd w:val="clear" w:color="auto" w:fill="FFFFFF"/>
            <w:hideMark/>
          </w:tcPr>
          <w:p w14:paraId="4FA5C4F8" w14:textId="77777777" w:rsidR="00B50D49" w:rsidRPr="003B10B3" w:rsidRDefault="00B50D49" w:rsidP="00B50D4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5BEFCF20" w:rsidR="00B50D49" w:rsidRPr="00B04279" w:rsidRDefault="00B50D49" w:rsidP="00B50D49">
            <w:pPr>
              <w:tabs>
                <w:tab w:val="left" w:pos="3828"/>
              </w:tabs>
              <w:ind w:right="76"/>
              <w:jc w:val="right"/>
              <w:rPr>
                <w:rFonts w:ascii="Arial" w:hAnsi="Arial" w:cs="Arial"/>
                <w:sz w:val="14"/>
                <w:szCs w:val="14"/>
              </w:rPr>
            </w:pPr>
            <w:r w:rsidRPr="00D12BCB">
              <w:rPr>
                <w:rFonts w:ascii="Arial" w:hAnsi="Arial" w:cs="Arial"/>
                <w:sz w:val="14"/>
                <w:szCs w:val="16"/>
              </w:rPr>
              <w:t>-</w:t>
            </w:r>
          </w:p>
        </w:tc>
        <w:tc>
          <w:tcPr>
            <w:tcW w:w="1125" w:type="dxa"/>
            <w:shd w:val="clear" w:color="auto" w:fill="auto"/>
            <w:vAlign w:val="center"/>
          </w:tcPr>
          <w:p w14:paraId="507FDC95" w14:textId="6A8405F5" w:rsidR="00B50D49" w:rsidRPr="00E55D7B" w:rsidRDefault="00B50D49" w:rsidP="00B50D49">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65A46F14" w14:textId="77777777" w:rsidR="001D7EE2" w:rsidRPr="003B10B3" w:rsidRDefault="001D7EE2" w:rsidP="001D7EE2">
      <w:pPr>
        <w:pStyle w:val="BodyTextIndent"/>
        <w:tabs>
          <w:tab w:val="left" w:pos="3828"/>
        </w:tabs>
        <w:ind w:firstLine="0"/>
        <w:rPr>
          <w:rFonts w:ascii="Arial" w:hAnsi="Arial" w:cs="Arial"/>
          <w:b/>
          <w:sz w:val="10"/>
          <w:szCs w:val="10"/>
        </w:rPr>
      </w:pPr>
    </w:p>
    <w:p w14:paraId="704641FB" w14:textId="77777777" w:rsidR="001D7EE2" w:rsidRPr="003B10B3" w:rsidRDefault="001D7EE2" w:rsidP="001D7EE2">
      <w:pPr>
        <w:pStyle w:val="BodyTextIndent"/>
        <w:tabs>
          <w:tab w:val="left" w:pos="3828"/>
        </w:tabs>
        <w:ind w:left="567" w:hanging="567"/>
        <w:rPr>
          <w:rFonts w:ascii="Arial" w:hAnsi="Arial" w:cs="Arial"/>
          <w:sz w:val="12"/>
          <w:szCs w:val="12"/>
          <w:lang w:eastAsia="tr-TR"/>
        </w:rPr>
      </w:pPr>
    </w:p>
    <w:p w14:paraId="6CA24F43" w14:textId="63D18515" w:rsidR="002E5904" w:rsidRPr="00501E8E" w:rsidRDefault="002E5904" w:rsidP="002E5904">
      <w:pPr>
        <w:autoSpaceDE w:val="0"/>
        <w:autoSpaceDN w:val="0"/>
        <w:adjustRightInd w:val="0"/>
        <w:jc w:val="both"/>
        <w:rPr>
          <w:rFonts w:ascii="Arial" w:hAnsi="Arial" w:cs="Arial"/>
          <w:sz w:val="20"/>
          <w:szCs w:val="20"/>
        </w:rPr>
      </w:pPr>
      <w:r w:rsidRPr="002E5904">
        <w:rPr>
          <w:rFonts w:ascii="Arial" w:hAnsi="Arial" w:cs="Arial"/>
          <w:sz w:val="20"/>
          <w:szCs w:val="20"/>
        </w:rPr>
        <w:t xml:space="preserve">BDDK’nin 19 Aralık 2024 tarih ve 11038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28 Haziran 2024 saat 15.30’da ilan edilen döviz alış kurunun kullanılabilmesine imkân sağlanmıştır, 31 Aralık 2024 </w:t>
      </w:r>
      <w:r w:rsidR="00491412" w:rsidRPr="00D01FD5">
        <w:rPr>
          <w:rFonts w:ascii="Arial" w:hAnsi="Arial" w:cs="Arial"/>
          <w:sz w:val="20"/>
          <w:szCs w:val="20"/>
        </w:rPr>
        <w:t>(10747 karar kapsamında 26 Haziran 2023 tarihli kur dikkate alınmıştır)</w:t>
      </w:r>
      <w:r w:rsidR="00491412">
        <w:rPr>
          <w:rFonts w:ascii="Arial" w:hAnsi="Arial" w:cs="Arial"/>
          <w:sz w:val="20"/>
          <w:szCs w:val="20"/>
        </w:rPr>
        <w:t xml:space="preserve"> </w:t>
      </w:r>
      <w:r w:rsidRPr="002E5904">
        <w:rPr>
          <w:rFonts w:ascii="Arial" w:hAnsi="Arial" w:cs="Arial"/>
          <w:sz w:val="20"/>
          <w:szCs w:val="20"/>
        </w:rPr>
        <w:t xml:space="preserve">ve 30 Haziran 2025 tarihi itibarıyla Banka, Sermaye Yeterliliği hesaplamalarında bu imkânı kullanmıştır.  Ayrıca, 12 Aralık 2023 tarih ve 10747 sayılı kararla, 1 Ocak 2024 tarihi itibarıyla “Gerçeğe Uygun Değer Farkı Diğer Kapsamlı Gelire Yansıtılan Menkul Değerler” portföyünde yer alanların net değerleme farkların negatif olması durumunda, bu farkların Bankaların </w:t>
      </w:r>
      <w:proofErr w:type="spellStart"/>
      <w:r w:rsidRPr="002E5904">
        <w:rPr>
          <w:rFonts w:ascii="Arial" w:hAnsi="Arial" w:cs="Arial"/>
          <w:sz w:val="20"/>
          <w:szCs w:val="20"/>
        </w:rPr>
        <w:t>Özkaynaklarına</w:t>
      </w:r>
      <w:proofErr w:type="spellEnd"/>
      <w:r w:rsidRPr="002E5904">
        <w:rPr>
          <w:rFonts w:ascii="Arial" w:hAnsi="Arial" w:cs="Arial"/>
          <w:sz w:val="20"/>
          <w:szCs w:val="20"/>
        </w:rPr>
        <w:t xml:space="preserve"> İlişkin Yönetmelik uyarınca hesaplanacak ve sermaye yeterliliği oranı için kullanılacak </w:t>
      </w:r>
      <w:proofErr w:type="spellStart"/>
      <w:r w:rsidRPr="002E5904">
        <w:rPr>
          <w:rFonts w:ascii="Arial" w:hAnsi="Arial" w:cs="Arial"/>
          <w:sz w:val="20"/>
          <w:szCs w:val="20"/>
        </w:rPr>
        <w:t>özkaynak</w:t>
      </w:r>
      <w:proofErr w:type="spellEnd"/>
      <w:r w:rsidRPr="002E5904">
        <w:rPr>
          <w:rFonts w:ascii="Arial" w:hAnsi="Arial" w:cs="Arial"/>
          <w:sz w:val="20"/>
          <w:szCs w:val="20"/>
        </w:rPr>
        <w:t xml:space="preserve"> tutarında dikkate alınmayabileceği imkânı sağlanmıştır. 31 Aralık 2024 tarihli sermaye yeterliliği hesaplamalarında, bu imkân kullanılmış ve 510.947 Bin TL </w:t>
      </w:r>
      <w:proofErr w:type="spellStart"/>
      <w:r w:rsidRPr="002E5904">
        <w:rPr>
          <w:rFonts w:ascii="Arial" w:hAnsi="Arial" w:cs="Arial"/>
          <w:sz w:val="20"/>
          <w:szCs w:val="20"/>
        </w:rPr>
        <w:t>özkaynak</w:t>
      </w:r>
      <w:proofErr w:type="spellEnd"/>
      <w:r w:rsidRPr="002E5904">
        <w:rPr>
          <w:rFonts w:ascii="Arial" w:hAnsi="Arial" w:cs="Arial"/>
          <w:sz w:val="20"/>
          <w:szCs w:val="20"/>
        </w:rPr>
        <w:t xml:space="preserve"> bakiyesine eklenmiştir. 30 Haziran 2025 tarihi itibarıyla Banka, Sermaye Yeterliliği hesaplamalarında bu imkânı kullanmamıştır.</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25B27485" w:rsidR="00603DA2" w:rsidRDefault="00603DA2" w:rsidP="004F6BE8">
      <w:pPr>
        <w:tabs>
          <w:tab w:val="left" w:pos="3828"/>
        </w:tabs>
        <w:rPr>
          <w:rFonts w:ascii="Arial" w:hAnsi="Arial" w:cs="Arial"/>
          <w:sz w:val="12"/>
          <w:szCs w:val="12"/>
        </w:rPr>
      </w:pPr>
    </w:p>
    <w:p w14:paraId="4A2CE915" w14:textId="77777777" w:rsidR="00845B16" w:rsidRPr="003B10B3" w:rsidRDefault="00845B16" w:rsidP="004F6BE8">
      <w:pPr>
        <w:tabs>
          <w:tab w:val="left" w:pos="3828"/>
        </w:tabs>
        <w:rPr>
          <w:rFonts w:ascii="Arial" w:hAnsi="Arial" w:cs="Arial"/>
          <w:sz w:val="12"/>
          <w:szCs w:val="12"/>
        </w:rPr>
      </w:pPr>
    </w:p>
    <w:p w14:paraId="680953D3" w14:textId="77777777" w:rsidR="00A241C6" w:rsidRDefault="00A241C6" w:rsidP="004F6BE8">
      <w:pPr>
        <w:tabs>
          <w:tab w:val="left" w:pos="3828"/>
        </w:tabs>
        <w:rPr>
          <w:rFonts w:ascii="Arial" w:hAnsi="Arial" w:cs="Arial"/>
          <w:sz w:val="12"/>
          <w:szCs w:val="12"/>
        </w:rPr>
      </w:pPr>
    </w:p>
    <w:p w14:paraId="15C13324" w14:textId="3393E0DE" w:rsidR="00A241C6" w:rsidRDefault="00A241C6" w:rsidP="004F6BE8">
      <w:pPr>
        <w:tabs>
          <w:tab w:val="left" w:pos="3828"/>
        </w:tabs>
        <w:rPr>
          <w:rFonts w:ascii="Arial" w:hAnsi="Arial" w:cs="Arial"/>
          <w:sz w:val="12"/>
          <w:szCs w:val="12"/>
        </w:rPr>
      </w:pPr>
    </w:p>
    <w:p w14:paraId="4B26720D" w14:textId="1CF2288D" w:rsidR="001722B1" w:rsidRDefault="001722B1" w:rsidP="004F6BE8">
      <w:pPr>
        <w:tabs>
          <w:tab w:val="left" w:pos="3828"/>
        </w:tabs>
        <w:rPr>
          <w:rFonts w:ascii="Arial" w:hAnsi="Arial" w:cs="Arial"/>
          <w:sz w:val="12"/>
          <w:szCs w:val="12"/>
        </w:rPr>
      </w:pPr>
    </w:p>
    <w:p w14:paraId="110A7C2C" w14:textId="77777777" w:rsidR="001722B1" w:rsidRDefault="001722B1" w:rsidP="004F6BE8">
      <w:pPr>
        <w:tabs>
          <w:tab w:val="left" w:pos="3828"/>
        </w:tabs>
        <w:rPr>
          <w:rFonts w:ascii="Arial" w:hAnsi="Arial" w:cs="Arial"/>
          <w:sz w:val="12"/>
          <w:szCs w:val="12"/>
        </w:rPr>
      </w:pPr>
    </w:p>
    <w:p w14:paraId="10822142" w14:textId="6B42ACA7" w:rsidR="005446BF" w:rsidRDefault="005446BF" w:rsidP="004F6BE8">
      <w:pPr>
        <w:tabs>
          <w:tab w:val="left" w:pos="3828"/>
        </w:tabs>
        <w:rPr>
          <w:rFonts w:ascii="Arial" w:hAnsi="Arial" w:cs="Arial"/>
          <w:sz w:val="12"/>
          <w:szCs w:val="12"/>
        </w:rPr>
      </w:pPr>
    </w:p>
    <w:p w14:paraId="5959F589" w14:textId="77777777" w:rsidR="00A241C6" w:rsidRDefault="00A241C6" w:rsidP="004F6BE8">
      <w:pPr>
        <w:tabs>
          <w:tab w:val="left" w:pos="3828"/>
        </w:tabs>
        <w:rPr>
          <w:rFonts w:ascii="Arial" w:hAnsi="Arial" w:cs="Arial"/>
          <w:sz w:val="12"/>
          <w:szCs w:val="12"/>
        </w:rPr>
      </w:pPr>
    </w:p>
    <w:p w14:paraId="1C8B6522"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B37E8D"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7870B479" w14:textId="6F201DAD" w:rsidR="00590F1C" w:rsidRDefault="00A241C6" w:rsidP="00A241C6">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27A381E"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14C6BF9B" w14:textId="0110C98B" w:rsidR="00603DA2" w:rsidRPr="003B10B3" w:rsidRDefault="00DC066A" w:rsidP="00E90B25">
      <w:pPr>
        <w:pStyle w:val="BodyTextIndent"/>
        <w:numPr>
          <w:ilvl w:val="0"/>
          <w:numId w:val="46"/>
        </w:numPr>
        <w:ind w:left="0" w:hanging="567"/>
        <w:rPr>
          <w:rFonts w:ascii="Arial" w:hAnsi="Arial" w:cs="Arial"/>
          <w:b/>
          <w:sz w:val="20"/>
          <w:szCs w:val="20"/>
        </w:rPr>
      </w:pPr>
      <w:r>
        <w:rPr>
          <w:rFonts w:ascii="Arial" w:hAnsi="Arial" w:cs="Arial"/>
          <w:b/>
          <w:sz w:val="20"/>
          <w:szCs w:val="20"/>
        </w:rPr>
        <w:t xml:space="preserve">Konsolide </w:t>
      </w:r>
      <w:proofErr w:type="spellStart"/>
      <w:r w:rsidR="00650D15">
        <w:rPr>
          <w:rFonts w:ascii="Arial" w:hAnsi="Arial" w:cs="Arial"/>
          <w:b/>
          <w:sz w:val="20"/>
          <w:szCs w:val="20"/>
        </w:rPr>
        <w:t>Ö</w:t>
      </w:r>
      <w:r w:rsidR="00650D15" w:rsidRPr="003B10B3">
        <w:rPr>
          <w:rFonts w:ascii="Arial" w:hAnsi="Arial" w:cs="Arial"/>
          <w:b/>
          <w:sz w:val="20"/>
          <w:szCs w:val="20"/>
        </w:rPr>
        <w:t>zkaynak</w:t>
      </w:r>
      <w:proofErr w:type="spellEnd"/>
      <w:r w:rsidR="00650D15" w:rsidRPr="003B10B3">
        <w:rPr>
          <w:rFonts w:ascii="Arial" w:hAnsi="Arial" w:cs="Arial"/>
          <w:b/>
          <w:sz w:val="20"/>
          <w:szCs w:val="20"/>
        </w:rPr>
        <w:t xml:space="preserve"> Kalemlerine İlişkin A</w:t>
      </w:r>
      <w:r w:rsidR="00603DA2" w:rsidRPr="003B10B3">
        <w:rPr>
          <w:rFonts w:ascii="Arial" w:hAnsi="Arial" w:cs="Arial"/>
          <w:b/>
          <w:sz w:val="20"/>
          <w:szCs w:val="20"/>
        </w:rPr>
        <w:t>çıklamalar (devamı):</w:t>
      </w:r>
    </w:p>
    <w:p w14:paraId="27B14D7D" w14:textId="77777777" w:rsidR="00603DA2" w:rsidRPr="00EE1745" w:rsidRDefault="00603DA2" w:rsidP="00603DA2">
      <w:pPr>
        <w:rPr>
          <w:rFonts w:ascii="Arial" w:hAnsi="Arial" w:cs="Arial"/>
          <w:b/>
          <w:sz w:val="10"/>
          <w:szCs w:val="20"/>
        </w:rPr>
      </w:pPr>
    </w:p>
    <w:p w14:paraId="57F68661" w14:textId="1F67DBE1"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w:t>
      </w:r>
      <w:r w:rsidR="00650D15" w:rsidRPr="003B10B3">
        <w:rPr>
          <w:rFonts w:ascii="Arial" w:hAnsi="Arial" w:cs="Arial"/>
          <w:b/>
          <w:sz w:val="20"/>
          <w:szCs w:val="20"/>
        </w:rPr>
        <w:t>Hesaplamasına Dahil Edilecek Borçlanma Araçlarına İlişkin Bi</w:t>
      </w:r>
      <w:r w:rsidRPr="003B10B3">
        <w:rPr>
          <w:rFonts w:ascii="Arial" w:hAnsi="Arial" w:cs="Arial"/>
          <w:b/>
          <w:sz w:val="20"/>
          <w:szCs w:val="20"/>
        </w:rPr>
        <w:t>lgiler:</w:t>
      </w:r>
    </w:p>
    <w:p w14:paraId="278E2C81" w14:textId="77777777" w:rsidR="00603DA2" w:rsidRPr="00EE1745" w:rsidRDefault="00603DA2" w:rsidP="00603DA2">
      <w:pPr>
        <w:rPr>
          <w:rFonts w:ascii="Arial" w:hAnsi="Arial" w:cs="Arial"/>
          <w:b/>
          <w:sz w:val="10"/>
          <w:szCs w:val="20"/>
        </w:rPr>
      </w:pPr>
    </w:p>
    <w:p w14:paraId="022470AE" w14:textId="77777777" w:rsidR="007D7EDC" w:rsidRPr="003510C7" w:rsidRDefault="007D7EDC" w:rsidP="007D7EDC">
      <w:pPr>
        <w:autoSpaceDE w:val="0"/>
        <w:autoSpaceDN w:val="0"/>
        <w:adjustRightInd w:val="0"/>
        <w:jc w:val="both"/>
        <w:rPr>
          <w:rFonts w:ascii="Arial" w:hAnsi="Arial" w:cs="Arial"/>
          <w:sz w:val="20"/>
          <w:szCs w:val="20"/>
        </w:rPr>
      </w:pPr>
      <w:r>
        <w:rPr>
          <w:rFonts w:ascii="Arial" w:hAnsi="Arial" w:cs="Arial"/>
          <w:sz w:val="20"/>
          <w:szCs w:val="20"/>
        </w:rPr>
        <w:t xml:space="preserve">Bulunmamaktadır. </w:t>
      </w:r>
    </w:p>
    <w:p w14:paraId="352BDAC1" w14:textId="6E73ECDC" w:rsidR="00294DD4" w:rsidRPr="007D7EDC" w:rsidRDefault="00294DD4" w:rsidP="00AA2E13">
      <w:pPr>
        <w:tabs>
          <w:tab w:val="left" w:pos="3828"/>
        </w:tabs>
        <w:autoSpaceDE w:val="0"/>
        <w:autoSpaceDN w:val="0"/>
        <w:adjustRightInd w:val="0"/>
        <w:ind w:right="386"/>
        <w:jc w:val="both"/>
        <w:rPr>
          <w:rFonts w:ascii="Arial" w:hAnsi="Arial" w:cs="Arial"/>
          <w:sz w:val="10"/>
          <w:szCs w:val="10"/>
        </w:rPr>
      </w:pPr>
    </w:p>
    <w:p w14:paraId="4FE9C1AE" w14:textId="77777777" w:rsidR="002F6A8A" w:rsidRPr="00EE1745" w:rsidRDefault="002F6A8A" w:rsidP="00AA2E13">
      <w:pPr>
        <w:tabs>
          <w:tab w:val="left" w:pos="3828"/>
        </w:tabs>
        <w:autoSpaceDE w:val="0"/>
        <w:autoSpaceDN w:val="0"/>
        <w:adjustRightInd w:val="0"/>
        <w:ind w:right="386"/>
        <w:jc w:val="both"/>
        <w:rPr>
          <w:rFonts w:ascii="Arial" w:hAnsi="Arial" w:cs="Arial"/>
          <w:color w:val="0000FF"/>
          <w:sz w:val="10"/>
          <w:szCs w:val="20"/>
        </w:rPr>
      </w:pPr>
    </w:p>
    <w:p w14:paraId="7CA8AC38" w14:textId="190821EA" w:rsidR="000E5D1D" w:rsidRPr="003B10B3" w:rsidRDefault="000E5D1D" w:rsidP="00E90B25">
      <w:pPr>
        <w:pStyle w:val="BodyTextIndent"/>
        <w:numPr>
          <w:ilvl w:val="0"/>
          <w:numId w:val="53"/>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r w:rsidR="00650D15" w:rsidRPr="003B10B3">
        <w:rPr>
          <w:rFonts w:ascii="Arial" w:hAnsi="Arial" w:cs="Arial"/>
          <w:b/>
          <w:sz w:val="20"/>
          <w:szCs w:val="20"/>
        </w:rPr>
        <w:t>Kur Riskine İlişkin A</w:t>
      </w:r>
      <w:r w:rsidRPr="003B10B3">
        <w:rPr>
          <w:rFonts w:ascii="Arial" w:hAnsi="Arial" w:cs="Arial"/>
          <w:b/>
          <w:sz w:val="20"/>
          <w:szCs w:val="20"/>
        </w:rPr>
        <w:t>çıklamalar:</w:t>
      </w:r>
    </w:p>
    <w:p w14:paraId="0DC76EF6" w14:textId="5AA9E321" w:rsidR="002676ED" w:rsidRPr="00EE1745" w:rsidRDefault="002676ED" w:rsidP="00AA2E13">
      <w:pPr>
        <w:tabs>
          <w:tab w:val="left" w:pos="3828"/>
        </w:tabs>
        <w:autoSpaceDE w:val="0"/>
        <w:autoSpaceDN w:val="0"/>
        <w:adjustRightInd w:val="0"/>
        <w:ind w:right="386"/>
        <w:jc w:val="both"/>
        <w:rPr>
          <w:rFonts w:ascii="Arial" w:hAnsi="Arial" w:cs="Arial"/>
          <w:color w:val="0000FF"/>
          <w:sz w:val="10"/>
          <w:szCs w:val="20"/>
        </w:rPr>
      </w:pPr>
    </w:p>
    <w:p w14:paraId="0E84E9DA" w14:textId="3593F056" w:rsidR="00501E8E" w:rsidRPr="00D356E6" w:rsidRDefault="00501E8E" w:rsidP="00501E8E">
      <w:pPr>
        <w:autoSpaceDE w:val="0"/>
        <w:autoSpaceDN w:val="0"/>
        <w:adjustRightInd w:val="0"/>
        <w:jc w:val="both"/>
        <w:rPr>
          <w:rFonts w:ascii="Arial" w:hAnsi="Arial" w:cs="Arial"/>
          <w:sz w:val="20"/>
          <w:szCs w:val="20"/>
        </w:rPr>
      </w:pPr>
      <w:r w:rsidRPr="00D356E6">
        <w:rPr>
          <w:rFonts w:ascii="Arial" w:hAnsi="Arial" w:cs="Arial"/>
          <w:sz w:val="20"/>
          <w:szCs w:val="20"/>
        </w:rPr>
        <w:t xml:space="preserve">Kur riski, döviz kurlarında meydana gelebilecek değişiklikler nedeniyle </w:t>
      </w:r>
      <w:r w:rsidR="007F15CA">
        <w:rPr>
          <w:rFonts w:ascii="Arial" w:hAnsi="Arial" w:cs="Arial"/>
          <w:sz w:val="20"/>
          <w:szCs w:val="20"/>
        </w:rPr>
        <w:t xml:space="preserve">Ana Ortaklık </w:t>
      </w:r>
      <w:r w:rsidRPr="00D356E6">
        <w:rPr>
          <w:rFonts w:ascii="Arial" w:hAnsi="Arial" w:cs="Arial"/>
          <w:sz w:val="20"/>
          <w:szCs w:val="20"/>
        </w:rPr>
        <w:t>Banka</w:t>
      </w:r>
      <w:r w:rsidR="007F15CA">
        <w:rPr>
          <w:rFonts w:ascii="Arial" w:hAnsi="Arial" w:cs="Arial"/>
          <w:sz w:val="20"/>
          <w:szCs w:val="20"/>
        </w:rPr>
        <w:t>’</w:t>
      </w:r>
      <w:r w:rsidRPr="00D356E6">
        <w:rPr>
          <w:rFonts w:ascii="Arial" w:hAnsi="Arial" w:cs="Arial"/>
          <w:sz w:val="20"/>
          <w:szCs w:val="20"/>
        </w:rPr>
        <w:t>nın maruz kalabileceği zarar olasılığı kur riski ile ifade edilmektedir.</w:t>
      </w:r>
    </w:p>
    <w:p w14:paraId="72707496" w14:textId="77777777" w:rsidR="007216E5" w:rsidRPr="00A241C6" w:rsidRDefault="007216E5" w:rsidP="007216E5">
      <w:pPr>
        <w:tabs>
          <w:tab w:val="left" w:pos="3828"/>
        </w:tabs>
        <w:autoSpaceDE w:val="0"/>
        <w:autoSpaceDN w:val="0"/>
        <w:adjustRightInd w:val="0"/>
        <w:ind w:right="-1"/>
        <w:jc w:val="both"/>
        <w:rPr>
          <w:rFonts w:ascii="Arial" w:hAnsi="Arial" w:cs="Arial"/>
          <w:sz w:val="10"/>
          <w:szCs w:val="10"/>
        </w:rPr>
      </w:pPr>
    </w:p>
    <w:p w14:paraId="5F358D62" w14:textId="2AFC93BB"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w:t>
      </w:r>
      <w:proofErr w:type="spellStart"/>
      <w:r w:rsidR="007A4CD2">
        <w:rPr>
          <w:rFonts w:ascii="Arial" w:hAnsi="Arial" w:cs="Arial"/>
          <w:sz w:val="20"/>
          <w:szCs w:val="20"/>
        </w:rPr>
        <w:t>rasyosu</w:t>
      </w:r>
      <w:proofErr w:type="spellEnd"/>
      <w:r w:rsidRPr="00351640">
        <w:rPr>
          <w:rFonts w:ascii="Arial" w:hAnsi="Arial" w:cs="Arial"/>
          <w:sz w:val="20"/>
          <w:szCs w:val="20"/>
        </w:rPr>
        <w:t xml:space="preserve"> periyodik olarak kontrol edilmektedir. Kur riskine esas sermaye yükümlülüğü hesaplanırken Ana Ortaklık Banka’nın tüm döviz varlıkları, yükümlülükleri </w:t>
      </w:r>
      <w:r w:rsidR="00504B07">
        <w:rPr>
          <w:rFonts w:ascii="Arial" w:hAnsi="Arial" w:cs="Arial"/>
          <w:sz w:val="20"/>
          <w:szCs w:val="20"/>
        </w:rPr>
        <w:t>ve</w:t>
      </w:r>
      <w:r w:rsidRPr="00351640">
        <w:rPr>
          <w:rFonts w:ascii="Arial" w:hAnsi="Arial" w:cs="Arial"/>
          <w:sz w:val="20"/>
          <w:szCs w:val="20"/>
        </w:rPr>
        <w:t xml:space="preserve"> vadeli döviz işlemleri göz önünde bulundurulmakta, yasal raporlarda kullanılan piyasa riskine esas tutar standart metotla aylık olarak hesaplanmaktadır.</w:t>
      </w:r>
    </w:p>
    <w:p w14:paraId="247DE236" w14:textId="77777777" w:rsidR="007216E5" w:rsidRPr="00A241C6" w:rsidRDefault="007216E5" w:rsidP="007216E5">
      <w:pPr>
        <w:tabs>
          <w:tab w:val="left" w:pos="3828"/>
        </w:tabs>
        <w:ind w:right="-1"/>
        <w:jc w:val="both"/>
        <w:rPr>
          <w:rFonts w:ascii="Arial" w:hAnsi="Arial" w:cs="Arial"/>
          <w:sz w:val="10"/>
          <w:szCs w:val="1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A241C6" w:rsidRDefault="007216E5" w:rsidP="007216E5">
      <w:pPr>
        <w:tabs>
          <w:tab w:val="left" w:pos="3828"/>
        </w:tabs>
        <w:ind w:left="561" w:right="-1"/>
        <w:jc w:val="both"/>
        <w:rPr>
          <w:rFonts w:ascii="Arial" w:hAnsi="Arial" w:cs="Arial"/>
          <w:sz w:val="10"/>
          <w:szCs w:val="10"/>
        </w:rPr>
      </w:pPr>
    </w:p>
    <w:p w14:paraId="24C4A547" w14:textId="58CBA28C" w:rsidR="00D356E6" w:rsidRPr="00D356E6" w:rsidRDefault="007216E5" w:rsidP="00D356E6">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r>
      <w:r w:rsidR="00D356E6" w:rsidRPr="00D356E6">
        <w:rPr>
          <w:rFonts w:ascii="Arial" w:hAnsi="Arial" w:cs="Arial"/>
          <w:sz w:val="20"/>
          <w:szCs w:val="20"/>
        </w:rPr>
        <w:t xml:space="preserve">Kredi </w:t>
      </w:r>
      <w:proofErr w:type="spellStart"/>
      <w:r w:rsidR="00D356E6" w:rsidRPr="00D356E6">
        <w:rPr>
          <w:rFonts w:ascii="Arial" w:hAnsi="Arial" w:cs="Arial"/>
          <w:sz w:val="20"/>
          <w:szCs w:val="20"/>
        </w:rPr>
        <w:t>kullandırımlarında</w:t>
      </w:r>
      <w:proofErr w:type="spellEnd"/>
      <w:r w:rsidR="00D356E6" w:rsidRPr="00D356E6">
        <w:rPr>
          <w:rFonts w:ascii="Arial" w:hAnsi="Arial" w:cs="Arial"/>
          <w:sz w:val="20"/>
          <w:szCs w:val="20"/>
        </w:rPr>
        <w:t xml:space="preserve"> kur uyumsuzluğuna mahal </w:t>
      </w:r>
      <w:r w:rsidR="00504B07">
        <w:rPr>
          <w:rFonts w:ascii="Arial" w:hAnsi="Arial" w:cs="Arial"/>
          <w:sz w:val="20"/>
          <w:szCs w:val="20"/>
        </w:rPr>
        <w:t>ve</w:t>
      </w:r>
      <w:r w:rsidR="00D356E6" w:rsidRPr="00D356E6">
        <w:rPr>
          <w:rFonts w:ascii="Arial" w:hAnsi="Arial" w:cs="Arial"/>
          <w:sz w:val="20"/>
          <w:szCs w:val="20"/>
        </w:rPr>
        <w:t xml:space="preserve">rmeden TL kaynakların TL, yabancı para cinsinden kaynakların da ilgili para cinsinden </w:t>
      </w:r>
      <w:proofErr w:type="spellStart"/>
      <w:r w:rsidR="00D356E6" w:rsidRPr="00D356E6">
        <w:rPr>
          <w:rFonts w:ascii="Arial" w:hAnsi="Arial" w:cs="Arial"/>
          <w:sz w:val="20"/>
          <w:szCs w:val="20"/>
        </w:rPr>
        <w:t>kullandırımına</w:t>
      </w:r>
      <w:proofErr w:type="spellEnd"/>
      <w:r w:rsidR="00D356E6" w:rsidRPr="00D356E6">
        <w:rPr>
          <w:rFonts w:ascii="Arial" w:hAnsi="Arial" w:cs="Arial"/>
          <w:sz w:val="20"/>
          <w:szCs w:val="20"/>
        </w:rPr>
        <w:t xml:space="preserve"> özen gösterilmektedir. Piyasalarda oluşabilecek belirsizlikler </w:t>
      </w:r>
      <w:r w:rsidR="00504B07">
        <w:rPr>
          <w:rFonts w:ascii="Arial" w:hAnsi="Arial" w:cs="Arial"/>
          <w:sz w:val="20"/>
          <w:szCs w:val="20"/>
        </w:rPr>
        <w:t>ve</w:t>
      </w:r>
      <w:r w:rsidR="00D356E6" w:rsidRPr="00D356E6">
        <w:rPr>
          <w:rFonts w:ascii="Arial" w:hAnsi="Arial" w:cs="Arial"/>
          <w:sz w:val="20"/>
          <w:szCs w:val="20"/>
        </w:rPr>
        <w:t xml:space="preserve"> dalgalanmalar nedeniyle stratejik amaçlı oluşabilecek döviz pozisyon limiti sınırlandırılmakta </w:t>
      </w:r>
      <w:r w:rsidR="00504B07">
        <w:rPr>
          <w:rFonts w:ascii="Arial" w:hAnsi="Arial" w:cs="Arial"/>
          <w:sz w:val="20"/>
          <w:szCs w:val="20"/>
        </w:rPr>
        <w:t>ve</w:t>
      </w:r>
      <w:r w:rsidR="00D356E6" w:rsidRPr="00D356E6">
        <w:rPr>
          <w:rFonts w:ascii="Arial" w:hAnsi="Arial" w:cs="Arial"/>
          <w:sz w:val="20"/>
          <w:szCs w:val="20"/>
        </w:rPr>
        <w:t xml:space="preserve"> takip edilmektedir.</w:t>
      </w:r>
    </w:p>
    <w:p w14:paraId="1D403869" w14:textId="76689262" w:rsidR="007216E5" w:rsidRPr="00A241C6" w:rsidRDefault="007216E5" w:rsidP="00D356E6">
      <w:pPr>
        <w:tabs>
          <w:tab w:val="left" w:pos="3828"/>
        </w:tabs>
        <w:ind w:left="567" w:right="-1" w:hanging="283"/>
        <w:jc w:val="both"/>
        <w:rPr>
          <w:rFonts w:ascii="Arial" w:hAnsi="Arial" w:cs="Arial"/>
          <w:sz w:val="10"/>
          <w:szCs w:val="10"/>
        </w:rPr>
      </w:pPr>
    </w:p>
    <w:p w14:paraId="43C0C3F3" w14:textId="3AB04246" w:rsidR="007216E5" w:rsidRPr="003B10B3" w:rsidRDefault="007216E5" w:rsidP="007216E5">
      <w:pPr>
        <w:pStyle w:val="BodyTextIndent"/>
        <w:tabs>
          <w:tab w:val="left" w:pos="3828"/>
        </w:tabs>
        <w:ind w:left="567" w:right="-1" w:hanging="283"/>
        <w:rPr>
          <w:rFonts w:ascii="Arial" w:hAnsi="Arial" w:cs="Arial"/>
          <w:sz w:val="20"/>
          <w:szCs w:val="20"/>
        </w:rPr>
      </w:pPr>
      <w:r w:rsidRPr="00C8538A">
        <w:rPr>
          <w:rFonts w:ascii="Arial" w:hAnsi="Arial" w:cs="Arial"/>
          <w:snapToGrid w:val="0"/>
          <w:sz w:val="20"/>
          <w:szCs w:val="20"/>
        </w:rPr>
        <w:t>ç)</w:t>
      </w:r>
      <w:r w:rsidRPr="00C8538A">
        <w:rPr>
          <w:rFonts w:ascii="Arial" w:hAnsi="Arial" w:cs="Arial"/>
          <w:snapToGrid w:val="0"/>
          <w:sz w:val="20"/>
          <w:szCs w:val="20"/>
        </w:rPr>
        <w:tab/>
      </w:r>
      <w:r w:rsidR="00C8538A" w:rsidRPr="00C8538A">
        <w:rPr>
          <w:rFonts w:ascii="Arial" w:hAnsi="Arial" w:cs="Arial"/>
          <w:snapToGrid w:val="0"/>
          <w:sz w:val="20"/>
          <w:szCs w:val="20"/>
        </w:rPr>
        <w:t>Ana Ortaklık Banka’nın</w:t>
      </w:r>
      <w:r w:rsidR="00C8538A" w:rsidRPr="00C8538A">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A241C6" w:rsidRDefault="00AA2E13" w:rsidP="00AA2E13">
      <w:pPr>
        <w:tabs>
          <w:tab w:val="left" w:pos="3828"/>
        </w:tabs>
        <w:ind w:right="386"/>
        <w:jc w:val="both"/>
        <w:rPr>
          <w:rFonts w:ascii="Arial" w:hAnsi="Arial" w:cs="Arial"/>
          <w:sz w:val="10"/>
          <w:szCs w:val="10"/>
        </w:rPr>
      </w:pPr>
    </w:p>
    <w:tbl>
      <w:tblPr>
        <w:tblW w:w="9356" w:type="dxa"/>
        <w:tblLayout w:type="fixed"/>
        <w:tblLook w:val="0000" w:firstRow="0" w:lastRow="0" w:firstColumn="0" w:lastColumn="0" w:noHBand="0" w:noVBand="0"/>
      </w:tblPr>
      <w:tblGrid>
        <w:gridCol w:w="5954"/>
        <w:gridCol w:w="1984"/>
        <w:gridCol w:w="1418"/>
      </w:tblGrid>
      <w:tr w:rsidR="00AA2E13" w:rsidRPr="00C4668A"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bottom w:val="single" w:sz="8" w:space="0" w:color="auto"/>
            </w:tcBorders>
          </w:tcPr>
          <w:p w14:paraId="7ED42A22" w14:textId="77777777" w:rsidR="00AA2E13" w:rsidRPr="00C4668A" w:rsidRDefault="00AA2E13" w:rsidP="00CE027C">
            <w:pPr>
              <w:tabs>
                <w:tab w:val="left" w:pos="3828"/>
              </w:tabs>
              <w:ind w:left="-249" w:right="100"/>
              <w:jc w:val="right"/>
              <w:rPr>
                <w:rFonts w:ascii="Arial" w:hAnsi="Arial" w:cs="Arial"/>
                <w:b/>
                <w:sz w:val="18"/>
                <w:szCs w:val="16"/>
              </w:rPr>
            </w:pPr>
            <w:r w:rsidRPr="00C4668A">
              <w:rPr>
                <w:rFonts w:ascii="Arial" w:hAnsi="Arial" w:cs="Arial"/>
                <w:b/>
                <w:sz w:val="18"/>
                <w:szCs w:val="16"/>
              </w:rPr>
              <w:t>ABD Doları</w:t>
            </w:r>
          </w:p>
        </w:tc>
        <w:tc>
          <w:tcPr>
            <w:tcW w:w="1418" w:type="dxa"/>
            <w:tcBorders>
              <w:top w:val="single" w:sz="8" w:space="0" w:color="auto"/>
              <w:bottom w:val="single" w:sz="8" w:space="0" w:color="auto"/>
            </w:tcBorders>
          </w:tcPr>
          <w:p w14:paraId="2C6166D8" w14:textId="77777777" w:rsidR="00AA2E13" w:rsidRPr="00C4668A" w:rsidRDefault="00AA2E13" w:rsidP="00CE027C">
            <w:pPr>
              <w:tabs>
                <w:tab w:val="left" w:pos="3828"/>
              </w:tabs>
              <w:ind w:right="100"/>
              <w:jc w:val="right"/>
              <w:rPr>
                <w:rFonts w:ascii="Arial" w:hAnsi="Arial" w:cs="Arial"/>
                <w:b/>
                <w:sz w:val="18"/>
                <w:szCs w:val="16"/>
              </w:rPr>
            </w:pPr>
            <w:r w:rsidRPr="00C4668A">
              <w:rPr>
                <w:rFonts w:ascii="Arial" w:hAnsi="Arial" w:cs="Arial"/>
                <w:b/>
                <w:sz w:val="18"/>
                <w:szCs w:val="16"/>
              </w:rPr>
              <w:t>EURO</w:t>
            </w:r>
          </w:p>
        </w:tc>
      </w:tr>
      <w:tr w:rsidR="00AA2E13" w:rsidRPr="00C4668A" w14:paraId="74A4C67D" w14:textId="77777777" w:rsidTr="002443EC">
        <w:trPr>
          <w:trHeight w:val="60"/>
        </w:trPr>
        <w:tc>
          <w:tcPr>
            <w:tcW w:w="5954" w:type="dxa"/>
            <w:tcBorders>
              <w:top w:val="single" w:sz="8" w:space="0" w:color="auto"/>
            </w:tcBorders>
          </w:tcPr>
          <w:p w14:paraId="0930324F" w14:textId="77777777" w:rsidR="00AA2E13" w:rsidRPr="00C4668A" w:rsidRDefault="00AA2E13" w:rsidP="00111582">
            <w:pPr>
              <w:tabs>
                <w:tab w:val="left" w:pos="3828"/>
              </w:tabs>
              <w:ind w:right="386"/>
              <w:jc w:val="both"/>
              <w:rPr>
                <w:rFonts w:ascii="Arial" w:hAnsi="Arial" w:cs="Arial"/>
                <w:sz w:val="18"/>
                <w:szCs w:val="16"/>
              </w:rPr>
            </w:pPr>
          </w:p>
        </w:tc>
        <w:tc>
          <w:tcPr>
            <w:tcW w:w="1984" w:type="dxa"/>
            <w:tcBorders>
              <w:top w:val="single" w:sz="8" w:space="0" w:color="auto"/>
            </w:tcBorders>
          </w:tcPr>
          <w:p w14:paraId="1906BB85" w14:textId="77777777" w:rsidR="00AA2E13" w:rsidRPr="00C4668A" w:rsidRDefault="00AA2E13" w:rsidP="00CE027C">
            <w:pPr>
              <w:tabs>
                <w:tab w:val="left" w:pos="3828"/>
              </w:tabs>
              <w:ind w:right="100"/>
              <w:jc w:val="right"/>
              <w:rPr>
                <w:rFonts w:ascii="Arial" w:hAnsi="Arial" w:cs="Arial"/>
                <w:sz w:val="18"/>
                <w:szCs w:val="16"/>
              </w:rPr>
            </w:pPr>
          </w:p>
        </w:tc>
        <w:tc>
          <w:tcPr>
            <w:tcW w:w="1418" w:type="dxa"/>
            <w:tcBorders>
              <w:top w:val="single" w:sz="8" w:space="0" w:color="auto"/>
            </w:tcBorders>
          </w:tcPr>
          <w:p w14:paraId="3254A759" w14:textId="77777777" w:rsidR="00AA2E13" w:rsidRPr="00C4668A" w:rsidRDefault="00AA2E13" w:rsidP="00CE027C">
            <w:pPr>
              <w:tabs>
                <w:tab w:val="left" w:pos="3828"/>
              </w:tabs>
              <w:ind w:right="100"/>
              <w:jc w:val="right"/>
              <w:rPr>
                <w:rFonts w:ascii="Arial" w:hAnsi="Arial" w:cs="Arial"/>
                <w:sz w:val="18"/>
                <w:szCs w:val="16"/>
              </w:rPr>
            </w:pPr>
          </w:p>
        </w:tc>
      </w:tr>
      <w:tr w:rsidR="002E5904" w:rsidRPr="00C4668A" w14:paraId="01C1736F" w14:textId="77777777" w:rsidTr="00AD613B">
        <w:trPr>
          <w:trHeight w:val="138"/>
        </w:trPr>
        <w:tc>
          <w:tcPr>
            <w:tcW w:w="5954" w:type="dxa"/>
          </w:tcPr>
          <w:p w14:paraId="705F9C59" w14:textId="04681C85" w:rsidR="002E5904" w:rsidRPr="002E5904" w:rsidRDefault="002E5904" w:rsidP="002E5904">
            <w:pPr>
              <w:tabs>
                <w:tab w:val="left" w:pos="3828"/>
              </w:tabs>
              <w:ind w:right="386"/>
              <w:rPr>
                <w:rFonts w:ascii="Arial" w:hAnsi="Arial" w:cs="Arial"/>
                <w:sz w:val="18"/>
                <w:szCs w:val="16"/>
              </w:rPr>
            </w:pPr>
            <w:r w:rsidRPr="002E5904">
              <w:rPr>
                <w:rFonts w:ascii="Arial" w:hAnsi="Arial" w:cs="Arial"/>
                <w:bCs/>
                <w:sz w:val="18"/>
                <w:szCs w:val="16"/>
              </w:rPr>
              <w:t>30 Haziran</w:t>
            </w:r>
            <w:r w:rsidRPr="002E5904">
              <w:rPr>
                <w:rFonts w:ascii="Arial" w:hAnsi="Arial" w:cs="Arial"/>
                <w:sz w:val="18"/>
                <w:szCs w:val="16"/>
              </w:rPr>
              <w:t xml:space="preserve"> 2025 - Bilanço Değerleme Kuru</w:t>
            </w:r>
          </w:p>
        </w:tc>
        <w:tc>
          <w:tcPr>
            <w:tcW w:w="1984" w:type="dxa"/>
            <w:vAlign w:val="center"/>
          </w:tcPr>
          <w:p w14:paraId="1EFDF4C0" w14:textId="063E6070"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39,7408 </w:t>
            </w:r>
          </w:p>
        </w:tc>
        <w:tc>
          <w:tcPr>
            <w:tcW w:w="1418" w:type="dxa"/>
            <w:vAlign w:val="center"/>
          </w:tcPr>
          <w:p w14:paraId="0FA32B51" w14:textId="67781B08"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46,6074 </w:t>
            </w:r>
          </w:p>
        </w:tc>
      </w:tr>
      <w:tr w:rsidR="002E5904" w:rsidRPr="00C4668A" w14:paraId="66CF1647" w14:textId="77777777" w:rsidTr="00AD613B">
        <w:trPr>
          <w:trHeight w:val="138"/>
        </w:trPr>
        <w:tc>
          <w:tcPr>
            <w:tcW w:w="5954" w:type="dxa"/>
          </w:tcPr>
          <w:p w14:paraId="757614DB" w14:textId="1CFBCD70" w:rsidR="002E5904" w:rsidRPr="002E5904" w:rsidRDefault="002E5904" w:rsidP="002E5904">
            <w:pPr>
              <w:tabs>
                <w:tab w:val="left" w:pos="3828"/>
              </w:tabs>
              <w:ind w:right="386"/>
              <w:rPr>
                <w:rFonts w:ascii="Arial" w:hAnsi="Arial" w:cs="Arial"/>
                <w:sz w:val="18"/>
                <w:szCs w:val="16"/>
              </w:rPr>
            </w:pPr>
            <w:r w:rsidRPr="002E5904">
              <w:rPr>
                <w:rFonts w:ascii="Arial" w:hAnsi="Arial" w:cs="Arial"/>
                <w:bCs/>
                <w:sz w:val="18"/>
                <w:szCs w:val="16"/>
              </w:rPr>
              <w:t>2</w:t>
            </w:r>
            <w:r w:rsidR="00D4272F">
              <w:rPr>
                <w:rFonts w:ascii="Arial" w:hAnsi="Arial" w:cs="Arial"/>
                <w:bCs/>
                <w:sz w:val="18"/>
                <w:szCs w:val="16"/>
              </w:rPr>
              <w:t>7</w:t>
            </w:r>
            <w:r w:rsidRPr="002E5904">
              <w:rPr>
                <w:rFonts w:ascii="Arial" w:hAnsi="Arial" w:cs="Arial"/>
                <w:bCs/>
                <w:sz w:val="18"/>
                <w:szCs w:val="16"/>
              </w:rPr>
              <w:t xml:space="preserve"> Haziran </w:t>
            </w:r>
            <w:r w:rsidRPr="002E5904">
              <w:rPr>
                <w:rFonts w:ascii="Arial" w:hAnsi="Arial" w:cs="Arial"/>
                <w:sz w:val="18"/>
                <w:szCs w:val="16"/>
              </w:rPr>
              <w:t>2025 Tarihi İtibarıyla</w:t>
            </w:r>
          </w:p>
        </w:tc>
        <w:tc>
          <w:tcPr>
            <w:tcW w:w="1984" w:type="dxa"/>
            <w:vAlign w:val="center"/>
          </w:tcPr>
          <w:p w14:paraId="4E0B03DB" w14:textId="3F8D88FC"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39,7424 </w:t>
            </w:r>
          </w:p>
        </w:tc>
        <w:tc>
          <w:tcPr>
            <w:tcW w:w="1418" w:type="dxa"/>
            <w:vAlign w:val="center"/>
          </w:tcPr>
          <w:p w14:paraId="179FC180" w14:textId="5D54219D"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46,5526 </w:t>
            </w:r>
          </w:p>
        </w:tc>
      </w:tr>
      <w:tr w:rsidR="002E5904" w:rsidRPr="00C4668A" w14:paraId="318EB2A2" w14:textId="77777777" w:rsidTr="00AD613B">
        <w:trPr>
          <w:trHeight w:val="108"/>
        </w:trPr>
        <w:tc>
          <w:tcPr>
            <w:tcW w:w="5954" w:type="dxa"/>
          </w:tcPr>
          <w:p w14:paraId="31968646" w14:textId="34253B52" w:rsidR="002E5904" w:rsidRPr="002E5904" w:rsidRDefault="002E5904" w:rsidP="002E5904">
            <w:pPr>
              <w:tabs>
                <w:tab w:val="left" w:pos="3828"/>
              </w:tabs>
              <w:ind w:right="386"/>
              <w:rPr>
                <w:rFonts w:ascii="Arial" w:hAnsi="Arial" w:cs="Arial"/>
                <w:sz w:val="18"/>
                <w:szCs w:val="16"/>
              </w:rPr>
            </w:pPr>
            <w:r w:rsidRPr="002E5904">
              <w:rPr>
                <w:rFonts w:ascii="Arial" w:hAnsi="Arial" w:cs="Arial"/>
                <w:bCs/>
                <w:sz w:val="18"/>
                <w:szCs w:val="16"/>
              </w:rPr>
              <w:t>2</w:t>
            </w:r>
            <w:r w:rsidR="00D4272F">
              <w:rPr>
                <w:rFonts w:ascii="Arial" w:hAnsi="Arial" w:cs="Arial"/>
                <w:bCs/>
                <w:sz w:val="18"/>
                <w:szCs w:val="16"/>
              </w:rPr>
              <w:t>6</w:t>
            </w:r>
            <w:r w:rsidRPr="002E5904">
              <w:rPr>
                <w:rFonts w:ascii="Arial" w:hAnsi="Arial" w:cs="Arial"/>
                <w:bCs/>
                <w:sz w:val="18"/>
                <w:szCs w:val="16"/>
              </w:rPr>
              <w:t xml:space="preserve"> Haziran </w:t>
            </w:r>
            <w:r w:rsidRPr="002E5904">
              <w:rPr>
                <w:rFonts w:ascii="Arial" w:hAnsi="Arial" w:cs="Arial"/>
                <w:sz w:val="18"/>
                <w:szCs w:val="16"/>
              </w:rPr>
              <w:t>2025 Tarihi İtibarıyla</w:t>
            </w:r>
          </w:p>
        </w:tc>
        <w:tc>
          <w:tcPr>
            <w:tcW w:w="1984" w:type="dxa"/>
            <w:vAlign w:val="center"/>
          </w:tcPr>
          <w:p w14:paraId="76A9F528" w14:textId="0588EAC0"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39,6989 </w:t>
            </w:r>
          </w:p>
        </w:tc>
        <w:tc>
          <w:tcPr>
            <w:tcW w:w="1418" w:type="dxa"/>
            <w:vAlign w:val="center"/>
          </w:tcPr>
          <w:p w14:paraId="712EF58A" w14:textId="226A083F"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46,4941 </w:t>
            </w:r>
          </w:p>
        </w:tc>
      </w:tr>
      <w:tr w:rsidR="002E5904" w:rsidRPr="00C4668A" w14:paraId="4B0E6259" w14:textId="77777777" w:rsidTr="00AD613B">
        <w:tc>
          <w:tcPr>
            <w:tcW w:w="5954" w:type="dxa"/>
          </w:tcPr>
          <w:p w14:paraId="4A67C24C" w14:textId="034204B7" w:rsidR="002E5904" w:rsidRPr="002E5904" w:rsidRDefault="002E5904" w:rsidP="002E5904">
            <w:pPr>
              <w:tabs>
                <w:tab w:val="left" w:pos="3828"/>
              </w:tabs>
              <w:ind w:right="386"/>
              <w:rPr>
                <w:rFonts w:ascii="Arial" w:hAnsi="Arial" w:cs="Arial"/>
                <w:sz w:val="18"/>
                <w:szCs w:val="16"/>
              </w:rPr>
            </w:pPr>
            <w:r w:rsidRPr="002E5904">
              <w:rPr>
                <w:rFonts w:ascii="Arial" w:hAnsi="Arial" w:cs="Arial"/>
                <w:bCs/>
                <w:sz w:val="18"/>
                <w:szCs w:val="16"/>
              </w:rPr>
              <w:t>2</w:t>
            </w:r>
            <w:r w:rsidR="00D4272F">
              <w:rPr>
                <w:rFonts w:ascii="Arial" w:hAnsi="Arial" w:cs="Arial"/>
                <w:bCs/>
                <w:sz w:val="18"/>
                <w:szCs w:val="16"/>
              </w:rPr>
              <w:t>5</w:t>
            </w:r>
            <w:r w:rsidRPr="002E5904">
              <w:rPr>
                <w:rFonts w:ascii="Arial" w:hAnsi="Arial" w:cs="Arial"/>
                <w:bCs/>
                <w:sz w:val="18"/>
                <w:szCs w:val="16"/>
              </w:rPr>
              <w:t xml:space="preserve"> Haziran </w:t>
            </w:r>
            <w:r w:rsidRPr="002E5904">
              <w:rPr>
                <w:rFonts w:ascii="Arial" w:hAnsi="Arial" w:cs="Arial"/>
                <w:sz w:val="18"/>
                <w:szCs w:val="16"/>
              </w:rPr>
              <w:t>2025 Tarihi İtibarıyla</w:t>
            </w:r>
          </w:p>
        </w:tc>
        <w:tc>
          <w:tcPr>
            <w:tcW w:w="1984" w:type="dxa"/>
            <w:vAlign w:val="center"/>
          </w:tcPr>
          <w:p w14:paraId="0995C876" w14:textId="3C3127FB"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39,6392 </w:t>
            </w:r>
          </w:p>
        </w:tc>
        <w:tc>
          <w:tcPr>
            <w:tcW w:w="1418" w:type="dxa"/>
            <w:vAlign w:val="center"/>
          </w:tcPr>
          <w:p w14:paraId="52380B17" w14:textId="1DA3A68C"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45,9946 </w:t>
            </w:r>
          </w:p>
        </w:tc>
      </w:tr>
      <w:tr w:rsidR="002E5904" w:rsidRPr="00C4668A" w14:paraId="56A4DC89" w14:textId="77777777" w:rsidTr="00AD613B">
        <w:tc>
          <w:tcPr>
            <w:tcW w:w="5954" w:type="dxa"/>
          </w:tcPr>
          <w:p w14:paraId="01DFC6E1" w14:textId="1A39D72C" w:rsidR="002E5904" w:rsidRPr="002E5904" w:rsidRDefault="002E5904" w:rsidP="002E5904">
            <w:pPr>
              <w:tabs>
                <w:tab w:val="left" w:pos="3828"/>
              </w:tabs>
              <w:ind w:right="386"/>
              <w:rPr>
                <w:rFonts w:ascii="Arial" w:hAnsi="Arial" w:cs="Arial"/>
                <w:sz w:val="18"/>
                <w:szCs w:val="16"/>
              </w:rPr>
            </w:pPr>
            <w:r w:rsidRPr="002E5904">
              <w:rPr>
                <w:rFonts w:ascii="Arial" w:hAnsi="Arial" w:cs="Arial"/>
                <w:bCs/>
                <w:sz w:val="18"/>
                <w:szCs w:val="16"/>
              </w:rPr>
              <w:t>2</w:t>
            </w:r>
            <w:r w:rsidR="00D4272F">
              <w:rPr>
                <w:rFonts w:ascii="Arial" w:hAnsi="Arial" w:cs="Arial"/>
                <w:bCs/>
                <w:sz w:val="18"/>
                <w:szCs w:val="16"/>
              </w:rPr>
              <w:t>4</w:t>
            </w:r>
            <w:r w:rsidRPr="002E5904">
              <w:rPr>
                <w:rFonts w:ascii="Arial" w:hAnsi="Arial" w:cs="Arial"/>
                <w:bCs/>
                <w:sz w:val="18"/>
                <w:szCs w:val="16"/>
              </w:rPr>
              <w:t xml:space="preserve"> Haziran </w:t>
            </w:r>
            <w:r w:rsidRPr="002E5904">
              <w:rPr>
                <w:rFonts w:ascii="Arial" w:hAnsi="Arial" w:cs="Arial"/>
                <w:sz w:val="18"/>
                <w:szCs w:val="16"/>
              </w:rPr>
              <w:t>2025 Tarihi İtibarıyla</w:t>
            </w:r>
          </w:p>
        </w:tc>
        <w:tc>
          <w:tcPr>
            <w:tcW w:w="1984" w:type="dxa"/>
            <w:vAlign w:val="center"/>
          </w:tcPr>
          <w:p w14:paraId="00DD515A" w14:textId="5A238B87"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39,5502 </w:t>
            </w:r>
          </w:p>
        </w:tc>
        <w:tc>
          <w:tcPr>
            <w:tcW w:w="1418" w:type="dxa"/>
            <w:vAlign w:val="center"/>
          </w:tcPr>
          <w:p w14:paraId="4586923C" w14:textId="19D43E34" w:rsidR="002E5904" w:rsidRPr="002E5904" w:rsidRDefault="002E5904" w:rsidP="002E5904">
            <w:pPr>
              <w:tabs>
                <w:tab w:val="left" w:pos="3828"/>
              </w:tabs>
              <w:ind w:right="100"/>
              <w:jc w:val="right"/>
              <w:rPr>
                <w:rFonts w:ascii="Arial" w:hAnsi="Arial" w:cs="Arial"/>
                <w:sz w:val="18"/>
                <w:szCs w:val="16"/>
              </w:rPr>
            </w:pPr>
            <w:r w:rsidRPr="002E5904">
              <w:rPr>
                <w:rFonts w:ascii="Arial" w:hAnsi="Arial" w:cs="Arial"/>
                <w:color w:val="000000"/>
                <w:sz w:val="18"/>
                <w:szCs w:val="18"/>
              </w:rPr>
              <w:t xml:space="preserve">  45,8819 </w:t>
            </w:r>
          </w:p>
        </w:tc>
      </w:tr>
      <w:tr w:rsidR="002E5904" w:rsidRPr="00C4668A" w14:paraId="02F911AA" w14:textId="77777777" w:rsidTr="00AD613B">
        <w:tc>
          <w:tcPr>
            <w:tcW w:w="5954" w:type="dxa"/>
          </w:tcPr>
          <w:p w14:paraId="21EB7819" w14:textId="0ECFE724" w:rsidR="002E5904" w:rsidRPr="002E5904" w:rsidRDefault="002E5904" w:rsidP="002E5904">
            <w:pPr>
              <w:tabs>
                <w:tab w:val="left" w:pos="3828"/>
              </w:tabs>
              <w:ind w:right="386"/>
              <w:rPr>
                <w:rFonts w:ascii="Arial" w:hAnsi="Arial" w:cs="Arial"/>
                <w:sz w:val="18"/>
                <w:szCs w:val="16"/>
              </w:rPr>
            </w:pPr>
            <w:r w:rsidRPr="002E5904">
              <w:rPr>
                <w:rFonts w:ascii="Arial" w:hAnsi="Arial" w:cs="Arial"/>
                <w:bCs/>
                <w:sz w:val="18"/>
                <w:szCs w:val="16"/>
              </w:rPr>
              <w:t>2</w:t>
            </w:r>
            <w:r w:rsidR="00D4272F">
              <w:rPr>
                <w:rFonts w:ascii="Arial" w:hAnsi="Arial" w:cs="Arial"/>
                <w:bCs/>
                <w:sz w:val="18"/>
                <w:szCs w:val="16"/>
              </w:rPr>
              <w:t>3</w:t>
            </w:r>
            <w:r w:rsidRPr="002E5904">
              <w:rPr>
                <w:rFonts w:ascii="Arial" w:hAnsi="Arial" w:cs="Arial"/>
                <w:bCs/>
                <w:sz w:val="18"/>
                <w:szCs w:val="16"/>
              </w:rPr>
              <w:t xml:space="preserve"> Haziran </w:t>
            </w:r>
            <w:r w:rsidRPr="002E5904">
              <w:rPr>
                <w:rFonts w:ascii="Arial" w:hAnsi="Arial" w:cs="Arial"/>
                <w:sz w:val="18"/>
                <w:szCs w:val="16"/>
              </w:rPr>
              <w:t>2025 Tarihi İtibarıyla</w:t>
            </w:r>
          </w:p>
        </w:tc>
        <w:tc>
          <w:tcPr>
            <w:tcW w:w="1984" w:type="dxa"/>
            <w:vAlign w:val="center"/>
          </w:tcPr>
          <w:p w14:paraId="616B1B57" w14:textId="7B423D31" w:rsidR="002E5904" w:rsidRPr="002E5904" w:rsidRDefault="002E5904" w:rsidP="002E5904">
            <w:pPr>
              <w:tabs>
                <w:tab w:val="left" w:pos="3828"/>
              </w:tabs>
              <w:ind w:right="100"/>
              <w:jc w:val="right"/>
              <w:rPr>
                <w:rFonts w:ascii="Arial" w:hAnsi="Arial" w:cs="Arial"/>
                <w:snapToGrid w:val="0"/>
                <w:sz w:val="18"/>
                <w:szCs w:val="16"/>
                <w:lang w:eastAsia="en-US"/>
              </w:rPr>
            </w:pPr>
            <w:r w:rsidRPr="002E5904">
              <w:rPr>
                <w:rFonts w:ascii="Arial" w:hAnsi="Arial" w:cs="Arial"/>
                <w:color w:val="000000"/>
                <w:sz w:val="18"/>
                <w:szCs w:val="18"/>
              </w:rPr>
              <w:t xml:space="preserve">  39,6470 </w:t>
            </w:r>
          </w:p>
        </w:tc>
        <w:tc>
          <w:tcPr>
            <w:tcW w:w="1418" w:type="dxa"/>
            <w:vAlign w:val="center"/>
          </w:tcPr>
          <w:p w14:paraId="6504C4A6" w14:textId="28F604D1" w:rsidR="002E5904" w:rsidRPr="002E5904" w:rsidRDefault="002E5904" w:rsidP="002E5904">
            <w:pPr>
              <w:tabs>
                <w:tab w:val="left" w:pos="3828"/>
              </w:tabs>
              <w:ind w:right="100"/>
              <w:jc w:val="right"/>
              <w:rPr>
                <w:rFonts w:ascii="Arial" w:hAnsi="Arial" w:cs="Arial"/>
                <w:snapToGrid w:val="0"/>
                <w:sz w:val="18"/>
                <w:szCs w:val="16"/>
                <w:lang w:eastAsia="en-US"/>
              </w:rPr>
            </w:pPr>
            <w:r w:rsidRPr="002E5904">
              <w:rPr>
                <w:rFonts w:ascii="Arial" w:hAnsi="Arial" w:cs="Arial"/>
                <w:color w:val="000000"/>
                <w:sz w:val="18"/>
                <w:szCs w:val="18"/>
              </w:rPr>
              <w:t xml:space="preserve">  45,5260 </w:t>
            </w:r>
          </w:p>
        </w:tc>
      </w:tr>
      <w:tr w:rsidR="00A865F2" w:rsidRPr="00C4668A" w14:paraId="587C4EE7" w14:textId="77777777" w:rsidTr="00A865F2">
        <w:tc>
          <w:tcPr>
            <w:tcW w:w="5954" w:type="dxa"/>
          </w:tcPr>
          <w:p w14:paraId="7D49B746" w14:textId="20AAC22E" w:rsidR="00A865F2" w:rsidRPr="00C4668A" w:rsidRDefault="00A865F2" w:rsidP="00A865F2">
            <w:pPr>
              <w:tabs>
                <w:tab w:val="left" w:pos="3828"/>
              </w:tabs>
              <w:ind w:right="386"/>
              <w:rPr>
                <w:rFonts w:ascii="Arial" w:hAnsi="Arial" w:cs="Arial"/>
                <w:sz w:val="18"/>
                <w:szCs w:val="16"/>
              </w:rPr>
            </w:pPr>
          </w:p>
        </w:tc>
        <w:tc>
          <w:tcPr>
            <w:tcW w:w="1984" w:type="dxa"/>
          </w:tcPr>
          <w:p w14:paraId="10090466" w14:textId="23C03B2C" w:rsidR="00A865F2" w:rsidRPr="00C4668A" w:rsidRDefault="00A865F2" w:rsidP="00A865F2">
            <w:pPr>
              <w:tabs>
                <w:tab w:val="left" w:pos="3828"/>
              </w:tabs>
              <w:ind w:right="100"/>
              <w:jc w:val="right"/>
              <w:rPr>
                <w:rFonts w:ascii="Arial" w:hAnsi="Arial" w:cs="Arial"/>
                <w:sz w:val="18"/>
                <w:szCs w:val="16"/>
              </w:rPr>
            </w:pPr>
          </w:p>
        </w:tc>
        <w:tc>
          <w:tcPr>
            <w:tcW w:w="1418" w:type="dxa"/>
          </w:tcPr>
          <w:p w14:paraId="44FA7C38" w14:textId="14412F4C" w:rsidR="00A865F2" w:rsidRPr="00C4668A" w:rsidRDefault="00A865F2" w:rsidP="00A865F2">
            <w:pPr>
              <w:tabs>
                <w:tab w:val="left" w:pos="3828"/>
              </w:tabs>
              <w:ind w:right="100"/>
              <w:jc w:val="right"/>
              <w:rPr>
                <w:rFonts w:ascii="Arial" w:hAnsi="Arial" w:cs="Arial"/>
                <w:sz w:val="18"/>
                <w:szCs w:val="16"/>
              </w:rPr>
            </w:pPr>
          </w:p>
        </w:tc>
      </w:tr>
    </w:tbl>
    <w:p w14:paraId="018D5837" w14:textId="77777777" w:rsidR="002E5904" w:rsidRDefault="009412FF" w:rsidP="002E5904">
      <w:pPr>
        <w:tabs>
          <w:tab w:val="left" w:pos="196"/>
        </w:tabs>
        <w:ind w:left="284" w:hanging="284"/>
        <w:jc w:val="both"/>
        <w:rPr>
          <w:rFonts w:ascii="Arial" w:hAnsi="Arial" w:cs="Arial"/>
          <w:bCs/>
          <w:sz w:val="20"/>
          <w:szCs w:val="20"/>
        </w:rPr>
      </w:pPr>
      <w:r w:rsidRPr="00C8538A">
        <w:rPr>
          <w:rFonts w:ascii="Arial" w:hAnsi="Arial" w:cs="Arial"/>
          <w:snapToGrid w:val="0"/>
          <w:sz w:val="20"/>
          <w:szCs w:val="20"/>
          <w:lang w:eastAsia="en-US"/>
        </w:rPr>
        <w:t xml:space="preserve">d) </w:t>
      </w:r>
      <w:r w:rsidRPr="00C8538A">
        <w:rPr>
          <w:rFonts w:ascii="Arial" w:hAnsi="Arial" w:cs="Arial"/>
          <w:snapToGrid w:val="0"/>
          <w:sz w:val="20"/>
          <w:szCs w:val="20"/>
          <w:lang w:eastAsia="en-US"/>
        </w:rPr>
        <w:tab/>
      </w:r>
      <w:r w:rsidR="002E5904" w:rsidRPr="002E5904">
        <w:rPr>
          <w:rFonts w:ascii="Arial" w:hAnsi="Arial" w:cs="Arial"/>
          <w:bCs/>
          <w:sz w:val="20"/>
          <w:szCs w:val="20"/>
        </w:rPr>
        <w:t xml:space="preserve">Ana Ortaklık Banka’nın </w:t>
      </w:r>
      <w:r w:rsidR="002E5904" w:rsidRPr="002E5904">
        <w:rPr>
          <w:rFonts w:ascii="Arial" w:hAnsi="Arial" w:cs="Arial"/>
          <w:snapToGrid w:val="0"/>
          <w:sz w:val="20"/>
          <w:szCs w:val="20"/>
          <w:lang w:eastAsia="en-US"/>
        </w:rPr>
        <w:t xml:space="preserve">cari döviz alış kurunun mali tablo tarihinden geriye doğru son otuz günlük basit aritmetik ortalama değeri 1 ABD doları için 39,3497 TL (Aralık 2024: 34,9254 TL) ve 1 Euro için 45,3051 </w:t>
      </w:r>
      <w:r w:rsidR="002E5904" w:rsidRPr="002E5904">
        <w:rPr>
          <w:rFonts w:ascii="Arial" w:hAnsi="Arial" w:cs="Arial"/>
          <w:sz w:val="20"/>
          <w:szCs w:val="20"/>
        </w:rPr>
        <w:t>TL</w:t>
      </w:r>
      <w:r w:rsidR="002E5904" w:rsidRPr="002E5904">
        <w:rPr>
          <w:rFonts w:ascii="Arial" w:hAnsi="Arial" w:cs="Arial"/>
          <w:snapToGrid w:val="0"/>
          <w:sz w:val="20"/>
          <w:szCs w:val="20"/>
          <w:lang w:eastAsia="en-US"/>
        </w:rPr>
        <w:t xml:space="preserve">  (31 Aralık 2024: 36,5796 TL) </w:t>
      </w:r>
      <w:r w:rsidR="002E5904" w:rsidRPr="002E5904">
        <w:rPr>
          <w:rFonts w:ascii="Arial" w:hAnsi="Arial" w:cs="Arial"/>
          <w:bCs/>
          <w:sz w:val="20"/>
          <w:szCs w:val="20"/>
        </w:rPr>
        <w:t>olarak gerçekleşmiştir.</w:t>
      </w:r>
    </w:p>
    <w:p w14:paraId="02C760D8" w14:textId="267DEFFA" w:rsidR="007D7EDC" w:rsidRPr="007D7EDC" w:rsidRDefault="007D7EDC" w:rsidP="002E5904">
      <w:pPr>
        <w:tabs>
          <w:tab w:val="left" w:pos="196"/>
        </w:tabs>
        <w:ind w:left="284" w:hanging="284"/>
        <w:jc w:val="both"/>
        <w:rPr>
          <w:rFonts w:ascii="Arial" w:hAnsi="Arial" w:cs="Arial"/>
          <w:bCs/>
          <w:sz w:val="20"/>
          <w:szCs w:val="20"/>
        </w:rPr>
      </w:pPr>
    </w:p>
    <w:p w14:paraId="53EE8D79" w14:textId="1023D103" w:rsidR="00E10031" w:rsidRPr="003B10B3" w:rsidRDefault="00E10031" w:rsidP="00E10031">
      <w:pPr>
        <w:pStyle w:val="BodyTextIndent"/>
        <w:tabs>
          <w:tab w:val="left" w:pos="3828"/>
        </w:tabs>
        <w:ind w:right="386" w:firstLine="0"/>
        <w:rPr>
          <w:rFonts w:ascii="Arial" w:hAnsi="Arial" w:cs="Arial"/>
          <w:b/>
          <w:sz w:val="20"/>
          <w:szCs w:val="20"/>
        </w:rPr>
      </w:pPr>
      <w:r>
        <w:rPr>
          <w:rFonts w:ascii="Arial" w:hAnsi="Arial" w:cs="Arial"/>
          <w:b/>
          <w:sz w:val="20"/>
          <w:szCs w:val="20"/>
        </w:rPr>
        <w:t>Kur Riskine Duyarlılık</w:t>
      </w:r>
    </w:p>
    <w:p w14:paraId="5BBFE5F2" w14:textId="77777777" w:rsidR="00053272" w:rsidRPr="00A241C6" w:rsidRDefault="00053272" w:rsidP="00053272">
      <w:pPr>
        <w:pStyle w:val="000normal"/>
        <w:tabs>
          <w:tab w:val="left" w:pos="3828"/>
        </w:tabs>
        <w:spacing w:before="0" w:after="0" w:afterAutospacing="0"/>
        <w:ind w:right="386"/>
        <w:rPr>
          <w:sz w:val="10"/>
          <w:szCs w:val="10"/>
          <w:u w:val="single"/>
        </w:rPr>
      </w:pPr>
    </w:p>
    <w:p w14:paraId="6BE5600F" w14:textId="77777777" w:rsidR="00053272" w:rsidRPr="00351640" w:rsidRDefault="00053272" w:rsidP="00053272">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 Euro</w:t>
      </w:r>
      <w:r>
        <w:rPr>
          <w:rFonts w:ascii="Arial" w:hAnsi="Arial" w:cs="Arial"/>
          <w:bCs/>
          <w:sz w:val="20"/>
          <w:szCs w:val="20"/>
        </w:rPr>
        <w:t xml:space="preserve"> ve </w:t>
      </w:r>
      <w:proofErr w:type="spellStart"/>
      <w:r>
        <w:rPr>
          <w:rFonts w:ascii="Arial" w:hAnsi="Arial" w:cs="Arial"/>
          <w:bCs/>
          <w:sz w:val="20"/>
          <w:szCs w:val="20"/>
        </w:rPr>
        <w:t>Diğer</w:t>
      </w:r>
      <w:r w:rsidRPr="00351640">
        <w:rPr>
          <w:rFonts w:ascii="Arial" w:hAnsi="Arial" w:cs="Arial"/>
          <w:bCs/>
          <w:sz w:val="20"/>
          <w:szCs w:val="20"/>
        </w:rPr>
        <w:t>’d</w:t>
      </w:r>
      <w:r>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59A315E9" w14:textId="77777777" w:rsidR="00053272" w:rsidRPr="009369B3" w:rsidRDefault="00053272" w:rsidP="00053272">
      <w:pPr>
        <w:ind w:left="561" w:hanging="561"/>
        <w:jc w:val="both"/>
        <w:rPr>
          <w:rFonts w:ascii="Arial" w:hAnsi="Arial" w:cs="Arial"/>
          <w:bCs/>
          <w:sz w:val="10"/>
          <w:szCs w:val="20"/>
        </w:rPr>
      </w:pPr>
    </w:p>
    <w:p w14:paraId="608C6C3A" w14:textId="77777777" w:rsidR="00053272" w:rsidRDefault="00053272" w:rsidP="00053272">
      <w:pPr>
        <w:jc w:val="both"/>
        <w:rPr>
          <w:rFonts w:ascii="Arial" w:hAnsi="Arial" w:cs="Arial"/>
          <w:bCs/>
          <w:sz w:val="20"/>
          <w:szCs w:val="20"/>
        </w:rPr>
      </w:pPr>
      <w:r w:rsidRPr="00351640">
        <w:rPr>
          <w:rFonts w:ascii="Arial" w:hAnsi="Arial" w:cs="Arial"/>
          <w:bCs/>
          <w:sz w:val="20"/>
          <w:szCs w:val="20"/>
        </w:rPr>
        <w:t xml:space="preserve">Aşağıdaki tablo, Ana Ortaklık Banka’nın ABD Doları, Euro </w:t>
      </w:r>
      <w:r>
        <w:rPr>
          <w:rFonts w:ascii="Arial" w:hAnsi="Arial" w:cs="Arial"/>
          <w:bCs/>
          <w:sz w:val="20"/>
          <w:szCs w:val="20"/>
        </w:rPr>
        <w:t>ve</w:t>
      </w:r>
      <w:r w:rsidRPr="00351640">
        <w:rPr>
          <w:rFonts w:ascii="Arial" w:hAnsi="Arial" w:cs="Arial"/>
          <w:bCs/>
          <w:sz w:val="20"/>
          <w:szCs w:val="20"/>
        </w:rPr>
        <w:t xml:space="preserve"> diğer para birimi kurlarındaki %10’luk değişime olan duyarlılığını göstermektedir. Negatif tutar ABD Doları, Euro </w:t>
      </w:r>
      <w:r>
        <w:rPr>
          <w:rFonts w:ascii="Arial" w:hAnsi="Arial" w:cs="Arial"/>
          <w:bCs/>
          <w:sz w:val="20"/>
          <w:szCs w:val="20"/>
        </w:rPr>
        <w:t>ve</w:t>
      </w:r>
      <w:r w:rsidRPr="00351640">
        <w:rPr>
          <w:rFonts w:ascii="Arial" w:hAnsi="Arial" w:cs="Arial"/>
          <w:bCs/>
          <w:sz w:val="20"/>
          <w:szCs w:val="20"/>
        </w:rPr>
        <w:t xml:space="preserve"> diğer para birimlerinin TL karşısında %10’luk değer artışının kar/zararda oluşan düşüş etkisini ifade eder.</w:t>
      </w:r>
    </w:p>
    <w:p w14:paraId="6F1F0CD9" w14:textId="77777777" w:rsidR="00053272" w:rsidRPr="00A241C6" w:rsidRDefault="00053272" w:rsidP="004F6BE8">
      <w:pPr>
        <w:pStyle w:val="000normal"/>
        <w:tabs>
          <w:tab w:val="left" w:pos="3828"/>
        </w:tabs>
        <w:spacing w:before="0" w:after="0" w:afterAutospacing="0"/>
        <w:rPr>
          <w:sz w:val="10"/>
          <w:szCs w:val="10"/>
          <w:u w:val="single"/>
        </w:rPr>
      </w:pPr>
    </w:p>
    <w:tbl>
      <w:tblPr>
        <w:tblW w:w="0" w:type="auto"/>
        <w:tblLook w:val="0000" w:firstRow="0" w:lastRow="0" w:firstColumn="0" w:lastColumn="0" w:noHBand="0" w:noVBand="0"/>
      </w:tblPr>
      <w:tblGrid>
        <w:gridCol w:w="1245"/>
        <w:gridCol w:w="2583"/>
        <w:gridCol w:w="301"/>
        <w:gridCol w:w="974"/>
        <w:gridCol w:w="1539"/>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gridSpan w:val="2"/>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spellStart"/>
            <w:r w:rsidR="00C94D31" w:rsidRPr="001E33E0">
              <w:rPr>
                <w:rFonts w:ascii="Arial" w:hAnsi="Arial" w:cs="Arial"/>
                <w:b/>
                <w:bCs/>
                <w:sz w:val="16"/>
                <w:szCs w:val="18"/>
              </w:rPr>
              <w:t>Özkaynak</w:t>
            </w:r>
            <w:proofErr w:type="spellEnd"/>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495B74" w:rsidRPr="001E33E0" w14:paraId="0D280BA0" w14:textId="77777777" w:rsidTr="00495B74">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495B74" w:rsidRPr="001E33E0" w:rsidRDefault="00495B74" w:rsidP="00495B74">
            <w:pPr>
              <w:ind w:left="-108"/>
              <w:jc w:val="both"/>
              <w:rPr>
                <w:rFonts w:ascii="Arial" w:hAnsi="Arial" w:cs="Arial"/>
                <w:b/>
                <w:sz w:val="16"/>
                <w:szCs w:val="18"/>
              </w:rPr>
            </w:pPr>
            <w:r w:rsidRPr="001E33E0">
              <w:rPr>
                <w:rFonts w:ascii="Arial" w:hAnsi="Arial" w:cs="Arial"/>
                <w:b/>
                <w:sz w:val="16"/>
                <w:szCs w:val="18"/>
              </w:rPr>
              <w:t> </w:t>
            </w:r>
          </w:p>
        </w:tc>
        <w:tc>
          <w:tcPr>
            <w:tcW w:w="2583" w:type="dxa"/>
            <w:tcBorders>
              <w:top w:val="single" w:sz="12" w:space="0" w:color="auto"/>
              <w:left w:val="nil"/>
              <w:bottom w:val="single" w:sz="8" w:space="0" w:color="auto"/>
              <w:right w:val="nil"/>
            </w:tcBorders>
            <w:shd w:val="clear" w:color="auto" w:fill="auto"/>
          </w:tcPr>
          <w:p w14:paraId="11DBBAE4" w14:textId="77777777" w:rsidR="00495B74" w:rsidRPr="001E33E0" w:rsidRDefault="00495B74" w:rsidP="00495B74">
            <w:pPr>
              <w:jc w:val="both"/>
              <w:rPr>
                <w:rFonts w:ascii="Arial" w:hAnsi="Arial" w:cs="Arial"/>
                <w:b/>
                <w:sz w:val="16"/>
                <w:szCs w:val="18"/>
              </w:rPr>
            </w:pPr>
          </w:p>
        </w:tc>
        <w:tc>
          <w:tcPr>
            <w:tcW w:w="1275" w:type="dxa"/>
            <w:gridSpan w:val="2"/>
            <w:tcBorders>
              <w:top w:val="single" w:sz="12" w:space="0" w:color="auto"/>
              <w:left w:val="nil"/>
              <w:bottom w:val="single" w:sz="8" w:space="0" w:color="auto"/>
              <w:right w:val="nil"/>
            </w:tcBorders>
            <w:shd w:val="clear" w:color="auto" w:fill="auto"/>
            <w:vAlign w:val="center"/>
          </w:tcPr>
          <w:p w14:paraId="359D7B52" w14:textId="288AEFA0" w:rsidR="00495B74" w:rsidRPr="001E33E0" w:rsidRDefault="00495B74" w:rsidP="00495B74">
            <w:pPr>
              <w:ind w:right="34"/>
              <w:jc w:val="right"/>
              <w:rPr>
                <w:rFonts w:ascii="Arial" w:hAnsi="Arial" w:cs="Arial"/>
                <w:b/>
                <w:sz w:val="16"/>
                <w:szCs w:val="18"/>
              </w:rPr>
            </w:pPr>
            <w:r w:rsidRPr="001E33E0">
              <w:rPr>
                <w:rFonts w:ascii="Arial" w:hAnsi="Arial" w:cs="Arial"/>
                <w:b/>
                <w:bCs/>
                <w:sz w:val="16"/>
                <w:szCs w:val="18"/>
              </w:rPr>
              <w:t>3</w:t>
            </w:r>
            <w:r>
              <w:rPr>
                <w:rFonts w:ascii="Arial" w:hAnsi="Arial" w:cs="Arial"/>
                <w:b/>
                <w:bCs/>
                <w:sz w:val="16"/>
                <w:szCs w:val="18"/>
              </w:rPr>
              <w:t>0 Haziran</w:t>
            </w:r>
            <w:r w:rsidRPr="001E33E0">
              <w:rPr>
                <w:rFonts w:ascii="Arial" w:hAnsi="Arial" w:cs="Arial"/>
                <w:b/>
                <w:bCs/>
                <w:sz w:val="16"/>
                <w:szCs w:val="18"/>
              </w:rPr>
              <w:t xml:space="preserve"> 202</w:t>
            </w:r>
            <w:r>
              <w:rPr>
                <w:rFonts w:ascii="Arial" w:hAnsi="Arial" w:cs="Arial"/>
                <w:b/>
                <w:bCs/>
                <w:sz w:val="16"/>
                <w:szCs w:val="18"/>
              </w:rPr>
              <w:t>5</w:t>
            </w:r>
          </w:p>
        </w:tc>
        <w:tc>
          <w:tcPr>
            <w:tcW w:w="1539" w:type="dxa"/>
            <w:tcBorders>
              <w:top w:val="single" w:sz="12" w:space="0" w:color="auto"/>
              <w:left w:val="nil"/>
              <w:bottom w:val="single" w:sz="8" w:space="0" w:color="auto"/>
              <w:right w:val="nil"/>
            </w:tcBorders>
            <w:vAlign w:val="center"/>
          </w:tcPr>
          <w:p w14:paraId="7590BEFE" w14:textId="73B9B667" w:rsidR="00495B74" w:rsidRPr="001E33E0" w:rsidRDefault="00495B74" w:rsidP="00495B74">
            <w:pPr>
              <w:jc w:val="right"/>
              <w:rPr>
                <w:rFonts w:ascii="Arial" w:hAnsi="Arial" w:cs="Arial"/>
                <w:sz w:val="16"/>
                <w:szCs w:val="18"/>
              </w:rPr>
            </w:pPr>
            <w:r w:rsidRPr="001E33E0">
              <w:rPr>
                <w:rFonts w:ascii="Arial" w:hAnsi="Arial" w:cs="Arial"/>
                <w:b/>
                <w:bCs/>
                <w:sz w:val="16"/>
                <w:szCs w:val="18"/>
              </w:rPr>
              <w:t>31 Aralık 202</w:t>
            </w:r>
            <w:r>
              <w:rPr>
                <w:rFonts w:ascii="Arial" w:hAnsi="Arial" w:cs="Arial"/>
                <w:b/>
                <w:bCs/>
                <w:sz w:val="16"/>
                <w:szCs w:val="18"/>
              </w:rPr>
              <w:t>4</w:t>
            </w:r>
          </w:p>
        </w:tc>
        <w:tc>
          <w:tcPr>
            <w:tcW w:w="1252" w:type="dxa"/>
            <w:tcBorders>
              <w:top w:val="single" w:sz="12" w:space="0" w:color="auto"/>
              <w:left w:val="nil"/>
              <w:bottom w:val="single" w:sz="8" w:space="0" w:color="auto"/>
              <w:right w:val="nil"/>
            </w:tcBorders>
            <w:vAlign w:val="center"/>
          </w:tcPr>
          <w:p w14:paraId="4CFC1E0B" w14:textId="16871199" w:rsidR="00495B74" w:rsidRPr="001E33E0" w:rsidRDefault="00495B74" w:rsidP="00495B74">
            <w:pPr>
              <w:jc w:val="right"/>
              <w:rPr>
                <w:rFonts w:ascii="Arial" w:hAnsi="Arial" w:cs="Arial"/>
                <w:sz w:val="16"/>
                <w:szCs w:val="18"/>
              </w:rPr>
            </w:pPr>
            <w:r w:rsidRPr="001E33E0">
              <w:rPr>
                <w:rFonts w:ascii="Arial" w:hAnsi="Arial" w:cs="Arial"/>
                <w:b/>
                <w:bCs/>
                <w:sz w:val="16"/>
                <w:szCs w:val="18"/>
              </w:rPr>
              <w:t>3</w:t>
            </w:r>
            <w:r>
              <w:rPr>
                <w:rFonts w:ascii="Arial" w:hAnsi="Arial" w:cs="Arial"/>
                <w:b/>
                <w:bCs/>
                <w:sz w:val="16"/>
                <w:szCs w:val="18"/>
              </w:rPr>
              <w:t>0 Haziran</w:t>
            </w:r>
            <w:r w:rsidRPr="001E33E0">
              <w:rPr>
                <w:rFonts w:ascii="Arial" w:hAnsi="Arial" w:cs="Arial"/>
                <w:b/>
                <w:bCs/>
                <w:sz w:val="16"/>
                <w:szCs w:val="18"/>
              </w:rPr>
              <w:t xml:space="preserve"> 202</w:t>
            </w:r>
            <w:r>
              <w:rPr>
                <w:rFonts w:ascii="Arial" w:hAnsi="Arial" w:cs="Arial"/>
                <w:b/>
                <w:bCs/>
                <w:sz w:val="16"/>
                <w:szCs w:val="18"/>
              </w:rPr>
              <w:t>5</w:t>
            </w:r>
          </w:p>
        </w:tc>
        <w:tc>
          <w:tcPr>
            <w:tcW w:w="1461" w:type="dxa"/>
            <w:tcBorders>
              <w:top w:val="single" w:sz="12" w:space="0" w:color="auto"/>
              <w:left w:val="nil"/>
              <w:bottom w:val="single" w:sz="8" w:space="0" w:color="auto"/>
              <w:right w:val="nil"/>
            </w:tcBorders>
            <w:shd w:val="clear" w:color="auto" w:fill="auto"/>
            <w:vAlign w:val="center"/>
          </w:tcPr>
          <w:p w14:paraId="7F196AED" w14:textId="06F99849" w:rsidR="00495B74" w:rsidRPr="001E33E0" w:rsidRDefault="00495B74" w:rsidP="00495B74">
            <w:pPr>
              <w:jc w:val="right"/>
              <w:rPr>
                <w:rFonts w:ascii="Arial" w:hAnsi="Arial" w:cs="Arial"/>
                <w:sz w:val="16"/>
                <w:szCs w:val="18"/>
              </w:rPr>
            </w:pPr>
            <w:r w:rsidRPr="001E33E0">
              <w:rPr>
                <w:rFonts w:ascii="Arial" w:hAnsi="Arial" w:cs="Arial"/>
                <w:b/>
                <w:bCs/>
                <w:sz w:val="16"/>
                <w:szCs w:val="18"/>
              </w:rPr>
              <w:t>31 Aralık 202</w:t>
            </w:r>
            <w:r>
              <w:rPr>
                <w:rFonts w:ascii="Arial" w:hAnsi="Arial" w:cs="Arial"/>
                <w:b/>
                <w:bCs/>
                <w:sz w:val="16"/>
                <w:szCs w:val="18"/>
              </w:rPr>
              <w:t>4</w:t>
            </w:r>
          </w:p>
        </w:tc>
      </w:tr>
      <w:tr w:rsidR="00495B74" w:rsidRPr="001E33E0" w14:paraId="618B7D9A" w14:textId="77777777" w:rsidTr="00495B74">
        <w:trPr>
          <w:trHeight w:val="113"/>
        </w:trPr>
        <w:tc>
          <w:tcPr>
            <w:tcW w:w="1245" w:type="dxa"/>
            <w:tcBorders>
              <w:top w:val="nil"/>
              <w:left w:val="nil"/>
              <w:bottom w:val="nil"/>
              <w:right w:val="nil"/>
            </w:tcBorders>
            <w:shd w:val="clear" w:color="auto" w:fill="auto"/>
          </w:tcPr>
          <w:p w14:paraId="5452A09C" w14:textId="77777777" w:rsidR="00495B74" w:rsidRPr="001E33E0" w:rsidRDefault="00495B74" w:rsidP="00495B74">
            <w:pPr>
              <w:ind w:left="-108"/>
              <w:jc w:val="both"/>
              <w:rPr>
                <w:rFonts w:ascii="Arial" w:hAnsi="Arial" w:cs="Arial"/>
                <w:sz w:val="16"/>
                <w:szCs w:val="18"/>
              </w:rPr>
            </w:pPr>
          </w:p>
        </w:tc>
        <w:tc>
          <w:tcPr>
            <w:tcW w:w="2583" w:type="dxa"/>
            <w:tcBorders>
              <w:top w:val="nil"/>
              <w:left w:val="nil"/>
              <w:bottom w:val="nil"/>
              <w:right w:val="nil"/>
            </w:tcBorders>
            <w:shd w:val="clear" w:color="auto" w:fill="auto"/>
          </w:tcPr>
          <w:p w14:paraId="00E87650" w14:textId="77777777" w:rsidR="00495B74" w:rsidRPr="001E33E0" w:rsidRDefault="00495B74" w:rsidP="00495B74">
            <w:pPr>
              <w:jc w:val="both"/>
              <w:rPr>
                <w:rFonts w:ascii="Arial" w:hAnsi="Arial" w:cs="Arial"/>
                <w:sz w:val="16"/>
                <w:szCs w:val="18"/>
              </w:rPr>
            </w:pPr>
          </w:p>
        </w:tc>
        <w:tc>
          <w:tcPr>
            <w:tcW w:w="1275" w:type="dxa"/>
            <w:gridSpan w:val="2"/>
            <w:tcBorders>
              <w:top w:val="nil"/>
              <w:left w:val="nil"/>
              <w:bottom w:val="nil"/>
              <w:right w:val="nil"/>
            </w:tcBorders>
            <w:shd w:val="clear" w:color="auto" w:fill="auto"/>
          </w:tcPr>
          <w:p w14:paraId="710F9547" w14:textId="77777777" w:rsidR="00495B74" w:rsidRPr="001E33E0" w:rsidRDefault="00495B74" w:rsidP="00495B74">
            <w:pPr>
              <w:jc w:val="right"/>
              <w:rPr>
                <w:rFonts w:ascii="Arial" w:hAnsi="Arial" w:cs="Arial"/>
                <w:sz w:val="16"/>
                <w:szCs w:val="18"/>
              </w:rPr>
            </w:pPr>
          </w:p>
        </w:tc>
        <w:tc>
          <w:tcPr>
            <w:tcW w:w="1539" w:type="dxa"/>
            <w:tcBorders>
              <w:top w:val="nil"/>
              <w:left w:val="nil"/>
              <w:bottom w:val="nil"/>
              <w:right w:val="nil"/>
            </w:tcBorders>
          </w:tcPr>
          <w:p w14:paraId="7DDECA2A" w14:textId="77777777" w:rsidR="00495B74" w:rsidRPr="001E33E0" w:rsidRDefault="00495B74" w:rsidP="00495B74">
            <w:pPr>
              <w:jc w:val="right"/>
              <w:rPr>
                <w:rFonts w:ascii="Arial" w:hAnsi="Arial" w:cs="Arial"/>
                <w:sz w:val="16"/>
                <w:szCs w:val="18"/>
              </w:rPr>
            </w:pPr>
          </w:p>
        </w:tc>
        <w:tc>
          <w:tcPr>
            <w:tcW w:w="1252" w:type="dxa"/>
            <w:tcBorders>
              <w:top w:val="nil"/>
              <w:left w:val="nil"/>
              <w:bottom w:val="nil"/>
              <w:right w:val="nil"/>
            </w:tcBorders>
          </w:tcPr>
          <w:p w14:paraId="66FE9EEC" w14:textId="77777777" w:rsidR="00495B74" w:rsidRPr="001E33E0" w:rsidRDefault="00495B74" w:rsidP="00495B74">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495B74" w:rsidRPr="001E33E0" w:rsidRDefault="00495B74" w:rsidP="00495B74">
            <w:pPr>
              <w:jc w:val="right"/>
              <w:rPr>
                <w:rFonts w:ascii="Arial" w:hAnsi="Arial" w:cs="Arial"/>
                <w:sz w:val="16"/>
                <w:szCs w:val="18"/>
              </w:rPr>
            </w:pPr>
          </w:p>
        </w:tc>
      </w:tr>
      <w:tr w:rsidR="002E5904" w:rsidRPr="001E33E0" w14:paraId="6DD508DC" w14:textId="77777777" w:rsidTr="00AD613B">
        <w:trPr>
          <w:trHeight w:val="113"/>
        </w:trPr>
        <w:tc>
          <w:tcPr>
            <w:tcW w:w="1245" w:type="dxa"/>
            <w:tcBorders>
              <w:top w:val="nil"/>
              <w:left w:val="nil"/>
              <w:bottom w:val="nil"/>
              <w:right w:val="nil"/>
            </w:tcBorders>
            <w:shd w:val="clear" w:color="auto" w:fill="auto"/>
          </w:tcPr>
          <w:p w14:paraId="3F5E7176" w14:textId="46E1B459" w:rsidR="002E5904" w:rsidRPr="001E33E0" w:rsidRDefault="002E5904" w:rsidP="002E5904">
            <w:pPr>
              <w:ind w:left="-108"/>
              <w:jc w:val="both"/>
              <w:rPr>
                <w:rFonts w:ascii="Arial" w:hAnsi="Arial" w:cs="Arial"/>
                <w:sz w:val="16"/>
                <w:szCs w:val="18"/>
              </w:rPr>
            </w:pPr>
            <w:r w:rsidRPr="001E33E0">
              <w:rPr>
                <w:rFonts w:ascii="Arial" w:hAnsi="Arial" w:cs="Arial"/>
                <w:sz w:val="16"/>
                <w:szCs w:val="18"/>
              </w:rPr>
              <w:t>ABD Doları</w:t>
            </w:r>
          </w:p>
        </w:tc>
        <w:tc>
          <w:tcPr>
            <w:tcW w:w="2583" w:type="dxa"/>
            <w:tcBorders>
              <w:top w:val="nil"/>
              <w:left w:val="nil"/>
              <w:bottom w:val="nil"/>
              <w:right w:val="nil"/>
            </w:tcBorders>
            <w:shd w:val="clear" w:color="auto" w:fill="auto"/>
          </w:tcPr>
          <w:p w14:paraId="253380A7" w14:textId="6D553C32" w:rsidR="002E5904" w:rsidRPr="001E33E0" w:rsidRDefault="002E5904" w:rsidP="002E5904">
            <w:pPr>
              <w:jc w:val="center"/>
              <w:rPr>
                <w:rFonts w:ascii="Arial" w:hAnsi="Arial" w:cs="Arial"/>
                <w:sz w:val="16"/>
                <w:szCs w:val="18"/>
              </w:rPr>
            </w:pPr>
            <w:r w:rsidRPr="001E33E0">
              <w:rPr>
                <w:rFonts w:ascii="Arial" w:hAnsi="Arial" w:cs="Arial"/>
                <w:sz w:val="16"/>
                <w:szCs w:val="18"/>
              </w:rPr>
              <w:t>%10</w:t>
            </w:r>
          </w:p>
        </w:tc>
        <w:tc>
          <w:tcPr>
            <w:tcW w:w="1275" w:type="dxa"/>
            <w:gridSpan w:val="2"/>
            <w:tcBorders>
              <w:top w:val="nil"/>
              <w:left w:val="nil"/>
              <w:bottom w:val="nil"/>
              <w:right w:val="nil"/>
            </w:tcBorders>
            <w:shd w:val="clear" w:color="auto" w:fill="auto"/>
            <w:vAlign w:val="center"/>
          </w:tcPr>
          <w:p w14:paraId="43DB56C4" w14:textId="2769F9A9" w:rsidR="002E5904" w:rsidRPr="002E5904" w:rsidRDefault="002E5904" w:rsidP="002E5904">
            <w:pPr>
              <w:jc w:val="right"/>
              <w:rPr>
                <w:rFonts w:ascii="Arial" w:hAnsi="Arial" w:cs="Arial"/>
                <w:sz w:val="16"/>
                <w:szCs w:val="16"/>
              </w:rPr>
            </w:pPr>
            <w:r w:rsidRPr="002E5904">
              <w:rPr>
                <w:rFonts w:ascii="Arial" w:hAnsi="Arial" w:cs="Arial"/>
                <w:sz w:val="16"/>
                <w:szCs w:val="16"/>
              </w:rPr>
              <w:t xml:space="preserve">132.147 </w:t>
            </w:r>
          </w:p>
        </w:tc>
        <w:tc>
          <w:tcPr>
            <w:tcW w:w="1539" w:type="dxa"/>
            <w:tcBorders>
              <w:top w:val="nil"/>
              <w:left w:val="nil"/>
              <w:bottom w:val="nil"/>
              <w:right w:val="nil"/>
            </w:tcBorders>
            <w:vAlign w:val="bottom"/>
          </w:tcPr>
          <w:p w14:paraId="509C7DB6" w14:textId="23BFE567" w:rsidR="002E5904" w:rsidRPr="00C8538A" w:rsidRDefault="002E5904" w:rsidP="002E5904">
            <w:pPr>
              <w:jc w:val="right"/>
              <w:rPr>
                <w:rFonts w:ascii="Arial" w:hAnsi="Arial" w:cs="Arial"/>
                <w:sz w:val="16"/>
                <w:szCs w:val="18"/>
              </w:rPr>
            </w:pPr>
            <w:r w:rsidRPr="00C4668A">
              <w:rPr>
                <w:rFonts w:ascii="Arial" w:hAnsi="Arial" w:cs="Arial"/>
                <w:bCs/>
                <w:sz w:val="16"/>
                <w:szCs w:val="16"/>
              </w:rPr>
              <w:t>83.537</w:t>
            </w:r>
          </w:p>
        </w:tc>
        <w:tc>
          <w:tcPr>
            <w:tcW w:w="1252" w:type="dxa"/>
            <w:tcBorders>
              <w:top w:val="nil"/>
              <w:left w:val="nil"/>
              <w:bottom w:val="nil"/>
              <w:right w:val="nil"/>
            </w:tcBorders>
            <w:vAlign w:val="bottom"/>
          </w:tcPr>
          <w:p w14:paraId="1E8F8729" w14:textId="2ED0D57D" w:rsidR="002E5904" w:rsidRPr="00C8538A" w:rsidRDefault="002E5904" w:rsidP="002E5904">
            <w:pPr>
              <w:jc w:val="right"/>
              <w:rPr>
                <w:rFonts w:ascii="Arial" w:hAnsi="Arial" w:cs="Arial"/>
                <w:sz w:val="16"/>
                <w:szCs w:val="18"/>
              </w:rPr>
            </w:pPr>
            <w:r w:rsidRPr="002E5904">
              <w:rPr>
                <w:rFonts w:ascii="Arial" w:hAnsi="Arial" w:cs="Arial"/>
                <w:sz w:val="16"/>
                <w:szCs w:val="16"/>
              </w:rPr>
              <w:t>(11.875)</w:t>
            </w:r>
          </w:p>
        </w:tc>
        <w:tc>
          <w:tcPr>
            <w:tcW w:w="1461" w:type="dxa"/>
            <w:tcBorders>
              <w:top w:val="nil"/>
              <w:left w:val="nil"/>
              <w:bottom w:val="nil"/>
              <w:right w:val="nil"/>
            </w:tcBorders>
            <w:shd w:val="clear" w:color="auto" w:fill="auto"/>
            <w:vAlign w:val="bottom"/>
          </w:tcPr>
          <w:p w14:paraId="0340F3C9" w14:textId="60BF15C3" w:rsidR="002E5904" w:rsidRPr="00C8538A" w:rsidRDefault="002E5904" w:rsidP="002E5904">
            <w:pPr>
              <w:jc w:val="right"/>
              <w:rPr>
                <w:rFonts w:ascii="Arial" w:hAnsi="Arial" w:cs="Arial"/>
                <w:sz w:val="16"/>
                <w:szCs w:val="18"/>
              </w:rPr>
            </w:pPr>
            <w:r w:rsidRPr="00C4668A">
              <w:rPr>
                <w:rFonts w:ascii="Arial" w:hAnsi="Arial" w:cs="Arial"/>
                <w:sz w:val="16"/>
                <w:szCs w:val="16"/>
              </w:rPr>
              <w:t>(13.99</w:t>
            </w:r>
            <w:r>
              <w:rPr>
                <w:rFonts w:ascii="Arial" w:hAnsi="Arial" w:cs="Arial"/>
                <w:sz w:val="16"/>
                <w:szCs w:val="16"/>
              </w:rPr>
              <w:t>8</w:t>
            </w:r>
            <w:r w:rsidRPr="00C4668A">
              <w:rPr>
                <w:rFonts w:ascii="Arial" w:hAnsi="Arial" w:cs="Arial"/>
                <w:sz w:val="16"/>
                <w:szCs w:val="16"/>
              </w:rPr>
              <w:t>)</w:t>
            </w:r>
          </w:p>
        </w:tc>
      </w:tr>
      <w:tr w:rsidR="002E5904" w:rsidRPr="001E33E0" w14:paraId="393A0014" w14:textId="77777777" w:rsidTr="00AD613B">
        <w:trPr>
          <w:trHeight w:val="113"/>
        </w:trPr>
        <w:tc>
          <w:tcPr>
            <w:tcW w:w="1245" w:type="dxa"/>
            <w:tcBorders>
              <w:top w:val="nil"/>
              <w:left w:val="nil"/>
              <w:bottom w:val="nil"/>
              <w:right w:val="nil"/>
            </w:tcBorders>
            <w:shd w:val="clear" w:color="auto" w:fill="auto"/>
          </w:tcPr>
          <w:p w14:paraId="20C1CB86" w14:textId="4D1106D6" w:rsidR="002E5904" w:rsidRPr="001E33E0" w:rsidRDefault="002E5904" w:rsidP="002E5904">
            <w:pPr>
              <w:ind w:left="-108"/>
              <w:jc w:val="both"/>
              <w:rPr>
                <w:rFonts w:ascii="Arial" w:hAnsi="Arial" w:cs="Arial"/>
                <w:sz w:val="16"/>
                <w:szCs w:val="18"/>
              </w:rPr>
            </w:pPr>
            <w:r w:rsidRPr="001E33E0">
              <w:rPr>
                <w:rFonts w:ascii="Arial" w:hAnsi="Arial" w:cs="Arial"/>
                <w:sz w:val="16"/>
                <w:szCs w:val="18"/>
              </w:rPr>
              <w:t>Euro</w:t>
            </w:r>
          </w:p>
        </w:tc>
        <w:tc>
          <w:tcPr>
            <w:tcW w:w="2583" w:type="dxa"/>
            <w:tcBorders>
              <w:top w:val="nil"/>
              <w:left w:val="nil"/>
              <w:bottom w:val="nil"/>
              <w:right w:val="nil"/>
            </w:tcBorders>
            <w:shd w:val="clear" w:color="auto" w:fill="auto"/>
          </w:tcPr>
          <w:p w14:paraId="45A997F0" w14:textId="31F18883" w:rsidR="002E5904" w:rsidRPr="001E33E0" w:rsidRDefault="002E5904" w:rsidP="002E5904">
            <w:pPr>
              <w:jc w:val="center"/>
              <w:rPr>
                <w:rFonts w:ascii="Arial" w:hAnsi="Arial" w:cs="Arial"/>
                <w:sz w:val="16"/>
                <w:szCs w:val="18"/>
              </w:rPr>
            </w:pPr>
            <w:r w:rsidRPr="001E33E0">
              <w:rPr>
                <w:rFonts w:ascii="Arial" w:hAnsi="Arial" w:cs="Arial"/>
                <w:sz w:val="16"/>
                <w:szCs w:val="18"/>
              </w:rPr>
              <w:t>%10</w:t>
            </w:r>
          </w:p>
        </w:tc>
        <w:tc>
          <w:tcPr>
            <w:tcW w:w="1275" w:type="dxa"/>
            <w:gridSpan w:val="2"/>
            <w:tcBorders>
              <w:top w:val="nil"/>
              <w:left w:val="nil"/>
              <w:bottom w:val="nil"/>
              <w:right w:val="nil"/>
            </w:tcBorders>
            <w:shd w:val="clear" w:color="auto" w:fill="auto"/>
            <w:vAlign w:val="center"/>
          </w:tcPr>
          <w:p w14:paraId="1636BE3D" w14:textId="16C2FF75" w:rsidR="002E5904" w:rsidRPr="002E5904" w:rsidRDefault="002E5904" w:rsidP="002E5904">
            <w:pPr>
              <w:jc w:val="right"/>
              <w:rPr>
                <w:rFonts w:ascii="Arial" w:hAnsi="Arial" w:cs="Arial"/>
                <w:sz w:val="16"/>
                <w:szCs w:val="16"/>
              </w:rPr>
            </w:pPr>
            <w:r w:rsidRPr="002E5904">
              <w:rPr>
                <w:rFonts w:ascii="Arial" w:hAnsi="Arial" w:cs="Arial"/>
                <w:sz w:val="16"/>
                <w:szCs w:val="16"/>
              </w:rPr>
              <w:t xml:space="preserve">381.219 </w:t>
            </w:r>
          </w:p>
        </w:tc>
        <w:tc>
          <w:tcPr>
            <w:tcW w:w="1539" w:type="dxa"/>
            <w:tcBorders>
              <w:top w:val="nil"/>
              <w:left w:val="nil"/>
              <w:bottom w:val="nil"/>
              <w:right w:val="nil"/>
            </w:tcBorders>
            <w:vAlign w:val="bottom"/>
          </w:tcPr>
          <w:p w14:paraId="4D2CDACA" w14:textId="544F7D8F" w:rsidR="002E5904" w:rsidRPr="00C8538A" w:rsidRDefault="002E5904" w:rsidP="002E5904">
            <w:pPr>
              <w:jc w:val="right"/>
              <w:rPr>
                <w:rFonts w:ascii="Arial" w:hAnsi="Arial" w:cs="Arial"/>
                <w:sz w:val="16"/>
                <w:szCs w:val="18"/>
              </w:rPr>
            </w:pPr>
            <w:r w:rsidRPr="00C4668A">
              <w:rPr>
                <w:rFonts w:ascii="Arial" w:hAnsi="Arial" w:cs="Arial"/>
                <w:bCs/>
                <w:sz w:val="16"/>
                <w:szCs w:val="16"/>
              </w:rPr>
              <w:t>(66.743)</w:t>
            </w:r>
          </w:p>
        </w:tc>
        <w:tc>
          <w:tcPr>
            <w:tcW w:w="1252" w:type="dxa"/>
            <w:tcBorders>
              <w:top w:val="nil"/>
              <w:left w:val="nil"/>
              <w:bottom w:val="nil"/>
              <w:right w:val="nil"/>
            </w:tcBorders>
            <w:vAlign w:val="bottom"/>
          </w:tcPr>
          <w:p w14:paraId="4CD24CCD" w14:textId="30E0F24F" w:rsidR="002E5904" w:rsidRPr="00C8538A" w:rsidRDefault="002E5904" w:rsidP="002E5904">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bottom"/>
          </w:tcPr>
          <w:p w14:paraId="3AD93102" w14:textId="1AAD3DE8" w:rsidR="002E5904" w:rsidRPr="00C8538A" w:rsidRDefault="002E5904" w:rsidP="002E5904">
            <w:pPr>
              <w:jc w:val="right"/>
              <w:rPr>
                <w:rFonts w:ascii="Arial" w:hAnsi="Arial" w:cs="Arial"/>
                <w:sz w:val="16"/>
                <w:szCs w:val="18"/>
              </w:rPr>
            </w:pPr>
            <w:r w:rsidRPr="00C8538A">
              <w:rPr>
                <w:rFonts w:ascii="Arial" w:hAnsi="Arial" w:cs="Arial"/>
                <w:sz w:val="16"/>
                <w:szCs w:val="16"/>
              </w:rPr>
              <w:t>-</w:t>
            </w:r>
          </w:p>
        </w:tc>
      </w:tr>
      <w:tr w:rsidR="002E5904" w:rsidRPr="001E33E0" w14:paraId="5B351727" w14:textId="77777777" w:rsidTr="00AD613B">
        <w:trPr>
          <w:trHeight w:val="113"/>
        </w:trPr>
        <w:tc>
          <w:tcPr>
            <w:tcW w:w="1245" w:type="dxa"/>
            <w:tcBorders>
              <w:top w:val="nil"/>
              <w:left w:val="nil"/>
              <w:bottom w:val="nil"/>
              <w:right w:val="nil"/>
            </w:tcBorders>
            <w:shd w:val="clear" w:color="auto" w:fill="auto"/>
          </w:tcPr>
          <w:p w14:paraId="350C98CE" w14:textId="2514C468" w:rsidR="002E5904" w:rsidRPr="001E33E0" w:rsidRDefault="002E5904" w:rsidP="002E5904">
            <w:pPr>
              <w:ind w:left="-108"/>
              <w:jc w:val="both"/>
              <w:rPr>
                <w:rFonts w:ascii="Arial" w:hAnsi="Arial" w:cs="Arial"/>
                <w:sz w:val="16"/>
                <w:szCs w:val="18"/>
              </w:rPr>
            </w:pPr>
            <w:r w:rsidRPr="001E33E0">
              <w:rPr>
                <w:rFonts w:ascii="Arial" w:hAnsi="Arial" w:cs="Arial"/>
                <w:sz w:val="16"/>
                <w:szCs w:val="18"/>
              </w:rPr>
              <w:t>Diğer</w:t>
            </w:r>
          </w:p>
        </w:tc>
        <w:tc>
          <w:tcPr>
            <w:tcW w:w="2583" w:type="dxa"/>
            <w:tcBorders>
              <w:top w:val="nil"/>
              <w:left w:val="nil"/>
              <w:bottom w:val="nil"/>
              <w:right w:val="nil"/>
            </w:tcBorders>
            <w:shd w:val="clear" w:color="auto" w:fill="auto"/>
          </w:tcPr>
          <w:p w14:paraId="3F4EEBE1" w14:textId="5A28C59D" w:rsidR="002E5904" w:rsidRPr="001E33E0" w:rsidRDefault="002E5904" w:rsidP="002E5904">
            <w:pPr>
              <w:jc w:val="center"/>
              <w:rPr>
                <w:rFonts w:ascii="Arial" w:hAnsi="Arial" w:cs="Arial"/>
                <w:sz w:val="16"/>
                <w:szCs w:val="18"/>
              </w:rPr>
            </w:pPr>
            <w:r w:rsidRPr="001E33E0">
              <w:rPr>
                <w:rFonts w:ascii="Arial" w:hAnsi="Arial" w:cs="Arial"/>
                <w:sz w:val="16"/>
                <w:szCs w:val="18"/>
              </w:rPr>
              <w:t>%10</w:t>
            </w:r>
          </w:p>
        </w:tc>
        <w:tc>
          <w:tcPr>
            <w:tcW w:w="1275" w:type="dxa"/>
            <w:gridSpan w:val="2"/>
            <w:tcBorders>
              <w:top w:val="nil"/>
              <w:left w:val="nil"/>
              <w:bottom w:val="nil"/>
              <w:right w:val="nil"/>
            </w:tcBorders>
            <w:shd w:val="clear" w:color="auto" w:fill="auto"/>
            <w:vAlign w:val="center"/>
          </w:tcPr>
          <w:p w14:paraId="51BBF6CC" w14:textId="09BD044E" w:rsidR="002E5904" w:rsidRPr="002E5904" w:rsidRDefault="002E5904" w:rsidP="002E5904">
            <w:pPr>
              <w:jc w:val="right"/>
              <w:rPr>
                <w:rFonts w:ascii="Arial" w:hAnsi="Arial" w:cs="Arial"/>
                <w:sz w:val="16"/>
                <w:szCs w:val="16"/>
              </w:rPr>
            </w:pPr>
            <w:r w:rsidRPr="002E5904">
              <w:rPr>
                <w:rFonts w:ascii="Arial" w:hAnsi="Arial" w:cs="Arial"/>
                <w:sz w:val="16"/>
                <w:szCs w:val="16"/>
              </w:rPr>
              <w:t xml:space="preserve">3.312 </w:t>
            </w:r>
          </w:p>
        </w:tc>
        <w:tc>
          <w:tcPr>
            <w:tcW w:w="1539" w:type="dxa"/>
            <w:tcBorders>
              <w:top w:val="nil"/>
              <w:left w:val="nil"/>
              <w:bottom w:val="nil"/>
              <w:right w:val="nil"/>
            </w:tcBorders>
            <w:vAlign w:val="bottom"/>
          </w:tcPr>
          <w:p w14:paraId="32F7C4B4" w14:textId="710956AB" w:rsidR="002E5904" w:rsidRPr="00C8538A" w:rsidRDefault="002E5904" w:rsidP="002E5904">
            <w:pPr>
              <w:jc w:val="right"/>
              <w:rPr>
                <w:rFonts w:ascii="Arial" w:hAnsi="Arial" w:cs="Arial"/>
                <w:sz w:val="16"/>
                <w:szCs w:val="18"/>
              </w:rPr>
            </w:pPr>
            <w:r w:rsidRPr="00C4668A">
              <w:rPr>
                <w:rFonts w:ascii="Arial" w:hAnsi="Arial" w:cs="Arial"/>
                <w:bCs/>
                <w:sz w:val="16"/>
                <w:szCs w:val="16"/>
              </w:rPr>
              <w:t>9.27</w:t>
            </w:r>
            <w:r>
              <w:rPr>
                <w:rFonts w:ascii="Arial" w:hAnsi="Arial" w:cs="Arial"/>
                <w:bCs/>
                <w:sz w:val="16"/>
                <w:szCs w:val="16"/>
              </w:rPr>
              <w:t>6</w:t>
            </w:r>
          </w:p>
        </w:tc>
        <w:tc>
          <w:tcPr>
            <w:tcW w:w="1252" w:type="dxa"/>
            <w:tcBorders>
              <w:top w:val="nil"/>
              <w:left w:val="nil"/>
              <w:bottom w:val="nil"/>
              <w:right w:val="nil"/>
            </w:tcBorders>
            <w:vAlign w:val="bottom"/>
          </w:tcPr>
          <w:p w14:paraId="66420A00" w14:textId="7EA91674" w:rsidR="002E5904" w:rsidRPr="00C8538A" w:rsidRDefault="002E5904" w:rsidP="002E5904">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bottom"/>
          </w:tcPr>
          <w:p w14:paraId="0E868F53" w14:textId="28C70C45" w:rsidR="002E5904" w:rsidRPr="00C8538A" w:rsidRDefault="002E5904" w:rsidP="002E5904">
            <w:pPr>
              <w:jc w:val="right"/>
              <w:rPr>
                <w:rFonts w:ascii="Arial" w:hAnsi="Arial" w:cs="Arial"/>
                <w:sz w:val="16"/>
                <w:szCs w:val="18"/>
              </w:rPr>
            </w:pPr>
            <w:r w:rsidRPr="00C8538A">
              <w:rPr>
                <w:rFonts w:ascii="Arial" w:hAnsi="Arial" w:cs="Arial"/>
                <w:sz w:val="16"/>
                <w:szCs w:val="16"/>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43BB9481" w14:textId="5E8F8301" w:rsidR="00A34DA1" w:rsidRDefault="00C94D31" w:rsidP="00EE1745">
      <w:pPr>
        <w:spacing w:before="120" w:after="120"/>
        <w:ind w:left="567" w:hanging="567"/>
        <w:contextualSpacing/>
        <w:jc w:val="both"/>
        <w:rPr>
          <w:rFonts w:ascii="Arial" w:hAnsi="Arial" w:cs="Arial"/>
          <w:sz w:val="14"/>
          <w:szCs w:val="14"/>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0511197E" w14:textId="77777777" w:rsidR="00AD5CF9" w:rsidRPr="00A241C6" w:rsidRDefault="00AD5CF9" w:rsidP="00C00220">
      <w:pPr>
        <w:rPr>
          <w:rFonts w:ascii="Arial" w:hAnsi="Arial" w:cs="Arial"/>
          <w:b/>
          <w:sz w:val="10"/>
          <w:szCs w:val="10"/>
        </w:rPr>
      </w:pPr>
    </w:p>
    <w:p w14:paraId="03AB2A67" w14:textId="5A4A5A62" w:rsidR="00E10031" w:rsidRDefault="00E10031" w:rsidP="00AF451F">
      <w:pPr>
        <w:rPr>
          <w:rFonts w:ascii="Arial" w:hAnsi="Arial" w:cs="Arial"/>
          <w:b/>
          <w:snapToGrid w:val="0"/>
          <w:sz w:val="20"/>
          <w:szCs w:val="20"/>
        </w:rPr>
      </w:pPr>
    </w:p>
    <w:p w14:paraId="717A367E" w14:textId="77777777" w:rsidR="001722B1" w:rsidRDefault="001722B1" w:rsidP="00AF451F">
      <w:pPr>
        <w:rPr>
          <w:rFonts w:ascii="Arial" w:hAnsi="Arial" w:cs="Arial"/>
          <w:b/>
          <w:snapToGrid w:val="0"/>
          <w:sz w:val="20"/>
          <w:szCs w:val="20"/>
        </w:rPr>
      </w:pPr>
    </w:p>
    <w:p w14:paraId="359A6538" w14:textId="77777777" w:rsidR="00E10031" w:rsidRDefault="00E10031" w:rsidP="00AF451F">
      <w:pPr>
        <w:rPr>
          <w:rFonts w:ascii="Arial" w:hAnsi="Arial" w:cs="Arial"/>
          <w:b/>
          <w:snapToGrid w:val="0"/>
          <w:sz w:val="20"/>
          <w:szCs w:val="20"/>
        </w:rPr>
      </w:pPr>
    </w:p>
    <w:p w14:paraId="11DA3646" w14:textId="7927DE24" w:rsidR="00E10031" w:rsidRDefault="00E10031" w:rsidP="00AF451F">
      <w:pPr>
        <w:rPr>
          <w:rFonts w:ascii="Arial" w:hAnsi="Arial" w:cs="Arial"/>
          <w:b/>
          <w:snapToGrid w:val="0"/>
          <w:sz w:val="20"/>
          <w:szCs w:val="20"/>
        </w:rPr>
      </w:pPr>
    </w:p>
    <w:p w14:paraId="4D2F817D" w14:textId="77777777" w:rsidR="00E10031" w:rsidRPr="003B10B3"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2876D88"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1081BB13" w14:textId="77777777" w:rsidR="00E10031" w:rsidRDefault="00E10031" w:rsidP="00E1003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BF27203" w14:textId="77777777" w:rsidR="00E10031" w:rsidRPr="00A241C6" w:rsidRDefault="00E10031" w:rsidP="00E10031">
      <w:pPr>
        <w:pStyle w:val="BodyTextIndent"/>
        <w:tabs>
          <w:tab w:val="left" w:pos="3828"/>
        </w:tabs>
        <w:ind w:right="386" w:firstLine="0"/>
        <w:rPr>
          <w:rFonts w:ascii="Arial" w:hAnsi="Arial" w:cs="Arial"/>
          <w:b/>
          <w:sz w:val="10"/>
          <w:szCs w:val="10"/>
        </w:rPr>
      </w:pPr>
    </w:p>
    <w:p w14:paraId="7F0CBA13" w14:textId="77777777" w:rsidR="00E10031" w:rsidRDefault="00E10031" w:rsidP="00E90B25">
      <w:pPr>
        <w:pStyle w:val="BodyTextIndent"/>
        <w:numPr>
          <w:ilvl w:val="0"/>
          <w:numId w:val="64"/>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A75A9F6" w14:textId="77777777" w:rsidR="00E10031" w:rsidRPr="00053272" w:rsidRDefault="00E10031" w:rsidP="00AF451F">
      <w:pPr>
        <w:rPr>
          <w:rFonts w:ascii="Arial" w:hAnsi="Arial" w:cs="Arial"/>
          <w:b/>
          <w:snapToGrid w:val="0"/>
          <w:sz w:val="10"/>
          <w:szCs w:val="10"/>
        </w:rPr>
      </w:pPr>
    </w:p>
    <w:p w14:paraId="00DDCFCF" w14:textId="0B318FF3" w:rsidR="002C6E36" w:rsidRPr="003B10B3" w:rsidRDefault="00641D47" w:rsidP="00AF451F">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w:t>
      </w:r>
      <w:r w:rsidR="00650D15" w:rsidRPr="003B10B3">
        <w:rPr>
          <w:rFonts w:ascii="Arial" w:hAnsi="Arial" w:cs="Arial"/>
          <w:b/>
          <w:sz w:val="20"/>
          <w:szCs w:val="20"/>
        </w:rPr>
        <w:t>Kur Riskine İlişkin Bilgiler:</w:t>
      </w:r>
    </w:p>
    <w:p w14:paraId="5879E95A" w14:textId="77777777" w:rsidR="00374891" w:rsidRPr="00816192" w:rsidRDefault="00374891" w:rsidP="004F6BE8">
      <w:pPr>
        <w:tabs>
          <w:tab w:val="left" w:pos="720"/>
          <w:tab w:val="left" w:pos="3828"/>
        </w:tabs>
        <w:jc w:val="both"/>
        <w:rPr>
          <w:rFonts w:ascii="Arial" w:hAnsi="Arial" w:cs="Arial"/>
          <w:sz w:val="10"/>
          <w:szCs w:val="10"/>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71523B">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92"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547989" w:rsidRPr="00640653" w14:paraId="05D532B3" w14:textId="77777777" w:rsidTr="00547989">
        <w:trPr>
          <w:trHeight w:val="113"/>
        </w:trPr>
        <w:tc>
          <w:tcPr>
            <w:tcW w:w="5782" w:type="dxa"/>
            <w:vAlign w:val="bottom"/>
          </w:tcPr>
          <w:p w14:paraId="28B34E2D" w14:textId="79BA4725"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r>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01CAEC78" w14:textId="2AF6BEAF" w:rsidR="00547989" w:rsidRPr="00547989" w:rsidRDefault="00547989" w:rsidP="00547989">
            <w:pPr>
              <w:jc w:val="right"/>
              <w:rPr>
                <w:rFonts w:ascii="Arial" w:hAnsi="Arial" w:cs="Arial"/>
                <w:sz w:val="16"/>
                <w:szCs w:val="16"/>
              </w:rPr>
            </w:pPr>
            <w:r w:rsidRPr="00547989">
              <w:rPr>
                <w:rFonts w:ascii="Arial" w:hAnsi="Arial" w:cs="Arial"/>
                <w:sz w:val="16"/>
                <w:szCs w:val="16"/>
              </w:rPr>
              <w:t>45.634.841</w:t>
            </w:r>
          </w:p>
        </w:tc>
        <w:tc>
          <w:tcPr>
            <w:tcW w:w="993" w:type="dxa"/>
            <w:vAlign w:val="bottom"/>
          </w:tcPr>
          <w:p w14:paraId="60DE5C15" w14:textId="69E5EE6C" w:rsidR="00547989" w:rsidRPr="00547989" w:rsidRDefault="00547989" w:rsidP="00547989">
            <w:pPr>
              <w:jc w:val="right"/>
              <w:rPr>
                <w:rFonts w:ascii="Arial" w:hAnsi="Arial" w:cs="Arial"/>
                <w:sz w:val="16"/>
                <w:szCs w:val="16"/>
              </w:rPr>
            </w:pPr>
            <w:r w:rsidRPr="00547989">
              <w:rPr>
                <w:rFonts w:ascii="Arial" w:hAnsi="Arial" w:cs="Arial"/>
                <w:sz w:val="16"/>
                <w:szCs w:val="16"/>
              </w:rPr>
              <w:t>29.361.899</w:t>
            </w:r>
          </w:p>
        </w:tc>
        <w:tc>
          <w:tcPr>
            <w:tcW w:w="992" w:type="dxa"/>
            <w:vAlign w:val="bottom"/>
          </w:tcPr>
          <w:p w14:paraId="4D7F7D14" w14:textId="41825046" w:rsidR="00547989" w:rsidRPr="00547989" w:rsidRDefault="00547989" w:rsidP="00547989">
            <w:pPr>
              <w:jc w:val="right"/>
              <w:rPr>
                <w:rFonts w:ascii="Arial" w:hAnsi="Arial" w:cs="Arial"/>
                <w:sz w:val="16"/>
                <w:szCs w:val="16"/>
              </w:rPr>
            </w:pPr>
            <w:r w:rsidRPr="00547989">
              <w:rPr>
                <w:rFonts w:ascii="Arial" w:hAnsi="Arial" w:cs="Arial"/>
                <w:sz w:val="16"/>
                <w:szCs w:val="16"/>
              </w:rPr>
              <w:t>43.621.814</w:t>
            </w:r>
          </w:p>
        </w:tc>
        <w:tc>
          <w:tcPr>
            <w:tcW w:w="992" w:type="dxa"/>
            <w:vAlign w:val="bottom"/>
          </w:tcPr>
          <w:p w14:paraId="2EEE44E1" w14:textId="3E440F15" w:rsidR="00547989" w:rsidRPr="00547989" w:rsidRDefault="00547989" w:rsidP="00547989">
            <w:pPr>
              <w:jc w:val="right"/>
              <w:rPr>
                <w:rFonts w:ascii="Arial" w:hAnsi="Arial" w:cs="Arial"/>
                <w:sz w:val="16"/>
                <w:szCs w:val="16"/>
              </w:rPr>
            </w:pPr>
            <w:r w:rsidRPr="00547989">
              <w:rPr>
                <w:rFonts w:ascii="Arial" w:hAnsi="Arial" w:cs="Arial"/>
                <w:sz w:val="16"/>
                <w:szCs w:val="16"/>
              </w:rPr>
              <w:t>118.618.554</w:t>
            </w:r>
          </w:p>
        </w:tc>
      </w:tr>
      <w:tr w:rsidR="00547989" w:rsidRPr="00640653" w14:paraId="73A5ECC6" w14:textId="77777777" w:rsidTr="00547989">
        <w:trPr>
          <w:trHeight w:val="113"/>
        </w:trPr>
        <w:tc>
          <w:tcPr>
            <w:tcW w:w="5782" w:type="dxa"/>
            <w:vAlign w:val="bottom"/>
          </w:tcPr>
          <w:p w14:paraId="5F06B107" w14:textId="4A688251" w:rsidR="00547989" w:rsidRPr="005209CC" w:rsidRDefault="00547989" w:rsidP="00547989">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Bankalar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1EC235A2" w14:textId="23FD6F40" w:rsidR="00547989" w:rsidRPr="00547989" w:rsidRDefault="00547989" w:rsidP="00547989">
            <w:pPr>
              <w:jc w:val="right"/>
              <w:rPr>
                <w:rFonts w:ascii="Arial" w:hAnsi="Arial" w:cs="Arial"/>
                <w:sz w:val="16"/>
                <w:szCs w:val="16"/>
              </w:rPr>
            </w:pPr>
            <w:r w:rsidRPr="00547989">
              <w:rPr>
                <w:rFonts w:ascii="Arial" w:hAnsi="Arial" w:cs="Arial"/>
                <w:sz w:val="16"/>
                <w:szCs w:val="16"/>
              </w:rPr>
              <w:t>1.722.208</w:t>
            </w:r>
          </w:p>
        </w:tc>
        <w:tc>
          <w:tcPr>
            <w:tcW w:w="993" w:type="dxa"/>
            <w:vAlign w:val="bottom"/>
          </w:tcPr>
          <w:p w14:paraId="1B904465" w14:textId="710FA483" w:rsidR="00547989" w:rsidRPr="00547989" w:rsidRDefault="00547989" w:rsidP="00547989">
            <w:pPr>
              <w:jc w:val="right"/>
              <w:rPr>
                <w:rFonts w:ascii="Arial" w:hAnsi="Arial" w:cs="Arial"/>
                <w:sz w:val="16"/>
                <w:szCs w:val="16"/>
              </w:rPr>
            </w:pPr>
            <w:r w:rsidRPr="00547989">
              <w:rPr>
                <w:rFonts w:ascii="Arial" w:hAnsi="Arial" w:cs="Arial"/>
                <w:sz w:val="16"/>
                <w:szCs w:val="16"/>
              </w:rPr>
              <w:t>1.447.992</w:t>
            </w:r>
          </w:p>
        </w:tc>
        <w:tc>
          <w:tcPr>
            <w:tcW w:w="992" w:type="dxa"/>
            <w:vAlign w:val="bottom"/>
          </w:tcPr>
          <w:p w14:paraId="089CA78B" w14:textId="7AF1425F" w:rsidR="00547989" w:rsidRPr="00547989" w:rsidRDefault="00547989" w:rsidP="00547989">
            <w:pPr>
              <w:jc w:val="right"/>
              <w:rPr>
                <w:rFonts w:ascii="Arial" w:hAnsi="Arial" w:cs="Arial"/>
                <w:sz w:val="16"/>
                <w:szCs w:val="16"/>
              </w:rPr>
            </w:pPr>
            <w:r w:rsidRPr="00547989">
              <w:rPr>
                <w:rFonts w:ascii="Arial" w:hAnsi="Arial" w:cs="Arial"/>
                <w:sz w:val="16"/>
                <w:szCs w:val="16"/>
              </w:rPr>
              <w:t>6.210.625</w:t>
            </w:r>
          </w:p>
        </w:tc>
        <w:tc>
          <w:tcPr>
            <w:tcW w:w="992" w:type="dxa"/>
            <w:vAlign w:val="bottom"/>
          </w:tcPr>
          <w:p w14:paraId="7CD43298" w14:textId="5E9DF2C2" w:rsidR="00547989" w:rsidRPr="00547989" w:rsidRDefault="00547989" w:rsidP="00547989">
            <w:pPr>
              <w:jc w:val="right"/>
              <w:rPr>
                <w:rFonts w:ascii="Arial" w:hAnsi="Arial" w:cs="Arial"/>
                <w:sz w:val="16"/>
                <w:szCs w:val="16"/>
              </w:rPr>
            </w:pPr>
            <w:r w:rsidRPr="00547989">
              <w:rPr>
                <w:rFonts w:ascii="Arial" w:hAnsi="Arial" w:cs="Arial"/>
                <w:sz w:val="16"/>
                <w:szCs w:val="16"/>
              </w:rPr>
              <w:t>9.380.825</w:t>
            </w:r>
          </w:p>
        </w:tc>
      </w:tr>
      <w:tr w:rsidR="00547989" w:rsidRPr="00640653" w14:paraId="484ECC5D" w14:textId="77777777" w:rsidTr="00547989">
        <w:trPr>
          <w:trHeight w:val="113"/>
        </w:trPr>
        <w:tc>
          <w:tcPr>
            <w:tcW w:w="5782" w:type="dxa"/>
            <w:vAlign w:val="bottom"/>
          </w:tcPr>
          <w:p w14:paraId="3F795600" w14:textId="44582F28"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ya Zarara Yansıtılan </w:t>
            </w:r>
            <w:r>
              <w:rPr>
                <w:rFonts w:ascii="Arial" w:hAnsi="Arial" w:cs="Arial"/>
                <w:color w:val="000000" w:themeColor="text1"/>
                <w:sz w:val="16"/>
                <w:szCs w:val="16"/>
              </w:rPr>
              <w:t>Finansal Varlıklar</w:t>
            </w:r>
          </w:p>
        </w:tc>
        <w:tc>
          <w:tcPr>
            <w:tcW w:w="992" w:type="dxa"/>
            <w:tcBorders>
              <w:top w:val="nil"/>
              <w:left w:val="nil"/>
              <w:bottom w:val="nil"/>
              <w:right w:val="nil"/>
            </w:tcBorders>
            <w:shd w:val="clear" w:color="auto" w:fill="auto"/>
            <w:vAlign w:val="bottom"/>
          </w:tcPr>
          <w:p w14:paraId="2CE51166" w14:textId="27984120"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3" w:type="dxa"/>
            <w:vAlign w:val="bottom"/>
          </w:tcPr>
          <w:p w14:paraId="6AD92FE6" w14:textId="07241F3E" w:rsidR="00547989" w:rsidRPr="00547989" w:rsidRDefault="00547989" w:rsidP="00547989">
            <w:pPr>
              <w:jc w:val="right"/>
              <w:rPr>
                <w:rFonts w:ascii="Arial" w:hAnsi="Arial" w:cs="Arial"/>
                <w:sz w:val="16"/>
                <w:szCs w:val="16"/>
              </w:rPr>
            </w:pPr>
            <w:r w:rsidRPr="00547989">
              <w:rPr>
                <w:rFonts w:ascii="Arial" w:hAnsi="Arial" w:cs="Arial"/>
                <w:sz w:val="16"/>
                <w:szCs w:val="16"/>
              </w:rPr>
              <w:t>2.971.173</w:t>
            </w:r>
          </w:p>
        </w:tc>
        <w:tc>
          <w:tcPr>
            <w:tcW w:w="992" w:type="dxa"/>
            <w:vAlign w:val="bottom"/>
          </w:tcPr>
          <w:p w14:paraId="290F6D16" w14:textId="1BA47E32" w:rsidR="00547989" w:rsidRPr="00547989" w:rsidRDefault="00547989" w:rsidP="00547989">
            <w:pPr>
              <w:jc w:val="right"/>
              <w:rPr>
                <w:rFonts w:ascii="Arial" w:hAnsi="Arial" w:cs="Arial"/>
                <w:sz w:val="16"/>
                <w:szCs w:val="16"/>
              </w:rPr>
            </w:pPr>
            <w:r w:rsidRPr="00547989">
              <w:rPr>
                <w:rFonts w:ascii="Arial" w:hAnsi="Arial" w:cs="Arial"/>
                <w:sz w:val="16"/>
                <w:szCs w:val="16"/>
              </w:rPr>
              <w:t>5.305.923</w:t>
            </w:r>
          </w:p>
        </w:tc>
        <w:tc>
          <w:tcPr>
            <w:tcW w:w="992" w:type="dxa"/>
            <w:vAlign w:val="bottom"/>
          </w:tcPr>
          <w:p w14:paraId="4FD8B970" w14:textId="173BE845" w:rsidR="00547989" w:rsidRPr="00547989" w:rsidRDefault="00547989" w:rsidP="00547989">
            <w:pPr>
              <w:jc w:val="right"/>
              <w:rPr>
                <w:rFonts w:ascii="Arial" w:hAnsi="Arial" w:cs="Arial"/>
                <w:sz w:val="16"/>
                <w:szCs w:val="16"/>
              </w:rPr>
            </w:pPr>
            <w:r w:rsidRPr="00547989">
              <w:rPr>
                <w:rFonts w:ascii="Arial" w:hAnsi="Arial" w:cs="Arial"/>
                <w:sz w:val="16"/>
                <w:szCs w:val="16"/>
              </w:rPr>
              <w:t>8.277.096</w:t>
            </w:r>
          </w:p>
        </w:tc>
      </w:tr>
      <w:tr w:rsidR="00547989" w:rsidRPr="00640653" w14:paraId="34B2ED6B" w14:textId="77777777" w:rsidTr="00547989">
        <w:trPr>
          <w:trHeight w:val="113"/>
        </w:trPr>
        <w:tc>
          <w:tcPr>
            <w:tcW w:w="5782" w:type="dxa"/>
            <w:vAlign w:val="bottom"/>
          </w:tcPr>
          <w:p w14:paraId="1202DAFD" w14:textId="7777777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1297CF2A" w14:textId="7207C53B"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3" w:type="dxa"/>
            <w:vAlign w:val="bottom"/>
          </w:tcPr>
          <w:p w14:paraId="64F33B06" w14:textId="6BAC3373"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622C3AEE" w14:textId="25C04313"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55DDAFED" w14:textId="54504B3E"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r>
      <w:tr w:rsidR="00547989" w:rsidRPr="00640653" w14:paraId="08F0486D" w14:textId="77777777" w:rsidTr="00547989">
        <w:trPr>
          <w:trHeight w:val="113"/>
        </w:trPr>
        <w:tc>
          <w:tcPr>
            <w:tcW w:w="5782" w:type="dxa"/>
            <w:vAlign w:val="bottom"/>
          </w:tcPr>
          <w:p w14:paraId="4F4ADEF0" w14:textId="7777777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06577874" w14:textId="2A272120" w:rsidR="00547989" w:rsidRPr="00547989" w:rsidRDefault="00547989" w:rsidP="00547989">
            <w:pPr>
              <w:jc w:val="right"/>
              <w:rPr>
                <w:rFonts w:ascii="Arial" w:hAnsi="Arial" w:cs="Arial"/>
                <w:sz w:val="16"/>
                <w:szCs w:val="16"/>
              </w:rPr>
            </w:pPr>
            <w:r w:rsidRPr="00547989">
              <w:rPr>
                <w:rFonts w:ascii="Arial" w:hAnsi="Arial" w:cs="Arial"/>
                <w:sz w:val="16"/>
                <w:szCs w:val="16"/>
              </w:rPr>
              <w:t>5.944</w:t>
            </w:r>
          </w:p>
        </w:tc>
        <w:tc>
          <w:tcPr>
            <w:tcW w:w="993" w:type="dxa"/>
            <w:vAlign w:val="bottom"/>
          </w:tcPr>
          <w:p w14:paraId="64B4B6C1" w14:textId="256CD6D5" w:rsidR="00547989" w:rsidRPr="00547989" w:rsidRDefault="00547989" w:rsidP="00547989">
            <w:pPr>
              <w:jc w:val="right"/>
              <w:rPr>
                <w:rFonts w:ascii="Arial" w:hAnsi="Arial" w:cs="Arial"/>
                <w:sz w:val="16"/>
                <w:szCs w:val="16"/>
              </w:rPr>
            </w:pPr>
            <w:r w:rsidRPr="00547989">
              <w:rPr>
                <w:rFonts w:ascii="Arial" w:hAnsi="Arial" w:cs="Arial"/>
                <w:sz w:val="16"/>
                <w:szCs w:val="16"/>
              </w:rPr>
              <w:t>17.107.065</w:t>
            </w:r>
          </w:p>
        </w:tc>
        <w:tc>
          <w:tcPr>
            <w:tcW w:w="992" w:type="dxa"/>
            <w:vAlign w:val="bottom"/>
          </w:tcPr>
          <w:p w14:paraId="03D4084C" w14:textId="4E1E8CCA" w:rsidR="00547989" w:rsidRPr="00547989" w:rsidRDefault="00547989" w:rsidP="00547989">
            <w:pPr>
              <w:jc w:val="right"/>
              <w:rPr>
                <w:rFonts w:ascii="Arial" w:hAnsi="Arial" w:cs="Arial"/>
                <w:sz w:val="16"/>
                <w:szCs w:val="16"/>
              </w:rPr>
            </w:pPr>
            <w:r w:rsidRPr="00547989">
              <w:rPr>
                <w:rFonts w:ascii="Arial" w:hAnsi="Arial" w:cs="Arial"/>
                <w:sz w:val="16"/>
                <w:szCs w:val="16"/>
              </w:rPr>
              <w:t>(1)</w:t>
            </w:r>
          </w:p>
        </w:tc>
        <w:tc>
          <w:tcPr>
            <w:tcW w:w="992" w:type="dxa"/>
            <w:vAlign w:val="bottom"/>
          </w:tcPr>
          <w:p w14:paraId="784EFA96" w14:textId="4A2601FB" w:rsidR="00547989" w:rsidRPr="00547989" w:rsidRDefault="00547989" w:rsidP="00547989">
            <w:pPr>
              <w:jc w:val="right"/>
              <w:rPr>
                <w:rFonts w:ascii="Arial" w:hAnsi="Arial" w:cs="Arial"/>
                <w:sz w:val="16"/>
                <w:szCs w:val="16"/>
              </w:rPr>
            </w:pPr>
            <w:r w:rsidRPr="00547989">
              <w:rPr>
                <w:rFonts w:ascii="Arial" w:hAnsi="Arial" w:cs="Arial"/>
                <w:sz w:val="16"/>
                <w:szCs w:val="16"/>
              </w:rPr>
              <w:t>17.113.008</w:t>
            </w:r>
          </w:p>
        </w:tc>
      </w:tr>
      <w:tr w:rsidR="00547989" w:rsidRPr="00640653" w14:paraId="734551AF" w14:textId="77777777" w:rsidTr="00547989">
        <w:trPr>
          <w:trHeight w:val="113"/>
        </w:trPr>
        <w:tc>
          <w:tcPr>
            <w:tcW w:w="5782" w:type="dxa"/>
            <w:vAlign w:val="bottom"/>
          </w:tcPr>
          <w:p w14:paraId="5293C20C" w14:textId="6AE89CE9" w:rsidR="00547989" w:rsidRPr="005209CC" w:rsidRDefault="00547989" w:rsidP="00547989">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bottom"/>
          </w:tcPr>
          <w:p w14:paraId="09881723" w14:textId="7D679574" w:rsidR="00547989" w:rsidRPr="00547989" w:rsidRDefault="00547989" w:rsidP="00547989">
            <w:pPr>
              <w:jc w:val="right"/>
              <w:rPr>
                <w:rFonts w:ascii="Arial" w:hAnsi="Arial" w:cs="Arial"/>
                <w:sz w:val="16"/>
                <w:szCs w:val="16"/>
              </w:rPr>
            </w:pPr>
            <w:r w:rsidRPr="00547989">
              <w:rPr>
                <w:rFonts w:ascii="Arial" w:hAnsi="Arial" w:cs="Arial"/>
                <w:sz w:val="16"/>
                <w:szCs w:val="16"/>
              </w:rPr>
              <w:t>95.700</w:t>
            </w:r>
          </w:p>
        </w:tc>
        <w:tc>
          <w:tcPr>
            <w:tcW w:w="993" w:type="dxa"/>
            <w:vAlign w:val="bottom"/>
          </w:tcPr>
          <w:p w14:paraId="44EC45D9" w14:textId="138007A6" w:rsidR="00547989" w:rsidRPr="00547989" w:rsidRDefault="00547989" w:rsidP="00547989">
            <w:pPr>
              <w:jc w:val="right"/>
              <w:rPr>
                <w:rFonts w:ascii="Arial" w:hAnsi="Arial" w:cs="Arial"/>
                <w:sz w:val="16"/>
                <w:szCs w:val="16"/>
              </w:rPr>
            </w:pPr>
            <w:r w:rsidRPr="00547989">
              <w:rPr>
                <w:rFonts w:ascii="Arial" w:hAnsi="Arial" w:cs="Arial"/>
                <w:sz w:val="16"/>
                <w:szCs w:val="16"/>
              </w:rPr>
              <w:t>183.258</w:t>
            </w:r>
          </w:p>
        </w:tc>
        <w:tc>
          <w:tcPr>
            <w:tcW w:w="992" w:type="dxa"/>
            <w:vAlign w:val="bottom"/>
          </w:tcPr>
          <w:p w14:paraId="37406F26" w14:textId="194550FA" w:rsidR="00547989" w:rsidRPr="00547989" w:rsidRDefault="00547989" w:rsidP="00547989">
            <w:pPr>
              <w:jc w:val="right"/>
              <w:rPr>
                <w:rFonts w:ascii="Arial" w:hAnsi="Arial" w:cs="Arial"/>
                <w:sz w:val="16"/>
                <w:szCs w:val="16"/>
              </w:rPr>
            </w:pPr>
            <w:r w:rsidRPr="00547989">
              <w:rPr>
                <w:rFonts w:ascii="Arial" w:hAnsi="Arial" w:cs="Arial"/>
                <w:sz w:val="16"/>
                <w:szCs w:val="16"/>
              </w:rPr>
              <w:t>2.847</w:t>
            </w:r>
          </w:p>
        </w:tc>
        <w:tc>
          <w:tcPr>
            <w:tcW w:w="992" w:type="dxa"/>
            <w:vAlign w:val="bottom"/>
          </w:tcPr>
          <w:p w14:paraId="3DF4CC10" w14:textId="250E847F" w:rsidR="00547989" w:rsidRPr="00547989" w:rsidRDefault="00547989" w:rsidP="00547989">
            <w:pPr>
              <w:jc w:val="right"/>
              <w:rPr>
                <w:rFonts w:ascii="Arial" w:hAnsi="Arial" w:cs="Arial"/>
                <w:sz w:val="16"/>
                <w:szCs w:val="16"/>
              </w:rPr>
            </w:pPr>
            <w:r w:rsidRPr="00547989">
              <w:rPr>
                <w:rFonts w:ascii="Arial" w:hAnsi="Arial" w:cs="Arial"/>
                <w:sz w:val="16"/>
                <w:szCs w:val="16"/>
              </w:rPr>
              <w:t>281.805</w:t>
            </w:r>
          </w:p>
        </w:tc>
      </w:tr>
      <w:tr w:rsidR="00547989" w:rsidRPr="00640653" w14:paraId="2342E2A4" w14:textId="77777777" w:rsidTr="00547989">
        <w:trPr>
          <w:trHeight w:val="113"/>
        </w:trPr>
        <w:tc>
          <w:tcPr>
            <w:tcW w:w="5782" w:type="dxa"/>
            <w:vAlign w:val="bottom"/>
          </w:tcPr>
          <w:p w14:paraId="051741DC" w14:textId="7777777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68465A9A" w14:textId="77CE05A0" w:rsidR="00547989" w:rsidRPr="00547989" w:rsidRDefault="00547989" w:rsidP="00547989">
            <w:pPr>
              <w:jc w:val="right"/>
              <w:rPr>
                <w:rFonts w:ascii="Arial" w:hAnsi="Arial" w:cs="Arial"/>
                <w:sz w:val="16"/>
                <w:szCs w:val="16"/>
              </w:rPr>
            </w:pPr>
            <w:r w:rsidRPr="00547989">
              <w:rPr>
                <w:rFonts w:ascii="Arial" w:hAnsi="Arial" w:cs="Arial"/>
                <w:sz w:val="16"/>
                <w:szCs w:val="16"/>
              </w:rPr>
              <w:t>65.559.921</w:t>
            </w:r>
          </w:p>
        </w:tc>
        <w:tc>
          <w:tcPr>
            <w:tcW w:w="993" w:type="dxa"/>
            <w:vAlign w:val="bottom"/>
          </w:tcPr>
          <w:p w14:paraId="6E0EC34C" w14:textId="59BE0B32" w:rsidR="00547989" w:rsidRPr="00547989" w:rsidRDefault="00547989" w:rsidP="00547989">
            <w:pPr>
              <w:jc w:val="right"/>
              <w:rPr>
                <w:rFonts w:ascii="Arial" w:hAnsi="Arial" w:cs="Arial"/>
                <w:sz w:val="16"/>
                <w:szCs w:val="16"/>
              </w:rPr>
            </w:pPr>
            <w:r w:rsidRPr="00547989">
              <w:rPr>
                <w:rFonts w:ascii="Arial" w:hAnsi="Arial" w:cs="Arial"/>
                <w:sz w:val="16"/>
                <w:szCs w:val="16"/>
              </w:rPr>
              <w:t>69.005.503</w:t>
            </w:r>
          </w:p>
        </w:tc>
        <w:tc>
          <w:tcPr>
            <w:tcW w:w="992" w:type="dxa"/>
            <w:vAlign w:val="bottom"/>
          </w:tcPr>
          <w:p w14:paraId="47673664" w14:textId="71AB1DF4" w:rsidR="00547989" w:rsidRPr="00547989" w:rsidRDefault="00547989" w:rsidP="00547989">
            <w:pPr>
              <w:jc w:val="right"/>
              <w:rPr>
                <w:rFonts w:ascii="Arial" w:hAnsi="Arial" w:cs="Arial"/>
                <w:sz w:val="16"/>
                <w:szCs w:val="16"/>
              </w:rPr>
            </w:pPr>
            <w:r w:rsidRPr="00547989">
              <w:rPr>
                <w:rFonts w:ascii="Arial" w:hAnsi="Arial" w:cs="Arial"/>
                <w:sz w:val="16"/>
                <w:szCs w:val="16"/>
              </w:rPr>
              <w:t>251.440</w:t>
            </w:r>
          </w:p>
        </w:tc>
        <w:tc>
          <w:tcPr>
            <w:tcW w:w="992" w:type="dxa"/>
            <w:vAlign w:val="bottom"/>
          </w:tcPr>
          <w:p w14:paraId="5D9E76DD" w14:textId="0B51C7AD" w:rsidR="00547989" w:rsidRPr="00547989" w:rsidRDefault="00547989" w:rsidP="00547989">
            <w:pPr>
              <w:jc w:val="right"/>
              <w:rPr>
                <w:rFonts w:ascii="Arial" w:hAnsi="Arial" w:cs="Arial"/>
                <w:sz w:val="16"/>
                <w:szCs w:val="16"/>
              </w:rPr>
            </w:pPr>
            <w:r w:rsidRPr="00547989">
              <w:rPr>
                <w:rFonts w:ascii="Arial" w:hAnsi="Arial" w:cs="Arial"/>
                <w:sz w:val="16"/>
                <w:szCs w:val="16"/>
              </w:rPr>
              <w:t>134.816.864</w:t>
            </w:r>
          </w:p>
        </w:tc>
      </w:tr>
      <w:tr w:rsidR="00547989" w:rsidRPr="00640653" w14:paraId="747D4B3D" w14:textId="77777777" w:rsidTr="00547989">
        <w:trPr>
          <w:trHeight w:val="113"/>
        </w:trPr>
        <w:tc>
          <w:tcPr>
            <w:tcW w:w="5782" w:type="dxa"/>
            <w:vAlign w:val="bottom"/>
          </w:tcPr>
          <w:p w14:paraId="57FD65B3" w14:textId="5C407FC3"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2F335FBE" w14:textId="6E1BD6AE"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3" w:type="dxa"/>
            <w:vAlign w:val="bottom"/>
          </w:tcPr>
          <w:p w14:paraId="60ECBC16" w14:textId="6B0BB9F4"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74F87D71" w14:textId="0D6F99CF"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7BF15600" w14:textId="109EC3FF"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r>
      <w:tr w:rsidR="00547989" w:rsidRPr="00640653" w14:paraId="06BE107A" w14:textId="77777777" w:rsidTr="00547989">
        <w:trPr>
          <w:trHeight w:val="113"/>
        </w:trPr>
        <w:tc>
          <w:tcPr>
            <w:tcW w:w="5782" w:type="dxa"/>
            <w:vAlign w:val="bottom"/>
          </w:tcPr>
          <w:p w14:paraId="05BC4C23" w14:textId="0F784D8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r>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23C1A0A0" w14:textId="49943699" w:rsidR="00547989" w:rsidRPr="00547989" w:rsidRDefault="00547989" w:rsidP="00547989">
            <w:pPr>
              <w:jc w:val="right"/>
              <w:rPr>
                <w:rFonts w:ascii="Arial" w:hAnsi="Arial" w:cs="Arial"/>
                <w:sz w:val="16"/>
                <w:szCs w:val="16"/>
              </w:rPr>
            </w:pPr>
            <w:r w:rsidRPr="00547989">
              <w:rPr>
                <w:rFonts w:ascii="Arial" w:hAnsi="Arial" w:cs="Arial"/>
                <w:sz w:val="16"/>
                <w:szCs w:val="16"/>
              </w:rPr>
              <w:t>946.232</w:t>
            </w:r>
          </w:p>
        </w:tc>
        <w:tc>
          <w:tcPr>
            <w:tcW w:w="993" w:type="dxa"/>
            <w:vAlign w:val="bottom"/>
          </w:tcPr>
          <w:p w14:paraId="563BDFA8" w14:textId="4092610A" w:rsidR="00547989" w:rsidRPr="00547989" w:rsidRDefault="00547989" w:rsidP="00547989">
            <w:pPr>
              <w:jc w:val="right"/>
              <w:rPr>
                <w:rFonts w:ascii="Arial" w:hAnsi="Arial" w:cs="Arial"/>
                <w:sz w:val="16"/>
                <w:szCs w:val="16"/>
              </w:rPr>
            </w:pPr>
            <w:r w:rsidRPr="00547989">
              <w:rPr>
                <w:rFonts w:ascii="Arial" w:hAnsi="Arial" w:cs="Arial"/>
                <w:sz w:val="16"/>
                <w:szCs w:val="16"/>
              </w:rPr>
              <w:t>8.366.313</w:t>
            </w:r>
          </w:p>
        </w:tc>
        <w:tc>
          <w:tcPr>
            <w:tcW w:w="992" w:type="dxa"/>
            <w:vAlign w:val="bottom"/>
          </w:tcPr>
          <w:p w14:paraId="52001F73" w14:textId="3189EEFD"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69C35C6F" w14:textId="4DF395EF" w:rsidR="00547989" w:rsidRPr="00547989" w:rsidRDefault="00547989" w:rsidP="00547989">
            <w:pPr>
              <w:jc w:val="right"/>
              <w:rPr>
                <w:rFonts w:ascii="Arial" w:hAnsi="Arial" w:cs="Arial"/>
                <w:sz w:val="16"/>
                <w:szCs w:val="16"/>
              </w:rPr>
            </w:pPr>
            <w:r w:rsidRPr="00547989">
              <w:rPr>
                <w:rFonts w:ascii="Arial" w:hAnsi="Arial" w:cs="Arial"/>
                <w:sz w:val="16"/>
                <w:szCs w:val="16"/>
              </w:rPr>
              <w:t>9.312.545</w:t>
            </w:r>
          </w:p>
        </w:tc>
      </w:tr>
      <w:tr w:rsidR="00547989" w:rsidRPr="00640653" w14:paraId="606EA772" w14:textId="77777777" w:rsidTr="00547989">
        <w:trPr>
          <w:trHeight w:val="113"/>
        </w:trPr>
        <w:tc>
          <w:tcPr>
            <w:tcW w:w="5782" w:type="dxa"/>
            <w:vAlign w:val="bottom"/>
          </w:tcPr>
          <w:p w14:paraId="448ADF5A" w14:textId="7777777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EA76108" w14:textId="6C05CB42"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3" w:type="dxa"/>
            <w:vAlign w:val="bottom"/>
          </w:tcPr>
          <w:p w14:paraId="16422183" w14:textId="653A86EF"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020C5B83" w14:textId="63F6299E"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2F1F578E" w14:textId="3884D18F"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r>
      <w:tr w:rsidR="00547989" w:rsidRPr="00640653" w14:paraId="044D0FEC" w14:textId="77777777" w:rsidTr="00547989">
        <w:trPr>
          <w:trHeight w:val="113"/>
        </w:trPr>
        <w:tc>
          <w:tcPr>
            <w:tcW w:w="5782" w:type="dxa"/>
            <w:vAlign w:val="bottom"/>
          </w:tcPr>
          <w:p w14:paraId="101AAE7D" w14:textId="7777777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6AA49E5D" w14:textId="6873956F"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3" w:type="dxa"/>
            <w:vAlign w:val="bottom"/>
          </w:tcPr>
          <w:p w14:paraId="485C5563" w14:textId="5D222A2E"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19449D9F" w14:textId="1067DB1A"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785F8A64" w14:textId="5B4922AA"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r>
      <w:tr w:rsidR="00547989" w:rsidRPr="00640653" w14:paraId="3C03257C" w14:textId="77777777" w:rsidTr="00547989">
        <w:trPr>
          <w:trHeight w:val="113"/>
        </w:trPr>
        <w:tc>
          <w:tcPr>
            <w:tcW w:w="5782" w:type="dxa"/>
            <w:vAlign w:val="bottom"/>
          </w:tcPr>
          <w:p w14:paraId="1B68924D" w14:textId="77777777"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15C144FB" w14:textId="33D2F6A1"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3" w:type="dxa"/>
            <w:vAlign w:val="bottom"/>
          </w:tcPr>
          <w:p w14:paraId="327FFCB8" w14:textId="6F3B9C4E"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730EE6C6" w14:textId="57D9FB66"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vAlign w:val="bottom"/>
          </w:tcPr>
          <w:p w14:paraId="1DB82228" w14:textId="4F41ABDB"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r>
      <w:tr w:rsidR="00547989" w:rsidRPr="00640653" w14:paraId="4E7A08F5" w14:textId="77777777" w:rsidTr="00547989">
        <w:trPr>
          <w:trHeight w:val="113"/>
        </w:trPr>
        <w:tc>
          <w:tcPr>
            <w:tcW w:w="5782" w:type="dxa"/>
            <w:tcBorders>
              <w:bottom w:val="single" w:sz="4" w:space="0" w:color="auto"/>
            </w:tcBorders>
            <w:vAlign w:val="bottom"/>
          </w:tcPr>
          <w:p w14:paraId="5FC1CE6D" w14:textId="4E317268"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29191745" w14:textId="0AEC735D" w:rsidR="00547989" w:rsidRPr="00547989" w:rsidRDefault="00547989" w:rsidP="00547989">
            <w:pPr>
              <w:jc w:val="right"/>
              <w:rPr>
                <w:rFonts w:ascii="Arial" w:hAnsi="Arial" w:cs="Arial"/>
                <w:sz w:val="16"/>
                <w:szCs w:val="16"/>
              </w:rPr>
            </w:pPr>
            <w:r w:rsidRPr="00547989">
              <w:rPr>
                <w:rFonts w:ascii="Arial" w:hAnsi="Arial" w:cs="Arial"/>
                <w:sz w:val="16"/>
                <w:szCs w:val="16"/>
              </w:rPr>
              <w:t>11.697</w:t>
            </w:r>
          </w:p>
        </w:tc>
        <w:tc>
          <w:tcPr>
            <w:tcW w:w="993" w:type="dxa"/>
            <w:tcBorders>
              <w:bottom w:val="single" w:sz="4" w:space="0" w:color="auto"/>
            </w:tcBorders>
            <w:vAlign w:val="bottom"/>
          </w:tcPr>
          <w:p w14:paraId="429E8C94" w14:textId="584A0C1B" w:rsidR="00547989" w:rsidRPr="00547989" w:rsidRDefault="00547989" w:rsidP="00547989">
            <w:pPr>
              <w:jc w:val="right"/>
              <w:rPr>
                <w:rFonts w:ascii="Arial" w:hAnsi="Arial" w:cs="Arial"/>
                <w:sz w:val="16"/>
                <w:szCs w:val="16"/>
              </w:rPr>
            </w:pPr>
            <w:r w:rsidRPr="00547989">
              <w:rPr>
                <w:rFonts w:ascii="Arial" w:hAnsi="Arial" w:cs="Arial"/>
                <w:sz w:val="16"/>
                <w:szCs w:val="16"/>
              </w:rPr>
              <w:t>35.098</w:t>
            </w:r>
          </w:p>
        </w:tc>
        <w:tc>
          <w:tcPr>
            <w:tcW w:w="992" w:type="dxa"/>
            <w:tcBorders>
              <w:bottom w:val="single" w:sz="4" w:space="0" w:color="auto"/>
            </w:tcBorders>
            <w:vAlign w:val="bottom"/>
          </w:tcPr>
          <w:p w14:paraId="5783F3CA" w14:textId="674880CE" w:rsidR="00547989" w:rsidRPr="00547989" w:rsidRDefault="00547989" w:rsidP="00547989">
            <w:pPr>
              <w:jc w:val="right"/>
              <w:rPr>
                <w:rFonts w:ascii="Arial" w:hAnsi="Arial" w:cs="Arial"/>
                <w:sz w:val="16"/>
                <w:szCs w:val="16"/>
              </w:rPr>
            </w:pPr>
            <w:r w:rsidRPr="00547989">
              <w:rPr>
                <w:rFonts w:ascii="Arial" w:hAnsi="Arial" w:cs="Arial"/>
                <w:sz w:val="16"/>
                <w:szCs w:val="16"/>
              </w:rPr>
              <w:t>-</w:t>
            </w:r>
          </w:p>
        </w:tc>
        <w:tc>
          <w:tcPr>
            <w:tcW w:w="992" w:type="dxa"/>
            <w:tcBorders>
              <w:bottom w:val="single" w:sz="4" w:space="0" w:color="auto"/>
            </w:tcBorders>
            <w:vAlign w:val="bottom"/>
          </w:tcPr>
          <w:p w14:paraId="7C2C670B" w14:textId="19710C3C" w:rsidR="00547989" w:rsidRPr="00547989" w:rsidRDefault="00547989" w:rsidP="00547989">
            <w:pPr>
              <w:jc w:val="right"/>
              <w:rPr>
                <w:rFonts w:ascii="Arial" w:hAnsi="Arial" w:cs="Arial"/>
                <w:sz w:val="16"/>
                <w:szCs w:val="16"/>
              </w:rPr>
            </w:pPr>
            <w:r w:rsidRPr="00547989">
              <w:rPr>
                <w:rFonts w:ascii="Arial" w:hAnsi="Arial" w:cs="Arial"/>
                <w:sz w:val="16"/>
                <w:szCs w:val="16"/>
              </w:rPr>
              <w:t>46.795</w:t>
            </w:r>
          </w:p>
        </w:tc>
      </w:tr>
      <w:tr w:rsidR="00547989" w:rsidRPr="00640653" w14:paraId="7CB2D824" w14:textId="77777777" w:rsidTr="00547989">
        <w:trPr>
          <w:trHeight w:val="113"/>
        </w:trPr>
        <w:tc>
          <w:tcPr>
            <w:tcW w:w="5782" w:type="dxa"/>
            <w:tcBorders>
              <w:top w:val="single" w:sz="4" w:space="0" w:color="auto"/>
              <w:bottom w:val="single" w:sz="4" w:space="0" w:color="auto"/>
            </w:tcBorders>
            <w:vAlign w:val="bottom"/>
          </w:tcPr>
          <w:p w14:paraId="3AB67180" w14:textId="11A84C8E" w:rsidR="00547989" w:rsidRPr="005209CC" w:rsidRDefault="00547989" w:rsidP="00547989">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42D14D2" w14:textId="74F3E4BA" w:rsidR="00547989" w:rsidRPr="00783AFE" w:rsidRDefault="00547989" w:rsidP="00547989">
            <w:pPr>
              <w:jc w:val="center"/>
              <w:rPr>
                <w:rFonts w:ascii="Arial" w:hAnsi="Arial" w:cs="Arial"/>
                <w:color w:val="000000"/>
                <w:sz w:val="16"/>
                <w:szCs w:val="16"/>
              </w:rPr>
            </w:pPr>
            <w:r>
              <w:rPr>
                <w:rFonts w:ascii="Arial" w:hAnsi="Arial" w:cs="Arial"/>
                <w:b/>
                <w:bCs/>
                <w:sz w:val="16"/>
                <w:szCs w:val="16"/>
              </w:rPr>
              <w:t>113.976.543</w:t>
            </w:r>
          </w:p>
        </w:tc>
        <w:tc>
          <w:tcPr>
            <w:tcW w:w="993" w:type="dxa"/>
            <w:tcBorders>
              <w:top w:val="single" w:sz="4" w:space="0" w:color="auto"/>
              <w:bottom w:val="single" w:sz="4" w:space="0" w:color="auto"/>
            </w:tcBorders>
            <w:vAlign w:val="bottom"/>
          </w:tcPr>
          <w:p w14:paraId="50845D2F" w14:textId="0817EE4E" w:rsidR="00547989" w:rsidRPr="00783AFE" w:rsidRDefault="00547989" w:rsidP="00547989">
            <w:pPr>
              <w:jc w:val="center"/>
              <w:rPr>
                <w:rFonts w:ascii="Arial" w:hAnsi="Arial" w:cs="Arial"/>
                <w:color w:val="000000"/>
                <w:sz w:val="16"/>
                <w:szCs w:val="16"/>
              </w:rPr>
            </w:pPr>
            <w:r>
              <w:rPr>
                <w:rFonts w:ascii="Arial" w:hAnsi="Arial" w:cs="Arial"/>
                <w:b/>
                <w:bCs/>
                <w:sz w:val="16"/>
                <w:szCs w:val="16"/>
              </w:rPr>
              <w:t>128.478.301</w:t>
            </w:r>
          </w:p>
        </w:tc>
        <w:tc>
          <w:tcPr>
            <w:tcW w:w="992" w:type="dxa"/>
            <w:tcBorders>
              <w:top w:val="single" w:sz="4" w:space="0" w:color="auto"/>
              <w:bottom w:val="single" w:sz="4" w:space="0" w:color="auto"/>
            </w:tcBorders>
            <w:vAlign w:val="bottom"/>
          </w:tcPr>
          <w:p w14:paraId="00F7A3F4" w14:textId="297BEF43" w:rsidR="00547989" w:rsidRPr="00783AFE" w:rsidRDefault="00547989" w:rsidP="00547989">
            <w:pPr>
              <w:jc w:val="center"/>
              <w:rPr>
                <w:rFonts w:ascii="Arial" w:hAnsi="Arial" w:cs="Arial"/>
                <w:color w:val="000000"/>
                <w:sz w:val="16"/>
                <w:szCs w:val="16"/>
              </w:rPr>
            </w:pPr>
            <w:r>
              <w:rPr>
                <w:rFonts w:ascii="Arial" w:hAnsi="Arial" w:cs="Arial"/>
                <w:b/>
                <w:bCs/>
                <w:sz w:val="16"/>
                <w:szCs w:val="16"/>
              </w:rPr>
              <w:t>55.392.648</w:t>
            </w:r>
          </w:p>
        </w:tc>
        <w:tc>
          <w:tcPr>
            <w:tcW w:w="992" w:type="dxa"/>
            <w:tcBorders>
              <w:top w:val="single" w:sz="4" w:space="0" w:color="auto"/>
              <w:bottom w:val="single" w:sz="4" w:space="0" w:color="auto"/>
            </w:tcBorders>
            <w:vAlign w:val="bottom"/>
          </w:tcPr>
          <w:p w14:paraId="37596CE1" w14:textId="38383154" w:rsidR="00547989" w:rsidRPr="00783AFE" w:rsidRDefault="00547989" w:rsidP="00547989">
            <w:pPr>
              <w:jc w:val="center"/>
              <w:rPr>
                <w:rFonts w:ascii="Arial" w:hAnsi="Arial" w:cs="Arial"/>
                <w:color w:val="000000"/>
                <w:sz w:val="16"/>
                <w:szCs w:val="16"/>
              </w:rPr>
            </w:pPr>
            <w:r>
              <w:rPr>
                <w:rFonts w:ascii="Arial" w:hAnsi="Arial" w:cs="Arial"/>
                <w:b/>
                <w:bCs/>
                <w:sz w:val="16"/>
                <w:szCs w:val="16"/>
              </w:rPr>
              <w:t>297.847.492</w:t>
            </w:r>
          </w:p>
        </w:tc>
      </w:tr>
      <w:tr w:rsidR="000D4425" w:rsidRPr="00640653" w14:paraId="710D7E5D" w14:textId="77777777" w:rsidTr="00460623">
        <w:trPr>
          <w:trHeight w:val="113"/>
        </w:trPr>
        <w:tc>
          <w:tcPr>
            <w:tcW w:w="5782" w:type="dxa"/>
            <w:vAlign w:val="bottom"/>
          </w:tcPr>
          <w:p w14:paraId="741AD1AA" w14:textId="67D20323" w:rsidR="000D4425" w:rsidRPr="005209CC" w:rsidRDefault="000D4425" w:rsidP="000D4425">
            <w:pPr>
              <w:rPr>
                <w:rFonts w:ascii="Arial" w:hAnsi="Arial" w:cs="Arial"/>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43EA58E0" w14:textId="77777777" w:rsidR="000D4425" w:rsidRPr="00C4668A" w:rsidRDefault="000D4425" w:rsidP="000D4425">
            <w:pPr>
              <w:jc w:val="right"/>
              <w:rPr>
                <w:rFonts w:ascii="Arial" w:hAnsi="Arial" w:cs="Arial"/>
                <w:b/>
                <w:bCs/>
                <w:color w:val="000000" w:themeColor="text1"/>
                <w:sz w:val="16"/>
                <w:szCs w:val="16"/>
              </w:rPr>
            </w:pPr>
          </w:p>
        </w:tc>
        <w:tc>
          <w:tcPr>
            <w:tcW w:w="993" w:type="dxa"/>
            <w:vAlign w:val="bottom"/>
          </w:tcPr>
          <w:p w14:paraId="1060556E" w14:textId="77777777" w:rsidR="000D4425" w:rsidRPr="00C4668A" w:rsidRDefault="000D4425" w:rsidP="000D4425">
            <w:pPr>
              <w:jc w:val="right"/>
              <w:rPr>
                <w:color w:val="000000" w:themeColor="text1"/>
                <w:sz w:val="16"/>
                <w:szCs w:val="16"/>
              </w:rPr>
            </w:pPr>
          </w:p>
        </w:tc>
        <w:tc>
          <w:tcPr>
            <w:tcW w:w="992" w:type="dxa"/>
            <w:vAlign w:val="bottom"/>
          </w:tcPr>
          <w:p w14:paraId="5ABA1E72" w14:textId="77777777" w:rsidR="000D4425" w:rsidRPr="00C4668A" w:rsidRDefault="000D4425" w:rsidP="000D4425">
            <w:pPr>
              <w:jc w:val="right"/>
              <w:rPr>
                <w:color w:val="000000" w:themeColor="text1"/>
                <w:sz w:val="16"/>
                <w:szCs w:val="16"/>
              </w:rPr>
            </w:pPr>
          </w:p>
        </w:tc>
        <w:tc>
          <w:tcPr>
            <w:tcW w:w="992" w:type="dxa"/>
            <w:vAlign w:val="bottom"/>
          </w:tcPr>
          <w:p w14:paraId="312EF22D" w14:textId="77777777" w:rsidR="000D4425" w:rsidRPr="00C4668A" w:rsidRDefault="000D4425" w:rsidP="000D4425">
            <w:pPr>
              <w:jc w:val="right"/>
              <w:rPr>
                <w:color w:val="000000" w:themeColor="text1"/>
                <w:sz w:val="16"/>
                <w:szCs w:val="16"/>
              </w:rPr>
            </w:pPr>
          </w:p>
        </w:tc>
      </w:tr>
      <w:tr w:rsidR="00547989" w:rsidRPr="00640653" w14:paraId="145D2E4C" w14:textId="77777777" w:rsidTr="00547989">
        <w:trPr>
          <w:trHeight w:val="395"/>
        </w:trPr>
        <w:tc>
          <w:tcPr>
            <w:tcW w:w="5782" w:type="dxa"/>
            <w:vAlign w:val="bottom"/>
          </w:tcPr>
          <w:p w14:paraId="72DAED25" w14:textId="77777777" w:rsidR="00547989" w:rsidRPr="005209CC" w:rsidRDefault="00547989" w:rsidP="00547989">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 Aracılığı ile Bankalardan </w:t>
            </w:r>
          </w:p>
          <w:p w14:paraId="2DB5A3B5" w14:textId="53C89429" w:rsidR="00547989" w:rsidRPr="005209CC" w:rsidRDefault="00547989" w:rsidP="00E848A3">
            <w:pPr>
              <w:ind w:left="368"/>
              <w:rPr>
                <w:rFonts w:ascii="Arial" w:hAnsi="Arial" w:cs="Arial"/>
                <w:b/>
                <w:bCs/>
                <w:i/>
                <w:iCs/>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2C561C37" w14:textId="5C943189" w:rsidR="00547989" w:rsidRPr="00783AFE" w:rsidRDefault="00547989" w:rsidP="00547989">
            <w:pPr>
              <w:jc w:val="right"/>
              <w:rPr>
                <w:color w:val="000000" w:themeColor="text1"/>
                <w:sz w:val="16"/>
                <w:szCs w:val="16"/>
              </w:rPr>
            </w:pPr>
            <w:r>
              <w:rPr>
                <w:rFonts w:ascii="Arial" w:hAnsi="Arial" w:cs="Arial"/>
                <w:sz w:val="16"/>
                <w:szCs w:val="16"/>
              </w:rPr>
              <w:t>6.596.925</w:t>
            </w:r>
          </w:p>
        </w:tc>
        <w:tc>
          <w:tcPr>
            <w:tcW w:w="993" w:type="dxa"/>
            <w:vAlign w:val="bottom"/>
          </w:tcPr>
          <w:p w14:paraId="7E852C10" w14:textId="14067344" w:rsidR="00547989" w:rsidRPr="00783AFE" w:rsidRDefault="00547989" w:rsidP="00547989">
            <w:pPr>
              <w:jc w:val="right"/>
              <w:rPr>
                <w:color w:val="000000" w:themeColor="text1"/>
                <w:sz w:val="16"/>
                <w:szCs w:val="16"/>
              </w:rPr>
            </w:pPr>
            <w:r>
              <w:rPr>
                <w:rFonts w:ascii="Arial" w:hAnsi="Arial" w:cs="Arial"/>
                <w:sz w:val="16"/>
                <w:szCs w:val="16"/>
              </w:rPr>
              <w:t>148.148</w:t>
            </w:r>
          </w:p>
        </w:tc>
        <w:tc>
          <w:tcPr>
            <w:tcW w:w="992" w:type="dxa"/>
            <w:vAlign w:val="bottom"/>
          </w:tcPr>
          <w:p w14:paraId="55F869F5" w14:textId="23F415B3" w:rsidR="00547989" w:rsidRPr="00783AFE" w:rsidRDefault="00547989" w:rsidP="00547989">
            <w:pPr>
              <w:jc w:val="right"/>
              <w:rPr>
                <w:color w:val="000000" w:themeColor="text1"/>
                <w:sz w:val="16"/>
                <w:szCs w:val="16"/>
              </w:rPr>
            </w:pPr>
            <w:r>
              <w:rPr>
                <w:rFonts w:ascii="Arial" w:hAnsi="Arial" w:cs="Arial"/>
                <w:sz w:val="16"/>
                <w:szCs w:val="16"/>
              </w:rPr>
              <w:t>501.269</w:t>
            </w:r>
          </w:p>
        </w:tc>
        <w:tc>
          <w:tcPr>
            <w:tcW w:w="992" w:type="dxa"/>
            <w:vAlign w:val="bottom"/>
          </w:tcPr>
          <w:p w14:paraId="3605B77E" w14:textId="735F452C" w:rsidR="00547989" w:rsidRPr="00305BA0" w:rsidRDefault="00547989" w:rsidP="00547989">
            <w:pPr>
              <w:jc w:val="right"/>
              <w:rPr>
                <w:color w:val="000000" w:themeColor="text1"/>
                <w:sz w:val="16"/>
                <w:szCs w:val="16"/>
              </w:rPr>
            </w:pPr>
            <w:r w:rsidRPr="00305BA0">
              <w:rPr>
                <w:rFonts w:ascii="Arial" w:hAnsi="Arial" w:cs="Arial"/>
                <w:sz w:val="16"/>
                <w:szCs w:val="16"/>
              </w:rPr>
              <w:t>7.246.342</w:t>
            </w:r>
          </w:p>
        </w:tc>
      </w:tr>
      <w:tr w:rsidR="00547989" w:rsidRPr="00640653" w14:paraId="312420D2" w14:textId="77777777" w:rsidTr="00547989">
        <w:trPr>
          <w:trHeight w:val="113"/>
        </w:trPr>
        <w:tc>
          <w:tcPr>
            <w:tcW w:w="5782" w:type="dxa"/>
            <w:vAlign w:val="bottom"/>
          </w:tcPr>
          <w:p w14:paraId="23F16D48" w14:textId="687B4D5C"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 xml:space="preserve">Diğer 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w:t>
            </w:r>
          </w:p>
        </w:tc>
        <w:tc>
          <w:tcPr>
            <w:tcW w:w="992" w:type="dxa"/>
            <w:vAlign w:val="bottom"/>
          </w:tcPr>
          <w:p w14:paraId="7FFA2E28" w14:textId="41523EAB" w:rsidR="00547989" w:rsidRPr="00783AFE" w:rsidRDefault="00547989" w:rsidP="00547989">
            <w:pPr>
              <w:jc w:val="right"/>
              <w:rPr>
                <w:rFonts w:ascii="Arial" w:hAnsi="Arial" w:cs="Arial"/>
                <w:sz w:val="16"/>
                <w:szCs w:val="16"/>
              </w:rPr>
            </w:pPr>
            <w:r>
              <w:rPr>
                <w:rFonts w:ascii="Arial" w:hAnsi="Arial" w:cs="Arial"/>
                <w:sz w:val="16"/>
                <w:szCs w:val="16"/>
              </w:rPr>
              <w:t>60.263.574</w:t>
            </w:r>
          </w:p>
        </w:tc>
        <w:tc>
          <w:tcPr>
            <w:tcW w:w="993" w:type="dxa"/>
            <w:vAlign w:val="bottom"/>
          </w:tcPr>
          <w:p w14:paraId="3BC9ADEA" w14:textId="7251E856" w:rsidR="00547989" w:rsidRPr="00783AFE" w:rsidRDefault="00547989" w:rsidP="00547989">
            <w:pPr>
              <w:jc w:val="right"/>
              <w:rPr>
                <w:rFonts w:ascii="Arial" w:hAnsi="Arial" w:cs="Arial"/>
                <w:sz w:val="16"/>
                <w:szCs w:val="16"/>
              </w:rPr>
            </w:pPr>
            <w:r>
              <w:rPr>
                <w:rFonts w:ascii="Arial" w:hAnsi="Arial" w:cs="Arial"/>
                <w:sz w:val="16"/>
                <w:szCs w:val="16"/>
              </w:rPr>
              <w:t>96.096.771</w:t>
            </w:r>
          </w:p>
        </w:tc>
        <w:tc>
          <w:tcPr>
            <w:tcW w:w="992" w:type="dxa"/>
            <w:vAlign w:val="bottom"/>
          </w:tcPr>
          <w:p w14:paraId="4321CDBD" w14:textId="1D69EA9D" w:rsidR="00547989" w:rsidRPr="00783AFE" w:rsidRDefault="00547989" w:rsidP="00547989">
            <w:pPr>
              <w:jc w:val="right"/>
              <w:rPr>
                <w:rFonts w:ascii="Arial" w:hAnsi="Arial" w:cs="Arial"/>
                <w:sz w:val="16"/>
                <w:szCs w:val="16"/>
              </w:rPr>
            </w:pPr>
            <w:r>
              <w:rPr>
                <w:rFonts w:ascii="Arial" w:hAnsi="Arial" w:cs="Arial"/>
                <w:sz w:val="16"/>
                <w:szCs w:val="16"/>
              </w:rPr>
              <w:t>46.181.350</w:t>
            </w:r>
          </w:p>
        </w:tc>
        <w:tc>
          <w:tcPr>
            <w:tcW w:w="992" w:type="dxa"/>
            <w:vAlign w:val="bottom"/>
          </w:tcPr>
          <w:p w14:paraId="02DE9C70" w14:textId="3C1D2DBB" w:rsidR="00547989" w:rsidRPr="00305BA0" w:rsidRDefault="00547989" w:rsidP="00547989">
            <w:pPr>
              <w:jc w:val="right"/>
              <w:rPr>
                <w:rFonts w:ascii="Arial" w:hAnsi="Arial" w:cs="Arial"/>
                <w:sz w:val="16"/>
                <w:szCs w:val="16"/>
              </w:rPr>
            </w:pPr>
            <w:r w:rsidRPr="00305BA0">
              <w:rPr>
                <w:rFonts w:ascii="Arial" w:hAnsi="Arial" w:cs="Arial"/>
                <w:sz w:val="16"/>
                <w:szCs w:val="16"/>
              </w:rPr>
              <w:t>202.541.695</w:t>
            </w:r>
          </w:p>
        </w:tc>
      </w:tr>
      <w:tr w:rsidR="00547989" w:rsidRPr="00640653" w14:paraId="03BFCB7F" w14:textId="77777777" w:rsidTr="00547989">
        <w:trPr>
          <w:trHeight w:val="113"/>
        </w:trPr>
        <w:tc>
          <w:tcPr>
            <w:tcW w:w="5782" w:type="dxa"/>
            <w:vAlign w:val="bottom"/>
          </w:tcPr>
          <w:p w14:paraId="520BF19B" w14:textId="1FE75E2F"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F40A592" w14:textId="595BBFD1"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3" w:type="dxa"/>
            <w:vAlign w:val="bottom"/>
          </w:tcPr>
          <w:p w14:paraId="5E1C98D8" w14:textId="715E4772"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0A208943" w14:textId="01F746B4"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1D3E8D4F" w14:textId="31D392BA" w:rsidR="00547989" w:rsidRPr="00305BA0" w:rsidRDefault="00547989" w:rsidP="00547989">
            <w:pPr>
              <w:jc w:val="right"/>
              <w:rPr>
                <w:rFonts w:ascii="Arial" w:hAnsi="Arial" w:cs="Arial"/>
                <w:sz w:val="16"/>
                <w:szCs w:val="16"/>
              </w:rPr>
            </w:pPr>
            <w:r w:rsidRPr="00305BA0">
              <w:rPr>
                <w:rFonts w:ascii="Arial" w:hAnsi="Arial" w:cs="Arial"/>
                <w:sz w:val="16"/>
                <w:szCs w:val="16"/>
              </w:rPr>
              <w:t>-</w:t>
            </w:r>
          </w:p>
        </w:tc>
      </w:tr>
      <w:tr w:rsidR="00547989" w:rsidRPr="00640653" w14:paraId="7881F8DB" w14:textId="77777777" w:rsidTr="00547989">
        <w:trPr>
          <w:trHeight w:val="113"/>
        </w:trPr>
        <w:tc>
          <w:tcPr>
            <w:tcW w:w="5782" w:type="dxa"/>
            <w:vAlign w:val="bottom"/>
          </w:tcPr>
          <w:p w14:paraId="6FEE78A9" w14:textId="744EDB3A" w:rsidR="00547989" w:rsidRPr="005209CC" w:rsidRDefault="00547989" w:rsidP="00547989">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2A97EE12" w14:textId="423FA01F" w:rsidR="00547989" w:rsidRPr="00783AFE" w:rsidRDefault="00547989" w:rsidP="00547989">
            <w:pPr>
              <w:jc w:val="right"/>
              <w:rPr>
                <w:rFonts w:ascii="Arial" w:hAnsi="Arial" w:cs="Arial"/>
                <w:sz w:val="16"/>
                <w:szCs w:val="16"/>
              </w:rPr>
            </w:pPr>
            <w:r>
              <w:rPr>
                <w:rFonts w:ascii="Arial" w:hAnsi="Arial" w:cs="Arial"/>
                <w:sz w:val="16"/>
                <w:szCs w:val="16"/>
              </w:rPr>
              <w:t>263.734</w:t>
            </w:r>
          </w:p>
        </w:tc>
        <w:tc>
          <w:tcPr>
            <w:tcW w:w="993" w:type="dxa"/>
            <w:vAlign w:val="bottom"/>
          </w:tcPr>
          <w:p w14:paraId="2194F9FD" w14:textId="658CF353" w:rsidR="00547989" w:rsidRPr="00783AFE" w:rsidRDefault="00547989" w:rsidP="00547989">
            <w:pPr>
              <w:jc w:val="right"/>
              <w:rPr>
                <w:rFonts w:ascii="Arial" w:hAnsi="Arial" w:cs="Arial"/>
                <w:sz w:val="16"/>
                <w:szCs w:val="16"/>
              </w:rPr>
            </w:pPr>
            <w:r>
              <w:rPr>
                <w:rFonts w:ascii="Arial" w:hAnsi="Arial" w:cs="Arial"/>
                <w:sz w:val="16"/>
                <w:szCs w:val="16"/>
              </w:rPr>
              <w:t>347.186</w:t>
            </w:r>
          </w:p>
        </w:tc>
        <w:tc>
          <w:tcPr>
            <w:tcW w:w="992" w:type="dxa"/>
            <w:vAlign w:val="bottom"/>
          </w:tcPr>
          <w:p w14:paraId="6B472364" w14:textId="4F9D0BAA" w:rsidR="00547989" w:rsidRPr="00783AFE" w:rsidRDefault="00547989" w:rsidP="00547989">
            <w:pPr>
              <w:jc w:val="right"/>
              <w:rPr>
                <w:rFonts w:ascii="Arial" w:hAnsi="Arial" w:cs="Arial"/>
                <w:sz w:val="16"/>
                <w:szCs w:val="16"/>
              </w:rPr>
            </w:pPr>
            <w:r>
              <w:rPr>
                <w:rFonts w:ascii="Arial" w:hAnsi="Arial" w:cs="Arial"/>
                <w:sz w:val="16"/>
                <w:szCs w:val="16"/>
              </w:rPr>
              <w:t>56.577</w:t>
            </w:r>
          </w:p>
        </w:tc>
        <w:tc>
          <w:tcPr>
            <w:tcW w:w="992" w:type="dxa"/>
            <w:vAlign w:val="bottom"/>
          </w:tcPr>
          <w:p w14:paraId="2325B448" w14:textId="51EDFC52" w:rsidR="00547989" w:rsidRPr="00305BA0" w:rsidRDefault="00547989" w:rsidP="00547989">
            <w:pPr>
              <w:jc w:val="right"/>
              <w:rPr>
                <w:rFonts w:ascii="Arial" w:hAnsi="Arial" w:cs="Arial"/>
                <w:sz w:val="16"/>
                <w:szCs w:val="16"/>
              </w:rPr>
            </w:pPr>
            <w:r w:rsidRPr="00305BA0">
              <w:rPr>
                <w:rFonts w:ascii="Arial" w:hAnsi="Arial" w:cs="Arial"/>
                <w:sz w:val="16"/>
                <w:szCs w:val="16"/>
              </w:rPr>
              <w:t>667.497</w:t>
            </w:r>
          </w:p>
        </w:tc>
      </w:tr>
      <w:tr w:rsidR="00547989" w:rsidRPr="00640653" w14:paraId="02C73142" w14:textId="77777777" w:rsidTr="00547989">
        <w:trPr>
          <w:trHeight w:val="113"/>
        </w:trPr>
        <w:tc>
          <w:tcPr>
            <w:tcW w:w="5782" w:type="dxa"/>
            <w:vAlign w:val="bottom"/>
          </w:tcPr>
          <w:p w14:paraId="5DB35CD6" w14:textId="74548346" w:rsidR="00547989" w:rsidRPr="005209CC" w:rsidRDefault="00547989" w:rsidP="00547989">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Mali Kuruluşlardan</w:t>
            </w:r>
            <w:r w:rsidRPr="005209CC">
              <w:rPr>
                <w:rFonts w:ascii="Arial" w:hAnsi="Arial" w:cs="Arial"/>
                <w:snapToGrid w:val="0"/>
                <w:color w:val="000000" w:themeColor="text1"/>
                <w:sz w:val="16"/>
                <w:szCs w:val="16"/>
              </w:rPr>
              <w:t xml:space="preserve"> Sağlanan Fonlar</w:t>
            </w:r>
          </w:p>
        </w:tc>
        <w:tc>
          <w:tcPr>
            <w:tcW w:w="992" w:type="dxa"/>
            <w:vAlign w:val="bottom"/>
          </w:tcPr>
          <w:p w14:paraId="44FD6E82" w14:textId="3AC9B4DE" w:rsidR="00547989" w:rsidRPr="00783AFE" w:rsidRDefault="00547989" w:rsidP="00547989">
            <w:pPr>
              <w:jc w:val="right"/>
              <w:rPr>
                <w:rFonts w:ascii="Arial" w:hAnsi="Arial" w:cs="Arial"/>
                <w:sz w:val="16"/>
                <w:szCs w:val="16"/>
              </w:rPr>
            </w:pPr>
            <w:r>
              <w:rPr>
                <w:rFonts w:ascii="Arial" w:hAnsi="Arial" w:cs="Arial"/>
                <w:sz w:val="16"/>
                <w:szCs w:val="16"/>
              </w:rPr>
              <w:t>6.653.608</w:t>
            </w:r>
          </w:p>
        </w:tc>
        <w:tc>
          <w:tcPr>
            <w:tcW w:w="993" w:type="dxa"/>
            <w:vAlign w:val="bottom"/>
          </w:tcPr>
          <w:p w14:paraId="4985593A" w14:textId="2E71EB4B" w:rsidR="00547989" w:rsidRPr="00783AFE" w:rsidRDefault="00547989" w:rsidP="00547989">
            <w:pPr>
              <w:jc w:val="right"/>
              <w:rPr>
                <w:rFonts w:ascii="Arial" w:hAnsi="Arial" w:cs="Arial"/>
                <w:sz w:val="16"/>
                <w:szCs w:val="16"/>
              </w:rPr>
            </w:pPr>
            <w:r>
              <w:rPr>
                <w:rFonts w:ascii="Arial" w:hAnsi="Arial" w:cs="Arial"/>
                <w:sz w:val="16"/>
                <w:szCs w:val="16"/>
              </w:rPr>
              <w:t>35.676.700</w:t>
            </w:r>
          </w:p>
        </w:tc>
        <w:tc>
          <w:tcPr>
            <w:tcW w:w="992" w:type="dxa"/>
            <w:vAlign w:val="bottom"/>
          </w:tcPr>
          <w:p w14:paraId="1BBCE468" w14:textId="6D8CB744" w:rsidR="00547989" w:rsidRPr="00783AFE" w:rsidRDefault="00547989" w:rsidP="00547989">
            <w:pPr>
              <w:jc w:val="right"/>
              <w:rPr>
                <w:rFonts w:ascii="Arial" w:hAnsi="Arial" w:cs="Arial"/>
                <w:sz w:val="16"/>
                <w:szCs w:val="16"/>
              </w:rPr>
            </w:pPr>
            <w:r>
              <w:rPr>
                <w:rFonts w:ascii="Arial" w:hAnsi="Arial" w:cs="Arial"/>
                <w:sz w:val="16"/>
                <w:szCs w:val="16"/>
              </w:rPr>
              <w:t>1.807.511</w:t>
            </w:r>
          </w:p>
        </w:tc>
        <w:tc>
          <w:tcPr>
            <w:tcW w:w="992" w:type="dxa"/>
            <w:vAlign w:val="bottom"/>
          </w:tcPr>
          <w:p w14:paraId="3893378F" w14:textId="4F816100" w:rsidR="00547989" w:rsidRPr="00305BA0" w:rsidRDefault="00547989" w:rsidP="00547989">
            <w:pPr>
              <w:jc w:val="right"/>
              <w:rPr>
                <w:rFonts w:ascii="Arial" w:hAnsi="Arial" w:cs="Arial"/>
                <w:sz w:val="16"/>
                <w:szCs w:val="16"/>
              </w:rPr>
            </w:pPr>
            <w:r w:rsidRPr="00305BA0">
              <w:rPr>
                <w:rFonts w:ascii="Arial" w:hAnsi="Arial" w:cs="Arial"/>
                <w:sz w:val="16"/>
                <w:szCs w:val="16"/>
              </w:rPr>
              <w:t>44.137.819</w:t>
            </w:r>
          </w:p>
        </w:tc>
      </w:tr>
      <w:tr w:rsidR="00547989" w:rsidRPr="00640653" w14:paraId="542060F3" w14:textId="77777777" w:rsidTr="00547989">
        <w:trPr>
          <w:trHeight w:val="113"/>
        </w:trPr>
        <w:tc>
          <w:tcPr>
            <w:tcW w:w="5782" w:type="dxa"/>
            <w:vAlign w:val="bottom"/>
          </w:tcPr>
          <w:p w14:paraId="2D34ED6F" w14:textId="07222223"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285892C" w14:textId="257CBC15"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3" w:type="dxa"/>
            <w:vAlign w:val="bottom"/>
          </w:tcPr>
          <w:p w14:paraId="37EC529F" w14:textId="18AC75F8"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002A7E59" w14:textId="6018F5BC"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793DD4FA" w14:textId="3E50591E" w:rsidR="00547989" w:rsidRPr="00305BA0" w:rsidRDefault="00547989" w:rsidP="00547989">
            <w:pPr>
              <w:jc w:val="right"/>
              <w:rPr>
                <w:rFonts w:ascii="Arial" w:hAnsi="Arial" w:cs="Arial"/>
                <w:sz w:val="16"/>
                <w:szCs w:val="16"/>
              </w:rPr>
            </w:pPr>
            <w:r w:rsidRPr="00305BA0">
              <w:rPr>
                <w:rFonts w:ascii="Arial" w:hAnsi="Arial" w:cs="Arial"/>
                <w:sz w:val="16"/>
                <w:szCs w:val="16"/>
              </w:rPr>
              <w:t>-</w:t>
            </w:r>
          </w:p>
        </w:tc>
      </w:tr>
      <w:tr w:rsidR="00547989" w:rsidRPr="00640653" w14:paraId="448DC76E" w14:textId="77777777" w:rsidTr="00547989">
        <w:trPr>
          <w:trHeight w:val="113"/>
        </w:trPr>
        <w:tc>
          <w:tcPr>
            <w:tcW w:w="5782" w:type="dxa"/>
            <w:vAlign w:val="bottom"/>
          </w:tcPr>
          <w:p w14:paraId="79342251" w14:textId="4824E939"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601567AC" w14:textId="2690BD05"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3" w:type="dxa"/>
            <w:vAlign w:val="bottom"/>
          </w:tcPr>
          <w:p w14:paraId="30372134" w14:textId="15FD869E"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4E019B0F" w14:textId="485690E6"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2EA6801E" w14:textId="26DE42C0" w:rsidR="00547989" w:rsidRPr="00305BA0" w:rsidRDefault="00547989" w:rsidP="00547989">
            <w:pPr>
              <w:jc w:val="right"/>
              <w:rPr>
                <w:rFonts w:ascii="Arial" w:hAnsi="Arial" w:cs="Arial"/>
                <w:sz w:val="16"/>
                <w:szCs w:val="16"/>
              </w:rPr>
            </w:pPr>
            <w:r w:rsidRPr="00305BA0">
              <w:rPr>
                <w:rFonts w:ascii="Arial" w:hAnsi="Arial" w:cs="Arial"/>
                <w:sz w:val="16"/>
                <w:szCs w:val="16"/>
              </w:rPr>
              <w:t>-</w:t>
            </w:r>
          </w:p>
        </w:tc>
      </w:tr>
      <w:tr w:rsidR="00547989" w:rsidRPr="00640653" w14:paraId="443E5F06" w14:textId="77777777" w:rsidTr="00547989">
        <w:trPr>
          <w:trHeight w:val="113"/>
        </w:trPr>
        <w:tc>
          <w:tcPr>
            <w:tcW w:w="5782" w:type="dxa"/>
            <w:vAlign w:val="bottom"/>
          </w:tcPr>
          <w:p w14:paraId="0E289A36" w14:textId="7BD37B48"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46B0B586" w14:textId="7F3AB17B"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3" w:type="dxa"/>
            <w:vAlign w:val="bottom"/>
          </w:tcPr>
          <w:p w14:paraId="0430C075" w14:textId="6A2E13EF"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5D53F5C2" w14:textId="484BEA00" w:rsidR="00547989" w:rsidRPr="00783AFE" w:rsidRDefault="00547989" w:rsidP="00547989">
            <w:pPr>
              <w:jc w:val="right"/>
              <w:rPr>
                <w:rFonts w:ascii="Arial" w:hAnsi="Arial" w:cs="Arial"/>
                <w:sz w:val="16"/>
                <w:szCs w:val="16"/>
              </w:rPr>
            </w:pPr>
            <w:r>
              <w:rPr>
                <w:rFonts w:ascii="Arial" w:hAnsi="Arial" w:cs="Arial"/>
                <w:sz w:val="16"/>
                <w:szCs w:val="16"/>
              </w:rPr>
              <w:t>-</w:t>
            </w:r>
          </w:p>
        </w:tc>
        <w:tc>
          <w:tcPr>
            <w:tcW w:w="992" w:type="dxa"/>
            <w:vAlign w:val="bottom"/>
          </w:tcPr>
          <w:p w14:paraId="79080896" w14:textId="3EDA5CB7" w:rsidR="00547989" w:rsidRPr="00305BA0" w:rsidRDefault="00547989" w:rsidP="00547989">
            <w:pPr>
              <w:jc w:val="right"/>
              <w:rPr>
                <w:rFonts w:ascii="Arial" w:hAnsi="Arial" w:cs="Arial"/>
                <w:sz w:val="16"/>
                <w:szCs w:val="16"/>
              </w:rPr>
            </w:pPr>
            <w:r w:rsidRPr="00305BA0">
              <w:rPr>
                <w:rFonts w:ascii="Arial" w:hAnsi="Arial" w:cs="Arial"/>
                <w:sz w:val="16"/>
                <w:szCs w:val="16"/>
              </w:rPr>
              <w:t>-</w:t>
            </w:r>
          </w:p>
        </w:tc>
      </w:tr>
      <w:tr w:rsidR="00547989" w:rsidRPr="00640653" w14:paraId="14AF73C4" w14:textId="77777777" w:rsidTr="00547989">
        <w:trPr>
          <w:trHeight w:val="113"/>
        </w:trPr>
        <w:tc>
          <w:tcPr>
            <w:tcW w:w="5782" w:type="dxa"/>
            <w:tcBorders>
              <w:bottom w:val="single" w:sz="4" w:space="0" w:color="auto"/>
            </w:tcBorders>
            <w:vAlign w:val="bottom"/>
          </w:tcPr>
          <w:p w14:paraId="27D03ED3" w14:textId="356AD7FE" w:rsidR="00547989" w:rsidRPr="005209CC" w:rsidRDefault="00547989" w:rsidP="00547989">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7B06EFBA" w14:textId="24A27ACD" w:rsidR="00547989" w:rsidRPr="00783AFE" w:rsidRDefault="00547989" w:rsidP="00547989">
            <w:pPr>
              <w:jc w:val="right"/>
              <w:rPr>
                <w:rFonts w:ascii="Arial" w:hAnsi="Arial" w:cs="Arial"/>
                <w:sz w:val="16"/>
                <w:szCs w:val="16"/>
              </w:rPr>
            </w:pPr>
            <w:r>
              <w:rPr>
                <w:rFonts w:ascii="Arial" w:hAnsi="Arial" w:cs="Arial"/>
                <w:sz w:val="16"/>
                <w:szCs w:val="16"/>
              </w:rPr>
              <w:t>1.039.950</w:t>
            </w:r>
          </w:p>
        </w:tc>
        <w:tc>
          <w:tcPr>
            <w:tcW w:w="993" w:type="dxa"/>
            <w:tcBorders>
              <w:bottom w:val="single" w:sz="4" w:space="0" w:color="auto"/>
            </w:tcBorders>
            <w:vAlign w:val="bottom"/>
          </w:tcPr>
          <w:p w14:paraId="5427B2EC" w14:textId="2D9615BF" w:rsidR="00547989" w:rsidRPr="00783AFE" w:rsidRDefault="00547989" w:rsidP="00547989">
            <w:pPr>
              <w:jc w:val="right"/>
              <w:rPr>
                <w:rFonts w:ascii="Arial" w:hAnsi="Arial" w:cs="Arial"/>
                <w:sz w:val="16"/>
                <w:szCs w:val="16"/>
              </w:rPr>
            </w:pPr>
            <w:r>
              <w:rPr>
                <w:rFonts w:ascii="Arial" w:hAnsi="Arial" w:cs="Arial"/>
                <w:sz w:val="16"/>
                <w:szCs w:val="16"/>
              </w:rPr>
              <w:t>746.656</w:t>
            </w:r>
          </w:p>
        </w:tc>
        <w:tc>
          <w:tcPr>
            <w:tcW w:w="992" w:type="dxa"/>
            <w:tcBorders>
              <w:bottom w:val="single" w:sz="4" w:space="0" w:color="auto"/>
            </w:tcBorders>
            <w:vAlign w:val="bottom"/>
          </w:tcPr>
          <w:p w14:paraId="1207E76C" w14:textId="632F235B" w:rsidR="00547989" w:rsidRPr="00783AFE" w:rsidRDefault="00547989" w:rsidP="00547989">
            <w:pPr>
              <w:jc w:val="right"/>
              <w:rPr>
                <w:rFonts w:ascii="Arial" w:hAnsi="Arial" w:cs="Arial"/>
                <w:sz w:val="16"/>
                <w:szCs w:val="16"/>
              </w:rPr>
            </w:pPr>
            <w:r>
              <w:rPr>
                <w:rFonts w:ascii="Arial" w:hAnsi="Arial" w:cs="Arial"/>
                <w:sz w:val="16"/>
                <w:szCs w:val="16"/>
              </w:rPr>
              <w:t>59.247</w:t>
            </w:r>
          </w:p>
        </w:tc>
        <w:tc>
          <w:tcPr>
            <w:tcW w:w="992" w:type="dxa"/>
            <w:tcBorders>
              <w:bottom w:val="single" w:sz="4" w:space="0" w:color="auto"/>
            </w:tcBorders>
            <w:vAlign w:val="bottom"/>
          </w:tcPr>
          <w:p w14:paraId="5445CBFC" w14:textId="2CCD87B1" w:rsidR="00547989" w:rsidRPr="00305BA0" w:rsidRDefault="00547989" w:rsidP="00547989">
            <w:pPr>
              <w:jc w:val="right"/>
              <w:rPr>
                <w:rFonts w:ascii="Arial" w:hAnsi="Arial" w:cs="Arial"/>
                <w:sz w:val="16"/>
                <w:szCs w:val="16"/>
              </w:rPr>
            </w:pPr>
            <w:r w:rsidRPr="00305BA0">
              <w:rPr>
                <w:rFonts w:ascii="Arial" w:hAnsi="Arial" w:cs="Arial"/>
                <w:sz w:val="16"/>
                <w:szCs w:val="16"/>
              </w:rPr>
              <w:t>1.845.853</w:t>
            </w:r>
          </w:p>
        </w:tc>
      </w:tr>
      <w:tr w:rsidR="00547989" w:rsidRPr="00640653" w14:paraId="10BCAE1B" w14:textId="77777777" w:rsidTr="00547989">
        <w:trPr>
          <w:trHeight w:val="113"/>
        </w:trPr>
        <w:tc>
          <w:tcPr>
            <w:tcW w:w="5782" w:type="dxa"/>
            <w:tcBorders>
              <w:top w:val="single" w:sz="4" w:space="0" w:color="auto"/>
              <w:bottom w:val="single" w:sz="4" w:space="0" w:color="auto"/>
            </w:tcBorders>
            <w:vAlign w:val="bottom"/>
          </w:tcPr>
          <w:p w14:paraId="29F8EB4A" w14:textId="37DAA176"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4D673B7E" w14:textId="093713F3" w:rsidR="00547989" w:rsidRPr="00783AFE" w:rsidRDefault="00547989" w:rsidP="00547989">
            <w:pPr>
              <w:jc w:val="right"/>
              <w:rPr>
                <w:rFonts w:ascii="Arial" w:hAnsi="Arial" w:cs="Arial"/>
                <w:sz w:val="16"/>
                <w:szCs w:val="16"/>
              </w:rPr>
            </w:pPr>
            <w:r>
              <w:rPr>
                <w:rFonts w:ascii="Arial" w:hAnsi="Arial" w:cs="Arial"/>
                <w:b/>
                <w:bCs/>
                <w:sz w:val="16"/>
                <w:szCs w:val="16"/>
              </w:rPr>
              <w:t>74.817.791</w:t>
            </w:r>
          </w:p>
        </w:tc>
        <w:tc>
          <w:tcPr>
            <w:tcW w:w="993" w:type="dxa"/>
            <w:tcBorders>
              <w:top w:val="single" w:sz="4" w:space="0" w:color="auto"/>
              <w:bottom w:val="single" w:sz="4" w:space="0" w:color="auto"/>
            </w:tcBorders>
            <w:vAlign w:val="bottom"/>
          </w:tcPr>
          <w:p w14:paraId="0C6220CD" w14:textId="57DF19EE" w:rsidR="00547989" w:rsidRPr="00783AFE" w:rsidRDefault="00547989" w:rsidP="00547989">
            <w:pPr>
              <w:jc w:val="right"/>
              <w:rPr>
                <w:rFonts w:ascii="Arial" w:hAnsi="Arial" w:cs="Arial"/>
                <w:sz w:val="16"/>
                <w:szCs w:val="16"/>
              </w:rPr>
            </w:pPr>
            <w:r>
              <w:rPr>
                <w:rFonts w:ascii="Arial" w:hAnsi="Arial" w:cs="Arial"/>
                <w:b/>
                <w:bCs/>
                <w:sz w:val="16"/>
                <w:szCs w:val="16"/>
              </w:rPr>
              <w:t>133.015.461</w:t>
            </w:r>
          </w:p>
        </w:tc>
        <w:tc>
          <w:tcPr>
            <w:tcW w:w="992" w:type="dxa"/>
            <w:tcBorders>
              <w:top w:val="single" w:sz="4" w:space="0" w:color="auto"/>
              <w:bottom w:val="single" w:sz="4" w:space="0" w:color="auto"/>
            </w:tcBorders>
            <w:vAlign w:val="bottom"/>
          </w:tcPr>
          <w:p w14:paraId="2B910BA6" w14:textId="0E485E99" w:rsidR="00547989" w:rsidRPr="00783AFE" w:rsidRDefault="00547989" w:rsidP="00547989">
            <w:pPr>
              <w:jc w:val="right"/>
              <w:rPr>
                <w:rFonts w:ascii="Arial" w:hAnsi="Arial" w:cs="Arial"/>
                <w:sz w:val="16"/>
                <w:szCs w:val="16"/>
              </w:rPr>
            </w:pPr>
            <w:r>
              <w:rPr>
                <w:rFonts w:ascii="Arial" w:hAnsi="Arial" w:cs="Arial"/>
                <w:b/>
                <w:bCs/>
                <w:sz w:val="16"/>
                <w:szCs w:val="16"/>
              </w:rPr>
              <w:t>48.605.954</w:t>
            </w:r>
          </w:p>
        </w:tc>
        <w:tc>
          <w:tcPr>
            <w:tcW w:w="992" w:type="dxa"/>
            <w:tcBorders>
              <w:top w:val="single" w:sz="4" w:space="0" w:color="auto"/>
              <w:bottom w:val="single" w:sz="4" w:space="0" w:color="auto"/>
            </w:tcBorders>
            <w:vAlign w:val="bottom"/>
          </w:tcPr>
          <w:p w14:paraId="7678BB77" w14:textId="0982A094" w:rsidR="00547989" w:rsidRPr="00783AFE" w:rsidRDefault="00547989" w:rsidP="00547989">
            <w:pPr>
              <w:jc w:val="right"/>
              <w:rPr>
                <w:rFonts w:ascii="Arial" w:hAnsi="Arial" w:cs="Arial"/>
                <w:sz w:val="16"/>
                <w:szCs w:val="16"/>
              </w:rPr>
            </w:pPr>
            <w:r>
              <w:rPr>
                <w:rFonts w:ascii="Arial" w:hAnsi="Arial" w:cs="Arial"/>
                <w:b/>
                <w:bCs/>
                <w:sz w:val="16"/>
                <w:szCs w:val="16"/>
              </w:rPr>
              <w:t>256.439.206</w:t>
            </w:r>
          </w:p>
        </w:tc>
      </w:tr>
      <w:tr w:rsidR="000D4425" w:rsidRPr="00640653" w14:paraId="31C5FBF7" w14:textId="77777777" w:rsidTr="00C8538A">
        <w:trPr>
          <w:trHeight w:val="113"/>
        </w:trPr>
        <w:tc>
          <w:tcPr>
            <w:tcW w:w="5782" w:type="dxa"/>
            <w:tcBorders>
              <w:top w:val="single" w:sz="4" w:space="0" w:color="auto"/>
              <w:bottom w:val="single" w:sz="4" w:space="0" w:color="auto"/>
            </w:tcBorders>
            <w:vAlign w:val="bottom"/>
          </w:tcPr>
          <w:p w14:paraId="31700E9C" w14:textId="59E153B4" w:rsidR="000D4425" w:rsidRPr="005209CC" w:rsidRDefault="000D4425" w:rsidP="000D4425">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32ED577B" w14:textId="345503AC" w:rsidR="000D4425" w:rsidRPr="00C4668A" w:rsidRDefault="000D4425" w:rsidP="000D4425">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5641D73C" w14:textId="3C7AAAD0" w:rsidR="000D4425" w:rsidRPr="00C4668A" w:rsidRDefault="000D4425" w:rsidP="000D4425">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36EAF290" w14:textId="48F7B26C" w:rsidR="000D4425" w:rsidRPr="00C4668A" w:rsidRDefault="000D4425" w:rsidP="000D4425">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E684903" w14:textId="6184B04D" w:rsidR="000D4425" w:rsidRPr="00C4668A" w:rsidRDefault="000D4425" w:rsidP="000D4425">
            <w:pPr>
              <w:jc w:val="right"/>
              <w:rPr>
                <w:rFonts w:ascii="Arial" w:hAnsi="Arial" w:cs="Arial"/>
                <w:b/>
                <w:color w:val="000000"/>
                <w:sz w:val="16"/>
                <w:szCs w:val="16"/>
              </w:rPr>
            </w:pPr>
          </w:p>
        </w:tc>
      </w:tr>
      <w:tr w:rsidR="00547989" w:rsidRPr="00640653" w14:paraId="33D4FF24" w14:textId="77777777" w:rsidTr="00547989">
        <w:trPr>
          <w:trHeight w:val="113"/>
        </w:trPr>
        <w:tc>
          <w:tcPr>
            <w:tcW w:w="5782" w:type="dxa"/>
            <w:tcBorders>
              <w:top w:val="single" w:sz="4" w:space="0" w:color="auto"/>
              <w:bottom w:val="single" w:sz="4" w:space="0" w:color="auto"/>
            </w:tcBorders>
            <w:vAlign w:val="bottom"/>
          </w:tcPr>
          <w:p w14:paraId="13600096" w14:textId="3A6C565C" w:rsidR="00547989" w:rsidRPr="005209CC" w:rsidRDefault="00547989" w:rsidP="00547989">
            <w:pPr>
              <w:rPr>
                <w:rFonts w:ascii="Arial" w:hAnsi="Arial" w:cs="Arial"/>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65032367" w14:textId="29849320" w:rsidR="00547989" w:rsidRPr="00DD35E9" w:rsidRDefault="00547989" w:rsidP="00547989">
            <w:pPr>
              <w:jc w:val="right"/>
              <w:rPr>
                <w:rFonts w:ascii="Arial" w:hAnsi="Arial" w:cs="Arial"/>
                <w:b/>
                <w:color w:val="000000" w:themeColor="text1"/>
                <w:sz w:val="16"/>
                <w:szCs w:val="16"/>
              </w:rPr>
            </w:pPr>
            <w:r>
              <w:rPr>
                <w:rFonts w:ascii="Arial" w:hAnsi="Arial" w:cs="Arial"/>
                <w:b/>
                <w:bCs/>
                <w:sz w:val="16"/>
                <w:szCs w:val="16"/>
              </w:rPr>
              <w:t>39.158.752</w:t>
            </w:r>
          </w:p>
        </w:tc>
        <w:tc>
          <w:tcPr>
            <w:tcW w:w="993" w:type="dxa"/>
            <w:tcBorders>
              <w:top w:val="single" w:sz="4" w:space="0" w:color="auto"/>
              <w:bottom w:val="single" w:sz="4" w:space="0" w:color="auto"/>
            </w:tcBorders>
            <w:vAlign w:val="bottom"/>
          </w:tcPr>
          <w:p w14:paraId="44720700" w14:textId="72E7F7A1" w:rsidR="00547989" w:rsidRPr="00DD35E9" w:rsidRDefault="00547989" w:rsidP="00547989">
            <w:pPr>
              <w:jc w:val="right"/>
              <w:rPr>
                <w:rFonts w:ascii="Arial" w:hAnsi="Arial" w:cs="Arial"/>
                <w:b/>
                <w:color w:val="000000" w:themeColor="text1"/>
                <w:sz w:val="16"/>
                <w:szCs w:val="16"/>
              </w:rPr>
            </w:pPr>
            <w:r>
              <w:rPr>
                <w:rFonts w:ascii="Arial" w:hAnsi="Arial" w:cs="Arial"/>
                <w:b/>
                <w:bCs/>
                <w:sz w:val="16"/>
                <w:szCs w:val="16"/>
              </w:rPr>
              <w:t>(4.537.160)</w:t>
            </w:r>
          </w:p>
        </w:tc>
        <w:tc>
          <w:tcPr>
            <w:tcW w:w="992" w:type="dxa"/>
            <w:tcBorders>
              <w:top w:val="single" w:sz="4" w:space="0" w:color="auto"/>
              <w:bottom w:val="single" w:sz="4" w:space="0" w:color="auto"/>
            </w:tcBorders>
            <w:vAlign w:val="bottom"/>
          </w:tcPr>
          <w:p w14:paraId="65836A02" w14:textId="50E741A5" w:rsidR="00547989" w:rsidRPr="00DD35E9" w:rsidRDefault="00547989" w:rsidP="00547989">
            <w:pPr>
              <w:jc w:val="right"/>
              <w:rPr>
                <w:rFonts w:ascii="Arial" w:hAnsi="Arial" w:cs="Arial"/>
                <w:b/>
                <w:color w:val="000000" w:themeColor="text1"/>
                <w:sz w:val="16"/>
                <w:szCs w:val="16"/>
              </w:rPr>
            </w:pPr>
            <w:r>
              <w:rPr>
                <w:rFonts w:ascii="Arial" w:hAnsi="Arial" w:cs="Arial"/>
                <w:b/>
                <w:bCs/>
                <w:sz w:val="16"/>
                <w:szCs w:val="16"/>
              </w:rPr>
              <w:t>6.786.694</w:t>
            </w:r>
          </w:p>
        </w:tc>
        <w:tc>
          <w:tcPr>
            <w:tcW w:w="992" w:type="dxa"/>
            <w:tcBorders>
              <w:top w:val="single" w:sz="4" w:space="0" w:color="auto"/>
              <w:bottom w:val="single" w:sz="4" w:space="0" w:color="auto"/>
            </w:tcBorders>
            <w:vAlign w:val="bottom"/>
          </w:tcPr>
          <w:p w14:paraId="7D86B4DA" w14:textId="4A82E237" w:rsidR="00547989" w:rsidRPr="00DD35E9" w:rsidRDefault="00547989" w:rsidP="00547989">
            <w:pPr>
              <w:jc w:val="right"/>
              <w:rPr>
                <w:rFonts w:ascii="Arial" w:hAnsi="Arial" w:cs="Arial"/>
                <w:b/>
                <w:color w:val="000000" w:themeColor="text1"/>
                <w:sz w:val="16"/>
                <w:szCs w:val="16"/>
              </w:rPr>
            </w:pPr>
            <w:r>
              <w:rPr>
                <w:rFonts w:ascii="Arial" w:hAnsi="Arial" w:cs="Arial"/>
                <w:b/>
                <w:bCs/>
                <w:sz w:val="16"/>
                <w:szCs w:val="16"/>
              </w:rPr>
              <w:t>41.408.286</w:t>
            </w:r>
          </w:p>
        </w:tc>
      </w:tr>
      <w:tr w:rsidR="00E10031" w:rsidRPr="00640653" w14:paraId="5C580D80" w14:textId="77777777" w:rsidTr="00460623">
        <w:trPr>
          <w:trHeight w:val="113"/>
        </w:trPr>
        <w:tc>
          <w:tcPr>
            <w:tcW w:w="5782" w:type="dxa"/>
            <w:tcBorders>
              <w:top w:val="single" w:sz="4" w:space="0" w:color="auto"/>
              <w:bottom w:val="single" w:sz="4" w:space="0" w:color="auto"/>
            </w:tcBorders>
            <w:vAlign w:val="bottom"/>
          </w:tcPr>
          <w:p w14:paraId="0D4CC9F2" w14:textId="662CEF20"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55EBEF6D" w14:textId="64DE9097" w:rsidR="00E10031" w:rsidRPr="00C4668A" w:rsidRDefault="00E10031" w:rsidP="00C8538A">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574D105F" w14:textId="495DD542"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4279FC4E" w14:textId="2FCB2E1A" w:rsidR="00E10031" w:rsidRPr="00C4668A" w:rsidRDefault="00E10031" w:rsidP="00C8538A">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5CD11679" w14:textId="20B46F38" w:rsidR="00E10031" w:rsidRPr="00C4668A" w:rsidRDefault="00E10031" w:rsidP="00C8538A">
            <w:pPr>
              <w:jc w:val="right"/>
              <w:rPr>
                <w:rFonts w:ascii="Arial" w:hAnsi="Arial" w:cs="Arial"/>
                <w:b/>
                <w:color w:val="000000"/>
                <w:sz w:val="16"/>
                <w:szCs w:val="16"/>
              </w:rPr>
            </w:pPr>
          </w:p>
        </w:tc>
      </w:tr>
      <w:tr w:rsidR="00547989" w:rsidRPr="00640653" w14:paraId="62F3FFD4" w14:textId="77777777" w:rsidTr="00547989">
        <w:trPr>
          <w:trHeight w:val="113"/>
        </w:trPr>
        <w:tc>
          <w:tcPr>
            <w:tcW w:w="5782" w:type="dxa"/>
            <w:tcBorders>
              <w:top w:val="single" w:sz="4" w:space="0" w:color="auto"/>
              <w:bottom w:val="single" w:sz="4" w:space="0" w:color="auto"/>
            </w:tcBorders>
            <w:vAlign w:val="bottom"/>
          </w:tcPr>
          <w:p w14:paraId="390AD6C5" w14:textId="451B6DAB" w:rsidR="00547989" w:rsidRPr="005209CC" w:rsidRDefault="00547989" w:rsidP="00547989">
            <w:pPr>
              <w:rPr>
                <w:rFonts w:ascii="Arial" w:hAnsi="Arial" w:cs="Arial"/>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6FDE134A" w14:textId="46E230A1" w:rsidR="00547989" w:rsidRPr="00547989" w:rsidRDefault="00547989" w:rsidP="00547989">
            <w:pPr>
              <w:jc w:val="right"/>
              <w:rPr>
                <w:rFonts w:ascii="Arial" w:hAnsi="Arial" w:cs="Arial"/>
                <w:b/>
                <w:bCs/>
                <w:color w:val="000000"/>
                <w:sz w:val="16"/>
                <w:szCs w:val="16"/>
              </w:rPr>
            </w:pPr>
            <w:r w:rsidRPr="00547989">
              <w:rPr>
                <w:rFonts w:ascii="Arial" w:hAnsi="Arial" w:cs="Arial"/>
                <w:b/>
                <w:bCs/>
                <w:sz w:val="16"/>
                <w:szCs w:val="16"/>
              </w:rPr>
              <w:t>(35.346.563)</w:t>
            </w:r>
          </w:p>
        </w:tc>
        <w:tc>
          <w:tcPr>
            <w:tcW w:w="993" w:type="dxa"/>
            <w:tcBorders>
              <w:top w:val="single" w:sz="4" w:space="0" w:color="auto"/>
              <w:bottom w:val="single" w:sz="4" w:space="0" w:color="auto"/>
            </w:tcBorders>
            <w:vAlign w:val="bottom"/>
          </w:tcPr>
          <w:p w14:paraId="3596E1EA" w14:textId="1957C800" w:rsidR="00547989" w:rsidRPr="00547989" w:rsidRDefault="00547989" w:rsidP="00547989">
            <w:pPr>
              <w:jc w:val="right"/>
              <w:rPr>
                <w:rFonts w:ascii="Arial" w:hAnsi="Arial" w:cs="Arial"/>
                <w:b/>
                <w:bCs/>
                <w:color w:val="000000"/>
                <w:sz w:val="16"/>
                <w:szCs w:val="16"/>
              </w:rPr>
            </w:pPr>
            <w:r w:rsidRPr="00547989">
              <w:rPr>
                <w:rFonts w:ascii="Arial" w:hAnsi="Arial" w:cs="Arial"/>
                <w:b/>
                <w:bCs/>
                <w:sz w:val="16"/>
                <w:szCs w:val="16"/>
              </w:rPr>
              <w:t>5.858.626</w:t>
            </w:r>
          </w:p>
        </w:tc>
        <w:tc>
          <w:tcPr>
            <w:tcW w:w="992" w:type="dxa"/>
            <w:tcBorders>
              <w:top w:val="single" w:sz="4" w:space="0" w:color="auto"/>
              <w:bottom w:val="single" w:sz="4" w:space="0" w:color="auto"/>
            </w:tcBorders>
            <w:vAlign w:val="bottom"/>
          </w:tcPr>
          <w:p w14:paraId="7865945D" w14:textId="3E28BC2E" w:rsidR="00547989" w:rsidRPr="00547989" w:rsidRDefault="00547989" w:rsidP="00547989">
            <w:pPr>
              <w:jc w:val="right"/>
              <w:rPr>
                <w:rFonts w:ascii="Arial" w:hAnsi="Arial" w:cs="Arial"/>
                <w:b/>
                <w:bCs/>
                <w:color w:val="000000"/>
                <w:sz w:val="16"/>
                <w:szCs w:val="16"/>
              </w:rPr>
            </w:pPr>
            <w:r w:rsidRPr="00547989">
              <w:rPr>
                <w:rFonts w:ascii="Arial" w:hAnsi="Arial" w:cs="Arial"/>
                <w:b/>
                <w:bCs/>
                <w:sz w:val="16"/>
                <w:szCs w:val="16"/>
              </w:rPr>
              <w:t xml:space="preserve"> </w:t>
            </w:r>
            <w:r w:rsidR="00757DA3">
              <w:rPr>
                <w:rFonts w:ascii="Arial" w:hAnsi="Arial" w:cs="Arial"/>
                <w:b/>
                <w:bCs/>
                <w:sz w:val="16"/>
                <w:szCs w:val="16"/>
              </w:rPr>
              <w:t>(</w:t>
            </w:r>
            <w:r w:rsidRPr="00547989">
              <w:rPr>
                <w:rFonts w:ascii="Arial" w:hAnsi="Arial" w:cs="Arial"/>
                <w:b/>
                <w:bCs/>
                <w:sz w:val="16"/>
                <w:szCs w:val="16"/>
              </w:rPr>
              <w:t>6.753.575</w:t>
            </w:r>
            <w:r w:rsidR="00757DA3">
              <w:rPr>
                <w:rFonts w:ascii="Arial" w:hAnsi="Arial" w:cs="Arial"/>
                <w:b/>
                <w:bCs/>
                <w:sz w:val="16"/>
                <w:szCs w:val="16"/>
              </w:rPr>
              <w:t>)</w:t>
            </w:r>
          </w:p>
        </w:tc>
        <w:tc>
          <w:tcPr>
            <w:tcW w:w="992" w:type="dxa"/>
            <w:tcBorders>
              <w:top w:val="single" w:sz="4" w:space="0" w:color="auto"/>
              <w:bottom w:val="single" w:sz="4" w:space="0" w:color="auto"/>
            </w:tcBorders>
            <w:vAlign w:val="bottom"/>
          </w:tcPr>
          <w:p w14:paraId="6BF9A320" w14:textId="2820F7D7" w:rsidR="00547989" w:rsidRPr="00547989" w:rsidRDefault="00547989" w:rsidP="00547989">
            <w:pPr>
              <w:jc w:val="right"/>
              <w:rPr>
                <w:rFonts w:ascii="Arial" w:hAnsi="Arial" w:cs="Arial"/>
                <w:b/>
                <w:bCs/>
                <w:color w:val="000000"/>
                <w:sz w:val="16"/>
                <w:szCs w:val="16"/>
              </w:rPr>
            </w:pPr>
            <w:r w:rsidRPr="00547989">
              <w:rPr>
                <w:rFonts w:ascii="Arial" w:hAnsi="Arial" w:cs="Arial"/>
                <w:b/>
                <w:bCs/>
                <w:sz w:val="16"/>
                <w:szCs w:val="16"/>
              </w:rPr>
              <w:t>(36.241.512)</w:t>
            </w:r>
          </w:p>
        </w:tc>
      </w:tr>
      <w:tr w:rsidR="00547989" w:rsidRPr="00640653" w14:paraId="0D3FCBAE" w14:textId="77777777" w:rsidTr="00547989">
        <w:trPr>
          <w:trHeight w:val="113"/>
        </w:trPr>
        <w:tc>
          <w:tcPr>
            <w:tcW w:w="5782" w:type="dxa"/>
            <w:tcBorders>
              <w:top w:val="single" w:sz="4" w:space="0" w:color="auto"/>
            </w:tcBorders>
            <w:vAlign w:val="bottom"/>
          </w:tcPr>
          <w:p w14:paraId="45AA55EF" w14:textId="50372894" w:rsidR="00547989" w:rsidRPr="00861CD4" w:rsidRDefault="00547989" w:rsidP="00547989">
            <w:pPr>
              <w:ind w:left="360"/>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32AF9D92" w14:textId="74006D46" w:rsidR="00547989" w:rsidRPr="00547989" w:rsidRDefault="00547989" w:rsidP="00547989">
            <w:pPr>
              <w:jc w:val="right"/>
              <w:rPr>
                <w:rFonts w:ascii="Arial" w:hAnsi="Arial" w:cs="Arial"/>
                <w:color w:val="000000"/>
                <w:sz w:val="16"/>
                <w:szCs w:val="16"/>
              </w:rPr>
            </w:pPr>
            <w:r w:rsidRPr="00547989">
              <w:rPr>
                <w:rFonts w:ascii="Arial" w:hAnsi="Arial" w:cs="Arial"/>
                <w:sz w:val="16"/>
                <w:szCs w:val="16"/>
              </w:rPr>
              <w:t>12.026.502</w:t>
            </w:r>
          </w:p>
        </w:tc>
        <w:tc>
          <w:tcPr>
            <w:tcW w:w="993" w:type="dxa"/>
            <w:tcBorders>
              <w:top w:val="single" w:sz="4" w:space="0" w:color="auto"/>
            </w:tcBorders>
            <w:vAlign w:val="bottom"/>
          </w:tcPr>
          <w:p w14:paraId="163CCB86" w14:textId="27BC4E95" w:rsidR="00547989" w:rsidRPr="00547989" w:rsidRDefault="00547989" w:rsidP="00547989">
            <w:pPr>
              <w:jc w:val="right"/>
              <w:rPr>
                <w:rFonts w:ascii="Arial" w:hAnsi="Arial" w:cs="Arial"/>
                <w:color w:val="000000"/>
                <w:sz w:val="16"/>
                <w:szCs w:val="16"/>
              </w:rPr>
            </w:pPr>
            <w:r w:rsidRPr="00547989">
              <w:rPr>
                <w:rFonts w:ascii="Arial" w:hAnsi="Arial" w:cs="Arial"/>
                <w:sz w:val="16"/>
                <w:szCs w:val="16"/>
              </w:rPr>
              <w:t>55.466.032</w:t>
            </w:r>
          </w:p>
        </w:tc>
        <w:tc>
          <w:tcPr>
            <w:tcW w:w="992" w:type="dxa"/>
            <w:tcBorders>
              <w:top w:val="single" w:sz="4" w:space="0" w:color="auto"/>
            </w:tcBorders>
            <w:vAlign w:val="bottom"/>
          </w:tcPr>
          <w:p w14:paraId="35589338" w14:textId="1745133B" w:rsidR="00547989" w:rsidRPr="00547989" w:rsidRDefault="00547989" w:rsidP="00547989">
            <w:pPr>
              <w:jc w:val="right"/>
              <w:rPr>
                <w:rFonts w:ascii="Arial" w:hAnsi="Arial" w:cs="Arial"/>
                <w:color w:val="000000"/>
                <w:sz w:val="16"/>
                <w:szCs w:val="16"/>
              </w:rPr>
            </w:pPr>
            <w:r w:rsidRPr="00547989">
              <w:rPr>
                <w:rFonts w:ascii="Arial" w:hAnsi="Arial" w:cs="Arial"/>
                <w:sz w:val="16"/>
                <w:szCs w:val="16"/>
              </w:rPr>
              <w:t>25.792.582</w:t>
            </w:r>
          </w:p>
        </w:tc>
        <w:tc>
          <w:tcPr>
            <w:tcW w:w="992" w:type="dxa"/>
            <w:tcBorders>
              <w:top w:val="single" w:sz="4" w:space="0" w:color="auto"/>
            </w:tcBorders>
            <w:vAlign w:val="bottom"/>
          </w:tcPr>
          <w:p w14:paraId="2214A662" w14:textId="157CCC6C" w:rsidR="00547989" w:rsidRPr="00547989" w:rsidRDefault="00547989" w:rsidP="00547989">
            <w:pPr>
              <w:jc w:val="right"/>
              <w:rPr>
                <w:rFonts w:ascii="Arial" w:hAnsi="Arial" w:cs="Arial"/>
                <w:color w:val="000000"/>
                <w:sz w:val="16"/>
                <w:szCs w:val="16"/>
              </w:rPr>
            </w:pPr>
            <w:r w:rsidRPr="00547989">
              <w:rPr>
                <w:rFonts w:ascii="Arial" w:hAnsi="Arial" w:cs="Arial"/>
                <w:sz w:val="16"/>
                <w:szCs w:val="16"/>
              </w:rPr>
              <w:t>93.285.116</w:t>
            </w:r>
          </w:p>
        </w:tc>
      </w:tr>
      <w:tr w:rsidR="00547989" w:rsidRPr="00640653" w14:paraId="54160A08" w14:textId="77777777" w:rsidTr="00547989">
        <w:trPr>
          <w:trHeight w:val="113"/>
        </w:trPr>
        <w:tc>
          <w:tcPr>
            <w:tcW w:w="5782" w:type="dxa"/>
            <w:vAlign w:val="bottom"/>
          </w:tcPr>
          <w:p w14:paraId="63759006" w14:textId="0B931E23" w:rsidR="00547989" w:rsidRPr="005209CC" w:rsidRDefault="00547989" w:rsidP="00547989">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302330C3" w14:textId="770BF848" w:rsidR="00547989" w:rsidRPr="00547989" w:rsidRDefault="00547989" w:rsidP="00547989">
            <w:pPr>
              <w:jc w:val="right"/>
              <w:rPr>
                <w:rFonts w:ascii="Arial" w:hAnsi="Arial" w:cs="Arial"/>
                <w:sz w:val="16"/>
                <w:szCs w:val="16"/>
              </w:rPr>
            </w:pPr>
            <w:r w:rsidRPr="00547989">
              <w:rPr>
                <w:rFonts w:ascii="Arial" w:hAnsi="Arial" w:cs="Arial"/>
                <w:sz w:val="16"/>
                <w:szCs w:val="16"/>
              </w:rPr>
              <w:t>47.373.065</w:t>
            </w:r>
          </w:p>
        </w:tc>
        <w:tc>
          <w:tcPr>
            <w:tcW w:w="993" w:type="dxa"/>
            <w:vAlign w:val="bottom"/>
          </w:tcPr>
          <w:p w14:paraId="511288F9" w14:textId="50474008" w:rsidR="00547989" w:rsidRPr="00547989" w:rsidRDefault="00547989" w:rsidP="00547989">
            <w:pPr>
              <w:jc w:val="right"/>
              <w:rPr>
                <w:rFonts w:ascii="Arial" w:hAnsi="Arial" w:cs="Arial"/>
                <w:sz w:val="16"/>
                <w:szCs w:val="16"/>
              </w:rPr>
            </w:pPr>
            <w:r w:rsidRPr="00547989">
              <w:rPr>
                <w:rFonts w:ascii="Arial" w:hAnsi="Arial" w:cs="Arial"/>
                <w:sz w:val="16"/>
                <w:szCs w:val="16"/>
              </w:rPr>
              <w:t>49.607.406</w:t>
            </w:r>
          </w:p>
        </w:tc>
        <w:tc>
          <w:tcPr>
            <w:tcW w:w="992" w:type="dxa"/>
            <w:vAlign w:val="bottom"/>
          </w:tcPr>
          <w:p w14:paraId="4F1D9405" w14:textId="6859A041" w:rsidR="00547989" w:rsidRPr="00547989" w:rsidRDefault="00547989" w:rsidP="00547989">
            <w:pPr>
              <w:jc w:val="right"/>
              <w:rPr>
                <w:rFonts w:ascii="Arial" w:hAnsi="Arial" w:cs="Arial"/>
                <w:sz w:val="16"/>
                <w:szCs w:val="16"/>
              </w:rPr>
            </w:pPr>
            <w:r w:rsidRPr="00547989">
              <w:rPr>
                <w:rFonts w:ascii="Arial" w:hAnsi="Arial" w:cs="Arial"/>
                <w:sz w:val="16"/>
                <w:szCs w:val="16"/>
              </w:rPr>
              <w:t>32.546.157</w:t>
            </w:r>
          </w:p>
        </w:tc>
        <w:tc>
          <w:tcPr>
            <w:tcW w:w="992" w:type="dxa"/>
            <w:vAlign w:val="bottom"/>
          </w:tcPr>
          <w:p w14:paraId="3CC45C4F" w14:textId="4843F768" w:rsidR="00547989" w:rsidRPr="00547989" w:rsidRDefault="00547989" w:rsidP="00547989">
            <w:pPr>
              <w:jc w:val="right"/>
              <w:rPr>
                <w:rFonts w:ascii="Arial" w:hAnsi="Arial" w:cs="Arial"/>
                <w:sz w:val="16"/>
                <w:szCs w:val="16"/>
              </w:rPr>
            </w:pPr>
            <w:r w:rsidRPr="00547989">
              <w:rPr>
                <w:rFonts w:ascii="Arial" w:hAnsi="Arial" w:cs="Arial"/>
                <w:sz w:val="16"/>
                <w:szCs w:val="16"/>
              </w:rPr>
              <w:t>129.526.628</w:t>
            </w:r>
          </w:p>
        </w:tc>
      </w:tr>
      <w:tr w:rsidR="00547989" w:rsidRPr="00640653" w14:paraId="6A712BF9" w14:textId="77777777" w:rsidTr="00547989">
        <w:trPr>
          <w:trHeight w:val="113"/>
        </w:trPr>
        <w:tc>
          <w:tcPr>
            <w:tcW w:w="5782" w:type="dxa"/>
            <w:tcBorders>
              <w:bottom w:val="single" w:sz="4" w:space="0" w:color="auto"/>
            </w:tcBorders>
            <w:vAlign w:val="bottom"/>
          </w:tcPr>
          <w:p w14:paraId="6C8BABBF" w14:textId="271E3838" w:rsidR="00547989" w:rsidRPr="005209CC" w:rsidRDefault="00547989" w:rsidP="00547989">
            <w:pPr>
              <w:ind w:left="360"/>
              <w:rPr>
                <w:rFonts w:ascii="Arial" w:hAnsi="Arial" w:cs="Arial"/>
                <w:snapToGrid w:val="0"/>
                <w:color w:val="000000" w:themeColor="text1"/>
                <w:sz w:val="16"/>
                <w:szCs w:val="16"/>
              </w:rPr>
            </w:pPr>
            <w:proofErr w:type="spellStart"/>
            <w:r w:rsidRPr="005209CC">
              <w:rPr>
                <w:rFonts w:ascii="Arial" w:hAnsi="Arial" w:cs="Arial"/>
                <w:bCs/>
                <w:color w:val="000000" w:themeColor="text1"/>
                <w:sz w:val="16"/>
                <w:szCs w:val="16"/>
              </w:rPr>
              <w:t>Gayrinakdi</w:t>
            </w:r>
            <w:proofErr w:type="spellEnd"/>
            <w:r w:rsidRPr="005209CC">
              <w:rPr>
                <w:rFonts w:ascii="Arial" w:hAnsi="Arial" w:cs="Arial"/>
                <w:bCs/>
                <w:color w:val="000000" w:themeColor="text1"/>
                <w:sz w:val="16"/>
                <w:szCs w:val="16"/>
              </w:rPr>
              <w:t xml:space="preserve"> Krediler</w:t>
            </w:r>
          </w:p>
        </w:tc>
        <w:tc>
          <w:tcPr>
            <w:tcW w:w="992" w:type="dxa"/>
            <w:tcBorders>
              <w:bottom w:val="single" w:sz="4" w:space="0" w:color="auto"/>
            </w:tcBorders>
            <w:vAlign w:val="bottom"/>
          </w:tcPr>
          <w:p w14:paraId="4548AC3B" w14:textId="5E0D2591" w:rsidR="00547989" w:rsidRPr="00547989" w:rsidRDefault="00547989" w:rsidP="00547989">
            <w:pPr>
              <w:jc w:val="right"/>
              <w:rPr>
                <w:rFonts w:ascii="Arial" w:hAnsi="Arial" w:cs="Arial"/>
                <w:sz w:val="16"/>
                <w:szCs w:val="16"/>
              </w:rPr>
            </w:pPr>
            <w:r w:rsidRPr="00547989">
              <w:rPr>
                <w:rFonts w:ascii="Arial" w:hAnsi="Arial" w:cs="Arial"/>
                <w:sz w:val="16"/>
                <w:szCs w:val="16"/>
              </w:rPr>
              <w:t>30.790.727</w:t>
            </w:r>
          </w:p>
        </w:tc>
        <w:tc>
          <w:tcPr>
            <w:tcW w:w="993" w:type="dxa"/>
            <w:tcBorders>
              <w:bottom w:val="single" w:sz="4" w:space="0" w:color="auto"/>
            </w:tcBorders>
            <w:vAlign w:val="bottom"/>
          </w:tcPr>
          <w:p w14:paraId="1004385E" w14:textId="40682955" w:rsidR="00547989" w:rsidRPr="00547989" w:rsidRDefault="00547989" w:rsidP="00547989">
            <w:pPr>
              <w:jc w:val="right"/>
              <w:rPr>
                <w:rFonts w:ascii="Arial" w:hAnsi="Arial" w:cs="Arial"/>
                <w:sz w:val="16"/>
                <w:szCs w:val="16"/>
              </w:rPr>
            </w:pPr>
            <w:r w:rsidRPr="00547989">
              <w:rPr>
                <w:rFonts w:ascii="Arial" w:hAnsi="Arial" w:cs="Arial"/>
                <w:sz w:val="16"/>
                <w:szCs w:val="16"/>
              </w:rPr>
              <w:t>33.430.512</w:t>
            </w:r>
          </w:p>
        </w:tc>
        <w:tc>
          <w:tcPr>
            <w:tcW w:w="992" w:type="dxa"/>
            <w:tcBorders>
              <w:bottom w:val="single" w:sz="4" w:space="0" w:color="auto"/>
            </w:tcBorders>
            <w:vAlign w:val="bottom"/>
          </w:tcPr>
          <w:p w14:paraId="0CF314F7" w14:textId="4E469935" w:rsidR="00547989" w:rsidRPr="00547989" w:rsidRDefault="00547989" w:rsidP="00547989">
            <w:pPr>
              <w:jc w:val="right"/>
              <w:rPr>
                <w:rFonts w:ascii="Arial" w:hAnsi="Arial" w:cs="Arial"/>
                <w:sz w:val="16"/>
                <w:szCs w:val="16"/>
              </w:rPr>
            </w:pPr>
            <w:r w:rsidRPr="00547989">
              <w:rPr>
                <w:rFonts w:ascii="Arial" w:hAnsi="Arial" w:cs="Arial"/>
                <w:sz w:val="16"/>
                <w:szCs w:val="16"/>
              </w:rPr>
              <w:t>1.994.453</w:t>
            </w:r>
          </w:p>
        </w:tc>
        <w:tc>
          <w:tcPr>
            <w:tcW w:w="992" w:type="dxa"/>
            <w:tcBorders>
              <w:bottom w:val="single" w:sz="4" w:space="0" w:color="auto"/>
            </w:tcBorders>
            <w:vAlign w:val="bottom"/>
          </w:tcPr>
          <w:p w14:paraId="6477FEA7" w14:textId="41855D04" w:rsidR="00547989" w:rsidRPr="00547989" w:rsidRDefault="00547989" w:rsidP="00547989">
            <w:pPr>
              <w:jc w:val="right"/>
              <w:rPr>
                <w:rFonts w:ascii="Arial" w:hAnsi="Arial" w:cs="Arial"/>
                <w:sz w:val="16"/>
                <w:szCs w:val="16"/>
              </w:rPr>
            </w:pPr>
            <w:r w:rsidRPr="00547989">
              <w:rPr>
                <w:rFonts w:ascii="Arial" w:hAnsi="Arial" w:cs="Arial"/>
                <w:sz w:val="16"/>
                <w:szCs w:val="16"/>
              </w:rPr>
              <w:t>66.215.692</w:t>
            </w:r>
          </w:p>
        </w:tc>
      </w:tr>
      <w:tr w:rsidR="00E10031" w:rsidRPr="00640653" w14:paraId="329E3638" w14:textId="77777777" w:rsidTr="00460623">
        <w:trPr>
          <w:trHeight w:val="113"/>
        </w:trPr>
        <w:tc>
          <w:tcPr>
            <w:tcW w:w="5782" w:type="dxa"/>
            <w:tcBorders>
              <w:top w:val="single" w:sz="4" w:space="0" w:color="auto"/>
            </w:tcBorders>
            <w:vAlign w:val="bottom"/>
          </w:tcPr>
          <w:p w14:paraId="12B0F176" w14:textId="15F1A5A1" w:rsidR="00E10031" w:rsidRPr="00053272" w:rsidRDefault="00E10031" w:rsidP="00E10031">
            <w:pPr>
              <w:pStyle w:val="NormalIndent"/>
              <w:ind w:left="0"/>
              <w:rPr>
                <w:sz w:val="10"/>
                <w:szCs w:val="10"/>
              </w:rPr>
            </w:pPr>
          </w:p>
        </w:tc>
        <w:tc>
          <w:tcPr>
            <w:tcW w:w="992" w:type="dxa"/>
            <w:tcBorders>
              <w:top w:val="single" w:sz="4" w:space="0" w:color="auto"/>
            </w:tcBorders>
            <w:vAlign w:val="bottom"/>
          </w:tcPr>
          <w:p w14:paraId="292BF4F7" w14:textId="5579754E" w:rsidR="00E10031" w:rsidRPr="00C4668A" w:rsidRDefault="00E10031" w:rsidP="00C8538A">
            <w:pPr>
              <w:jc w:val="right"/>
              <w:rPr>
                <w:rFonts w:ascii="Arial" w:hAnsi="Arial" w:cs="Arial"/>
                <w:bCs/>
                <w:sz w:val="16"/>
                <w:szCs w:val="16"/>
              </w:rPr>
            </w:pPr>
          </w:p>
        </w:tc>
        <w:tc>
          <w:tcPr>
            <w:tcW w:w="993" w:type="dxa"/>
            <w:tcBorders>
              <w:top w:val="single" w:sz="4" w:space="0" w:color="auto"/>
            </w:tcBorders>
            <w:vAlign w:val="bottom"/>
          </w:tcPr>
          <w:p w14:paraId="16616AF2" w14:textId="2F961BA9" w:rsidR="00E10031" w:rsidRPr="00C4668A" w:rsidRDefault="00E10031" w:rsidP="00C8538A">
            <w:pPr>
              <w:jc w:val="right"/>
              <w:rPr>
                <w:rFonts w:ascii="Arial" w:hAnsi="Arial" w:cs="Arial"/>
                <w:bCs/>
                <w:sz w:val="16"/>
                <w:szCs w:val="16"/>
              </w:rPr>
            </w:pPr>
          </w:p>
        </w:tc>
        <w:tc>
          <w:tcPr>
            <w:tcW w:w="992" w:type="dxa"/>
            <w:tcBorders>
              <w:top w:val="single" w:sz="4" w:space="0" w:color="auto"/>
            </w:tcBorders>
            <w:vAlign w:val="bottom"/>
          </w:tcPr>
          <w:p w14:paraId="325076C5" w14:textId="2CAFF292" w:rsidR="00E10031" w:rsidRPr="00C4668A" w:rsidRDefault="00E10031" w:rsidP="00C8538A">
            <w:pPr>
              <w:jc w:val="right"/>
              <w:rPr>
                <w:rFonts w:ascii="Arial" w:hAnsi="Arial" w:cs="Arial"/>
                <w:bCs/>
                <w:sz w:val="16"/>
                <w:szCs w:val="16"/>
              </w:rPr>
            </w:pPr>
          </w:p>
        </w:tc>
        <w:tc>
          <w:tcPr>
            <w:tcW w:w="992" w:type="dxa"/>
            <w:tcBorders>
              <w:top w:val="single" w:sz="4" w:space="0" w:color="auto"/>
            </w:tcBorders>
            <w:vAlign w:val="bottom"/>
          </w:tcPr>
          <w:p w14:paraId="53E92787" w14:textId="74F98C26" w:rsidR="00E10031" w:rsidRPr="00C4668A" w:rsidRDefault="00E10031" w:rsidP="00C8538A">
            <w:pPr>
              <w:jc w:val="right"/>
              <w:rPr>
                <w:rFonts w:ascii="Arial" w:hAnsi="Arial" w:cs="Arial"/>
                <w:bCs/>
                <w:sz w:val="16"/>
                <w:szCs w:val="16"/>
              </w:rPr>
            </w:pPr>
          </w:p>
        </w:tc>
      </w:tr>
      <w:tr w:rsidR="00E10031" w:rsidRPr="00640653" w14:paraId="626A7B48" w14:textId="77777777" w:rsidTr="00460623">
        <w:trPr>
          <w:trHeight w:val="113"/>
        </w:trPr>
        <w:tc>
          <w:tcPr>
            <w:tcW w:w="5782" w:type="dxa"/>
            <w:vAlign w:val="bottom"/>
          </w:tcPr>
          <w:p w14:paraId="7A92C374" w14:textId="24828817" w:rsidR="00E10031" w:rsidRPr="00AB674B" w:rsidRDefault="00E10031" w:rsidP="00C4668A">
            <w:pPr>
              <w:pStyle w:val="Heading3"/>
              <w:numPr>
                <w:ilvl w:val="0"/>
                <w:numId w:val="0"/>
              </w:numPr>
              <w:ind w:left="720" w:hanging="432"/>
              <w:rPr>
                <w:rFonts w:ascii="Arial" w:hAnsi="Arial" w:cs="Arial"/>
                <w:color w:val="000000" w:themeColor="text1"/>
                <w:sz w:val="10"/>
                <w:szCs w:val="16"/>
              </w:rPr>
            </w:pPr>
            <w:r w:rsidRPr="005209CC">
              <w:rPr>
                <w:rFonts w:ascii="Arial" w:hAnsi="Arial" w:cs="Arial"/>
                <w:color w:val="000000" w:themeColor="text1"/>
                <w:sz w:val="16"/>
                <w:szCs w:val="16"/>
              </w:rPr>
              <w:t>Önceki Dönem</w:t>
            </w:r>
          </w:p>
        </w:tc>
        <w:tc>
          <w:tcPr>
            <w:tcW w:w="992" w:type="dxa"/>
            <w:vAlign w:val="bottom"/>
          </w:tcPr>
          <w:p w14:paraId="6B61336C" w14:textId="77777777" w:rsidR="00E10031" w:rsidRPr="00C4668A" w:rsidRDefault="00E10031" w:rsidP="008138F6">
            <w:pPr>
              <w:jc w:val="right"/>
              <w:rPr>
                <w:rFonts w:ascii="Arial" w:hAnsi="Arial" w:cs="Arial"/>
                <w:color w:val="000000" w:themeColor="text1"/>
                <w:sz w:val="10"/>
                <w:szCs w:val="16"/>
              </w:rPr>
            </w:pPr>
          </w:p>
        </w:tc>
        <w:tc>
          <w:tcPr>
            <w:tcW w:w="993" w:type="dxa"/>
            <w:vAlign w:val="bottom"/>
          </w:tcPr>
          <w:p w14:paraId="0AFEA0DC" w14:textId="77777777" w:rsidR="00E10031" w:rsidRPr="00C4668A" w:rsidRDefault="00E10031" w:rsidP="008138F6">
            <w:pPr>
              <w:jc w:val="right"/>
              <w:rPr>
                <w:color w:val="000000" w:themeColor="text1"/>
                <w:sz w:val="10"/>
                <w:szCs w:val="16"/>
              </w:rPr>
            </w:pPr>
          </w:p>
        </w:tc>
        <w:tc>
          <w:tcPr>
            <w:tcW w:w="992" w:type="dxa"/>
            <w:vAlign w:val="bottom"/>
          </w:tcPr>
          <w:p w14:paraId="656DDDAE" w14:textId="77777777" w:rsidR="00E10031" w:rsidRPr="00C4668A" w:rsidRDefault="00E10031" w:rsidP="008138F6">
            <w:pPr>
              <w:jc w:val="right"/>
              <w:rPr>
                <w:color w:val="000000" w:themeColor="text1"/>
                <w:sz w:val="10"/>
                <w:szCs w:val="16"/>
              </w:rPr>
            </w:pPr>
          </w:p>
        </w:tc>
        <w:tc>
          <w:tcPr>
            <w:tcW w:w="992" w:type="dxa"/>
            <w:vAlign w:val="bottom"/>
          </w:tcPr>
          <w:p w14:paraId="42DE3A2C" w14:textId="77777777" w:rsidR="00E10031" w:rsidRPr="00C4668A" w:rsidRDefault="00E10031" w:rsidP="008138F6">
            <w:pPr>
              <w:jc w:val="right"/>
              <w:rPr>
                <w:color w:val="000000" w:themeColor="text1"/>
                <w:sz w:val="10"/>
                <w:szCs w:val="16"/>
              </w:rPr>
            </w:pPr>
          </w:p>
        </w:tc>
      </w:tr>
      <w:tr w:rsidR="0053425D" w:rsidRPr="00640653" w14:paraId="24B6C63F" w14:textId="77777777" w:rsidTr="00C4668A">
        <w:trPr>
          <w:trHeight w:val="113"/>
        </w:trPr>
        <w:tc>
          <w:tcPr>
            <w:tcW w:w="5782" w:type="dxa"/>
            <w:vAlign w:val="bottom"/>
          </w:tcPr>
          <w:p w14:paraId="2A085612" w14:textId="58F0D915" w:rsidR="0053425D" w:rsidRPr="00C4668A" w:rsidRDefault="0053425D" w:rsidP="0053425D">
            <w:pPr>
              <w:pStyle w:val="Heading3"/>
              <w:numPr>
                <w:ilvl w:val="0"/>
                <w:numId w:val="0"/>
              </w:numPr>
              <w:ind w:left="720" w:hanging="432"/>
              <w:rPr>
                <w:rFonts w:ascii="Arial" w:hAnsi="Arial" w:cs="Arial"/>
                <w:b w:val="0"/>
                <w:color w:val="000000" w:themeColor="text1"/>
                <w:sz w:val="16"/>
                <w:szCs w:val="16"/>
              </w:rPr>
            </w:pPr>
            <w:r w:rsidRPr="00C4668A">
              <w:rPr>
                <w:rFonts w:ascii="Arial" w:hAnsi="Arial" w:cs="Arial"/>
                <w:b w:val="0"/>
                <w:snapToGrid w:val="0"/>
                <w:color w:val="000000" w:themeColor="text1"/>
                <w:sz w:val="16"/>
                <w:szCs w:val="16"/>
              </w:rPr>
              <w:t xml:space="preserve">Toplam Varlıklar </w:t>
            </w:r>
          </w:p>
        </w:tc>
        <w:tc>
          <w:tcPr>
            <w:tcW w:w="992" w:type="dxa"/>
            <w:vAlign w:val="bottom"/>
          </w:tcPr>
          <w:p w14:paraId="1CDAAD02" w14:textId="10A23002" w:rsidR="0053425D" w:rsidRPr="00C4668A" w:rsidRDefault="0053425D" w:rsidP="0053425D">
            <w:pPr>
              <w:jc w:val="right"/>
              <w:rPr>
                <w:color w:val="000000" w:themeColor="text1"/>
                <w:sz w:val="16"/>
                <w:szCs w:val="16"/>
              </w:rPr>
            </w:pPr>
            <w:r>
              <w:rPr>
                <w:rFonts w:ascii="Arial" w:hAnsi="Arial" w:cs="Arial"/>
                <w:bCs/>
                <w:sz w:val="16"/>
                <w:szCs w:val="16"/>
                <w:lang w:eastAsia="en-US"/>
              </w:rPr>
              <w:t>56.175.261</w:t>
            </w:r>
          </w:p>
        </w:tc>
        <w:tc>
          <w:tcPr>
            <w:tcW w:w="993" w:type="dxa"/>
            <w:vAlign w:val="bottom"/>
          </w:tcPr>
          <w:p w14:paraId="0C2BEF9C" w14:textId="7C97A9E6" w:rsidR="0053425D" w:rsidRPr="00C4668A" w:rsidRDefault="0053425D" w:rsidP="0053425D">
            <w:pPr>
              <w:jc w:val="right"/>
              <w:rPr>
                <w:color w:val="000000" w:themeColor="text1"/>
                <w:sz w:val="16"/>
                <w:szCs w:val="16"/>
              </w:rPr>
            </w:pPr>
            <w:r>
              <w:rPr>
                <w:rFonts w:ascii="Arial" w:hAnsi="Arial" w:cs="Arial"/>
                <w:bCs/>
                <w:sz w:val="16"/>
                <w:szCs w:val="16"/>
                <w:lang w:eastAsia="en-US"/>
              </w:rPr>
              <w:t>90.893.960</w:t>
            </w:r>
          </w:p>
        </w:tc>
        <w:tc>
          <w:tcPr>
            <w:tcW w:w="992" w:type="dxa"/>
            <w:vAlign w:val="bottom"/>
          </w:tcPr>
          <w:p w14:paraId="0C93EAE6" w14:textId="6A100308" w:rsidR="0053425D" w:rsidRPr="00C4668A" w:rsidRDefault="0053425D" w:rsidP="0053425D">
            <w:pPr>
              <w:jc w:val="right"/>
              <w:rPr>
                <w:color w:val="000000" w:themeColor="text1"/>
                <w:sz w:val="16"/>
                <w:szCs w:val="16"/>
              </w:rPr>
            </w:pPr>
            <w:r>
              <w:rPr>
                <w:rFonts w:ascii="Arial" w:hAnsi="Arial" w:cs="Arial"/>
                <w:bCs/>
                <w:sz w:val="16"/>
                <w:szCs w:val="16"/>
                <w:lang w:eastAsia="en-US"/>
              </w:rPr>
              <w:t>19.626.670</w:t>
            </w:r>
          </w:p>
        </w:tc>
        <w:tc>
          <w:tcPr>
            <w:tcW w:w="992" w:type="dxa"/>
            <w:vAlign w:val="bottom"/>
          </w:tcPr>
          <w:p w14:paraId="21A72803" w14:textId="5C0E79F6" w:rsidR="0053425D" w:rsidRPr="00C4668A" w:rsidRDefault="0053425D" w:rsidP="0053425D">
            <w:pPr>
              <w:jc w:val="right"/>
              <w:rPr>
                <w:color w:val="000000" w:themeColor="text1"/>
                <w:sz w:val="16"/>
                <w:szCs w:val="16"/>
              </w:rPr>
            </w:pPr>
            <w:r>
              <w:rPr>
                <w:rFonts w:ascii="Arial" w:hAnsi="Arial" w:cs="Arial"/>
                <w:bCs/>
                <w:sz w:val="16"/>
                <w:szCs w:val="16"/>
                <w:lang w:eastAsia="en-US"/>
              </w:rPr>
              <w:t>166.695.891</w:t>
            </w:r>
          </w:p>
        </w:tc>
      </w:tr>
      <w:tr w:rsidR="0053425D" w:rsidRPr="00A34DA1" w14:paraId="5A72155D" w14:textId="77777777" w:rsidTr="00C4668A">
        <w:trPr>
          <w:trHeight w:val="113"/>
        </w:trPr>
        <w:tc>
          <w:tcPr>
            <w:tcW w:w="5782" w:type="dxa"/>
            <w:vAlign w:val="bottom"/>
          </w:tcPr>
          <w:p w14:paraId="12E0197C" w14:textId="3DD0E487" w:rsidR="0053425D" w:rsidRPr="005209CC" w:rsidRDefault="0053425D" w:rsidP="0053425D">
            <w:pPr>
              <w:rPr>
                <w:rFonts w:ascii="Arial" w:hAnsi="Arial" w:cs="Arial"/>
                <w:snapToGrid w:val="0"/>
                <w:color w:val="000000" w:themeColor="text1"/>
                <w:sz w:val="16"/>
                <w:szCs w:val="16"/>
              </w:rPr>
            </w:pP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Toplam Yükümlülükler </w:t>
            </w:r>
          </w:p>
        </w:tc>
        <w:tc>
          <w:tcPr>
            <w:tcW w:w="992" w:type="dxa"/>
            <w:vAlign w:val="bottom"/>
          </w:tcPr>
          <w:p w14:paraId="3A3E5F2C" w14:textId="1C9B6370" w:rsidR="0053425D" w:rsidRPr="00C4668A" w:rsidRDefault="0053425D" w:rsidP="0053425D">
            <w:pPr>
              <w:jc w:val="right"/>
              <w:rPr>
                <w:rFonts w:ascii="Arial" w:hAnsi="Arial" w:cs="Arial"/>
                <w:color w:val="000000" w:themeColor="text1"/>
                <w:sz w:val="16"/>
                <w:szCs w:val="16"/>
              </w:rPr>
            </w:pPr>
            <w:r>
              <w:rPr>
                <w:rFonts w:ascii="Arial" w:hAnsi="Arial" w:cs="Arial"/>
                <w:bCs/>
                <w:sz w:val="16"/>
                <w:szCs w:val="16"/>
                <w:lang w:eastAsia="en-US"/>
              </w:rPr>
              <w:t>29.385.104</w:t>
            </w:r>
          </w:p>
        </w:tc>
        <w:tc>
          <w:tcPr>
            <w:tcW w:w="993" w:type="dxa"/>
            <w:vAlign w:val="bottom"/>
          </w:tcPr>
          <w:p w14:paraId="05D5EC83" w14:textId="6287CA10" w:rsidR="0053425D" w:rsidRPr="00C4668A" w:rsidRDefault="0053425D" w:rsidP="0053425D">
            <w:pPr>
              <w:jc w:val="right"/>
              <w:rPr>
                <w:rFonts w:ascii="Arial" w:hAnsi="Arial" w:cs="Arial"/>
                <w:color w:val="000000" w:themeColor="text1"/>
                <w:sz w:val="16"/>
                <w:szCs w:val="16"/>
              </w:rPr>
            </w:pPr>
            <w:r>
              <w:rPr>
                <w:rFonts w:ascii="Arial" w:hAnsi="Arial" w:cs="Arial"/>
                <w:bCs/>
                <w:sz w:val="16"/>
                <w:szCs w:val="16"/>
                <w:lang w:eastAsia="en-US"/>
              </w:rPr>
              <w:t>108.160.563</w:t>
            </w:r>
          </w:p>
        </w:tc>
        <w:tc>
          <w:tcPr>
            <w:tcW w:w="992" w:type="dxa"/>
            <w:vAlign w:val="bottom"/>
          </w:tcPr>
          <w:p w14:paraId="7ADF02AD" w14:textId="08AEF3FA" w:rsidR="0053425D" w:rsidRPr="00C4668A" w:rsidRDefault="0053425D" w:rsidP="0053425D">
            <w:pPr>
              <w:jc w:val="right"/>
              <w:rPr>
                <w:rFonts w:ascii="Arial" w:hAnsi="Arial" w:cs="Arial"/>
                <w:color w:val="000000" w:themeColor="text1"/>
                <w:sz w:val="16"/>
                <w:szCs w:val="16"/>
              </w:rPr>
            </w:pPr>
            <w:r>
              <w:rPr>
                <w:rFonts w:ascii="Arial" w:hAnsi="Arial" w:cs="Arial"/>
                <w:bCs/>
                <w:sz w:val="16"/>
                <w:szCs w:val="16"/>
                <w:lang w:eastAsia="en-US"/>
              </w:rPr>
              <w:t>38.816.121</w:t>
            </w:r>
          </w:p>
        </w:tc>
        <w:tc>
          <w:tcPr>
            <w:tcW w:w="992" w:type="dxa"/>
            <w:vAlign w:val="bottom"/>
          </w:tcPr>
          <w:p w14:paraId="5876A3AD" w14:textId="37E3B02D" w:rsidR="0053425D" w:rsidRPr="00C4668A" w:rsidRDefault="0053425D" w:rsidP="0053425D">
            <w:pPr>
              <w:jc w:val="right"/>
              <w:rPr>
                <w:rFonts w:ascii="Arial" w:hAnsi="Arial" w:cs="Arial"/>
                <w:color w:val="000000" w:themeColor="text1"/>
                <w:sz w:val="16"/>
                <w:szCs w:val="16"/>
              </w:rPr>
            </w:pPr>
            <w:r>
              <w:rPr>
                <w:rFonts w:ascii="Arial" w:hAnsi="Arial" w:cs="Arial"/>
                <w:bCs/>
                <w:sz w:val="16"/>
                <w:szCs w:val="16"/>
                <w:lang w:eastAsia="en-US"/>
              </w:rPr>
              <w:t>176.361.788</w:t>
            </w:r>
          </w:p>
        </w:tc>
      </w:tr>
      <w:tr w:rsidR="0053425D" w:rsidRPr="00A34DA1" w14:paraId="1920FF3F" w14:textId="77777777" w:rsidTr="00460623">
        <w:trPr>
          <w:trHeight w:val="113"/>
        </w:trPr>
        <w:tc>
          <w:tcPr>
            <w:tcW w:w="5782" w:type="dxa"/>
            <w:tcBorders>
              <w:bottom w:val="single" w:sz="4" w:space="0" w:color="auto"/>
            </w:tcBorders>
            <w:vAlign w:val="bottom"/>
          </w:tcPr>
          <w:p w14:paraId="65AA71BE" w14:textId="085DA580" w:rsidR="0053425D" w:rsidRPr="005209CC" w:rsidRDefault="0053425D" w:rsidP="0053425D">
            <w:pPr>
              <w:ind w:left="360"/>
              <w:rPr>
                <w:rFonts w:ascii="Arial" w:hAnsi="Arial" w:cs="Arial"/>
                <w:snapToGrid w:val="0"/>
                <w:color w:val="000000" w:themeColor="text1"/>
                <w:sz w:val="16"/>
                <w:szCs w:val="16"/>
              </w:rPr>
            </w:pPr>
          </w:p>
        </w:tc>
        <w:tc>
          <w:tcPr>
            <w:tcW w:w="992" w:type="dxa"/>
            <w:tcBorders>
              <w:bottom w:val="single" w:sz="4" w:space="0" w:color="auto"/>
            </w:tcBorders>
            <w:vAlign w:val="bottom"/>
          </w:tcPr>
          <w:p w14:paraId="56DA6183" w14:textId="0BA2C471" w:rsidR="0053425D" w:rsidRPr="00C4668A" w:rsidRDefault="0053425D" w:rsidP="0053425D">
            <w:pPr>
              <w:jc w:val="right"/>
              <w:rPr>
                <w:rFonts w:ascii="Arial" w:hAnsi="Arial" w:cs="Arial"/>
                <w:color w:val="000000" w:themeColor="text1"/>
                <w:sz w:val="16"/>
                <w:szCs w:val="16"/>
              </w:rPr>
            </w:pPr>
          </w:p>
        </w:tc>
        <w:tc>
          <w:tcPr>
            <w:tcW w:w="993" w:type="dxa"/>
            <w:tcBorders>
              <w:bottom w:val="single" w:sz="4" w:space="0" w:color="auto"/>
            </w:tcBorders>
            <w:vAlign w:val="bottom"/>
          </w:tcPr>
          <w:p w14:paraId="12DBB01D" w14:textId="7E56EB94" w:rsidR="0053425D" w:rsidRPr="00C4668A" w:rsidRDefault="0053425D" w:rsidP="0053425D">
            <w:pPr>
              <w:jc w:val="right"/>
              <w:rPr>
                <w:rFonts w:ascii="Arial" w:hAnsi="Arial" w:cs="Arial"/>
                <w:color w:val="000000" w:themeColor="text1"/>
                <w:sz w:val="16"/>
                <w:szCs w:val="16"/>
              </w:rPr>
            </w:pPr>
          </w:p>
        </w:tc>
        <w:tc>
          <w:tcPr>
            <w:tcW w:w="992" w:type="dxa"/>
            <w:tcBorders>
              <w:bottom w:val="single" w:sz="4" w:space="0" w:color="auto"/>
            </w:tcBorders>
            <w:vAlign w:val="bottom"/>
          </w:tcPr>
          <w:p w14:paraId="110013FE" w14:textId="6798865F" w:rsidR="0053425D" w:rsidRPr="00C4668A" w:rsidRDefault="0053425D" w:rsidP="0053425D">
            <w:pPr>
              <w:jc w:val="right"/>
              <w:rPr>
                <w:rFonts w:ascii="Arial" w:hAnsi="Arial" w:cs="Arial"/>
                <w:color w:val="000000" w:themeColor="text1"/>
                <w:sz w:val="16"/>
                <w:szCs w:val="16"/>
              </w:rPr>
            </w:pPr>
          </w:p>
        </w:tc>
        <w:tc>
          <w:tcPr>
            <w:tcW w:w="992" w:type="dxa"/>
            <w:tcBorders>
              <w:bottom w:val="single" w:sz="4" w:space="0" w:color="auto"/>
            </w:tcBorders>
            <w:vAlign w:val="bottom"/>
          </w:tcPr>
          <w:p w14:paraId="4B0BA761" w14:textId="6167E338" w:rsidR="0053425D" w:rsidRPr="00C4668A" w:rsidRDefault="0053425D" w:rsidP="0053425D">
            <w:pPr>
              <w:jc w:val="right"/>
              <w:rPr>
                <w:rFonts w:ascii="Arial" w:hAnsi="Arial" w:cs="Arial"/>
                <w:color w:val="000000" w:themeColor="text1"/>
                <w:sz w:val="16"/>
                <w:szCs w:val="16"/>
              </w:rPr>
            </w:pPr>
          </w:p>
        </w:tc>
      </w:tr>
      <w:tr w:rsidR="00C634FC" w:rsidRPr="00640653" w14:paraId="09D5099F" w14:textId="77777777" w:rsidTr="00460623">
        <w:trPr>
          <w:trHeight w:val="113"/>
        </w:trPr>
        <w:tc>
          <w:tcPr>
            <w:tcW w:w="5782" w:type="dxa"/>
            <w:tcBorders>
              <w:top w:val="single" w:sz="4" w:space="0" w:color="auto"/>
              <w:bottom w:val="single" w:sz="4" w:space="0" w:color="auto"/>
            </w:tcBorders>
            <w:vAlign w:val="bottom"/>
          </w:tcPr>
          <w:p w14:paraId="21ECC08C" w14:textId="6984CD15" w:rsidR="00C634FC" w:rsidRPr="00AB674B" w:rsidRDefault="00C634FC" w:rsidP="00C634FC">
            <w:pPr>
              <w:ind w:left="360"/>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2A3783B" w14:textId="796B8448" w:rsidR="00C634FC" w:rsidRPr="00C4668A" w:rsidRDefault="00C634FC" w:rsidP="00C634FC">
            <w:pPr>
              <w:jc w:val="right"/>
              <w:rPr>
                <w:rFonts w:ascii="Arial" w:hAnsi="Arial" w:cs="Arial"/>
                <w:b/>
                <w:bCs/>
                <w:color w:val="000000" w:themeColor="text1"/>
                <w:sz w:val="10"/>
                <w:szCs w:val="16"/>
              </w:rPr>
            </w:pPr>
            <w:r w:rsidRPr="00DD35E9">
              <w:rPr>
                <w:rFonts w:ascii="Arial" w:hAnsi="Arial" w:cs="Arial"/>
                <w:b/>
                <w:bCs/>
                <w:sz w:val="16"/>
                <w:szCs w:val="16"/>
              </w:rPr>
              <w:t>26.790.157</w:t>
            </w:r>
          </w:p>
        </w:tc>
        <w:tc>
          <w:tcPr>
            <w:tcW w:w="993" w:type="dxa"/>
            <w:tcBorders>
              <w:top w:val="single" w:sz="4" w:space="0" w:color="auto"/>
              <w:bottom w:val="single" w:sz="4" w:space="0" w:color="auto"/>
            </w:tcBorders>
            <w:vAlign w:val="bottom"/>
          </w:tcPr>
          <w:p w14:paraId="244819D8" w14:textId="295246EF" w:rsidR="00C634FC" w:rsidRPr="00C4668A" w:rsidRDefault="00C634FC" w:rsidP="00C634FC">
            <w:pPr>
              <w:jc w:val="right"/>
              <w:rPr>
                <w:rFonts w:ascii="Arial" w:hAnsi="Arial" w:cs="Arial"/>
                <w:b/>
                <w:bCs/>
                <w:color w:val="000000" w:themeColor="text1"/>
                <w:sz w:val="10"/>
                <w:szCs w:val="16"/>
              </w:rPr>
            </w:pPr>
            <w:r w:rsidRPr="00DD35E9">
              <w:rPr>
                <w:rFonts w:ascii="Arial" w:hAnsi="Arial" w:cs="Arial"/>
                <w:b/>
                <w:bCs/>
                <w:sz w:val="16"/>
                <w:szCs w:val="16"/>
              </w:rPr>
              <w:t>(17.266.603)</w:t>
            </w:r>
          </w:p>
        </w:tc>
        <w:tc>
          <w:tcPr>
            <w:tcW w:w="992" w:type="dxa"/>
            <w:tcBorders>
              <w:top w:val="single" w:sz="4" w:space="0" w:color="auto"/>
              <w:bottom w:val="single" w:sz="4" w:space="0" w:color="auto"/>
            </w:tcBorders>
            <w:vAlign w:val="bottom"/>
          </w:tcPr>
          <w:p w14:paraId="7D1445F6" w14:textId="1BADC215" w:rsidR="00C634FC" w:rsidRPr="00C4668A" w:rsidRDefault="00C634FC" w:rsidP="00C634FC">
            <w:pPr>
              <w:jc w:val="right"/>
              <w:rPr>
                <w:rFonts w:ascii="Arial" w:hAnsi="Arial" w:cs="Arial"/>
                <w:b/>
                <w:bCs/>
                <w:color w:val="000000" w:themeColor="text1"/>
                <w:sz w:val="10"/>
                <w:szCs w:val="16"/>
              </w:rPr>
            </w:pPr>
            <w:r w:rsidRPr="00DD35E9">
              <w:rPr>
                <w:rFonts w:ascii="Arial" w:hAnsi="Arial" w:cs="Arial"/>
                <w:b/>
                <w:bCs/>
                <w:sz w:val="16"/>
                <w:szCs w:val="16"/>
              </w:rPr>
              <w:t>(19.189.451)</w:t>
            </w:r>
          </w:p>
        </w:tc>
        <w:tc>
          <w:tcPr>
            <w:tcW w:w="992" w:type="dxa"/>
            <w:tcBorders>
              <w:top w:val="single" w:sz="4" w:space="0" w:color="auto"/>
              <w:bottom w:val="single" w:sz="4" w:space="0" w:color="auto"/>
            </w:tcBorders>
            <w:vAlign w:val="bottom"/>
          </w:tcPr>
          <w:p w14:paraId="0DCCEE0C" w14:textId="0E4246DE" w:rsidR="00C634FC" w:rsidRPr="00C4668A" w:rsidRDefault="00C634FC" w:rsidP="00C634FC">
            <w:pPr>
              <w:jc w:val="right"/>
              <w:rPr>
                <w:rFonts w:ascii="Arial" w:hAnsi="Arial" w:cs="Arial"/>
                <w:b/>
                <w:bCs/>
                <w:color w:val="000000" w:themeColor="text1"/>
                <w:sz w:val="10"/>
                <w:szCs w:val="16"/>
              </w:rPr>
            </w:pPr>
            <w:r w:rsidRPr="00DD35E9">
              <w:rPr>
                <w:rFonts w:ascii="Arial" w:hAnsi="Arial" w:cs="Arial"/>
                <w:b/>
                <w:bCs/>
                <w:sz w:val="16"/>
                <w:szCs w:val="16"/>
              </w:rPr>
              <w:t>(9.665.897)</w:t>
            </w:r>
          </w:p>
        </w:tc>
      </w:tr>
      <w:tr w:rsidR="00E10031" w:rsidRPr="00640653" w14:paraId="56F3F2CA" w14:textId="77777777" w:rsidTr="008138F6">
        <w:trPr>
          <w:trHeight w:val="113"/>
        </w:trPr>
        <w:tc>
          <w:tcPr>
            <w:tcW w:w="5782" w:type="dxa"/>
            <w:tcBorders>
              <w:top w:val="single" w:sz="4" w:space="0" w:color="auto"/>
              <w:bottom w:val="single" w:sz="4" w:space="0" w:color="auto"/>
            </w:tcBorders>
            <w:vAlign w:val="bottom"/>
          </w:tcPr>
          <w:p w14:paraId="4CDEC246" w14:textId="4EA594AC" w:rsidR="00E10031" w:rsidRPr="005209CC" w:rsidRDefault="00E10031" w:rsidP="00C8538A">
            <w:pPr>
              <w:rPr>
                <w:rFonts w:ascii="Arial" w:hAnsi="Arial" w:cs="Arial"/>
                <w:b/>
                <w:snapToGrid w:val="0"/>
                <w:color w:val="000000" w:themeColor="text1"/>
                <w:sz w:val="16"/>
                <w:szCs w:val="16"/>
              </w:rPr>
            </w:pPr>
          </w:p>
        </w:tc>
        <w:tc>
          <w:tcPr>
            <w:tcW w:w="992" w:type="dxa"/>
            <w:tcBorders>
              <w:top w:val="single" w:sz="4" w:space="0" w:color="auto"/>
              <w:bottom w:val="single" w:sz="4" w:space="0" w:color="auto"/>
            </w:tcBorders>
            <w:vAlign w:val="bottom"/>
          </w:tcPr>
          <w:p w14:paraId="18CFC309" w14:textId="41455B1C" w:rsidR="00E10031" w:rsidRPr="00C4668A" w:rsidRDefault="00E10031" w:rsidP="00C8538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7579EE4F" w14:textId="1CC505BC" w:rsidR="00E10031" w:rsidRPr="00C4668A" w:rsidRDefault="00E10031" w:rsidP="00C8538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1B835D2" w14:textId="4D79B87D" w:rsidR="00E10031" w:rsidRPr="00C4668A" w:rsidRDefault="00E10031" w:rsidP="00C8538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2F5B37F" w14:textId="51A78048" w:rsidR="00E10031" w:rsidRPr="00C4668A" w:rsidRDefault="00E10031" w:rsidP="00C8538A">
            <w:pPr>
              <w:jc w:val="right"/>
              <w:rPr>
                <w:rFonts w:ascii="Arial" w:hAnsi="Arial" w:cs="Arial"/>
                <w:b/>
                <w:color w:val="000000" w:themeColor="text1"/>
                <w:sz w:val="16"/>
                <w:szCs w:val="16"/>
              </w:rPr>
            </w:pPr>
          </w:p>
        </w:tc>
      </w:tr>
      <w:tr w:rsidR="0053425D" w:rsidRPr="00640653" w14:paraId="253CC2B5" w14:textId="77777777" w:rsidTr="00460623">
        <w:trPr>
          <w:trHeight w:val="113"/>
        </w:trPr>
        <w:tc>
          <w:tcPr>
            <w:tcW w:w="5782" w:type="dxa"/>
            <w:tcBorders>
              <w:top w:val="single" w:sz="4" w:space="0" w:color="auto"/>
              <w:bottom w:val="single" w:sz="4" w:space="0" w:color="auto"/>
            </w:tcBorders>
            <w:vAlign w:val="bottom"/>
          </w:tcPr>
          <w:p w14:paraId="67B61FB3" w14:textId="21F12113" w:rsidR="0053425D" w:rsidRPr="00AB674B" w:rsidRDefault="0053425D" w:rsidP="0053425D">
            <w:pPr>
              <w:rPr>
                <w:rFonts w:ascii="Arial" w:hAnsi="Arial" w:cs="Arial"/>
                <w:snapToGrid w:val="0"/>
                <w:color w:val="000000" w:themeColor="text1"/>
                <w:sz w:val="10"/>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bottom"/>
          </w:tcPr>
          <w:p w14:paraId="50EAFA95" w14:textId="2CC9BAB9" w:rsidR="0053425D" w:rsidRPr="00C4668A" w:rsidRDefault="0053425D" w:rsidP="0053425D">
            <w:pPr>
              <w:jc w:val="right"/>
              <w:rPr>
                <w:rFonts w:ascii="Arial" w:hAnsi="Arial" w:cs="Arial"/>
                <w:b/>
                <w:color w:val="000000" w:themeColor="text1"/>
                <w:sz w:val="10"/>
                <w:szCs w:val="16"/>
              </w:rPr>
            </w:pPr>
            <w:r w:rsidRPr="00DD35E9">
              <w:rPr>
                <w:rFonts w:ascii="Arial" w:hAnsi="Arial" w:cs="Arial"/>
                <w:b/>
                <w:bCs/>
                <w:sz w:val="16"/>
                <w:szCs w:val="16"/>
              </w:rPr>
              <w:t>(27.457.589)</w:t>
            </w:r>
          </w:p>
        </w:tc>
        <w:tc>
          <w:tcPr>
            <w:tcW w:w="993" w:type="dxa"/>
            <w:tcBorders>
              <w:top w:val="single" w:sz="4" w:space="0" w:color="auto"/>
              <w:bottom w:val="single" w:sz="4" w:space="0" w:color="auto"/>
            </w:tcBorders>
            <w:shd w:val="clear" w:color="auto" w:fill="auto"/>
            <w:vAlign w:val="bottom"/>
          </w:tcPr>
          <w:p w14:paraId="619BF6D3" w14:textId="59BB386A" w:rsidR="0053425D" w:rsidRPr="00C4668A" w:rsidRDefault="0053425D" w:rsidP="0053425D">
            <w:pPr>
              <w:jc w:val="right"/>
              <w:rPr>
                <w:rFonts w:ascii="Arial" w:hAnsi="Arial" w:cs="Arial"/>
                <w:b/>
                <w:color w:val="000000" w:themeColor="text1"/>
                <w:sz w:val="10"/>
                <w:szCs w:val="16"/>
              </w:rPr>
            </w:pPr>
            <w:r w:rsidRPr="00DD35E9">
              <w:rPr>
                <w:rFonts w:ascii="Arial" w:hAnsi="Arial" w:cs="Arial"/>
                <w:b/>
                <w:bCs/>
                <w:sz w:val="16"/>
                <w:szCs w:val="16"/>
              </w:rPr>
              <w:t>18.101.970</w:t>
            </w:r>
          </w:p>
        </w:tc>
        <w:tc>
          <w:tcPr>
            <w:tcW w:w="992" w:type="dxa"/>
            <w:tcBorders>
              <w:top w:val="single" w:sz="4" w:space="0" w:color="auto"/>
              <w:bottom w:val="single" w:sz="4" w:space="0" w:color="auto"/>
            </w:tcBorders>
            <w:shd w:val="clear" w:color="auto" w:fill="auto"/>
            <w:vAlign w:val="bottom"/>
          </w:tcPr>
          <w:p w14:paraId="3758EE8B" w14:textId="2EE013F3" w:rsidR="0053425D" w:rsidRPr="00C4668A" w:rsidRDefault="0053425D" w:rsidP="0053425D">
            <w:pPr>
              <w:jc w:val="right"/>
              <w:rPr>
                <w:rFonts w:ascii="Arial" w:hAnsi="Arial" w:cs="Arial"/>
                <w:b/>
                <w:color w:val="000000" w:themeColor="text1"/>
                <w:sz w:val="10"/>
                <w:szCs w:val="16"/>
              </w:rPr>
            </w:pPr>
            <w:r w:rsidRPr="00DD35E9">
              <w:rPr>
                <w:rFonts w:ascii="Arial" w:hAnsi="Arial" w:cs="Arial"/>
                <w:b/>
                <w:bCs/>
                <w:sz w:val="16"/>
                <w:szCs w:val="16"/>
              </w:rPr>
              <w:t>19.282.206</w:t>
            </w:r>
          </w:p>
        </w:tc>
        <w:tc>
          <w:tcPr>
            <w:tcW w:w="992" w:type="dxa"/>
            <w:tcBorders>
              <w:top w:val="single" w:sz="4" w:space="0" w:color="auto"/>
              <w:bottom w:val="single" w:sz="4" w:space="0" w:color="auto"/>
            </w:tcBorders>
            <w:shd w:val="clear" w:color="auto" w:fill="auto"/>
            <w:vAlign w:val="bottom"/>
          </w:tcPr>
          <w:p w14:paraId="69C427EE" w14:textId="35106F0E" w:rsidR="0053425D" w:rsidRPr="00C4668A" w:rsidRDefault="0053425D" w:rsidP="0053425D">
            <w:pPr>
              <w:jc w:val="right"/>
              <w:rPr>
                <w:rFonts w:ascii="Arial" w:hAnsi="Arial" w:cs="Arial"/>
                <w:b/>
                <w:color w:val="000000" w:themeColor="text1"/>
                <w:sz w:val="10"/>
                <w:szCs w:val="16"/>
              </w:rPr>
            </w:pPr>
            <w:r w:rsidRPr="00DD35E9">
              <w:rPr>
                <w:rFonts w:ascii="Arial" w:hAnsi="Arial" w:cs="Arial"/>
                <w:b/>
                <w:bCs/>
                <w:sz w:val="16"/>
                <w:szCs w:val="16"/>
              </w:rPr>
              <w:t>9.926.587</w:t>
            </w:r>
          </w:p>
        </w:tc>
      </w:tr>
      <w:tr w:rsidR="0053425D" w:rsidRPr="00640653" w14:paraId="122E1ED9" w14:textId="77777777" w:rsidTr="00460623">
        <w:trPr>
          <w:trHeight w:val="113"/>
        </w:trPr>
        <w:tc>
          <w:tcPr>
            <w:tcW w:w="5782" w:type="dxa"/>
            <w:tcBorders>
              <w:top w:val="single" w:sz="4" w:space="0" w:color="auto"/>
            </w:tcBorders>
            <w:vAlign w:val="bottom"/>
          </w:tcPr>
          <w:p w14:paraId="27066D27" w14:textId="10F08D21" w:rsidR="0053425D" w:rsidRPr="005209CC" w:rsidRDefault="0053425D" w:rsidP="0053425D">
            <w:pPr>
              <w:rPr>
                <w:rFonts w:ascii="Arial" w:hAnsi="Arial" w:cs="Arial"/>
                <w:b/>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bottom"/>
          </w:tcPr>
          <w:p w14:paraId="3C962B03" w14:textId="41DAC3FF" w:rsidR="0053425D" w:rsidRPr="00C4668A" w:rsidRDefault="0053425D" w:rsidP="0053425D">
            <w:pPr>
              <w:jc w:val="right"/>
              <w:rPr>
                <w:rFonts w:ascii="Arial" w:hAnsi="Arial" w:cs="Arial"/>
                <w:b/>
                <w:color w:val="000000" w:themeColor="text1"/>
                <w:sz w:val="16"/>
                <w:szCs w:val="16"/>
              </w:rPr>
            </w:pPr>
            <w:r w:rsidRPr="00783AFE">
              <w:rPr>
                <w:rFonts w:ascii="Arial" w:hAnsi="Arial" w:cs="Arial"/>
                <w:sz w:val="16"/>
                <w:szCs w:val="16"/>
              </w:rPr>
              <w:t>3.801.887</w:t>
            </w:r>
          </w:p>
        </w:tc>
        <w:tc>
          <w:tcPr>
            <w:tcW w:w="993" w:type="dxa"/>
            <w:tcBorders>
              <w:top w:val="single" w:sz="4" w:space="0" w:color="auto"/>
            </w:tcBorders>
            <w:shd w:val="clear" w:color="auto" w:fill="auto"/>
            <w:vAlign w:val="bottom"/>
          </w:tcPr>
          <w:p w14:paraId="67FCF49E" w14:textId="464CF367" w:rsidR="0053425D" w:rsidRPr="00C4668A" w:rsidRDefault="0053425D" w:rsidP="0053425D">
            <w:pPr>
              <w:jc w:val="right"/>
              <w:rPr>
                <w:rFonts w:ascii="Arial" w:hAnsi="Arial" w:cs="Arial"/>
                <w:b/>
                <w:color w:val="000000" w:themeColor="text1"/>
                <w:sz w:val="16"/>
                <w:szCs w:val="16"/>
              </w:rPr>
            </w:pPr>
            <w:r w:rsidRPr="00783AFE">
              <w:rPr>
                <w:rFonts w:ascii="Arial" w:hAnsi="Arial" w:cs="Arial"/>
                <w:sz w:val="16"/>
                <w:szCs w:val="16"/>
              </w:rPr>
              <w:t>47.918.770</w:t>
            </w:r>
          </w:p>
        </w:tc>
        <w:tc>
          <w:tcPr>
            <w:tcW w:w="992" w:type="dxa"/>
            <w:tcBorders>
              <w:top w:val="single" w:sz="4" w:space="0" w:color="auto"/>
            </w:tcBorders>
            <w:shd w:val="clear" w:color="auto" w:fill="auto"/>
            <w:vAlign w:val="bottom"/>
          </w:tcPr>
          <w:p w14:paraId="6E414C21" w14:textId="7832B805" w:rsidR="0053425D" w:rsidRPr="00C4668A" w:rsidRDefault="0053425D" w:rsidP="0053425D">
            <w:pPr>
              <w:jc w:val="right"/>
              <w:rPr>
                <w:rFonts w:ascii="Arial" w:hAnsi="Arial" w:cs="Arial"/>
                <w:b/>
                <w:color w:val="000000" w:themeColor="text1"/>
                <w:sz w:val="16"/>
                <w:szCs w:val="16"/>
              </w:rPr>
            </w:pPr>
            <w:r w:rsidRPr="00783AFE">
              <w:rPr>
                <w:rFonts w:ascii="Arial" w:hAnsi="Arial" w:cs="Arial"/>
                <w:sz w:val="16"/>
                <w:szCs w:val="16"/>
              </w:rPr>
              <w:t>34.777.251</w:t>
            </w:r>
          </w:p>
        </w:tc>
        <w:tc>
          <w:tcPr>
            <w:tcW w:w="992" w:type="dxa"/>
            <w:tcBorders>
              <w:top w:val="single" w:sz="4" w:space="0" w:color="auto"/>
            </w:tcBorders>
            <w:shd w:val="clear" w:color="auto" w:fill="auto"/>
            <w:vAlign w:val="bottom"/>
          </w:tcPr>
          <w:p w14:paraId="5A127C0F" w14:textId="12DDAD80" w:rsidR="0053425D" w:rsidRPr="00C4668A" w:rsidRDefault="0053425D" w:rsidP="0053425D">
            <w:pPr>
              <w:jc w:val="right"/>
              <w:rPr>
                <w:rFonts w:ascii="Arial" w:hAnsi="Arial" w:cs="Arial"/>
                <w:b/>
                <w:color w:val="000000" w:themeColor="text1"/>
                <w:sz w:val="16"/>
                <w:szCs w:val="16"/>
              </w:rPr>
            </w:pPr>
            <w:r w:rsidRPr="00783AFE">
              <w:rPr>
                <w:rFonts w:ascii="Arial" w:hAnsi="Arial" w:cs="Arial"/>
                <w:bCs/>
                <w:sz w:val="16"/>
                <w:szCs w:val="16"/>
              </w:rPr>
              <w:t>86.497.908</w:t>
            </w:r>
          </w:p>
        </w:tc>
      </w:tr>
      <w:tr w:rsidR="0053425D" w:rsidRPr="00640653" w14:paraId="6F1A3F30" w14:textId="77777777" w:rsidTr="00460623">
        <w:trPr>
          <w:trHeight w:val="113"/>
        </w:trPr>
        <w:tc>
          <w:tcPr>
            <w:tcW w:w="5782" w:type="dxa"/>
            <w:vAlign w:val="bottom"/>
          </w:tcPr>
          <w:p w14:paraId="0E6224AE" w14:textId="11537DC3" w:rsidR="0053425D" w:rsidRPr="005209CC" w:rsidRDefault="0053425D" w:rsidP="0053425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bottom"/>
          </w:tcPr>
          <w:p w14:paraId="6625E360" w14:textId="3EC7656A" w:rsidR="0053425D" w:rsidRPr="00C4668A" w:rsidRDefault="0053425D" w:rsidP="0053425D">
            <w:pPr>
              <w:jc w:val="right"/>
              <w:rPr>
                <w:rFonts w:ascii="Arial" w:hAnsi="Arial" w:cs="Arial"/>
                <w:color w:val="000000" w:themeColor="text1"/>
                <w:sz w:val="16"/>
                <w:szCs w:val="16"/>
              </w:rPr>
            </w:pPr>
            <w:r w:rsidRPr="00783AFE">
              <w:rPr>
                <w:rFonts w:ascii="Arial" w:hAnsi="Arial" w:cs="Arial"/>
                <w:sz w:val="16"/>
                <w:szCs w:val="16"/>
              </w:rPr>
              <w:t>31.259.476</w:t>
            </w:r>
          </w:p>
        </w:tc>
        <w:tc>
          <w:tcPr>
            <w:tcW w:w="993" w:type="dxa"/>
            <w:shd w:val="clear" w:color="auto" w:fill="auto"/>
            <w:vAlign w:val="bottom"/>
          </w:tcPr>
          <w:p w14:paraId="5690D49B" w14:textId="10924389" w:rsidR="0053425D" w:rsidRPr="00C4668A" w:rsidRDefault="0053425D" w:rsidP="0053425D">
            <w:pPr>
              <w:jc w:val="right"/>
              <w:rPr>
                <w:rFonts w:ascii="Arial" w:hAnsi="Arial" w:cs="Arial"/>
                <w:color w:val="000000" w:themeColor="text1"/>
                <w:sz w:val="16"/>
                <w:szCs w:val="16"/>
              </w:rPr>
            </w:pPr>
            <w:r w:rsidRPr="00783AFE">
              <w:rPr>
                <w:rFonts w:ascii="Arial" w:hAnsi="Arial" w:cs="Arial"/>
                <w:sz w:val="16"/>
                <w:szCs w:val="16"/>
              </w:rPr>
              <w:t>29.816.800</w:t>
            </w:r>
          </w:p>
        </w:tc>
        <w:tc>
          <w:tcPr>
            <w:tcW w:w="992" w:type="dxa"/>
            <w:shd w:val="clear" w:color="auto" w:fill="auto"/>
            <w:vAlign w:val="bottom"/>
          </w:tcPr>
          <w:p w14:paraId="0D392C62" w14:textId="64125733" w:rsidR="0053425D" w:rsidRPr="00C4668A" w:rsidRDefault="0053425D" w:rsidP="0053425D">
            <w:pPr>
              <w:jc w:val="right"/>
              <w:rPr>
                <w:rFonts w:ascii="Arial" w:hAnsi="Arial" w:cs="Arial"/>
                <w:color w:val="000000" w:themeColor="text1"/>
                <w:sz w:val="16"/>
                <w:szCs w:val="16"/>
              </w:rPr>
            </w:pPr>
            <w:r w:rsidRPr="00783AFE">
              <w:rPr>
                <w:rFonts w:ascii="Arial" w:hAnsi="Arial" w:cs="Arial"/>
                <w:sz w:val="16"/>
                <w:szCs w:val="16"/>
              </w:rPr>
              <w:t>15.495.045</w:t>
            </w:r>
          </w:p>
        </w:tc>
        <w:tc>
          <w:tcPr>
            <w:tcW w:w="992" w:type="dxa"/>
            <w:shd w:val="clear" w:color="auto" w:fill="auto"/>
            <w:vAlign w:val="bottom"/>
          </w:tcPr>
          <w:p w14:paraId="6568588E" w14:textId="0717C0D1" w:rsidR="0053425D" w:rsidRPr="00C4668A" w:rsidRDefault="0053425D" w:rsidP="0053425D">
            <w:pPr>
              <w:jc w:val="right"/>
              <w:rPr>
                <w:rFonts w:ascii="Arial" w:hAnsi="Arial" w:cs="Arial"/>
                <w:color w:val="000000" w:themeColor="text1"/>
                <w:sz w:val="16"/>
                <w:szCs w:val="16"/>
              </w:rPr>
            </w:pPr>
            <w:r w:rsidRPr="00783AFE">
              <w:rPr>
                <w:rFonts w:ascii="Arial" w:hAnsi="Arial" w:cs="Arial"/>
                <w:bCs/>
                <w:sz w:val="16"/>
                <w:szCs w:val="16"/>
              </w:rPr>
              <w:t>76.571.321</w:t>
            </w:r>
          </w:p>
        </w:tc>
      </w:tr>
      <w:tr w:rsidR="0053425D" w:rsidRPr="00640653" w14:paraId="29C7F059" w14:textId="77777777" w:rsidTr="008138F6">
        <w:trPr>
          <w:trHeight w:val="113"/>
        </w:trPr>
        <w:tc>
          <w:tcPr>
            <w:tcW w:w="5782" w:type="dxa"/>
            <w:vAlign w:val="bottom"/>
          </w:tcPr>
          <w:p w14:paraId="5CF6FB16" w14:textId="13FA2CEA" w:rsidR="0053425D" w:rsidRPr="005209CC" w:rsidRDefault="0053425D" w:rsidP="0053425D">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bottom"/>
          </w:tcPr>
          <w:p w14:paraId="0A0B7581" w14:textId="5E128885" w:rsidR="0053425D" w:rsidRPr="00C4668A" w:rsidRDefault="0053425D" w:rsidP="0053425D">
            <w:pPr>
              <w:jc w:val="right"/>
              <w:rPr>
                <w:rFonts w:ascii="Arial" w:hAnsi="Arial" w:cs="Arial"/>
                <w:color w:val="000000" w:themeColor="text1"/>
                <w:sz w:val="16"/>
                <w:szCs w:val="16"/>
              </w:rPr>
            </w:pPr>
            <w:r w:rsidRPr="00783AFE">
              <w:rPr>
                <w:rFonts w:ascii="Arial" w:hAnsi="Arial" w:cs="Arial"/>
                <w:sz w:val="16"/>
                <w:szCs w:val="16"/>
              </w:rPr>
              <w:t>19.607.776</w:t>
            </w:r>
          </w:p>
        </w:tc>
        <w:tc>
          <w:tcPr>
            <w:tcW w:w="993" w:type="dxa"/>
            <w:shd w:val="clear" w:color="auto" w:fill="auto"/>
            <w:vAlign w:val="bottom"/>
          </w:tcPr>
          <w:p w14:paraId="74A788A9" w14:textId="56D9BD9E" w:rsidR="0053425D" w:rsidRPr="00C4668A" w:rsidRDefault="0053425D" w:rsidP="0053425D">
            <w:pPr>
              <w:jc w:val="right"/>
              <w:rPr>
                <w:rFonts w:ascii="Arial" w:hAnsi="Arial" w:cs="Arial"/>
                <w:color w:val="000000" w:themeColor="text1"/>
                <w:sz w:val="16"/>
                <w:szCs w:val="16"/>
              </w:rPr>
            </w:pPr>
            <w:r w:rsidRPr="00783AFE">
              <w:rPr>
                <w:rFonts w:ascii="Arial" w:hAnsi="Arial" w:cs="Arial"/>
                <w:sz w:val="16"/>
                <w:szCs w:val="16"/>
              </w:rPr>
              <w:t>24.689.250</w:t>
            </w:r>
          </w:p>
        </w:tc>
        <w:tc>
          <w:tcPr>
            <w:tcW w:w="992" w:type="dxa"/>
            <w:shd w:val="clear" w:color="auto" w:fill="auto"/>
            <w:vAlign w:val="bottom"/>
          </w:tcPr>
          <w:p w14:paraId="5A32C171" w14:textId="56F7B070" w:rsidR="0053425D" w:rsidRPr="00C4668A" w:rsidRDefault="0053425D" w:rsidP="0053425D">
            <w:pPr>
              <w:jc w:val="right"/>
              <w:rPr>
                <w:rFonts w:ascii="Arial" w:hAnsi="Arial" w:cs="Arial"/>
                <w:color w:val="000000" w:themeColor="text1"/>
                <w:sz w:val="16"/>
                <w:szCs w:val="16"/>
              </w:rPr>
            </w:pPr>
            <w:r w:rsidRPr="00783AFE">
              <w:rPr>
                <w:rFonts w:ascii="Arial" w:hAnsi="Arial" w:cs="Arial"/>
                <w:sz w:val="16"/>
                <w:szCs w:val="16"/>
              </w:rPr>
              <w:t>975.129</w:t>
            </w:r>
          </w:p>
        </w:tc>
        <w:tc>
          <w:tcPr>
            <w:tcW w:w="992" w:type="dxa"/>
            <w:shd w:val="clear" w:color="auto" w:fill="auto"/>
            <w:vAlign w:val="bottom"/>
          </w:tcPr>
          <w:p w14:paraId="6833E43D" w14:textId="4F2F242A" w:rsidR="0053425D" w:rsidRPr="00C4668A" w:rsidRDefault="0053425D" w:rsidP="0053425D">
            <w:pPr>
              <w:jc w:val="right"/>
              <w:rPr>
                <w:rFonts w:ascii="Arial" w:hAnsi="Arial" w:cs="Arial"/>
                <w:color w:val="000000" w:themeColor="text1"/>
                <w:sz w:val="16"/>
                <w:szCs w:val="16"/>
              </w:rPr>
            </w:pPr>
            <w:r w:rsidRPr="00783AFE">
              <w:rPr>
                <w:rFonts w:ascii="Arial" w:hAnsi="Arial" w:cs="Arial"/>
                <w:bCs/>
                <w:sz w:val="16"/>
                <w:szCs w:val="16"/>
              </w:rPr>
              <w:t>45.272.155</w:t>
            </w:r>
          </w:p>
        </w:tc>
      </w:tr>
      <w:tr w:rsidR="00E10031" w:rsidRPr="00B25409" w14:paraId="73632934" w14:textId="77777777" w:rsidTr="008138F6">
        <w:trPr>
          <w:trHeight w:val="113"/>
        </w:trPr>
        <w:tc>
          <w:tcPr>
            <w:tcW w:w="5782" w:type="dxa"/>
            <w:vAlign w:val="bottom"/>
          </w:tcPr>
          <w:p w14:paraId="765C474B" w14:textId="798A0E19" w:rsidR="00E10031" w:rsidRPr="00B25409" w:rsidRDefault="00E10031" w:rsidP="00C8538A">
            <w:pPr>
              <w:ind w:left="360"/>
              <w:rPr>
                <w:rFonts w:ascii="Arial" w:hAnsi="Arial" w:cs="Arial"/>
                <w:snapToGrid w:val="0"/>
                <w:color w:val="000000" w:themeColor="text1"/>
                <w:sz w:val="16"/>
                <w:szCs w:val="16"/>
              </w:rPr>
            </w:pPr>
          </w:p>
        </w:tc>
        <w:tc>
          <w:tcPr>
            <w:tcW w:w="992" w:type="dxa"/>
            <w:shd w:val="clear" w:color="auto" w:fill="auto"/>
            <w:vAlign w:val="bottom"/>
          </w:tcPr>
          <w:p w14:paraId="4D27F498" w14:textId="5481258A" w:rsidR="00E10031" w:rsidRPr="00C8538A" w:rsidRDefault="00E10031" w:rsidP="00C8538A">
            <w:pPr>
              <w:jc w:val="right"/>
              <w:rPr>
                <w:rFonts w:ascii="Arial" w:hAnsi="Arial" w:cs="Arial"/>
                <w:color w:val="000000" w:themeColor="text1"/>
                <w:sz w:val="16"/>
                <w:szCs w:val="16"/>
              </w:rPr>
            </w:pPr>
          </w:p>
        </w:tc>
        <w:tc>
          <w:tcPr>
            <w:tcW w:w="993" w:type="dxa"/>
            <w:shd w:val="clear" w:color="auto" w:fill="auto"/>
            <w:vAlign w:val="bottom"/>
          </w:tcPr>
          <w:p w14:paraId="10DF37E0" w14:textId="2807F650"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5E6F38E2" w14:textId="45855B2F" w:rsidR="00E10031" w:rsidRPr="00C8538A" w:rsidRDefault="00E10031" w:rsidP="00C8538A">
            <w:pPr>
              <w:jc w:val="right"/>
              <w:rPr>
                <w:rFonts w:ascii="Arial" w:hAnsi="Arial" w:cs="Arial"/>
                <w:color w:val="000000" w:themeColor="text1"/>
                <w:sz w:val="16"/>
                <w:szCs w:val="16"/>
              </w:rPr>
            </w:pPr>
          </w:p>
        </w:tc>
        <w:tc>
          <w:tcPr>
            <w:tcW w:w="992" w:type="dxa"/>
            <w:shd w:val="clear" w:color="auto" w:fill="auto"/>
            <w:vAlign w:val="bottom"/>
          </w:tcPr>
          <w:p w14:paraId="6BE60BE4" w14:textId="7B1A92F9" w:rsidR="00E10031" w:rsidRPr="00C8538A" w:rsidRDefault="00E10031" w:rsidP="00C8538A">
            <w:pPr>
              <w:jc w:val="right"/>
              <w:rPr>
                <w:rFonts w:ascii="Arial" w:hAnsi="Arial" w:cs="Arial"/>
                <w:color w:val="000000" w:themeColor="text1"/>
                <w:sz w:val="16"/>
                <w:szCs w:val="16"/>
              </w:rPr>
            </w:pPr>
          </w:p>
        </w:tc>
      </w:tr>
    </w:tbl>
    <w:p w14:paraId="3E30A800" w14:textId="77777777" w:rsidR="0010339E" w:rsidRPr="00B25409" w:rsidRDefault="0010339E" w:rsidP="00E10031">
      <w:pPr>
        <w:pStyle w:val="BodyTextIndent"/>
        <w:ind w:firstLine="0"/>
        <w:rPr>
          <w:rFonts w:ascii="Arial" w:hAnsi="Arial" w:cs="Arial"/>
          <w:sz w:val="10"/>
          <w:szCs w:val="10"/>
        </w:rPr>
      </w:pPr>
    </w:p>
    <w:p w14:paraId="0B5B4DC2" w14:textId="6A21E1A5" w:rsidR="00785CF1" w:rsidRPr="00C8538A" w:rsidRDefault="00785CF1" w:rsidP="00785CF1">
      <w:pPr>
        <w:pStyle w:val="BodyTextIndent"/>
        <w:ind w:left="426" w:right="-284" w:hanging="426"/>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r>
      <w:r w:rsidR="00305BA0" w:rsidRPr="00305BA0">
        <w:rPr>
          <w:rFonts w:ascii="Arial" w:hAnsi="Arial" w:cs="Arial"/>
          <w:sz w:val="12"/>
          <w:szCs w:val="16"/>
        </w:rPr>
        <w:t xml:space="preserve">19.453.110 </w:t>
      </w:r>
      <w:r w:rsidRPr="00C8538A">
        <w:rPr>
          <w:rFonts w:ascii="Arial" w:hAnsi="Arial" w:cs="Arial"/>
          <w:sz w:val="12"/>
          <w:szCs w:val="16"/>
        </w:rPr>
        <w:t>TL tutarındaki yabancı para Finansal Kiralama alacakları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8.173.147 </w:t>
      </w:r>
      <w:r w:rsidRPr="00C8538A">
        <w:rPr>
          <w:rFonts w:ascii="Arial" w:hAnsi="Arial" w:cs="Arial"/>
          <w:sz w:val="12"/>
          <w:szCs w:val="16"/>
        </w:rPr>
        <w:t xml:space="preserve">TL) ve bilançoda Türk Lirası olarak gösterilen </w:t>
      </w:r>
      <w:r w:rsidR="00305BA0" w:rsidRPr="00305BA0">
        <w:rPr>
          <w:rFonts w:ascii="Arial" w:hAnsi="Arial" w:cs="Arial"/>
          <w:sz w:val="12"/>
          <w:szCs w:val="16"/>
        </w:rPr>
        <w:t xml:space="preserve">26.168 </w:t>
      </w:r>
      <w:r w:rsidRPr="00C8538A">
        <w:rPr>
          <w:rFonts w:ascii="Arial" w:hAnsi="Arial" w:cs="Arial"/>
          <w:sz w:val="12"/>
          <w:szCs w:val="16"/>
        </w:rPr>
        <w:t>TL tutarındaki dövize endeksli kredi ve finansal kiralama alacağı bakiyesi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54.768 </w:t>
      </w:r>
      <w:r w:rsidRPr="00C8538A">
        <w:rPr>
          <w:rFonts w:ascii="Arial" w:hAnsi="Arial" w:cs="Arial"/>
          <w:sz w:val="12"/>
          <w:szCs w:val="16"/>
        </w:rPr>
        <w:t xml:space="preserve">TL) dâhil edilmiştir. </w:t>
      </w:r>
      <w:r w:rsidRPr="00B035AF">
        <w:rPr>
          <w:rFonts w:ascii="Arial" w:hAnsi="Arial" w:cs="Arial"/>
          <w:sz w:val="12"/>
          <w:szCs w:val="16"/>
        </w:rPr>
        <w:t>2.</w:t>
      </w:r>
      <w:r w:rsidR="00305BA0">
        <w:rPr>
          <w:rFonts w:ascii="Arial" w:hAnsi="Arial" w:cs="Arial"/>
          <w:sz w:val="12"/>
          <w:szCs w:val="16"/>
        </w:rPr>
        <w:t>206</w:t>
      </w:r>
      <w:r w:rsidRPr="00B035AF">
        <w:rPr>
          <w:rFonts w:ascii="Arial" w:hAnsi="Arial" w:cs="Arial"/>
          <w:sz w:val="12"/>
          <w:szCs w:val="16"/>
        </w:rPr>
        <w:t>.</w:t>
      </w:r>
      <w:r w:rsidR="004841DD">
        <w:rPr>
          <w:rFonts w:ascii="Arial" w:hAnsi="Arial" w:cs="Arial"/>
          <w:sz w:val="12"/>
          <w:szCs w:val="16"/>
        </w:rPr>
        <w:t>087</w:t>
      </w:r>
      <w:r w:rsidRPr="00B035AF">
        <w:rPr>
          <w:rFonts w:ascii="Arial" w:hAnsi="Arial" w:cs="Arial"/>
          <w:sz w:val="12"/>
          <w:szCs w:val="16"/>
        </w:rPr>
        <w:t xml:space="preserve"> </w:t>
      </w:r>
      <w:r w:rsidRPr="00C8538A">
        <w:rPr>
          <w:rFonts w:ascii="Arial" w:hAnsi="Arial" w:cs="Arial"/>
          <w:sz w:val="12"/>
          <w:szCs w:val="16"/>
        </w:rPr>
        <w:t xml:space="preserve">TL tutarındaki karşılık bakiyesi düşülmüştür ve </w:t>
      </w:r>
      <w:r w:rsidR="00305BA0" w:rsidRPr="00305BA0">
        <w:rPr>
          <w:rFonts w:ascii="Arial" w:hAnsi="Arial" w:cs="Arial"/>
          <w:sz w:val="12"/>
          <w:szCs w:val="16"/>
        </w:rPr>
        <w:t xml:space="preserve">967.139 </w:t>
      </w:r>
      <w:r w:rsidRPr="00C8538A">
        <w:rPr>
          <w:rFonts w:ascii="Arial" w:hAnsi="Arial" w:cs="Arial"/>
          <w:sz w:val="12"/>
          <w:szCs w:val="16"/>
        </w:rPr>
        <w:t xml:space="preserve">TL tutarındaki yabancı para takip bakiyesi dahil edilmemiştir. </w:t>
      </w:r>
    </w:p>
    <w:p w14:paraId="48C2CFF6" w14:textId="7A583AE2" w:rsidR="00785CF1" w:rsidRPr="00C8538A" w:rsidRDefault="00785CF1" w:rsidP="00785CF1">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Cari dönemde türev finansal araçlar içerisinde </w:t>
      </w:r>
      <w:r w:rsidR="00305BA0" w:rsidRPr="00305BA0">
        <w:rPr>
          <w:rFonts w:ascii="Arial" w:hAnsi="Arial" w:cs="Arial"/>
          <w:sz w:val="12"/>
          <w:szCs w:val="16"/>
        </w:rPr>
        <w:t xml:space="preserve">10.119.265 </w:t>
      </w:r>
      <w:r w:rsidRPr="00C8538A">
        <w:rPr>
          <w:rFonts w:ascii="Arial" w:hAnsi="Arial" w:cs="Arial"/>
          <w:sz w:val="12"/>
          <w:szCs w:val="16"/>
        </w:rPr>
        <w:t>TL aktif değer alım taahhüdü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14.020.764 </w:t>
      </w:r>
      <w:r w:rsidRPr="00C8538A">
        <w:rPr>
          <w:rFonts w:ascii="Arial" w:hAnsi="Arial" w:cs="Arial"/>
          <w:sz w:val="12"/>
          <w:szCs w:val="16"/>
        </w:rPr>
        <w:t>TL)</w:t>
      </w:r>
      <w:r>
        <w:rPr>
          <w:rFonts w:ascii="Arial" w:hAnsi="Arial" w:cs="Arial"/>
          <w:sz w:val="12"/>
          <w:szCs w:val="16"/>
        </w:rPr>
        <w:t>,</w:t>
      </w:r>
      <w:r w:rsidR="00305BA0" w:rsidRPr="00305BA0">
        <w:rPr>
          <w:rFonts w:ascii="Arial" w:hAnsi="Arial" w:cs="Arial"/>
          <w:sz w:val="12"/>
          <w:szCs w:val="16"/>
        </w:rPr>
        <w:t>10.995.811</w:t>
      </w:r>
      <w:r w:rsidR="00305BA0">
        <w:rPr>
          <w:rFonts w:ascii="Arial" w:hAnsi="Arial" w:cs="Arial"/>
          <w:sz w:val="12"/>
          <w:szCs w:val="16"/>
        </w:rPr>
        <w:t xml:space="preserve"> </w:t>
      </w:r>
      <w:r w:rsidRPr="00C8538A">
        <w:rPr>
          <w:rFonts w:ascii="Arial" w:hAnsi="Arial" w:cs="Arial"/>
          <w:sz w:val="12"/>
          <w:szCs w:val="16"/>
        </w:rPr>
        <w:t>TL aktif değer satım taahhüdü yer almaktadır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12.492.596 </w:t>
      </w:r>
      <w:r w:rsidRPr="00C8538A">
        <w:rPr>
          <w:rFonts w:ascii="Arial" w:hAnsi="Arial" w:cs="Arial"/>
          <w:sz w:val="12"/>
          <w:szCs w:val="16"/>
        </w:rPr>
        <w:t xml:space="preserve">TL).  </w:t>
      </w:r>
    </w:p>
    <w:p w14:paraId="74B0EAF4" w14:textId="3C37EFAD" w:rsidR="00785CF1" w:rsidRPr="00C8538A" w:rsidRDefault="00785CF1" w:rsidP="00785CF1">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Karşılıklar </w:t>
      </w:r>
      <w:r w:rsidR="00305BA0" w:rsidRPr="00305BA0">
        <w:rPr>
          <w:rFonts w:ascii="Arial" w:hAnsi="Arial" w:cs="Arial"/>
          <w:sz w:val="12"/>
          <w:szCs w:val="16"/>
        </w:rPr>
        <w:t xml:space="preserve">1.647.820 </w:t>
      </w:r>
      <w:r w:rsidRPr="00C8538A">
        <w:rPr>
          <w:rFonts w:ascii="Arial" w:hAnsi="Arial" w:cs="Arial"/>
          <w:sz w:val="12"/>
          <w:szCs w:val="16"/>
        </w:rPr>
        <w:t>TL (</w:t>
      </w:r>
      <w:r>
        <w:rPr>
          <w:rFonts w:ascii="Arial" w:hAnsi="Arial" w:cs="Arial"/>
          <w:sz w:val="12"/>
          <w:szCs w:val="16"/>
        </w:rPr>
        <w:t>31 Aralık 2024</w:t>
      </w:r>
      <w:r w:rsidRPr="00C8538A">
        <w:rPr>
          <w:rFonts w:ascii="Arial" w:hAnsi="Arial" w:cs="Arial"/>
          <w:sz w:val="12"/>
          <w:szCs w:val="16"/>
        </w:rPr>
        <w:t xml:space="preserve">: </w:t>
      </w:r>
      <w:r w:rsidRPr="00B035AF">
        <w:rPr>
          <w:rFonts w:ascii="Arial" w:hAnsi="Arial" w:cs="Arial"/>
          <w:sz w:val="12"/>
          <w:szCs w:val="16"/>
        </w:rPr>
        <w:t xml:space="preserve">905.228 </w:t>
      </w:r>
      <w:r w:rsidRPr="00C8538A">
        <w:rPr>
          <w:rFonts w:ascii="Arial" w:hAnsi="Arial" w:cs="Arial"/>
          <w:sz w:val="12"/>
          <w:szCs w:val="16"/>
        </w:rPr>
        <w:t xml:space="preserve">TL) ile </w:t>
      </w:r>
      <w:proofErr w:type="spellStart"/>
      <w:r w:rsidRPr="00C8538A">
        <w:rPr>
          <w:rFonts w:ascii="Arial" w:hAnsi="Arial" w:cs="Arial"/>
          <w:sz w:val="12"/>
          <w:szCs w:val="16"/>
        </w:rPr>
        <w:t>özkaynaklar</w:t>
      </w:r>
      <w:proofErr w:type="spellEnd"/>
      <w:r w:rsidRPr="00C8538A">
        <w:rPr>
          <w:rFonts w:ascii="Arial" w:hAnsi="Arial" w:cs="Arial"/>
          <w:sz w:val="12"/>
          <w:szCs w:val="16"/>
        </w:rPr>
        <w:t xml:space="preserve"> </w:t>
      </w:r>
      <w:r w:rsidR="00305BA0" w:rsidRPr="00305BA0">
        <w:rPr>
          <w:rFonts w:ascii="Arial" w:hAnsi="Arial" w:cs="Arial"/>
          <w:sz w:val="12"/>
          <w:szCs w:val="16"/>
        </w:rPr>
        <w:t xml:space="preserve">118.748 </w:t>
      </w:r>
      <w:r>
        <w:rPr>
          <w:rFonts w:ascii="Arial" w:hAnsi="Arial" w:cs="Arial"/>
          <w:sz w:val="12"/>
          <w:szCs w:val="16"/>
        </w:rPr>
        <w:t xml:space="preserve">TL (31 Aralık 2024: </w:t>
      </w:r>
      <w:r w:rsidRPr="00B035AF">
        <w:rPr>
          <w:rFonts w:ascii="Arial" w:hAnsi="Arial" w:cs="Arial"/>
          <w:sz w:val="12"/>
          <w:szCs w:val="16"/>
        </w:rPr>
        <w:t>139.976</w:t>
      </w:r>
      <w:r w:rsidRPr="00C8538A">
        <w:rPr>
          <w:rFonts w:ascii="Arial" w:hAnsi="Arial" w:cs="Arial"/>
          <w:sz w:val="12"/>
          <w:szCs w:val="16"/>
        </w:rPr>
        <w:t xml:space="preserve"> TL) kur riski hesaplamasında dikkate alınmamıştır.</w:t>
      </w:r>
    </w:p>
    <w:p w14:paraId="423283A2" w14:textId="6B64EEAF" w:rsidR="00785CF1" w:rsidRPr="00C8538A" w:rsidRDefault="00785CF1" w:rsidP="00785CF1">
      <w:pPr>
        <w:ind w:right="-284"/>
        <w:jc w:val="both"/>
        <w:rPr>
          <w:rFonts w:ascii="Arial" w:hAnsi="Arial" w:cs="Arial"/>
          <w:sz w:val="12"/>
          <w:szCs w:val="16"/>
        </w:rPr>
      </w:pPr>
      <w:bookmarkStart w:id="17" w:name="_Hlk179270211"/>
      <w:r>
        <w:rPr>
          <w:rFonts w:ascii="Arial" w:hAnsi="Arial" w:cs="Arial"/>
          <w:sz w:val="12"/>
          <w:szCs w:val="16"/>
        </w:rPr>
        <w:t xml:space="preserve">(****)     </w:t>
      </w:r>
      <w:r w:rsidR="00305BA0" w:rsidRPr="00305BA0">
        <w:rPr>
          <w:rFonts w:ascii="Arial" w:hAnsi="Arial" w:cs="Arial"/>
          <w:sz w:val="12"/>
          <w:szCs w:val="16"/>
          <w:lang w:eastAsia="en-US"/>
        </w:rPr>
        <w:t xml:space="preserve">26.073 </w:t>
      </w:r>
      <w:r>
        <w:rPr>
          <w:rFonts w:ascii="Arial" w:hAnsi="Arial" w:cs="Arial"/>
          <w:sz w:val="12"/>
          <w:szCs w:val="16"/>
          <w:lang w:eastAsia="en-US"/>
        </w:rPr>
        <w:t>TL tutarındaki beklenen zarar karşılığı</w:t>
      </w:r>
      <w:r w:rsidR="00EF1636">
        <w:rPr>
          <w:rFonts w:ascii="Arial" w:hAnsi="Arial" w:cs="Arial"/>
          <w:sz w:val="12"/>
          <w:szCs w:val="16"/>
          <w:lang w:eastAsia="en-US"/>
        </w:rPr>
        <w:t xml:space="preserve"> </w:t>
      </w:r>
      <w:r w:rsidR="00EF1636" w:rsidRPr="00C8538A">
        <w:rPr>
          <w:rFonts w:ascii="Arial" w:hAnsi="Arial" w:cs="Arial"/>
          <w:sz w:val="12"/>
          <w:szCs w:val="16"/>
        </w:rPr>
        <w:t>(</w:t>
      </w:r>
      <w:r w:rsidR="00EF1636">
        <w:rPr>
          <w:rFonts w:ascii="Arial" w:hAnsi="Arial" w:cs="Arial"/>
          <w:sz w:val="12"/>
          <w:szCs w:val="16"/>
        </w:rPr>
        <w:t>31 Aralık 2024</w:t>
      </w:r>
      <w:r w:rsidR="00EF1636" w:rsidRPr="00C8538A">
        <w:rPr>
          <w:rFonts w:ascii="Arial" w:hAnsi="Arial" w:cs="Arial"/>
          <w:sz w:val="12"/>
          <w:szCs w:val="16"/>
        </w:rPr>
        <w:t xml:space="preserve">: </w:t>
      </w:r>
      <w:r w:rsidR="00EF1636">
        <w:rPr>
          <w:rFonts w:ascii="Arial" w:hAnsi="Arial" w:cs="Arial"/>
          <w:sz w:val="12"/>
          <w:szCs w:val="16"/>
        </w:rPr>
        <w:t>6</w:t>
      </w:r>
      <w:r w:rsidR="00EF1636" w:rsidRPr="00B035AF">
        <w:rPr>
          <w:rFonts w:ascii="Arial" w:hAnsi="Arial" w:cs="Arial"/>
          <w:sz w:val="12"/>
          <w:szCs w:val="16"/>
        </w:rPr>
        <w:t>.</w:t>
      </w:r>
      <w:r w:rsidR="00EF1636">
        <w:rPr>
          <w:rFonts w:ascii="Arial" w:hAnsi="Arial" w:cs="Arial"/>
          <w:sz w:val="12"/>
          <w:szCs w:val="16"/>
        </w:rPr>
        <w:t>880</w:t>
      </w:r>
      <w:r w:rsidR="00EF1636" w:rsidRPr="00B035AF">
        <w:rPr>
          <w:rFonts w:ascii="Arial" w:hAnsi="Arial" w:cs="Arial"/>
          <w:sz w:val="12"/>
          <w:szCs w:val="16"/>
        </w:rPr>
        <w:t xml:space="preserve"> </w:t>
      </w:r>
      <w:r w:rsidR="00EF1636" w:rsidRPr="00C8538A">
        <w:rPr>
          <w:rFonts w:ascii="Arial" w:hAnsi="Arial" w:cs="Arial"/>
          <w:sz w:val="12"/>
          <w:szCs w:val="16"/>
        </w:rPr>
        <w:t>TL)</w:t>
      </w:r>
      <w:r>
        <w:rPr>
          <w:rFonts w:ascii="Arial" w:hAnsi="Arial" w:cs="Arial"/>
          <w:sz w:val="12"/>
          <w:szCs w:val="16"/>
          <w:lang w:eastAsia="en-US"/>
        </w:rPr>
        <w:t xml:space="preserve"> bakiyesi</w:t>
      </w:r>
      <w:r w:rsidR="00DE42C4">
        <w:rPr>
          <w:rFonts w:ascii="Arial" w:hAnsi="Arial" w:cs="Arial"/>
          <w:sz w:val="12"/>
          <w:szCs w:val="16"/>
          <w:lang w:eastAsia="en-US"/>
        </w:rPr>
        <w:t xml:space="preserve"> </w:t>
      </w:r>
      <w:r>
        <w:rPr>
          <w:rFonts w:ascii="Arial" w:hAnsi="Arial" w:cs="Arial"/>
          <w:sz w:val="12"/>
          <w:szCs w:val="16"/>
          <w:lang w:eastAsia="en-US"/>
        </w:rPr>
        <w:t>düşülmüştür.</w:t>
      </w:r>
    </w:p>
    <w:bookmarkEnd w:id="17"/>
    <w:p w14:paraId="650E58A5" w14:textId="4A285136" w:rsidR="006B5C7F" w:rsidRPr="002221B1" w:rsidRDefault="006B5C7F" w:rsidP="006B5C7F">
      <w:pPr>
        <w:pStyle w:val="BodyTextIndent"/>
        <w:ind w:left="426" w:right="-284" w:hanging="426"/>
        <w:rPr>
          <w:rFonts w:ascii="Arial" w:hAnsi="Arial" w:cs="Arial"/>
          <w:sz w:val="12"/>
          <w:szCs w:val="16"/>
        </w:rPr>
      </w:pP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C92433C" w:rsidR="00BF1208" w:rsidRDefault="00BF1208" w:rsidP="0071523B">
      <w:pPr>
        <w:ind w:left="426" w:right="-284" w:hanging="426"/>
        <w:jc w:val="both"/>
        <w:rPr>
          <w:rFonts w:ascii="Arial" w:hAnsi="Arial" w:cs="Arial"/>
          <w:sz w:val="12"/>
          <w:szCs w:val="16"/>
        </w:rPr>
      </w:pPr>
    </w:p>
    <w:p w14:paraId="122A4B69" w14:textId="36E1FEEE" w:rsidR="00C41719" w:rsidRDefault="00C41719" w:rsidP="0071523B">
      <w:pPr>
        <w:ind w:left="426" w:right="-284" w:hanging="426"/>
        <w:jc w:val="both"/>
        <w:rPr>
          <w:rFonts w:ascii="Arial" w:hAnsi="Arial" w:cs="Arial"/>
          <w:sz w:val="12"/>
          <w:szCs w:val="16"/>
        </w:rPr>
      </w:pPr>
    </w:p>
    <w:p w14:paraId="16FDCD60" w14:textId="78897841" w:rsidR="00C41719" w:rsidRDefault="00C41719" w:rsidP="0071523B">
      <w:pPr>
        <w:ind w:left="426" w:right="-284" w:hanging="426"/>
        <w:jc w:val="both"/>
        <w:rPr>
          <w:rFonts w:ascii="Arial" w:hAnsi="Arial" w:cs="Arial"/>
          <w:sz w:val="12"/>
          <w:szCs w:val="16"/>
        </w:rPr>
      </w:pPr>
    </w:p>
    <w:p w14:paraId="4CD758D0" w14:textId="7C76FF7F" w:rsidR="001722B1" w:rsidRDefault="001722B1" w:rsidP="0071523B">
      <w:pPr>
        <w:ind w:left="426" w:right="-284" w:hanging="426"/>
        <w:jc w:val="both"/>
        <w:rPr>
          <w:rFonts w:ascii="Arial" w:hAnsi="Arial" w:cs="Arial"/>
          <w:sz w:val="12"/>
          <w:szCs w:val="16"/>
        </w:rPr>
      </w:pPr>
    </w:p>
    <w:p w14:paraId="7C34A677" w14:textId="77777777" w:rsidR="001722B1" w:rsidRDefault="001722B1"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6C40F71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3549AA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2301B751" w14:textId="4DE74521" w:rsidR="00BF1208" w:rsidRPr="0081619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86D3EB9" w14:textId="7FED41B8" w:rsidR="00486F56" w:rsidRPr="00816192" w:rsidRDefault="00486F56" w:rsidP="00351640">
      <w:pPr>
        <w:ind w:right="-284"/>
        <w:jc w:val="both"/>
        <w:rPr>
          <w:rFonts w:ascii="Arial" w:hAnsi="Arial" w:cs="Arial"/>
          <w:sz w:val="10"/>
          <w:szCs w:val="10"/>
        </w:rPr>
      </w:pPr>
    </w:p>
    <w:p w14:paraId="539AC152" w14:textId="4B282E6D" w:rsidR="00E476DF" w:rsidRPr="00640653" w:rsidRDefault="00E476DF" w:rsidP="00E90B25">
      <w:pPr>
        <w:pStyle w:val="BodyTextIndent"/>
        <w:numPr>
          <w:ilvl w:val="0"/>
          <w:numId w:val="64"/>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 xml:space="preserve">Hisse </w:t>
      </w:r>
      <w:r w:rsidR="00650D15" w:rsidRPr="00640653">
        <w:rPr>
          <w:rFonts w:ascii="Arial" w:hAnsi="Arial" w:cs="Arial"/>
          <w:b/>
          <w:sz w:val="20"/>
          <w:szCs w:val="20"/>
        </w:rPr>
        <w:t>Senedi Pozisyon Riskine İlişkin Açıklamalar:</w:t>
      </w:r>
    </w:p>
    <w:p w14:paraId="0260DD5D" w14:textId="77777777" w:rsidR="008C394A" w:rsidRPr="00816192" w:rsidRDefault="008C394A" w:rsidP="00265D38">
      <w:pPr>
        <w:tabs>
          <w:tab w:val="left" w:pos="3828"/>
        </w:tabs>
        <w:ind w:right="386"/>
        <w:rPr>
          <w:rFonts w:ascii="Arial" w:hAnsi="Arial" w:cs="Arial"/>
          <w:bCs/>
          <w:sz w:val="10"/>
          <w:szCs w:val="10"/>
        </w:rPr>
      </w:pPr>
    </w:p>
    <w:p w14:paraId="0E43204C" w14:textId="303D384B" w:rsidR="0053425D" w:rsidRDefault="002E5904" w:rsidP="0053425D">
      <w:pPr>
        <w:tabs>
          <w:tab w:val="left" w:pos="3828"/>
          <w:tab w:val="left" w:pos="8505"/>
        </w:tabs>
        <w:autoSpaceDE w:val="0"/>
        <w:autoSpaceDN w:val="0"/>
        <w:ind w:right="-1"/>
        <w:jc w:val="both"/>
        <w:rPr>
          <w:rFonts w:ascii="Arial" w:hAnsi="Arial" w:cs="Arial"/>
          <w:sz w:val="20"/>
          <w:szCs w:val="20"/>
        </w:rPr>
      </w:pPr>
      <w:r w:rsidRPr="002E5904">
        <w:rPr>
          <w:rFonts w:ascii="Arial" w:hAnsi="Arial" w:cs="Arial"/>
          <w:sz w:val="20"/>
          <w:szCs w:val="20"/>
        </w:rPr>
        <w:t>Kredi riski standart yönteme göre bankacılık hesaplarında yer alan hisse senedi yatırımları 108.036 TL'dir. Tamamına %100 risk ağırlığı uygulanmaktadır</w:t>
      </w:r>
      <w:r w:rsidR="0053425D" w:rsidRPr="002E5904">
        <w:rPr>
          <w:rFonts w:ascii="Arial" w:hAnsi="Arial" w:cs="Arial"/>
          <w:sz w:val="20"/>
          <w:szCs w:val="20"/>
        </w:rPr>
        <w:t xml:space="preserve"> (31 Aralık 2024: 84.647 TL).</w:t>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3F60501A" w:rsidR="002C6E36" w:rsidRPr="003B10B3" w:rsidRDefault="00F97268" w:rsidP="00E90B25">
      <w:pPr>
        <w:pStyle w:val="BodyTextIndent"/>
        <w:numPr>
          <w:ilvl w:val="0"/>
          <w:numId w:val="64"/>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00EB09A6" w:rsidRPr="00EB09A6">
        <w:t xml:space="preserve"> </w:t>
      </w:r>
      <w:r w:rsidR="00EB09A6" w:rsidRPr="00EB09A6">
        <w:rPr>
          <w:rFonts w:ascii="Arial" w:hAnsi="Arial" w:cs="Arial"/>
          <w:b/>
          <w:sz w:val="20"/>
          <w:szCs w:val="20"/>
        </w:rPr>
        <w:t>Likidite</w:t>
      </w:r>
      <w:proofErr w:type="gramEnd"/>
      <w:r w:rsidR="00EB09A6" w:rsidRPr="00EB09A6">
        <w:rPr>
          <w:rFonts w:ascii="Arial" w:hAnsi="Arial" w:cs="Arial"/>
          <w:b/>
          <w:sz w:val="20"/>
          <w:szCs w:val="20"/>
        </w:rPr>
        <w:t xml:space="preserve"> Riski Yönetimine, Likidite Karşılama Oranına ve Net İstikrarlı Fonlama Oranına İlişkin Açıklamalar:</w:t>
      </w:r>
    </w:p>
    <w:p w14:paraId="2A90AF64" w14:textId="77777777" w:rsidR="00EB3462" w:rsidRPr="00816192" w:rsidRDefault="00EB3462" w:rsidP="00D55945">
      <w:pPr>
        <w:tabs>
          <w:tab w:val="left" w:pos="3828"/>
        </w:tabs>
        <w:autoSpaceDE w:val="0"/>
        <w:autoSpaceDN w:val="0"/>
        <w:ind w:right="13"/>
        <w:jc w:val="both"/>
        <w:rPr>
          <w:rFonts w:ascii="Arial" w:hAnsi="Arial" w:cs="Arial"/>
          <w:sz w:val="10"/>
          <w:szCs w:val="10"/>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CAE0C62" w14:textId="1A2CA632"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 xml:space="preserve">Fonlamaya ilişkin likidite riski, Ana Ortaklık Banka’nın öngörülebilen ya da öngörülemeyen tüm nakit akışı gereksinimini </w:t>
      </w:r>
      <w:r w:rsidR="00504B07">
        <w:rPr>
          <w:rFonts w:ascii="Arial" w:hAnsi="Arial" w:cs="Arial"/>
          <w:sz w:val="20"/>
          <w:szCs w:val="20"/>
        </w:rPr>
        <w:t>ve</w:t>
      </w:r>
      <w:r w:rsidRPr="000F19A0">
        <w:rPr>
          <w:rFonts w:ascii="Arial" w:hAnsi="Arial" w:cs="Arial"/>
          <w:sz w:val="20"/>
          <w:szCs w:val="20"/>
        </w:rPr>
        <w:t xml:space="preserve"> günlük operasyonlarını finansal yapıyı etkilemeksizin gereğince karşılayamaması sonucu Ana Ortaklık Banka’nın zarar etme olasılığını ifade etmektedir.</w:t>
      </w:r>
    </w:p>
    <w:p w14:paraId="7C1DEA4F"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2B2C952" w14:textId="3CF76EF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w:t>
      </w:r>
      <w:r w:rsidR="00504B07">
        <w:rPr>
          <w:rFonts w:ascii="Arial" w:hAnsi="Arial" w:cs="Arial"/>
          <w:sz w:val="20"/>
          <w:szCs w:val="20"/>
        </w:rPr>
        <w:t>ve</w:t>
      </w:r>
      <w:r w:rsidRPr="000F19A0">
        <w:rPr>
          <w:rFonts w:ascii="Arial" w:hAnsi="Arial" w:cs="Arial"/>
          <w:sz w:val="20"/>
          <w:szCs w:val="20"/>
        </w:rPr>
        <w:t xml:space="preserve">ya aşırı dalgalanma nedeniyle Ana Ortaklık Banka’nın herhangi bir pozisyonunu, piyasa fiyatlarından kapatamaması </w:t>
      </w:r>
      <w:r w:rsidR="00504B07">
        <w:rPr>
          <w:rFonts w:ascii="Arial" w:hAnsi="Arial" w:cs="Arial"/>
          <w:sz w:val="20"/>
          <w:szCs w:val="20"/>
        </w:rPr>
        <w:t>ve</w:t>
      </w:r>
      <w:r w:rsidRPr="000F19A0">
        <w:rPr>
          <w:rFonts w:ascii="Arial" w:hAnsi="Arial" w:cs="Arial"/>
          <w:sz w:val="20"/>
          <w:szCs w:val="20"/>
        </w:rPr>
        <w:t xml:space="preserve">ya dengeleyememesi sonucu maruz kalabileceği zarar olasılığını ifade etmektedir. </w:t>
      </w:r>
    </w:p>
    <w:p w14:paraId="4B2680F6"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F2E4525" w14:textId="3CDC89B9"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w:t>
      </w:r>
      <w:r w:rsidR="00650D15" w:rsidRPr="003B10B3">
        <w:rPr>
          <w:rFonts w:ascii="Arial" w:hAnsi="Arial" w:cs="Arial"/>
          <w:b/>
          <w:sz w:val="20"/>
          <w:szCs w:val="20"/>
        </w:rPr>
        <w:t xml:space="preserve">Risk Kapasitesi, Likidite Riski Yönetiminin Sorumlulukları </w:t>
      </w:r>
      <w:r w:rsidR="00504B07">
        <w:rPr>
          <w:rFonts w:ascii="Arial" w:hAnsi="Arial" w:cs="Arial"/>
          <w:b/>
          <w:sz w:val="20"/>
          <w:szCs w:val="20"/>
        </w:rPr>
        <w:t>ve</w:t>
      </w:r>
      <w:r w:rsidR="00650D15" w:rsidRPr="003B10B3">
        <w:rPr>
          <w:rFonts w:ascii="Arial" w:hAnsi="Arial" w:cs="Arial"/>
          <w:b/>
          <w:sz w:val="20"/>
          <w:szCs w:val="20"/>
        </w:rPr>
        <w:t xml:space="preserve"> Yapısı, Likidite Riskinin Banka İçinde Raporlanması, Likidite Riski Stratejisinin, Politika </w:t>
      </w:r>
      <w:r w:rsidR="00504B07">
        <w:rPr>
          <w:rFonts w:ascii="Arial" w:hAnsi="Arial" w:cs="Arial"/>
          <w:b/>
          <w:sz w:val="20"/>
          <w:szCs w:val="20"/>
        </w:rPr>
        <w:t>ve</w:t>
      </w:r>
      <w:r w:rsidR="00650D15" w:rsidRPr="003B10B3">
        <w:rPr>
          <w:rFonts w:ascii="Arial" w:hAnsi="Arial" w:cs="Arial"/>
          <w:b/>
          <w:sz w:val="20"/>
          <w:szCs w:val="20"/>
        </w:rPr>
        <w:t xml:space="preserve"> Uygulamalarının Yönetim Kurulu </w:t>
      </w:r>
      <w:r w:rsidR="00504B07">
        <w:rPr>
          <w:rFonts w:ascii="Arial" w:hAnsi="Arial" w:cs="Arial"/>
          <w:b/>
          <w:sz w:val="20"/>
          <w:szCs w:val="20"/>
        </w:rPr>
        <w:t>ve</w:t>
      </w:r>
      <w:r w:rsidR="00650D15" w:rsidRPr="003B10B3">
        <w:rPr>
          <w:rFonts w:ascii="Arial" w:hAnsi="Arial" w:cs="Arial"/>
          <w:b/>
          <w:sz w:val="20"/>
          <w:szCs w:val="20"/>
        </w:rPr>
        <w:t xml:space="preserve"> İş Kollarıyla İletişiminin Nasıl Sağlandığı Hususları Dahil Olmak Üzere Likidite Riski Yönetimine İlişkin Bilgiler:</w:t>
      </w:r>
    </w:p>
    <w:p w14:paraId="4D1F65DF"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6450D639" w14:textId="3D9FA118"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Likidite riskinin yönetimi, Denetim Komitesi, Üst Yönetim, APKO, Hazine </w:t>
      </w:r>
      <w:r w:rsidR="00504B07">
        <w:rPr>
          <w:rFonts w:ascii="Arial" w:hAnsi="Arial" w:cs="Arial"/>
          <w:sz w:val="20"/>
          <w:szCs w:val="20"/>
        </w:rPr>
        <w:t>ve</w:t>
      </w:r>
      <w:r w:rsidRPr="000F19A0">
        <w:rPr>
          <w:rFonts w:ascii="Arial" w:hAnsi="Arial" w:cs="Arial"/>
          <w:sz w:val="20"/>
          <w:szCs w:val="20"/>
        </w:rPr>
        <w:t xml:space="preserve"> Risk Yönetimi birimlerince sürdürülmektedir. Üst Yönetim, Hazine </w:t>
      </w:r>
      <w:r w:rsidR="00504B07">
        <w:rPr>
          <w:rFonts w:ascii="Arial" w:hAnsi="Arial" w:cs="Arial"/>
          <w:sz w:val="20"/>
          <w:szCs w:val="20"/>
        </w:rPr>
        <w:t>ve</w:t>
      </w:r>
      <w:r w:rsidRPr="000F19A0">
        <w:rPr>
          <w:rFonts w:ascii="Arial" w:hAnsi="Arial" w:cs="Arial"/>
          <w:sz w:val="20"/>
          <w:szCs w:val="20"/>
        </w:rPr>
        <w:t xml:space="preserve"> Risk Yönetimi birimlerince oluşturulan risk iştahı kapsamındaki limit, risk göstergeleri </w:t>
      </w:r>
      <w:r w:rsidR="00504B07">
        <w:rPr>
          <w:rFonts w:ascii="Arial" w:hAnsi="Arial" w:cs="Arial"/>
          <w:sz w:val="20"/>
          <w:szCs w:val="20"/>
        </w:rPr>
        <w:t>ve</w:t>
      </w:r>
      <w:r w:rsidRPr="000F19A0">
        <w:rPr>
          <w:rFonts w:ascii="Arial" w:hAnsi="Arial" w:cs="Arial"/>
          <w:sz w:val="20"/>
          <w:szCs w:val="20"/>
        </w:rPr>
        <w:t xml:space="preserve"> erken uyarı seviyeleri yönetim kurulunca düzenli olarak takip edilerek değerlendirilir. Bu kapsamda belirlenen limitler:</w:t>
      </w:r>
    </w:p>
    <w:p w14:paraId="0C373FD9"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E9913F7"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E90B25">
      <w:pPr>
        <w:pStyle w:val="ListParagraph"/>
        <w:numPr>
          <w:ilvl w:val="0"/>
          <w:numId w:val="24"/>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8B4A450" w14:textId="3762E185"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 xml:space="preserve">APKO, aylık olarak bilanço </w:t>
      </w:r>
      <w:r w:rsidR="00504B07">
        <w:rPr>
          <w:rFonts w:ascii="Arial" w:hAnsi="Arial" w:cs="Arial"/>
          <w:sz w:val="20"/>
          <w:szCs w:val="20"/>
        </w:rPr>
        <w:t>ve</w:t>
      </w:r>
      <w:r w:rsidRPr="000F19A0">
        <w:rPr>
          <w:rFonts w:ascii="Arial" w:hAnsi="Arial" w:cs="Arial"/>
          <w:sz w:val="20"/>
          <w:szCs w:val="20"/>
        </w:rPr>
        <w:t xml:space="preserve"> bilanço dışı pozisyonu değerlendirmektedir. Bu süreçteki değerlendirmeler, kredi ürünlerinin sektör,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Pr="000F19A0">
        <w:rPr>
          <w:rFonts w:ascii="Arial" w:hAnsi="Arial" w:cs="Arial"/>
          <w:sz w:val="20"/>
          <w:szCs w:val="20"/>
        </w:rPr>
        <w:t xml:space="preserve">, limit </w:t>
      </w:r>
      <w:r w:rsidR="00504B07">
        <w:rPr>
          <w:rFonts w:ascii="Arial" w:hAnsi="Arial" w:cs="Arial"/>
          <w:sz w:val="20"/>
          <w:szCs w:val="20"/>
        </w:rPr>
        <w:t>ve</w:t>
      </w:r>
      <w:r w:rsidRPr="000F19A0">
        <w:rPr>
          <w:rFonts w:ascii="Arial" w:hAnsi="Arial" w:cs="Arial"/>
          <w:sz w:val="20"/>
          <w:szCs w:val="20"/>
        </w:rPr>
        <w:t xml:space="preser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w:t>
      </w:r>
      <w:r w:rsidR="00504B07">
        <w:rPr>
          <w:rFonts w:ascii="Arial" w:hAnsi="Arial" w:cs="Arial"/>
          <w:sz w:val="20"/>
          <w:szCs w:val="20"/>
        </w:rPr>
        <w:t>ve</w:t>
      </w:r>
      <w:r w:rsidRPr="000F19A0">
        <w:rPr>
          <w:rFonts w:ascii="Arial" w:hAnsi="Arial" w:cs="Arial"/>
          <w:sz w:val="20"/>
          <w:szCs w:val="20"/>
        </w:rPr>
        <w:t xml:space="preserve">rdiği kararları Hazine </w:t>
      </w:r>
      <w:r w:rsidR="00504B07">
        <w:rPr>
          <w:rFonts w:ascii="Arial" w:hAnsi="Arial" w:cs="Arial"/>
          <w:sz w:val="20"/>
          <w:szCs w:val="20"/>
        </w:rPr>
        <w:t>ve</w:t>
      </w:r>
      <w:r w:rsidRPr="000F19A0">
        <w:rPr>
          <w:rFonts w:ascii="Arial" w:hAnsi="Arial" w:cs="Arial"/>
          <w:sz w:val="20"/>
          <w:szCs w:val="20"/>
        </w:rPr>
        <w:t xml:space="preserve"> ilgili iş birimleri icra ederken, sonuçlar Risk Yönetimi </w:t>
      </w:r>
      <w:r w:rsidR="00504B07">
        <w:rPr>
          <w:rFonts w:ascii="Arial" w:hAnsi="Arial" w:cs="Arial"/>
          <w:sz w:val="20"/>
          <w:szCs w:val="20"/>
        </w:rPr>
        <w:t>ve</w:t>
      </w:r>
      <w:r w:rsidRPr="000F19A0">
        <w:rPr>
          <w:rFonts w:ascii="Arial" w:hAnsi="Arial" w:cs="Arial"/>
          <w:sz w:val="20"/>
          <w:szCs w:val="20"/>
        </w:rPr>
        <w:t xml:space="preserve"> Raporlama birimlerince hazırlanan raporlar ile takip edilir.</w:t>
      </w:r>
    </w:p>
    <w:p w14:paraId="79CD03FD"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491F0515" w14:textId="72F41622"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w:t>
      </w:r>
      <w:r w:rsidR="00650D15" w:rsidRPr="003B10B3">
        <w:rPr>
          <w:rFonts w:ascii="Arial" w:hAnsi="Arial" w:cs="Arial"/>
          <w:b/>
          <w:sz w:val="20"/>
          <w:szCs w:val="20"/>
        </w:rPr>
        <w:t xml:space="preserve">Yönetiminin </w:t>
      </w:r>
      <w:r w:rsidR="00504B07">
        <w:rPr>
          <w:rFonts w:ascii="Arial" w:hAnsi="Arial" w:cs="Arial"/>
          <w:b/>
          <w:sz w:val="20"/>
          <w:szCs w:val="20"/>
        </w:rPr>
        <w:t>ve</w:t>
      </w:r>
      <w:r w:rsidR="00650D15" w:rsidRPr="003B10B3">
        <w:rPr>
          <w:rFonts w:ascii="Arial" w:hAnsi="Arial" w:cs="Arial"/>
          <w:b/>
          <w:sz w:val="20"/>
          <w:szCs w:val="20"/>
        </w:rPr>
        <w:t xml:space="preserve"> Fonlama Stratejisinin Merkezileşme Derecesi </w:t>
      </w:r>
      <w:r w:rsidR="00650D15">
        <w:rPr>
          <w:rFonts w:ascii="Arial" w:hAnsi="Arial" w:cs="Arial"/>
          <w:b/>
          <w:sz w:val="20"/>
          <w:szCs w:val="20"/>
        </w:rPr>
        <w:t>i</w:t>
      </w:r>
      <w:r w:rsidR="00650D15" w:rsidRPr="003B10B3">
        <w:rPr>
          <w:rFonts w:ascii="Arial" w:hAnsi="Arial" w:cs="Arial"/>
          <w:b/>
          <w:sz w:val="20"/>
          <w:szCs w:val="20"/>
        </w:rPr>
        <w:t xml:space="preserve">le </w:t>
      </w:r>
      <w:r w:rsidR="008F2882">
        <w:rPr>
          <w:rFonts w:ascii="Arial" w:hAnsi="Arial" w:cs="Arial"/>
          <w:b/>
          <w:sz w:val="20"/>
          <w:szCs w:val="20"/>
        </w:rPr>
        <w:t xml:space="preserve">Ana Ortaklık </w:t>
      </w:r>
      <w:r>
        <w:rPr>
          <w:rFonts w:ascii="Arial" w:hAnsi="Arial" w:cs="Arial"/>
          <w:b/>
          <w:sz w:val="20"/>
          <w:szCs w:val="20"/>
        </w:rPr>
        <w:t xml:space="preserve">Banka </w:t>
      </w:r>
      <w:r w:rsidR="00504B07">
        <w:rPr>
          <w:rFonts w:ascii="Arial" w:hAnsi="Arial" w:cs="Arial"/>
          <w:b/>
          <w:sz w:val="20"/>
          <w:szCs w:val="20"/>
        </w:rPr>
        <w:t>ve</w:t>
      </w:r>
      <w:r w:rsidR="00650D15">
        <w:rPr>
          <w:rFonts w:ascii="Arial" w:hAnsi="Arial" w:cs="Arial"/>
          <w:b/>
          <w:sz w:val="20"/>
          <w:szCs w:val="20"/>
        </w:rPr>
        <w:t xml:space="preserve"> </w:t>
      </w:r>
      <w:r w:rsidR="008F2882">
        <w:rPr>
          <w:rFonts w:ascii="Arial" w:hAnsi="Arial" w:cs="Arial"/>
          <w:b/>
          <w:sz w:val="20"/>
          <w:szCs w:val="20"/>
        </w:rPr>
        <w:t xml:space="preserve">Ana Ortaklık </w:t>
      </w:r>
      <w:r>
        <w:rPr>
          <w:rFonts w:ascii="Arial" w:hAnsi="Arial" w:cs="Arial"/>
          <w:b/>
          <w:sz w:val="20"/>
          <w:szCs w:val="20"/>
        </w:rPr>
        <w:t xml:space="preserve">Banka’nın </w:t>
      </w:r>
      <w:r w:rsidR="00650D15">
        <w:rPr>
          <w:rFonts w:ascii="Arial" w:hAnsi="Arial" w:cs="Arial"/>
          <w:b/>
          <w:sz w:val="20"/>
          <w:szCs w:val="20"/>
        </w:rPr>
        <w:t xml:space="preserve">Ortaklıkları </w:t>
      </w:r>
      <w:r w:rsidR="00650D15" w:rsidRPr="003B10B3">
        <w:rPr>
          <w:rFonts w:ascii="Arial" w:hAnsi="Arial" w:cs="Arial"/>
          <w:b/>
          <w:sz w:val="20"/>
          <w:szCs w:val="20"/>
        </w:rPr>
        <w:t>Arasındaki İşleyişi Hakkında Bilgiler:</w:t>
      </w:r>
    </w:p>
    <w:p w14:paraId="4612E05A" w14:textId="77777777" w:rsidR="00955349" w:rsidRPr="00816192" w:rsidRDefault="00955349" w:rsidP="00D55945">
      <w:pPr>
        <w:tabs>
          <w:tab w:val="left" w:pos="3828"/>
        </w:tabs>
        <w:autoSpaceDE w:val="0"/>
        <w:autoSpaceDN w:val="0"/>
        <w:ind w:right="13"/>
        <w:jc w:val="both"/>
        <w:rPr>
          <w:rFonts w:ascii="Arial" w:hAnsi="Arial" w:cs="Arial"/>
          <w:sz w:val="10"/>
          <w:szCs w:val="10"/>
        </w:rPr>
      </w:pPr>
    </w:p>
    <w:p w14:paraId="5D35C1D9" w14:textId="0047B5FD"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w:t>
      </w:r>
      <w:r w:rsidR="00504B07">
        <w:rPr>
          <w:rFonts w:ascii="Arial" w:hAnsi="Arial" w:cs="Arial"/>
          <w:sz w:val="20"/>
          <w:szCs w:val="20"/>
        </w:rPr>
        <w:t>ve</w:t>
      </w:r>
      <w:r w:rsidRPr="003B10B3">
        <w:rPr>
          <w:rFonts w:ascii="Arial" w:hAnsi="Arial" w:cs="Arial"/>
          <w:sz w:val="20"/>
          <w:szCs w:val="20"/>
        </w:rPr>
        <w:t xml:space="preser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58378EF" w14:textId="34B4E263"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w:t>
      </w:r>
      <w:r w:rsidR="001D7F06" w:rsidRPr="003B10B3">
        <w:rPr>
          <w:rFonts w:ascii="Arial" w:hAnsi="Arial" w:cs="Arial"/>
          <w:b/>
          <w:sz w:val="20"/>
          <w:szCs w:val="20"/>
        </w:rPr>
        <w:t xml:space="preserve">Kaynaklarının </w:t>
      </w:r>
      <w:r w:rsidR="00504B07">
        <w:rPr>
          <w:rFonts w:ascii="Arial" w:hAnsi="Arial" w:cs="Arial"/>
          <w:b/>
          <w:sz w:val="20"/>
          <w:szCs w:val="20"/>
        </w:rPr>
        <w:t>ve</w:t>
      </w:r>
      <w:r w:rsidR="001D7F06" w:rsidRPr="003B10B3">
        <w:rPr>
          <w:rFonts w:ascii="Arial" w:hAnsi="Arial" w:cs="Arial"/>
          <w:b/>
          <w:sz w:val="20"/>
          <w:szCs w:val="20"/>
        </w:rPr>
        <w:t xml:space="preserve"> Sürelerinin Çeşitliliğine İlişkin Politikalar Dahil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1D7F06" w:rsidRPr="003B10B3">
        <w:rPr>
          <w:rFonts w:ascii="Arial" w:hAnsi="Arial" w:cs="Arial"/>
          <w:b/>
          <w:sz w:val="20"/>
          <w:szCs w:val="20"/>
        </w:rPr>
        <w:t>Fonlama Stratejisine İlişkin Bilgi:</w:t>
      </w:r>
    </w:p>
    <w:p w14:paraId="6FC322E4"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252404F5" w14:textId="3A23EE73"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w:t>
      </w:r>
      <w:r w:rsidR="00504B07">
        <w:rPr>
          <w:rFonts w:ascii="Arial" w:hAnsi="Arial" w:cs="Arial"/>
          <w:sz w:val="20"/>
          <w:szCs w:val="20"/>
        </w:rPr>
        <w:t>ve</w:t>
      </w:r>
      <w:r w:rsidRPr="000F19A0">
        <w:rPr>
          <w:rFonts w:ascii="Arial" w:hAnsi="Arial" w:cs="Arial"/>
          <w:sz w:val="20"/>
          <w:szCs w:val="20"/>
        </w:rPr>
        <w:t xml:space="preserve"> bu doğrultuda stratejilerini oluşturmaktadır. Toplanan fonların tabana yayılması,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 vade uyumsuzluklarının izlenerek sınırlandırılması </w:t>
      </w:r>
      <w:r w:rsidR="00504B07">
        <w:rPr>
          <w:rFonts w:ascii="Arial" w:hAnsi="Arial" w:cs="Arial"/>
          <w:sz w:val="20"/>
          <w:szCs w:val="20"/>
        </w:rPr>
        <w:t>ve</w:t>
      </w:r>
      <w:r w:rsidRPr="000F19A0">
        <w:rPr>
          <w:rFonts w:ascii="Arial" w:hAnsi="Arial" w:cs="Arial"/>
          <w:sz w:val="20"/>
          <w:szCs w:val="20"/>
        </w:rPr>
        <w:t xml:space="preserve"> çekirdek toplanan fonun artırılmasına dönük çalışmalar yapılmaktadır.</w:t>
      </w:r>
    </w:p>
    <w:p w14:paraId="7F11F935" w14:textId="5243548E" w:rsidR="000F19A0" w:rsidRDefault="000F19A0" w:rsidP="000F19A0">
      <w:pPr>
        <w:tabs>
          <w:tab w:val="left" w:pos="3828"/>
          <w:tab w:val="left" w:pos="9356"/>
        </w:tabs>
        <w:autoSpaceDE w:val="0"/>
        <w:autoSpaceDN w:val="0"/>
        <w:ind w:right="-1"/>
        <w:jc w:val="both"/>
        <w:rPr>
          <w:rFonts w:ascii="Arial" w:hAnsi="Arial" w:cs="Arial"/>
          <w:b/>
          <w:sz w:val="20"/>
          <w:szCs w:val="20"/>
        </w:rPr>
      </w:pPr>
    </w:p>
    <w:p w14:paraId="7C0FA040" w14:textId="3D7A22EB" w:rsidR="00EC65DB" w:rsidRDefault="00EC65DB" w:rsidP="000F19A0">
      <w:pPr>
        <w:tabs>
          <w:tab w:val="left" w:pos="3828"/>
          <w:tab w:val="left" w:pos="9356"/>
        </w:tabs>
        <w:autoSpaceDE w:val="0"/>
        <w:autoSpaceDN w:val="0"/>
        <w:ind w:right="-1"/>
        <w:jc w:val="both"/>
        <w:rPr>
          <w:rFonts w:ascii="Arial" w:hAnsi="Arial" w:cs="Arial"/>
          <w:b/>
          <w:sz w:val="20"/>
          <w:szCs w:val="20"/>
        </w:rPr>
      </w:pPr>
    </w:p>
    <w:p w14:paraId="119A6A17" w14:textId="2BF671D6" w:rsidR="006C501F" w:rsidRDefault="006C501F" w:rsidP="000F19A0">
      <w:pPr>
        <w:tabs>
          <w:tab w:val="left" w:pos="3828"/>
          <w:tab w:val="left" w:pos="9356"/>
        </w:tabs>
        <w:autoSpaceDE w:val="0"/>
        <w:autoSpaceDN w:val="0"/>
        <w:ind w:right="-1"/>
        <w:jc w:val="both"/>
        <w:rPr>
          <w:rFonts w:ascii="Arial" w:hAnsi="Arial" w:cs="Arial"/>
          <w:b/>
          <w:sz w:val="20"/>
          <w:szCs w:val="20"/>
        </w:rPr>
      </w:pPr>
    </w:p>
    <w:p w14:paraId="2879EF71" w14:textId="581F4312" w:rsidR="006C501F" w:rsidRDefault="006C501F" w:rsidP="000F19A0">
      <w:pPr>
        <w:tabs>
          <w:tab w:val="left" w:pos="3828"/>
          <w:tab w:val="left" w:pos="9356"/>
        </w:tabs>
        <w:autoSpaceDE w:val="0"/>
        <w:autoSpaceDN w:val="0"/>
        <w:ind w:right="-1"/>
        <w:jc w:val="both"/>
        <w:rPr>
          <w:rFonts w:ascii="Arial" w:hAnsi="Arial" w:cs="Arial"/>
          <w:b/>
          <w:sz w:val="20"/>
          <w:szCs w:val="20"/>
        </w:rPr>
      </w:pPr>
    </w:p>
    <w:p w14:paraId="425CFDC1" w14:textId="39AE0055" w:rsidR="006C501F" w:rsidRDefault="006C501F" w:rsidP="000F19A0">
      <w:pPr>
        <w:tabs>
          <w:tab w:val="left" w:pos="3828"/>
          <w:tab w:val="left" w:pos="9356"/>
        </w:tabs>
        <w:autoSpaceDE w:val="0"/>
        <w:autoSpaceDN w:val="0"/>
        <w:ind w:right="-1"/>
        <w:jc w:val="both"/>
        <w:rPr>
          <w:rFonts w:ascii="Arial" w:hAnsi="Arial" w:cs="Arial"/>
          <w:b/>
          <w:sz w:val="20"/>
          <w:szCs w:val="20"/>
        </w:rPr>
      </w:pPr>
    </w:p>
    <w:p w14:paraId="634FA22E" w14:textId="270B3A88" w:rsidR="00FF1DF4" w:rsidRDefault="00FF1DF4" w:rsidP="000F19A0">
      <w:pPr>
        <w:tabs>
          <w:tab w:val="left" w:pos="3828"/>
          <w:tab w:val="left" w:pos="9356"/>
        </w:tabs>
        <w:autoSpaceDE w:val="0"/>
        <w:autoSpaceDN w:val="0"/>
        <w:ind w:right="-1"/>
        <w:jc w:val="both"/>
        <w:rPr>
          <w:rFonts w:ascii="Arial" w:hAnsi="Arial" w:cs="Arial"/>
          <w:b/>
          <w:sz w:val="20"/>
          <w:szCs w:val="20"/>
        </w:rPr>
      </w:pPr>
    </w:p>
    <w:p w14:paraId="74D142FA" w14:textId="1B036D47" w:rsidR="00816192" w:rsidRDefault="00816192" w:rsidP="000F19A0">
      <w:pPr>
        <w:tabs>
          <w:tab w:val="left" w:pos="3828"/>
          <w:tab w:val="left" w:pos="9356"/>
        </w:tabs>
        <w:autoSpaceDE w:val="0"/>
        <w:autoSpaceDN w:val="0"/>
        <w:ind w:right="-1"/>
        <w:jc w:val="both"/>
        <w:rPr>
          <w:rFonts w:ascii="Arial" w:hAnsi="Arial" w:cs="Arial"/>
          <w:b/>
          <w:sz w:val="20"/>
          <w:szCs w:val="20"/>
        </w:rPr>
      </w:pPr>
    </w:p>
    <w:p w14:paraId="6D840B64" w14:textId="7DB5E9EB" w:rsidR="00816192" w:rsidRDefault="00816192" w:rsidP="000F19A0">
      <w:pPr>
        <w:tabs>
          <w:tab w:val="left" w:pos="3828"/>
          <w:tab w:val="left" w:pos="9356"/>
        </w:tabs>
        <w:autoSpaceDE w:val="0"/>
        <w:autoSpaceDN w:val="0"/>
        <w:ind w:right="-1"/>
        <w:jc w:val="both"/>
        <w:rPr>
          <w:rFonts w:ascii="Arial" w:hAnsi="Arial" w:cs="Arial"/>
          <w:b/>
          <w:sz w:val="20"/>
          <w:szCs w:val="20"/>
        </w:rPr>
      </w:pPr>
    </w:p>
    <w:p w14:paraId="46DBE078" w14:textId="1D0A271B" w:rsidR="00816192" w:rsidRDefault="00816192" w:rsidP="000F19A0">
      <w:pPr>
        <w:tabs>
          <w:tab w:val="left" w:pos="3828"/>
          <w:tab w:val="left" w:pos="9356"/>
        </w:tabs>
        <w:autoSpaceDE w:val="0"/>
        <w:autoSpaceDN w:val="0"/>
        <w:ind w:right="-1"/>
        <w:jc w:val="both"/>
        <w:rPr>
          <w:rFonts w:ascii="Arial" w:hAnsi="Arial" w:cs="Arial"/>
          <w:b/>
          <w:sz w:val="20"/>
          <w:szCs w:val="20"/>
        </w:rPr>
      </w:pPr>
    </w:p>
    <w:p w14:paraId="298AEDA8" w14:textId="0AE322D6" w:rsidR="00AD60E2" w:rsidRDefault="00AD60E2" w:rsidP="000F19A0">
      <w:pPr>
        <w:tabs>
          <w:tab w:val="left" w:pos="3828"/>
          <w:tab w:val="left" w:pos="9356"/>
        </w:tabs>
        <w:autoSpaceDE w:val="0"/>
        <w:autoSpaceDN w:val="0"/>
        <w:ind w:right="-1"/>
        <w:jc w:val="both"/>
        <w:rPr>
          <w:rFonts w:ascii="Arial" w:hAnsi="Arial" w:cs="Arial"/>
          <w:b/>
          <w:sz w:val="20"/>
          <w:szCs w:val="20"/>
        </w:rPr>
      </w:pPr>
    </w:p>
    <w:p w14:paraId="46BC2C1B" w14:textId="77777777" w:rsidR="001722B1" w:rsidRDefault="001722B1" w:rsidP="000F19A0">
      <w:pPr>
        <w:tabs>
          <w:tab w:val="left" w:pos="3828"/>
          <w:tab w:val="left" w:pos="9356"/>
        </w:tabs>
        <w:autoSpaceDE w:val="0"/>
        <w:autoSpaceDN w:val="0"/>
        <w:ind w:right="-1"/>
        <w:jc w:val="both"/>
        <w:rPr>
          <w:rFonts w:ascii="Arial" w:hAnsi="Arial" w:cs="Arial"/>
          <w:b/>
          <w:sz w:val="20"/>
          <w:szCs w:val="20"/>
        </w:rPr>
      </w:pPr>
    </w:p>
    <w:p w14:paraId="11D1E9B1"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CFEE6B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9E5FC42" w14:textId="29FF6AE0"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EC72074" w14:textId="77777777" w:rsidR="00FF1DF4" w:rsidRPr="00816192" w:rsidRDefault="00FF1DF4" w:rsidP="000F19A0">
      <w:pPr>
        <w:tabs>
          <w:tab w:val="left" w:pos="3828"/>
          <w:tab w:val="left" w:pos="9356"/>
        </w:tabs>
        <w:autoSpaceDE w:val="0"/>
        <w:autoSpaceDN w:val="0"/>
        <w:ind w:right="-1"/>
        <w:jc w:val="both"/>
        <w:rPr>
          <w:rFonts w:ascii="Arial" w:hAnsi="Arial" w:cs="Arial"/>
          <w:b/>
          <w:sz w:val="10"/>
          <w:szCs w:val="10"/>
        </w:rPr>
      </w:pPr>
    </w:p>
    <w:p w14:paraId="48945BB0" w14:textId="2796D345" w:rsidR="00EB09A6" w:rsidRPr="003B10B3" w:rsidRDefault="00EB09A6" w:rsidP="00E4207B">
      <w:pPr>
        <w:pStyle w:val="BodyTextIndent"/>
        <w:numPr>
          <w:ilvl w:val="0"/>
          <w:numId w:val="68"/>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0C76D44C" w14:textId="77777777" w:rsidR="00EC65DB" w:rsidRPr="00816192" w:rsidRDefault="00EC65DB" w:rsidP="000F19A0">
      <w:pPr>
        <w:tabs>
          <w:tab w:val="left" w:pos="3828"/>
          <w:tab w:val="left" w:pos="9356"/>
        </w:tabs>
        <w:autoSpaceDE w:val="0"/>
        <w:autoSpaceDN w:val="0"/>
        <w:ind w:right="-1"/>
        <w:jc w:val="both"/>
        <w:rPr>
          <w:rFonts w:ascii="Arial" w:hAnsi="Arial" w:cs="Arial"/>
          <w:b/>
          <w:sz w:val="10"/>
          <w:szCs w:val="10"/>
        </w:rPr>
      </w:pPr>
    </w:p>
    <w:p w14:paraId="6F92652E" w14:textId="4D7F9091"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 xml:space="preserve">ç)  Ana Ortaklık Banka’nın </w:t>
      </w:r>
      <w:r w:rsidR="003F3850" w:rsidRPr="00FC3228">
        <w:rPr>
          <w:rFonts w:ascii="Arial" w:hAnsi="Arial" w:cs="Arial"/>
          <w:b/>
          <w:sz w:val="20"/>
          <w:szCs w:val="20"/>
        </w:rPr>
        <w:t>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116C83FC"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w:t>
      </w:r>
      <w:r w:rsidR="00504B07">
        <w:rPr>
          <w:rFonts w:ascii="Arial" w:hAnsi="Arial" w:cs="Arial"/>
          <w:sz w:val="20"/>
          <w:szCs w:val="20"/>
        </w:rPr>
        <w:t>ve</w:t>
      </w:r>
      <w:r w:rsidRPr="00FC3228">
        <w:rPr>
          <w:rFonts w:ascii="Arial" w:hAnsi="Arial" w:cs="Arial"/>
          <w:sz w:val="20"/>
          <w:szCs w:val="20"/>
        </w:rPr>
        <w:t xml:space="preserve"> altın cinsindendir. 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w:t>
      </w:r>
      <w:r w:rsidR="00504B07">
        <w:rPr>
          <w:rFonts w:ascii="Arial" w:hAnsi="Arial" w:cs="Arial"/>
          <w:sz w:val="20"/>
          <w:szCs w:val="20"/>
        </w:rPr>
        <w:t>ve</w:t>
      </w:r>
      <w:r w:rsidRPr="00FC3228">
        <w:rPr>
          <w:rFonts w:ascii="Arial" w:hAnsi="Arial" w:cs="Arial"/>
          <w:sz w:val="20"/>
          <w:szCs w:val="20"/>
        </w:rPr>
        <w:t xml:space="preserve"> özel cari hesapları ile yurt içinden alınan kredilerden oluşmaktadır. TL likiditesi, yüksek kaliteli likit varlıklar bulundurularak geleceğe yönelik bir tarzda yönetilir. </w:t>
      </w:r>
    </w:p>
    <w:p w14:paraId="6D0F1769" w14:textId="2D5A01A1"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w:t>
      </w:r>
      <w:r w:rsidR="00504B07">
        <w:rPr>
          <w:rFonts w:ascii="Arial" w:hAnsi="Arial" w:cs="Arial"/>
          <w:sz w:val="20"/>
          <w:szCs w:val="20"/>
        </w:rPr>
        <w:t>ve</w:t>
      </w:r>
      <w:r w:rsidRPr="00FC3228">
        <w:rPr>
          <w:rFonts w:ascii="Arial" w:hAnsi="Arial" w:cs="Arial"/>
          <w:sz w:val="20"/>
          <w:szCs w:val="20"/>
        </w:rPr>
        <w:t xml:space="preserve"> özel cari hesaplar ile yurt içi </w:t>
      </w:r>
      <w:r w:rsidR="00504B07">
        <w:rPr>
          <w:rFonts w:ascii="Arial" w:hAnsi="Arial" w:cs="Arial"/>
          <w:sz w:val="20"/>
          <w:szCs w:val="20"/>
        </w:rPr>
        <w:t>ve</w:t>
      </w:r>
      <w:r w:rsidRPr="00FC3228">
        <w:rPr>
          <w:rFonts w:ascii="Arial" w:hAnsi="Arial" w:cs="Arial"/>
          <w:sz w:val="20"/>
          <w:szCs w:val="20"/>
        </w:rPr>
        <w:t xml:space="preserve"> yurt dışından alınan kredilerden oluşmaktadır. YP likiditesi belirlenen risk limitleri kapsamında nakit akışları, muhabir bankalarda tutulan limitler </w:t>
      </w:r>
      <w:r w:rsidR="00504B07">
        <w:rPr>
          <w:rFonts w:ascii="Arial" w:hAnsi="Arial" w:cs="Arial"/>
          <w:sz w:val="20"/>
          <w:szCs w:val="20"/>
        </w:rPr>
        <w:t>ve</w:t>
      </w:r>
      <w:r w:rsidRPr="00FC3228">
        <w:rPr>
          <w:rFonts w:ascii="Arial" w:hAnsi="Arial" w:cs="Arial"/>
          <w:sz w:val="20"/>
          <w:szCs w:val="20"/>
        </w:rPr>
        <w:t xml:space="preserve"> YP yüksek kaliteli likit varlıklar bulundurularak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w:t>
      </w:r>
    </w:p>
    <w:p w14:paraId="77020416"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363C464" w14:textId="2AEE931B"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w:t>
      </w:r>
      <w:r w:rsidR="003F3850" w:rsidRPr="00FC3228">
        <w:rPr>
          <w:rFonts w:ascii="Arial" w:hAnsi="Arial" w:cs="Arial"/>
          <w:b/>
          <w:sz w:val="20"/>
          <w:szCs w:val="20"/>
        </w:rPr>
        <w:t xml:space="preserve">Likidite Riski </w:t>
      </w:r>
      <w:proofErr w:type="spellStart"/>
      <w:r w:rsidR="003F3850" w:rsidRPr="00FC3228">
        <w:rPr>
          <w:rFonts w:ascii="Arial" w:hAnsi="Arial" w:cs="Arial"/>
          <w:b/>
          <w:sz w:val="20"/>
          <w:szCs w:val="20"/>
        </w:rPr>
        <w:t>Azaltım</w:t>
      </w:r>
      <w:proofErr w:type="spellEnd"/>
      <w:r w:rsidR="003F3850"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23F71B12"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yüksek tutarlı fon tahsilatları, fon </w:t>
      </w:r>
      <w:proofErr w:type="spellStart"/>
      <w:r w:rsidRPr="00FC3228">
        <w:rPr>
          <w:rFonts w:ascii="Arial" w:hAnsi="Arial" w:cs="Arial"/>
          <w:sz w:val="20"/>
          <w:szCs w:val="20"/>
        </w:rPr>
        <w:t>kullandırımları</w:t>
      </w:r>
      <w:proofErr w:type="spellEnd"/>
      <w:r w:rsidRPr="00FC3228">
        <w:rPr>
          <w:rFonts w:ascii="Arial" w:hAnsi="Arial" w:cs="Arial"/>
          <w:sz w:val="20"/>
          <w:szCs w:val="20"/>
        </w:rPr>
        <w:t xml:space="preserve">, katılım fonları </w:t>
      </w:r>
      <w:r w:rsidR="00504B07">
        <w:rPr>
          <w:rFonts w:ascii="Arial" w:hAnsi="Arial" w:cs="Arial"/>
          <w:sz w:val="20"/>
          <w:szCs w:val="20"/>
        </w:rPr>
        <w:t>ve</w:t>
      </w:r>
      <w:r w:rsidRPr="00FC3228">
        <w:rPr>
          <w:rFonts w:ascii="Arial" w:hAnsi="Arial" w:cs="Arial"/>
          <w:sz w:val="20"/>
          <w:szCs w:val="20"/>
        </w:rPr>
        <w:t xml:space="preserve"> diğer yükümlülüklerin vadelerini yakından takip ederek, aylık nakit akış tahminleri yaparak, uzun vadeli katılma hesapları teşvik edilerek, fonların bir kısmı ile T.C. Hazine </w:t>
      </w:r>
      <w:r w:rsidR="00504B07">
        <w:rPr>
          <w:rFonts w:ascii="Arial" w:hAnsi="Arial" w:cs="Arial"/>
          <w:sz w:val="20"/>
          <w:szCs w:val="20"/>
        </w:rPr>
        <w:t>ve</w:t>
      </w:r>
      <w:r w:rsidRPr="00FC3228">
        <w:rPr>
          <w:rFonts w:ascii="Arial" w:hAnsi="Arial" w:cs="Arial"/>
          <w:sz w:val="20"/>
          <w:szCs w:val="20"/>
        </w:rPr>
        <w:t xml:space="preserve"> Maliye Bakanlığı tarafından ihraç edilen kira sertifikaları alınarak, kısa vadeli murabaha yatırımları yaparak, gerektiğinde borç almak için yurt dışı bankalar nezdinde limit tahsis ederek fon kaynaklarını çeşitlendirme </w:t>
      </w:r>
      <w:r w:rsidR="00504B07">
        <w:rPr>
          <w:rFonts w:ascii="Arial" w:hAnsi="Arial" w:cs="Arial"/>
          <w:sz w:val="20"/>
          <w:szCs w:val="20"/>
        </w:rPr>
        <w:t>ve</w:t>
      </w:r>
      <w:r w:rsidRPr="00FC3228">
        <w:rPr>
          <w:rFonts w:ascii="Arial" w:hAnsi="Arial" w:cs="Arial"/>
          <w:sz w:val="20"/>
          <w:szCs w:val="20"/>
        </w:rPr>
        <w:t xml:space="preserve"> vade dağılımlarını homojenleştirerek likidite riskini azaltmaktadır.</w:t>
      </w:r>
    </w:p>
    <w:p w14:paraId="5D7501D2"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6CD3C262" w14:textId="070500FE"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e)    Stres </w:t>
      </w:r>
      <w:r w:rsidR="003F3850" w:rsidRPr="00FC3228">
        <w:rPr>
          <w:rFonts w:ascii="Arial" w:hAnsi="Arial" w:cs="Arial"/>
          <w:b/>
          <w:sz w:val="20"/>
          <w:szCs w:val="20"/>
        </w:rPr>
        <w:t>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4C4F8B9C"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riskine ilişkin stres testlerinde Ana Ortaklık Banka’nın likidite durumu açısından oluşturulan senaryolara direnme gücü ölçülür. Stresli </w:t>
      </w:r>
      <w:r w:rsidR="00504B07">
        <w:rPr>
          <w:rFonts w:ascii="Arial" w:hAnsi="Arial" w:cs="Arial"/>
          <w:sz w:val="20"/>
          <w:szCs w:val="20"/>
        </w:rPr>
        <w:t>ve</w:t>
      </w:r>
      <w:r w:rsidRPr="00FC3228">
        <w:rPr>
          <w:rFonts w:ascii="Arial" w:hAnsi="Arial" w:cs="Arial"/>
          <w:sz w:val="20"/>
          <w:szCs w:val="20"/>
        </w:rPr>
        <w:t xml:space="preser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geçirilerek Ana Ortaklık Banka’nın likidite risk toleranslarının içinde kalması sağlanır.</w:t>
      </w:r>
    </w:p>
    <w:p w14:paraId="0AF3D33B"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46FB2F5D" w14:textId="310427BF"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f)     Likidite </w:t>
      </w:r>
      <w:r w:rsidR="003F3850" w:rsidRPr="00FC3228">
        <w:rPr>
          <w:rFonts w:ascii="Arial" w:hAnsi="Arial" w:cs="Arial"/>
          <w:b/>
          <w:sz w:val="20"/>
          <w:szCs w:val="20"/>
        </w:rPr>
        <w:t xml:space="preserve">Acil </w:t>
      </w:r>
      <w:r w:rsidR="00504B07">
        <w:rPr>
          <w:rFonts w:ascii="Arial" w:hAnsi="Arial" w:cs="Arial"/>
          <w:b/>
          <w:sz w:val="20"/>
          <w:szCs w:val="20"/>
        </w:rPr>
        <w:t>ve</w:t>
      </w:r>
      <w:r w:rsidR="003F3850" w:rsidRPr="00FC3228">
        <w:rPr>
          <w:rFonts w:ascii="Arial" w:hAnsi="Arial" w:cs="Arial"/>
          <w:b/>
          <w:sz w:val="20"/>
          <w:szCs w:val="20"/>
        </w:rPr>
        <w:t xml:space="preser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0E35F2E9"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Olası likidite krizlerinin yönetilmesi için gerekli strateji </w:t>
      </w:r>
      <w:r w:rsidR="00504B07">
        <w:rPr>
          <w:rFonts w:ascii="Arial" w:hAnsi="Arial" w:cs="Arial"/>
          <w:sz w:val="20"/>
          <w:szCs w:val="20"/>
        </w:rPr>
        <w:t>ve</w:t>
      </w:r>
      <w:r w:rsidRPr="00FC3228">
        <w:rPr>
          <w:rFonts w:ascii="Arial" w:hAnsi="Arial" w:cs="Arial"/>
          <w:sz w:val="20"/>
          <w:szCs w:val="20"/>
        </w:rPr>
        <w:t xml:space="preserve"> politikalar Yönetim Kurulu tarafından belirlenir.  Belirlenen acil durum planı muhtemel bir likidite krizinde alınacak tedbirleri </w:t>
      </w:r>
      <w:r w:rsidR="00504B07">
        <w:rPr>
          <w:rFonts w:ascii="Arial" w:hAnsi="Arial" w:cs="Arial"/>
          <w:sz w:val="20"/>
          <w:szCs w:val="20"/>
        </w:rPr>
        <w:t>ve</w:t>
      </w:r>
      <w:r w:rsidRPr="00FC3228">
        <w:rPr>
          <w:rFonts w:ascii="Arial" w:hAnsi="Arial" w:cs="Arial"/>
          <w:sz w:val="20"/>
          <w:szCs w:val="20"/>
        </w:rPr>
        <w:t xml:space="preser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3B399CCA"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w:t>
      </w:r>
      <w:r w:rsidR="00504B07">
        <w:rPr>
          <w:rFonts w:ascii="Arial" w:hAnsi="Arial" w:cs="Arial"/>
          <w:sz w:val="20"/>
          <w:szCs w:val="20"/>
        </w:rPr>
        <w:t>ve</w:t>
      </w:r>
      <w:r w:rsidRPr="00FC3228">
        <w:rPr>
          <w:rFonts w:ascii="Arial" w:hAnsi="Arial" w:cs="Arial"/>
          <w:sz w:val="20"/>
          <w:szCs w:val="20"/>
        </w:rPr>
        <w:t xml:space="preserve"> gelecek likidite pozisyonunu, varlıklar </w:t>
      </w:r>
      <w:r w:rsidR="00504B07">
        <w:rPr>
          <w:rFonts w:ascii="Arial" w:hAnsi="Arial" w:cs="Arial"/>
          <w:sz w:val="20"/>
          <w:szCs w:val="20"/>
        </w:rPr>
        <w:t>ve</w:t>
      </w:r>
      <w:r w:rsidRPr="00FC3228">
        <w:rPr>
          <w:rFonts w:ascii="Arial" w:hAnsi="Arial" w:cs="Arial"/>
          <w:sz w:val="20"/>
          <w:szCs w:val="20"/>
        </w:rPr>
        <w:t xml:space="preserve"> yükümlülüklerin para türleri </w:t>
      </w:r>
      <w:r w:rsidR="00504B07">
        <w:rPr>
          <w:rFonts w:ascii="Arial" w:hAnsi="Arial" w:cs="Arial"/>
          <w:sz w:val="20"/>
          <w:szCs w:val="20"/>
        </w:rPr>
        <w:t>ve</w:t>
      </w:r>
      <w:r w:rsidRPr="00FC3228">
        <w:rPr>
          <w:rFonts w:ascii="Arial" w:hAnsi="Arial" w:cs="Arial"/>
          <w:sz w:val="20"/>
          <w:szCs w:val="20"/>
        </w:rPr>
        <w:t xml:space="preserve"> vadelerinin dikkate alınarak ihtiyatlı </w:t>
      </w:r>
      <w:r w:rsidR="00504B07">
        <w:rPr>
          <w:rFonts w:ascii="Arial" w:hAnsi="Arial" w:cs="Arial"/>
          <w:sz w:val="20"/>
          <w:szCs w:val="20"/>
        </w:rPr>
        <w:t>ve</w:t>
      </w:r>
      <w:r w:rsidRPr="00FC3228">
        <w:rPr>
          <w:rFonts w:ascii="Arial" w:hAnsi="Arial" w:cs="Arial"/>
          <w:sz w:val="20"/>
          <w:szCs w:val="20"/>
        </w:rPr>
        <w:t xml:space="preser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w:t>
      </w:r>
      <w:r w:rsidR="00504B07">
        <w:rPr>
          <w:rFonts w:ascii="Arial" w:hAnsi="Arial" w:cs="Arial"/>
          <w:sz w:val="20"/>
          <w:szCs w:val="20"/>
        </w:rPr>
        <w:t>ve</w:t>
      </w:r>
      <w:r w:rsidRPr="00FC3228">
        <w:rPr>
          <w:rFonts w:ascii="Arial" w:hAnsi="Arial" w:cs="Arial"/>
          <w:sz w:val="20"/>
          <w:szCs w:val="20"/>
        </w:rPr>
        <w:t xml:space="preserve"> olağanüstü dönemlerde vadesinde karşılanabilmesini sağlamak için yeterli likit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volatilite olan dönemlerde müşterilerin dövizli işlem taleplerini dengelemek için vadeli döviz işlemleri </w:t>
      </w:r>
      <w:r w:rsidR="00504B07">
        <w:rPr>
          <w:rFonts w:ascii="Arial" w:hAnsi="Arial" w:cs="Arial"/>
          <w:sz w:val="20"/>
          <w:szCs w:val="20"/>
        </w:rPr>
        <w:t>ve</w:t>
      </w:r>
      <w:r w:rsidRPr="00FC3228">
        <w:rPr>
          <w:rFonts w:ascii="Arial" w:hAnsi="Arial" w:cs="Arial"/>
          <w:sz w:val="20"/>
          <w:szCs w:val="20"/>
        </w:rPr>
        <w:t xml:space="preser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13917E13"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Reel sektör, bankacılık sektörü gibi alanlardaki olumsuzluklar (ülke riskleri </w:t>
      </w:r>
      <w:r w:rsidR="00504B07">
        <w:rPr>
          <w:rFonts w:ascii="Arial" w:hAnsi="Arial" w:cs="Arial"/>
          <w:sz w:val="20"/>
          <w:szCs w:val="20"/>
        </w:rPr>
        <w:t>ve</w:t>
      </w:r>
      <w:r w:rsidRPr="00FC3228">
        <w:rPr>
          <w:rFonts w:ascii="Arial" w:hAnsi="Arial" w:cs="Arial"/>
          <w:sz w:val="20"/>
          <w:szCs w:val="20"/>
        </w:rPr>
        <w:t xml:space="preserve"> yurtdışı banka limitleri/muhabir banka ilişkileri vd.) dikkatle izlenmektedir. Bu doğrultuda risk yönetim faaliyetleri içerisinde stres testleri </w:t>
      </w:r>
      <w:r w:rsidR="00504B07">
        <w:rPr>
          <w:rFonts w:ascii="Arial" w:hAnsi="Arial" w:cs="Arial"/>
          <w:sz w:val="20"/>
          <w:szCs w:val="20"/>
        </w:rPr>
        <w:t>ve</w:t>
      </w:r>
      <w:r w:rsidRPr="00FC3228">
        <w:rPr>
          <w:rFonts w:ascii="Arial" w:hAnsi="Arial" w:cs="Arial"/>
          <w:sz w:val="20"/>
          <w:szCs w:val="20"/>
        </w:rPr>
        <w:t xml:space="preser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0AE48138"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Grup faaliyetleri içerisinde en çok etkilenmesi beklenen sektörler risk gruplarına göre ayrılarak izleme faaliyetlerinde, stres testi analizlerinde,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w:t>
      </w:r>
      <w:r w:rsidR="00504B07">
        <w:rPr>
          <w:rFonts w:ascii="Arial" w:hAnsi="Arial" w:cs="Arial"/>
          <w:sz w:val="20"/>
          <w:szCs w:val="20"/>
        </w:rPr>
        <w:t>ve</w:t>
      </w:r>
      <w:r w:rsidRPr="00FC3228">
        <w:rPr>
          <w:rFonts w:ascii="Arial" w:hAnsi="Arial" w:cs="Arial"/>
          <w:sz w:val="20"/>
          <w:szCs w:val="20"/>
        </w:rPr>
        <w:t xml:space="preser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24399941" w:rsidR="000F19A0" w:rsidRPr="008B6F65" w:rsidRDefault="000F19A0" w:rsidP="006C501F">
      <w:pPr>
        <w:autoSpaceDE w:val="0"/>
        <w:autoSpaceDN w:val="0"/>
        <w:jc w:val="both"/>
        <w:rPr>
          <w:rFonts w:ascii="Arial" w:hAnsi="Arial" w:cs="Arial"/>
          <w:sz w:val="20"/>
          <w:szCs w:val="20"/>
        </w:rPr>
      </w:pPr>
      <w:r w:rsidRPr="00FC3228">
        <w:rPr>
          <w:rFonts w:ascii="Arial" w:hAnsi="Arial" w:cs="Arial"/>
          <w:sz w:val="20"/>
          <w:szCs w:val="20"/>
        </w:rPr>
        <w:t xml:space="preserve">Likidite, geleceğe yönelik bir tarzda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Çeşitli stres testi </w:t>
      </w:r>
      <w:r w:rsidR="00504B07">
        <w:rPr>
          <w:rFonts w:ascii="Arial" w:hAnsi="Arial" w:cs="Arial"/>
          <w:sz w:val="20"/>
          <w:szCs w:val="20"/>
        </w:rPr>
        <w:t>ve</w:t>
      </w:r>
      <w:r w:rsidRPr="00FC3228">
        <w:rPr>
          <w:rFonts w:ascii="Arial" w:hAnsi="Arial" w:cs="Arial"/>
          <w:sz w:val="20"/>
          <w:szCs w:val="20"/>
        </w:rPr>
        <w:t xml:space="preserve"> senaryo analizleri ile likidite projeksiyonları yapılır.  Bu testlerin sonucu, çeşitli olası likidite kaynaklarına ulaşmak konusunda yol gösterici olur. Bu testlerin sonucuna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geçirilir.</w:t>
      </w:r>
    </w:p>
    <w:p w14:paraId="1EB60246" w14:textId="3BF4E2C6" w:rsidR="00AD60E2" w:rsidRDefault="00AD60E2" w:rsidP="00816192">
      <w:pPr>
        <w:pStyle w:val="BodyTextIndent"/>
        <w:tabs>
          <w:tab w:val="left" w:pos="3828"/>
        </w:tabs>
        <w:ind w:right="386" w:firstLine="0"/>
        <w:rPr>
          <w:rFonts w:ascii="Arial" w:hAnsi="Arial" w:cs="Arial"/>
          <w:b/>
          <w:sz w:val="20"/>
          <w:szCs w:val="20"/>
        </w:rPr>
      </w:pPr>
    </w:p>
    <w:p w14:paraId="3CAC8D0A" w14:textId="77777777" w:rsidR="001722B1" w:rsidRDefault="001722B1" w:rsidP="00816192">
      <w:pPr>
        <w:pStyle w:val="BodyTextIndent"/>
        <w:tabs>
          <w:tab w:val="left" w:pos="3828"/>
        </w:tabs>
        <w:ind w:right="386" w:firstLine="0"/>
        <w:rPr>
          <w:rFonts w:ascii="Arial" w:hAnsi="Arial" w:cs="Arial"/>
          <w:b/>
          <w:sz w:val="20"/>
          <w:szCs w:val="20"/>
        </w:rPr>
      </w:pPr>
    </w:p>
    <w:p w14:paraId="4FB12E31" w14:textId="51CC1E5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B45F3A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76D0BBA3" w14:textId="68A689EF" w:rsidR="00590F1C" w:rsidRDefault="00816192" w:rsidP="00816192">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B73EF24"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E26AF97" w14:textId="5C241A70" w:rsidR="00EB09A6" w:rsidRPr="003B10B3" w:rsidRDefault="00EB09A6" w:rsidP="00E4207B">
      <w:pPr>
        <w:pStyle w:val="BodyTextIndent"/>
        <w:numPr>
          <w:ilvl w:val="0"/>
          <w:numId w:val="69"/>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44701F57" w14:textId="64A3F190" w:rsidR="00AB52F9" w:rsidRPr="00816192" w:rsidRDefault="00AB52F9" w:rsidP="00CA362A">
      <w:pPr>
        <w:tabs>
          <w:tab w:val="left" w:pos="3828"/>
        </w:tabs>
        <w:autoSpaceDE w:val="0"/>
        <w:autoSpaceDN w:val="0"/>
        <w:adjustRightInd w:val="0"/>
        <w:ind w:right="386"/>
        <w:rPr>
          <w:rFonts w:ascii="Arial" w:hAnsi="Arial" w:cs="Arial"/>
          <w:b/>
          <w:sz w:val="10"/>
          <w:szCs w:val="1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816192" w:rsidRDefault="00D55945" w:rsidP="004F6BE8">
      <w:pPr>
        <w:tabs>
          <w:tab w:val="left" w:pos="3828"/>
        </w:tabs>
        <w:autoSpaceDE w:val="0"/>
        <w:autoSpaceDN w:val="0"/>
        <w:adjustRightInd w:val="0"/>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42"/>
        <w:gridCol w:w="992"/>
        <w:gridCol w:w="142"/>
        <w:gridCol w:w="992"/>
        <w:gridCol w:w="142"/>
      </w:tblGrid>
      <w:tr w:rsidR="00EB3462" w:rsidRPr="008D49A2" w14:paraId="1E43A9AD" w14:textId="77777777" w:rsidTr="008D49A2">
        <w:trPr>
          <w:gridAfter w:val="1"/>
          <w:wAfter w:w="142" w:type="dxa"/>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8D49A2" w:rsidRDefault="00EB3462"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8D49A2" w:rsidRDefault="00EB3462"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Dikkate Alınma Oranı Uygulanmamış Toplam Değer</w:t>
            </w:r>
            <w:r w:rsidR="00D05EB6" w:rsidRPr="008D49A2">
              <w:rPr>
                <w:rFonts w:ascii="Arial" w:hAnsi="Arial" w:cs="Arial"/>
                <w:b/>
                <w:color w:val="000000"/>
                <w:sz w:val="17"/>
                <w:szCs w:val="17"/>
              </w:rPr>
              <w:t xml:space="preserve"> (*)</w:t>
            </w:r>
          </w:p>
        </w:tc>
        <w:tc>
          <w:tcPr>
            <w:tcW w:w="2274" w:type="dxa"/>
            <w:gridSpan w:val="5"/>
            <w:tcBorders>
              <w:top w:val="single" w:sz="4" w:space="0" w:color="auto"/>
              <w:bottom w:val="single" w:sz="4" w:space="0" w:color="auto"/>
            </w:tcBorders>
            <w:shd w:val="clear" w:color="auto" w:fill="auto"/>
            <w:vAlign w:val="bottom"/>
            <w:hideMark/>
          </w:tcPr>
          <w:p w14:paraId="19A65CD2"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Dikkate Alınma Oranı Uygulanmış Toplam Değer</w:t>
            </w:r>
            <w:r w:rsidR="00D05EB6" w:rsidRPr="008D49A2">
              <w:rPr>
                <w:rFonts w:ascii="Arial" w:hAnsi="Arial" w:cs="Arial"/>
                <w:b/>
                <w:color w:val="000000"/>
                <w:sz w:val="17"/>
                <w:szCs w:val="17"/>
              </w:rPr>
              <w:t xml:space="preserve"> (*)</w:t>
            </w:r>
            <w:r w:rsidR="00D73B3C" w:rsidRPr="008D49A2">
              <w:rPr>
                <w:rFonts w:ascii="Arial" w:hAnsi="Arial" w:cs="Arial"/>
                <w:b/>
                <w:color w:val="000000"/>
                <w:sz w:val="17"/>
                <w:szCs w:val="17"/>
              </w:rPr>
              <w:t xml:space="preserve"> </w:t>
            </w:r>
          </w:p>
        </w:tc>
      </w:tr>
      <w:tr w:rsidR="00EB3462" w:rsidRPr="008D49A2" w14:paraId="4964898A" w14:textId="77777777" w:rsidTr="008D49A2">
        <w:trPr>
          <w:gridAfter w:val="1"/>
          <w:wAfter w:w="142" w:type="dxa"/>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8D49A2" w:rsidRDefault="00EB3462"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8D49A2" w:rsidRDefault="00EB3462" w:rsidP="004F6BE8">
            <w:pPr>
              <w:tabs>
                <w:tab w:val="left" w:pos="3828"/>
              </w:tabs>
              <w:rPr>
                <w:rFonts w:ascii="Arial" w:hAnsi="Arial" w:cs="Arial"/>
                <w:b/>
                <w:color w:val="000000"/>
                <w:sz w:val="17"/>
                <w:szCs w:val="17"/>
              </w:rPr>
            </w:pPr>
            <w:r w:rsidRPr="008D49A2">
              <w:rPr>
                <w:rFonts w:ascii="Arial" w:hAnsi="Arial" w:cs="Arial"/>
                <w:b/>
                <w:color w:val="000000"/>
                <w:sz w:val="17"/>
                <w:szCs w:val="17"/>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YP</w:t>
            </w:r>
          </w:p>
        </w:tc>
        <w:tc>
          <w:tcPr>
            <w:tcW w:w="1134" w:type="dxa"/>
            <w:gridSpan w:val="2"/>
            <w:tcBorders>
              <w:top w:val="single" w:sz="4" w:space="0" w:color="auto"/>
              <w:bottom w:val="single" w:sz="4" w:space="0" w:color="auto"/>
            </w:tcBorders>
            <w:shd w:val="clear" w:color="auto" w:fill="auto"/>
            <w:noWrap/>
            <w:vAlign w:val="bottom"/>
            <w:hideMark/>
          </w:tcPr>
          <w:p w14:paraId="0813F31B"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TP+YP</w:t>
            </w:r>
          </w:p>
        </w:tc>
        <w:tc>
          <w:tcPr>
            <w:tcW w:w="1134" w:type="dxa"/>
            <w:gridSpan w:val="2"/>
            <w:tcBorders>
              <w:top w:val="single" w:sz="4" w:space="0" w:color="auto"/>
              <w:bottom w:val="single" w:sz="4" w:space="0" w:color="auto"/>
            </w:tcBorders>
            <w:shd w:val="clear" w:color="auto" w:fill="auto"/>
            <w:noWrap/>
            <w:vAlign w:val="bottom"/>
            <w:hideMark/>
          </w:tcPr>
          <w:p w14:paraId="0061F79A" w14:textId="77777777" w:rsidR="00EB3462" w:rsidRPr="008D49A2" w:rsidRDefault="00EB3462" w:rsidP="004F6BE8">
            <w:pPr>
              <w:tabs>
                <w:tab w:val="left" w:pos="3828"/>
              </w:tabs>
              <w:jc w:val="center"/>
              <w:rPr>
                <w:rFonts w:ascii="Arial" w:hAnsi="Arial" w:cs="Arial"/>
                <w:b/>
                <w:color w:val="000000"/>
                <w:sz w:val="17"/>
                <w:szCs w:val="17"/>
              </w:rPr>
            </w:pPr>
            <w:r w:rsidRPr="008D49A2">
              <w:rPr>
                <w:rFonts w:ascii="Arial" w:hAnsi="Arial" w:cs="Arial"/>
                <w:b/>
                <w:color w:val="000000"/>
                <w:sz w:val="17"/>
                <w:szCs w:val="17"/>
              </w:rPr>
              <w:t>YP</w:t>
            </w:r>
          </w:p>
        </w:tc>
      </w:tr>
      <w:tr w:rsidR="007017CC" w:rsidRPr="008D49A2" w14:paraId="2C2B7C26" w14:textId="77777777" w:rsidTr="008D49A2">
        <w:trPr>
          <w:gridAfter w:val="1"/>
          <w:wAfter w:w="142" w:type="dxa"/>
          <w:trHeight w:val="195"/>
        </w:trPr>
        <w:tc>
          <w:tcPr>
            <w:tcW w:w="446" w:type="dxa"/>
            <w:tcBorders>
              <w:top w:val="single" w:sz="4" w:space="0" w:color="auto"/>
            </w:tcBorders>
            <w:shd w:val="clear" w:color="auto" w:fill="auto"/>
            <w:noWrap/>
            <w:vAlign w:val="bottom"/>
            <w:hideMark/>
          </w:tcPr>
          <w:p w14:paraId="30FD4E9F" w14:textId="77777777" w:rsidR="007017CC" w:rsidRPr="008D49A2" w:rsidRDefault="007017CC" w:rsidP="004F6BE8">
            <w:pPr>
              <w:tabs>
                <w:tab w:val="left" w:pos="3828"/>
              </w:tabs>
              <w:rPr>
                <w:rFonts w:ascii="Arial" w:hAnsi="Arial" w:cs="Arial"/>
                <w:b/>
                <w:color w:val="000000"/>
                <w:sz w:val="17"/>
                <w:szCs w:val="17"/>
              </w:rPr>
            </w:pPr>
            <w:r w:rsidRPr="008D49A2">
              <w:rPr>
                <w:rFonts w:ascii="Arial" w:hAnsi="Arial" w:cs="Arial"/>
                <w:b/>
                <w:color w:val="000000"/>
                <w:sz w:val="17"/>
                <w:szCs w:val="17"/>
              </w:rPr>
              <w:t> </w:t>
            </w:r>
          </w:p>
        </w:tc>
        <w:tc>
          <w:tcPr>
            <w:tcW w:w="4941" w:type="dxa"/>
            <w:tcBorders>
              <w:top w:val="single" w:sz="4" w:space="0" w:color="auto"/>
            </w:tcBorders>
            <w:shd w:val="clear" w:color="auto" w:fill="auto"/>
            <w:noWrap/>
            <w:vAlign w:val="bottom"/>
            <w:hideMark/>
          </w:tcPr>
          <w:p w14:paraId="00BE09AD" w14:textId="77777777" w:rsidR="007017CC" w:rsidRPr="008D49A2" w:rsidRDefault="007017CC" w:rsidP="004F6BE8">
            <w:pPr>
              <w:tabs>
                <w:tab w:val="left" w:pos="3828"/>
              </w:tabs>
              <w:rPr>
                <w:rFonts w:ascii="Arial" w:hAnsi="Arial" w:cs="Arial"/>
                <w:b/>
                <w:color w:val="000000"/>
                <w:sz w:val="17"/>
                <w:szCs w:val="17"/>
              </w:rPr>
            </w:pPr>
            <w:r w:rsidRPr="008D49A2">
              <w:rPr>
                <w:rFonts w:ascii="Arial" w:hAnsi="Arial" w:cs="Arial"/>
                <w:b/>
                <w:color w:val="000000"/>
                <w:sz w:val="17"/>
                <w:szCs w:val="17"/>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8D49A2" w:rsidRDefault="007017CC" w:rsidP="004F6BE8">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49DB93EF" w14:textId="77777777" w:rsidR="007017CC" w:rsidRPr="008D49A2" w:rsidRDefault="007017CC" w:rsidP="004F6BE8">
            <w:pPr>
              <w:tabs>
                <w:tab w:val="left" w:pos="3828"/>
              </w:tabs>
              <w:jc w:val="right"/>
              <w:rPr>
                <w:rFonts w:ascii="Arial" w:hAnsi="Arial" w:cs="Arial"/>
                <w:b/>
                <w:color w:val="000000"/>
                <w:sz w:val="17"/>
                <w:szCs w:val="17"/>
              </w:rPr>
            </w:pPr>
          </w:p>
        </w:tc>
        <w:tc>
          <w:tcPr>
            <w:tcW w:w="1134" w:type="dxa"/>
            <w:gridSpan w:val="2"/>
            <w:tcBorders>
              <w:top w:val="single" w:sz="4" w:space="0" w:color="auto"/>
            </w:tcBorders>
            <w:shd w:val="clear" w:color="auto" w:fill="auto"/>
            <w:noWrap/>
            <w:vAlign w:val="bottom"/>
          </w:tcPr>
          <w:p w14:paraId="07C7098A" w14:textId="77777777" w:rsidR="007017CC" w:rsidRPr="008D49A2" w:rsidRDefault="007017CC" w:rsidP="004F6BE8">
            <w:pPr>
              <w:tabs>
                <w:tab w:val="left" w:pos="3828"/>
              </w:tabs>
              <w:jc w:val="right"/>
              <w:rPr>
                <w:rFonts w:ascii="Arial" w:hAnsi="Arial" w:cs="Arial"/>
                <w:b/>
                <w:color w:val="000000"/>
                <w:sz w:val="17"/>
                <w:szCs w:val="17"/>
              </w:rPr>
            </w:pPr>
          </w:p>
        </w:tc>
        <w:tc>
          <w:tcPr>
            <w:tcW w:w="1134" w:type="dxa"/>
            <w:gridSpan w:val="2"/>
            <w:tcBorders>
              <w:top w:val="single" w:sz="4" w:space="0" w:color="auto"/>
            </w:tcBorders>
            <w:shd w:val="clear" w:color="auto" w:fill="auto"/>
            <w:noWrap/>
            <w:vAlign w:val="bottom"/>
          </w:tcPr>
          <w:p w14:paraId="79C5967F" w14:textId="77777777" w:rsidR="007017CC" w:rsidRPr="008D49A2" w:rsidRDefault="007017CC" w:rsidP="004F6BE8">
            <w:pPr>
              <w:tabs>
                <w:tab w:val="left" w:pos="3828"/>
              </w:tabs>
              <w:jc w:val="right"/>
              <w:rPr>
                <w:rFonts w:ascii="Arial" w:hAnsi="Arial" w:cs="Arial"/>
                <w:b/>
                <w:color w:val="000000"/>
                <w:sz w:val="17"/>
                <w:szCs w:val="17"/>
              </w:rPr>
            </w:pPr>
          </w:p>
        </w:tc>
      </w:tr>
      <w:tr w:rsidR="008D49A2" w:rsidRPr="008D49A2" w14:paraId="20843E5C" w14:textId="77777777" w:rsidTr="008D49A2">
        <w:trPr>
          <w:trHeight w:val="195"/>
        </w:trPr>
        <w:tc>
          <w:tcPr>
            <w:tcW w:w="446" w:type="dxa"/>
            <w:tcBorders>
              <w:bottom w:val="single" w:sz="4" w:space="0" w:color="auto"/>
            </w:tcBorders>
            <w:shd w:val="clear" w:color="auto" w:fill="auto"/>
            <w:noWrap/>
            <w:hideMark/>
          </w:tcPr>
          <w:p w14:paraId="1B469AF1" w14:textId="77777777" w:rsidR="008D49A2" w:rsidRPr="008D49A2" w:rsidRDefault="008D49A2" w:rsidP="008D49A2">
            <w:pPr>
              <w:tabs>
                <w:tab w:val="left" w:pos="3828"/>
              </w:tabs>
              <w:jc w:val="right"/>
              <w:rPr>
                <w:rFonts w:ascii="Arial" w:hAnsi="Arial" w:cs="Arial"/>
                <w:b/>
                <w:color w:val="000000"/>
                <w:sz w:val="17"/>
                <w:szCs w:val="17"/>
              </w:rPr>
            </w:pPr>
            <w:r w:rsidRPr="008D49A2">
              <w:rPr>
                <w:rFonts w:ascii="Arial" w:hAnsi="Arial" w:cs="Arial"/>
                <w:b/>
                <w:color w:val="000000"/>
                <w:sz w:val="17"/>
                <w:szCs w:val="17"/>
              </w:rPr>
              <w:t>1</w:t>
            </w:r>
          </w:p>
        </w:tc>
        <w:tc>
          <w:tcPr>
            <w:tcW w:w="4941" w:type="dxa"/>
            <w:tcBorders>
              <w:bottom w:val="single" w:sz="4" w:space="0" w:color="auto"/>
            </w:tcBorders>
            <w:shd w:val="clear" w:color="auto" w:fill="auto"/>
            <w:noWrap/>
            <w:vAlign w:val="bottom"/>
            <w:hideMark/>
          </w:tcPr>
          <w:p w14:paraId="7EB2E0EB" w14:textId="7BEA92AC"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 xml:space="preserve">Yüksek kaliteli likit varlıklar </w:t>
            </w:r>
          </w:p>
        </w:tc>
        <w:tc>
          <w:tcPr>
            <w:tcW w:w="1134" w:type="dxa"/>
            <w:tcBorders>
              <w:bottom w:val="single" w:sz="4" w:space="0" w:color="auto"/>
            </w:tcBorders>
            <w:shd w:val="clear" w:color="auto" w:fill="auto"/>
            <w:noWrap/>
            <w:vAlign w:val="bottom"/>
          </w:tcPr>
          <w:p w14:paraId="2F6BA19D" w14:textId="469C36E9" w:rsidR="008D49A2" w:rsidRPr="008D49A2" w:rsidRDefault="008D49A2" w:rsidP="008D49A2">
            <w:pPr>
              <w:tabs>
                <w:tab w:val="left" w:pos="3828"/>
              </w:tabs>
              <w:jc w:val="right"/>
              <w:rPr>
                <w:rFonts w:ascii="Arial" w:hAnsi="Arial" w:cs="Arial"/>
                <w:b/>
                <w:color w:val="000000"/>
                <w:sz w:val="17"/>
                <w:szCs w:val="17"/>
                <w:highlight w:val="yellow"/>
              </w:rPr>
            </w:pPr>
          </w:p>
        </w:tc>
        <w:tc>
          <w:tcPr>
            <w:tcW w:w="1134" w:type="dxa"/>
            <w:gridSpan w:val="3"/>
            <w:tcBorders>
              <w:bottom w:val="single" w:sz="4" w:space="0" w:color="auto"/>
            </w:tcBorders>
            <w:shd w:val="clear" w:color="auto" w:fill="auto"/>
            <w:noWrap/>
            <w:vAlign w:val="bottom"/>
          </w:tcPr>
          <w:p w14:paraId="4F23E2D2" w14:textId="71F37510" w:rsidR="008D49A2" w:rsidRPr="008D49A2" w:rsidRDefault="008D49A2" w:rsidP="008D49A2">
            <w:pPr>
              <w:tabs>
                <w:tab w:val="left" w:pos="3828"/>
              </w:tabs>
              <w:jc w:val="right"/>
              <w:rPr>
                <w:rFonts w:ascii="Arial" w:hAnsi="Arial" w:cs="Arial"/>
                <w:b/>
                <w:color w:val="000000"/>
                <w:sz w:val="17"/>
                <w:szCs w:val="17"/>
                <w:highlight w:val="yellow"/>
              </w:rPr>
            </w:pPr>
          </w:p>
        </w:tc>
        <w:tc>
          <w:tcPr>
            <w:tcW w:w="1134" w:type="dxa"/>
            <w:gridSpan w:val="2"/>
            <w:tcBorders>
              <w:bottom w:val="single" w:sz="4" w:space="0" w:color="auto"/>
            </w:tcBorders>
            <w:shd w:val="clear" w:color="auto" w:fill="auto"/>
            <w:noWrap/>
            <w:vAlign w:val="bottom"/>
          </w:tcPr>
          <w:p w14:paraId="2EC16383" w14:textId="1AAF9C46" w:rsidR="008D49A2" w:rsidRPr="008D49A2" w:rsidRDefault="008D49A2" w:rsidP="008D49A2">
            <w:pPr>
              <w:tabs>
                <w:tab w:val="left" w:pos="3828"/>
              </w:tabs>
              <w:jc w:val="right"/>
              <w:rPr>
                <w:rFonts w:ascii="Arial" w:hAnsi="Arial" w:cs="Arial"/>
                <w:b/>
                <w:sz w:val="17"/>
                <w:szCs w:val="17"/>
                <w:highlight w:val="yellow"/>
              </w:rPr>
            </w:pPr>
            <w:r w:rsidRPr="008D49A2">
              <w:rPr>
                <w:rFonts w:ascii="Arial" w:hAnsi="Arial" w:cs="Arial"/>
                <w:b/>
                <w:bCs/>
                <w:sz w:val="17"/>
                <w:szCs w:val="17"/>
              </w:rPr>
              <w:t>153.502.685</w:t>
            </w:r>
          </w:p>
        </w:tc>
        <w:tc>
          <w:tcPr>
            <w:tcW w:w="1134" w:type="dxa"/>
            <w:gridSpan w:val="2"/>
            <w:tcBorders>
              <w:bottom w:val="single" w:sz="4" w:space="0" w:color="auto"/>
            </w:tcBorders>
            <w:shd w:val="clear" w:color="auto" w:fill="auto"/>
            <w:noWrap/>
            <w:vAlign w:val="bottom"/>
          </w:tcPr>
          <w:p w14:paraId="4C136E88" w14:textId="6558B8F4" w:rsidR="008D49A2" w:rsidRPr="008D49A2" w:rsidRDefault="008D49A2" w:rsidP="008D49A2">
            <w:pPr>
              <w:tabs>
                <w:tab w:val="left" w:pos="3828"/>
              </w:tabs>
              <w:jc w:val="right"/>
              <w:rPr>
                <w:rFonts w:ascii="Arial" w:hAnsi="Arial" w:cs="Arial"/>
                <w:b/>
                <w:sz w:val="17"/>
                <w:szCs w:val="17"/>
                <w:highlight w:val="yellow"/>
              </w:rPr>
            </w:pPr>
            <w:r w:rsidRPr="008D49A2">
              <w:rPr>
                <w:rFonts w:ascii="Arial" w:hAnsi="Arial" w:cs="Arial"/>
                <w:b/>
                <w:bCs/>
                <w:sz w:val="17"/>
                <w:szCs w:val="17"/>
              </w:rPr>
              <w:t>105.813.776</w:t>
            </w:r>
          </w:p>
        </w:tc>
      </w:tr>
      <w:tr w:rsidR="008D49A2" w:rsidRPr="008D49A2" w14:paraId="5631DE1E" w14:textId="77777777" w:rsidTr="008D49A2">
        <w:trPr>
          <w:trHeight w:val="195"/>
        </w:trPr>
        <w:tc>
          <w:tcPr>
            <w:tcW w:w="446" w:type="dxa"/>
            <w:tcBorders>
              <w:top w:val="single" w:sz="4" w:space="0" w:color="auto"/>
            </w:tcBorders>
            <w:shd w:val="clear" w:color="auto" w:fill="auto"/>
            <w:noWrap/>
            <w:hideMark/>
          </w:tcPr>
          <w:p w14:paraId="0C5918EE" w14:textId="77777777" w:rsidR="008D49A2" w:rsidRPr="008D49A2" w:rsidRDefault="008D49A2" w:rsidP="008D49A2">
            <w:pPr>
              <w:tabs>
                <w:tab w:val="left" w:pos="3828"/>
              </w:tabs>
              <w:jc w:val="right"/>
              <w:rPr>
                <w:rFonts w:ascii="Arial" w:hAnsi="Arial" w:cs="Arial"/>
                <w:b/>
                <w:color w:val="000000"/>
                <w:sz w:val="17"/>
                <w:szCs w:val="17"/>
              </w:rPr>
            </w:pPr>
          </w:p>
        </w:tc>
        <w:tc>
          <w:tcPr>
            <w:tcW w:w="4941" w:type="dxa"/>
            <w:tcBorders>
              <w:top w:val="single" w:sz="4" w:space="0" w:color="auto"/>
            </w:tcBorders>
            <w:shd w:val="clear" w:color="auto" w:fill="auto"/>
            <w:noWrap/>
            <w:vAlign w:val="bottom"/>
            <w:hideMark/>
          </w:tcPr>
          <w:p w14:paraId="511E1D34" w14:textId="77777777"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NAKİT ÇIKIŞLARI</w:t>
            </w:r>
          </w:p>
        </w:tc>
        <w:tc>
          <w:tcPr>
            <w:tcW w:w="1134" w:type="dxa"/>
            <w:tcBorders>
              <w:top w:val="single" w:sz="4" w:space="0" w:color="auto"/>
            </w:tcBorders>
            <w:shd w:val="clear" w:color="auto" w:fill="auto"/>
            <w:noWrap/>
            <w:vAlign w:val="bottom"/>
          </w:tcPr>
          <w:p w14:paraId="0B533D51" w14:textId="6D64C865" w:rsidR="008D49A2" w:rsidRPr="008D49A2" w:rsidRDefault="008D49A2" w:rsidP="008D49A2">
            <w:pPr>
              <w:tabs>
                <w:tab w:val="left" w:pos="3828"/>
              </w:tabs>
              <w:jc w:val="right"/>
              <w:rPr>
                <w:rFonts w:ascii="Arial" w:hAnsi="Arial" w:cs="Arial"/>
                <w:b/>
                <w:color w:val="000000"/>
                <w:sz w:val="17"/>
                <w:szCs w:val="17"/>
                <w:highlight w:val="yellow"/>
              </w:rPr>
            </w:pPr>
          </w:p>
        </w:tc>
        <w:tc>
          <w:tcPr>
            <w:tcW w:w="1134" w:type="dxa"/>
            <w:gridSpan w:val="3"/>
            <w:tcBorders>
              <w:top w:val="single" w:sz="4" w:space="0" w:color="auto"/>
            </w:tcBorders>
            <w:shd w:val="clear" w:color="auto" w:fill="auto"/>
            <w:noWrap/>
            <w:vAlign w:val="bottom"/>
          </w:tcPr>
          <w:p w14:paraId="136415B5" w14:textId="4E68B3BE" w:rsidR="008D49A2" w:rsidRPr="008D49A2" w:rsidRDefault="008D49A2" w:rsidP="008D49A2">
            <w:pPr>
              <w:tabs>
                <w:tab w:val="left" w:pos="3828"/>
              </w:tabs>
              <w:jc w:val="right"/>
              <w:rPr>
                <w:rFonts w:ascii="Arial" w:hAnsi="Arial" w:cs="Arial"/>
                <w:b/>
                <w:color w:val="000000"/>
                <w:sz w:val="17"/>
                <w:szCs w:val="17"/>
                <w:highlight w:val="yellow"/>
              </w:rPr>
            </w:pPr>
          </w:p>
        </w:tc>
        <w:tc>
          <w:tcPr>
            <w:tcW w:w="1134" w:type="dxa"/>
            <w:gridSpan w:val="2"/>
            <w:tcBorders>
              <w:top w:val="single" w:sz="4" w:space="0" w:color="auto"/>
            </w:tcBorders>
            <w:shd w:val="clear" w:color="auto" w:fill="auto"/>
            <w:noWrap/>
            <w:vAlign w:val="bottom"/>
          </w:tcPr>
          <w:p w14:paraId="01A18CF6" w14:textId="21E997B8" w:rsidR="008D49A2" w:rsidRPr="008D49A2" w:rsidRDefault="008D49A2" w:rsidP="008D49A2">
            <w:pPr>
              <w:tabs>
                <w:tab w:val="left" w:pos="3828"/>
              </w:tabs>
              <w:jc w:val="right"/>
              <w:rPr>
                <w:rFonts w:ascii="Arial" w:hAnsi="Arial" w:cs="Arial"/>
                <w:b/>
                <w:color w:val="000000"/>
                <w:sz w:val="17"/>
                <w:szCs w:val="17"/>
                <w:highlight w:val="yellow"/>
              </w:rPr>
            </w:pPr>
          </w:p>
        </w:tc>
        <w:tc>
          <w:tcPr>
            <w:tcW w:w="1134" w:type="dxa"/>
            <w:gridSpan w:val="2"/>
            <w:tcBorders>
              <w:top w:val="single" w:sz="4" w:space="0" w:color="auto"/>
            </w:tcBorders>
            <w:shd w:val="clear" w:color="auto" w:fill="auto"/>
            <w:noWrap/>
            <w:vAlign w:val="bottom"/>
          </w:tcPr>
          <w:p w14:paraId="2DA9626E" w14:textId="21C44CFA" w:rsidR="008D49A2" w:rsidRPr="008D49A2" w:rsidRDefault="008D49A2" w:rsidP="008D49A2">
            <w:pPr>
              <w:tabs>
                <w:tab w:val="left" w:pos="3828"/>
              </w:tabs>
              <w:jc w:val="right"/>
              <w:rPr>
                <w:rFonts w:ascii="Arial" w:hAnsi="Arial" w:cs="Arial"/>
                <w:b/>
                <w:color w:val="000000"/>
                <w:sz w:val="17"/>
                <w:szCs w:val="17"/>
                <w:highlight w:val="yellow"/>
              </w:rPr>
            </w:pPr>
          </w:p>
        </w:tc>
      </w:tr>
      <w:tr w:rsidR="008D49A2" w:rsidRPr="008D49A2" w14:paraId="06D3C8A1" w14:textId="77777777" w:rsidTr="008D49A2">
        <w:trPr>
          <w:trHeight w:val="195"/>
        </w:trPr>
        <w:tc>
          <w:tcPr>
            <w:tcW w:w="446" w:type="dxa"/>
            <w:shd w:val="clear" w:color="auto" w:fill="auto"/>
            <w:noWrap/>
            <w:hideMark/>
          </w:tcPr>
          <w:p w14:paraId="5223072B"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2</w:t>
            </w:r>
          </w:p>
        </w:tc>
        <w:tc>
          <w:tcPr>
            <w:tcW w:w="4941" w:type="dxa"/>
            <w:shd w:val="clear" w:color="auto" w:fill="auto"/>
            <w:noWrap/>
            <w:vAlign w:val="bottom"/>
            <w:hideMark/>
          </w:tcPr>
          <w:p w14:paraId="24D6CBBF" w14:textId="1F96814C"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Gerçek kişi toplanan fon ve perakende toplanan fon</w:t>
            </w:r>
          </w:p>
        </w:tc>
        <w:tc>
          <w:tcPr>
            <w:tcW w:w="1134" w:type="dxa"/>
            <w:shd w:val="clear" w:color="auto" w:fill="auto"/>
            <w:noWrap/>
            <w:vAlign w:val="bottom"/>
          </w:tcPr>
          <w:p w14:paraId="5F533108" w14:textId="14EB1F34"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100.850.168</w:t>
            </w:r>
          </w:p>
        </w:tc>
        <w:tc>
          <w:tcPr>
            <w:tcW w:w="1134" w:type="dxa"/>
            <w:gridSpan w:val="3"/>
            <w:shd w:val="clear" w:color="auto" w:fill="auto"/>
            <w:noWrap/>
            <w:vAlign w:val="bottom"/>
          </w:tcPr>
          <w:p w14:paraId="158CE729" w14:textId="1FD8FAA9"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58.417.049</w:t>
            </w:r>
          </w:p>
        </w:tc>
        <w:tc>
          <w:tcPr>
            <w:tcW w:w="1134" w:type="dxa"/>
            <w:gridSpan w:val="2"/>
            <w:shd w:val="clear" w:color="auto" w:fill="auto"/>
            <w:noWrap/>
            <w:vAlign w:val="bottom"/>
          </w:tcPr>
          <w:p w14:paraId="598CCEE8" w14:textId="595440B1"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9.564.208</w:t>
            </w:r>
          </w:p>
        </w:tc>
        <w:tc>
          <w:tcPr>
            <w:tcW w:w="1134" w:type="dxa"/>
            <w:gridSpan w:val="2"/>
            <w:shd w:val="clear" w:color="auto" w:fill="auto"/>
            <w:noWrap/>
            <w:vAlign w:val="bottom"/>
          </w:tcPr>
          <w:p w14:paraId="09EA9145" w14:textId="6BA6A177"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5.841.705</w:t>
            </w:r>
          </w:p>
        </w:tc>
      </w:tr>
      <w:tr w:rsidR="008D49A2" w:rsidRPr="008D49A2" w14:paraId="21682347" w14:textId="77777777" w:rsidTr="008D49A2">
        <w:trPr>
          <w:trHeight w:val="195"/>
        </w:trPr>
        <w:tc>
          <w:tcPr>
            <w:tcW w:w="446" w:type="dxa"/>
            <w:shd w:val="clear" w:color="auto" w:fill="auto"/>
            <w:noWrap/>
            <w:hideMark/>
          </w:tcPr>
          <w:p w14:paraId="05C483AF"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3</w:t>
            </w:r>
          </w:p>
        </w:tc>
        <w:tc>
          <w:tcPr>
            <w:tcW w:w="4941" w:type="dxa"/>
            <w:shd w:val="clear" w:color="auto" w:fill="auto"/>
            <w:noWrap/>
            <w:vAlign w:val="bottom"/>
            <w:hideMark/>
          </w:tcPr>
          <w:p w14:paraId="5EFC9715"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İstikrarlı toplanan fon</w:t>
            </w:r>
          </w:p>
        </w:tc>
        <w:tc>
          <w:tcPr>
            <w:tcW w:w="1134" w:type="dxa"/>
            <w:shd w:val="clear" w:color="auto" w:fill="auto"/>
            <w:noWrap/>
            <w:vAlign w:val="bottom"/>
          </w:tcPr>
          <w:p w14:paraId="1B3CD78C" w14:textId="31138FEB"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10.416.177</w:t>
            </w:r>
          </w:p>
        </w:tc>
        <w:tc>
          <w:tcPr>
            <w:tcW w:w="1134" w:type="dxa"/>
            <w:gridSpan w:val="3"/>
            <w:shd w:val="clear" w:color="auto" w:fill="auto"/>
            <w:noWrap/>
            <w:vAlign w:val="bottom"/>
          </w:tcPr>
          <w:p w14:paraId="0825E450" w14:textId="47F99D8C"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30B48B5C" w14:textId="6BF9E03F"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520.809</w:t>
            </w:r>
          </w:p>
        </w:tc>
        <w:tc>
          <w:tcPr>
            <w:tcW w:w="1134" w:type="dxa"/>
            <w:gridSpan w:val="2"/>
            <w:shd w:val="clear" w:color="auto" w:fill="auto"/>
            <w:noWrap/>
            <w:vAlign w:val="bottom"/>
          </w:tcPr>
          <w:p w14:paraId="1953080A" w14:textId="277FFD43"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r>
      <w:tr w:rsidR="008D49A2" w:rsidRPr="008D49A2" w14:paraId="3784AB52" w14:textId="77777777" w:rsidTr="008D49A2">
        <w:trPr>
          <w:trHeight w:val="195"/>
        </w:trPr>
        <w:tc>
          <w:tcPr>
            <w:tcW w:w="446" w:type="dxa"/>
            <w:shd w:val="clear" w:color="auto" w:fill="auto"/>
            <w:noWrap/>
            <w:hideMark/>
          </w:tcPr>
          <w:p w14:paraId="331E24C0"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4</w:t>
            </w:r>
          </w:p>
        </w:tc>
        <w:tc>
          <w:tcPr>
            <w:tcW w:w="4941" w:type="dxa"/>
            <w:shd w:val="clear" w:color="auto" w:fill="auto"/>
            <w:noWrap/>
            <w:vAlign w:val="bottom"/>
            <w:hideMark/>
          </w:tcPr>
          <w:p w14:paraId="267497F1"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Düşük istikrarlı toplanan fon </w:t>
            </w:r>
          </w:p>
        </w:tc>
        <w:tc>
          <w:tcPr>
            <w:tcW w:w="1134" w:type="dxa"/>
            <w:shd w:val="clear" w:color="auto" w:fill="auto"/>
            <w:noWrap/>
            <w:vAlign w:val="bottom"/>
          </w:tcPr>
          <w:p w14:paraId="61F5C93F" w14:textId="18501FC1" w:rsidR="008D49A2" w:rsidRPr="008D49A2" w:rsidRDefault="008D49A2" w:rsidP="008D49A2">
            <w:pPr>
              <w:tabs>
                <w:tab w:val="left" w:pos="3828"/>
              </w:tabs>
              <w:ind w:left="-348"/>
              <w:jc w:val="right"/>
              <w:rPr>
                <w:rFonts w:ascii="Arial" w:hAnsi="Arial" w:cs="Arial"/>
                <w:sz w:val="17"/>
                <w:szCs w:val="17"/>
                <w:highlight w:val="yellow"/>
              </w:rPr>
            </w:pPr>
            <w:r w:rsidRPr="008D49A2">
              <w:rPr>
                <w:rFonts w:ascii="Arial" w:hAnsi="Arial" w:cs="Arial"/>
                <w:sz w:val="17"/>
                <w:szCs w:val="17"/>
              </w:rPr>
              <w:t>90.433.991</w:t>
            </w:r>
          </w:p>
        </w:tc>
        <w:tc>
          <w:tcPr>
            <w:tcW w:w="1134" w:type="dxa"/>
            <w:gridSpan w:val="3"/>
            <w:shd w:val="clear" w:color="auto" w:fill="auto"/>
            <w:noWrap/>
            <w:vAlign w:val="bottom"/>
          </w:tcPr>
          <w:p w14:paraId="2D3667C7" w14:textId="069901AB"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58.417.049</w:t>
            </w:r>
          </w:p>
        </w:tc>
        <w:tc>
          <w:tcPr>
            <w:tcW w:w="1134" w:type="dxa"/>
            <w:gridSpan w:val="2"/>
            <w:shd w:val="clear" w:color="auto" w:fill="auto"/>
            <w:noWrap/>
            <w:vAlign w:val="bottom"/>
          </w:tcPr>
          <w:p w14:paraId="1B381ABB" w14:textId="0B0CF196"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9.043.399</w:t>
            </w:r>
          </w:p>
        </w:tc>
        <w:tc>
          <w:tcPr>
            <w:tcW w:w="1134" w:type="dxa"/>
            <w:gridSpan w:val="2"/>
            <w:shd w:val="clear" w:color="auto" w:fill="auto"/>
            <w:noWrap/>
            <w:vAlign w:val="bottom"/>
          </w:tcPr>
          <w:p w14:paraId="52663ED1" w14:textId="394A92F0"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5.841.705</w:t>
            </w:r>
          </w:p>
        </w:tc>
      </w:tr>
      <w:tr w:rsidR="008D49A2" w:rsidRPr="008D49A2" w14:paraId="700AFE77" w14:textId="77777777" w:rsidTr="008D49A2">
        <w:trPr>
          <w:trHeight w:val="195"/>
        </w:trPr>
        <w:tc>
          <w:tcPr>
            <w:tcW w:w="446" w:type="dxa"/>
            <w:shd w:val="clear" w:color="auto" w:fill="auto"/>
            <w:noWrap/>
            <w:hideMark/>
          </w:tcPr>
          <w:p w14:paraId="77AD48FE"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5</w:t>
            </w:r>
          </w:p>
        </w:tc>
        <w:tc>
          <w:tcPr>
            <w:tcW w:w="4941" w:type="dxa"/>
            <w:shd w:val="clear" w:color="auto" w:fill="auto"/>
            <w:vAlign w:val="bottom"/>
            <w:hideMark/>
          </w:tcPr>
          <w:p w14:paraId="4DD6412B" w14:textId="317A2C75"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Gerçek kişi toplanan fon ve perakende toplanan fon dışında kalan teminatsız borçlar</w:t>
            </w:r>
          </w:p>
        </w:tc>
        <w:tc>
          <w:tcPr>
            <w:tcW w:w="1134" w:type="dxa"/>
            <w:shd w:val="clear" w:color="auto" w:fill="auto"/>
            <w:noWrap/>
            <w:vAlign w:val="bottom"/>
          </w:tcPr>
          <w:p w14:paraId="2F8EE311" w14:textId="33CA1A56"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203.253.577</w:t>
            </w:r>
          </w:p>
        </w:tc>
        <w:tc>
          <w:tcPr>
            <w:tcW w:w="1134" w:type="dxa"/>
            <w:gridSpan w:val="3"/>
            <w:shd w:val="clear" w:color="auto" w:fill="auto"/>
            <w:noWrap/>
            <w:vAlign w:val="bottom"/>
          </w:tcPr>
          <w:p w14:paraId="17A9D1DA" w14:textId="0658B858"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109.841.638</w:t>
            </w:r>
          </w:p>
        </w:tc>
        <w:tc>
          <w:tcPr>
            <w:tcW w:w="1134" w:type="dxa"/>
            <w:gridSpan w:val="2"/>
            <w:shd w:val="clear" w:color="auto" w:fill="auto"/>
            <w:noWrap/>
            <w:vAlign w:val="bottom"/>
          </w:tcPr>
          <w:p w14:paraId="68E46764" w14:textId="1010C692"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118.777.267</w:t>
            </w:r>
          </w:p>
        </w:tc>
        <w:tc>
          <w:tcPr>
            <w:tcW w:w="1134" w:type="dxa"/>
            <w:gridSpan w:val="2"/>
            <w:shd w:val="clear" w:color="auto" w:fill="auto"/>
            <w:noWrap/>
            <w:vAlign w:val="bottom"/>
          </w:tcPr>
          <w:p w14:paraId="1D5F674F" w14:textId="52918D28"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57.042.186</w:t>
            </w:r>
          </w:p>
        </w:tc>
      </w:tr>
      <w:tr w:rsidR="008D49A2" w:rsidRPr="008D49A2" w14:paraId="2B044CBF" w14:textId="77777777" w:rsidTr="008D49A2">
        <w:trPr>
          <w:trHeight w:val="195"/>
        </w:trPr>
        <w:tc>
          <w:tcPr>
            <w:tcW w:w="446" w:type="dxa"/>
            <w:shd w:val="clear" w:color="auto" w:fill="auto"/>
            <w:noWrap/>
            <w:hideMark/>
          </w:tcPr>
          <w:p w14:paraId="70D100FB"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6</w:t>
            </w:r>
          </w:p>
        </w:tc>
        <w:tc>
          <w:tcPr>
            <w:tcW w:w="4941" w:type="dxa"/>
            <w:shd w:val="clear" w:color="auto" w:fill="auto"/>
            <w:noWrap/>
            <w:vAlign w:val="bottom"/>
            <w:hideMark/>
          </w:tcPr>
          <w:p w14:paraId="1D1F90CD"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Operasyonel toplanan fon</w:t>
            </w:r>
          </w:p>
        </w:tc>
        <w:tc>
          <w:tcPr>
            <w:tcW w:w="1134" w:type="dxa"/>
            <w:shd w:val="clear" w:color="auto" w:fill="auto"/>
            <w:noWrap/>
            <w:vAlign w:val="bottom"/>
          </w:tcPr>
          <w:p w14:paraId="5F02C670" w14:textId="3CF09251"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29.211.967</w:t>
            </w:r>
          </w:p>
        </w:tc>
        <w:tc>
          <w:tcPr>
            <w:tcW w:w="1134" w:type="dxa"/>
            <w:gridSpan w:val="3"/>
            <w:shd w:val="clear" w:color="auto" w:fill="auto"/>
            <w:noWrap/>
            <w:vAlign w:val="bottom"/>
          </w:tcPr>
          <w:p w14:paraId="088398D9" w14:textId="0BA4CA89"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23.140.845</w:t>
            </w:r>
          </w:p>
        </w:tc>
        <w:tc>
          <w:tcPr>
            <w:tcW w:w="1134" w:type="dxa"/>
            <w:gridSpan w:val="2"/>
            <w:shd w:val="clear" w:color="auto" w:fill="auto"/>
            <w:noWrap/>
            <w:vAlign w:val="bottom"/>
          </w:tcPr>
          <w:p w14:paraId="3B8B6E5C" w14:textId="66476463"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7.302.992</w:t>
            </w:r>
          </w:p>
        </w:tc>
        <w:tc>
          <w:tcPr>
            <w:tcW w:w="1134" w:type="dxa"/>
            <w:gridSpan w:val="2"/>
            <w:shd w:val="clear" w:color="auto" w:fill="auto"/>
            <w:noWrap/>
            <w:vAlign w:val="bottom"/>
          </w:tcPr>
          <w:p w14:paraId="6F159BBB" w14:textId="329C5EE7"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5.785.211</w:t>
            </w:r>
          </w:p>
        </w:tc>
      </w:tr>
      <w:tr w:rsidR="008D49A2" w:rsidRPr="008D49A2" w14:paraId="084A0F33" w14:textId="77777777" w:rsidTr="008D49A2">
        <w:trPr>
          <w:trHeight w:val="195"/>
        </w:trPr>
        <w:tc>
          <w:tcPr>
            <w:tcW w:w="446" w:type="dxa"/>
            <w:shd w:val="clear" w:color="auto" w:fill="auto"/>
            <w:noWrap/>
            <w:hideMark/>
          </w:tcPr>
          <w:p w14:paraId="5F00FFF2"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7</w:t>
            </w:r>
          </w:p>
        </w:tc>
        <w:tc>
          <w:tcPr>
            <w:tcW w:w="4941" w:type="dxa"/>
            <w:shd w:val="clear" w:color="auto" w:fill="auto"/>
            <w:noWrap/>
            <w:vAlign w:val="bottom"/>
            <w:hideMark/>
          </w:tcPr>
          <w:p w14:paraId="4467C879"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Operasyonel olmayan toplanan fon</w:t>
            </w:r>
          </w:p>
        </w:tc>
        <w:tc>
          <w:tcPr>
            <w:tcW w:w="1134" w:type="dxa"/>
            <w:shd w:val="clear" w:color="auto" w:fill="auto"/>
            <w:noWrap/>
            <w:vAlign w:val="bottom"/>
          </w:tcPr>
          <w:p w14:paraId="5C829077" w14:textId="52F99E4B"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162.542.803</w:t>
            </w:r>
          </w:p>
        </w:tc>
        <w:tc>
          <w:tcPr>
            <w:tcW w:w="1134" w:type="dxa"/>
            <w:gridSpan w:val="3"/>
            <w:shd w:val="clear" w:color="auto" w:fill="auto"/>
            <w:noWrap/>
            <w:vAlign w:val="bottom"/>
          </w:tcPr>
          <w:p w14:paraId="17ECFC26" w14:textId="56C3D356"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82.436.441</w:t>
            </w:r>
          </w:p>
        </w:tc>
        <w:tc>
          <w:tcPr>
            <w:tcW w:w="1134" w:type="dxa"/>
            <w:gridSpan w:val="2"/>
            <w:shd w:val="clear" w:color="auto" w:fill="auto"/>
            <w:noWrap/>
            <w:vAlign w:val="bottom"/>
          </w:tcPr>
          <w:p w14:paraId="79920C40" w14:textId="67F62928"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99.975.468</w:t>
            </w:r>
          </w:p>
        </w:tc>
        <w:tc>
          <w:tcPr>
            <w:tcW w:w="1134" w:type="dxa"/>
            <w:gridSpan w:val="2"/>
            <w:shd w:val="clear" w:color="auto" w:fill="auto"/>
            <w:noWrap/>
            <w:vAlign w:val="bottom"/>
          </w:tcPr>
          <w:p w14:paraId="72ECFA45" w14:textId="342C4D8B"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46.992.623</w:t>
            </w:r>
          </w:p>
        </w:tc>
      </w:tr>
      <w:tr w:rsidR="008D49A2" w:rsidRPr="008D49A2" w14:paraId="0C0A69DB" w14:textId="77777777" w:rsidTr="008D49A2">
        <w:trPr>
          <w:trHeight w:val="195"/>
        </w:trPr>
        <w:tc>
          <w:tcPr>
            <w:tcW w:w="446" w:type="dxa"/>
            <w:shd w:val="clear" w:color="auto" w:fill="auto"/>
            <w:noWrap/>
            <w:hideMark/>
          </w:tcPr>
          <w:p w14:paraId="1C35BAD2"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8</w:t>
            </w:r>
          </w:p>
        </w:tc>
        <w:tc>
          <w:tcPr>
            <w:tcW w:w="4941" w:type="dxa"/>
            <w:shd w:val="clear" w:color="auto" w:fill="auto"/>
            <w:noWrap/>
            <w:vAlign w:val="bottom"/>
            <w:hideMark/>
          </w:tcPr>
          <w:p w14:paraId="544CD2F8"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Diğer teminatsız borçlar</w:t>
            </w:r>
          </w:p>
        </w:tc>
        <w:tc>
          <w:tcPr>
            <w:tcW w:w="1134" w:type="dxa"/>
            <w:shd w:val="clear" w:color="auto" w:fill="auto"/>
            <w:noWrap/>
            <w:vAlign w:val="bottom"/>
          </w:tcPr>
          <w:p w14:paraId="22465547" w14:textId="115607C0"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11.498.807</w:t>
            </w:r>
          </w:p>
        </w:tc>
        <w:tc>
          <w:tcPr>
            <w:tcW w:w="1134" w:type="dxa"/>
            <w:gridSpan w:val="3"/>
            <w:shd w:val="clear" w:color="auto" w:fill="auto"/>
            <w:noWrap/>
            <w:vAlign w:val="bottom"/>
          </w:tcPr>
          <w:p w14:paraId="7F424ED2" w14:textId="7A4031D3"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4.264.352</w:t>
            </w:r>
          </w:p>
        </w:tc>
        <w:tc>
          <w:tcPr>
            <w:tcW w:w="1134" w:type="dxa"/>
            <w:gridSpan w:val="2"/>
            <w:shd w:val="clear" w:color="auto" w:fill="auto"/>
            <w:noWrap/>
            <w:vAlign w:val="bottom"/>
          </w:tcPr>
          <w:p w14:paraId="2DD6B9D0" w14:textId="08E08884"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11.498.807</w:t>
            </w:r>
          </w:p>
        </w:tc>
        <w:tc>
          <w:tcPr>
            <w:tcW w:w="1134" w:type="dxa"/>
            <w:gridSpan w:val="2"/>
            <w:shd w:val="clear" w:color="auto" w:fill="auto"/>
            <w:noWrap/>
            <w:vAlign w:val="bottom"/>
          </w:tcPr>
          <w:p w14:paraId="21A32D37" w14:textId="7EBECF08"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4.264.352</w:t>
            </w:r>
          </w:p>
        </w:tc>
      </w:tr>
      <w:tr w:rsidR="008D49A2" w:rsidRPr="008D49A2" w14:paraId="55ED4AA7" w14:textId="77777777" w:rsidTr="008D49A2">
        <w:trPr>
          <w:trHeight w:val="195"/>
        </w:trPr>
        <w:tc>
          <w:tcPr>
            <w:tcW w:w="446" w:type="dxa"/>
            <w:shd w:val="clear" w:color="auto" w:fill="auto"/>
            <w:noWrap/>
            <w:hideMark/>
          </w:tcPr>
          <w:p w14:paraId="068BA5FE"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9</w:t>
            </w:r>
          </w:p>
        </w:tc>
        <w:tc>
          <w:tcPr>
            <w:tcW w:w="4941" w:type="dxa"/>
            <w:shd w:val="clear" w:color="auto" w:fill="auto"/>
            <w:noWrap/>
            <w:vAlign w:val="bottom"/>
            <w:hideMark/>
          </w:tcPr>
          <w:p w14:paraId="366BB3ED"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Teminatlı borçlar </w:t>
            </w:r>
          </w:p>
        </w:tc>
        <w:tc>
          <w:tcPr>
            <w:tcW w:w="1134" w:type="dxa"/>
            <w:shd w:val="clear" w:color="auto" w:fill="auto"/>
            <w:noWrap/>
            <w:vAlign w:val="bottom"/>
          </w:tcPr>
          <w:p w14:paraId="5CE25CD8" w14:textId="5EB6EE9C"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23.713.671</w:t>
            </w:r>
          </w:p>
        </w:tc>
        <w:tc>
          <w:tcPr>
            <w:tcW w:w="1134" w:type="dxa"/>
            <w:gridSpan w:val="3"/>
            <w:shd w:val="clear" w:color="auto" w:fill="auto"/>
            <w:noWrap/>
            <w:vAlign w:val="bottom"/>
          </w:tcPr>
          <w:p w14:paraId="7310AAD3" w14:textId="56FCCF16"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6176511E" w14:textId="392CE5CB"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1312DE78" w14:textId="467657B0"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r>
      <w:tr w:rsidR="008D49A2" w:rsidRPr="008D49A2" w14:paraId="507221C6" w14:textId="77777777" w:rsidTr="008D49A2">
        <w:trPr>
          <w:trHeight w:val="195"/>
        </w:trPr>
        <w:tc>
          <w:tcPr>
            <w:tcW w:w="446" w:type="dxa"/>
            <w:shd w:val="clear" w:color="auto" w:fill="auto"/>
            <w:noWrap/>
            <w:hideMark/>
          </w:tcPr>
          <w:p w14:paraId="0B55D731"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10</w:t>
            </w:r>
          </w:p>
        </w:tc>
        <w:tc>
          <w:tcPr>
            <w:tcW w:w="4941" w:type="dxa"/>
            <w:shd w:val="clear" w:color="auto" w:fill="auto"/>
            <w:noWrap/>
            <w:vAlign w:val="bottom"/>
            <w:hideMark/>
          </w:tcPr>
          <w:p w14:paraId="772D2334"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Diğer nakit çıkışları</w:t>
            </w:r>
          </w:p>
        </w:tc>
        <w:tc>
          <w:tcPr>
            <w:tcW w:w="1134" w:type="dxa"/>
            <w:shd w:val="clear" w:color="auto" w:fill="auto"/>
            <w:noWrap/>
            <w:vAlign w:val="bottom"/>
          </w:tcPr>
          <w:p w14:paraId="19AC68C5" w14:textId="63E07527"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117.121.550</w:t>
            </w:r>
          </w:p>
        </w:tc>
        <w:tc>
          <w:tcPr>
            <w:tcW w:w="1134" w:type="dxa"/>
            <w:gridSpan w:val="3"/>
            <w:shd w:val="clear" w:color="auto" w:fill="auto"/>
            <w:noWrap/>
            <w:vAlign w:val="bottom"/>
          </w:tcPr>
          <w:p w14:paraId="063C102E" w14:textId="294FE6CE"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108.338.587</w:t>
            </w:r>
          </w:p>
        </w:tc>
        <w:tc>
          <w:tcPr>
            <w:tcW w:w="1134" w:type="dxa"/>
            <w:gridSpan w:val="2"/>
            <w:shd w:val="clear" w:color="auto" w:fill="auto"/>
            <w:noWrap/>
            <w:vAlign w:val="bottom"/>
          </w:tcPr>
          <w:p w14:paraId="49457A8B" w14:textId="7DDC6CC6"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116.217.382</w:t>
            </w:r>
          </w:p>
        </w:tc>
        <w:tc>
          <w:tcPr>
            <w:tcW w:w="1134" w:type="dxa"/>
            <w:gridSpan w:val="2"/>
            <w:shd w:val="clear" w:color="auto" w:fill="auto"/>
            <w:noWrap/>
            <w:vAlign w:val="bottom"/>
          </w:tcPr>
          <w:p w14:paraId="097B0B6E" w14:textId="721224A5"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107.435.966</w:t>
            </w:r>
          </w:p>
        </w:tc>
      </w:tr>
      <w:tr w:rsidR="008D49A2" w:rsidRPr="008D49A2" w14:paraId="26D6385F" w14:textId="77777777" w:rsidTr="008D49A2">
        <w:trPr>
          <w:trHeight w:val="195"/>
        </w:trPr>
        <w:tc>
          <w:tcPr>
            <w:tcW w:w="446" w:type="dxa"/>
            <w:shd w:val="clear" w:color="auto" w:fill="auto"/>
            <w:noWrap/>
            <w:hideMark/>
          </w:tcPr>
          <w:p w14:paraId="45868637"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11</w:t>
            </w:r>
          </w:p>
        </w:tc>
        <w:tc>
          <w:tcPr>
            <w:tcW w:w="4941" w:type="dxa"/>
            <w:shd w:val="clear" w:color="auto" w:fill="auto"/>
            <w:noWrap/>
            <w:vAlign w:val="bottom"/>
            <w:hideMark/>
          </w:tcPr>
          <w:p w14:paraId="54D7CB4A" w14:textId="53805106"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Türev yükümlülükler ve teminat tamamlama yükümlülükleri</w:t>
            </w:r>
          </w:p>
        </w:tc>
        <w:tc>
          <w:tcPr>
            <w:tcW w:w="1134" w:type="dxa"/>
            <w:shd w:val="clear" w:color="auto" w:fill="auto"/>
            <w:noWrap/>
            <w:vAlign w:val="bottom"/>
          </w:tcPr>
          <w:p w14:paraId="759EB184" w14:textId="62325364"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115.829.881</w:t>
            </w:r>
          </w:p>
        </w:tc>
        <w:tc>
          <w:tcPr>
            <w:tcW w:w="1134" w:type="dxa"/>
            <w:gridSpan w:val="3"/>
            <w:shd w:val="clear" w:color="auto" w:fill="auto"/>
            <w:noWrap/>
            <w:vAlign w:val="bottom"/>
          </w:tcPr>
          <w:p w14:paraId="640D1AC6" w14:textId="4661ADE7"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107.049.128</w:t>
            </w:r>
          </w:p>
        </w:tc>
        <w:tc>
          <w:tcPr>
            <w:tcW w:w="1134" w:type="dxa"/>
            <w:gridSpan w:val="2"/>
            <w:shd w:val="clear" w:color="auto" w:fill="auto"/>
            <w:noWrap/>
            <w:vAlign w:val="bottom"/>
          </w:tcPr>
          <w:p w14:paraId="65C907A7" w14:textId="78036516"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115.829.881</w:t>
            </w:r>
          </w:p>
        </w:tc>
        <w:tc>
          <w:tcPr>
            <w:tcW w:w="1134" w:type="dxa"/>
            <w:gridSpan w:val="2"/>
            <w:shd w:val="clear" w:color="auto" w:fill="auto"/>
            <w:noWrap/>
            <w:vAlign w:val="bottom"/>
          </w:tcPr>
          <w:p w14:paraId="6C3776D2" w14:textId="72DC54F9"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107.049.128</w:t>
            </w:r>
          </w:p>
        </w:tc>
      </w:tr>
      <w:tr w:rsidR="008D49A2" w:rsidRPr="008D49A2" w14:paraId="1A77F4F4" w14:textId="77777777" w:rsidTr="008D49A2">
        <w:trPr>
          <w:trHeight w:val="195"/>
        </w:trPr>
        <w:tc>
          <w:tcPr>
            <w:tcW w:w="446" w:type="dxa"/>
            <w:shd w:val="clear" w:color="auto" w:fill="auto"/>
            <w:noWrap/>
            <w:hideMark/>
          </w:tcPr>
          <w:p w14:paraId="033D6583"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12</w:t>
            </w:r>
          </w:p>
        </w:tc>
        <w:tc>
          <w:tcPr>
            <w:tcW w:w="4941" w:type="dxa"/>
            <w:shd w:val="clear" w:color="auto" w:fill="auto"/>
            <w:noWrap/>
            <w:vAlign w:val="bottom"/>
            <w:hideMark/>
          </w:tcPr>
          <w:p w14:paraId="656C13A0"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            Yapılandırılmış finansal araçlardan borçlar </w:t>
            </w:r>
          </w:p>
        </w:tc>
        <w:tc>
          <w:tcPr>
            <w:tcW w:w="1134" w:type="dxa"/>
            <w:shd w:val="clear" w:color="auto" w:fill="auto"/>
            <w:noWrap/>
            <w:vAlign w:val="bottom"/>
          </w:tcPr>
          <w:p w14:paraId="7E39D470" w14:textId="796EC7CA"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3"/>
            <w:shd w:val="clear" w:color="auto" w:fill="auto"/>
            <w:noWrap/>
            <w:vAlign w:val="bottom"/>
          </w:tcPr>
          <w:p w14:paraId="0B97D270" w14:textId="00F8B111"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5A70CF01" w14:textId="200253F5"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34C23BAC" w14:textId="17B52FB0"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w:t>
            </w:r>
          </w:p>
        </w:tc>
      </w:tr>
      <w:tr w:rsidR="008D49A2" w:rsidRPr="008D49A2" w14:paraId="5176475B" w14:textId="77777777" w:rsidTr="008D49A2">
        <w:trPr>
          <w:trHeight w:val="390"/>
        </w:trPr>
        <w:tc>
          <w:tcPr>
            <w:tcW w:w="446" w:type="dxa"/>
            <w:shd w:val="clear" w:color="auto" w:fill="auto"/>
            <w:noWrap/>
            <w:hideMark/>
          </w:tcPr>
          <w:p w14:paraId="06FCE25A"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13</w:t>
            </w:r>
          </w:p>
        </w:tc>
        <w:tc>
          <w:tcPr>
            <w:tcW w:w="4941" w:type="dxa"/>
            <w:shd w:val="clear" w:color="auto" w:fill="auto"/>
            <w:vAlign w:val="bottom"/>
            <w:hideMark/>
          </w:tcPr>
          <w:p w14:paraId="2E844288" w14:textId="362F926F" w:rsidR="008D49A2" w:rsidRPr="008D49A2" w:rsidRDefault="008D49A2" w:rsidP="008D49A2">
            <w:pPr>
              <w:tabs>
                <w:tab w:val="left" w:pos="3828"/>
              </w:tabs>
              <w:ind w:left="477" w:hanging="477"/>
              <w:rPr>
                <w:rFonts w:ascii="Arial" w:hAnsi="Arial" w:cs="Arial"/>
                <w:color w:val="000000"/>
                <w:sz w:val="17"/>
                <w:szCs w:val="17"/>
              </w:rPr>
            </w:pPr>
            <w:r w:rsidRPr="008D49A2">
              <w:rPr>
                <w:rFonts w:ascii="Arial" w:hAnsi="Arial" w:cs="Arial"/>
                <w:color w:val="000000"/>
                <w:sz w:val="17"/>
                <w:szCs w:val="17"/>
              </w:rPr>
              <w:t xml:space="preserve">            Finansal piyasalara olan borçlar için verilen ödeme taahhütleri ile diğer bilanço dışı yükümlülükler </w:t>
            </w:r>
          </w:p>
        </w:tc>
        <w:tc>
          <w:tcPr>
            <w:tcW w:w="1134" w:type="dxa"/>
            <w:shd w:val="clear" w:color="auto" w:fill="auto"/>
            <w:noWrap/>
            <w:vAlign w:val="bottom"/>
          </w:tcPr>
          <w:p w14:paraId="22F918D9" w14:textId="36A2875B"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1.291.669</w:t>
            </w:r>
          </w:p>
        </w:tc>
        <w:tc>
          <w:tcPr>
            <w:tcW w:w="1134" w:type="dxa"/>
            <w:gridSpan w:val="3"/>
            <w:shd w:val="clear" w:color="auto" w:fill="auto"/>
            <w:noWrap/>
            <w:vAlign w:val="bottom"/>
          </w:tcPr>
          <w:p w14:paraId="493B1493" w14:textId="7A61438E"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1.289.459</w:t>
            </w:r>
          </w:p>
        </w:tc>
        <w:tc>
          <w:tcPr>
            <w:tcW w:w="1134" w:type="dxa"/>
            <w:gridSpan w:val="2"/>
            <w:shd w:val="clear" w:color="auto" w:fill="auto"/>
            <w:noWrap/>
            <w:vAlign w:val="bottom"/>
          </w:tcPr>
          <w:p w14:paraId="7A9119C6" w14:textId="70BDE8F4"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387.501</w:t>
            </w:r>
          </w:p>
        </w:tc>
        <w:tc>
          <w:tcPr>
            <w:tcW w:w="1134" w:type="dxa"/>
            <w:gridSpan w:val="2"/>
            <w:shd w:val="clear" w:color="auto" w:fill="auto"/>
            <w:noWrap/>
            <w:vAlign w:val="bottom"/>
          </w:tcPr>
          <w:p w14:paraId="2B96C0FC" w14:textId="25907D75"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386.838</w:t>
            </w:r>
          </w:p>
        </w:tc>
      </w:tr>
      <w:tr w:rsidR="008D49A2" w:rsidRPr="008D49A2" w14:paraId="02021F21" w14:textId="77777777" w:rsidTr="008D49A2">
        <w:trPr>
          <w:trHeight w:val="390"/>
        </w:trPr>
        <w:tc>
          <w:tcPr>
            <w:tcW w:w="446" w:type="dxa"/>
            <w:shd w:val="clear" w:color="auto" w:fill="auto"/>
            <w:noWrap/>
            <w:hideMark/>
          </w:tcPr>
          <w:p w14:paraId="419C56A9"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14</w:t>
            </w:r>
          </w:p>
          <w:p w14:paraId="25B55AC0" w14:textId="77777777" w:rsidR="008D49A2" w:rsidRPr="008D49A2" w:rsidRDefault="008D49A2" w:rsidP="008D49A2">
            <w:pPr>
              <w:tabs>
                <w:tab w:val="left" w:pos="3828"/>
              </w:tabs>
              <w:jc w:val="right"/>
              <w:rPr>
                <w:rFonts w:ascii="Arial" w:hAnsi="Arial" w:cs="Arial"/>
                <w:color w:val="000000"/>
                <w:sz w:val="17"/>
                <w:szCs w:val="17"/>
              </w:rPr>
            </w:pPr>
          </w:p>
        </w:tc>
        <w:tc>
          <w:tcPr>
            <w:tcW w:w="4941" w:type="dxa"/>
            <w:shd w:val="clear" w:color="auto" w:fill="auto"/>
            <w:vAlign w:val="bottom"/>
            <w:hideMark/>
          </w:tcPr>
          <w:p w14:paraId="39674AEC"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4AB20B09" w14:textId="60CD55CB" w:rsidR="008D49A2" w:rsidRPr="008D49A2" w:rsidRDefault="008D49A2" w:rsidP="008D49A2">
            <w:pPr>
              <w:tabs>
                <w:tab w:val="left" w:pos="3828"/>
              </w:tabs>
              <w:jc w:val="right"/>
              <w:rPr>
                <w:rFonts w:ascii="Arial" w:hAnsi="Arial" w:cs="Arial"/>
                <w:color w:val="000000"/>
                <w:sz w:val="17"/>
                <w:szCs w:val="17"/>
                <w:highlight w:val="yellow"/>
              </w:rPr>
            </w:pPr>
            <w:r w:rsidRPr="008D49A2">
              <w:rPr>
                <w:rFonts w:ascii="Arial" w:hAnsi="Arial" w:cs="Arial"/>
                <w:sz w:val="17"/>
                <w:szCs w:val="17"/>
              </w:rPr>
              <w:t>-</w:t>
            </w:r>
          </w:p>
        </w:tc>
        <w:tc>
          <w:tcPr>
            <w:tcW w:w="1134" w:type="dxa"/>
            <w:gridSpan w:val="3"/>
            <w:shd w:val="clear" w:color="auto" w:fill="auto"/>
            <w:noWrap/>
            <w:vAlign w:val="bottom"/>
          </w:tcPr>
          <w:p w14:paraId="2B5E472A" w14:textId="6ADE30FB" w:rsidR="008D49A2" w:rsidRPr="008D49A2" w:rsidRDefault="008D49A2" w:rsidP="008D49A2">
            <w:pPr>
              <w:tabs>
                <w:tab w:val="left" w:pos="3828"/>
              </w:tabs>
              <w:jc w:val="right"/>
              <w:rPr>
                <w:rFonts w:ascii="Arial" w:hAnsi="Arial" w:cs="Arial"/>
                <w:color w:val="000000"/>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5ADCE980" w14:textId="3E046AED" w:rsidR="008D49A2" w:rsidRPr="008D49A2" w:rsidRDefault="008D49A2" w:rsidP="008D49A2">
            <w:pPr>
              <w:tabs>
                <w:tab w:val="left" w:pos="3828"/>
              </w:tabs>
              <w:jc w:val="right"/>
              <w:rPr>
                <w:rFonts w:ascii="Arial" w:hAnsi="Arial" w:cs="Arial"/>
                <w:color w:val="000000"/>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67F6CC22" w14:textId="33F3643B" w:rsidR="008D49A2" w:rsidRPr="008D49A2" w:rsidRDefault="008D49A2" w:rsidP="008D49A2">
            <w:pPr>
              <w:tabs>
                <w:tab w:val="left" w:pos="3828"/>
              </w:tabs>
              <w:jc w:val="right"/>
              <w:rPr>
                <w:rFonts w:ascii="Arial" w:hAnsi="Arial" w:cs="Arial"/>
                <w:color w:val="000000"/>
                <w:sz w:val="17"/>
                <w:szCs w:val="17"/>
                <w:highlight w:val="yellow"/>
              </w:rPr>
            </w:pPr>
            <w:r w:rsidRPr="008D49A2">
              <w:rPr>
                <w:rFonts w:ascii="Arial" w:hAnsi="Arial" w:cs="Arial"/>
                <w:sz w:val="17"/>
                <w:szCs w:val="17"/>
              </w:rPr>
              <w:t>-</w:t>
            </w:r>
          </w:p>
        </w:tc>
      </w:tr>
      <w:tr w:rsidR="008D49A2" w:rsidRPr="008D49A2" w14:paraId="4EB84546" w14:textId="77777777" w:rsidTr="008D49A2">
        <w:trPr>
          <w:trHeight w:val="195"/>
        </w:trPr>
        <w:tc>
          <w:tcPr>
            <w:tcW w:w="446" w:type="dxa"/>
            <w:tcBorders>
              <w:bottom w:val="single" w:sz="4" w:space="0" w:color="auto"/>
            </w:tcBorders>
            <w:shd w:val="clear" w:color="auto" w:fill="auto"/>
            <w:noWrap/>
            <w:hideMark/>
          </w:tcPr>
          <w:p w14:paraId="2670E23F"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15</w:t>
            </w:r>
          </w:p>
        </w:tc>
        <w:tc>
          <w:tcPr>
            <w:tcW w:w="4941" w:type="dxa"/>
            <w:tcBorders>
              <w:bottom w:val="single" w:sz="4" w:space="0" w:color="auto"/>
            </w:tcBorders>
            <w:shd w:val="clear" w:color="auto" w:fill="auto"/>
            <w:noWrap/>
            <w:vAlign w:val="bottom"/>
            <w:hideMark/>
          </w:tcPr>
          <w:p w14:paraId="53A459A3" w14:textId="6D604A69"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Diğer cayılamaz veya şartı bağlı olarak cayılabilir bilanço dışı borçlar</w:t>
            </w:r>
          </w:p>
        </w:tc>
        <w:tc>
          <w:tcPr>
            <w:tcW w:w="1134" w:type="dxa"/>
            <w:tcBorders>
              <w:bottom w:val="single" w:sz="4" w:space="0" w:color="auto"/>
            </w:tcBorders>
            <w:shd w:val="clear" w:color="auto" w:fill="auto"/>
            <w:noWrap/>
            <w:vAlign w:val="bottom"/>
          </w:tcPr>
          <w:p w14:paraId="630FAF62" w14:textId="3F299740"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86.505.176</w:t>
            </w:r>
          </w:p>
        </w:tc>
        <w:tc>
          <w:tcPr>
            <w:tcW w:w="1134" w:type="dxa"/>
            <w:gridSpan w:val="3"/>
            <w:tcBorders>
              <w:bottom w:val="single" w:sz="4" w:space="0" w:color="auto"/>
            </w:tcBorders>
            <w:shd w:val="clear" w:color="auto" w:fill="auto"/>
            <w:noWrap/>
            <w:vAlign w:val="bottom"/>
          </w:tcPr>
          <w:p w14:paraId="6BC83564" w14:textId="3D5EF1AC"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34.315.176</w:t>
            </w:r>
          </w:p>
        </w:tc>
        <w:tc>
          <w:tcPr>
            <w:tcW w:w="1134" w:type="dxa"/>
            <w:gridSpan w:val="2"/>
            <w:tcBorders>
              <w:bottom w:val="single" w:sz="4" w:space="0" w:color="auto"/>
            </w:tcBorders>
            <w:shd w:val="clear" w:color="auto" w:fill="auto"/>
            <w:noWrap/>
            <w:vAlign w:val="bottom"/>
          </w:tcPr>
          <w:p w14:paraId="7AB521A7" w14:textId="4AB8768E"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7.446.236</w:t>
            </w:r>
          </w:p>
        </w:tc>
        <w:tc>
          <w:tcPr>
            <w:tcW w:w="1134" w:type="dxa"/>
            <w:gridSpan w:val="2"/>
            <w:tcBorders>
              <w:bottom w:val="single" w:sz="4" w:space="0" w:color="auto"/>
            </w:tcBorders>
            <w:shd w:val="clear" w:color="auto" w:fill="auto"/>
            <w:noWrap/>
            <w:vAlign w:val="bottom"/>
          </w:tcPr>
          <w:p w14:paraId="11D90C44" w14:textId="6DEB2CC8"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2.739.776</w:t>
            </w:r>
          </w:p>
        </w:tc>
      </w:tr>
      <w:tr w:rsidR="008D49A2" w:rsidRPr="008D49A2" w14:paraId="100591F4" w14:textId="77777777" w:rsidTr="008D49A2">
        <w:trPr>
          <w:trHeight w:val="195"/>
        </w:trPr>
        <w:tc>
          <w:tcPr>
            <w:tcW w:w="446" w:type="dxa"/>
            <w:tcBorders>
              <w:top w:val="single" w:sz="4" w:space="0" w:color="auto"/>
              <w:bottom w:val="single" w:sz="4" w:space="0" w:color="auto"/>
            </w:tcBorders>
            <w:shd w:val="clear" w:color="auto" w:fill="auto"/>
            <w:noWrap/>
            <w:hideMark/>
          </w:tcPr>
          <w:p w14:paraId="0E466D98" w14:textId="77777777" w:rsidR="008D49A2" w:rsidRPr="008D49A2" w:rsidRDefault="008D49A2" w:rsidP="008D49A2">
            <w:pPr>
              <w:tabs>
                <w:tab w:val="left" w:pos="3828"/>
              </w:tabs>
              <w:jc w:val="right"/>
              <w:rPr>
                <w:rFonts w:ascii="Arial" w:hAnsi="Arial" w:cs="Arial"/>
                <w:b/>
                <w:color w:val="000000"/>
                <w:sz w:val="17"/>
                <w:szCs w:val="17"/>
              </w:rPr>
            </w:pPr>
            <w:r w:rsidRPr="008D49A2">
              <w:rPr>
                <w:rFonts w:ascii="Arial" w:hAnsi="Arial" w:cs="Arial"/>
                <w:b/>
                <w:color w:val="000000"/>
                <w:sz w:val="17"/>
                <w:szCs w:val="17"/>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4019BA49" w14:textId="7221E186" w:rsidR="008D49A2" w:rsidRPr="008D49A2" w:rsidRDefault="008D49A2" w:rsidP="008D49A2">
            <w:pPr>
              <w:tabs>
                <w:tab w:val="left" w:pos="3828"/>
              </w:tabs>
              <w:jc w:val="right"/>
              <w:rPr>
                <w:rFonts w:ascii="Arial" w:hAnsi="Arial" w:cs="Arial"/>
                <w:sz w:val="17"/>
                <w:szCs w:val="17"/>
                <w:highlight w:val="yellow"/>
              </w:rPr>
            </w:pPr>
          </w:p>
        </w:tc>
        <w:tc>
          <w:tcPr>
            <w:tcW w:w="1134" w:type="dxa"/>
            <w:gridSpan w:val="3"/>
            <w:tcBorders>
              <w:top w:val="single" w:sz="4" w:space="0" w:color="auto"/>
              <w:bottom w:val="single" w:sz="4" w:space="0" w:color="auto"/>
            </w:tcBorders>
            <w:shd w:val="clear" w:color="auto" w:fill="auto"/>
            <w:noWrap/>
            <w:vAlign w:val="bottom"/>
          </w:tcPr>
          <w:p w14:paraId="360C6B58" w14:textId="18D5CF0A" w:rsidR="008D49A2" w:rsidRPr="008D49A2" w:rsidRDefault="008D49A2" w:rsidP="008D49A2">
            <w:pPr>
              <w:tabs>
                <w:tab w:val="left" w:pos="3828"/>
              </w:tabs>
              <w:jc w:val="right"/>
              <w:rPr>
                <w:rFonts w:ascii="Arial" w:hAnsi="Arial" w:cs="Arial"/>
                <w:sz w:val="17"/>
                <w:szCs w:val="17"/>
                <w:highlight w:val="yellow"/>
              </w:rPr>
            </w:pPr>
          </w:p>
        </w:tc>
        <w:tc>
          <w:tcPr>
            <w:tcW w:w="1134" w:type="dxa"/>
            <w:gridSpan w:val="2"/>
            <w:tcBorders>
              <w:top w:val="single" w:sz="4" w:space="0" w:color="auto"/>
              <w:bottom w:val="single" w:sz="4" w:space="0" w:color="auto"/>
            </w:tcBorders>
            <w:shd w:val="clear" w:color="auto" w:fill="auto"/>
            <w:noWrap/>
            <w:vAlign w:val="bottom"/>
          </w:tcPr>
          <w:p w14:paraId="157EED3B" w14:textId="54D75958"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252.005.093</w:t>
            </w:r>
          </w:p>
        </w:tc>
        <w:tc>
          <w:tcPr>
            <w:tcW w:w="1134" w:type="dxa"/>
            <w:gridSpan w:val="2"/>
            <w:tcBorders>
              <w:top w:val="single" w:sz="4" w:space="0" w:color="auto"/>
              <w:bottom w:val="single" w:sz="4" w:space="0" w:color="auto"/>
            </w:tcBorders>
            <w:shd w:val="clear" w:color="auto" w:fill="auto"/>
            <w:noWrap/>
            <w:vAlign w:val="bottom"/>
          </w:tcPr>
          <w:p w14:paraId="415FB73E" w14:textId="5302EE63"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173.059.633</w:t>
            </w:r>
          </w:p>
        </w:tc>
      </w:tr>
      <w:tr w:rsidR="00051582" w:rsidRPr="008D49A2" w14:paraId="7E1E09CC" w14:textId="77777777" w:rsidTr="008D49A2">
        <w:trPr>
          <w:gridAfter w:val="1"/>
          <w:wAfter w:w="142" w:type="dxa"/>
          <w:trHeight w:val="195"/>
        </w:trPr>
        <w:tc>
          <w:tcPr>
            <w:tcW w:w="446" w:type="dxa"/>
            <w:tcBorders>
              <w:top w:val="single" w:sz="4" w:space="0" w:color="auto"/>
            </w:tcBorders>
            <w:shd w:val="clear" w:color="auto" w:fill="auto"/>
            <w:noWrap/>
            <w:hideMark/>
          </w:tcPr>
          <w:p w14:paraId="40BCFB9B" w14:textId="77777777" w:rsidR="00051582" w:rsidRPr="008D49A2" w:rsidRDefault="00051582" w:rsidP="00051582">
            <w:pPr>
              <w:tabs>
                <w:tab w:val="left" w:pos="3828"/>
              </w:tabs>
              <w:jc w:val="right"/>
              <w:rPr>
                <w:rFonts w:ascii="Arial" w:hAnsi="Arial" w:cs="Arial"/>
                <w:color w:val="000000"/>
                <w:sz w:val="17"/>
                <w:szCs w:val="17"/>
              </w:rPr>
            </w:pPr>
          </w:p>
        </w:tc>
        <w:tc>
          <w:tcPr>
            <w:tcW w:w="4941" w:type="dxa"/>
            <w:tcBorders>
              <w:top w:val="single" w:sz="4" w:space="0" w:color="auto"/>
            </w:tcBorders>
            <w:shd w:val="clear" w:color="auto" w:fill="auto"/>
            <w:noWrap/>
            <w:vAlign w:val="bottom"/>
            <w:hideMark/>
          </w:tcPr>
          <w:p w14:paraId="2D0D4B77" w14:textId="77777777" w:rsidR="00051582" w:rsidRPr="008D49A2" w:rsidRDefault="00051582" w:rsidP="00051582">
            <w:pPr>
              <w:tabs>
                <w:tab w:val="left" w:pos="3828"/>
              </w:tabs>
              <w:rPr>
                <w:rFonts w:ascii="Arial" w:hAnsi="Arial" w:cs="Arial"/>
                <w:b/>
                <w:color w:val="000000"/>
                <w:sz w:val="17"/>
                <w:szCs w:val="17"/>
              </w:rPr>
            </w:pPr>
            <w:r w:rsidRPr="008D49A2">
              <w:rPr>
                <w:rFonts w:ascii="Arial" w:hAnsi="Arial" w:cs="Arial"/>
                <w:b/>
                <w:color w:val="000000"/>
                <w:sz w:val="17"/>
                <w:szCs w:val="17"/>
              </w:rPr>
              <w:t>NAKİT GİRİŞLERİ</w:t>
            </w:r>
          </w:p>
        </w:tc>
        <w:tc>
          <w:tcPr>
            <w:tcW w:w="1134" w:type="dxa"/>
            <w:tcBorders>
              <w:top w:val="single" w:sz="4" w:space="0" w:color="auto"/>
            </w:tcBorders>
            <w:shd w:val="clear" w:color="auto" w:fill="auto"/>
            <w:noWrap/>
            <w:vAlign w:val="bottom"/>
          </w:tcPr>
          <w:p w14:paraId="7214EC1E" w14:textId="77777777" w:rsidR="00051582" w:rsidRPr="008D49A2" w:rsidRDefault="00051582" w:rsidP="00FC3EA2">
            <w:pPr>
              <w:tabs>
                <w:tab w:val="left" w:pos="3828"/>
              </w:tabs>
              <w:jc w:val="right"/>
              <w:rPr>
                <w:rFonts w:ascii="Arial" w:hAnsi="Arial" w:cs="Arial"/>
                <w:sz w:val="17"/>
                <w:szCs w:val="17"/>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8D49A2" w:rsidRDefault="00051582" w:rsidP="00FC3EA2">
            <w:pPr>
              <w:tabs>
                <w:tab w:val="left" w:pos="3828"/>
              </w:tabs>
              <w:jc w:val="right"/>
              <w:rPr>
                <w:rFonts w:ascii="Arial" w:hAnsi="Arial" w:cs="Arial"/>
                <w:sz w:val="17"/>
                <w:szCs w:val="17"/>
                <w:highlight w:val="yellow"/>
              </w:rPr>
            </w:pPr>
          </w:p>
        </w:tc>
        <w:tc>
          <w:tcPr>
            <w:tcW w:w="1134" w:type="dxa"/>
            <w:gridSpan w:val="2"/>
            <w:tcBorders>
              <w:top w:val="single" w:sz="4" w:space="0" w:color="auto"/>
            </w:tcBorders>
            <w:shd w:val="clear" w:color="auto" w:fill="auto"/>
            <w:noWrap/>
            <w:vAlign w:val="bottom"/>
          </w:tcPr>
          <w:p w14:paraId="224E01DA" w14:textId="77777777" w:rsidR="00051582" w:rsidRPr="008D49A2" w:rsidRDefault="00051582" w:rsidP="00FC3EA2">
            <w:pPr>
              <w:tabs>
                <w:tab w:val="left" w:pos="3828"/>
              </w:tabs>
              <w:jc w:val="right"/>
              <w:rPr>
                <w:rFonts w:ascii="Arial" w:hAnsi="Arial" w:cs="Arial"/>
                <w:sz w:val="17"/>
                <w:szCs w:val="17"/>
                <w:highlight w:val="yellow"/>
              </w:rPr>
            </w:pPr>
          </w:p>
        </w:tc>
        <w:tc>
          <w:tcPr>
            <w:tcW w:w="1134" w:type="dxa"/>
            <w:gridSpan w:val="2"/>
            <w:tcBorders>
              <w:top w:val="single" w:sz="4" w:space="0" w:color="auto"/>
            </w:tcBorders>
            <w:shd w:val="clear" w:color="auto" w:fill="auto"/>
            <w:noWrap/>
            <w:vAlign w:val="bottom"/>
          </w:tcPr>
          <w:p w14:paraId="25A9CCAF" w14:textId="77777777" w:rsidR="00051582" w:rsidRPr="008D49A2" w:rsidRDefault="00051582" w:rsidP="00FC3EA2">
            <w:pPr>
              <w:tabs>
                <w:tab w:val="left" w:pos="3828"/>
              </w:tabs>
              <w:jc w:val="right"/>
              <w:rPr>
                <w:rFonts w:ascii="Arial" w:hAnsi="Arial" w:cs="Arial"/>
                <w:sz w:val="17"/>
                <w:szCs w:val="17"/>
                <w:highlight w:val="yellow"/>
              </w:rPr>
            </w:pPr>
          </w:p>
        </w:tc>
      </w:tr>
      <w:tr w:rsidR="00110080" w:rsidRPr="008D49A2" w14:paraId="6F951997" w14:textId="77777777" w:rsidTr="008D49A2">
        <w:trPr>
          <w:gridAfter w:val="1"/>
          <w:wAfter w:w="142" w:type="dxa"/>
          <w:trHeight w:val="195"/>
        </w:trPr>
        <w:tc>
          <w:tcPr>
            <w:tcW w:w="446" w:type="dxa"/>
            <w:shd w:val="clear" w:color="auto" w:fill="auto"/>
            <w:noWrap/>
            <w:hideMark/>
          </w:tcPr>
          <w:p w14:paraId="616AC819" w14:textId="77777777" w:rsidR="00110080" w:rsidRPr="008D49A2" w:rsidRDefault="00110080" w:rsidP="00110080">
            <w:pPr>
              <w:tabs>
                <w:tab w:val="left" w:pos="3828"/>
              </w:tabs>
              <w:jc w:val="right"/>
              <w:rPr>
                <w:rFonts w:ascii="Arial" w:hAnsi="Arial" w:cs="Arial"/>
                <w:color w:val="000000"/>
                <w:sz w:val="17"/>
                <w:szCs w:val="17"/>
              </w:rPr>
            </w:pPr>
            <w:r w:rsidRPr="008D49A2">
              <w:rPr>
                <w:rFonts w:ascii="Arial" w:hAnsi="Arial" w:cs="Arial"/>
                <w:color w:val="000000"/>
                <w:sz w:val="17"/>
                <w:szCs w:val="17"/>
              </w:rPr>
              <w:t>17</w:t>
            </w:r>
          </w:p>
        </w:tc>
        <w:tc>
          <w:tcPr>
            <w:tcW w:w="4941" w:type="dxa"/>
            <w:shd w:val="clear" w:color="auto" w:fill="auto"/>
            <w:noWrap/>
            <w:vAlign w:val="bottom"/>
            <w:hideMark/>
          </w:tcPr>
          <w:p w14:paraId="588B63FC" w14:textId="77777777" w:rsidR="00110080" w:rsidRPr="008D49A2" w:rsidRDefault="00110080" w:rsidP="00110080">
            <w:pPr>
              <w:tabs>
                <w:tab w:val="left" w:pos="3828"/>
              </w:tabs>
              <w:rPr>
                <w:rFonts w:ascii="Arial" w:hAnsi="Arial" w:cs="Arial"/>
                <w:color w:val="000000"/>
                <w:sz w:val="17"/>
                <w:szCs w:val="17"/>
              </w:rPr>
            </w:pPr>
            <w:r w:rsidRPr="008D49A2">
              <w:rPr>
                <w:rFonts w:ascii="Arial" w:hAnsi="Arial" w:cs="Arial"/>
                <w:color w:val="000000"/>
                <w:sz w:val="17"/>
                <w:szCs w:val="17"/>
              </w:rPr>
              <w:t xml:space="preserve">Teminatlı alacaklar </w:t>
            </w:r>
          </w:p>
        </w:tc>
        <w:tc>
          <w:tcPr>
            <w:tcW w:w="1134" w:type="dxa"/>
            <w:shd w:val="clear" w:color="auto" w:fill="auto"/>
            <w:noWrap/>
            <w:vAlign w:val="bottom"/>
          </w:tcPr>
          <w:p w14:paraId="7687B2E1" w14:textId="2C8FEE8B"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992" w:type="dxa"/>
            <w:gridSpan w:val="2"/>
            <w:shd w:val="clear" w:color="auto" w:fill="auto"/>
            <w:noWrap/>
            <w:vAlign w:val="bottom"/>
          </w:tcPr>
          <w:p w14:paraId="4EE65700" w14:textId="45A5C2A6"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75A47F2D" w14:textId="60DBC8ED"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c>
          <w:tcPr>
            <w:tcW w:w="1134" w:type="dxa"/>
            <w:gridSpan w:val="2"/>
            <w:shd w:val="clear" w:color="auto" w:fill="auto"/>
            <w:noWrap/>
            <w:vAlign w:val="bottom"/>
          </w:tcPr>
          <w:p w14:paraId="42AFDBEE" w14:textId="35F5D53E" w:rsidR="00110080" w:rsidRPr="008D49A2" w:rsidRDefault="00110080" w:rsidP="00110080">
            <w:pPr>
              <w:tabs>
                <w:tab w:val="left" w:pos="3828"/>
              </w:tabs>
              <w:jc w:val="right"/>
              <w:rPr>
                <w:rFonts w:ascii="Arial" w:hAnsi="Arial" w:cs="Arial"/>
                <w:sz w:val="17"/>
                <w:szCs w:val="17"/>
                <w:highlight w:val="yellow"/>
              </w:rPr>
            </w:pPr>
            <w:r w:rsidRPr="008D49A2">
              <w:rPr>
                <w:rFonts w:ascii="Arial" w:hAnsi="Arial" w:cs="Arial"/>
                <w:sz w:val="17"/>
                <w:szCs w:val="17"/>
              </w:rPr>
              <w:t>-</w:t>
            </w:r>
          </w:p>
        </w:tc>
      </w:tr>
      <w:tr w:rsidR="008D49A2" w:rsidRPr="008D49A2" w14:paraId="2F90C914" w14:textId="77777777" w:rsidTr="008D49A2">
        <w:trPr>
          <w:trHeight w:val="195"/>
        </w:trPr>
        <w:tc>
          <w:tcPr>
            <w:tcW w:w="446" w:type="dxa"/>
            <w:shd w:val="clear" w:color="auto" w:fill="auto"/>
            <w:noWrap/>
            <w:hideMark/>
          </w:tcPr>
          <w:p w14:paraId="4603B7C8"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18</w:t>
            </w:r>
          </w:p>
        </w:tc>
        <w:tc>
          <w:tcPr>
            <w:tcW w:w="4941" w:type="dxa"/>
            <w:shd w:val="clear" w:color="auto" w:fill="auto"/>
            <w:noWrap/>
            <w:vAlign w:val="bottom"/>
            <w:hideMark/>
          </w:tcPr>
          <w:p w14:paraId="17AE4C4D"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 xml:space="preserve">Teminatsız alacaklar </w:t>
            </w:r>
          </w:p>
        </w:tc>
        <w:tc>
          <w:tcPr>
            <w:tcW w:w="1134" w:type="dxa"/>
            <w:shd w:val="clear" w:color="auto" w:fill="auto"/>
            <w:noWrap/>
            <w:vAlign w:val="bottom"/>
          </w:tcPr>
          <w:p w14:paraId="14B1D4E1" w14:textId="45593DBF"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45.107.586</w:t>
            </w:r>
          </w:p>
        </w:tc>
        <w:tc>
          <w:tcPr>
            <w:tcW w:w="1134" w:type="dxa"/>
            <w:gridSpan w:val="3"/>
            <w:shd w:val="clear" w:color="auto" w:fill="auto"/>
            <w:noWrap/>
            <w:vAlign w:val="bottom"/>
          </w:tcPr>
          <w:p w14:paraId="05408A58" w14:textId="7A391119"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22.931.067</w:t>
            </w:r>
          </w:p>
        </w:tc>
        <w:tc>
          <w:tcPr>
            <w:tcW w:w="1134" w:type="dxa"/>
            <w:gridSpan w:val="2"/>
            <w:shd w:val="clear" w:color="auto" w:fill="auto"/>
            <w:noWrap/>
            <w:vAlign w:val="bottom"/>
          </w:tcPr>
          <w:p w14:paraId="1807F3D7" w14:textId="35B9E90F"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39.928.636</w:t>
            </w:r>
          </w:p>
        </w:tc>
        <w:tc>
          <w:tcPr>
            <w:tcW w:w="1134" w:type="dxa"/>
            <w:gridSpan w:val="2"/>
            <w:shd w:val="clear" w:color="auto" w:fill="auto"/>
            <w:noWrap/>
            <w:vAlign w:val="bottom"/>
          </w:tcPr>
          <w:p w14:paraId="0422367B" w14:textId="71B78C0A"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27.730.879</w:t>
            </w:r>
          </w:p>
        </w:tc>
      </w:tr>
      <w:tr w:rsidR="008D49A2" w:rsidRPr="008D49A2" w14:paraId="793249D1" w14:textId="77777777" w:rsidTr="008D49A2">
        <w:trPr>
          <w:trHeight w:val="195"/>
        </w:trPr>
        <w:tc>
          <w:tcPr>
            <w:tcW w:w="446" w:type="dxa"/>
            <w:tcBorders>
              <w:bottom w:val="single" w:sz="4" w:space="0" w:color="auto"/>
            </w:tcBorders>
            <w:shd w:val="clear" w:color="auto" w:fill="auto"/>
            <w:noWrap/>
            <w:hideMark/>
          </w:tcPr>
          <w:p w14:paraId="607EC72D" w14:textId="77777777" w:rsidR="008D49A2" w:rsidRPr="008D49A2" w:rsidRDefault="008D49A2" w:rsidP="008D49A2">
            <w:pPr>
              <w:tabs>
                <w:tab w:val="left" w:pos="3828"/>
              </w:tabs>
              <w:jc w:val="right"/>
              <w:rPr>
                <w:rFonts w:ascii="Arial" w:hAnsi="Arial" w:cs="Arial"/>
                <w:color w:val="000000"/>
                <w:sz w:val="17"/>
                <w:szCs w:val="17"/>
              </w:rPr>
            </w:pPr>
            <w:r w:rsidRPr="008D49A2">
              <w:rPr>
                <w:rFonts w:ascii="Arial" w:hAnsi="Arial" w:cs="Arial"/>
                <w:color w:val="000000"/>
                <w:sz w:val="17"/>
                <w:szCs w:val="17"/>
              </w:rPr>
              <w:t>19</w:t>
            </w:r>
          </w:p>
        </w:tc>
        <w:tc>
          <w:tcPr>
            <w:tcW w:w="4941" w:type="dxa"/>
            <w:tcBorders>
              <w:bottom w:val="single" w:sz="4" w:space="0" w:color="auto"/>
            </w:tcBorders>
            <w:shd w:val="clear" w:color="auto" w:fill="auto"/>
            <w:noWrap/>
            <w:vAlign w:val="bottom"/>
            <w:hideMark/>
          </w:tcPr>
          <w:p w14:paraId="7AABEB0D" w14:textId="77777777" w:rsidR="008D49A2" w:rsidRPr="008D49A2" w:rsidRDefault="008D49A2" w:rsidP="008D49A2">
            <w:pPr>
              <w:tabs>
                <w:tab w:val="left" w:pos="3828"/>
              </w:tabs>
              <w:rPr>
                <w:rFonts w:ascii="Arial" w:hAnsi="Arial" w:cs="Arial"/>
                <w:color w:val="000000"/>
                <w:sz w:val="17"/>
                <w:szCs w:val="17"/>
              </w:rPr>
            </w:pPr>
            <w:r w:rsidRPr="008D49A2">
              <w:rPr>
                <w:rFonts w:ascii="Arial" w:hAnsi="Arial" w:cs="Arial"/>
                <w:color w:val="000000"/>
                <w:sz w:val="17"/>
                <w:szCs w:val="17"/>
              </w:rPr>
              <w:t>Diğer nakit girişleri</w:t>
            </w:r>
          </w:p>
        </w:tc>
        <w:tc>
          <w:tcPr>
            <w:tcW w:w="1134" w:type="dxa"/>
            <w:tcBorders>
              <w:bottom w:val="single" w:sz="4" w:space="0" w:color="auto"/>
            </w:tcBorders>
            <w:shd w:val="clear" w:color="auto" w:fill="auto"/>
            <w:noWrap/>
            <w:vAlign w:val="bottom"/>
          </w:tcPr>
          <w:p w14:paraId="30654C88" w14:textId="52C754E4"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116.143.161</w:t>
            </w:r>
          </w:p>
        </w:tc>
        <w:tc>
          <w:tcPr>
            <w:tcW w:w="1134" w:type="dxa"/>
            <w:gridSpan w:val="3"/>
            <w:tcBorders>
              <w:bottom w:val="single" w:sz="4" w:space="0" w:color="auto"/>
            </w:tcBorders>
            <w:shd w:val="clear" w:color="auto" w:fill="auto"/>
            <w:noWrap/>
            <w:vAlign w:val="bottom"/>
          </w:tcPr>
          <w:p w14:paraId="3935CC28" w14:textId="47DF4ABC"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84.422.573</w:t>
            </w:r>
          </w:p>
        </w:tc>
        <w:tc>
          <w:tcPr>
            <w:tcW w:w="1134" w:type="dxa"/>
            <w:gridSpan w:val="2"/>
            <w:tcBorders>
              <w:bottom w:val="single" w:sz="4" w:space="0" w:color="auto"/>
            </w:tcBorders>
            <w:shd w:val="clear" w:color="auto" w:fill="auto"/>
            <w:noWrap/>
            <w:vAlign w:val="bottom"/>
          </w:tcPr>
          <w:p w14:paraId="5FE5F0B2" w14:textId="0E297462"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116.143.161</w:t>
            </w:r>
          </w:p>
        </w:tc>
        <w:tc>
          <w:tcPr>
            <w:tcW w:w="1134" w:type="dxa"/>
            <w:gridSpan w:val="2"/>
            <w:tcBorders>
              <w:bottom w:val="single" w:sz="4" w:space="0" w:color="auto"/>
            </w:tcBorders>
            <w:shd w:val="clear" w:color="auto" w:fill="auto"/>
            <w:noWrap/>
            <w:vAlign w:val="bottom"/>
          </w:tcPr>
          <w:p w14:paraId="134FD886" w14:textId="47EDD292" w:rsidR="008D49A2" w:rsidRPr="008D49A2" w:rsidRDefault="008D49A2" w:rsidP="008D49A2">
            <w:pPr>
              <w:tabs>
                <w:tab w:val="left" w:pos="3828"/>
              </w:tabs>
              <w:jc w:val="right"/>
              <w:rPr>
                <w:rFonts w:ascii="Arial" w:hAnsi="Arial" w:cs="Arial"/>
                <w:sz w:val="17"/>
                <w:szCs w:val="17"/>
                <w:highlight w:val="yellow"/>
              </w:rPr>
            </w:pPr>
            <w:r w:rsidRPr="008D49A2">
              <w:rPr>
                <w:rFonts w:ascii="Arial" w:hAnsi="Arial" w:cs="Arial"/>
                <w:sz w:val="17"/>
                <w:szCs w:val="17"/>
              </w:rPr>
              <w:t>84.422.573</w:t>
            </w:r>
          </w:p>
        </w:tc>
      </w:tr>
      <w:tr w:rsidR="008D49A2" w:rsidRPr="008D49A2" w14:paraId="64282EAC" w14:textId="77777777" w:rsidTr="008D49A2">
        <w:trPr>
          <w:trHeight w:val="195"/>
        </w:trPr>
        <w:tc>
          <w:tcPr>
            <w:tcW w:w="446" w:type="dxa"/>
            <w:tcBorders>
              <w:top w:val="single" w:sz="4" w:space="0" w:color="auto"/>
              <w:bottom w:val="single" w:sz="4" w:space="0" w:color="auto"/>
            </w:tcBorders>
            <w:shd w:val="clear" w:color="auto" w:fill="auto"/>
            <w:noWrap/>
            <w:hideMark/>
          </w:tcPr>
          <w:p w14:paraId="1946DF86" w14:textId="77777777" w:rsidR="008D49A2" w:rsidRPr="008D49A2" w:rsidRDefault="008D49A2" w:rsidP="008D49A2">
            <w:pPr>
              <w:tabs>
                <w:tab w:val="left" w:pos="3828"/>
              </w:tabs>
              <w:jc w:val="right"/>
              <w:rPr>
                <w:rFonts w:ascii="Arial" w:hAnsi="Arial" w:cs="Arial"/>
                <w:b/>
                <w:color w:val="000000"/>
                <w:sz w:val="17"/>
                <w:szCs w:val="17"/>
              </w:rPr>
            </w:pPr>
            <w:r w:rsidRPr="008D49A2">
              <w:rPr>
                <w:rFonts w:ascii="Arial" w:hAnsi="Arial" w:cs="Arial"/>
                <w:b/>
                <w:color w:val="000000"/>
                <w:sz w:val="17"/>
                <w:szCs w:val="17"/>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58F2AB81" w:rsidR="008D49A2" w:rsidRPr="008D49A2" w:rsidRDefault="008D49A2" w:rsidP="008D49A2">
            <w:pPr>
              <w:tabs>
                <w:tab w:val="left" w:pos="3828"/>
              </w:tabs>
              <w:jc w:val="right"/>
              <w:rPr>
                <w:rFonts w:ascii="Arial" w:hAnsi="Arial" w:cs="Arial"/>
                <w:b/>
                <w:sz w:val="17"/>
                <w:szCs w:val="17"/>
                <w:highlight w:val="yellow"/>
              </w:rPr>
            </w:pPr>
            <w:r w:rsidRPr="008D49A2">
              <w:rPr>
                <w:rFonts w:ascii="Arial" w:hAnsi="Arial" w:cs="Arial"/>
                <w:b/>
                <w:bCs/>
                <w:sz w:val="17"/>
                <w:szCs w:val="17"/>
              </w:rPr>
              <w:t>161.250.747</w:t>
            </w:r>
          </w:p>
        </w:tc>
        <w:tc>
          <w:tcPr>
            <w:tcW w:w="1134" w:type="dxa"/>
            <w:gridSpan w:val="3"/>
            <w:tcBorders>
              <w:top w:val="single" w:sz="4" w:space="0" w:color="auto"/>
              <w:bottom w:val="single" w:sz="4" w:space="0" w:color="auto"/>
            </w:tcBorders>
            <w:shd w:val="clear" w:color="auto" w:fill="auto"/>
            <w:noWrap/>
            <w:vAlign w:val="bottom"/>
          </w:tcPr>
          <w:p w14:paraId="687DB7D8" w14:textId="5475F5E4" w:rsidR="008D49A2" w:rsidRPr="008D49A2" w:rsidRDefault="008D49A2" w:rsidP="008D49A2">
            <w:pPr>
              <w:tabs>
                <w:tab w:val="left" w:pos="3828"/>
              </w:tabs>
              <w:jc w:val="right"/>
              <w:rPr>
                <w:rFonts w:ascii="Arial" w:hAnsi="Arial" w:cs="Arial"/>
                <w:b/>
                <w:sz w:val="17"/>
                <w:szCs w:val="17"/>
                <w:highlight w:val="yellow"/>
              </w:rPr>
            </w:pPr>
            <w:r w:rsidRPr="008D49A2">
              <w:rPr>
                <w:rFonts w:ascii="Arial" w:hAnsi="Arial" w:cs="Arial"/>
                <w:b/>
                <w:bCs/>
                <w:sz w:val="17"/>
                <w:szCs w:val="17"/>
              </w:rPr>
              <w:t>107.353.640</w:t>
            </w:r>
          </w:p>
        </w:tc>
        <w:tc>
          <w:tcPr>
            <w:tcW w:w="1134" w:type="dxa"/>
            <w:gridSpan w:val="2"/>
            <w:tcBorders>
              <w:top w:val="single" w:sz="4" w:space="0" w:color="auto"/>
              <w:bottom w:val="single" w:sz="4" w:space="0" w:color="auto"/>
            </w:tcBorders>
            <w:shd w:val="clear" w:color="auto" w:fill="auto"/>
            <w:noWrap/>
            <w:vAlign w:val="bottom"/>
          </w:tcPr>
          <w:p w14:paraId="3A02C12C" w14:textId="2B001860" w:rsidR="008D49A2" w:rsidRPr="008D49A2" w:rsidRDefault="008D49A2" w:rsidP="008D49A2">
            <w:pPr>
              <w:tabs>
                <w:tab w:val="left" w:pos="3828"/>
              </w:tabs>
              <w:jc w:val="right"/>
              <w:rPr>
                <w:rFonts w:ascii="Arial" w:hAnsi="Arial" w:cs="Arial"/>
                <w:b/>
                <w:sz w:val="17"/>
                <w:szCs w:val="17"/>
                <w:highlight w:val="yellow"/>
              </w:rPr>
            </w:pPr>
            <w:r w:rsidRPr="008D49A2">
              <w:rPr>
                <w:rFonts w:ascii="Arial" w:hAnsi="Arial" w:cs="Arial"/>
                <w:b/>
                <w:bCs/>
                <w:sz w:val="17"/>
                <w:szCs w:val="17"/>
              </w:rPr>
              <w:t>156.071.797</w:t>
            </w:r>
          </w:p>
        </w:tc>
        <w:tc>
          <w:tcPr>
            <w:tcW w:w="1134" w:type="dxa"/>
            <w:gridSpan w:val="2"/>
            <w:tcBorders>
              <w:top w:val="single" w:sz="4" w:space="0" w:color="auto"/>
              <w:bottom w:val="single" w:sz="4" w:space="0" w:color="auto"/>
            </w:tcBorders>
            <w:shd w:val="clear" w:color="auto" w:fill="auto"/>
            <w:noWrap/>
            <w:vAlign w:val="bottom"/>
          </w:tcPr>
          <w:p w14:paraId="16B97773" w14:textId="3A55B273" w:rsidR="008D49A2" w:rsidRPr="008D49A2" w:rsidRDefault="008D49A2" w:rsidP="008D49A2">
            <w:pPr>
              <w:tabs>
                <w:tab w:val="left" w:pos="3828"/>
              </w:tabs>
              <w:jc w:val="right"/>
              <w:rPr>
                <w:rFonts w:ascii="Arial" w:hAnsi="Arial" w:cs="Arial"/>
                <w:b/>
                <w:sz w:val="17"/>
                <w:szCs w:val="17"/>
                <w:highlight w:val="yellow"/>
              </w:rPr>
            </w:pPr>
            <w:r w:rsidRPr="008D49A2">
              <w:rPr>
                <w:rFonts w:ascii="Arial" w:hAnsi="Arial" w:cs="Arial"/>
                <w:b/>
                <w:bCs/>
                <w:sz w:val="17"/>
                <w:szCs w:val="17"/>
              </w:rPr>
              <w:t>112.153.452</w:t>
            </w:r>
          </w:p>
        </w:tc>
      </w:tr>
      <w:tr w:rsidR="002B132D" w:rsidRPr="008D49A2" w14:paraId="4C628E33" w14:textId="77777777" w:rsidTr="008D49A2">
        <w:trPr>
          <w:gridAfter w:val="1"/>
          <w:wAfter w:w="142" w:type="dxa"/>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8D49A2" w:rsidRDefault="002B132D" w:rsidP="004F6BE8">
            <w:pPr>
              <w:tabs>
                <w:tab w:val="left" w:pos="3828"/>
              </w:tabs>
              <w:jc w:val="right"/>
              <w:rPr>
                <w:rFonts w:ascii="Arial" w:hAnsi="Arial" w:cs="Arial"/>
                <w:color w:val="000000"/>
                <w:sz w:val="17"/>
                <w:szCs w:val="17"/>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8D49A2" w:rsidRDefault="002B132D" w:rsidP="004F6BE8">
            <w:pPr>
              <w:tabs>
                <w:tab w:val="left" w:pos="3828"/>
              </w:tabs>
              <w:rPr>
                <w:rFonts w:ascii="Arial" w:hAnsi="Arial" w:cs="Arial"/>
                <w:color w:val="000000"/>
                <w:sz w:val="17"/>
                <w:szCs w:val="17"/>
              </w:rPr>
            </w:pPr>
            <w:r w:rsidRPr="008D49A2">
              <w:rPr>
                <w:rFonts w:ascii="Arial" w:hAnsi="Arial" w:cs="Arial"/>
                <w:color w:val="000000"/>
                <w:sz w:val="17"/>
                <w:szCs w:val="17"/>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8D49A2" w:rsidRDefault="002B132D" w:rsidP="004F6BE8">
            <w:pPr>
              <w:tabs>
                <w:tab w:val="left" w:pos="3828"/>
              </w:tabs>
              <w:jc w:val="right"/>
              <w:rPr>
                <w:rFonts w:ascii="Arial" w:hAnsi="Arial" w:cs="Arial"/>
                <w:color w:val="000000"/>
                <w:sz w:val="17"/>
                <w:szCs w:val="17"/>
              </w:rPr>
            </w:pPr>
            <w:r w:rsidRPr="008D49A2">
              <w:rPr>
                <w:rFonts w:ascii="Arial" w:hAnsi="Arial" w:cs="Arial"/>
                <w:color w:val="000000"/>
                <w:sz w:val="17"/>
                <w:szCs w:val="17"/>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8D49A2" w:rsidRDefault="002B132D" w:rsidP="004F6BE8">
            <w:pPr>
              <w:tabs>
                <w:tab w:val="left" w:pos="3828"/>
              </w:tabs>
              <w:jc w:val="right"/>
              <w:rPr>
                <w:rFonts w:ascii="Arial" w:hAnsi="Arial" w:cs="Arial"/>
                <w:color w:val="000000"/>
                <w:sz w:val="17"/>
                <w:szCs w:val="17"/>
              </w:rPr>
            </w:pPr>
            <w:r w:rsidRPr="008D49A2">
              <w:rPr>
                <w:rFonts w:ascii="Arial" w:hAnsi="Arial" w:cs="Arial"/>
                <w:color w:val="000000"/>
                <w:sz w:val="17"/>
                <w:szCs w:val="17"/>
              </w:rPr>
              <w:t> </w:t>
            </w:r>
          </w:p>
        </w:tc>
        <w:tc>
          <w:tcPr>
            <w:tcW w:w="2268" w:type="dxa"/>
            <w:gridSpan w:val="4"/>
            <w:tcBorders>
              <w:top w:val="single" w:sz="4" w:space="0" w:color="auto"/>
              <w:bottom w:val="single" w:sz="4" w:space="0" w:color="auto"/>
            </w:tcBorders>
            <w:shd w:val="clear" w:color="auto" w:fill="auto"/>
            <w:noWrap/>
            <w:vAlign w:val="bottom"/>
            <w:hideMark/>
          </w:tcPr>
          <w:p w14:paraId="7E523AA8" w14:textId="77777777" w:rsidR="002B132D" w:rsidRPr="008D49A2" w:rsidRDefault="002B132D" w:rsidP="004F6BE8">
            <w:pPr>
              <w:tabs>
                <w:tab w:val="left" w:pos="3828"/>
              </w:tabs>
              <w:jc w:val="right"/>
              <w:rPr>
                <w:rFonts w:ascii="Arial" w:hAnsi="Arial" w:cs="Arial"/>
                <w:color w:val="000000"/>
                <w:sz w:val="17"/>
                <w:szCs w:val="17"/>
              </w:rPr>
            </w:pPr>
          </w:p>
          <w:p w14:paraId="33A141B5" w14:textId="77777777" w:rsidR="002B132D" w:rsidRPr="008D49A2" w:rsidRDefault="002B132D" w:rsidP="004F6BE8">
            <w:pPr>
              <w:tabs>
                <w:tab w:val="left" w:pos="3828"/>
              </w:tabs>
              <w:jc w:val="right"/>
              <w:rPr>
                <w:rFonts w:ascii="Arial" w:hAnsi="Arial" w:cs="Arial"/>
                <w:color w:val="000000"/>
                <w:sz w:val="17"/>
                <w:szCs w:val="17"/>
              </w:rPr>
            </w:pPr>
            <w:r w:rsidRPr="008D49A2">
              <w:rPr>
                <w:rFonts w:ascii="Arial" w:hAnsi="Arial" w:cs="Arial"/>
                <w:color w:val="000000"/>
                <w:sz w:val="17"/>
                <w:szCs w:val="17"/>
              </w:rPr>
              <w:t>Üst Sınır Uygulanmış Değerler</w:t>
            </w:r>
          </w:p>
        </w:tc>
      </w:tr>
      <w:tr w:rsidR="008D49A2" w:rsidRPr="008D49A2" w14:paraId="5E449FDB" w14:textId="77777777" w:rsidTr="008D49A2">
        <w:trPr>
          <w:gridAfter w:val="1"/>
          <w:wAfter w:w="142" w:type="dxa"/>
          <w:trHeight w:val="195"/>
        </w:trPr>
        <w:tc>
          <w:tcPr>
            <w:tcW w:w="446" w:type="dxa"/>
            <w:tcBorders>
              <w:top w:val="single" w:sz="4" w:space="0" w:color="auto"/>
            </w:tcBorders>
            <w:shd w:val="clear" w:color="auto" w:fill="auto"/>
            <w:noWrap/>
            <w:vAlign w:val="center"/>
            <w:hideMark/>
          </w:tcPr>
          <w:p w14:paraId="7BF6255F" w14:textId="77777777" w:rsidR="008D49A2" w:rsidRPr="008D49A2" w:rsidRDefault="008D49A2" w:rsidP="008D49A2">
            <w:pPr>
              <w:tabs>
                <w:tab w:val="left" w:pos="3828"/>
              </w:tabs>
              <w:jc w:val="right"/>
              <w:rPr>
                <w:rFonts w:ascii="Arial" w:hAnsi="Arial" w:cs="Arial"/>
                <w:b/>
                <w:color w:val="000000"/>
                <w:sz w:val="17"/>
                <w:szCs w:val="17"/>
              </w:rPr>
            </w:pPr>
            <w:r w:rsidRPr="008D49A2">
              <w:rPr>
                <w:rFonts w:ascii="Arial" w:hAnsi="Arial" w:cs="Arial"/>
                <w:b/>
                <w:color w:val="000000"/>
                <w:sz w:val="17"/>
                <w:szCs w:val="17"/>
              </w:rPr>
              <w:t>21</w:t>
            </w:r>
          </w:p>
        </w:tc>
        <w:tc>
          <w:tcPr>
            <w:tcW w:w="4941" w:type="dxa"/>
            <w:tcBorders>
              <w:top w:val="single" w:sz="4" w:space="0" w:color="auto"/>
            </w:tcBorders>
            <w:shd w:val="clear" w:color="auto" w:fill="auto"/>
            <w:noWrap/>
            <w:vAlign w:val="bottom"/>
            <w:hideMark/>
          </w:tcPr>
          <w:p w14:paraId="2D04AE77" w14:textId="77777777"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 xml:space="preserve"> TOPLAM YKLV STOKU</w:t>
            </w:r>
          </w:p>
        </w:tc>
        <w:tc>
          <w:tcPr>
            <w:tcW w:w="1134" w:type="dxa"/>
            <w:tcBorders>
              <w:top w:val="single" w:sz="4" w:space="0" w:color="auto"/>
            </w:tcBorders>
            <w:shd w:val="clear" w:color="auto" w:fill="auto"/>
            <w:noWrap/>
            <w:vAlign w:val="bottom"/>
          </w:tcPr>
          <w:p w14:paraId="27A5D5F0" w14:textId="77777777" w:rsidR="008D49A2" w:rsidRPr="008D49A2" w:rsidRDefault="008D49A2" w:rsidP="008D49A2">
            <w:pPr>
              <w:tabs>
                <w:tab w:val="left" w:pos="3828"/>
              </w:tabs>
              <w:jc w:val="right"/>
              <w:rPr>
                <w:rFonts w:ascii="Arial" w:hAnsi="Arial" w:cs="Arial"/>
                <w:b/>
                <w:color w:val="000000"/>
                <w:sz w:val="17"/>
                <w:szCs w:val="17"/>
              </w:rPr>
            </w:pPr>
          </w:p>
        </w:tc>
        <w:tc>
          <w:tcPr>
            <w:tcW w:w="992" w:type="dxa"/>
            <w:gridSpan w:val="2"/>
            <w:tcBorders>
              <w:top w:val="single" w:sz="4" w:space="0" w:color="auto"/>
            </w:tcBorders>
            <w:shd w:val="clear" w:color="auto" w:fill="auto"/>
            <w:noWrap/>
            <w:vAlign w:val="bottom"/>
          </w:tcPr>
          <w:p w14:paraId="200D0F56" w14:textId="77777777" w:rsidR="008D49A2" w:rsidRPr="008D49A2" w:rsidRDefault="008D49A2" w:rsidP="008D49A2">
            <w:pPr>
              <w:tabs>
                <w:tab w:val="left" w:pos="3828"/>
              </w:tabs>
              <w:jc w:val="right"/>
              <w:rPr>
                <w:rFonts w:ascii="Arial" w:hAnsi="Arial" w:cs="Arial"/>
                <w:b/>
                <w:sz w:val="17"/>
                <w:szCs w:val="17"/>
              </w:rPr>
            </w:pPr>
          </w:p>
        </w:tc>
        <w:tc>
          <w:tcPr>
            <w:tcW w:w="1134" w:type="dxa"/>
            <w:gridSpan w:val="2"/>
            <w:tcBorders>
              <w:top w:val="single" w:sz="4" w:space="0" w:color="auto"/>
            </w:tcBorders>
            <w:shd w:val="clear" w:color="auto" w:fill="auto"/>
            <w:noWrap/>
            <w:vAlign w:val="bottom"/>
          </w:tcPr>
          <w:p w14:paraId="30122418" w14:textId="006BB824"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153.502.685</w:t>
            </w:r>
          </w:p>
        </w:tc>
        <w:tc>
          <w:tcPr>
            <w:tcW w:w="1134" w:type="dxa"/>
            <w:gridSpan w:val="2"/>
            <w:tcBorders>
              <w:top w:val="single" w:sz="4" w:space="0" w:color="auto"/>
            </w:tcBorders>
            <w:shd w:val="clear" w:color="auto" w:fill="auto"/>
            <w:noWrap/>
            <w:vAlign w:val="bottom"/>
          </w:tcPr>
          <w:p w14:paraId="42FF7BFE" w14:textId="456DD537"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105.813.776</w:t>
            </w:r>
          </w:p>
        </w:tc>
      </w:tr>
      <w:tr w:rsidR="008D49A2" w:rsidRPr="008D49A2" w14:paraId="461CC4A0" w14:textId="77777777" w:rsidTr="008D49A2">
        <w:trPr>
          <w:gridAfter w:val="1"/>
          <w:wAfter w:w="142" w:type="dxa"/>
          <w:trHeight w:val="195"/>
        </w:trPr>
        <w:tc>
          <w:tcPr>
            <w:tcW w:w="446" w:type="dxa"/>
            <w:shd w:val="clear" w:color="auto" w:fill="auto"/>
            <w:noWrap/>
            <w:vAlign w:val="center"/>
            <w:hideMark/>
          </w:tcPr>
          <w:p w14:paraId="09B57392" w14:textId="77777777" w:rsidR="008D49A2" w:rsidRPr="008D49A2" w:rsidRDefault="008D49A2" w:rsidP="008D49A2">
            <w:pPr>
              <w:tabs>
                <w:tab w:val="left" w:pos="3828"/>
              </w:tabs>
              <w:jc w:val="right"/>
              <w:rPr>
                <w:rFonts w:ascii="Arial" w:hAnsi="Arial" w:cs="Arial"/>
                <w:b/>
                <w:color w:val="000000"/>
                <w:sz w:val="17"/>
                <w:szCs w:val="17"/>
              </w:rPr>
            </w:pPr>
            <w:r w:rsidRPr="008D49A2">
              <w:rPr>
                <w:rFonts w:ascii="Arial" w:hAnsi="Arial" w:cs="Arial"/>
                <w:b/>
                <w:color w:val="000000"/>
                <w:sz w:val="17"/>
                <w:szCs w:val="17"/>
              </w:rPr>
              <w:t>22</w:t>
            </w:r>
          </w:p>
        </w:tc>
        <w:tc>
          <w:tcPr>
            <w:tcW w:w="4941" w:type="dxa"/>
            <w:shd w:val="clear" w:color="auto" w:fill="auto"/>
            <w:noWrap/>
            <w:vAlign w:val="bottom"/>
            <w:hideMark/>
          </w:tcPr>
          <w:p w14:paraId="111F67CE" w14:textId="0D040310"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 xml:space="preserve"> TOPLAM NET NAKİT ÇIKIŞLARI </w:t>
            </w:r>
          </w:p>
        </w:tc>
        <w:tc>
          <w:tcPr>
            <w:tcW w:w="1134" w:type="dxa"/>
            <w:shd w:val="clear" w:color="auto" w:fill="auto"/>
            <w:noWrap/>
            <w:vAlign w:val="bottom"/>
          </w:tcPr>
          <w:p w14:paraId="7CDE136A" w14:textId="77777777" w:rsidR="008D49A2" w:rsidRPr="008D49A2" w:rsidRDefault="008D49A2" w:rsidP="008D49A2">
            <w:pPr>
              <w:tabs>
                <w:tab w:val="left" w:pos="3828"/>
              </w:tabs>
              <w:jc w:val="right"/>
              <w:rPr>
                <w:rFonts w:ascii="Arial" w:hAnsi="Arial" w:cs="Arial"/>
                <w:b/>
                <w:color w:val="000000"/>
                <w:sz w:val="17"/>
                <w:szCs w:val="17"/>
              </w:rPr>
            </w:pPr>
          </w:p>
        </w:tc>
        <w:tc>
          <w:tcPr>
            <w:tcW w:w="992" w:type="dxa"/>
            <w:gridSpan w:val="2"/>
            <w:shd w:val="clear" w:color="auto" w:fill="auto"/>
            <w:noWrap/>
            <w:vAlign w:val="bottom"/>
          </w:tcPr>
          <w:p w14:paraId="6E9BB195" w14:textId="77777777" w:rsidR="008D49A2" w:rsidRPr="008D49A2" w:rsidRDefault="008D49A2" w:rsidP="008D49A2">
            <w:pPr>
              <w:tabs>
                <w:tab w:val="left" w:pos="3828"/>
              </w:tabs>
              <w:jc w:val="right"/>
              <w:rPr>
                <w:rFonts w:ascii="Arial" w:hAnsi="Arial" w:cs="Arial"/>
                <w:b/>
                <w:sz w:val="17"/>
                <w:szCs w:val="17"/>
              </w:rPr>
            </w:pPr>
          </w:p>
        </w:tc>
        <w:tc>
          <w:tcPr>
            <w:tcW w:w="1134" w:type="dxa"/>
            <w:gridSpan w:val="2"/>
            <w:shd w:val="clear" w:color="auto" w:fill="auto"/>
            <w:noWrap/>
            <w:vAlign w:val="bottom"/>
          </w:tcPr>
          <w:p w14:paraId="65F88681" w14:textId="15A63A05"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95.933.296</w:t>
            </w:r>
          </w:p>
        </w:tc>
        <w:tc>
          <w:tcPr>
            <w:tcW w:w="1134" w:type="dxa"/>
            <w:gridSpan w:val="2"/>
            <w:shd w:val="clear" w:color="auto" w:fill="auto"/>
            <w:noWrap/>
            <w:vAlign w:val="bottom"/>
          </w:tcPr>
          <w:p w14:paraId="0A4CF9EE" w14:textId="6C3461FC"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60.906.181</w:t>
            </w:r>
          </w:p>
        </w:tc>
      </w:tr>
      <w:tr w:rsidR="008D49A2" w:rsidRPr="008D49A2" w14:paraId="69FFD6FB" w14:textId="77777777" w:rsidTr="008D49A2">
        <w:trPr>
          <w:gridAfter w:val="1"/>
          <w:wAfter w:w="142" w:type="dxa"/>
          <w:trHeight w:val="195"/>
        </w:trPr>
        <w:tc>
          <w:tcPr>
            <w:tcW w:w="446" w:type="dxa"/>
            <w:tcBorders>
              <w:bottom w:val="single" w:sz="4" w:space="0" w:color="auto"/>
            </w:tcBorders>
            <w:shd w:val="clear" w:color="auto" w:fill="auto"/>
            <w:noWrap/>
            <w:vAlign w:val="center"/>
            <w:hideMark/>
          </w:tcPr>
          <w:p w14:paraId="58B00B8F" w14:textId="77777777" w:rsidR="008D49A2" w:rsidRPr="008D49A2" w:rsidRDefault="008D49A2" w:rsidP="008D49A2">
            <w:pPr>
              <w:tabs>
                <w:tab w:val="left" w:pos="3828"/>
              </w:tabs>
              <w:jc w:val="right"/>
              <w:rPr>
                <w:rFonts w:ascii="Arial" w:hAnsi="Arial" w:cs="Arial"/>
                <w:b/>
                <w:color w:val="000000"/>
                <w:sz w:val="17"/>
                <w:szCs w:val="17"/>
              </w:rPr>
            </w:pPr>
            <w:r w:rsidRPr="008D49A2">
              <w:rPr>
                <w:rFonts w:ascii="Arial" w:hAnsi="Arial" w:cs="Arial"/>
                <w:b/>
                <w:color w:val="000000"/>
                <w:sz w:val="17"/>
                <w:szCs w:val="17"/>
              </w:rPr>
              <w:t>23</w:t>
            </w:r>
          </w:p>
        </w:tc>
        <w:tc>
          <w:tcPr>
            <w:tcW w:w="4941" w:type="dxa"/>
            <w:tcBorders>
              <w:bottom w:val="single" w:sz="4" w:space="0" w:color="auto"/>
            </w:tcBorders>
            <w:shd w:val="clear" w:color="auto" w:fill="auto"/>
            <w:noWrap/>
            <w:vAlign w:val="bottom"/>
            <w:hideMark/>
          </w:tcPr>
          <w:p w14:paraId="74B85A31" w14:textId="77777777" w:rsidR="008D49A2" w:rsidRPr="008D49A2" w:rsidRDefault="008D49A2" w:rsidP="008D49A2">
            <w:pPr>
              <w:tabs>
                <w:tab w:val="left" w:pos="3828"/>
              </w:tabs>
              <w:rPr>
                <w:rFonts w:ascii="Arial" w:hAnsi="Arial" w:cs="Arial"/>
                <w:b/>
                <w:color w:val="000000"/>
                <w:sz w:val="17"/>
                <w:szCs w:val="17"/>
              </w:rPr>
            </w:pPr>
            <w:r w:rsidRPr="008D49A2">
              <w:rPr>
                <w:rFonts w:ascii="Arial" w:hAnsi="Arial" w:cs="Arial"/>
                <w:b/>
                <w:color w:val="000000"/>
                <w:sz w:val="17"/>
                <w:szCs w:val="17"/>
              </w:rPr>
              <w:t xml:space="preserve"> LİKİDİTE KARŞILAMA ORANI (%)</w:t>
            </w:r>
          </w:p>
        </w:tc>
        <w:tc>
          <w:tcPr>
            <w:tcW w:w="1134" w:type="dxa"/>
            <w:tcBorders>
              <w:bottom w:val="single" w:sz="4" w:space="0" w:color="auto"/>
            </w:tcBorders>
            <w:shd w:val="clear" w:color="auto" w:fill="auto"/>
            <w:noWrap/>
            <w:vAlign w:val="bottom"/>
          </w:tcPr>
          <w:p w14:paraId="5F69038F" w14:textId="77777777" w:rsidR="008D49A2" w:rsidRPr="008D49A2" w:rsidRDefault="008D49A2" w:rsidP="008D49A2">
            <w:pPr>
              <w:tabs>
                <w:tab w:val="left" w:pos="3828"/>
              </w:tabs>
              <w:jc w:val="right"/>
              <w:rPr>
                <w:rFonts w:ascii="Arial" w:hAnsi="Arial" w:cs="Arial"/>
                <w:b/>
                <w:color w:val="000000"/>
                <w:sz w:val="17"/>
                <w:szCs w:val="17"/>
              </w:rPr>
            </w:pPr>
          </w:p>
        </w:tc>
        <w:tc>
          <w:tcPr>
            <w:tcW w:w="992" w:type="dxa"/>
            <w:gridSpan w:val="2"/>
            <w:tcBorders>
              <w:bottom w:val="single" w:sz="4" w:space="0" w:color="auto"/>
            </w:tcBorders>
            <w:shd w:val="clear" w:color="auto" w:fill="auto"/>
            <w:noWrap/>
            <w:vAlign w:val="bottom"/>
          </w:tcPr>
          <w:p w14:paraId="5ABA653B" w14:textId="77777777" w:rsidR="008D49A2" w:rsidRPr="008D49A2" w:rsidRDefault="008D49A2" w:rsidP="008D49A2">
            <w:pPr>
              <w:tabs>
                <w:tab w:val="left" w:pos="3828"/>
              </w:tabs>
              <w:jc w:val="right"/>
              <w:rPr>
                <w:rFonts w:ascii="Arial" w:hAnsi="Arial" w:cs="Arial"/>
                <w:b/>
                <w:sz w:val="17"/>
                <w:szCs w:val="17"/>
              </w:rPr>
            </w:pPr>
          </w:p>
        </w:tc>
        <w:tc>
          <w:tcPr>
            <w:tcW w:w="1134" w:type="dxa"/>
            <w:gridSpan w:val="2"/>
            <w:tcBorders>
              <w:bottom w:val="single" w:sz="4" w:space="0" w:color="auto"/>
            </w:tcBorders>
            <w:shd w:val="clear" w:color="auto" w:fill="auto"/>
            <w:noWrap/>
            <w:vAlign w:val="bottom"/>
          </w:tcPr>
          <w:p w14:paraId="3BCA71EF" w14:textId="039A6AE6"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160,01</w:t>
            </w:r>
          </w:p>
        </w:tc>
        <w:tc>
          <w:tcPr>
            <w:tcW w:w="1134" w:type="dxa"/>
            <w:gridSpan w:val="2"/>
            <w:tcBorders>
              <w:bottom w:val="single" w:sz="4" w:space="0" w:color="auto"/>
            </w:tcBorders>
            <w:shd w:val="clear" w:color="auto" w:fill="auto"/>
            <w:noWrap/>
            <w:vAlign w:val="bottom"/>
          </w:tcPr>
          <w:p w14:paraId="6081AE12" w14:textId="67B2AAD3" w:rsidR="008D49A2" w:rsidRPr="008D49A2" w:rsidRDefault="008D49A2" w:rsidP="008D49A2">
            <w:pPr>
              <w:tabs>
                <w:tab w:val="left" w:pos="3828"/>
              </w:tabs>
              <w:jc w:val="right"/>
              <w:rPr>
                <w:rFonts w:ascii="Arial" w:hAnsi="Arial" w:cs="Arial"/>
                <w:b/>
                <w:bCs/>
                <w:sz w:val="17"/>
                <w:szCs w:val="17"/>
                <w:highlight w:val="yellow"/>
              </w:rPr>
            </w:pPr>
            <w:r w:rsidRPr="008D49A2">
              <w:rPr>
                <w:rFonts w:ascii="Arial" w:hAnsi="Arial" w:cs="Arial"/>
                <w:b/>
                <w:bCs/>
                <w:sz w:val="17"/>
                <w:szCs w:val="17"/>
              </w:rPr>
              <w:t>173,73</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7A6AFEA"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w:t>
      </w:r>
      <w:r w:rsidR="00015023">
        <w:rPr>
          <w:rFonts w:ascii="Arial" w:hAnsi="Arial" w:cs="Arial"/>
          <w:sz w:val="20"/>
          <w:szCs w:val="20"/>
        </w:rPr>
        <w:t>Mart</w:t>
      </w:r>
      <w:r w:rsidRPr="003B10B3">
        <w:rPr>
          <w:rFonts w:ascii="Arial" w:hAnsi="Arial" w:cs="Arial"/>
          <w:sz w:val="20"/>
          <w:szCs w:val="20"/>
        </w:rPr>
        <w:t xml:space="preserve"> 2014 tarih </w:t>
      </w:r>
      <w:r w:rsidR="00504B07">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w:t>
      </w:r>
      <w:r w:rsidR="00504B07">
        <w:rPr>
          <w:rFonts w:ascii="Arial" w:hAnsi="Arial" w:cs="Arial"/>
          <w:sz w:val="20"/>
          <w:szCs w:val="20"/>
        </w:rPr>
        <w:t>ve</w:t>
      </w:r>
      <w:r w:rsidRPr="003B10B3">
        <w:rPr>
          <w:rFonts w:ascii="Arial" w:hAnsi="Arial" w:cs="Arial"/>
          <w:sz w:val="20"/>
          <w:szCs w:val="20"/>
        </w:rPr>
        <w:t xml:space="preserve"> en düşük olduğu </w:t>
      </w:r>
      <w:r w:rsidR="00103B21">
        <w:rPr>
          <w:rFonts w:ascii="Arial" w:hAnsi="Arial" w:cs="Arial"/>
          <w:sz w:val="20"/>
          <w:szCs w:val="20"/>
        </w:rPr>
        <w:t>aylar</w:t>
      </w:r>
      <w:r w:rsidRPr="003B10B3">
        <w:rPr>
          <w:rFonts w:ascii="Arial" w:hAnsi="Arial" w:cs="Arial"/>
          <w:sz w:val="20"/>
          <w:szCs w:val="20"/>
        </w:rPr>
        <w:t xml:space="preserve"> aşağıda </w:t>
      </w:r>
      <w:r w:rsidR="00504B07">
        <w:rPr>
          <w:rFonts w:ascii="Arial" w:hAnsi="Arial" w:cs="Arial"/>
          <w:sz w:val="20"/>
          <w:szCs w:val="20"/>
        </w:rPr>
        <w:t>ve</w:t>
      </w:r>
      <w:r w:rsidRPr="003B10B3">
        <w:rPr>
          <w:rFonts w:ascii="Arial" w:hAnsi="Arial" w:cs="Arial"/>
          <w:sz w:val="20"/>
          <w:szCs w:val="20"/>
        </w:rPr>
        <w:t>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7230"/>
        <w:gridCol w:w="1134"/>
        <w:gridCol w:w="1417"/>
      </w:tblGrid>
      <w:tr w:rsidR="00EB3462" w:rsidRPr="00C41719" w14:paraId="0C717CC8" w14:textId="77777777" w:rsidTr="006E1158">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C41719" w:rsidRDefault="00EB3462" w:rsidP="004F6BE8">
            <w:pPr>
              <w:tabs>
                <w:tab w:val="left" w:pos="3828"/>
              </w:tabs>
              <w:rPr>
                <w:rFonts w:ascii="Arial" w:hAnsi="Arial" w:cs="Arial"/>
                <w:b/>
                <w:bCs/>
                <w:color w:val="000000"/>
                <w:sz w:val="17"/>
                <w:szCs w:val="17"/>
              </w:rPr>
            </w:pP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6269B5D4" w14:textId="4D665E42" w:rsidR="00EB3462" w:rsidRPr="00C41719" w:rsidRDefault="00EB3462" w:rsidP="006E1158">
            <w:pPr>
              <w:tabs>
                <w:tab w:val="left" w:pos="3828"/>
              </w:tabs>
              <w:jc w:val="right"/>
              <w:rPr>
                <w:rFonts w:ascii="Arial" w:hAnsi="Arial" w:cs="Arial"/>
                <w:b/>
                <w:bCs/>
                <w:snapToGrid w:val="0"/>
                <w:color w:val="000000"/>
                <w:sz w:val="17"/>
                <w:szCs w:val="17"/>
              </w:rPr>
            </w:pPr>
            <w:r w:rsidRPr="00C41719">
              <w:rPr>
                <w:rFonts w:ascii="Arial" w:hAnsi="Arial" w:cs="Arial"/>
                <w:b/>
                <w:bCs/>
                <w:snapToGrid w:val="0"/>
                <w:color w:val="000000"/>
                <w:sz w:val="17"/>
                <w:szCs w:val="17"/>
              </w:rPr>
              <w:t xml:space="preserve">Cari Dönem </w:t>
            </w:r>
            <w:r w:rsidR="007B3472" w:rsidRPr="00C41719">
              <w:rPr>
                <w:rFonts w:ascii="Arial" w:hAnsi="Arial" w:cs="Arial"/>
                <w:b/>
                <w:bCs/>
                <w:snapToGrid w:val="0"/>
                <w:color w:val="000000"/>
                <w:sz w:val="17"/>
                <w:szCs w:val="17"/>
              </w:rPr>
              <w:t>–</w:t>
            </w:r>
            <w:r w:rsidRPr="00C41719">
              <w:rPr>
                <w:rFonts w:ascii="Arial" w:hAnsi="Arial" w:cs="Arial"/>
                <w:b/>
                <w:bCs/>
                <w:snapToGrid w:val="0"/>
                <w:color w:val="000000"/>
                <w:sz w:val="17"/>
                <w:szCs w:val="17"/>
              </w:rPr>
              <w:t xml:space="preserve"> </w:t>
            </w:r>
            <w:r w:rsidR="00490582" w:rsidRPr="00C41719">
              <w:rPr>
                <w:rFonts w:ascii="Arial" w:hAnsi="Arial" w:cs="Arial"/>
                <w:b/>
                <w:bCs/>
                <w:snapToGrid w:val="0"/>
                <w:color w:val="000000"/>
                <w:sz w:val="17"/>
                <w:szCs w:val="17"/>
              </w:rPr>
              <w:t>3</w:t>
            </w:r>
            <w:r w:rsidR="00FB2717">
              <w:rPr>
                <w:rFonts w:ascii="Arial" w:hAnsi="Arial" w:cs="Arial"/>
                <w:b/>
                <w:bCs/>
                <w:snapToGrid w:val="0"/>
                <w:color w:val="000000"/>
                <w:sz w:val="17"/>
                <w:szCs w:val="17"/>
              </w:rPr>
              <w:t>0</w:t>
            </w:r>
            <w:r w:rsidR="007B3472" w:rsidRPr="00C41719">
              <w:rPr>
                <w:rFonts w:ascii="Arial" w:hAnsi="Arial" w:cs="Arial"/>
                <w:b/>
                <w:bCs/>
                <w:snapToGrid w:val="0"/>
                <w:color w:val="000000"/>
                <w:sz w:val="17"/>
                <w:szCs w:val="17"/>
              </w:rPr>
              <w:t>/</w:t>
            </w:r>
            <w:r w:rsidR="00FB2717">
              <w:rPr>
                <w:rFonts w:ascii="Arial" w:hAnsi="Arial" w:cs="Arial"/>
                <w:b/>
                <w:bCs/>
                <w:snapToGrid w:val="0"/>
                <w:color w:val="000000"/>
                <w:sz w:val="17"/>
                <w:szCs w:val="17"/>
              </w:rPr>
              <w:t>06</w:t>
            </w:r>
            <w:r w:rsidR="007B3472" w:rsidRPr="00C41719">
              <w:rPr>
                <w:rFonts w:ascii="Arial" w:hAnsi="Arial" w:cs="Arial"/>
                <w:b/>
                <w:bCs/>
                <w:snapToGrid w:val="0"/>
                <w:color w:val="000000"/>
                <w:sz w:val="17"/>
                <w:szCs w:val="17"/>
              </w:rPr>
              <w:t>/</w:t>
            </w:r>
            <w:r w:rsidR="001318FF" w:rsidRPr="00C41719">
              <w:rPr>
                <w:rFonts w:ascii="Arial" w:hAnsi="Arial" w:cs="Arial"/>
                <w:b/>
                <w:bCs/>
                <w:snapToGrid w:val="0"/>
                <w:color w:val="000000"/>
                <w:sz w:val="17"/>
                <w:szCs w:val="17"/>
              </w:rPr>
              <w:t>202</w:t>
            </w:r>
            <w:r w:rsidR="00FB2717">
              <w:rPr>
                <w:rFonts w:ascii="Arial" w:hAnsi="Arial" w:cs="Arial"/>
                <w:b/>
                <w:bCs/>
                <w:snapToGrid w:val="0"/>
                <w:color w:val="000000"/>
                <w:sz w:val="17"/>
                <w:szCs w:val="17"/>
              </w:rPr>
              <w:t>5</w:t>
            </w:r>
          </w:p>
        </w:tc>
      </w:tr>
      <w:tr w:rsidR="00EB3462" w:rsidRPr="00C41719" w14:paraId="55DC49CB" w14:textId="77777777" w:rsidTr="00073663">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C41719" w:rsidRDefault="00EB3462" w:rsidP="004F6BE8">
            <w:pPr>
              <w:tabs>
                <w:tab w:val="left" w:pos="3828"/>
              </w:tabs>
              <w:rPr>
                <w:rFonts w:ascii="Arial" w:hAnsi="Arial" w:cs="Arial"/>
                <w:b/>
                <w:bCs/>
                <w:color w:val="000000"/>
                <w:sz w:val="17"/>
                <w:szCs w:val="17"/>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TP+YP</w:t>
            </w:r>
          </w:p>
        </w:tc>
        <w:tc>
          <w:tcPr>
            <w:tcW w:w="14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C41719" w:rsidRDefault="00EB3462" w:rsidP="004F6BE8">
            <w:pPr>
              <w:tabs>
                <w:tab w:val="left" w:pos="3828"/>
              </w:tabs>
              <w:jc w:val="right"/>
              <w:rPr>
                <w:rFonts w:ascii="Arial" w:hAnsi="Arial" w:cs="Arial"/>
                <w:b/>
                <w:bCs/>
                <w:color w:val="000000"/>
                <w:sz w:val="17"/>
                <w:szCs w:val="17"/>
              </w:rPr>
            </w:pPr>
            <w:r w:rsidRPr="00C41719">
              <w:rPr>
                <w:rFonts w:ascii="Arial" w:hAnsi="Arial" w:cs="Arial"/>
                <w:b/>
                <w:bCs/>
                <w:color w:val="000000"/>
                <w:sz w:val="17"/>
                <w:szCs w:val="17"/>
              </w:rPr>
              <w:t>YP</w:t>
            </w:r>
          </w:p>
        </w:tc>
      </w:tr>
      <w:tr w:rsidR="008D49A2" w:rsidRPr="00C41719" w14:paraId="46D49606" w14:textId="77777777" w:rsidTr="00073663">
        <w:trPr>
          <w:trHeight w:val="113"/>
        </w:trPr>
        <w:tc>
          <w:tcPr>
            <w:tcW w:w="7230" w:type="dxa"/>
            <w:tcBorders>
              <w:top w:val="nil"/>
              <w:left w:val="nil"/>
              <w:bottom w:val="nil"/>
              <w:right w:val="nil"/>
            </w:tcBorders>
            <w:shd w:val="clear" w:color="auto" w:fill="auto"/>
            <w:noWrap/>
            <w:vAlign w:val="center"/>
            <w:hideMark/>
          </w:tcPr>
          <w:p w14:paraId="7F07D286" w14:textId="77777777" w:rsidR="008D49A2" w:rsidRPr="00C41719" w:rsidRDefault="008D49A2" w:rsidP="008D49A2">
            <w:pPr>
              <w:tabs>
                <w:tab w:val="left" w:pos="3828"/>
              </w:tabs>
              <w:rPr>
                <w:rFonts w:ascii="Arial" w:hAnsi="Arial" w:cs="Arial"/>
                <w:color w:val="000000"/>
                <w:sz w:val="17"/>
                <w:szCs w:val="17"/>
              </w:rPr>
            </w:pPr>
            <w:r w:rsidRPr="00C41719">
              <w:rPr>
                <w:rFonts w:ascii="Arial" w:hAnsi="Arial" w:cs="Arial"/>
                <w:color w:val="000000"/>
                <w:sz w:val="17"/>
                <w:szCs w:val="17"/>
              </w:rPr>
              <w:t>En Düşük (%)</w:t>
            </w:r>
          </w:p>
        </w:tc>
        <w:tc>
          <w:tcPr>
            <w:tcW w:w="1134" w:type="dxa"/>
            <w:tcBorders>
              <w:top w:val="nil"/>
              <w:left w:val="nil"/>
              <w:bottom w:val="nil"/>
              <w:right w:val="nil"/>
            </w:tcBorders>
            <w:shd w:val="clear" w:color="auto" w:fill="auto"/>
            <w:noWrap/>
            <w:vAlign w:val="center"/>
          </w:tcPr>
          <w:p w14:paraId="6A246074" w14:textId="2A5118CC" w:rsidR="008D49A2" w:rsidRPr="00C41719" w:rsidRDefault="008D49A2" w:rsidP="008D49A2">
            <w:pPr>
              <w:jc w:val="right"/>
              <w:rPr>
                <w:rFonts w:ascii="Arial" w:hAnsi="Arial" w:cs="Arial"/>
                <w:color w:val="000000"/>
                <w:sz w:val="17"/>
                <w:szCs w:val="17"/>
              </w:rPr>
            </w:pPr>
            <w:r>
              <w:rPr>
                <w:rFonts w:ascii="Arial" w:hAnsi="Arial" w:cs="Arial"/>
                <w:color w:val="000000"/>
                <w:sz w:val="16"/>
                <w:szCs w:val="16"/>
              </w:rPr>
              <w:t>157,23</w:t>
            </w:r>
          </w:p>
        </w:tc>
        <w:tc>
          <w:tcPr>
            <w:tcW w:w="1417" w:type="dxa"/>
            <w:tcBorders>
              <w:top w:val="nil"/>
              <w:left w:val="nil"/>
              <w:bottom w:val="nil"/>
              <w:right w:val="nil"/>
            </w:tcBorders>
            <w:shd w:val="clear" w:color="auto" w:fill="auto"/>
            <w:noWrap/>
            <w:vAlign w:val="center"/>
          </w:tcPr>
          <w:p w14:paraId="10953310" w14:textId="6B120066"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161,70</w:t>
            </w:r>
          </w:p>
        </w:tc>
      </w:tr>
      <w:tr w:rsidR="008D49A2" w:rsidRPr="00C41719" w14:paraId="1295AFA3"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8D49A2" w:rsidRPr="00C41719" w:rsidRDefault="008D49A2" w:rsidP="008D49A2">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72A45DF4" w14:textId="7D813254"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Haziran</w:t>
            </w:r>
          </w:p>
        </w:tc>
        <w:tc>
          <w:tcPr>
            <w:tcW w:w="1417" w:type="dxa"/>
            <w:tcBorders>
              <w:top w:val="nil"/>
              <w:left w:val="nil"/>
              <w:bottom w:val="single" w:sz="4" w:space="0" w:color="auto"/>
              <w:right w:val="nil"/>
            </w:tcBorders>
            <w:shd w:val="clear" w:color="auto" w:fill="auto"/>
            <w:noWrap/>
            <w:vAlign w:val="center"/>
          </w:tcPr>
          <w:p w14:paraId="26B54145" w14:textId="7C25EC96"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Haziran</w:t>
            </w:r>
          </w:p>
        </w:tc>
      </w:tr>
      <w:tr w:rsidR="008D49A2" w:rsidRPr="00C41719" w14:paraId="0DA5E009" w14:textId="77777777" w:rsidTr="00073663">
        <w:trPr>
          <w:trHeight w:val="113"/>
        </w:trPr>
        <w:tc>
          <w:tcPr>
            <w:tcW w:w="7230" w:type="dxa"/>
            <w:tcBorders>
              <w:top w:val="nil"/>
              <w:left w:val="nil"/>
              <w:bottom w:val="nil"/>
              <w:right w:val="nil"/>
            </w:tcBorders>
            <w:shd w:val="clear" w:color="auto" w:fill="auto"/>
            <w:noWrap/>
            <w:vAlign w:val="center"/>
            <w:hideMark/>
          </w:tcPr>
          <w:p w14:paraId="137FC334" w14:textId="77777777" w:rsidR="008D49A2" w:rsidRPr="00C41719" w:rsidRDefault="008D49A2" w:rsidP="008D49A2">
            <w:pPr>
              <w:tabs>
                <w:tab w:val="left" w:pos="3828"/>
              </w:tabs>
              <w:rPr>
                <w:rFonts w:ascii="Arial" w:hAnsi="Arial" w:cs="Arial"/>
                <w:color w:val="000000"/>
                <w:sz w:val="17"/>
                <w:szCs w:val="17"/>
              </w:rPr>
            </w:pPr>
            <w:r w:rsidRPr="00C41719">
              <w:rPr>
                <w:rFonts w:ascii="Arial" w:hAnsi="Arial" w:cs="Arial"/>
                <w:color w:val="000000"/>
                <w:sz w:val="17"/>
                <w:szCs w:val="17"/>
              </w:rPr>
              <w:t>En Yüksek (%)</w:t>
            </w:r>
          </w:p>
        </w:tc>
        <w:tc>
          <w:tcPr>
            <w:tcW w:w="1134" w:type="dxa"/>
            <w:tcBorders>
              <w:top w:val="nil"/>
              <w:left w:val="nil"/>
              <w:bottom w:val="nil"/>
              <w:right w:val="nil"/>
            </w:tcBorders>
            <w:shd w:val="clear" w:color="auto" w:fill="auto"/>
            <w:noWrap/>
            <w:vAlign w:val="center"/>
          </w:tcPr>
          <w:p w14:paraId="27706434" w14:textId="48D2B4DB"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168,11</w:t>
            </w:r>
          </w:p>
        </w:tc>
        <w:tc>
          <w:tcPr>
            <w:tcW w:w="1417" w:type="dxa"/>
            <w:tcBorders>
              <w:top w:val="nil"/>
              <w:left w:val="nil"/>
              <w:bottom w:val="nil"/>
              <w:right w:val="nil"/>
            </w:tcBorders>
            <w:shd w:val="clear" w:color="auto" w:fill="auto"/>
            <w:noWrap/>
            <w:vAlign w:val="center"/>
          </w:tcPr>
          <w:p w14:paraId="1DC0EF37" w14:textId="4A7CACD2"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182,53</w:t>
            </w:r>
          </w:p>
        </w:tc>
      </w:tr>
      <w:tr w:rsidR="008D49A2" w:rsidRPr="00C41719" w14:paraId="3F0A5D02"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8D49A2" w:rsidRPr="00C41719" w:rsidRDefault="008D49A2" w:rsidP="008D49A2">
            <w:pPr>
              <w:tabs>
                <w:tab w:val="left" w:pos="3828"/>
              </w:tabs>
              <w:rPr>
                <w:rFonts w:ascii="Arial" w:hAnsi="Arial" w:cs="Arial"/>
                <w:color w:val="000000"/>
                <w:sz w:val="17"/>
                <w:szCs w:val="17"/>
              </w:rPr>
            </w:pPr>
            <w:r w:rsidRPr="00C41719">
              <w:rPr>
                <w:rFonts w:ascii="Arial" w:hAnsi="Arial" w:cs="Arial"/>
                <w:color w:val="000000"/>
                <w:sz w:val="17"/>
                <w:szCs w:val="17"/>
              </w:rPr>
              <w:t>Ayı</w:t>
            </w:r>
          </w:p>
        </w:tc>
        <w:tc>
          <w:tcPr>
            <w:tcW w:w="1134" w:type="dxa"/>
            <w:tcBorders>
              <w:top w:val="nil"/>
              <w:left w:val="nil"/>
              <w:bottom w:val="single" w:sz="4" w:space="0" w:color="auto"/>
              <w:right w:val="nil"/>
            </w:tcBorders>
            <w:shd w:val="clear" w:color="auto" w:fill="auto"/>
            <w:noWrap/>
            <w:vAlign w:val="center"/>
          </w:tcPr>
          <w:p w14:paraId="50896580" w14:textId="6A926A02"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Nisan</w:t>
            </w:r>
          </w:p>
        </w:tc>
        <w:tc>
          <w:tcPr>
            <w:tcW w:w="1417" w:type="dxa"/>
            <w:tcBorders>
              <w:top w:val="nil"/>
              <w:left w:val="nil"/>
              <w:bottom w:val="single" w:sz="4" w:space="0" w:color="auto"/>
              <w:right w:val="nil"/>
            </w:tcBorders>
            <w:shd w:val="clear" w:color="auto" w:fill="auto"/>
            <w:noWrap/>
            <w:vAlign w:val="center"/>
          </w:tcPr>
          <w:p w14:paraId="4207C481" w14:textId="4375F2C8"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Mayıs</w:t>
            </w:r>
          </w:p>
        </w:tc>
      </w:tr>
      <w:tr w:rsidR="008D49A2" w:rsidRPr="00C41719" w14:paraId="5E455F9B"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8D49A2" w:rsidRPr="00C41719" w:rsidRDefault="008D49A2" w:rsidP="008D49A2">
            <w:pPr>
              <w:tabs>
                <w:tab w:val="left" w:pos="3828"/>
              </w:tabs>
              <w:rPr>
                <w:rFonts w:ascii="Arial" w:hAnsi="Arial" w:cs="Arial"/>
                <w:color w:val="000000"/>
                <w:sz w:val="17"/>
                <w:szCs w:val="17"/>
              </w:rPr>
            </w:pPr>
            <w:r w:rsidRPr="00C41719">
              <w:rPr>
                <w:rFonts w:ascii="Arial" w:hAnsi="Arial" w:cs="Arial"/>
                <w:color w:val="000000"/>
                <w:sz w:val="17"/>
                <w:szCs w:val="17"/>
              </w:rPr>
              <w:t>Ortalama</w:t>
            </w:r>
          </w:p>
        </w:tc>
        <w:tc>
          <w:tcPr>
            <w:tcW w:w="1134" w:type="dxa"/>
            <w:tcBorders>
              <w:top w:val="nil"/>
              <w:left w:val="nil"/>
              <w:bottom w:val="single" w:sz="4" w:space="0" w:color="auto"/>
              <w:right w:val="nil"/>
            </w:tcBorders>
            <w:shd w:val="clear" w:color="auto" w:fill="auto"/>
            <w:noWrap/>
            <w:vAlign w:val="center"/>
          </w:tcPr>
          <w:p w14:paraId="6B3F8082" w14:textId="6B64A53B"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160,97</w:t>
            </w:r>
          </w:p>
        </w:tc>
        <w:tc>
          <w:tcPr>
            <w:tcW w:w="1417" w:type="dxa"/>
            <w:tcBorders>
              <w:top w:val="nil"/>
              <w:left w:val="nil"/>
              <w:bottom w:val="single" w:sz="4" w:space="0" w:color="auto"/>
              <w:right w:val="nil"/>
            </w:tcBorders>
            <w:shd w:val="clear" w:color="auto" w:fill="auto"/>
            <w:noWrap/>
            <w:vAlign w:val="center"/>
          </w:tcPr>
          <w:p w14:paraId="7E31F9B4" w14:textId="6B5C00F5" w:rsidR="008D49A2" w:rsidRPr="00C41719" w:rsidRDefault="008D49A2" w:rsidP="008D49A2">
            <w:pPr>
              <w:tabs>
                <w:tab w:val="left" w:pos="3828"/>
              </w:tabs>
              <w:jc w:val="right"/>
              <w:rPr>
                <w:rFonts w:ascii="Arial" w:hAnsi="Arial" w:cs="Arial"/>
                <w:color w:val="000000"/>
                <w:sz w:val="17"/>
                <w:szCs w:val="17"/>
                <w:highlight w:val="yellow"/>
              </w:rPr>
            </w:pPr>
            <w:r>
              <w:rPr>
                <w:rFonts w:ascii="Arial" w:hAnsi="Arial" w:cs="Arial"/>
                <w:color w:val="000000"/>
                <w:sz w:val="16"/>
                <w:szCs w:val="16"/>
              </w:rPr>
              <w:t>174,60</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E1B091E" w14:textId="77777777" w:rsidR="00816192" w:rsidRDefault="00816192" w:rsidP="004F6BE8">
      <w:pPr>
        <w:tabs>
          <w:tab w:val="left" w:pos="3828"/>
        </w:tabs>
        <w:rPr>
          <w:rFonts w:ascii="Arial" w:hAnsi="Arial" w:cs="Arial"/>
          <w:b/>
          <w:sz w:val="20"/>
          <w:szCs w:val="20"/>
        </w:rPr>
      </w:pPr>
    </w:p>
    <w:p w14:paraId="4E324936" w14:textId="77777777" w:rsidR="00816192" w:rsidRDefault="00816192" w:rsidP="004F6BE8">
      <w:pPr>
        <w:tabs>
          <w:tab w:val="left" w:pos="3828"/>
        </w:tabs>
        <w:rPr>
          <w:rFonts w:ascii="Arial" w:hAnsi="Arial" w:cs="Arial"/>
          <w:b/>
          <w:sz w:val="20"/>
          <w:szCs w:val="20"/>
        </w:rPr>
      </w:pPr>
    </w:p>
    <w:p w14:paraId="084AEA6A" w14:textId="77777777" w:rsidR="00816192" w:rsidRDefault="00816192" w:rsidP="004F6BE8">
      <w:pPr>
        <w:tabs>
          <w:tab w:val="left" w:pos="3828"/>
        </w:tabs>
        <w:rPr>
          <w:rFonts w:ascii="Arial" w:hAnsi="Arial" w:cs="Arial"/>
          <w:b/>
          <w:sz w:val="20"/>
          <w:szCs w:val="20"/>
        </w:rPr>
      </w:pPr>
    </w:p>
    <w:p w14:paraId="1B0FA72B" w14:textId="42AB7A92" w:rsidR="00816192" w:rsidRDefault="00816192" w:rsidP="004F6BE8">
      <w:pPr>
        <w:tabs>
          <w:tab w:val="left" w:pos="3828"/>
        </w:tabs>
        <w:rPr>
          <w:rFonts w:ascii="Arial" w:hAnsi="Arial" w:cs="Arial"/>
          <w:b/>
          <w:sz w:val="20"/>
          <w:szCs w:val="20"/>
        </w:rPr>
      </w:pPr>
    </w:p>
    <w:p w14:paraId="7798AF47" w14:textId="77777777" w:rsidR="001722B1" w:rsidRDefault="001722B1" w:rsidP="004F6BE8">
      <w:pPr>
        <w:tabs>
          <w:tab w:val="left" w:pos="3828"/>
        </w:tabs>
        <w:rPr>
          <w:rFonts w:ascii="Arial" w:hAnsi="Arial" w:cs="Arial"/>
          <w:b/>
          <w:sz w:val="20"/>
          <w:szCs w:val="20"/>
        </w:rPr>
      </w:pPr>
    </w:p>
    <w:p w14:paraId="31CA01B8" w14:textId="77777777" w:rsidR="00816192" w:rsidRDefault="00816192" w:rsidP="004F6BE8">
      <w:pPr>
        <w:tabs>
          <w:tab w:val="left" w:pos="3828"/>
        </w:tabs>
        <w:rPr>
          <w:rFonts w:ascii="Arial" w:hAnsi="Arial" w:cs="Arial"/>
          <w:b/>
          <w:sz w:val="20"/>
          <w:szCs w:val="20"/>
        </w:rPr>
      </w:pPr>
    </w:p>
    <w:p w14:paraId="6DA704C0" w14:textId="46111B12" w:rsidR="00816192" w:rsidRDefault="00816192" w:rsidP="004F6BE8">
      <w:pPr>
        <w:tabs>
          <w:tab w:val="left" w:pos="3828"/>
        </w:tabs>
        <w:rPr>
          <w:rFonts w:ascii="Arial" w:hAnsi="Arial" w:cs="Arial"/>
          <w:b/>
          <w:sz w:val="20"/>
          <w:szCs w:val="20"/>
        </w:rPr>
      </w:pPr>
    </w:p>
    <w:p w14:paraId="52437BD4"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1F25DD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CB7D1E8" w14:textId="5827B93D" w:rsidR="00FF0C2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4BF116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F37FF6A" w14:textId="19545A4E" w:rsidR="008E5852" w:rsidRPr="003B10B3" w:rsidRDefault="00E4207B"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F2D47DA" w14:textId="77777777" w:rsidR="00D57EE2" w:rsidRPr="00816192" w:rsidRDefault="00D57EE2" w:rsidP="00D57EE2">
      <w:pPr>
        <w:tabs>
          <w:tab w:val="left" w:pos="3828"/>
        </w:tabs>
        <w:autoSpaceDE w:val="0"/>
        <w:autoSpaceDN w:val="0"/>
        <w:adjustRightInd w:val="0"/>
        <w:jc w:val="both"/>
        <w:rPr>
          <w:rFonts w:ascii="Arial" w:hAnsi="Arial" w:cs="Arial"/>
          <w:b/>
          <w:sz w:val="10"/>
          <w:szCs w:val="10"/>
        </w:rPr>
      </w:pPr>
    </w:p>
    <w:p w14:paraId="076195D4" w14:textId="16975F09" w:rsidR="00D57EE2" w:rsidRPr="003B10B3" w:rsidRDefault="00D57EE2" w:rsidP="00D57EE2">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Likidite Karşılama Oranı</w:t>
      </w:r>
      <w:r>
        <w:rPr>
          <w:rFonts w:ascii="Arial" w:hAnsi="Arial" w:cs="Arial"/>
          <w:b/>
          <w:sz w:val="20"/>
          <w:szCs w:val="20"/>
        </w:rPr>
        <w:t xml:space="preserve"> (devamı)</w:t>
      </w:r>
      <w:r w:rsidRPr="003B10B3">
        <w:rPr>
          <w:rFonts w:ascii="Arial" w:hAnsi="Arial" w:cs="Arial"/>
          <w:b/>
          <w:sz w:val="20"/>
          <w:szCs w:val="20"/>
        </w:rPr>
        <w:t xml:space="preserve">: </w:t>
      </w:r>
    </w:p>
    <w:p w14:paraId="37535C6B" w14:textId="77777777" w:rsidR="000B5EA3" w:rsidRPr="00816192" w:rsidRDefault="000B5EA3" w:rsidP="004F6BE8">
      <w:pPr>
        <w:tabs>
          <w:tab w:val="left" w:pos="3828"/>
        </w:tabs>
        <w:rPr>
          <w:rFonts w:ascii="Arial" w:hAnsi="Arial" w:cs="Arial"/>
          <w:b/>
          <w:sz w:val="10"/>
          <w:szCs w:val="1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992"/>
        <w:gridCol w:w="142"/>
      </w:tblGrid>
      <w:tr w:rsidR="00565A06" w:rsidRPr="003B10B3" w14:paraId="5375FBCC" w14:textId="77777777" w:rsidTr="000D4425">
        <w:trPr>
          <w:gridAfter w:val="1"/>
          <w:wAfter w:w="142" w:type="dxa"/>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121"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0D4425">
        <w:trPr>
          <w:gridAfter w:val="1"/>
          <w:wAfter w:w="142" w:type="dxa"/>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0D4425">
        <w:trPr>
          <w:gridAfter w:val="1"/>
          <w:wAfter w:w="142" w:type="dxa"/>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0D4425" w:rsidRPr="003B10B3" w14:paraId="1B50D0B3" w14:textId="77777777" w:rsidTr="000D4425">
        <w:trPr>
          <w:trHeight w:val="195"/>
        </w:trPr>
        <w:tc>
          <w:tcPr>
            <w:tcW w:w="446" w:type="dxa"/>
            <w:tcBorders>
              <w:bottom w:val="single" w:sz="4" w:space="0" w:color="auto"/>
            </w:tcBorders>
            <w:shd w:val="clear" w:color="auto" w:fill="auto"/>
            <w:noWrap/>
            <w:hideMark/>
          </w:tcPr>
          <w:p w14:paraId="1B6D61A1"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1134" w:type="dxa"/>
            <w:tcBorders>
              <w:bottom w:val="single" w:sz="4" w:space="0" w:color="auto"/>
            </w:tcBorders>
            <w:shd w:val="clear" w:color="auto" w:fill="auto"/>
            <w:noWrap/>
            <w:vAlign w:val="center"/>
          </w:tcPr>
          <w:p w14:paraId="16E70AF7" w14:textId="547C8508" w:rsidR="000D4425" w:rsidRPr="000D4425" w:rsidRDefault="000D4425" w:rsidP="000D4425">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center"/>
          </w:tcPr>
          <w:p w14:paraId="389C7082" w14:textId="480855CD" w:rsidR="000D4425" w:rsidRPr="000D4425" w:rsidRDefault="000D4425" w:rsidP="000D4425">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7A9C4159"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108.324.577</w:t>
            </w:r>
          </w:p>
        </w:tc>
        <w:tc>
          <w:tcPr>
            <w:tcW w:w="1134" w:type="dxa"/>
            <w:gridSpan w:val="2"/>
            <w:tcBorders>
              <w:bottom w:val="single" w:sz="4" w:space="0" w:color="auto"/>
            </w:tcBorders>
            <w:shd w:val="clear" w:color="auto" w:fill="auto"/>
            <w:noWrap/>
            <w:vAlign w:val="center"/>
          </w:tcPr>
          <w:p w14:paraId="45885C7C" w14:textId="7ADDCF34"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61.628.318</w:t>
            </w:r>
          </w:p>
        </w:tc>
      </w:tr>
      <w:tr w:rsidR="000D4425" w:rsidRPr="003B10B3" w14:paraId="774A518F" w14:textId="77777777" w:rsidTr="000D4425">
        <w:trPr>
          <w:trHeight w:val="195"/>
        </w:trPr>
        <w:tc>
          <w:tcPr>
            <w:tcW w:w="446" w:type="dxa"/>
            <w:tcBorders>
              <w:top w:val="single" w:sz="4" w:space="0" w:color="auto"/>
            </w:tcBorders>
            <w:shd w:val="clear" w:color="auto" w:fill="auto"/>
            <w:noWrap/>
            <w:hideMark/>
          </w:tcPr>
          <w:p w14:paraId="066319BB" w14:textId="77777777" w:rsidR="000D4425" w:rsidRPr="003B10B3" w:rsidRDefault="000D4425" w:rsidP="000D4425">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56513E75" w14:textId="77777777" w:rsidR="000D4425" w:rsidRPr="000D4425" w:rsidRDefault="000D4425" w:rsidP="000D4425">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center"/>
          </w:tcPr>
          <w:p w14:paraId="05D5ECD8" w14:textId="77777777" w:rsidR="000D4425" w:rsidRPr="000D4425" w:rsidRDefault="000D4425" w:rsidP="000D4425">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center"/>
          </w:tcPr>
          <w:p w14:paraId="7AEBC1E1" w14:textId="4202B2AB" w:rsidR="000D4425" w:rsidRPr="000D4425" w:rsidRDefault="000D4425" w:rsidP="000D4425">
            <w:pPr>
              <w:tabs>
                <w:tab w:val="left" w:pos="3828"/>
              </w:tabs>
              <w:jc w:val="right"/>
              <w:rPr>
                <w:rFonts w:ascii="Arial" w:hAnsi="Arial" w:cs="Arial"/>
                <w:b/>
                <w:color w:val="000000"/>
                <w:sz w:val="16"/>
                <w:szCs w:val="16"/>
              </w:rPr>
            </w:pPr>
          </w:p>
        </w:tc>
        <w:tc>
          <w:tcPr>
            <w:tcW w:w="1134" w:type="dxa"/>
            <w:gridSpan w:val="2"/>
            <w:tcBorders>
              <w:top w:val="single" w:sz="4" w:space="0" w:color="auto"/>
            </w:tcBorders>
            <w:shd w:val="clear" w:color="auto" w:fill="auto"/>
            <w:noWrap/>
            <w:vAlign w:val="center"/>
          </w:tcPr>
          <w:p w14:paraId="4179C368" w14:textId="77777777" w:rsidR="000D4425" w:rsidRPr="000D4425" w:rsidRDefault="000D4425" w:rsidP="000D4425">
            <w:pPr>
              <w:tabs>
                <w:tab w:val="left" w:pos="3828"/>
              </w:tabs>
              <w:jc w:val="right"/>
              <w:rPr>
                <w:rFonts w:ascii="Arial" w:hAnsi="Arial" w:cs="Arial"/>
                <w:b/>
                <w:color w:val="000000"/>
                <w:sz w:val="16"/>
                <w:szCs w:val="16"/>
              </w:rPr>
            </w:pPr>
          </w:p>
        </w:tc>
      </w:tr>
      <w:tr w:rsidR="000D4425" w:rsidRPr="003B10B3" w14:paraId="2AE47F98" w14:textId="77777777" w:rsidTr="000D4425">
        <w:trPr>
          <w:trHeight w:val="195"/>
        </w:trPr>
        <w:tc>
          <w:tcPr>
            <w:tcW w:w="446" w:type="dxa"/>
            <w:shd w:val="clear" w:color="auto" w:fill="auto"/>
            <w:noWrap/>
            <w:hideMark/>
          </w:tcPr>
          <w:p w14:paraId="7927C08C"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62A6D084"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w:t>
            </w:r>
          </w:p>
        </w:tc>
        <w:tc>
          <w:tcPr>
            <w:tcW w:w="1134" w:type="dxa"/>
            <w:shd w:val="clear" w:color="auto" w:fill="auto"/>
            <w:noWrap/>
            <w:vAlign w:val="bottom"/>
          </w:tcPr>
          <w:p w14:paraId="3C5F9263" w14:textId="2FCC724C"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83.610.293</w:t>
            </w:r>
          </w:p>
        </w:tc>
        <w:tc>
          <w:tcPr>
            <w:tcW w:w="997" w:type="dxa"/>
            <w:shd w:val="clear" w:color="auto" w:fill="auto"/>
            <w:noWrap/>
            <w:vAlign w:val="bottom"/>
          </w:tcPr>
          <w:p w14:paraId="397FA340" w14:textId="0E2600E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49.911.026</w:t>
            </w:r>
          </w:p>
        </w:tc>
        <w:tc>
          <w:tcPr>
            <w:tcW w:w="1129" w:type="dxa"/>
            <w:shd w:val="clear" w:color="auto" w:fill="auto"/>
            <w:noWrap/>
            <w:vAlign w:val="bottom"/>
          </w:tcPr>
          <w:p w14:paraId="70A6AC6F" w14:textId="56EA496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7.985.931</w:t>
            </w:r>
          </w:p>
        </w:tc>
        <w:tc>
          <w:tcPr>
            <w:tcW w:w="1134" w:type="dxa"/>
            <w:gridSpan w:val="2"/>
            <w:shd w:val="clear" w:color="auto" w:fill="auto"/>
            <w:noWrap/>
            <w:vAlign w:val="bottom"/>
          </w:tcPr>
          <w:p w14:paraId="45320487" w14:textId="33A6A0C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4.991.103</w:t>
            </w:r>
          </w:p>
        </w:tc>
      </w:tr>
      <w:tr w:rsidR="000D4425" w:rsidRPr="003B10B3" w14:paraId="2C55637B" w14:textId="77777777" w:rsidTr="000D4425">
        <w:trPr>
          <w:trHeight w:val="195"/>
        </w:trPr>
        <w:tc>
          <w:tcPr>
            <w:tcW w:w="446" w:type="dxa"/>
            <w:shd w:val="clear" w:color="auto" w:fill="auto"/>
            <w:noWrap/>
            <w:hideMark/>
          </w:tcPr>
          <w:p w14:paraId="1AFFA7D0"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bottom"/>
          </w:tcPr>
          <w:p w14:paraId="08E39EE0" w14:textId="1DFFD9C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7.501.973</w:t>
            </w:r>
          </w:p>
        </w:tc>
        <w:tc>
          <w:tcPr>
            <w:tcW w:w="997" w:type="dxa"/>
            <w:shd w:val="clear" w:color="auto" w:fill="auto"/>
            <w:noWrap/>
            <w:vAlign w:val="bottom"/>
          </w:tcPr>
          <w:p w14:paraId="1F52AB74" w14:textId="2941AF3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41883DD5" w14:textId="1991B65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375.099</w:t>
            </w:r>
          </w:p>
        </w:tc>
        <w:tc>
          <w:tcPr>
            <w:tcW w:w="1134" w:type="dxa"/>
            <w:gridSpan w:val="2"/>
            <w:shd w:val="clear" w:color="auto" w:fill="auto"/>
            <w:noWrap/>
            <w:vAlign w:val="bottom"/>
          </w:tcPr>
          <w:p w14:paraId="22B8F32A" w14:textId="16C730A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2EC31473" w14:textId="77777777" w:rsidTr="000D4425">
        <w:trPr>
          <w:trHeight w:val="195"/>
        </w:trPr>
        <w:tc>
          <w:tcPr>
            <w:tcW w:w="446" w:type="dxa"/>
            <w:shd w:val="clear" w:color="auto" w:fill="auto"/>
            <w:noWrap/>
            <w:hideMark/>
          </w:tcPr>
          <w:p w14:paraId="62D63BA0"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bottom"/>
          </w:tcPr>
          <w:p w14:paraId="399ED8C5" w14:textId="749F12DB" w:rsidR="000D4425" w:rsidRPr="000D4425" w:rsidRDefault="000D4425" w:rsidP="000D4425">
            <w:pPr>
              <w:tabs>
                <w:tab w:val="left" w:pos="3828"/>
              </w:tabs>
              <w:ind w:left="-348"/>
              <w:jc w:val="right"/>
              <w:rPr>
                <w:rFonts w:ascii="Arial" w:hAnsi="Arial" w:cs="Arial"/>
                <w:sz w:val="16"/>
                <w:szCs w:val="16"/>
              </w:rPr>
            </w:pPr>
            <w:r w:rsidRPr="000D4425">
              <w:rPr>
                <w:rFonts w:ascii="Arial" w:hAnsi="Arial" w:cs="Arial"/>
                <w:sz w:val="16"/>
                <w:szCs w:val="16"/>
              </w:rPr>
              <w:t>76.108.320</w:t>
            </w:r>
          </w:p>
        </w:tc>
        <w:tc>
          <w:tcPr>
            <w:tcW w:w="997" w:type="dxa"/>
            <w:shd w:val="clear" w:color="auto" w:fill="auto"/>
            <w:noWrap/>
            <w:vAlign w:val="bottom"/>
          </w:tcPr>
          <w:p w14:paraId="1DEEDEAD" w14:textId="3629A36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49.911.026</w:t>
            </w:r>
          </w:p>
        </w:tc>
        <w:tc>
          <w:tcPr>
            <w:tcW w:w="1129" w:type="dxa"/>
            <w:shd w:val="clear" w:color="auto" w:fill="auto"/>
            <w:noWrap/>
            <w:vAlign w:val="bottom"/>
          </w:tcPr>
          <w:p w14:paraId="6FE155E8" w14:textId="1B65F8E4"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7.610.832</w:t>
            </w:r>
          </w:p>
        </w:tc>
        <w:tc>
          <w:tcPr>
            <w:tcW w:w="1134" w:type="dxa"/>
            <w:gridSpan w:val="2"/>
            <w:shd w:val="clear" w:color="auto" w:fill="auto"/>
            <w:noWrap/>
            <w:vAlign w:val="bottom"/>
          </w:tcPr>
          <w:p w14:paraId="32A994ED" w14:textId="46CCF6E2"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4.991.103</w:t>
            </w:r>
          </w:p>
        </w:tc>
      </w:tr>
      <w:tr w:rsidR="000D4425" w:rsidRPr="003B10B3" w14:paraId="08656FF0" w14:textId="77777777" w:rsidTr="000D4425">
        <w:trPr>
          <w:trHeight w:val="195"/>
        </w:trPr>
        <w:tc>
          <w:tcPr>
            <w:tcW w:w="446" w:type="dxa"/>
            <w:shd w:val="clear" w:color="auto" w:fill="auto"/>
            <w:noWrap/>
            <w:hideMark/>
          </w:tcPr>
          <w:p w14:paraId="0CF45D24"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1D240B83"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 dışında kalan teminatsız borçlar</w:t>
            </w:r>
          </w:p>
        </w:tc>
        <w:tc>
          <w:tcPr>
            <w:tcW w:w="1134" w:type="dxa"/>
            <w:shd w:val="clear" w:color="auto" w:fill="auto"/>
            <w:noWrap/>
            <w:vAlign w:val="bottom"/>
          </w:tcPr>
          <w:p w14:paraId="19A800CB" w14:textId="5BE19B9A"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120.877.730</w:t>
            </w:r>
          </w:p>
        </w:tc>
        <w:tc>
          <w:tcPr>
            <w:tcW w:w="997" w:type="dxa"/>
            <w:shd w:val="clear" w:color="auto" w:fill="auto"/>
            <w:noWrap/>
            <w:vAlign w:val="bottom"/>
          </w:tcPr>
          <w:p w14:paraId="5D332537" w14:textId="27815F7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69.246.667</w:t>
            </w:r>
          </w:p>
        </w:tc>
        <w:tc>
          <w:tcPr>
            <w:tcW w:w="1129" w:type="dxa"/>
            <w:shd w:val="clear" w:color="auto" w:fill="auto"/>
            <w:noWrap/>
            <w:vAlign w:val="bottom"/>
          </w:tcPr>
          <w:p w14:paraId="0E279509" w14:textId="6A3C4159"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61.089.225</w:t>
            </w:r>
          </w:p>
        </w:tc>
        <w:tc>
          <w:tcPr>
            <w:tcW w:w="1134" w:type="dxa"/>
            <w:gridSpan w:val="2"/>
            <w:shd w:val="clear" w:color="auto" w:fill="auto"/>
            <w:noWrap/>
            <w:vAlign w:val="bottom"/>
          </w:tcPr>
          <w:p w14:paraId="1F8D3CE2" w14:textId="401BE7F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32.641.211</w:t>
            </w:r>
          </w:p>
        </w:tc>
      </w:tr>
      <w:tr w:rsidR="000D4425" w:rsidRPr="003B10B3" w14:paraId="6498C0E1" w14:textId="77777777" w:rsidTr="000D4425">
        <w:trPr>
          <w:trHeight w:val="195"/>
        </w:trPr>
        <w:tc>
          <w:tcPr>
            <w:tcW w:w="446" w:type="dxa"/>
            <w:shd w:val="clear" w:color="auto" w:fill="auto"/>
            <w:noWrap/>
            <w:hideMark/>
          </w:tcPr>
          <w:p w14:paraId="368408C1"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1134" w:type="dxa"/>
            <w:shd w:val="clear" w:color="auto" w:fill="auto"/>
            <w:noWrap/>
            <w:vAlign w:val="bottom"/>
          </w:tcPr>
          <w:p w14:paraId="6A48712B" w14:textId="0A44D98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25.086.045</w:t>
            </w:r>
          </w:p>
        </w:tc>
        <w:tc>
          <w:tcPr>
            <w:tcW w:w="997" w:type="dxa"/>
            <w:shd w:val="clear" w:color="auto" w:fill="auto"/>
            <w:noWrap/>
            <w:vAlign w:val="bottom"/>
          </w:tcPr>
          <w:p w14:paraId="782A5DEE" w14:textId="18EFDE44"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20.207.742</w:t>
            </w:r>
          </w:p>
        </w:tc>
        <w:tc>
          <w:tcPr>
            <w:tcW w:w="1129" w:type="dxa"/>
            <w:shd w:val="clear" w:color="auto" w:fill="auto"/>
            <w:noWrap/>
            <w:vAlign w:val="bottom"/>
          </w:tcPr>
          <w:p w14:paraId="0C62661B" w14:textId="277D411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6.271.511</w:t>
            </w:r>
          </w:p>
        </w:tc>
        <w:tc>
          <w:tcPr>
            <w:tcW w:w="1134" w:type="dxa"/>
            <w:gridSpan w:val="2"/>
            <w:shd w:val="clear" w:color="auto" w:fill="auto"/>
            <w:noWrap/>
            <w:vAlign w:val="bottom"/>
          </w:tcPr>
          <w:p w14:paraId="35F3C9FD" w14:textId="699C42FF"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5.051.935</w:t>
            </w:r>
          </w:p>
        </w:tc>
      </w:tr>
      <w:tr w:rsidR="000D4425" w:rsidRPr="003B10B3" w14:paraId="1700D81A" w14:textId="77777777" w:rsidTr="000D4425">
        <w:trPr>
          <w:trHeight w:val="195"/>
        </w:trPr>
        <w:tc>
          <w:tcPr>
            <w:tcW w:w="446" w:type="dxa"/>
            <w:shd w:val="clear" w:color="auto" w:fill="auto"/>
            <w:noWrap/>
            <w:hideMark/>
          </w:tcPr>
          <w:p w14:paraId="532C6D00"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1134" w:type="dxa"/>
            <w:shd w:val="clear" w:color="auto" w:fill="auto"/>
            <w:noWrap/>
            <w:vAlign w:val="bottom"/>
          </w:tcPr>
          <w:p w14:paraId="45F2420F" w14:textId="1816B4C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87.645.092</w:t>
            </w:r>
          </w:p>
        </w:tc>
        <w:tc>
          <w:tcPr>
            <w:tcW w:w="997" w:type="dxa"/>
            <w:shd w:val="clear" w:color="auto" w:fill="auto"/>
            <w:noWrap/>
            <w:vAlign w:val="bottom"/>
          </w:tcPr>
          <w:p w14:paraId="79DD1DB3" w14:textId="1F6B4B5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46.113.828</w:t>
            </w:r>
          </w:p>
        </w:tc>
        <w:tc>
          <w:tcPr>
            <w:tcW w:w="1129" w:type="dxa"/>
            <w:shd w:val="clear" w:color="auto" w:fill="auto"/>
            <w:noWrap/>
            <w:vAlign w:val="bottom"/>
          </w:tcPr>
          <w:p w14:paraId="32C95D94" w14:textId="1EE8E2B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46.671.121</w:t>
            </w:r>
          </w:p>
        </w:tc>
        <w:tc>
          <w:tcPr>
            <w:tcW w:w="1134" w:type="dxa"/>
            <w:gridSpan w:val="2"/>
            <w:shd w:val="clear" w:color="auto" w:fill="auto"/>
            <w:noWrap/>
            <w:vAlign w:val="bottom"/>
          </w:tcPr>
          <w:p w14:paraId="7217D2DA" w14:textId="3E9F42D9"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24.664.179</w:t>
            </w:r>
          </w:p>
        </w:tc>
      </w:tr>
      <w:tr w:rsidR="000D4425" w:rsidRPr="003B10B3" w14:paraId="6CCDABFD" w14:textId="77777777" w:rsidTr="000D4425">
        <w:trPr>
          <w:trHeight w:val="195"/>
        </w:trPr>
        <w:tc>
          <w:tcPr>
            <w:tcW w:w="446" w:type="dxa"/>
            <w:shd w:val="clear" w:color="auto" w:fill="auto"/>
            <w:noWrap/>
            <w:hideMark/>
          </w:tcPr>
          <w:p w14:paraId="166F2E4C"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bottom"/>
          </w:tcPr>
          <w:p w14:paraId="0A6D3750" w14:textId="34FE3D4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8.146.593</w:t>
            </w:r>
          </w:p>
        </w:tc>
        <w:tc>
          <w:tcPr>
            <w:tcW w:w="997" w:type="dxa"/>
            <w:shd w:val="clear" w:color="auto" w:fill="auto"/>
            <w:noWrap/>
            <w:vAlign w:val="bottom"/>
          </w:tcPr>
          <w:p w14:paraId="1AEFBFB2" w14:textId="3CE31490"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2.925.097</w:t>
            </w:r>
          </w:p>
        </w:tc>
        <w:tc>
          <w:tcPr>
            <w:tcW w:w="1129" w:type="dxa"/>
            <w:shd w:val="clear" w:color="auto" w:fill="auto"/>
            <w:noWrap/>
            <w:vAlign w:val="bottom"/>
          </w:tcPr>
          <w:p w14:paraId="7A99DC03" w14:textId="744A8494"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8.146.593</w:t>
            </w:r>
          </w:p>
        </w:tc>
        <w:tc>
          <w:tcPr>
            <w:tcW w:w="1134" w:type="dxa"/>
            <w:gridSpan w:val="2"/>
            <w:shd w:val="clear" w:color="auto" w:fill="auto"/>
            <w:noWrap/>
            <w:vAlign w:val="bottom"/>
          </w:tcPr>
          <w:p w14:paraId="7B9A62CF" w14:textId="79A9265C"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2.925.097</w:t>
            </w:r>
          </w:p>
        </w:tc>
      </w:tr>
      <w:tr w:rsidR="000D4425" w:rsidRPr="003B10B3" w14:paraId="734387FF" w14:textId="77777777" w:rsidTr="000D4425">
        <w:trPr>
          <w:trHeight w:val="195"/>
        </w:trPr>
        <w:tc>
          <w:tcPr>
            <w:tcW w:w="446" w:type="dxa"/>
            <w:shd w:val="clear" w:color="auto" w:fill="auto"/>
            <w:noWrap/>
            <w:hideMark/>
          </w:tcPr>
          <w:p w14:paraId="294BEE71"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bottom"/>
          </w:tcPr>
          <w:p w14:paraId="68FCBC70" w14:textId="2E78C81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13.703.257</w:t>
            </w:r>
          </w:p>
        </w:tc>
        <w:tc>
          <w:tcPr>
            <w:tcW w:w="997" w:type="dxa"/>
            <w:shd w:val="clear" w:color="auto" w:fill="auto"/>
            <w:noWrap/>
            <w:vAlign w:val="bottom"/>
          </w:tcPr>
          <w:p w14:paraId="42D5F2DF" w14:textId="5A5833A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24D33B37" w14:textId="5C0828B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34" w:type="dxa"/>
            <w:gridSpan w:val="2"/>
            <w:shd w:val="clear" w:color="auto" w:fill="auto"/>
            <w:noWrap/>
            <w:vAlign w:val="bottom"/>
          </w:tcPr>
          <w:p w14:paraId="56937D87" w14:textId="0B686989"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1461FE8B" w14:textId="77777777" w:rsidTr="000D4425">
        <w:trPr>
          <w:trHeight w:val="195"/>
        </w:trPr>
        <w:tc>
          <w:tcPr>
            <w:tcW w:w="446" w:type="dxa"/>
            <w:shd w:val="clear" w:color="auto" w:fill="auto"/>
            <w:noWrap/>
            <w:hideMark/>
          </w:tcPr>
          <w:p w14:paraId="00C52752"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bottom"/>
          </w:tcPr>
          <w:p w14:paraId="675E6C42" w14:textId="473BF91E"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83.234.288</w:t>
            </w:r>
          </w:p>
        </w:tc>
        <w:tc>
          <w:tcPr>
            <w:tcW w:w="997" w:type="dxa"/>
            <w:shd w:val="clear" w:color="auto" w:fill="auto"/>
            <w:noWrap/>
            <w:vAlign w:val="bottom"/>
          </w:tcPr>
          <w:p w14:paraId="2C6C0A6A" w14:textId="004933A3"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78.156.709</w:t>
            </w:r>
          </w:p>
        </w:tc>
        <w:tc>
          <w:tcPr>
            <w:tcW w:w="1129" w:type="dxa"/>
            <w:shd w:val="clear" w:color="auto" w:fill="auto"/>
            <w:noWrap/>
            <w:vAlign w:val="bottom"/>
          </w:tcPr>
          <w:p w14:paraId="47D84BFD" w14:textId="4B1F6780"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82.337.485</w:t>
            </w:r>
          </w:p>
        </w:tc>
        <w:tc>
          <w:tcPr>
            <w:tcW w:w="1134" w:type="dxa"/>
            <w:gridSpan w:val="2"/>
            <w:shd w:val="clear" w:color="auto" w:fill="auto"/>
            <w:noWrap/>
            <w:vAlign w:val="bottom"/>
          </w:tcPr>
          <w:p w14:paraId="4FE80DB0" w14:textId="3B54022E" w:rsidR="000D4425" w:rsidRPr="000D4425" w:rsidRDefault="000D4425" w:rsidP="000D4425">
            <w:pPr>
              <w:tabs>
                <w:tab w:val="left" w:pos="3828"/>
              </w:tabs>
              <w:jc w:val="right"/>
              <w:rPr>
                <w:rFonts w:ascii="Arial" w:hAnsi="Arial" w:cs="Arial"/>
                <w:sz w:val="16"/>
                <w:szCs w:val="16"/>
              </w:rPr>
            </w:pPr>
            <w:r w:rsidRPr="000D4425">
              <w:rPr>
                <w:rFonts w:ascii="Arial" w:hAnsi="Arial" w:cs="Arial"/>
                <w:bCs/>
                <w:sz w:val="16"/>
                <w:szCs w:val="16"/>
              </w:rPr>
              <w:t>77.261.324</w:t>
            </w:r>
          </w:p>
        </w:tc>
      </w:tr>
      <w:tr w:rsidR="000D4425" w:rsidRPr="003B10B3" w14:paraId="0B018DA9" w14:textId="77777777" w:rsidTr="000D4425">
        <w:trPr>
          <w:trHeight w:val="195"/>
        </w:trPr>
        <w:tc>
          <w:tcPr>
            <w:tcW w:w="446" w:type="dxa"/>
            <w:shd w:val="clear" w:color="auto" w:fill="auto"/>
            <w:noWrap/>
            <w:hideMark/>
          </w:tcPr>
          <w:p w14:paraId="0E6ED9AA"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6A6AD06"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w:t>
            </w:r>
            <w:r>
              <w:rPr>
                <w:rFonts w:ascii="Arial" w:hAnsi="Arial" w:cs="Arial"/>
                <w:color w:val="000000"/>
                <w:sz w:val="16"/>
                <w:szCs w:val="16"/>
              </w:rPr>
              <w:t>ve</w:t>
            </w:r>
            <w:r w:rsidRPr="003B10B3">
              <w:rPr>
                <w:rFonts w:ascii="Arial" w:hAnsi="Arial" w:cs="Arial"/>
                <w:color w:val="000000"/>
                <w:sz w:val="16"/>
                <w:szCs w:val="16"/>
              </w:rPr>
              <w:t xml:space="preserve"> teminat tamamlama yükümlülükleri</w:t>
            </w:r>
          </w:p>
        </w:tc>
        <w:tc>
          <w:tcPr>
            <w:tcW w:w="1134" w:type="dxa"/>
            <w:shd w:val="clear" w:color="auto" w:fill="auto"/>
            <w:noWrap/>
            <w:vAlign w:val="bottom"/>
          </w:tcPr>
          <w:p w14:paraId="3594A152" w14:textId="79A0B77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81.953.141</w:t>
            </w:r>
          </w:p>
        </w:tc>
        <w:tc>
          <w:tcPr>
            <w:tcW w:w="997" w:type="dxa"/>
            <w:shd w:val="clear" w:color="auto" w:fill="auto"/>
            <w:noWrap/>
            <w:vAlign w:val="bottom"/>
          </w:tcPr>
          <w:p w14:paraId="21FDA919" w14:textId="5FBFBCD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76.877.588</w:t>
            </w:r>
          </w:p>
        </w:tc>
        <w:tc>
          <w:tcPr>
            <w:tcW w:w="1129" w:type="dxa"/>
            <w:shd w:val="clear" w:color="auto" w:fill="auto"/>
            <w:noWrap/>
            <w:vAlign w:val="bottom"/>
          </w:tcPr>
          <w:p w14:paraId="1B4CE38D" w14:textId="306EB966"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81.953.141</w:t>
            </w:r>
          </w:p>
        </w:tc>
        <w:tc>
          <w:tcPr>
            <w:tcW w:w="1134" w:type="dxa"/>
            <w:gridSpan w:val="2"/>
            <w:shd w:val="clear" w:color="auto" w:fill="auto"/>
            <w:noWrap/>
            <w:vAlign w:val="bottom"/>
          </w:tcPr>
          <w:p w14:paraId="6FC245ED" w14:textId="6B31BDC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76.877.588</w:t>
            </w:r>
          </w:p>
        </w:tc>
      </w:tr>
      <w:tr w:rsidR="000D4425" w:rsidRPr="003B10B3" w14:paraId="4C7A09B8" w14:textId="77777777" w:rsidTr="000D4425">
        <w:trPr>
          <w:trHeight w:val="195"/>
        </w:trPr>
        <w:tc>
          <w:tcPr>
            <w:tcW w:w="446" w:type="dxa"/>
            <w:shd w:val="clear" w:color="auto" w:fill="auto"/>
            <w:noWrap/>
            <w:hideMark/>
          </w:tcPr>
          <w:p w14:paraId="55A449E9"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bottom"/>
          </w:tcPr>
          <w:p w14:paraId="122EC351" w14:textId="5FEE7923"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997" w:type="dxa"/>
            <w:shd w:val="clear" w:color="auto" w:fill="auto"/>
            <w:noWrap/>
            <w:vAlign w:val="bottom"/>
          </w:tcPr>
          <w:p w14:paraId="2707AE21" w14:textId="4CB3A5C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6CAFE833" w14:textId="38AC3520"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34" w:type="dxa"/>
            <w:gridSpan w:val="2"/>
            <w:shd w:val="clear" w:color="auto" w:fill="auto"/>
            <w:noWrap/>
            <w:vAlign w:val="bottom"/>
          </w:tcPr>
          <w:p w14:paraId="336BDFEB" w14:textId="3CACB14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7939DD9F" w14:textId="77777777" w:rsidTr="000D4425">
        <w:trPr>
          <w:trHeight w:val="390"/>
        </w:trPr>
        <w:tc>
          <w:tcPr>
            <w:tcW w:w="446" w:type="dxa"/>
            <w:shd w:val="clear" w:color="auto" w:fill="auto"/>
            <w:noWrap/>
            <w:hideMark/>
          </w:tcPr>
          <w:p w14:paraId="00D3BF66"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471F98BA" w:rsidR="000D4425" w:rsidRPr="003B10B3" w:rsidRDefault="000D4425" w:rsidP="000D4425">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w:t>
            </w:r>
            <w:r>
              <w:rPr>
                <w:rFonts w:ascii="Arial" w:hAnsi="Arial" w:cs="Arial"/>
                <w:color w:val="000000"/>
                <w:sz w:val="16"/>
                <w:szCs w:val="16"/>
              </w:rPr>
              <w:t>ve</w:t>
            </w:r>
            <w:r w:rsidRPr="003B10B3">
              <w:rPr>
                <w:rFonts w:ascii="Arial" w:hAnsi="Arial" w:cs="Arial"/>
                <w:color w:val="000000"/>
                <w:sz w:val="16"/>
                <w:szCs w:val="16"/>
              </w:rPr>
              <w:t xml:space="preserve">rilen ödeme taahhütleri ile diğer bilanço dışı yükümlülükler </w:t>
            </w:r>
          </w:p>
        </w:tc>
        <w:tc>
          <w:tcPr>
            <w:tcW w:w="1134" w:type="dxa"/>
            <w:shd w:val="clear" w:color="auto" w:fill="auto"/>
            <w:noWrap/>
            <w:vAlign w:val="bottom"/>
          </w:tcPr>
          <w:p w14:paraId="171FF446" w14:textId="2622799B"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1.281.147</w:t>
            </w:r>
          </w:p>
        </w:tc>
        <w:tc>
          <w:tcPr>
            <w:tcW w:w="997" w:type="dxa"/>
            <w:shd w:val="clear" w:color="auto" w:fill="auto"/>
            <w:noWrap/>
            <w:vAlign w:val="bottom"/>
          </w:tcPr>
          <w:p w14:paraId="3FEACC97" w14:textId="7828068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1.279.121</w:t>
            </w:r>
          </w:p>
        </w:tc>
        <w:tc>
          <w:tcPr>
            <w:tcW w:w="1129" w:type="dxa"/>
            <w:shd w:val="clear" w:color="auto" w:fill="auto"/>
            <w:noWrap/>
            <w:vAlign w:val="bottom"/>
          </w:tcPr>
          <w:p w14:paraId="2DB7884F" w14:textId="62AEB816"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384.344</w:t>
            </w:r>
          </w:p>
        </w:tc>
        <w:tc>
          <w:tcPr>
            <w:tcW w:w="1134" w:type="dxa"/>
            <w:gridSpan w:val="2"/>
            <w:shd w:val="clear" w:color="auto" w:fill="auto"/>
            <w:noWrap/>
            <w:vAlign w:val="bottom"/>
          </w:tcPr>
          <w:p w14:paraId="74F5152A" w14:textId="1B994BFC"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383.736</w:t>
            </w:r>
          </w:p>
        </w:tc>
      </w:tr>
      <w:tr w:rsidR="000D4425" w:rsidRPr="003B10B3" w14:paraId="784CBBBD" w14:textId="77777777" w:rsidTr="000D4425">
        <w:trPr>
          <w:trHeight w:val="390"/>
        </w:trPr>
        <w:tc>
          <w:tcPr>
            <w:tcW w:w="446" w:type="dxa"/>
            <w:shd w:val="clear" w:color="auto" w:fill="auto"/>
            <w:noWrap/>
            <w:hideMark/>
          </w:tcPr>
          <w:p w14:paraId="3BF81639"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0D4425" w:rsidRPr="003B10B3" w:rsidRDefault="000D4425" w:rsidP="000D4425">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11ADFC12" w14:textId="4B2043CD"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c>
          <w:tcPr>
            <w:tcW w:w="997" w:type="dxa"/>
            <w:shd w:val="clear" w:color="auto" w:fill="auto"/>
            <w:noWrap/>
            <w:vAlign w:val="bottom"/>
          </w:tcPr>
          <w:p w14:paraId="5AABEE58" w14:textId="3EC8B830"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c>
          <w:tcPr>
            <w:tcW w:w="1129" w:type="dxa"/>
            <w:shd w:val="clear" w:color="auto" w:fill="auto"/>
            <w:noWrap/>
            <w:vAlign w:val="bottom"/>
          </w:tcPr>
          <w:p w14:paraId="10E37B77" w14:textId="2F10055A"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c>
          <w:tcPr>
            <w:tcW w:w="1134" w:type="dxa"/>
            <w:gridSpan w:val="2"/>
            <w:shd w:val="clear" w:color="auto" w:fill="auto"/>
            <w:noWrap/>
            <w:vAlign w:val="bottom"/>
          </w:tcPr>
          <w:p w14:paraId="02044160" w14:textId="5F315F23"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sz w:val="16"/>
                <w:szCs w:val="16"/>
              </w:rPr>
              <w:t>-</w:t>
            </w:r>
          </w:p>
        </w:tc>
      </w:tr>
      <w:tr w:rsidR="000D4425" w:rsidRPr="003B10B3" w14:paraId="6C77D06F" w14:textId="77777777" w:rsidTr="000D4425">
        <w:trPr>
          <w:trHeight w:val="195"/>
        </w:trPr>
        <w:tc>
          <w:tcPr>
            <w:tcW w:w="446" w:type="dxa"/>
            <w:tcBorders>
              <w:bottom w:val="single" w:sz="4" w:space="0" w:color="auto"/>
            </w:tcBorders>
            <w:shd w:val="clear" w:color="auto" w:fill="auto"/>
            <w:noWrap/>
            <w:hideMark/>
          </w:tcPr>
          <w:p w14:paraId="32CB46E3"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18A60C56"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Diğer cayılamaz </w:t>
            </w:r>
            <w:r>
              <w:rPr>
                <w:rFonts w:ascii="Arial" w:hAnsi="Arial" w:cs="Arial"/>
                <w:color w:val="000000"/>
                <w:sz w:val="16"/>
                <w:szCs w:val="16"/>
              </w:rPr>
              <w:t>ve</w:t>
            </w:r>
            <w:r w:rsidRPr="003B10B3">
              <w:rPr>
                <w:rFonts w:ascii="Arial" w:hAnsi="Arial" w:cs="Arial"/>
                <w:color w:val="000000"/>
                <w:sz w:val="16"/>
                <w:szCs w:val="16"/>
              </w:rPr>
              <w:t>ya şartı bağlı olarak cayılabilir bilanço dışı borçlar</w:t>
            </w:r>
          </w:p>
        </w:tc>
        <w:tc>
          <w:tcPr>
            <w:tcW w:w="1134" w:type="dxa"/>
            <w:tcBorders>
              <w:bottom w:val="single" w:sz="4" w:space="0" w:color="auto"/>
            </w:tcBorders>
            <w:shd w:val="clear" w:color="auto" w:fill="auto"/>
            <w:noWrap/>
            <w:vAlign w:val="bottom"/>
          </w:tcPr>
          <w:p w14:paraId="1BD17B3D" w14:textId="3586E197"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65.029.869</w:t>
            </w:r>
          </w:p>
        </w:tc>
        <w:tc>
          <w:tcPr>
            <w:tcW w:w="997" w:type="dxa"/>
            <w:tcBorders>
              <w:bottom w:val="single" w:sz="4" w:space="0" w:color="auto"/>
            </w:tcBorders>
            <w:shd w:val="clear" w:color="auto" w:fill="auto"/>
            <w:noWrap/>
            <w:vAlign w:val="bottom"/>
          </w:tcPr>
          <w:p w14:paraId="4E7190D3" w14:textId="3469E200"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24.446.898</w:t>
            </w:r>
          </w:p>
        </w:tc>
        <w:tc>
          <w:tcPr>
            <w:tcW w:w="1129" w:type="dxa"/>
            <w:tcBorders>
              <w:bottom w:val="single" w:sz="4" w:space="0" w:color="auto"/>
            </w:tcBorders>
            <w:shd w:val="clear" w:color="auto" w:fill="auto"/>
            <w:noWrap/>
            <w:vAlign w:val="bottom"/>
          </w:tcPr>
          <w:p w14:paraId="75CDDB4C" w14:textId="491B647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5.511.408</w:t>
            </w:r>
          </w:p>
        </w:tc>
        <w:tc>
          <w:tcPr>
            <w:tcW w:w="1134" w:type="dxa"/>
            <w:gridSpan w:val="2"/>
            <w:tcBorders>
              <w:bottom w:val="single" w:sz="4" w:space="0" w:color="auto"/>
            </w:tcBorders>
            <w:shd w:val="clear" w:color="auto" w:fill="auto"/>
            <w:noWrap/>
            <w:vAlign w:val="bottom"/>
          </w:tcPr>
          <w:p w14:paraId="7562DAFB" w14:textId="6583BA0F"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1.904.516</w:t>
            </w:r>
          </w:p>
        </w:tc>
      </w:tr>
      <w:tr w:rsidR="000D4425" w:rsidRPr="003B10B3" w14:paraId="239A3583" w14:textId="77777777" w:rsidTr="000D4425">
        <w:trPr>
          <w:trHeight w:val="195"/>
        </w:trPr>
        <w:tc>
          <w:tcPr>
            <w:tcW w:w="446" w:type="dxa"/>
            <w:tcBorders>
              <w:top w:val="single" w:sz="4" w:space="0" w:color="auto"/>
              <w:bottom w:val="single" w:sz="4" w:space="0" w:color="auto"/>
            </w:tcBorders>
            <w:shd w:val="clear" w:color="auto" w:fill="auto"/>
            <w:noWrap/>
            <w:hideMark/>
          </w:tcPr>
          <w:p w14:paraId="4B8418E7"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3D984D22" w14:textId="51E171FF" w:rsidR="000D4425" w:rsidRPr="000D4425" w:rsidRDefault="000D4425" w:rsidP="000D4425">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bottom"/>
          </w:tcPr>
          <w:p w14:paraId="16D3F4C9" w14:textId="6240253D" w:rsidR="000D4425" w:rsidRPr="000D4425" w:rsidRDefault="000D4425" w:rsidP="000D4425">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bottom"/>
          </w:tcPr>
          <w:p w14:paraId="5C6277EB" w14:textId="6D476B28" w:rsidR="000D4425" w:rsidRPr="000D4425" w:rsidRDefault="000D4425" w:rsidP="000D4425">
            <w:pPr>
              <w:tabs>
                <w:tab w:val="left" w:pos="3828"/>
              </w:tabs>
              <w:jc w:val="right"/>
              <w:rPr>
                <w:rFonts w:ascii="Arial" w:hAnsi="Arial" w:cs="Arial"/>
                <w:b/>
                <w:bCs/>
                <w:sz w:val="16"/>
                <w:szCs w:val="16"/>
              </w:rPr>
            </w:pPr>
            <w:r w:rsidRPr="000D4425">
              <w:rPr>
                <w:rFonts w:ascii="Arial" w:hAnsi="Arial" w:cs="Arial"/>
                <w:b/>
                <w:bCs/>
                <w:sz w:val="16"/>
                <w:szCs w:val="16"/>
              </w:rPr>
              <w:t>156.924.049</w:t>
            </w:r>
          </w:p>
        </w:tc>
        <w:tc>
          <w:tcPr>
            <w:tcW w:w="1134" w:type="dxa"/>
            <w:gridSpan w:val="2"/>
            <w:tcBorders>
              <w:top w:val="single" w:sz="4" w:space="0" w:color="auto"/>
              <w:bottom w:val="single" w:sz="4" w:space="0" w:color="auto"/>
            </w:tcBorders>
            <w:shd w:val="clear" w:color="auto" w:fill="auto"/>
            <w:noWrap/>
            <w:vAlign w:val="bottom"/>
          </w:tcPr>
          <w:p w14:paraId="489F555A" w14:textId="1DCFB2BD" w:rsidR="000D4425" w:rsidRPr="000D4425" w:rsidRDefault="000D4425" w:rsidP="000D4425">
            <w:pPr>
              <w:tabs>
                <w:tab w:val="left" w:pos="3828"/>
              </w:tabs>
              <w:jc w:val="right"/>
              <w:rPr>
                <w:rFonts w:ascii="Arial" w:hAnsi="Arial" w:cs="Arial"/>
                <w:b/>
                <w:bCs/>
                <w:sz w:val="16"/>
                <w:szCs w:val="16"/>
              </w:rPr>
            </w:pPr>
            <w:r w:rsidRPr="000D4425">
              <w:rPr>
                <w:rFonts w:ascii="Arial" w:hAnsi="Arial" w:cs="Arial"/>
                <w:b/>
                <w:bCs/>
                <w:sz w:val="16"/>
                <w:szCs w:val="16"/>
              </w:rPr>
              <w:t>116.798.154</w:t>
            </w:r>
          </w:p>
        </w:tc>
      </w:tr>
      <w:tr w:rsidR="000D4425" w:rsidRPr="003B10B3" w14:paraId="34D47476" w14:textId="77777777" w:rsidTr="000D4425">
        <w:trPr>
          <w:trHeight w:val="195"/>
        </w:trPr>
        <w:tc>
          <w:tcPr>
            <w:tcW w:w="446" w:type="dxa"/>
            <w:tcBorders>
              <w:top w:val="single" w:sz="4" w:space="0" w:color="auto"/>
            </w:tcBorders>
            <w:shd w:val="clear" w:color="auto" w:fill="auto"/>
            <w:noWrap/>
            <w:hideMark/>
          </w:tcPr>
          <w:p w14:paraId="6E03B7EE" w14:textId="77777777" w:rsidR="000D4425" w:rsidRPr="003B10B3" w:rsidRDefault="000D4425" w:rsidP="000D442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5C71E3F3" w14:textId="070F18EA" w:rsidR="000D4425" w:rsidRPr="000D4425" w:rsidRDefault="000D4425" w:rsidP="000D4425">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bottom"/>
          </w:tcPr>
          <w:p w14:paraId="1842CD54" w14:textId="29ED136D" w:rsidR="000D4425" w:rsidRPr="000D4425" w:rsidRDefault="000D4425" w:rsidP="000D4425">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bottom"/>
          </w:tcPr>
          <w:p w14:paraId="55CBC025" w14:textId="0E673F1E" w:rsidR="000D4425" w:rsidRPr="000D4425" w:rsidRDefault="000D4425" w:rsidP="000D4425">
            <w:pPr>
              <w:tabs>
                <w:tab w:val="left" w:pos="3828"/>
              </w:tabs>
              <w:jc w:val="right"/>
              <w:rPr>
                <w:rFonts w:ascii="Arial" w:hAnsi="Arial" w:cs="Arial"/>
                <w:sz w:val="16"/>
                <w:szCs w:val="16"/>
              </w:rPr>
            </w:pPr>
          </w:p>
        </w:tc>
        <w:tc>
          <w:tcPr>
            <w:tcW w:w="1134" w:type="dxa"/>
            <w:gridSpan w:val="2"/>
            <w:tcBorders>
              <w:top w:val="single" w:sz="4" w:space="0" w:color="auto"/>
            </w:tcBorders>
            <w:shd w:val="clear" w:color="auto" w:fill="auto"/>
            <w:noWrap/>
            <w:vAlign w:val="bottom"/>
          </w:tcPr>
          <w:p w14:paraId="049720DD" w14:textId="0A0F777A" w:rsidR="000D4425" w:rsidRPr="000D4425" w:rsidRDefault="000D4425" w:rsidP="000D4425">
            <w:pPr>
              <w:tabs>
                <w:tab w:val="left" w:pos="3828"/>
              </w:tabs>
              <w:jc w:val="right"/>
              <w:rPr>
                <w:rFonts w:ascii="Arial" w:hAnsi="Arial" w:cs="Arial"/>
                <w:sz w:val="16"/>
                <w:szCs w:val="16"/>
              </w:rPr>
            </w:pPr>
          </w:p>
        </w:tc>
      </w:tr>
      <w:tr w:rsidR="000D4425" w:rsidRPr="003B10B3" w14:paraId="692D00A2" w14:textId="77777777" w:rsidTr="000D4425">
        <w:trPr>
          <w:trHeight w:val="195"/>
        </w:trPr>
        <w:tc>
          <w:tcPr>
            <w:tcW w:w="446" w:type="dxa"/>
            <w:shd w:val="clear" w:color="auto" w:fill="auto"/>
            <w:noWrap/>
            <w:hideMark/>
          </w:tcPr>
          <w:p w14:paraId="558492DB"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bottom"/>
          </w:tcPr>
          <w:p w14:paraId="35A813B6" w14:textId="20BDEDD3"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997" w:type="dxa"/>
            <w:shd w:val="clear" w:color="auto" w:fill="auto"/>
            <w:noWrap/>
            <w:vAlign w:val="bottom"/>
          </w:tcPr>
          <w:p w14:paraId="0C08ED2F" w14:textId="4E5B839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29" w:type="dxa"/>
            <w:shd w:val="clear" w:color="auto" w:fill="auto"/>
            <w:noWrap/>
            <w:vAlign w:val="bottom"/>
          </w:tcPr>
          <w:p w14:paraId="4D7FE32A" w14:textId="69BAE9D3"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c>
          <w:tcPr>
            <w:tcW w:w="1134" w:type="dxa"/>
            <w:gridSpan w:val="2"/>
            <w:shd w:val="clear" w:color="auto" w:fill="auto"/>
            <w:noWrap/>
            <w:vAlign w:val="bottom"/>
          </w:tcPr>
          <w:p w14:paraId="3E3A99D9" w14:textId="6E728A35"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w:t>
            </w:r>
          </w:p>
        </w:tc>
      </w:tr>
      <w:tr w:rsidR="000D4425" w:rsidRPr="003B10B3" w14:paraId="02AEA8D3" w14:textId="77777777" w:rsidTr="000D4425">
        <w:trPr>
          <w:trHeight w:val="195"/>
        </w:trPr>
        <w:tc>
          <w:tcPr>
            <w:tcW w:w="446" w:type="dxa"/>
            <w:shd w:val="clear" w:color="auto" w:fill="auto"/>
            <w:noWrap/>
            <w:hideMark/>
          </w:tcPr>
          <w:p w14:paraId="7E7E28C8"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bottom"/>
          </w:tcPr>
          <w:p w14:paraId="23C29131" w14:textId="4A676BCD"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37.136.092</w:t>
            </w:r>
          </w:p>
        </w:tc>
        <w:tc>
          <w:tcPr>
            <w:tcW w:w="997" w:type="dxa"/>
            <w:shd w:val="clear" w:color="auto" w:fill="auto"/>
            <w:noWrap/>
            <w:vAlign w:val="bottom"/>
          </w:tcPr>
          <w:p w14:paraId="7A48BCB2" w14:textId="0C18783F"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13.984.157</w:t>
            </w:r>
          </w:p>
        </w:tc>
        <w:tc>
          <w:tcPr>
            <w:tcW w:w="1129" w:type="dxa"/>
            <w:shd w:val="clear" w:color="auto" w:fill="auto"/>
            <w:noWrap/>
            <w:vAlign w:val="bottom"/>
          </w:tcPr>
          <w:p w14:paraId="537BE5D5" w14:textId="53D04782"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22.941.377</w:t>
            </w:r>
          </w:p>
        </w:tc>
        <w:tc>
          <w:tcPr>
            <w:tcW w:w="1134" w:type="dxa"/>
            <w:gridSpan w:val="2"/>
            <w:shd w:val="clear" w:color="auto" w:fill="auto"/>
            <w:noWrap/>
            <w:vAlign w:val="bottom"/>
          </w:tcPr>
          <w:p w14:paraId="532D0F3E" w14:textId="4EA3FABE"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10.402.135</w:t>
            </w:r>
          </w:p>
        </w:tc>
      </w:tr>
      <w:tr w:rsidR="000D4425" w:rsidRPr="003B10B3" w14:paraId="6C46F914" w14:textId="77777777" w:rsidTr="000D4425">
        <w:trPr>
          <w:trHeight w:val="195"/>
        </w:trPr>
        <w:tc>
          <w:tcPr>
            <w:tcW w:w="446" w:type="dxa"/>
            <w:tcBorders>
              <w:bottom w:val="single" w:sz="4" w:space="0" w:color="auto"/>
            </w:tcBorders>
            <w:shd w:val="clear" w:color="auto" w:fill="auto"/>
            <w:noWrap/>
            <w:hideMark/>
          </w:tcPr>
          <w:p w14:paraId="018F5E54" w14:textId="77777777" w:rsidR="000D4425" w:rsidRPr="003B10B3" w:rsidRDefault="000D4425" w:rsidP="000D4425">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bottom"/>
          </w:tcPr>
          <w:p w14:paraId="67F2EEA8" w14:textId="720F688A"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82.441.891</w:t>
            </w:r>
          </w:p>
        </w:tc>
        <w:tc>
          <w:tcPr>
            <w:tcW w:w="997" w:type="dxa"/>
            <w:tcBorders>
              <w:bottom w:val="single" w:sz="4" w:space="0" w:color="auto"/>
            </w:tcBorders>
            <w:shd w:val="clear" w:color="auto" w:fill="auto"/>
            <w:noWrap/>
            <w:vAlign w:val="bottom"/>
          </w:tcPr>
          <w:p w14:paraId="6DBA9080" w14:textId="778706FA"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70.979.007</w:t>
            </w:r>
          </w:p>
        </w:tc>
        <w:tc>
          <w:tcPr>
            <w:tcW w:w="1129" w:type="dxa"/>
            <w:tcBorders>
              <w:bottom w:val="single" w:sz="4" w:space="0" w:color="auto"/>
            </w:tcBorders>
            <w:shd w:val="clear" w:color="auto" w:fill="auto"/>
            <w:noWrap/>
            <w:vAlign w:val="bottom"/>
          </w:tcPr>
          <w:p w14:paraId="294666CD" w14:textId="78C733A8"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82.441.891</w:t>
            </w:r>
          </w:p>
        </w:tc>
        <w:tc>
          <w:tcPr>
            <w:tcW w:w="1134" w:type="dxa"/>
            <w:gridSpan w:val="2"/>
            <w:tcBorders>
              <w:bottom w:val="single" w:sz="4" w:space="0" w:color="auto"/>
            </w:tcBorders>
            <w:shd w:val="clear" w:color="auto" w:fill="auto"/>
            <w:noWrap/>
            <w:vAlign w:val="bottom"/>
          </w:tcPr>
          <w:p w14:paraId="0CE29A52" w14:textId="121271C1" w:rsidR="000D4425" w:rsidRPr="000D4425" w:rsidRDefault="000D4425" w:rsidP="000D4425">
            <w:pPr>
              <w:tabs>
                <w:tab w:val="left" w:pos="3828"/>
              </w:tabs>
              <w:jc w:val="right"/>
              <w:rPr>
                <w:rFonts w:ascii="Arial" w:hAnsi="Arial" w:cs="Arial"/>
                <w:sz w:val="16"/>
                <w:szCs w:val="16"/>
              </w:rPr>
            </w:pPr>
            <w:r w:rsidRPr="000D4425">
              <w:rPr>
                <w:rFonts w:ascii="Arial" w:hAnsi="Arial" w:cs="Arial"/>
                <w:sz w:val="16"/>
                <w:szCs w:val="16"/>
              </w:rPr>
              <w:t>70.979.006</w:t>
            </w:r>
          </w:p>
        </w:tc>
      </w:tr>
      <w:tr w:rsidR="000D4425" w:rsidRPr="003B10B3" w14:paraId="4F371B47" w14:textId="77777777" w:rsidTr="000D4425">
        <w:trPr>
          <w:trHeight w:val="195"/>
        </w:trPr>
        <w:tc>
          <w:tcPr>
            <w:tcW w:w="446" w:type="dxa"/>
            <w:tcBorders>
              <w:top w:val="single" w:sz="4" w:space="0" w:color="auto"/>
              <w:bottom w:val="single" w:sz="4" w:space="0" w:color="auto"/>
            </w:tcBorders>
            <w:shd w:val="clear" w:color="auto" w:fill="auto"/>
            <w:noWrap/>
            <w:hideMark/>
          </w:tcPr>
          <w:p w14:paraId="79CE646E"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bottom"/>
          </w:tcPr>
          <w:p w14:paraId="7398F26F" w14:textId="45F4754F"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119.577.983</w:t>
            </w:r>
          </w:p>
        </w:tc>
        <w:tc>
          <w:tcPr>
            <w:tcW w:w="997" w:type="dxa"/>
            <w:tcBorders>
              <w:top w:val="single" w:sz="4" w:space="0" w:color="auto"/>
              <w:bottom w:val="single" w:sz="4" w:space="0" w:color="auto"/>
            </w:tcBorders>
            <w:shd w:val="clear" w:color="auto" w:fill="auto"/>
            <w:noWrap/>
            <w:vAlign w:val="bottom"/>
          </w:tcPr>
          <w:p w14:paraId="4D998063" w14:textId="4FC6AA17"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84.963.164</w:t>
            </w:r>
          </w:p>
        </w:tc>
        <w:tc>
          <w:tcPr>
            <w:tcW w:w="1129" w:type="dxa"/>
            <w:tcBorders>
              <w:top w:val="single" w:sz="4" w:space="0" w:color="auto"/>
              <w:bottom w:val="single" w:sz="4" w:space="0" w:color="auto"/>
            </w:tcBorders>
            <w:shd w:val="clear" w:color="auto" w:fill="auto"/>
            <w:noWrap/>
            <w:vAlign w:val="bottom"/>
          </w:tcPr>
          <w:p w14:paraId="14DF3DBE" w14:textId="7E3B978D"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105.383.268</w:t>
            </w:r>
          </w:p>
        </w:tc>
        <w:tc>
          <w:tcPr>
            <w:tcW w:w="1134" w:type="dxa"/>
            <w:gridSpan w:val="2"/>
            <w:tcBorders>
              <w:top w:val="single" w:sz="4" w:space="0" w:color="auto"/>
              <w:bottom w:val="single" w:sz="4" w:space="0" w:color="auto"/>
            </w:tcBorders>
            <w:shd w:val="clear" w:color="auto" w:fill="auto"/>
            <w:noWrap/>
            <w:vAlign w:val="bottom"/>
          </w:tcPr>
          <w:p w14:paraId="53506B74" w14:textId="49FBA6CC"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81.381.141</w:t>
            </w:r>
          </w:p>
        </w:tc>
      </w:tr>
      <w:tr w:rsidR="00565A06" w:rsidRPr="003B10B3" w14:paraId="25D0D674" w14:textId="77777777" w:rsidTr="000D4425">
        <w:trPr>
          <w:gridAfter w:val="1"/>
          <w:wAfter w:w="142" w:type="dxa"/>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121"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0D4425" w:rsidRPr="003B10B3" w14:paraId="75FCE6E4" w14:textId="77777777" w:rsidTr="00AD613B">
        <w:trPr>
          <w:gridAfter w:val="1"/>
          <w:wAfter w:w="142" w:type="dxa"/>
          <w:trHeight w:val="195"/>
        </w:trPr>
        <w:tc>
          <w:tcPr>
            <w:tcW w:w="446" w:type="dxa"/>
            <w:tcBorders>
              <w:top w:val="single" w:sz="4" w:space="0" w:color="auto"/>
            </w:tcBorders>
            <w:shd w:val="clear" w:color="auto" w:fill="auto"/>
            <w:noWrap/>
            <w:vAlign w:val="center"/>
            <w:hideMark/>
          </w:tcPr>
          <w:p w14:paraId="57BFD590"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0D4425" w:rsidRPr="003B10B3" w:rsidRDefault="000D4425" w:rsidP="000D4425">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0D4425" w:rsidRPr="003B10B3" w:rsidRDefault="000D4425" w:rsidP="000D4425">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bottom"/>
          </w:tcPr>
          <w:p w14:paraId="312D6428" w14:textId="703D66A6" w:rsidR="000D4425" w:rsidRPr="00C634FC" w:rsidRDefault="000D4425" w:rsidP="000D4425">
            <w:pPr>
              <w:tabs>
                <w:tab w:val="left" w:pos="3828"/>
              </w:tabs>
              <w:jc w:val="right"/>
              <w:rPr>
                <w:rFonts w:ascii="Arial" w:hAnsi="Arial" w:cs="Arial"/>
                <w:b/>
                <w:bCs/>
                <w:sz w:val="16"/>
                <w:szCs w:val="16"/>
              </w:rPr>
            </w:pPr>
            <w:r w:rsidRPr="00C634FC">
              <w:rPr>
                <w:rFonts w:ascii="Arial" w:hAnsi="Arial" w:cs="Arial"/>
                <w:b/>
                <w:bCs/>
                <w:sz w:val="16"/>
                <w:szCs w:val="16"/>
              </w:rPr>
              <w:t>108.324.577</w:t>
            </w:r>
          </w:p>
        </w:tc>
        <w:tc>
          <w:tcPr>
            <w:tcW w:w="992" w:type="dxa"/>
            <w:tcBorders>
              <w:top w:val="single" w:sz="4" w:space="0" w:color="auto"/>
            </w:tcBorders>
            <w:shd w:val="clear" w:color="auto" w:fill="auto"/>
            <w:noWrap/>
            <w:vAlign w:val="bottom"/>
          </w:tcPr>
          <w:p w14:paraId="35681BBD" w14:textId="24F66AF0" w:rsidR="000D4425" w:rsidRPr="00C634FC" w:rsidRDefault="000D4425" w:rsidP="000D4425">
            <w:pPr>
              <w:tabs>
                <w:tab w:val="left" w:pos="3828"/>
              </w:tabs>
              <w:jc w:val="right"/>
              <w:rPr>
                <w:rFonts w:ascii="Arial" w:hAnsi="Arial" w:cs="Arial"/>
                <w:b/>
                <w:bCs/>
                <w:sz w:val="16"/>
                <w:szCs w:val="16"/>
              </w:rPr>
            </w:pPr>
            <w:r w:rsidRPr="00C634FC">
              <w:rPr>
                <w:rFonts w:ascii="Arial" w:hAnsi="Arial" w:cs="Arial"/>
                <w:b/>
                <w:bCs/>
                <w:sz w:val="16"/>
                <w:szCs w:val="16"/>
              </w:rPr>
              <w:t>61.628.318</w:t>
            </w:r>
          </w:p>
        </w:tc>
      </w:tr>
      <w:tr w:rsidR="000D4425" w:rsidRPr="003B10B3" w14:paraId="77AD4E68" w14:textId="77777777" w:rsidTr="00AD613B">
        <w:trPr>
          <w:gridAfter w:val="1"/>
          <w:wAfter w:w="142" w:type="dxa"/>
          <w:trHeight w:val="195"/>
        </w:trPr>
        <w:tc>
          <w:tcPr>
            <w:tcW w:w="446" w:type="dxa"/>
            <w:shd w:val="clear" w:color="auto" w:fill="auto"/>
            <w:noWrap/>
            <w:vAlign w:val="center"/>
            <w:hideMark/>
          </w:tcPr>
          <w:p w14:paraId="0232B2BE"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0D4425" w:rsidRPr="003B10B3" w:rsidRDefault="000D4425" w:rsidP="000D4425">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0D4425" w:rsidRPr="003B10B3" w:rsidRDefault="000D4425" w:rsidP="000D4425">
            <w:pPr>
              <w:tabs>
                <w:tab w:val="left" w:pos="3828"/>
              </w:tabs>
              <w:jc w:val="right"/>
              <w:rPr>
                <w:rFonts w:ascii="Arial" w:hAnsi="Arial" w:cs="Arial"/>
                <w:b/>
                <w:sz w:val="16"/>
                <w:szCs w:val="16"/>
              </w:rPr>
            </w:pPr>
          </w:p>
        </w:tc>
        <w:tc>
          <w:tcPr>
            <w:tcW w:w="1129" w:type="dxa"/>
            <w:shd w:val="clear" w:color="auto" w:fill="auto"/>
            <w:noWrap/>
            <w:vAlign w:val="bottom"/>
          </w:tcPr>
          <w:p w14:paraId="132A939B" w14:textId="42010B6C"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51.540.781</w:t>
            </w:r>
          </w:p>
        </w:tc>
        <w:tc>
          <w:tcPr>
            <w:tcW w:w="992" w:type="dxa"/>
            <w:shd w:val="clear" w:color="auto" w:fill="auto"/>
            <w:noWrap/>
            <w:vAlign w:val="bottom"/>
          </w:tcPr>
          <w:p w14:paraId="636D6AF6" w14:textId="11B74902"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35.417.013</w:t>
            </w:r>
          </w:p>
        </w:tc>
      </w:tr>
      <w:tr w:rsidR="000D4425" w:rsidRPr="003B10B3" w14:paraId="7A07BCE6" w14:textId="77777777" w:rsidTr="00AD613B">
        <w:trPr>
          <w:gridAfter w:val="1"/>
          <w:wAfter w:w="142" w:type="dxa"/>
          <w:trHeight w:val="195"/>
        </w:trPr>
        <w:tc>
          <w:tcPr>
            <w:tcW w:w="446" w:type="dxa"/>
            <w:tcBorders>
              <w:bottom w:val="single" w:sz="4" w:space="0" w:color="auto"/>
            </w:tcBorders>
            <w:shd w:val="clear" w:color="auto" w:fill="auto"/>
            <w:noWrap/>
            <w:vAlign w:val="center"/>
            <w:hideMark/>
          </w:tcPr>
          <w:p w14:paraId="4EA5F353" w14:textId="77777777" w:rsidR="000D4425" w:rsidRPr="003B10B3" w:rsidRDefault="000D4425" w:rsidP="000D4425">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0D4425" w:rsidRPr="003B10B3" w:rsidRDefault="000D4425" w:rsidP="000D4425">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0D4425" w:rsidRPr="003B10B3" w:rsidRDefault="000D4425" w:rsidP="000D4425">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0D4425" w:rsidRPr="003B10B3" w:rsidRDefault="000D4425" w:rsidP="000D4425">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bottom"/>
          </w:tcPr>
          <w:p w14:paraId="421B1DCC" w14:textId="0DD46AFB"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210,17</w:t>
            </w:r>
          </w:p>
        </w:tc>
        <w:tc>
          <w:tcPr>
            <w:tcW w:w="992" w:type="dxa"/>
            <w:tcBorders>
              <w:bottom w:val="single" w:sz="4" w:space="0" w:color="auto"/>
            </w:tcBorders>
            <w:shd w:val="clear" w:color="auto" w:fill="auto"/>
            <w:noWrap/>
            <w:vAlign w:val="bottom"/>
          </w:tcPr>
          <w:p w14:paraId="2552F182" w14:textId="376AB9AC" w:rsidR="000D4425" w:rsidRPr="000D4425" w:rsidRDefault="000D4425" w:rsidP="000D4425">
            <w:pPr>
              <w:tabs>
                <w:tab w:val="left" w:pos="3828"/>
              </w:tabs>
              <w:jc w:val="right"/>
              <w:rPr>
                <w:rFonts w:ascii="Arial" w:hAnsi="Arial" w:cs="Arial"/>
                <w:b/>
                <w:sz w:val="16"/>
                <w:szCs w:val="16"/>
              </w:rPr>
            </w:pPr>
            <w:r w:rsidRPr="000D4425">
              <w:rPr>
                <w:rFonts w:ascii="Arial" w:hAnsi="Arial" w:cs="Arial"/>
                <w:b/>
                <w:bCs/>
                <w:sz w:val="16"/>
                <w:szCs w:val="16"/>
              </w:rPr>
              <w:t>174,01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3445AB43" w:rsidR="00565A06"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6FC7EA26" w14:textId="636EB893" w:rsidR="001128D6" w:rsidRDefault="001128D6" w:rsidP="00565A06">
      <w:pPr>
        <w:pStyle w:val="BodyTextIndent"/>
        <w:tabs>
          <w:tab w:val="left" w:pos="567"/>
          <w:tab w:val="left" w:pos="3828"/>
        </w:tabs>
        <w:ind w:firstLine="0"/>
        <w:rPr>
          <w:rFonts w:ascii="Arial" w:hAnsi="Arial" w:cs="Arial"/>
          <w:sz w:val="14"/>
          <w:szCs w:val="14"/>
        </w:rPr>
      </w:pPr>
    </w:p>
    <w:p w14:paraId="40EA97C6" w14:textId="77777777" w:rsidR="001128D6" w:rsidRPr="003B10B3" w:rsidRDefault="001128D6" w:rsidP="001128D6">
      <w:pPr>
        <w:tabs>
          <w:tab w:val="left" w:pos="3828"/>
        </w:tabs>
        <w:ind w:right="-1"/>
        <w:jc w:val="both"/>
        <w:rPr>
          <w:rFonts w:ascii="Arial" w:hAnsi="Arial" w:cs="Arial"/>
          <w:sz w:val="20"/>
          <w:szCs w:val="20"/>
        </w:rPr>
      </w:pPr>
      <w:r w:rsidRPr="003B10B3">
        <w:rPr>
          <w:rFonts w:ascii="Arial" w:hAnsi="Arial" w:cs="Arial"/>
          <w:sz w:val="20"/>
          <w:szCs w:val="20"/>
        </w:rPr>
        <w:t xml:space="preserve">21 </w:t>
      </w:r>
      <w:r>
        <w:rPr>
          <w:rFonts w:ascii="Arial" w:hAnsi="Arial" w:cs="Arial"/>
          <w:sz w:val="20"/>
          <w:szCs w:val="20"/>
        </w:rPr>
        <w:t>Mart</w:t>
      </w:r>
      <w:r w:rsidRPr="003B10B3">
        <w:rPr>
          <w:rFonts w:ascii="Arial" w:hAnsi="Arial" w:cs="Arial"/>
          <w:sz w:val="20"/>
          <w:szCs w:val="20"/>
        </w:rPr>
        <w:t xml:space="preserve"> 2014 tarih </w:t>
      </w:r>
      <w:r>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İlişkin Yönetmelik” uyarınca son üç ay için hesaplanan likidite karşılama oranlarının en yüksek </w:t>
      </w:r>
      <w:r>
        <w:rPr>
          <w:rFonts w:ascii="Arial" w:hAnsi="Arial" w:cs="Arial"/>
          <w:sz w:val="20"/>
          <w:szCs w:val="20"/>
        </w:rPr>
        <w:t>ve</w:t>
      </w:r>
      <w:r w:rsidRPr="003B10B3">
        <w:rPr>
          <w:rFonts w:ascii="Arial" w:hAnsi="Arial" w:cs="Arial"/>
          <w:sz w:val="20"/>
          <w:szCs w:val="20"/>
        </w:rPr>
        <w:t xml:space="preserve"> en düşük olduğu </w:t>
      </w:r>
      <w:r>
        <w:rPr>
          <w:rFonts w:ascii="Arial" w:hAnsi="Arial" w:cs="Arial"/>
          <w:sz w:val="20"/>
          <w:szCs w:val="20"/>
        </w:rPr>
        <w:t>aylar</w:t>
      </w:r>
      <w:r w:rsidRPr="003B10B3">
        <w:rPr>
          <w:rFonts w:ascii="Arial" w:hAnsi="Arial" w:cs="Arial"/>
          <w:sz w:val="20"/>
          <w:szCs w:val="20"/>
        </w:rPr>
        <w:t xml:space="preserve"> aşağıda </w:t>
      </w:r>
      <w:r>
        <w:rPr>
          <w:rFonts w:ascii="Arial" w:hAnsi="Arial" w:cs="Arial"/>
          <w:sz w:val="20"/>
          <w:szCs w:val="20"/>
        </w:rPr>
        <w:t>ve</w:t>
      </w:r>
      <w:r w:rsidRPr="003B10B3">
        <w:rPr>
          <w:rFonts w:ascii="Arial" w:hAnsi="Arial" w:cs="Arial"/>
          <w:sz w:val="20"/>
          <w:szCs w:val="20"/>
        </w:rPr>
        <w:t>rilmiştir.</w:t>
      </w:r>
    </w:p>
    <w:p w14:paraId="29ABDA83" w14:textId="77777777" w:rsidR="001128D6" w:rsidRPr="003B10B3" w:rsidRDefault="001128D6" w:rsidP="00565A06">
      <w:pPr>
        <w:pStyle w:val="BodyTextIndent"/>
        <w:tabs>
          <w:tab w:val="left" w:pos="567"/>
          <w:tab w:val="left" w:pos="3828"/>
        </w:tabs>
        <w:ind w:firstLine="0"/>
        <w:rPr>
          <w:rFonts w:ascii="Arial" w:hAnsi="Arial" w:cs="Arial"/>
          <w:sz w:val="14"/>
          <w:szCs w:val="14"/>
        </w:rPr>
      </w:pP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6946"/>
        <w:gridCol w:w="425"/>
        <w:gridCol w:w="993"/>
        <w:gridCol w:w="1275"/>
      </w:tblGrid>
      <w:tr w:rsidR="00565A06" w:rsidRPr="003B10B3" w14:paraId="3CD38DB4" w14:textId="77777777" w:rsidTr="00073663">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693" w:type="dxa"/>
            <w:gridSpan w:val="3"/>
            <w:tcBorders>
              <w:top w:val="single" w:sz="4" w:space="0" w:color="auto"/>
              <w:left w:val="nil"/>
              <w:bottom w:val="single" w:sz="4" w:space="0" w:color="auto"/>
              <w:right w:val="nil"/>
            </w:tcBorders>
            <w:shd w:val="clear" w:color="auto" w:fill="auto"/>
            <w:noWrap/>
            <w:vAlign w:val="bottom"/>
            <w:hideMark/>
          </w:tcPr>
          <w:p w14:paraId="2F4673C1" w14:textId="6A85DBF1" w:rsidR="00565A06" w:rsidRPr="000D4425" w:rsidRDefault="00565A06" w:rsidP="007B3472">
            <w:pPr>
              <w:tabs>
                <w:tab w:val="left" w:pos="3828"/>
              </w:tabs>
              <w:jc w:val="right"/>
              <w:rPr>
                <w:rFonts w:ascii="Arial" w:hAnsi="Arial" w:cs="Arial"/>
                <w:b/>
                <w:bCs/>
                <w:color w:val="000000"/>
                <w:sz w:val="16"/>
                <w:szCs w:val="16"/>
              </w:rPr>
            </w:pPr>
            <w:r w:rsidRPr="000D4425">
              <w:rPr>
                <w:rFonts w:ascii="Arial" w:hAnsi="Arial" w:cs="Arial"/>
                <w:b/>
                <w:bCs/>
                <w:snapToGrid w:val="0"/>
                <w:color w:val="000000"/>
                <w:sz w:val="16"/>
                <w:szCs w:val="16"/>
              </w:rPr>
              <w:t>Önceki Döne</w:t>
            </w:r>
            <w:r w:rsidR="005D07B6" w:rsidRPr="000D4425">
              <w:rPr>
                <w:rFonts w:ascii="Arial" w:hAnsi="Arial" w:cs="Arial"/>
                <w:b/>
                <w:bCs/>
                <w:snapToGrid w:val="0"/>
                <w:color w:val="000000"/>
                <w:sz w:val="16"/>
                <w:szCs w:val="16"/>
              </w:rPr>
              <w:t xml:space="preserve">m </w:t>
            </w:r>
            <w:r w:rsidR="007B3472" w:rsidRPr="000D4425">
              <w:rPr>
                <w:rFonts w:ascii="Arial" w:hAnsi="Arial" w:cs="Arial"/>
                <w:b/>
                <w:bCs/>
                <w:snapToGrid w:val="0"/>
                <w:color w:val="000000"/>
                <w:sz w:val="16"/>
                <w:szCs w:val="16"/>
              </w:rPr>
              <w:t>–</w:t>
            </w:r>
            <w:r w:rsidR="005D07B6" w:rsidRPr="000D4425">
              <w:rPr>
                <w:rFonts w:ascii="Arial" w:hAnsi="Arial" w:cs="Arial"/>
                <w:b/>
                <w:bCs/>
                <w:snapToGrid w:val="0"/>
                <w:color w:val="000000"/>
                <w:sz w:val="16"/>
                <w:szCs w:val="16"/>
              </w:rPr>
              <w:t xml:space="preserve"> </w:t>
            </w:r>
            <w:r w:rsidRPr="000D4425">
              <w:rPr>
                <w:rFonts w:ascii="Arial" w:hAnsi="Arial" w:cs="Arial"/>
                <w:b/>
                <w:bCs/>
                <w:snapToGrid w:val="0"/>
                <w:color w:val="000000"/>
                <w:sz w:val="16"/>
                <w:szCs w:val="16"/>
              </w:rPr>
              <w:t>31</w:t>
            </w:r>
            <w:r w:rsidR="007B3472" w:rsidRPr="000D4425">
              <w:rPr>
                <w:rFonts w:ascii="Arial" w:hAnsi="Arial" w:cs="Arial"/>
                <w:b/>
                <w:bCs/>
                <w:snapToGrid w:val="0"/>
                <w:color w:val="000000"/>
                <w:sz w:val="16"/>
                <w:szCs w:val="16"/>
              </w:rPr>
              <w:t>/</w:t>
            </w:r>
            <w:r w:rsidR="006A6946" w:rsidRPr="000D4425">
              <w:rPr>
                <w:rFonts w:ascii="Arial" w:hAnsi="Arial" w:cs="Arial"/>
                <w:b/>
                <w:bCs/>
                <w:snapToGrid w:val="0"/>
                <w:color w:val="000000"/>
                <w:sz w:val="16"/>
                <w:szCs w:val="16"/>
              </w:rPr>
              <w:t>12</w:t>
            </w:r>
            <w:r w:rsidR="007B3472" w:rsidRPr="000D4425">
              <w:rPr>
                <w:rFonts w:ascii="Arial" w:hAnsi="Arial" w:cs="Arial"/>
                <w:b/>
                <w:bCs/>
                <w:snapToGrid w:val="0"/>
                <w:color w:val="000000"/>
                <w:sz w:val="16"/>
                <w:szCs w:val="16"/>
              </w:rPr>
              <w:t>/</w:t>
            </w:r>
            <w:r w:rsidR="006A6946" w:rsidRPr="000D4425">
              <w:rPr>
                <w:rFonts w:ascii="Arial" w:hAnsi="Arial" w:cs="Arial"/>
                <w:b/>
                <w:bCs/>
                <w:snapToGrid w:val="0"/>
                <w:color w:val="000000"/>
                <w:sz w:val="16"/>
                <w:szCs w:val="16"/>
              </w:rPr>
              <w:t>20</w:t>
            </w:r>
            <w:r w:rsidR="002D05C5" w:rsidRPr="000D4425">
              <w:rPr>
                <w:rFonts w:ascii="Arial" w:hAnsi="Arial" w:cs="Arial"/>
                <w:b/>
                <w:bCs/>
                <w:snapToGrid w:val="0"/>
                <w:color w:val="000000"/>
                <w:sz w:val="16"/>
                <w:szCs w:val="16"/>
              </w:rPr>
              <w:t>2</w:t>
            </w:r>
            <w:r w:rsidR="000D4425" w:rsidRPr="000D4425">
              <w:rPr>
                <w:rFonts w:ascii="Arial" w:hAnsi="Arial" w:cs="Arial"/>
                <w:b/>
                <w:bCs/>
                <w:snapToGrid w:val="0"/>
                <w:color w:val="000000"/>
                <w:sz w:val="16"/>
                <w:szCs w:val="16"/>
              </w:rPr>
              <w:t>4</w:t>
            </w:r>
          </w:p>
        </w:tc>
      </w:tr>
      <w:tr w:rsidR="00565A06" w:rsidRPr="003B10B3" w14:paraId="2188F798" w14:textId="77777777" w:rsidTr="00073663">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0D4425" w:rsidRDefault="00565A06" w:rsidP="00E262E2">
            <w:pPr>
              <w:tabs>
                <w:tab w:val="left" w:pos="3828"/>
              </w:tabs>
              <w:jc w:val="right"/>
              <w:rPr>
                <w:rFonts w:ascii="Arial" w:hAnsi="Arial" w:cs="Arial"/>
                <w:b/>
                <w:bCs/>
                <w:color w:val="000000"/>
                <w:sz w:val="16"/>
                <w:szCs w:val="16"/>
              </w:rPr>
            </w:pPr>
            <w:r w:rsidRPr="000D4425">
              <w:rPr>
                <w:rFonts w:ascii="Arial" w:hAnsi="Arial" w:cs="Arial"/>
                <w:b/>
                <w:bCs/>
                <w:color w:val="000000"/>
                <w:sz w:val="16"/>
                <w:szCs w:val="16"/>
              </w:rPr>
              <w:t>TP+YP</w:t>
            </w:r>
          </w:p>
        </w:tc>
        <w:tc>
          <w:tcPr>
            <w:tcW w:w="1275"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0D4425" w:rsidRDefault="00565A06" w:rsidP="00E262E2">
            <w:pPr>
              <w:tabs>
                <w:tab w:val="left" w:pos="3828"/>
              </w:tabs>
              <w:jc w:val="right"/>
              <w:rPr>
                <w:rFonts w:ascii="Arial" w:hAnsi="Arial" w:cs="Arial"/>
                <w:b/>
                <w:bCs/>
                <w:color w:val="000000"/>
                <w:sz w:val="16"/>
                <w:szCs w:val="16"/>
              </w:rPr>
            </w:pPr>
            <w:r w:rsidRPr="000D4425">
              <w:rPr>
                <w:rFonts w:ascii="Arial" w:hAnsi="Arial" w:cs="Arial"/>
                <w:b/>
                <w:bCs/>
                <w:color w:val="000000"/>
                <w:sz w:val="16"/>
                <w:szCs w:val="16"/>
              </w:rPr>
              <w:t>YP</w:t>
            </w:r>
          </w:p>
        </w:tc>
      </w:tr>
      <w:tr w:rsidR="000D4425" w:rsidRPr="003B10B3" w14:paraId="2E794402"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6C591AB1"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204,24</w:t>
            </w:r>
          </w:p>
        </w:tc>
        <w:tc>
          <w:tcPr>
            <w:tcW w:w="1275" w:type="dxa"/>
            <w:tcBorders>
              <w:top w:val="nil"/>
              <w:left w:val="nil"/>
              <w:bottom w:val="nil"/>
              <w:right w:val="nil"/>
            </w:tcBorders>
            <w:shd w:val="clear" w:color="auto" w:fill="auto"/>
            <w:noWrap/>
            <w:vAlign w:val="center"/>
          </w:tcPr>
          <w:p w14:paraId="1C66CAA8" w14:textId="12850CDB"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153,79</w:t>
            </w:r>
          </w:p>
        </w:tc>
      </w:tr>
      <w:tr w:rsidR="000D4425" w:rsidRPr="003B10B3" w14:paraId="20E99C15"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78AFD983"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Ekim</w:t>
            </w:r>
          </w:p>
        </w:tc>
        <w:tc>
          <w:tcPr>
            <w:tcW w:w="1275" w:type="dxa"/>
            <w:tcBorders>
              <w:top w:val="nil"/>
              <w:left w:val="nil"/>
              <w:bottom w:val="single" w:sz="4" w:space="0" w:color="auto"/>
              <w:right w:val="nil"/>
            </w:tcBorders>
            <w:shd w:val="clear" w:color="auto" w:fill="auto"/>
            <w:noWrap/>
            <w:vAlign w:val="center"/>
          </w:tcPr>
          <w:p w14:paraId="259D5C45" w14:textId="46E22192"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Ekim</w:t>
            </w:r>
          </w:p>
        </w:tc>
      </w:tr>
      <w:tr w:rsidR="000D4425" w:rsidRPr="003B10B3" w14:paraId="05457F0D"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576B9BF"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216,50</w:t>
            </w:r>
          </w:p>
        </w:tc>
        <w:tc>
          <w:tcPr>
            <w:tcW w:w="1275" w:type="dxa"/>
            <w:tcBorders>
              <w:top w:val="nil"/>
              <w:left w:val="nil"/>
              <w:bottom w:val="nil"/>
              <w:right w:val="nil"/>
            </w:tcBorders>
            <w:shd w:val="clear" w:color="auto" w:fill="auto"/>
            <w:noWrap/>
            <w:vAlign w:val="center"/>
          </w:tcPr>
          <w:p w14:paraId="0C4319E8" w14:textId="6D04C968"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181,43</w:t>
            </w:r>
          </w:p>
        </w:tc>
      </w:tr>
      <w:tr w:rsidR="000D4425" w:rsidRPr="003B10B3" w14:paraId="7A1F52C2"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48F69D05"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Kasım</w:t>
            </w:r>
          </w:p>
        </w:tc>
        <w:tc>
          <w:tcPr>
            <w:tcW w:w="1275" w:type="dxa"/>
            <w:tcBorders>
              <w:top w:val="nil"/>
              <w:left w:val="nil"/>
              <w:bottom w:val="single" w:sz="4" w:space="0" w:color="auto"/>
              <w:right w:val="nil"/>
            </w:tcBorders>
            <w:shd w:val="clear" w:color="auto" w:fill="auto"/>
            <w:noWrap/>
            <w:vAlign w:val="center"/>
          </w:tcPr>
          <w:p w14:paraId="3781657E" w14:textId="7398CA37"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Kasım</w:t>
            </w:r>
          </w:p>
        </w:tc>
      </w:tr>
      <w:tr w:rsidR="000D4425" w:rsidRPr="003B10B3" w14:paraId="12535177"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0D4425" w:rsidRPr="003B10B3" w:rsidRDefault="000D4425" w:rsidP="000D4425">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5ED8BFAA"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211,65</w:t>
            </w:r>
          </w:p>
        </w:tc>
        <w:tc>
          <w:tcPr>
            <w:tcW w:w="1275" w:type="dxa"/>
            <w:tcBorders>
              <w:top w:val="nil"/>
              <w:left w:val="nil"/>
              <w:bottom w:val="single" w:sz="4" w:space="0" w:color="auto"/>
              <w:right w:val="nil"/>
            </w:tcBorders>
            <w:shd w:val="clear" w:color="auto" w:fill="auto"/>
            <w:noWrap/>
            <w:vAlign w:val="center"/>
          </w:tcPr>
          <w:p w14:paraId="3536CC95" w14:textId="29A399F3" w:rsidR="000D4425" w:rsidRPr="000D4425" w:rsidRDefault="000D4425" w:rsidP="000D4425">
            <w:pPr>
              <w:tabs>
                <w:tab w:val="left" w:pos="3828"/>
              </w:tabs>
              <w:jc w:val="right"/>
              <w:rPr>
                <w:rFonts w:ascii="Arial" w:hAnsi="Arial" w:cs="Arial"/>
                <w:color w:val="000000"/>
                <w:sz w:val="16"/>
                <w:szCs w:val="16"/>
              </w:rPr>
            </w:pPr>
            <w:r w:rsidRPr="000D4425">
              <w:rPr>
                <w:rFonts w:ascii="Arial" w:hAnsi="Arial" w:cs="Arial"/>
                <w:color w:val="000000"/>
                <w:sz w:val="16"/>
                <w:szCs w:val="16"/>
              </w:rPr>
              <w:t>170,15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35682D0" w14:textId="77777777" w:rsidR="00816192" w:rsidRDefault="00816192">
      <w:pPr>
        <w:rPr>
          <w:rFonts w:ascii="Arial" w:hAnsi="Arial" w:cs="Arial"/>
          <w:b/>
          <w:sz w:val="20"/>
          <w:szCs w:val="20"/>
        </w:rPr>
      </w:pPr>
    </w:p>
    <w:p w14:paraId="4D342A4C" w14:textId="77777777" w:rsidR="00816192" w:rsidRDefault="00816192">
      <w:pPr>
        <w:rPr>
          <w:rFonts w:ascii="Arial" w:hAnsi="Arial" w:cs="Arial"/>
          <w:b/>
          <w:sz w:val="20"/>
          <w:szCs w:val="20"/>
        </w:rPr>
      </w:pPr>
    </w:p>
    <w:p w14:paraId="03C5E6E2" w14:textId="77777777" w:rsidR="00816192" w:rsidRDefault="00816192">
      <w:pPr>
        <w:rPr>
          <w:rFonts w:ascii="Arial" w:hAnsi="Arial" w:cs="Arial"/>
          <w:b/>
          <w:sz w:val="20"/>
          <w:szCs w:val="20"/>
        </w:rPr>
      </w:pPr>
    </w:p>
    <w:p w14:paraId="0FFCBFDB" w14:textId="77777777" w:rsidR="00816192" w:rsidRDefault="00816192">
      <w:pPr>
        <w:rPr>
          <w:rFonts w:ascii="Arial" w:hAnsi="Arial" w:cs="Arial"/>
          <w:b/>
          <w:sz w:val="20"/>
          <w:szCs w:val="20"/>
        </w:rPr>
      </w:pPr>
    </w:p>
    <w:p w14:paraId="05CD52CF"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0EE8C0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54EB7BD8" w14:textId="24B4115D" w:rsidR="00AD463F"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AA6A678"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38C4527" w14:textId="54192C97" w:rsidR="008E5852" w:rsidRPr="003B10B3" w:rsidRDefault="00E4207B"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6D33FB6E" w14:textId="0F49A14F" w:rsidR="00F97268" w:rsidRPr="00816192" w:rsidRDefault="00F97268" w:rsidP="004F6BE8">
      <w:pPr>
        <w:tabs>
          <w:tab w:val="left" w:pos="3828"/>
        </w:tabs>
        <w:autoSpaceDE w:val="0"/>
        <w:autoSpaceDN w:val="0"/>
        <w:adjustRightInd w:val="0"/>
        <w:ind w:hanging="567"/>
        <w:rPr>
          <w:rFonts w:ascii="Arial" w:hAnsi="Arial" w:cs="Arial"/>
          <w:b/>
          <w:sz w:val="10"/>
          <w:szCs w:val="10"/>
        </w:rPr>
      </w:pPr>
    </w:p>
    <w:p w14:paraId="373C486C" w14:textId="3CF90968"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w:t>
      </w:r>
      <w:r w:rsidR="00504B07">
        <w:rPr>
          <w:rFonts w:ascii="Arial" w:hAnsi="Arial" w:cs="Arial"/>
          <w:b/>
          <w:sz w:val="20"/>
        </w:rPr>
        <w:t>ve</w:t>
      </w:r>
      <w:r w:rsidRPr="003B10B3">
        <w:rPr>
          <w:rFonts w:ascii="Arial" w:hAnsi="Arial" w:cs="Arial"/>
          <w:b/>
          <w:sz w:val="20"/>
        </w:rPr>
        <w:t xml:space="preserve"> </w:t>
      </w:r>
      <w:r w:rsidR="003F3850" w:rsidRPr="003B10B3">
        <w:rPr>
          <w:rFonts w:ascii="Arial" w:hAnsi="Arial" w:cs="Arial"/>
          <w:b/>
          <w:sz w:val="20"/>
        </w:rPr>
        <w:t xml:space="preserve">Pasif Kalemlerin Kalan Vadelerine Göre Gösterimi: </w:t>
      </w:r>
    </w:p>
    <w:p w14:paraId="1EB31D4B" w14:textId="77777777" w:rsidR="002C6E36" w:rsidRPr="00816192" w:rsidRDefault="002C6E36" w:rsidP="004F6BE8">
      <w:pPr>
        <w:pStyle w:val="BodyTextIndent"/>
        <w:tabs>
          <w:tab w:val="left" w:pos="3828"/>
        </w:tabs>
        <w:ind w:left="540" w:hanging="540"/>
        <w:rPr>
          <w:rFonts w:ascii="Arial" w:hAnsi="Arial" w:cs="Arial"/>
          <w:b/>
          <w:sz w:val="10"/>
          <w:szCs w:val="10"/>
        </w:rPr>
      </w:pPr>
    </w:p>
    <w:tbl>
      <w:tblPr>
        <w:tblW w:w="10084" w:type="dxa"/>
        <w:tblLayout w:type="fixed"/>
        <w:tblLook w:val="01E0" w:firstRow="1" w:lastRow="1" w:firstColumn="1" w:lastColumn="1" w:noHBand="0" w:noVBand="0"/>
      </w:tblPr>
      <w:tblGrid>
        <w:gridCol w:w="2470"/>
        <w:gridCol w:w="944"/>
        <w:gridCol w:w="961"/>
        <w:gridCol w:w="20"/>
        <w:gridCol w:w="963"/>
        <w:gridCol w:w="20"/>
        <w:gridCol w:w="934"/>
        <w:gridCol w:w="7"/>
        <w:gridCol w:w="20"/>
        <w:gridCol w:w="796"/>
        <w:gridCol w:w="95"/>
        <w:gridCol w:w="729"/>
        <w:gridCol w:w="183"/>
        <w:gridCol w:w="919"/>
        <w:gridCol w:w="87"/>
        <w:gridCol w:w="862"/>
        <w:gridCol w:w="55"/>
        <w:gridCol w:w="19"/>
      </w:tblGrid>
      <w:tr w:rsidR="0099274B" w:rsidRPr="00EB0051" w14:paraId="6D5FF88F" w14:textId="77777777" w:rsidTr="00491F32">
        <w:trPr>
          <w:trHeight w:val="160"/>
        </w:trPr>
        <w:tc>
          <w:tcPr>
            <w:tcW w:w="2470" w:type="dxa"/>
            <w:tcBorders>
              <w:top w:val="single" w:sz="4" w:space="0" w:color="auto"/>
              <w:bottom w:val="single" w:sz="4" w:space="0" w:color="auto"/>
            </w:tcBorders>
          </w:tcPr>
          <w:p w14:paraId="587799B7" w14:textId="77777777" w:rsidR="0099274B" w:rsidRPr="00EB0051" w:rsidRDefault="0099274B" w:rsidP="004F6BE8">
            <w:pPr>
              <w:pStyle w:val="NormalIndent"/>
              <w:tabs>
                <w:tab w:val="left" w:pos="3828"/>
              </w:tabs>
              <w:ind w:left="79" w:hanging="187"/>
              <w:rPr>
                <w:rFonts w:ascii="Arial" w:hAnsi="Arial" w:cs="Arial"/>
                <w:sz w:val="14"/>
                <w:szCs w:val="14"/>
              </w:rPr>
            </w:pPr>
          </w:p>
        </w:tc>
        <w:tc>
          <w:tcPr>
            <w:tcW w:w="944" w:type="dxa"/>
            <w:tcBorders>
              <w:top w:val="single" w:sz="4" w:space="0" w:color="auto"/>
              <w:bottom w:val="single" w:sz="4" w:space="0" w:color="auto"/>
            </w:tcBorders>
            <w:vAlign w:val="bottom"/>
          </w:tcPr>
          <w:p w14:paraId="7F50E8A7"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Vadesiz</w:t>
            </w:r>
          </w:p>
        </w:tc>
        <w:tc>
          <w:tcPr>
            <w:tcW w:w="961" w:type="dxa"/>
            <w:tcBorders>
              <w:top w:val="single" w:sz="4" w:space="0" w:color="auto"/>
              <w:bottom w:val="single" w:sz="4" w:space="0" w:color="auto"/>
            </w:tcBorders>
            <w:vAlign w:val="bottom"/>
          </w:tcPr>
          <w:p w14:paraId="5DFA5370"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1 Aya</w:t>
            </w:r>
          </w:p>
          <w:p w14:paraId="675FEACB"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Kadar</w:t>
            </w:r>
          </w:p>
        </w:tc>
        <w:tc>
          <w:tcPr>
            <w:tcW w:w="983" w:type="dxa"/>
            <w:gridSpan w:val="2"/>
            <w:tcBorders>
              <w:top w:val="single" w:sz="4" w:space="0" w:color="auto"/>
              <w:bottom w:val="single" w:sz="4" w:space="0" w:color="auto"/>
            </w:tcBorders>
            <w:vAlign w:val="bottom"/>
          </w:tcPr>
          <w:p w14:paraId="65BF584B"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1-3 Ay</w:t>
            </w:r>
          </w:p>
        </w:tc>
        <w:tc>
          <w:tcPr>
            <w:tcW w:w="954" w:type="dxa"/>
            <w:gridSpan w:val="2"/>
            <w:tcBorders>
              <w:top w:val="single" w:sz="4" w:space="0" w:color="auto"/>
              <w:bottom w:val="single" w:sz="4" w:space="0" w:color="auto"/>
            </w:tcBorders>
            <w:vAlign w:val="bottom"/>
          </w:tcPr>
          <w:p w14:paraId="78AB1A5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3-12 Ay</w:t>
            </w:r>
          </w:p>
        </w:tc>
        <w:tc>
          <w:tcPr>
            <w:tcW w:w="823" w:type="dxa"/>
            <w:gridSpan w:val="3"/>
            <w:tcBorders>
              <w:top w:val="single" w:sz="4" w:space="0" w:color="auto"/>
              <w:bottom w:val="single" w:sz="4" w:space="0" w:color="auto"/>
            </w:tcBorders>
            <w:vAlign w:val="bottom"/>
          </w:tcPr>
          <w:p w14:paraId="571DBD44"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1-5 Yıl</w:t>
            </w:r>
          </w:p>
        </w:tc>
        <w:tc>
          <w:tcPr>
            <w:tcW w:w="824" w:type="dxa"/>
            <w:gridSpan w:val="2"/>
            <w:tcBorders>
              <w:top w:val="single" w:sz="4" w:space="0" w:color="auto"/>
              <w:bottom w:val="single" w:sz="4" w:space="0" w:color="auto"/>
            </w:tcBorders>
            <w:vAlign w:val="bottom"/>
          </w:tcPr>
          <w:p w14:paraId="2AF2AEC0" w14:textId="1FC10232"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5 Yıl </w:t>
            </w:r>
            <w:r w:rsidR="00504B07" w:rsidRPr="00EB0051">
              <w:rPr>
                <w:rFonts w:ascii="Arial" w:hAnsi="Arial" w:cs="Arial"/>
                <w:b/>
                <w:snapToGrid w:val="0"/>
                <w:sz w:val="14"/>
                <w:szCs w:val="14"/>
              </w:rPr>
              <w:t>ve</w:t>
            </w:r>
            <w:r w:rsidRPr="00EB0051">
              <w:rPr>
                <w:rFonts w:ascii="Arial" w:hAnsi="Arial" w:cs="Arial"/>
                <w:b/>
                <w:snapToGrid w:val="0"/>
                <w:sz w:val="14"/>
                <w:szCs w:val="14"/>
              </w:rPr>
              <w:t xml:space="preserve"> Üzeri</w:t>
            </w:r>
          </w:p>
        </w:tc>
        <w:tc>
          <w:tcPr>
            <w:tcW w:w="1102" w:type="dxa"/>
            <w:gridSpan w:val="2"/>
            <w:tcBorders>
              <w:top w:val="single" w:sz="4" w:space="0" w:color="auto"/>
              <w:bottom w:val="single" w:sz="4" w:space="0" w:color="auto"/>
            </w:tcBorders>
            <w:vAlign w:val="bottom"/>
          </w:tcPr>
          <w:p w14:paraId="3B26B572" w14:textId="77777777" w:rsidR="00FF0C22"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Dağıtılamayan</w:t>
            </w:r>
          </w:p>
          <w:p w14:paraId="570BAB0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 (**)(***)</w:t>
            </w:r>
          </w:p>
        </w:tc>
        <w:tc>
          <w:tcPr>
            <w:tcW w:w="1023" w:type="dxa"/>
            <w:gridSpan w:val="4"/>
            <w:tcBorders>
              <w:top w:val="single" w:sz="4" w:space="0" w:color="auto"/>
              <w:bottom w:val="single" w:sz="4" w:space="0" w:color="auto"/>
            </w:tcBorders>
            <w:vAlign w:val="bottom"/>
          </w:tcPr>
          <w:p w14:paraId="760280F9" w14:textId="77777777" w:rsidR="000F7F2F"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Toplam</w:t>
            </w:r>
          </w:p>
          <w:p w14:paraId="75AC4856" w14:textId="6C6B9365" w:rsidR="0099274B" w:rsidRPr="00EB0051" w:rsidRDefault="000F7F2F"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w:t>
            </w:r>
          </w:p>
        </w:tc>
      </w:tr>
      <w:tr w:rsidR="0099274B" w:rsidRPr="00EB0051" w14:paraId="1BA88A3B" w14:textId="77777777" w:rsidTr="00491F32">
        <w:trPr>
          <w:trHeight w:val="160"/>
        </w:trPr>
        <w:tc>
          <w:tcPr>
            <w:tcW w:w="2470" w:type="dxa"/>
            <w:tcBorders>
              <w:top w:val="single" w:sz="4" w:space="0" w:color="auto"/>
            </w:tcBorders>
          </w:tcPr>
          <w:p w14:paraId="15CF86C1" w14:textId="77777777" w:rsidR="0099274B" w:rsidRPr="00EB0051" w:rsidRDefault="0099274B" w:rsidP="004F6BE8">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557156E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tcBorders>
              <w:top w:val="single" w:sz="4" w:space="0" w:color="auto"/>
            </w:tcBorders>
            <w:vAlign w:val="bottom"/>
          </w:tcPr>
          <w:p w14:paraId="781EDB7D"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gridSpan w:val="2"/>
            <w:tcBorders>
              <w:top w:val="single" w:sz="4" w:space="0" w:color="auto"/>
            </w:tcBorders>
            <w:vAlign w:val="bottom"/>
          </w:tcPr>
          <w:p w14:paraId="52D73DE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gridSpan w:val="2"/>
            <w:tcBorders>
              <w:top w:val="single" w:sz="4" w:space="0" w:color="auto"/>
            </w:tcBorders>
            <w:vAlign w:val="bottom"/>
          </w:tcPr>
          <w:p w14:paraId="266D90C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3"/>
            <w:tcBorders>
              <w:top w:val="single" w:sz="4" w:space="0" w:color="auto"/>
            </w:tcBorders>
            <w:vAlign w:val="bottom"/>
          </w:tcPr>
          <w:p w14:paraId="5457999A"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tcBorders>
              <w:top w:val="single" w:sz="4" w:space="0" w:color="auto"/>
            </w:tcBorders>
            <w:vAlign w:val="bottom"/>
          </w:tcPr>
          <w:p w14:paraId="3FAC8016"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tcBorders>
              <w:top w:val="single" w:sz="4" w:space="0" w:color="auto"/>
            </w:tcBorders>
            <w:vAlign w:val="bottom"/>
          </w:tcPr>
          <w:p w14:paraId="57BAAF5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4"/>
            <w:tcBorders>
              <w:top w:val="single" w:sz="4" w:space="0" w:color="auto"/>
            </w:tcBorders>
            <w:vAlign w:val="bottom"/>
          </w:tcPr>
          <w:p w14:paraId="2FE5BDA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1858B3D" w14:textId="77777777" w:rsidTr="00491F32">
        <w:trPr>
          <w:trHeight w:val="160"/>
        </w:trPr>
        <w:tc>
          <w:tcPr>
            <w:tcW w:w="2470" w:type="dxa"/>
          </w:tcPr>
          <w:p w14:paraId="2BCBAA8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Cari Dönem</w:t>
            </w:r>
          </w:p>
        </w:tc>
        <w:tc>
          <w:tcPr>
            <w:tcW w:w="944" w:type="dxa"/>
            <w:vAlign w:val="bottom"/>
          </w:tcPr>
          <w:p w14:paraId="3F593C7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vAlign w:val="bottom"/>
          </w:tcPr>
          <w:p w14:paraId="5D71185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gridSpan w:val="2"/>
            <w:vAlign w:val="bottom"/>
          </w:tcPr>
          <w:p w14:paraId="56BE9DA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gridSpan w:val="2"/>
            <w:vAlign w:val="bottom"/>
          </w:tcPr>
          <w:p w14:paraId="69B34C1C"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3"/>
            <w:vAlign w:val="bottom"/>
          </w:tcPr>
          <w:p w14:paraId="1E7BC7B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vAlign w:val="bottom"/>
          </w:tcPr>
          <w:p w14:paraId="0DA9360F"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vAlign w:val="bottom"/>
          </w:tcPr>
          <w:p w14:paraId="2F8BA5FB"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gridSpan w:val="4"/>
            <w:vAlign w:val="bottom"/>
          </w:tcPr>
          <w:p w14:paraId="1B6B616E"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E371EA9" w14:textId="77777777" w:rsidTr="00491F32">
        <w:trPr>
          <w:trHeight w:val="160"/>
        </w:trPr>
        <w:tc>
          <w:tcPr>
            <w:tcW w:w="2470" w:type="dxa"/>
          </w:tcPr>
          <w:p w14:paraId="5C8A741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Varlıklar</w:t>
            </w:r>
          </w:p>
        </w:tc>
        <w:tc>
          <w:tcPr>
            <w:tcW w:w="944" w:type="dxa"/>
            <w:vAlign w:val="bottom"/>
          </w:tcPr>
          <w:p w14:paraId="4693ED72" w14:textId="77777777" w:rsidR="0099274B" w:rsidRPr="00EB0051" w:rsidRDefault="0099274B" w:rsidP="00FC3EA2">
            <w:pPr>
              <w:tabs>
                <w:tab w:val="left" w:pos="3828"/>
              </w:tabs>
              <w:ind w:left="-108"/>
              <w:jc w:val="right"/>
              <w:rPr>
                <w:rFonts w:ascii="Arial" w:hAnsi="Arial" w:cs="Arial"/>
                <w:sz w:val="14"/>
                <w:szCs w:val="14"/>
              </w:rPr>
            </w:pPr>
          </w:p>
        </w:tc>
        <w:tc>
          <w:tcPr>
            <w:tcW w:w="961" w:type="dxa"/>
            <w:vAlign w:val="bottom"/>
          </w:tcPr>
          <w:p w14:paraId="34090183" w14:textId="77777777" w:rsidR="0099274B" w:rsidRPr="00EB0051" w:rsidRDefault="0099274B" w:rsidP="00FC3EA2">
            <w:pPr>
              <w:tabs>
                <w:tab w:val="left" w:pos="3828"/>
              </w:tabs>
              <w:ind w:left="-108"/>
              <w:jc w:val="right"/>
              <w:rPr>
                <w:rFonts w:ascii="Arial" w:hAnsi="Arial" w:cs="Arial"/>
                <w:sz w:val="14"/>
                <w:szCs w:val="14"/>
              </w:rPr>
            </w:pPr>
          </w:p>
        </w:tc>
        <w:tc>
          <w:tcPr>
            <w:tcW w:w="983" w:type="dxa"/>
            <w:gridSpan w:val="2"/>
            <w:vAlign w:val="bottom"/>
          </w:tcPr>
          <w:p w14:paraId="588BC2EC" w14:textId="77777777" w:rsidR="0099274B" w:rsidRPr="00EB0051" w:rsidRDefault="0099274B" w:rsidP="00FC3EA2">
            <w:pPr>
              <w:tabs>
                <w:tab w:val="left" w:pos="3828"/>
              </w:tabs>
              <w:ind w:left="-108"/>
              <w:jc w:val="right"/>
              <w:rPr>
                <w:rFonts w:ascii="Arial" w:hAnsi="Arial" w:cs="Arial"/>
                <w:sz w:val="14"/>
                <w:szCs w:val="14"/>
              </w:rPr>
            </w:pPr>
          </w:p>
        </w:tc>
        <w:tc>
          <w:tcPr>
            <w:tcW w:w="954" w:type="dxa"/>
            <w:gridSpan w:val="2"/>
            <w:vAlign w:val="bottom"/>
          </w:tcPr>
          <w:p w14:paraId="04C1CAC1" w14:textId="77777777" w:rsidR="0099274B" w:rsidRPr="00EB0051" w:rsidRDefault="0099274B" w:rsidP="00FC3EA2">
            <w:pPr>
              <w:tabs>
                <w:tab w:val="left" w:pos="3828"/>
              </w:tabs>
              <w:ind w:left="-108"/>
              <w:jc w:val="right"/>
              <w:rPr>
                <w:rFonts w:ascii="Arial" w:hAnsi="Arial" w:cs="Arial"/>
                <w:sz w:val="14"/>
                <w:szCs w:val="14"/>
              </w:rPr>
            </w:pPr>
          </w:p>
        </w:tc>
        <w:tc>
          <w:tcPr>
            <w:tcW w:w="823" w:type="dxa"/>
            <w:gridSpan w:val="3"/>
            <w:vAlign w:val="bottom"/>
          </w:tcPr>
          <w:p w14:paraId="198BFAA0" w14:textId="77777777" w:rsidR="0099274B" w:rsidRPr="00EB0051" w:rsidRDefault="0099274B" w:rsidP="00FC3EA2">
            <w:pPr>
              <w:tabs>
                <w:tab w:val="left" w:pos="3828"/>
              </w:tabs>
              <w:ind w:left="-108"/>
              <w:jc w:val="right"/>
              <w:rPr>
                <w:rFonts w:ascii="Arial" w:hAnsi="Arial" w:cs="Arial"/>
                <w:sz w:val="14"/>
                <w:szCs w:val="14"/>
              </w:rPr>
            </w:pPr>
          </w:p>
        </w:tc>
        <w:tc>
          <w:tcPr>
            <w:tcW w:w="824" w:type="dxa"/>
            <w:gridSpan w:val="2"/>
            <w:vAlign w:val="bottom"/>
          </w:tcPr>
          <w:p w14:paraId="2A1A7B8E" w14:textId="77777777" w:rsidR="0099274B" w:rsidRPr="00EB0051" w:rsidRDefault="0099274B" w:rsidP="00FC3EA2">
            <w:pPr>
              <w:tabs>
                <w:tab w:val="left" w:pos="3828"/>
              </w:tabs>
              <w:ind w:left="-108"/>
              <w:jc w:val="right"/>
              <w:rPr>
                <w:rFonts w:ascii="Arial" w:hAnsi="Arial" w:cs="Arial"/>
                <w:sz w:val="14"/>
                <w:szCs w:val="14"/>
              </w:rPr>
            </w:pPr>
          </w:p>
        </w:tc>
        <w:tc>
          <w:tcPr>
            <w:tcW w:w="1102" w:type="dxa"/>
            <w:gridSpan w:val="2"/>
            <w:vAlign w:val="bottom"/>
          </w:tcPr>
          <w:p w14:paraId="5502CF9A" w14:textId="77777777" w:rsidR="0099274B" w:rsidRPr="00EB0051" w:rsidRDefault="0099274B" w:rsidP="00FC3EA2">
            <w:pPr>
              <w:tabs>
                <w:tab w:val="left" w:pos="3828"/>
              </w:tabs>
              <w:ind w:left="-108"/>
              <w:jc w:val="right"/>
              <w:rPr>
                <w:rFonts w:ascii="Arial" w:hAnsi="Arial" w:cs="Arial"/>
                <w:sz w:val="14"/>
                <w:szCs w:val="14"/>
              </w:rPr>
            </w:pPr>
          </w:p>
        </w:tc>
        <w:tc>
          <w:tcPr>
            <w:tcW w:w="1023" w:type="dxa"/>
            <w:gridSpan w:val="4"/>
            <w:vAlign w:val="bottom"/>
          </w:tcPr>
          <w:p w14:paraId="67E318B1" w14:textId="77777777" w:rsidR="0099274B" w:rsidRPr="00EB0051" w:rsidRDefault="0099274B" w:rsidP="00FC3EA2">
            <w:pPr>
              <w:tabs>
                <w:tab w:val="left" w:pos="3828"/>
              </w:tabs>
              <w:ind w:left="-108"/>
              <w:jc w:val="right"/>
              <w:rPr>
                <w:rFonts w:ascii="Arial" w:hAnsi="Arial" w:cs="Arial"/>
                <w:sz w:val="14"/>
                <w:szCs w:val="14"/>
              </w:rPr>
            </w:pPr>
          </w:p>
        </w:tc>
      </w:tr>
      <w:tr w:rsidR="00491F32" w:rsidRPr="00EB0051" w14:paraId="60F99D23" w14:textId="77777777" w:rsidTr="00491F32">
        <w:trPr>
          <w:trHeight w:val="160"/>
        </w:trPr>
        <w:tc>
          <w:tcPr>
            <w:tcW w:w="2470" w:type="dxa"/>
            <w:vAlign w:val="center"/>
          </w:tcPr>
          <w:p w14:paraId="73A0037F" w14:textId="5B9D860F"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Nakit Değerler (Kasa, Efektif Deposu, Yoldaki Paralar, Satın Alınan Çekler) ve Merkez Bankaları</w:t>
            </w:r>
          </w:p>
        </w:tc>
        <w:tc>
          <w:tcPr>
            <w:tcW w:w="944" w:type="dxa"/>
            <w:vAlign w:val="bottom"/>
          </w:tcPr>
          <w:p w14:paraId="5CB311A0" w14:textId="45E79A0F"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96.505.517</w:t>
            </w:r>
          </w:p>
        </w:tc>
        <w:tc>
          <w:tcPr>
            <w:tcW w:w="961" w:type="dxa"/>
            <w:vAlign w:val="bottom"/>
          </w:tcPr>
          <w:p w14:paraId="5CB815F1" w14:textId="75B9863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59.391.899</w:t>
            </w:r>
          </w:p>
        </w:tc>
        <w:tc>
          <w:tcPr>
            <w:tcW w:w="983" w:type="dxa"/>
            <w:gridSpan w:val="2"/>
            <w:vAlign w:val="bottom"/>
          </w:tcPr>
          <w:p w14:paraId="1D2EB132" w14:textId="4D2C186F"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gridSpan w:val="2"/>
            <w:vAlign w:val="bottom"/>
          </w:tcPr>
          <w:p w14:paraId="23507B32" w14:textId="63489843"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3"/>
            <w:vAlign w:val="bottom"/>
          </w:tcPr>
          <w:p w14:paraId="6192F132" w14:textId="51000E01"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vAlign w:val="bottom"/>
          </w:tcPr>
          <w:p w14:paraId="5D3C08AB" w14:textId="74F77A7D"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63256B79" w14:textId="390DFCFA"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2D98FB9E" w14:textId="179BEDD6"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155.897.416</w:t>
            </w:r>
          </w:p>
        </w:tc>
      </w:tr>
      <w:tr w:rsidR="00491F32" w:rsidRPr="00EB0051" w14:paraId="2E1177E0" w14:textId="77777777" w:rsidTr="00491F32">
        <w:trPr>
          <w:trHeight w:val="80"/>
        </w:trPr>
        <w:tc>
          <w:tcPr>
            <w:tcW w:w="2470" w:type="dxa"/>
            <w:vAlign w:val="center"/>
          </w:tcPr>
          <w:p w14:paraId="630E1F28"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 xml:space="preserve">Bankalar </w:t>
            </w:r>
          </w:p>
        </w:tc>
        <w:tc>
          <w:tcPr>
            <w:tcW w:w="944" w:type="dxa"/>
            <w:vAlign w:val="bottom"/>
          </w:tcPr>
          <w:p w14:paraId="2FCE1A66" w14:textId="1BBA67F9"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9.486.657</w:t>
            </w:r>
          </w:p>
        </w:tc>
        <w:tc>
          <w:tcPr>
            <w:tcW w:w="961" w:type="dxa"/>
            <w:vAlign w:val="bottom"/>
          </w:tcPr>
          <w:p w14:paraId="10D77EDE" w14:textId="2724E220"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983" w:type="dxa"/>
            <w:gridSpan w:val="2"/>
            <w:vAlign w:val="bottom"/>
          </w:tcPr>
          <w:p w14:paraId="362ACCE3" w14:textId="20685159"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954" w:type="dxa"/>
            <w:gridSpan w:val="2"/>
            <w:vAlign w:val="bottom"/>
          </w:tcPr>
          <w:p w14:paraId="2302E9D2" w14:textId="39FE6315"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823" w:type="dxa"/>
            <w:gridSpan w:val="3"/>
            <w:vAlign w:val="bottom"/>
          </w:tcPr>
          <w:p w14:paraId="41D0F076" w14:textId="027BE3B6"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824" w:type="dxa"/>
            <w:gridSpan w:val="2"/>
            <w:vAlign w:val="bottom"/>
          </w:tcPr>
          <w:p w14:paraId="07A5AA2D" w14:textId="302A757F"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1102" w:type="dxa"/>
            <w:gridSpan w:val="2"/>
            <w:vAlign w:val="bottom"/>
          </w:tcPr>
          <w:p w14:paraId="797E2283" w14:textId="22DEA548"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vAlign w:val="bottom"/>
          </w:tcPr>
          <w:p w14:paraId="76FEF532" w14:textId="4FF233F0"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9.486.657</w:t>
            </w:r>
          </w:p>
        </w:tc>
      </w:tr>
      <w:tr w:rsidR="00491F32" w:rsidRPr="00EB0051" w14:paraId="2A3FA9EA" w14:textId="77777777" w:rsidTr="00491F32">
        <w:trPr>
          <w:trHeight w:val="80"/>
        </w:trPr>
        <w:tc>
          <w:tcPr>
            <w:tcW w:w="2470" w:type="dxa"/>
            <w:vAlign w:val="center"/>
          </w:tcPr>
          <w:p w14:paraId="6F3097D3" w14:textId="01ACC488"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 Farkı Kâr veya Zarara Yansıtılan MD</w:t>
            </w:r>
            <w:r>
              <w:rPr>
                <w:rFonts w:ascii="Arial" w:hAnsi="Arial" w:cs="Arial"/>
                <w:snapToGrid w:val="0"/>
                <w:sz w:val="14"/>
                <w:szCs w:val="14"/>
              </w:rPr>
              <w:t>(******)</w:t>
            </w:r>
          </w:p>
        </w:tc>
        <w:tc>
          <w:tcPr>
            <w:tcW w:w="944" w:type="dxa"/>
            <w:vAlign w:val="bottom"/>
          </w:tcPr>
          <w:p w14:paraId="363D767C" w14:textId="5E80E09E"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5.556.686</w:t>
            </w:r>
          </w:p>
        </w:tc>
        <w:tc>
          <w:tcPr>
            <w:tcW w:w="961" w:type="dxa"/>
            <w:vAlign w:val="bottom"/>
          </w:tcPr>
          <w:p w14:paraId="6EF73E33" w14:textId="5C3CBD99"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1.861.079</w:t>
            </w:r>
          </w:p>
        </w:tc>
        <w:tc>
          <w:tcPr>
            <w:tcW w:w="983" w:type="dxa"/>
            <w:gridSpan w:val="2"/>
            <w:vAlign w:val="bottom"/>
          </w:tcPr>
          <w:p w14:paraId="1E1A0B7D" w14:textId="0E9D3CDD"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33.306</w:t>
            </w:r>
          </w:p>
        </w:tc>
        <w:tc>
          <w:tcPr>
            <w:tcW w:w="954" w:type="dxa"/>
            <w:gridSpan w:val="2"/>
            <w:vAlign w:val="bottom"/>
          </w:tcPr>
          <w:p w14:paraId="68376FAF" w14:textId="1C865D24"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2.161.807</w:t>
            </w:r>
          </w:p>
        </w:tc>
        <w:tc>
          <w:tcPr>
            <w:tcW w:w="823" w:type="dxa"/>
            <w:gridSpan w:val="3"/>
            <w:vAlign w:val="bottom"/>
          </w:tcPr>
          <w:p w14:paraId="31C46C09" w14:textId="1DBFDB7D"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6.568.517</w:t>
            </w:r>
          </w:p>
        </w:tc>
        <w:tc>
          <w:tcPr>
            <w:tcW w:w="824" w:type="dxa"/>
            <w:gridSpan w:val="2"/>
            <w:vAlign w:val="bottom"/>
          </w:tcPr>
          <w:p w14:paraId="5771587B" w14:textId="09926D5A"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325C3DE7" w14:textId="46082719"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5.299</w:t>
            </w:r>
          </w:p>
        </w:tc>
        <w:tc>
          <w:tcPr>
            <w:tcW w:w="1023" w:type="dxa"/>
            <w:gridSpan w:val="4"/>
            <w:vAlign w:val="bottom"/>
          </w:tcPr>
          <w:p w14:paraId="17BF8AE1" w14:textId="02A55324"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16.186.694</w:t>
            </w:r>
          </w:p>
        </w:tc>
      </w:tr>
      <w:tr w:rsidR="00491F32" w:rsidRPr="00EB0051" w14:paraId="533994BF" w14:textId="77777777" w:rsidTr="00491F32">
        <w:trPr>
          <w:trHeight w:val="160"/>
        </w:trPr>
        <w:tc>
          <w:tcPr>
            <w:tcW w:w="2470" w:type="dxa"/>
            <w:vAlign w:val="center"/>
          </w:tcPr>
          <w:p w14:paraId="6766371E"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Piyasalarından Alacaklar</w:t>
            </w:r>
          </w:p>
        </w:tc>
        <w:tc>
          <w:tcPr>
            <w:tcW w:w="944" w:type="dxa"/>
            <w:vAlign w:val="bottom"/>
          </w:tcPr>
          <w:p w14:paraId="575D742E" w14:textId="2F401D6D"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373EF356" w14:textId="58E20FD8"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10</w:t>
            </w:r>
          </w:p>
        </w:tc>
        <w:tc>
          <w:tcPr>
            <w:tcW w:w="983" w:type="dxa"/>
            <w:gridSpan w:val="2"/>
            <w:vAlign w:val="bottom"/>
          </w:tcPr>
          <w:p w14:paraId="0509EFEE" w14:textId="1329E78F"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54" w:type="dxa"/>
            <w:gridSpan w:val="2"/>
            <w:vAlign w:val="bottom"/>
          </w:tcPr>
          <w:p w14:paraId="69462E16" w14:textId="5F165E06"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3" w:type="dxa"/>
            <w:gridSpan w:val="3"/>
            <w:vAlign w:val="bottom"/>
          </w:tcPr>
          <w:p w14:paraId="4462FDC6" w14:textId="47CCDC2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24" w:type="dxa"/>
            <w:gridSpan w:val="2"/>
            <w:vAlign w:val="bottom"/>
          </w:tcPr>
          <w:p w14:paraId="24AE7178" w14:textId="5269C6F8"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5343C895" w14:textId="70725F33"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6A72DA9C" w14:textId="19CB26E5"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10</w:t>
            </w:r>
          </w:p>
        </w:tc>
      </w:tr>
      <w:tr w:rsidR="00491F32" w:rsidRPr="00EB0051" w14:paraId="1D7485BA" w14:textId="77777777" w:rsidTr="00491F32">
        <w:trPr>
          <w:trHeight w:val="160"/>
        </w:trPr>
        <w:tc>
          <w:tcPr>
            <w:tcW w:w="2470" w:type="dxa"/>
            <w:vAlign w:val="center"/>
          </w:tcPr>
          <w:p w14:paraId="630C49D0"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w:t>
            </w:r>
          </w:p>
          <w:p w14:paraId="69789603"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Farkı Diğer Kapsamlı</w:t>
            </w:r>
          </w:p>
          <w:p w14:paraId="521FEF0B"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Gelire Yansıtılan</w:t>
            </w:r>
          </w:p>
          <w:p w14:paraId="2E225FCD"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77C1F70A" w14:textId="0CD1AB3E"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19.495</w:t>
            </w:r>
          </w:p>
        </w:tc>
        <w:tc>
          <w:tcPr>
            <w:tcW w:w="961" w:type="dxa"/>
            <w:vAlign w:val="bottom"/>
          </w:tcPr>
          <w:p w14:paraId="672F23FB" w14:textId="27FB0AE5"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825.761</w:t>
            </w:r>
          </w:p>
        </w:tc>
        <w:tc>
          <w:tcPr>
            <w:tcW w:w="983" w:type="dxa"/>
            <w:gridSpan w:val="2"/>
            <w:vAlign w:val="bottom"/>
          </w:tcPr>
          <w:p w14:paraId="16843D03" w14:textId="2B630557"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922.004</w:t>
            </w:r>
          </w:p>
        </w:tc>
        <w:tc>
          <w:tcPr>
            <w:tcW w:w="954" w:type="dxa"/>
            <w:gridSpan w:val="2"/>
            <w:vAlign w:val="bottom"/>
          </w:tcPr>
          <w:p w14:paraId="6A2553FC" w14:textId="2E65B098"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10.862.141</w:t>
            </w:r>
          </w:p>
        </w:tc>
        <w:tc>
          <w:tcPr>
            <w:tcW w:w="823" w:type="dxa"/>
            <w:gridSpan w:val="3"/>
            <w:vAlign w:val="bottom"/>
          </w:tcPr>
          <w:p w14:paraId="3513D7B8" w14:textId="0CBCF707"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11.700.590</w:t>
            </w:r>
          </w:p>
        </w:tc>
        <w:tc>
          <w:tcPr>
            <w:tcW w:w="824" w:type="dxa"/>
            <w:gridSpan w:val="2"/>
            <w:vAlign w:val="bottom"/>
          </w:tcPr>
          <w:p w14:paraId="55477A45" w14:textId="46BAEFAD"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2.126.009</w:t>
            </w:r>
          </w:p>
        </w:tc>
        <w:tc>
          <w:tcPr>
            <w:tcW w:w="1102" w:type="dxa"/>
            <w:gridSpan w:val="2"/>
            <w:vAlign w:val="bottom"/>
          </w:tcPr>
          <w:p w14:paraId="322A8D66" w14:textId="15FC450F"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257F3DD9" w14:textId="28927E79"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26.456.000</w:t>
            </w:r>
          </w:p>
        </w:tc>
      </w:tr>
      <w:tr w:rsidR="00491F32" w:rsidRPr="00EB0051" w14:paraId="0B46A16D" w14:textId="77777777" w:rsidTr="00491F32">
        <w:trPr>
          <w:trHeight w:val="160"/>
        </w:trPr>
        <w:tc>
          <w:tcPr>
            <w:tcW w:w="2470" w:type="dxa"/>
            <w:vAlign w:val="center"/>
          </w:tcPr>
          <w:p w14:paraId="1A3AE685" w14:textId="24DBE325"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Verilen Krediler (*)</w:t>
            </w:r>
          </w:p>
        </w:tc>
        <w:tc>
          <w:tcPr>
            <w:tcW w:w="944" w:type="dxa"/>
            <w:vAlign w:val="bottom"/>
          </w:tcPr>
          <w:p w14:paraId="60AA4DC3" w14:textId="10079FD3"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1.409.542</w:t>
            </w:r>
          </w:p>
        </w:tc>
        <w:tc>
          <w:tcPr>
            <w:tcW w:w="961" w:type="dxa"/>
            <w:vAlign w:val="bottom"/>
          </w:tcPr>
          <w:p w14:paraId="00761CB1" w14:textId="646333EB"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35.847.468</w:t>
            </w:r>
          </w:p>
        </w:tc>
        <w:tc>
          <w:tcPr>
            <w:tcW w:w="983" w:type="dxa"/>
            <w:gridSpan w:val="2"/>
            <w:vAlign w:val="bottom"/>
          </w:tcPr>
          <w:p w14:paraId="4E376686" w14:textId="3D6C7552"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48.592.646</w:t>
            </w:r>
          </w:p>
        </w:tc>
        <w:tc>
          <w:tcPr>
            <w:tcW w:w="954" w:type="dxa"/>
            <w:gridSpan w:val="2"/>
            <w:vAlign w:val="bottom"/>
          </w:tcPr>
          <w:p w14:paraId="3E6513AC" w14:textId="42EDE998"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129.630.114</w:t>
            </w:r>
          </w:p>
        </w:tc>
        <w:tc>
          <w:tcPr>
            <w:tcW w:w="823" w:type="dxa"/>
            <w:gridSpan w:val="3"/>
            <w:vAlign w:val="bottom"/>
          </w:tcPr>
          <w:p w14:paraId="46B08F7E" w14:textId="4C24633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74.817.598</w:t>
            </w:r>
          </w:p>
        </w:tc>
        <w:tc>
          <w:tcPr>
            <w:tcW w:w="824" w:type="dxa"/>
            <w:gridSpan w:val="2"/>
            <w:vAlign w:val="bottom"/>
          </w:tcPr>
          <w:p w14:paraId="7E7D9EB9" w14:textId="6C6DFDB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3.558.589</w:t>
            </w:r>
          </w:p>
        </w:tc>
        <w:tc>
          <w:tcPr>
            <w:tcW w:w="1102" w:type="dxa"/>
            <w:gridSpan w:val="2"/>
            <w:vAlign w:val="bottom"/>
          </w:tcPr>
          <w:p w14:paraId="343F2A20" w14:textId="68A548C1"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2.847.819</w:t>
            </w:r>
          </w:p>
        </w:tc>
        <w:tc>
          <w:tcPr>
            <w:tcW w:w="1023" w:type="dxa"/>
            <w:gridSpan w:val="4"/>
            <w:vAlign w:val="bottom"/>
          </w:tcPr>
          <w:p w14:paraId="763FDE78" w14:textId="19C7DEEC"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296.703.776</w:t>
            </w:r>
          </w:p>
        </w:tc>
      </w:tr>
      <w:tr w:rsidR="00491F32" w:rsidRPr="00EB0051" w14:paraId="73C0356D" w14:textId="77777777" w:rsidTr="00491F32">
        <w:trPr>
          <w:trHeight w:val="160"/>
        </w:trPr>
        <w:tc>
          <w:tcPr>
            <w:tcW w:w="2470" w:type="dxa"/>
            <w:vAlign w:val="center"/>
          </w:tcPr>
          <w:p w14:paraId="2FAB8194"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İtfa Edilmiş Maliyeti</w:t>
            </w:r>
          </w:p>
          <w:p w14:paraId="6196E055"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Üzerinden Değerlenen</w:t>
            </w:r>
          </w:p>
          <w:p w14:paraId="74290759"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650BE5CE" w14:textId="0BDED01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147BEF13" w14:textId="2D6F7D34"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831.742</w:t>
            </w:r>
          </w:p>
        </w:tc>
        <w:tc>
          <w:tcPr>
            <w:tcW w:w="983" w:type="dxa"/>
            <w:gridSpan w:val="2"/>
            <w:vAlign w:val="bottom"/>
          </w:tcPr>
          <w:p w14:paraId="718F5A35" w14:textId="40C15162"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707.373</w:t>
            </w:r>
          </w:p>
        </w:tc>
        <w:tc>
          <w:tcPr>
            <w:tcW w:w="954" w:type="dxa"/>
            <w:gridSpan w:val="2"/>
            <w:vAlign w:val="bottom"/>
          </w:tcPr>
          <w:p w14:paraId="238486D6" w14:textId="07EDB70A"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4.528.583</w:t>
            </w:r>
          </w:p>
        </w:tc>
        <w:tc>
          <w:tcPr>
            <w:tcW w:w="823" w:type="dxa"/>
            <w:gridSpan w:val="3"/>
            <w:vAlign w:val="bottom"/>
          </w:tcPr>
          <w:p w14:paraId="2E3582A8" w14:textId="4E996DB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35.557.629</w:t>
            </w:r>
          </w:p>
        </w:tc>
        <w:tc>
          <w:tcPr>
            <w:tcW w:w="824" w:type="dxa"/>
            <w:gridSpan w:val="2"/>
            <w:vAlign w:val="bottom"/>
          </w:tcPr>
          <w:p w14:paraId="55E22260" w14:textId="192EF536"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3.691.561</w:t>
            </w:r>
          </w:p>
        </w:tc>
        <w:tc>
          <w:tcPr>
            <w:tcW w:w="1102" w:type="dxa"/>
            <w:gridSpan w:val="2"/>
            <w:vAlign w:val="bottom"/>
          </w:tcPr>
          <w:p w14:paraId="5F4D9151" w14:textId="438B05E0"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23" w:type="dxa"/>
            <w:gridSpan w:val="4"/>
            <w:vAlign w:val="bottom"/>
          </w:tcPr>
          <w:p w14:paraId="3DCCC577" w14:textId="422238E1"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45.316.888</w:t>
            </w:r>
          </w:p>
        </w:tc>
      </w:tr>
      <w:tr w:rsidR="00491F32" w:rsidRPr="00EB0051" w14:paraId="7D862937" w14:textId="77777777" w:rsidTr="00491F32">
        <w:trPr>
          <w:trHeight w:val="160"/>
        </w:trPr>
        <w:tc>
          <w:tcPr>
            <w:tcW w:w="2470" w:type="dxa"/>
            <w:vAlign w:val="center"/>
          </w:tcPr>
          <w:p w14:paraId="2FCE9694"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Diğer Varlıklar (****)</w:t>
            </w:r>
          </w:p>
        </w:tc>
        <w:tc>
          <w:tcPr>
            <w:tcW w:w="944" w:type="dxa"/>
            <w:vAlign w:val="bottom"/>
          </w:tcPr>
          <w:p w14:paraId="23736889" w14:textId="5E5092D9"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61" w:type="dxa"/>
            <w:vAlign w:val="bottom"/>
          </w:tcPr>
          <w:p w14:paraId="1D7E0F29" w14:textId="2FD00711"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461.650</w:t>
            </w:r>
          </w:p>
        </w:tc>
        <w:tc>
          <w:tcPr>
            <w:tcW w:w="983" w:type="dxa"/>
            <w:gridSpan w:val="2"/>
            <w:vAlign w:val="bottom"/>
          </w:tcPr>
          <w:p w14:paraId="08186500" w14:textId="12246E4D"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299.635</w:t>
            </w:r>
          </w:p>
        </w:tc>
        <w:tc>
          <w:tcPr>
            <w:tcW w:w="954" w:type="dxa"/>
            <w:gridSpan w:val="2"/>
            <w:vAlign w:val="bottom"/>
          </w:tcPr>
          <w:p w14:paraId="2AE760F5" w14:textId="40C7E017"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258.679</w:t>
            </w:r>
          </w:p>
        </w:tc>
        <w:tc>
          <w:tcPr>
            <w:tcW w:w="823" w:type="dxa"/>
            <w:gridSpan w:val="3"/>
            <w:vAlign w:val="bottom"/>
          </w:tcPr>
          <w:p w14:paraId="097F5413" w14:textId="669CE298"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81.743</w:t>
            </w:r>
          </w:p>
        </w:tc>
        <w:tc>
          <w:tcPr>
            <w:tcW w:w="824" w:type="dxa"/>
            <w:gridSpan w:val="2"/>
            <w:vAlign w:val="bottom"/>
          </w:tcPr>
          <w:p w14:paraId="74C911CC" w14:textId="481284E4"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02" w:type="dxa"/>
            <w:gridSpan w:val="2"/>
            <w:vAlign w:val="bottom"/>
          </w:tcPr>
          <w:p w14:paraId="60BCC874" w14:textId="329A17C3"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10.343.844</w:t>
            </w:r>
          </w:p>
        </w:tc>
        <w:tc>
          <w:tcPr>
            <w:tcW w:w="1023" w:type="dxa"/>
            <w:gridSpan w:val="4"/>
            <w:vAlign w:val="bottom"/>
          </w:tcPr>
          <w:p w14:paraId="4562E208" w14:textId="5CB6D90A" w:rsidR="00491F32" w:rsidRPr="00EB0051" w:rsidRDefault="00491F32" w:rsidP="00491F32">
            <w:pPr>
              <w:tabs>
                <w:tab w:val="left" w:pos="3828"/>
              </w:tabs>
              <w:ind w:left="-108"/>
              <w:jc w:val="right"/>
              <w:rPr>
                <w:rFonts w:ascii="Arial" w:hAnsi="Arial" w:cs="Arial"/>
                <w:color w:val="000000"/>
                <w:sz w:val="14"/>
                <w:szCs w:val="14"/>
                <w:highlight w:val="yellow"/>
              </w:rPr>
            </w:pPr>
            <w:r>
              <w:rPr>
                <w:rFonts w:ascii="Arial" w:hAnsi="Arial" w:cs="Arial"/>
                <w:sz w:val="14"/>
                <w:szCs w:val="14"/>
              </w:rPr>
              <w:t>11.445.551</w:t>
            </w:r>
          </w:p>
        </w:tc>
      </w:tr>
      <w:tr w:rsidR="008238C6" w:rsidRPr="00EB0051" w14:paraId="5FD6BB0C" w14:textId="77777777" w:rsidTr="00491F32">
        <w:trPr>
          <w:trHeight w:val="160"/>
        </w:trPr>
        <w:tc>
          <w:tcPr>
            <w:tcW w:w="2470" w:type="dxa"/>
            <w:tcBorders>
              <w:bottom w:val="single" w:sz="4" w:space="0" w:color="auto"/>
            </w:tcBorders>
            <w:vAlign w:val="bottom"/>
          </w:tcPr>
          <w:p w14:paraId="1EE81ACB"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bottom w:val="single" w:sz="4" w:space="0" w:color="auto"/>
            </w:tcBorders>
            <w:vAlign w:val="bottom"/>
          </w:tcPr>
          <w:p w14:paraId="4958A24E" w14:textId="304218ED" w:rsidR="008238C6" w:rsidRPr="00EB0051" w:rsidRDefault="008238C6" w:rsidP="00EB0051">
            <w:pPr>
              <w:tabs>
                <w:tab w:val="left" w:pos="3828"/>
              </w:tabs>
              <w:ind w:left="-108"/>
              <w:jc w:val="right"/>
              <w:rPr>
                <w:rFonts w:ascii="Arial" w:hAnsi="Arial" w:cs="Arial"/>
                <w:sz w:val="14"/>
                <w:szCs w:val="14"/>
                <w:highlight w:val="yellow"/>
              </w:rPr>
            </w:pPr>
          </w:p>
        </w:tc>
        <w:tc>
          <w:tcPr>
            <w:tcW w:w="961" w:type="dxa"/>
            <w:tcBorders>
              <w:bottom w:val="single" w:sz="4" w:space="0" w:color="auto"/>
            </w:tcBorders>
            <w:vAlign w:val="bottom"/>
          </w:tcPr>
          <w:p w14:paraId="68576BE4" w14:textId="72C2FB69" w:rsidR="008238C6" w:rsidRPr="00EB0051" w:rsidRDefault="008238C6" w:rsidP="00EB0051">
            <w:pPr>
              <w:tabs>
                <w:tab w:val="left" w:pos="3828"/>
              </w:tabs>
              <w:ind w:left="-108"/>
              <w:jc w:val="right"/>
              <w:rPr>
                <w:rFonts w:ascii="Arial" w:hAnsi="Arial" w:cs="Arial"/>
                <w:sz w:val="14"/>
                <w:szCs w:val="14"/>
                <w:highlight w:val="yellow"/>
              </w:rPr>
            </w:pPr>
          </w:p>
        </w:tc>
        <w:tc>
          <w:tcPr>
            <w:tcW w:w="983" w:type="dxa"/>
            <w:gridSpan w:val="2"/>
            <w:tcBorders>
              <w:bottom w:val="single" w:sz="4" w:space="0" w:color="auto"/>
            </w:tcBorders>
            <w:vAlign w:val="bottom"/>
          </w:tcPr>
          <w:p w14:paraId="7CD2F6B2" w14:textId="3D33D7A4" w:rsidR="008238C6" w:rsidRPr="00EB0051" w:rsidRDefault="008238C6" w:rsidP="00EB0051">
            <w:pPr>
              <w:tabs>
                <w:tab w:val="left" w:pos="3828"/>
              </w:tabs>
              <w:ind w:left="-108"/>
              <w:jc w:val="right"/>
              <w:rPr>
                <w:rFonts w:ascii="Arial" w:hAnsi="Arial" w:cs="Arial"/>
                <w:sz w:val="14"/>
                <w:szCs w:val="14"/>
                <w:highlight w:val="yellow"/>
              </w:rPr>
            </w:pPr>
          </w:p>
        </w:tc>
        <w:tc>
          <w:tcPr>
            <w:tcW w:w="954" w:type="dxa"/>
            <w:gridSpan w:val="2"/>
            <w:tcBorders>
              <w:bottom w:val="single" w:sz="4" w:space="0" w:color="auto"/>
            </w:tcBorders>
            <w:vAlign w:val="bottom"/>
          </w:tcPr>
          <w:p w14:paraId="444F07F2" w14:textId="08E48905" w:rsidR="008238C6" w:rsidRPr="00EB0051" w:rsidRDefault="008238C6" w:rsidP="00EB0051">
            <w:pPr>
              <w:tabs>
                <w:tab w:val="left" w:pos="3828"/>
              </w:tabs>
              <w:ind w:left="-108"/>
              <w:jc w:val="right"/>
              <w:rPr>
                <w:rFonts w:ascii="Arial" w:hAnsi="Arial" w:cs="Arial"/>
                <w:bCs/>
                <w:sz w:val="14"/>
                <w:szCs w:val="14"/>
                <w:highlight w:val="yellow"/>
              </w:rPr>
            </w:pPr>
          </w:p>
        </w:tc>
        <w:tc>
          <w:tcPr>
            <w:tcW w:w="823" w:type="dxa"/>
            <w:gridSpan w:val="3"/>
            <w:tcBorders>
              <w:bottom w:val="single" w:sz="4" w:space="0" w:color="auto"/>
            </w:tcBorders>
            <w:vAlign w:val="bottom"/>
          </w:tcPr>
          <w:p w14:paraId="26F09D5E" w14:textId="42694182" w:rsidR="008238C6" w:rsidRPr="00EB0051" w:rsidRDefault="008238C6" w:rsidP="00EB0051">
            <w:pPr>
              <w:tabs>
                <w:tab w:val="left" w:pos="3828"/>
              </w:tabs>
              <w:ind w:left="-108"/>
              <w:jc w:val="right"/>
              <w:rPr>
                <w:rFonts w:ascii="Arial" w:hAnsi="Arial" w:cs="Arial"/>
                <w:bCs/>
                <w:sz w:val="14"/>
                <w:szCs w:val="14"/>
                <w:highlight w:val="yellow"/>
              </w:rPr>
            </w:pPr>
          </w:p>
        </w:tc>
        <w:tc>
          <w:tcPr>
            <w:tcW w:w="824" w:type="dxa"/>
            <w:gridSpan w:val="2"/>
            <w:tcBorders>
              <w:bottom w:val="single" w:sz="4" w:space="0" w:color="auto"/>
            </w:tcBorders>
            <w:vAlign w:val="bottom"/>
          </w:tcPr>
          <w:p w14:paraId="77D1D971" w14:textId="5B02F702" w:rsidR="008238C6" w:rsidRPr="00EB0051" w:rsidRDefault="008238C6" w:rsidP="00EB0051">
            <w:pPr>
              <w:tabs>
                <w:tab w:val="left" w:pos="3828"/>
              </w:tabs>
              <w:ind w:left="-108"/>
              <w:jc w:val="right"/>
              <w:rPr>
                <w:rFonts w:ascii="Arial" w:hAnsi="Arial" w:cs="Arial"/>
                <w:bCs/>
                <w:sz w:val="14"/>
                <w:szCs w:val="14"/>
                <w:highlight w:val="yellow"/>
              </w:rPr>
            </w:pPr>
          </w:p>
        </w:tc>
        <w:tc>
          <w:tcPr>
            <w:tcW w:w="1102" w:type="dxa"/>
            <w:gridSpan w:val="2"/>
            <w:tcBorders>
              <w:bottom w:val="single" w:sz="4" w:space="0" w:color="auto"/>
            </w:tcBorders>
            <w:vAlign w:val="bottom"/>
          </w:tcPr>
          <w:p w14:paraId="488FAA07" w14:textId="1BCAFF51" w:rsidR="008238C6" w:rsidRPr="00EB0051" w:rsidRDefault="008238C6" w:rsidP="00EB0051">
            <w:pPr>
              <w:tabs>
                <w:tab w:val="left" w:pos="3828"/>
              </w:tabs>
              <w:ind w:left="-108"/>
              <w:jc w:val="right"/>
              <w:rPr>
                <w:rFonts w:ascii="Arial" w:hAnsi="Arial" w:cs="Arial"/>
                <w:bCs/>
                <w:sz w:val="14"/>
                <w:szCs w:val="14"/>
                <w:highlight w:val="yellow"/>
              </w:rPr>
            </w:pPr>
          </w:p>
        </w:tc>
        <w:tc>
          <w:tcPr>
            <w:tcW w:w="1023" w:type="dxa"/>
            <w:gridSpan w:val="4"/>
            <w:tcBorders>
              <w:bottom w:val="single" w:sz="4" w:space="0" w:color="auto"/>
            </w:tcBorders>
            <w:vAlign w:val="bottom"/>
          </w:tcPr>
          <w:p w14:paraId="4A7AB0A0" w14:textId="55B17601" w:rsidR="008238C6" w:rsidRPr="00EB0051" w:rsidRDefault="008238C6" w:rsidP="00EB0051">
            <w:pPr>
              <w:tabs>
                <w:tab w:val="left" w:pos="3828"/>
              </w:tabs>
              <w:ind w:left="-108"/>
              <w:jc w:val="right"/>
              <w:rPr>
                <w:rFonts w:ascii="Arial" w:hAnsi="Arial" w:cs="Arial"/>
                <w:bCs/>
                <w:sz w:val="14"/>
                <w:szCs w:val="14"/>
                <w:highlight w:val="yellow"/>
              </w:rPr>
            </w:pPr>
          </w:p>
        </w:tc>
      </w:tr>
      <w:tr w:rsidR="00491F32" w:rsidRPr="00EB0051" w14:paraId="28CD2A4F" w14:textId="77777777" w:rsidTr="00491F32">
        <w:trPr>
          <w:gridAfter w:val="1"/>
          <w:wAfter w:w="19" w:type="dxa"/>
          <w:trHeight w:val="160"/>
        </w:trPr>
        <w:tc>
          <w:tcPr>
            <w:tcW w:w="2470" w:type="dxa"/>
            <w:tcBorders>
              <w:bottom w:val="single" w:sz="4" w:space="0" w:color="auto"/>
            </w:tcBorders>
          </w:tcPr>
          <w:p w14:paraId="4BD29BCB" w14:textId="77777777" w:rsidR="00491F32" w:rsidRPr="00EB0051" w:rsidRDefault="00491F32" w:rsidP="00491F32">
            <w:pPr>
              <w:pStyle w:val="BodyTextIndent"/>
              <w:tabs>
                <w:tab w:val="left" w:pos="3828"/>
              </w:tabs>
              <w:ind w:left="79" w:hanging="187"/>
              <w:rPr>
                <w:rFonts w:ascii="Arial" w:hAnsi="Arial" w:cs="Arial"/>
                <w:b/>
                <w:sz w:val="14"/>
                <w:szCs w:val="14"/>
              </w:rPr>
            </w:pPr>
            <w:r w:rsidRPr="00EB0051">
              <w:rPr>
                <w:rFonts w:ascii="Arial" w:hAnsi="Arial" w:cs="Arial"/>
                <w:b/>
                <w:bCs/>
                <w:sz w:val="14"/>
                <w:szCs w:val="14"/>
                <w:lang w:eastAsia="tr-TR"/>
              </w:rPr>
              <w:t>Toplam Varlıklar</w:t>
            </w:r>
          </w:p>
        </w:tc>
        <w:tc>
          <w:tcPr>
            <w:tcW w:w="944" w:type="dxa"/>
            <w:tcBorders>
              <w:bottom w:val="single" w:sz="4" w:space="0" w:color="auto"/>
            </w:tcBorders>
            <w:vAlign w:val="bottom"/>
          </w:tcPr>
          <w:p w14:paraId="69AF8BD1" w14:textId="555704F4"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112.977.897</w:t>
            </w:r>
          </w:p>
        </w:tc>
        <w:tc>
          <w:tcPr>
            <w:tcW w:w="961" w:type="dxa"/>
            <w:tcBorders>
              <w:bottom w:val="single" w:sz="4" w:space="0" w:color="auto"/>
            </w:tcBorders>
            <w:vAlign w:val="bottom"/>
          </w:tcPr>
          <w:p w14:paraId="0E93BF4C" w14:textId="10A13D7E"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99.219.609</w:t>
            </w:r>
          </w:p>
        </w:tc>
        <w:tc>
          <w:tcPr>
            <w:tcW w:w="983" w:type="dxa"/>
            <w:gridSpan w:val="2"/>
            <w:tcBorders>
              <w:bottom w:val="single" w:sz="4" w:space="0" w:color="auto"/>
            </w:tcBorders>
            <w:vAlign w:val="bottom"/>
          </w:tcPr>
          <w:p w14:paraId="551E8F70" w14:textId="418EAC14"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50.554.964</w:t>
            </w:r>
          </w:p>
        </w:tc>
        <w:tc>
          <w:tcPr>
            <w:tcW w:w="961" w:type="dxa"/>
            <w:gridSpan w:val="3"/>
            <w:tcBorders>
              <w:bottom w:val="single" w:sz="4" w:space="0" w:color="auto"/>
            </w:tcBorders>
            <w:vAlign w:val="bottom"/>
          </w:tcPr>
          <w:p w14:paraId="1071AACF" w14:textId="69E1D74F"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147.441.324</w:t>
            </w:r>
          </w:p>
        </w:tc>
        <w:tc>
          <w:tcPr>
            <w:tcW w:w="911" w:type="dxa"/>
            <w:gridSpan w:val="3"/>
            <w:tcBorders>
              <w:bottom w:val="single" w:sz="4" w:space="0" w:color="auto"/>
            </w:tcBorders>
            <w:vAlign w:val="bottom"/>
          </w:tcPr>
          <w:p w14:paraId="73B288FC" w14:textId="67CCD632"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128.726.077</w:t>
            </w:r>
          </w:p>
        </w:tc>
        <w:tc>
          <w:tcPr>
            <w:tcW w:w="912" w:type="dxa"/>
            <w:gridSpan w:val="2"/>
            <w:tcBorders>
              <w:bottom w:val="single" w:sz="4" w:space="0" w:color="auto"/>
            </w:tcBorders>
            <w:vAlign w:val="bottom"/>
          </w:tcPr>
          <w:p w14:paraId="233E17D2" w14:textId="5BCE64F6"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9.376.159</w:t>
            </w:r>
          </w:p>
        </w:tc>
        <w:tc>
          <w:tcPr>
            <w:tcW w:w="1006" w:type="dxa"/>
            <w:gridSpan w:val="2"/>
            <w:tcBorders>
              <w:bottom w:val="single" w:sz="4" w:space="0" w:color="auto"/>
            </w:tcBorders>
            <w:vAlign w:val="bottom"/>
          </w:tcPr>
          <w:p w14:paraId="202498E6" w14:textId="72D4CC62"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13.196.962</w:t>
            </w:r>
          </w:p>
        </w:tc>
        <w:tc>
          <w:tcPr>
            <w:tcW w:w="917" w:type="dxa"/>
            <w:gridSpan w:val="2"/>
            <w:tcBorders>
              <w:bottom w:val="single" w:sz="4" w:space="0" w:color="auto"/>
            </w:tcBorders>
            <w:vAlign w:val="bottom"/>
          </w:tcPr>
          <w:p w14:paraId="370A7F94" w14:textId="051B8FA9" w:rsidR="00491F32" w:rsidRPr="00EB0051" w:rsidRDefault="00491F32" w:rsidP="00491F32">
            <w:pPr>
              <w:tabs>
                <w:tab w:val="left" w:pos="3828"/>
              </w:tabs>
              <w:ind w:left="-108"/>
              <w:jc w:val="right"/>
              <w:rPr>
                <w:rFonts w:ascii="Arial" w:hAnsi="Arial" w:cs="Arial"/>
                <w:b/>
                <w:sz w:val="14"/>
                <w:szCs w:val="14"/>
                <w:highlight w:val="yellow"/>
              </w:rPr>
            </w:pPr>
            <w:r>
              <w:rPr>
                <w:rFonts w:ascii="Arial" w:hAnsi="Arial" w:cs="Arial"/>
                <w:b/>
                <w:bCs/>
                <w:sz w:val="14"/>
                <w:szCs w:val="14"/>
              </w:rPr>
              <w:t>561.492.992</w:t>
            </w:r>
          </w:p>
        </w:tc>
      </w:tr>
      <w:tr w:rsidR="004F1364" w:rsidRPr="00EB0051" w14:paraId="57C1D196" w14:textId="77777777" w:rsidTr="00491F32">
        <w:trPr>
          <w:trHeight w:val="160"/>
        </w:trPr>
        <w:tc>
          <w:tcPr>
            <w:tcW w:w="2470" w:type="dxa"/>
            <w:tcBorders>
              <w:top w:val="single" w:sz="4" w:space="0" w:color="auto"/>
            </w:tcBorders>
          </w:tcPr>
          <w:p w14:paraId="61DCCE7F" w14:textId="77777777" w:rsidR="004F1364" w:rsidRPr="00EB0051" w:rsidRDefault="004F1364" w:rsidP="004F1364">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6EEAC802"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tcBorders>
              <w:top w:val="single" w:sz="4" w:space="0" w:color="auto"/>
            </w:tcBorders>
            <w:vAlign w:val="bottom"/>
          </w:tcPr>
          <w:p w14:paraId="4007E7D1"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83" w:type="dxa"/>
            <w:gridSpan w:val="2"/>
            <w:tcBorders>
              <w:top w:val="single" w:sz="4" w:space="0" w:color="auto"/>
            </w:tcBorders>
            <w:vAlign w:val="bottom"/>
          </w:tcPr>
          <w:p w14:paraId="0A5516C5"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54" w:type="dxa"/>
            <w:gridSpan w:val="2"/>
            <w:tcBorders>
              <w:top w:val="single" w:sz="4" w:space="0" w:color="auto"/>
            </w:tcBorders>
            <w:vAlign w:val="bottom"/>
          </w:tcPr>
          <w:p w14:paraId="7D572ED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3"/>
            <w:tcBorders>
              <w:top w:val="single" w:sz="4" w:space="0" w:color="auto"/>
            </w:tcBorders>
            <w:vAlign w:val="bottom"/>
          </w:tcPr>
          <w:p w14:paraId="14AE20C4"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tcBorders>
              <w:top w:val="single" w:sz="4" w:space="0" w:color="auto"/>
            </w:tcBorders>
            <w:vAlign w:val="bottom"/>
          </w:tcPr>
          <w:p w14:paraId="772BCD80"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tcBorders>
              <w:top w:val="single" w:sz="4" w:space="0" w:color="auto"/>
            </w:tcBorders>
            <w:vAlign w:val="bottom"/>
          </w:tcPr>
          <w:p w14:paraId="6677A095"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gridSpan w:val="4"/>
            <w:vAlign w:val="bottom"/>
          </w:tcPr>
          <w:p w14:paraId="1658625A"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4F1364" w:rsidRPr="00EB0051" w14:paraId="443FE8BD" w14:textId="77777777" w:rsidTr="00491F32">
        <w:trPr>
          <w:trHeight w:val="160"/>
        </w:trPr>
        <w:tc>
          <w:tcPr>
            <w:tcW w:w="2470" w:type="dxa"/>
            <w:vAlign w:val="bottom"/>
          </w:tcPr>
          <w:p w14:paraId="41925EDA" w14:textId="77777777" w:rsidR="004F1364" w:rsidRPr="00EB0051" w:rsidRDefault="004F1364" w:rsidP="004F1364">
            <w:pPr>
              <w:tabs>
                <w:tab w:val="left" w:pos="3828"/>
              </w:tabs>
              <w:ind w:left="79" w:hanging="187"/>
              <w:jc w:val="both"/>
              <w:rPr>
                <w:rFonts w:ascii="Arial" w:hAnsi="Arial" w:cs="Arial"/>
                <w:b/>
                <w:bCs/>
                <w:sz w:val="14"/>
                <w:szCs w:val="14"/>
              </w:rPr>
            </w:pPr>
            <w:r w:rsidRPr="00EB0051">
              <w:rPr>
                <w:rFonts w:ascii="Arial" w:hAnsi="Arial" w:cs="Arial"/>
                <w:b/>
                <w:bCs/>
                <w:sz w:val="14"/>
                <w:szCs w:val="14"/>
              </w:rPr>
              <w:t>Yükümlülükler</w:t>
            </w:r>
          </w:p>
        </w:tc>
        <w:tc>
          <w:tcPr>
            <w:tcW w:w="944" w:type="dxa"/>
            <w:vAlign w:val="bottom"/>
          </w:tcPr>
          <w:p w14:paraId="274DB899"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vAlign w:val="bottom"/>
          </w:tcPr>
          <w:p w14:paraId="6BAF9288"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83" w:type="dxa"/>
            <w:gridSpan w:val="2"/>
            <w:vAlign w:val="bottom"/>
          </w:tcPr>
          <w:p w14:paraId="49955A26"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54" w:type="dxa"/>
            <w:gridSpan w:val="2"/>
            <w:vAlign w:val="bottom"/>
          </w:tcPr>
          <w:p w14:paraId="01B04FA1"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3"/>
            <w:vAlign w:val="bottom"/>
          </w:tcPr>
          <w:p w14:paraId="63EB9593"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vAlign w:val="bottom"/>
          </w:tcPr>
          <w:p w14:paraId="5FD60A2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vAlign w:val="bottom"/>
          </w:tcPr>
          <w:p w14:paraId="31519F7E"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gridSpan w:val="4"/>
            <w:vAlign w:val="bottom"/>
          </w:tcPr>
          <w:p w14:paraId="23606643"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491F32" w:rsidRPr="00EB0051" w14:paraId="7334A9F9" w14:textId="77777777" w:rsidTr="00491F32">
        <w:trPr>
          <w:trHeight w:val="160"/>
        </w:trPr>
        <w:tc>
          <w:tcPr>
            <w:tcW w:w="2470" w:type="dxa"/>
            <w:vAlign w:val="center"/>
          </w:tcPr>
          <w:p w14:paraId="62D070AD" w14:textId="4D20A8EF"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Özel Cari Hesap ve Katılma Hesapları Aracılığı ile Bankalardan Toplanan Fonlar</w:t>
            </w:r>
          </w:p>
        </w:tc>
        <w:tc>
          <w:tcPr>
            <w:tcW w:w="944" w:type="dxa"/>
            <w:tcBorders>
              <w:top w:val="nil"/>
              <w:left w:val="nil"/>
              <w:bottom w:val="nil"/>
              <w:right w:val="nil"/>
            </w:tcBorders>
            <w:shd w:val="clear" w:color="auto" w:fill="auto"/>
            <w:vAlign w:val="bottom"/>
          </w:tcPr>
          <w:p w14:paraId="717F8AC4" w14:textId="79522E6D"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674.000</w:t>
            </w:r>
          </w:p>
        </w:tc>
        <w:tc>
          <w:tcPr>
            <w:tcW w:w="961" w:type="dxa"/>
            <w:tcBorders>
              <w:top w:val="nil"/>
              <w:left w:val="nil"/>
              <w:bottom w:val="nil"/>
              <w:right w:val="nil"/>
            </w:tcBorders>
            <w:shd w:val="clear" w:color="auto" w:fill="auto"/>
            <w:vAlign w:val="bottom"/>
          </w:tcPr>
          <w:p w14:paraId="44FB6CF3" w14:textId="0F9161C7"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w:t>
            </w:r>
          </w:p>
        </w:tc>
        <w:tc>
          <w:tcPr>
            <w:tcW w:w="983" w:type="dxa"/>
            <w:gridSpan w:val="2"/>
            <w:tcBorders>
              <w:top w:val="nil"/>
              <w:left w:val="nil"/>
              <w:bottom w:val="nil"/>
              <w:right w:val="nil"/>
            </w:tcBorders>
            <w:shd w:val="clear" w:color="auto" w:fill="auto"/>
            <w:vAlign w:val="bottom"/>
          </w:tcPr>
          <w:p w14:paraId="7C8F87E8" w14:textId="35567A2A"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4.859</w:t>
            </w:r>
          </w:p>
        </w:tc>
        <w:tc>
          <w:tcPr>
            <w:tcW w:w="954" w:type="dxa"/>
            <w:gridSpan w:val="2"/>
            <w:tcBorders>
              <w:top w:val="nil"/>
              <w:left w:val="nil"/>
              <w:bottom w:val="nil"/>
              <w:right w:val="nil"/>
            </w:tcBorders>
            <w:shd w:val="clear" w:color="auto" w:fill="auto"/>
            <w:vAlign w:val="bottom"/>
          </w:tcPr>
          <w:p w14:paraId="295DC31F" w14:textId="04085376"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0D134F36" w14:textId="344EE8D7"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38D28104" w14:textId="154156E0"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7EAC4B58" w14:textId="70FB4A10"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32D36774" w14:textId="26011DEF"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678.859</w:t>
            </w:r>
          </w:p>
        </w:tc>
      </w:tr>
      <w:tr w:rsidR="00491F32" w:rsidRPr="00EB0051" w14:paraId="7A83BCA0" w14:textId="77777777" w:rsidTr="00491F32">
        <w:trPr>
          <w:trHeight w:val="160"/>
        </w:trPr>
        <w:tc>
          <w:tcPr>
            <w:tcW w:w="2470" w:type="dxa"/>
            <w:vAlign w:val="center"/>
          </w:tcPr>
          <w:p w14:paraId="4669B7AF" w14:textId="3A8A9519"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z w:val="14"/>
                <w:szCs w:val="14"/>
              </w:rPr>
              <w:t>Diğer Özel Cari Hesap ve Katılma Hesapları</w:t>
            </w:r>
          </w:p>
        </w:tc>
        <w:tc>
          <w:tcPr>
            <w:tcW w:w="944" w:type="dxa"/>
            <w:tcBorders>
              <w:top w:val="nil"/>
              <w:left w:val="nil"/>
              <w:bottom w:val="nil"/>
              <w:right w:val="nil"/>
            </w:tcBorders>
            <w:shd w:val="clear" w:color="auto" w:fill="auto"/>
            <w:vAlign w:val="bottom"/>
          </w:tcPr>
          <w:p w14:paraId="60B882B9" w14:textId="7EBDF06E"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91.707.224</w:t>
            </w:r>
          </w:p>
        </w:tc>
        <w:tc>
          <w:tcPr>
            <w:tcW w:w="961" w:type="dxa"/>
            <w:tcBorders>
              <w:top w:val="nil"/>
              <w:left w:val="nil"/>
              <w:bottom w:val="nil"/>
              <w:right w:val="nil"/>
            </w:tcBorders>
            <w:shd w:val="clear" w:color="auto" w:fill="auto"/>
            <w:vAlign w:val="bottom"/>
          </w:tcPr>
          <w:p w14:paraId="217BDE5B" w14:textId="21FE5EF5"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234.879.763</w:t>
            </w:r>
          </w:p>
        </w:tc>
        <w:tc>
          <w:tcPr>
            <w:tcW w:w="983" w:type="dxa"/>
            <w:gridSpan w:val="2"/>
            <w:tcBorders>
              <w:top w:val="nil"/>
              <w:left w:val="nil"/>
              <w:bottom w:val="nil"/>
              <w:right w:val="nil"/>
            </w:tcBorders>
            <w:shd w:val="clear" w:color="auto" w:fill="auto"/>
            <w:vAlign w:val="bottom"/>
          </w:tcPr>
          <w:p w14:paraId="280E1929" w14:textId="709068FB"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71.941.196</w:t>
            </w:r>
          </w:p>
        </w:tc>
        <w:tc>
          <w:tcPr>
            <w:tcW w:w="954" w:type="dxa"/>
            <w:gridSpan w:val="2"/>
            <w:tcBorders>
              <w:top w:val="nil"/>
              <w:left w:val="nil"/>
              <w:bottom w:val="nil"/>
              <w:right w:val="nil"/>
            </w:tcBorders>
            <w:shd w:val="clear" w:color="auto" w:fill="auto"/>
            <w:vAlign w:val="bottom"/>
          </w:tcPr>
          <w:p w14:paraId="3FE7F40A" w14:textId="153001B7"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7.868.587</w:t>
            </w:r>
          </w:p>
        </w:tc>
        <w:tc>
          <w:tcPr>
            <w:tcW w:w="823" w:type="dxa"/>
            <w:gridSpan w:val="3"/>
            <w:tcBorders>
              <w:top w:val="nil"/>
              <w:left w:val="nil"/>
              <w:bottom w:val="nil"/>
              <w:right w:val="nil"/>
            </w:tcBorders>
            <w:shd w:val="clear" w:color="auto" w:fill="auto"/>
            <w:vAlign w:val="bottom"/>
          </w:tcPr>
          <w:p w14:paraId="4089FBAD" w14:textId="3E73A432"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64.440</w:t>
            </w:r>
          </w:p>
        </w:tc>
        <w:tc>
          <w:tcPr>
            <w:tcW w:w="824" w:type="dxa"/>
            <w:gridSpan w:val="2"/>
            <w:tcBorders>
              <w:top w:val="nil"/>
              <w:left w:val="nil"/>
              <w:bottom w:val="nil"/>
              <w:right w:val="nil"/>
            </w:tcBorders>
            <w:shd w:val="clear" w:color="auto" w:fill="auto"/>
            <w:vAlign w:val="bottom"/>
          </w:tcPr>
          <w:p w14:paraId="0888DFBD" w14:textId="3AB43BCC"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5FBF881" w14:textId="14AE9333"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2E793219" w14:textId="42AC1FF3"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406.461.210</w:t>
            </w:r>
          </w:p>
        </w:tc>
      </w:tr>
      <w:tr w:rsidR="00491F32" w:rsidRPr="00EB0051" w14:paraId="72B4D8B6" w14:textId="77777777" w:rsidTr="00491F32">
        <w:trPr>
          <w:trHeight w:val="160"/>
        </w:trPr>
        <w:tc>
          <w:tcPr>
            <w:tcW w:w="2470" w:type="dxa"/>
            <w:vAlign w:val="center"/>
          </w:tcPr>
          <w:p w14:paraId="2AE83445" w14:textId="77777777" w:rsidR="00491F32" w:rsidRPr="00EB0051" w:rsidRDefault="00491F32" w:rsidP="00491F32">
            <w:pPr>
              <w:tabs>
                <w:tab w:val="left" w:pos="3828"/>
              </w:tabs>
              <w:rPr>
                <w:rFonts w:ascii="Arial" w:hAnsi="Arial" w:cs="Arial"/>
                <w:snapToGrid w:val="0"/>
                <w:sz w:val="14"/>
                <w:szCs w:val="14"/>
              </w:rPr>
            </w:pPr>
            <w:r w:rsidRPr="00EB0051">
              <w:rPr>
                <w:rFonts w:ascii="Arial" w:hAnsi="Arial" w:cs="Arial"/>
                <w:snapToGrid w:val="0"/>
                <w:sz w:val="14"/>
                <w:szCs w:val="14"/>
              </w:rPr>
              <w:t>Diğer Mali Kuruluşlardan Sağlanan Fonlar</w:t>
            </w:r>
          </w:p>
        </w:tc>
        <w:tc>
          <w:tcPr>
            <w:tcW w:w="944" w:type="dxa"/>
            <w:tcBorders>
              <w:top w:val="nil"/>
              <w:left w:val="nil"/>
              <w:bottom w:val="nil"/>
              <w:right w:val="nil"/>
            </w:tcBorders>
            <w:shd w:val="clear" w:color="auto" w:fill="auto"/>
            <w:vAlign w:val="bottom"/>
          </w:tcPr>
          <w:p w14:paraId="292A1582" w14:textId="597DD6EA"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w:t>
            </w:r>
          </w:p>
        </w:tc>
        <w:tc>
          <w:tcPr>
            <w:tcW w:w="961" w:type="dxa"/>
            <w:tcBorders>
              <w:top w:val="nil"/>
              <w:left w:val="nil"/>
              <w:bottom w:val="nil"/>
              <w:right w:val="nil"/>
            </w:tcBorders>
            <w:shd w:val="clear" w:color="auto" w:fill="auto"/>
            <w:vAlign w:val="bottom"/>
          </w:tcPr>
          <w:p w14:paraId="4E87D8EB" w14:textId="6DCE967C"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3.880.667</w:t>
            </w:r>
          </w:p>
        </w:tc>
        <w:tc>
          <w:tcPr>
            <w:tcW w:w="983" w:type="dxa"/>
            <w:gridSpan w:val="2"/>
            <w:tcBorders>
              <w:top w:val="nil"/>
              <w:left w:val="nil"/>
              <w:bottom w:val="nil"/>
              <w:right w:val="nil"/>
            </w:tcBorders>
            <w:shd w:val="clear" w:color="auto" w:fill="auto"/>
            <w:vAlign w:val="bottom"/>
          </w:tcPr>
          <w:p w14:paraId="4C998E28" w14:textId="47C27C7C"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5.973.928</w:t>
            </w:r>
          </w:p>
        </w:tc>
        <w:tc>
          <w:tcPr>
            <w:tcW w:w="954" w:type="dxa"/>
            <w:gridSpan w:val="2"/>
            <w:tcBorders>
              <w:top w:val="nil"/>
              <w:left w:val="nil"/>
              <w:bottom w:val="nil"/>
              <w:right w:val="nil"/>
            </w:tcBorders>
            <w:shd w:val="clear" w:color="auto" w:fill="auto"/>
            <w:vAlign w:val="bottom"/>
          </w:tcPr>
          <w:p w14:paraId="39EF65C1" w14:textId="11E23FFE"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27.486.641</w:t>
            </w:r>
          </w:p>
        </w:tc>
        <w:tc>
          <w:tcPr>
            <w:tcW w:w="823" w:type="dxa"/>
            <w:gridSpan w:val="3"/>
            <w:tcBorders>
              <w:top w:val="nil"/>
              <w:left w:val="nil"/>
              <w:bottom w:val="nil"/>
              <w:right w:val="nil"/>
            </w:tcBorders>
            <w:shd w:val="clear" w:color="auto" w:fill="auto"/>
            <w:vAlign w:val="bottom"/>
          </w:tcPr>
          <w:p w14:paraId="301F730F" w14:textId="1AF7B6D0"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7.805.597</w:t>
            </w:r>
          </w:p>
        </w:tc>
        <w:tc>
          <w:tcPr>
            <w:tcW w:w="824" w:type="dxa"/>
            <w:gridSpan w:val="2"/>
            <w:tcBorders>
              <w:top w:val="nil"/>
              <w:left w:val="nil"/>
              <w:bottom w:val="nil"/>
              <w:right w:val="nil"/>
            </w:tcBorders>
            <w:shd w:val="clear" w:color="auto" w:fill="auto"/>
            <w:vAlign w:val="bottom"/>
          </w:tcPr>
          <w:p w14:paraId="418DC70A" w14:textId="5416E443" w:rsidR="00491F32" w:rsidRPr="00491F32" w:rsidRDefault="00491F32" w:rsidP="00491F32">
            <w:pPr>
              <w:tabs>
                <w:tab w:val="left" w:pos="3828"/>
              </w:tabs>
              <w:ind w:left="-108"/>
              <w:jc w:val="right"/>
              <w:rPr>
                <w:rFonts w:ascii="Arial" w:hAnsi="Arial" w:cs="Arial"/>
                <w:sz w:val="14"/>
                <w:szCs w:val="14"/>
                <w:highlight w:val="yellow"/>
              </w:rPr>
            </w:pPr>
            <w:r w:rsidRPr="00491F32">
              <w:rPr>
                <w:rFonts w:ascii="Arial" w:hAnsi="Arial" w:cs="Arial"/>
                <w:sz w:val="14"/>
                <w:szCs w:val="14"/>
              </w:rPr>
              <w:t>2.054.115</w:t>
            </w:r>
          </w:p>
        </w:tc>
        <w:tc>
          <w:tcPr>
            <w:tcW w:w="1102" w:type="dxa"/>
            <w:gridSpan w:val="2"/>
            <w:tcBorders>
              <w:top w:val="nil"/>
              <w:left w:val="nil"/>
              <w:bottom w:val="nil"/>
              <w:right w:val="nil"/>
            </w:tcBorders>
            <w:shd w:val="clear" w:color="auto" w:fill="auto"/>
            <w:vAlign w:val="bottom"/>
          </w:tcPr>
          <w:p w14:paraId="77199422" w14:textId="16177C05" w:rsidR="00491F32" w:rsidRPr="00491F32" w:rsidRDefault="00A23B1D" w:rsidP="00491F32">
            <w:pPr>
              <w:tabs>
                <w:tab w:val="left" w:pos="3828"/>
              </w:tabs>
              <w:ind w:left="-108"/>
              <w:jc w:val="right"/>
              <w:rPr>
                <w:rFonts w:ascii="Arial" w:hAnsi="Arial" w:cs="Arial"/>
                <w:color w:val="000000"/>
                <w:sz w:val="14"/>
                <w:szCs w:val="14"/>
              </w:rPr>
            </w:pPr>
            <w:r>
              <w:rPr>
                <w:rFonts w:ascii="Arial" w:hAnsi="Arial" w:cs="Arial"/>
                <w:color w:val="000000"/>
                <w:sz w:val="14"/>
                <w:szCs w:val="14"/>
              </w:rPr>
              <w:t>-</w:t>
            </w:r>
          </w:p>
        </w:tc>
        <w:tc>
          <w:tcPr>
            <w:tcW w:w="1023" w:type="dxa"/>
            <w:gridSpan w:val="4"/>
            <w:tcBorders>
              <w:top w:val="nil"/>
              <w:left w:val="nil"/>
              <w:bottom w:val="nil"/>
              <w:right w:val="nil"/>
            </w:tcBorders>
            <w:shd w:val="clear" w:color="auto" w:fill="auto"/>
            <w:vAlign w:val="bottom"/>
          </w:tcPr>
          <w:p w14:paraId="2B54E3D3" w14:textId="6207DD2E" w:rsidR="00491F32" w:rsidRPr="00491F32" w:rsidRDefault="00491F32" w:rsidP="00491F32">
            <w:pPr>
              <w:tabs>
                <w:tab w:val="left" w:pos="3828"/>
              </w:tabs>
              <w:ind w:left="-108"/>
              <w:jc w:val="right"/>
              <w:rPr>
                <w:rFonts w:ascii="Arial" w:hAnsi="Arial" w:cs="Arial"/>
                <w:color w:val="000000"/>
                <w:sz w:val="14"/>
                <w:szCs w:val="14"/>
                <w:highlight w:val="yellow"/>
              </w:rPr>
            </w:pPr>
            <w:r w:rsidRPr="00491F32">
              <w:rPr>
                <w:rFonts w:ascii="Arial" w:hAnsi="Arial" w:cs="Arial"/>
                <w:sz w:val="14"/>
                <w:szCs w:val="14"/>
              </w:rPr>
              <w:t>47.200.948</w:t>
            </w:r>
          </w:p>
        </w:tc>
      </w:tr>
      <w:tr w:rsidR="00491F32" w:rsidRPr="00EB0051" w14:paraId="10C1191E" w14:textId="77777777" w:rsidTr="00491F32">
        <w:trPr>
          <w:trHeight w:val="160"/>
        </w:trPr>
        <w:tc>
          <w:tcPr>
            <w:tcW w:w="2470" w:type="dxa"/>
            <w:vAlign w:val="center"/>
          </w:tcPr>
          <w:p w14:paraId="1EEAADC3"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Piyasalarına Borçlar</w:t>
            </w:r>
          </w:p>
        </w:tc>
        <w:tc>
          <w:tcPr>
            <w:tcW w:w="944" w:type="dxa"/>
            <w:tcBorders>
              <w:top w:val="nil"/>
              <w:left w:val="nil"/>
              <w:bottom w:val="nil"/>
              <w:right w:val="nil"/>
            </w:tcBorders>
            <w:shd w:val="clear" w:color="auto" w:fill="auto"/>
            <w:vAlign w:val="bottom"/>
          </w:tcPr>
          <w:p w14:paraId="2C18DE31" w14:textId="0CDF6F78"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961" w:type="dxa"/>
            <w:tcBorders>
              <w:top w:val="nil"/>
              <w:left w:val="nil"/>
              <w:bottom w:val="nil"/>
              <w:right w:val="nil"/>
            </w:tcBorders>
            <w:shd w:val="clear" w:color="auto" w:fill="auto"/>
            <w:vAlign w:val="bottom"/>
          </w:tcPr>
          <w:p w14:paraId="5110DB29" w14:textId="67000225"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45.288.041</w:t>
            </w:r>
          </w:p>
        </w:tc>
        <w:tc>
          <w:tcPr>
            <w:tcW w:w="983" w:type="dxa"/>
            <w:gridSpan w:val="2"/>
            <w:tcBorders>
              <w:top w:val="nil"/>
              <w:left w:val="nil"/>
              <w:bottom w:val="nil"/>
              <w:right w:val="nil"/>
            </w:tcBorders>
            <w:shd w:val="clear" w:color="auto" w:fill="auto"/>
            <w:vAlign w:val="bottom"/>
          </w:tcPr>
          <w:p w14:paraId="0EB49A2D" w14:textId="0E2831D3"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954" w:type="dxa"/>
            <w:gridSpan w:val="2"/>
            <w:tcBorders>
              <w:top w:val="nil"/>
              <w:left w:val="nil"/>
              <w:bottom w:val="nil"/>
              <w:right w:val="nil"/>
            </w:tcBorders>
            <w:shd w:val="clear" w:color="auto" w:fill="auto"/>
            <w:vAlign w:val="bottom"/>
          </w:tcPr>
          <w:p w14:paraId="418B6180" w14:textId="6A8E1E91"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1B284B56" w14:textId="1457BE1B"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3DEE1EE" w14:textId="6FB4078D"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488E506F" w14:textId="5A055059"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16B09E99" w14:textId="2420250F"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45.288.041</w:t>
            </w:r>
          </w:p>
        </w:tc>
      </w:tr>
      <w:tr w:rsidR="00491F32" w:rsidRPr="00EB0051" w14:paraId="46C13778" w14:textId="77777777" w:rsidTr="00491F32">
        <w:trPr>
          <w:trHeight w:val="160"/>
        </w:trPr>
        <w:tc>
          <w:tcPr>
            <w:tcW w:w="2470" w:type="dxa"/>
            <w:vAlign w:val="center"/>
          </w:tcPr>
          <w:p w14:paraId="5AED5CF4"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İhraç Edilen Menkul Değerler</w:t>
            </w:r>
          </w:p>
        </w:tc>
        <w:tc>
          <w:tcPr>
            <w:tcW w:w="944" w:type="dxa"/>
            <w:tcBorders>
              <w:top w:val="nil"/>
              <w:left w:val="nil"/>
              <w:bottom w:val="nil"/>
              <w:right w:val="nil"/>
            </w:tcBorders>
            <w:shd w:val="clear" w:color="auto" w:fill="auto"/>
            <w:vAlign w:val="bottom"/>
          </w:tcPr>
          <w:p w14:paraId="5F13DA4D" w14:textId="5E7985D7"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961" w:type="dxa"/>
            <w:tcBorders>
              <w:top w:val="nil"/>
              <w:left w:val="nil"/>
              <w:bottom w:val="nil"/>
              <w:right w:val="nil"/>
            </w:tcBorders>
            <w:shd w:val="clear" w:color="auto" w:fill="auto"/>
            <w:vAlign w:val="bottom"/>
          </w:tcPr>
          <w:p w14:paraId="17AA97C3" w14:textId="4E73B2A6"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1.481.913</w:t>
            </w:r>
          </w:p>
        </w:tc>
        <w:tc>
          <w:tcPr>
            <w:tcW w:w="983" w:type="dxa"/>
            <w:gridSpan w:val="2"/>
            <w:tcBorders>
              <w:top w:val="nil"/>
              <w:left w:val="nil"/>
              <w:bottom w:val="nil"/>
              <w:right w:val="nil"/>
            </w:tcBorders>
            <w:shd w:val="clear" w:color="auto" w:fill="auto"/>
            <w:vAlign w:val="bottom"/>
          </w:tcPr>
          <w:p w14:paraId="068CDAE0" w14:textId="61F17921"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3.747.694</w:t>
            </w:r>
          </w:p>
        </w:tc>
        <w:tc>
          <w:tcPr>
            <w:tcW w:w="954" w:type="dxa"/>
            <w:gridSpan w:val="2"/>
            <w:tcBorders>
              <w:top w:val="nil"/>
              <w:left w:val="nil"/>
              <w:bottom w:val="nil"/>
              <w:right w:val="nil"/>
            </w:tcBorders>
            <w:shd w:val="clear" w:color="auto" w:fill="auto"/>
            <w:vAlign w:val="bottom"/>
          </w:tcPr>
          <w:p w14:paraId="64B57E57" w14:textId="0C6CABC1"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337.487</w:t>
            </w:r>
          </w:p>
        </w:tc>
        <w:tc>
          <w:tcPr>
            <w:tcW w:w="823" w:type="dxa"/>
            <w:gridSpan w:val="3"/>
            <w:tcBorders>
              <w:top w:val="nil"/>
              <w:left w:val="nil"/>
              <w:bottom w:val="nil"/>
              <w:right w:val="nil"/>
            </w:tcBorders>
            <w:shd w:val="clear" w:color="auto" w:fill="auto"/>
            <w:vAlign w:val="bottom"/>
          </w:tcPr>
          <w:p w14:paraId="21BCCDF0" w14:textId="394AA30F"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63352D1A" w14:textId="6120EE35"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A103223" w14:textId="2E9B6D02"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2A602D93" w14:textId="0D7C2A70"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5.567.094</w:t>
            </w:r>
          </w:p>
        </w:tc>
      </w:tr>
      <w:tr w:rsidR="00491F32" w:rsidRPr="00EB0051" w14:paraId="76DA74CC" w14:textId="77777777" w:rsidTr="00491F32">
        <w:trPr>
          <w:trHeight w:val="160"/>
        </w:trPr>
        <w:tc>
          <w:tcPr>
            <w:tcW w:w="2470" w:type="dxa"/>
            <w:vAlign w:val="center"/>
          </w:tcPr>
          <w:p w14:paraId="7D79D2FA"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Muhtelif Borçlar</w:t>
            </w:r>
          </w:p>
        </w:tc>
        <w:tc>
          <w:tcPr>
            <w:tcW w:w="944" w:type="dxa"/>
            <w:tcBorders>
              <w:top w:val="nil"/>
              <w:left w:val="nil"/>
              <w:bottom w:val="nil"/>
              <w:right w:val="nil"/>
            </w:tcBorders>
            <w:shd w:val="clear" w:color="auto" w:fill="auto"/>
            <w:vAlign w:val="bottom"/>
          </w:tcPr>
          <w:p w14:paraId="459FBF99" w14:textId="6C262923"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961" w:type="dxa"/>
            <w:tcBorders>
              <w:top w:val="nil"/>
              <w:left w:val="nil"/>
              <w:bottom w:val="nil"/>
              <w:right w:val="nil"/>
            </w:tcBorders>
            <w:shd w:val="clear" w:color="auto" w:fill="auto"/>
            <w:vAlign w:val="bottom"/>
          </w:tcPr>
          <w:p w14:paraId="1C863750" w14:textId="4E5A7881"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983" w:type="dxa"/>
            <w:gridSpan w:val="2"/>
            <w:tcBorders>
              <w:top w:val="nil"/>
              <w:left w:val="nil"/>
              <w:bottom w:val="nil"/>
              <w:right w:val="nil"/>
            </w:tcBorders>
            <w:shd w:val="clear" w:color="auto" w:fill="auto"/>
            <w:vAlign w:val="bottom"/>
          </w:tcPr>
          <w:p w14:paraId="6404ACA9" w14:textId="145558AD"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954" w:type="dxa"/>
            <w:gridSpan w:val="2"/>
            <w:tcBorders>
              <w:top w:val="nil"/>
              <w:left w:val="nil"/>
              <w:bottom w:val="nil"/>
              <w:right w:val="nil"/>
            </w:tcBorders>
            <w:shd w:val="clear" w:color="auto" w:fill="auto"/>
            <w:vAlign w:val="bottom"/>
          </w:tcPr>
          <w:p w14:paraId="2260BCDE" w14:textId="58B28D98"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823" w:type="dxa"/>
            <w:gridSpan w:val="3"/>
            <w:tcBorders>
              <w:top w:val="nil"/>
              <w:left w:val="nil"/>
              <w:bottom w:val="nil"/>
              <w:right w:val="nil"/>
            </w:tcBorders>
            <w:shd w:val="clear" w:color="auto" w:fill="auto"/>
            <w:vAlign w:val="bottom"/>
          </w:tcPr>
          <w:p w14:paraId="743A5295" w14:textId="6BA03291"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C7F1855" w14:textId="2DB84FEC"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32D57EF9" w14:textId="0D3B96AE"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c>
          <w:tcPr>
            <w:tcW w:w="1023" w:type="dxa"/>
            <w:gridSpan w:val="4"/>
            <w:tcBorders>
              <w:top w:val="nil"/>
              <w:left w:val="nil"/>
              <w:bottom w:val="nil"/>
              <w:right w:val="nil"/>
            </w:tcBorders>
            <w:shd w:val="clear" w:color="auto" w:fill="auto"/>
            <w:vAlign w:val="bottom"/>
          </w:tcPr>
          <w:p w14:paraId="4374E74E" w14:textId="07164F5E"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w:t>
            </w:r>
          </w:p>
        </w:tc>
      </w:tr>
      <w:tr w:rsidR="00491F32" w:rsidRPr="00EB0051" w14:paraId="5A8A1D5F" w14:textId="77777777" w:rsidTr="00491F32">
        <w:trPr>
          <w:trHeight w:val="160"/>
        </w:trPr>
        <w:tc>
          <w:tcPr>
            <w:tcW w:w="2470" w:type="dxa"/>
            <w:vAlign w:val="center"/>
          </w:tcPr>
          <w:p w14:paraId="35BFB1AB"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Diğer Yükümlülükler (***)</w:t>
            </w:r>
          </w:p>
        </w:tc>
        <w:tc>
          <w:tcPr>
            <w:tcW w:w="944" w:type="dxa"/>
            <w:tcBorders>
              <w:top w:val="nil"/>
              <w:left w:val="nil"/>
              <w:bottom w:val="nil"/>
              <w:right w:val="nil"/>
            </w:tcBorders>
            <w:shd w:val="clear" w:color="auto" w:fill="auto"/>
            <w:vAlign w:val="bottom"/>
          </w:tcPr>
          <w:p w14:paraId="160FB4D5" w14:textId="6A7DF5E9"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9</w:t>
            </w:r>
          </w:p>
        </w:tc>
        <w:tc>
          <w:tcPr>
            <w:tcW w:w="961" w:type="dxa"/>
            <w:tcBorders>
              <w:top w:val="nil"/>
              <w:left w:val="nil"/>
              <w:bottom w:val="nil"/>
              <w:right w:val="nil"/>
            </w:tcBorders>
            <w:shd w:val="clear" w:color="auto" w:fill="auto"/>
            <w:vAlign w:val="bottom"/>
          </w:tcPr>
          <w:p w14:paraId="7398FC55" w14:textId="7D31BFD9"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1.855.028</w:t>
            </w:r>
          </w:p>
        </w:tc>
        <w:tc>
          <w:tcPr>
            <w:tcW w:w="983" w:type="dxa"/>
            <w:gridSpan w:val="2"/>
            <w:tcBorders>
              <w:top w:val="nil"/>
              <w:left w:val="nil"/>
              <w:bottom w:val="nil"/>
              <w:right w:val="nil"/>
            </w:tcBorders>
            <w:shd w:val="clear" w:color="auto" w:fill="auto"/>
            <w:vAlign w:val="bottom"/>
          </w:tcPr>
          <w:p w14:paraId="4F15487B" w14:textId="41060E6F"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941.082</w:t>
            </w:r>
          </w:p>
        </w:tc>
        <w:tc>
          <w:tcPr>
            <w:tcW w:w="954" w:type="dxa"/>
            <w:gridSpan w:val="2"/>
            <w:tcBorders>
              <w:top w:val="nil"/>
              <w:left w:val="nil"/>
              <w:bottom w:val="nil"/>
              <w:right w:val="nil"/>
            </w:tcBorders>
            <w:shd w:val="clear" w:color="auto" w:fill="auto"/>
            <w:vAlign w:val="bottom"/>
          </w:tcPr>
          <w:p w14:paraId="7E8A7D68" w14:textId="4CF7AA8D"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1.150.035</w:t>
            </w:r>
          </w:p>
        </w:tc>
        <w:tc>
          <w:tcPr>
            <w:tcW w:w="823" w:type="dxa"/>
            <w:gridSpan w:val="3"/>
            <w:tcBorders>
              <w:top w:val="nil"/>
              <w:left w:val="nil"/>
              <w:bottom w:val="nil"/>
              <w:right w:val="nil"/>
            </w:tcBorders>
            <w:shd w:val="clear" w:color="auto" w:fill="auto"/>
            <w:vAlign w:val="bottom"/>
          </w:tcPr>
          <w:p w14:paraId="21FA001C" w14:textId="1E9A20BF"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1.057.039</w:t>
            </w:r>
          </w:p>
        </w:tc>
        <w:tc>
          <w:tcPr>
            <w:tcW w:w="824" w:type="dxa"/>
            <w:gridSpan w:val="2"/>
            <w:tcBorders>
              <w:top w:val="nil"/>
              <w:left w:val="nil"/>
              <w:bottom w:val="nil"/>
              <w:right w:val="nil"/>
            </w:tcBorders>
            <w:shd w:val="clear" w:color="auto" w:fill="auto"/>
            <w:vAlign w:val="bottom"/>
          </w:tcPr>
          <w:p w14:paraId="0EE2F96F" w14:textId="4D2ACC82"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235.636</w:t>
            </w:r>
          </w:p>
        </w:tc>
        <w:tc>
          <w:tcPr>
            <w:tcW w:w="1102" w:type="dxa"/>
            <w:gridSpan w:val="2"/>
            <w:tcBorders>
              <w:top w:val="nil"/>
              <w:left w:val="nil"/>
              <w:bottom w:val="nil"/>
              <w:right w:val="nil"/>
            </w:tcBorders>
            <w:shd w:val="clear" w:color="auto" w:fill="auto"/>
            <w:vAlign w:val="bottom"/>
          </w:tcPr>
          <w:p w14:paraId="3487C0D6" w14:textId="24943702"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51.058.011</w:t>
            </w:r>
          </w:p>
        </w:tc>
        <w:tc>
          <w:tcPr>
            <w:tcW w:w="1023" w:type="dxa"/>
            <w:gridSpan w:val="4"/>
            <w:tcBorders>
              <w:top w:val="nil"/>
              <w:left w:val="nil"/>
              <w:bottom w:val="nil"/>
              <w:right w:val="nil"/>
            </w:tcBorders>
            <w:shd w:val="clear" w:color="auto" w:fill="auto"/>
            <w:vAlign w:val="bottom"/>
          </w:tcPr>
          <w:p w14:paraId="56FD9D58" w14:textId="0B4645E0" w:rsidR="00491F32" w:rsidRPr="00491F32" w:rsidRDefault="00491F32" w:rsidP="00491F32">
            <w:pPr>
              <w:tabs>
                <w:tab w:val="left" w:pos="3828"/>
              </w:tabs>
              <w:ind w:left="-108"/>
              <w:jc w:val="right"/>
              <w:rPr>
                <w:rFonts w:ascii="Arial" w:hAnsi="Arial" w:cs="Arial"/>
                <w:color w:val="000000"/>
                <w:sz w:val="14"/>
                <w:szCs w:val="14"/>
              </w:rPr>
            </w:pPr>
            <w:r w:rsidRPr="00491F32">
              <w:rPr>
                <w:rFonts w:ascii="Arial" w:hAnsi="Arial" w:cs="Arial"/>
                <w:sz w:val="14"/>
                <w:szCs w:val="14"/>
              </w:rPr>
              <w:t>56.296.840</w:t>
            </w:r>
          </w:p>
        </w:tc>
      </w:tr>
      <w:tr w:rsidR="008238C6" w:rsidRPr="00EB0051" w14:paraId="713B6456" w14:textId="77777777" w:rsidTr="00491F32">
        <w:trPr>
          <w:trHeight w:val="160"/>
        </w:trPr>
        <w:tc>
          <w:tcPr>
            <w:tcW w:w="2470" w:type="dxa"/>
            <w:tcBorders>
              <w:bottom w:val="single" w:sz="4" w:space="0" w:color="auto"/>
            </w:tcBorders>
            <w:vAlign w:val="bottom"/>
          </w:tcPr>
          <w:p w14:paraId="7F95AEA2"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top w:val="nil"/>
              <w:left w:val="nil"/>
              <w:bottom w:val="nil"/>
              <w:right w:val="nil"/>
            </w:tcBorders>
            <w:shd w:val="clear" w:color="auto" w:fill="auto"/>
            <w:vAlign w:val="center"/>
          </w:tcPr>
          <w:p w14:paraId="2C5976FC" w14:textId="46B8B8DC" w:rsidR="008238C6" w:rsidRPr="00EB0051" w:rsidRDefault="008238C6" w:rsidP="008238C6">
            <w:pPr>
              <w:tabs>
                <w:tab w:val="left" w:pos="3828"/>
              </w:tabs>
              <w:ind w:left="-108"/>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7F367E61" w14:textId="37989E99" w:rsidR="008238C6" w:rsidRPr="00EB0051" w:rsidRDefault="008238C6" w:rsidP="008238C6">
            <w:pPr>
              <w:tabs>
                <w:tab w:val="left" w:pos="3828"/>
              </w:tabs>
              <w:ind w:left="-108"/>
              <w:jc w:val="right"/>
              <w:rPr>
                <w:rFonts w:ascii="Arial" w:hAnsi="Arial" w:cs="Arial"/>
                <w:sz w:val="14"/>
                <w:szCs w:val="14"/>
              </w:rPr>
            </w:pPr>
          </w:p>
        </w:tc>
        <w:tc>
          <w:tcPr>
            <w:tcW w:w="983" w:type="dxa"/>
            <w:gridSpan w:val="2"/>
            <w:tcBorders>
              <w:top w:val="nil"/>
              <w:left w:val="nil"/>
              <w:bottom w:val="nil"/>
              <w:right w:val="nil"/>
            </w:tcBorders>
            <w:shd w:val="clear" w:color="auto" w:fill="auto"/>
            <w:vAlign w:val="center"/>
          </w:tcPr>
          <w:p w14:paraId="689B5176" w14:textId="750922C7" w:rsidR="008238C6" w:rsidRPr="00EB0051" w:rsidRDefault="008238C6" w:rsidP="008238C6">
            <w:pPr>
              <w:tabs>
                <w:tab w:val="left" w:pos="3828"/>
              </w:tabs>
              <w:ind w:left="-108"/>
              <w:jc w:val="right"/>
              <w:rPr>
                <w:rFonts w:ascii="Arial" w:hAnsi="Arial" w:cs="Arial"/>
                <w:sz w:val="14"/>
                <w:szCs w:val="14"/>
              </w:rPr>
            </w:pPr>
          </w:p>
        </w:tc>
        <w:tc>
          <w:tcPr>
            <w:tcW w:w="954" w:type="dxa"/>
            <w:gridSpan w:val="2"/>
            <w:tcBorders>
              <w:top w:val="nil"/>
              <w:left w:val="nil"/>
              <w:bottom w:val="nil"/>
              <w:right w:val="nil"/>
            </w:tcBorders>
            <w:shd w:val="clear" w:color="auto" w:fill="auto"/>
            <w:vAlign w:val="center"/>
          </w:tcPr>
          <w:p w14:paraId="29911062" w14:textId="7A882C44" w:rsidR="008238C6" w:rsidRPr="00EB0051" w:rsidRDefault="008238C6" w:rsidP="008238C6">
            <w:pPr>
              <w:tabs>
                <w:tab w:val="left" w:pos="3828"/>
              </w:tabs>
              <w:ind w:left="-108"/>
              <w:jc w:val="right"/>
              <w:rPr>
                <w:rFonts w:ascii="Arial" w:hAnsi="Arial" w:cs="Arial"/>
                <w:sz w:val="14"/>
                <w:szCs w:val="14"/>
              </w:rPr>
            </w:pPr>
          </w:p>
        </w:tc>
        <w:tc>
          <w:tcPr>
            <w:tcW w:w="823" w:type="dxa"/>
            <w:gridSpan w:val="3"/>
            <w:tcBorders>
              <w:top w:val="nil"/>
              <w:left w:val="nil"/>
              <w:bottom w:val="nil"/>
              <w:right w:val="nil"/>
            </w:tcBorders>
            <w:shd w:val="clear" w:color="auto" w:fill="auto"/>
            <w:vAlign w:val="center"/>
          </w:tcPr>
          <w:p w14:paraId="3D2E4463" w14:textId="55173632" w:rsidR="008238C6" w:rsidRPr="00EB0051" w:rsidRDefault="008238C6" w:rsidP="008238C6">
            <w:pPr>
              <w:tabs>
                <w:tab w:val="left" w:pos="3828"/>
              </w:tabs>
              <w:ind w:left="-108"/>
              <w:jc w:val="right"/>
              <w:rPr>
                <w:rFonts w:ascii="Arial" w:hAnsi="Arial" w:cs="Arial"/>
                <w:sz w:val="14"/>
                <w:szCs w:val="14"/>
              </w:rPr>
            </w:pPr>
          </w:p>
        </w:tc>
        <w:tc>
          <w:tcPr>
            <w:tcW w:w="824" w:type="dxa"/>
            <w:gridSpan w:val="2"/>
            <w:tcBorders>
              <w:top w:val="nil"/>
              <w:left w:val="nil"/>
              <w:bottom w:val="nil"/>
              <w:right w:val="nil"/>
            </w:tcBorders>
            <w:shd w:val="clear" w:color="auto" w:fill="auto"/>
            <w:vAlign w:val="center"/>
          </w:tcPr>
          <w:p w14:paraId="33025A10" w14:textId="768701FD" w:rsidR="008238C6" w:rsidRPr="00EB0051" w:rsidRDefault="008238C6" w:rsidP="008238C6">
            <w:pPr>
              <w:tabs>
                <w:tab w:val="left" w:pos="3828"/>
              </w:tabs>
              <w:ind w:left="-108"/>
              <w:jc w:val="right"/>
              <w:rPr>
                <w:rFonts w:ascii="Arial" w:hAnsi="Arial" w:cs="Arial"/>
                <w:sz w:val="14"/>
                <w:szCs w:val="14"/>
              </w:rPr>
            </w:pPr>
          </w:p>
        </w:tc>
        <w:tc>
          <w:tcPr>
            <w:tcW w:w="1102" w:type="dxa"/>
            <w:gridSpan w:val="2"/>
            <w:tcBorders>
              <w:top w:val="nil"/>
              <w:left w:val="nil"/>
              <w:bottom w:val="nil"/>
              <w:right w:val="nil"/>
            </w:tcBorders>
            <w:shd w:val="clear" w:color="auto" w:fill="auto"/>
            <w:vAlign w:val="center"/>
          </w:tcPr>
          <w:p w14:paraId="7C45F851" w14:textId="34644158" w:rsidR="008238C6" w:rsidRPr="00EB0051" w:rsidRDefault="008238C6" w:rsidP="008238C6">
            <w:pPr>
              <w:tabs>
                <w:tab w:val="left" w:pos="3828"/>
              </w:tabs>
              <w:ind w:left="-108"/>
              <w:jc w:val="right"/>
              <w:rPr>
                <w:rFonts w:ascii="Arial" w:hAnsi="Arial" w:cs="Arial"/>
                <w:sz w:val="14"/>
                <w:szCs w:val="14"/>
              </w:rPr>
            </w:pPr>
          </w:p>
        </w:tc>
        <w:tc>
          <w:tcPr>
            <w:tcW w:w="1023" w:type="dxa"/>
            <w:gridSpan w:val="4"/>
            <w:tcBorders>
              <w:top w:val="nil"/>
              <w:left w:val="nil"/>
              <w:bottom w:val="nil"/>
              <w:right w:val="nil"/>
            </w:tcBorders>
            <w:shd w:val="clear" w:color="auto" w:fill="auto"/>
            <w:vAlign w:val="center"/>
          </w:tcPr>
          <w:p w14:paraId="235439D5" w14:textId="052B9F52" w:rsidR="008238C6" w:rsidRPr="00EB0051" w:rsidRDefault="008238C6" w:rsidP="008238C6">
            <w:pPr>
              <w:tabs>
                <w:tab w:val="left" w:pos="3828"/>
              </w:tabs>
              <w:ind w:left="-108"/>
              <w:jc w:val="right"/>
              <w:rPr>
                <w:rFonts w:ascii="Arial" w:hAnsi="Arial" w:cs="Arial"/>
                <w:sz w:val="14"/>
                <w:szCs w:val="14"/>
              </w:rPr>
            </w:pPr>
          </w:p>
        </w:tc>
      </w:tr>
      <w:tr w:rsidR="00491F32" w:rsidRPr="00EB0051" w14:paraId="5673D99B" w14:textId="77777777" w:rsidTr="00491F32">
        <w:trPr>
          <w:trHeight w:val="74"/>
        </w:trPr>
        <w:tc>
          <w:tcPr>
            <w:tcW w:w="2470" w:type="dxa"/>
            <w:tcBorders>
              <w:bottom w:val="single" w:sz="4" w:space="0" w:color="auto"/>
            </w:tcBorders>
          </w:tcPr>
          <w:p w14:paraId="0E852DC8" w14:textId="77777777" w:rsidR="00491F32" w:rsidRPr="00EB0051" w:rsidRDefault="00491F32" w:rsidP="00491F32">
            <w:pPr>
              <w:pStyle w:val="BodyTextIndent"/>
              <w:tabs>
                <w:tab w:val="left" w:pos="3828"/>
              </w:tabs>
              <w:ind w:left="79" w:hanging="187"/>
              <w:jc w:val="left"/>
              <w:rPr>
                <w:rFonts w:ascii="Arial" w:hAnsi="Arial" w:cs="Arial"/>
                <w:b/>
                <w:sz w:val="14"/>
                <w:szCs w:val="14"/>
              </w:rPr>
            </w:pPr>
            <w:r w:rsidRPr="00EB0051">
              <w:rPr>
                <w:rFonts w:ascii="Arial" w:hAnsi="Arial" w:cs="Arial"/>
                <w:b/>
                <w:bCs/>
                <w:sz w:val="14"/>
                <w:szCs w:val="14"/>
              </w:rPr>
              <w:t>Toplam Yükümlülükler</w:t>
            </w:r>
          </w:p>
        </w:tc>
        <w:tc>
          <w:tcPr>
            <w:tcW w:w="944" w:type="dxa"/>
            <w:tcBorders>
              <w:top w:val="single" w:sz="4" w:space="0" w:color="auto"/>
              <w:left w:val="nil"/>
              <w:bottom w:val="single" w:sz="4" w:space="0" w:color="auto"/>
              <w:right w:val="nil"/>
            </w:tcBorders>
            <w:shd w:val="clear" w:color="auto" w:fill="auto"/>
            <w:vAlign w:val="bottom"/>
          </w:tcPr>
          <w:p w14:paraId="263A12EC" w14:textId="66C0AAB8"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92.381.233</w:t>
            </w:r>
          </w:p>
        </w:tc>
        <w:tc>
          <w:tcPr>
            <w:tcW w:w="961" w:type="dxa"/>
            <w:tcBorders>
              <w:top w:val="single" w:sz="4" w:space="0" w:color="auto"/>
              <w:left w:val="nil"/>
              <w:bottom w:val="single" w:sz="4" w:space="0" w:color="auto"/>
              <w:right w:val="nil"/>
            </w:tcBorders>
            <w:shd w:val="clear" w:color="auto" w:fill="auto"/>
            <w:vAlign w:val="bottom"/>
          </w:tcPr>
          <w:p w14:paraId="1CF4A33B" w14:textId="3C4C22BA"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287.385.412</w:t>
            </w:r>
          </w:p>
        </w:tc>
        <w:tc>
          <w:tcPr>
            <w:tcW w:w="983" w:type="dxa"/>
            <w:gridSpan w:val="2"/>
            <w:tcBorders>
              <w:top w:val="single" w:sz="4" w:space="0" w:color="auto"/>
              <w:left w:val="nil"/>
              <w:bottom w:val="single" w:sz="4" w:space="0" w:color="auto"/>
              <w:right w:val="nil"/>
            </w:tcBorders>
            <w:shd w:val="clear" w:color="auto" w:fill="auto"/>
            <w:vAlign w:val="bottom"/>
          </w:tcPr>
          <w:p w14:paraId="7026CA73" w14:textId="6D27CCDE"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82.608.759</w:t>
            </w:r>
          </w:p>
        </w:tc>
        <w:tc>
          <w:tcPr>
            <w:tcW w:w="954" w:type="dxa"/>
            <w:gridSpan w:val="2"/>
            <w:tcBorders>
              <w:top w:val="single" w:sz="4" w:space="0" w:color="auto"/>
              <w:left w:val="nil"/>
              <w:bottom w:val="single" w:sz="4" w:space="0" w:color="auto"/>
              <w:right w:val="nil"/>
            </w:tcBorders>
            <w:shd w:val="clear" w:color="auto" w:fill="auto"/>
            <w:vAlign w:val="bottom"/>
          </w:tcPr>
          <w:p w14:paraId="1B318A93" w14:textId="22C15F03"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36.842.750</w:t>
            </w:r>
          </w:p>
        </w:tc>
        <w:tc>
          <w:tcPr>
            <w:tcW w:w="823" w:type="dxa"/>
            <w:gridSpan w:val="3"/>
            <w:tcBorders>
              <w:top w:val="single" w:sz="4" w:space="0" w:color="auto"/>
              <w:left w:val="nil"/>
              <w:bottom w:val="single" w:sz="4" w:space="0" w:color="auto"/>
              <w:right w:val="nil"/>
            </w:tcBorders>
            <w:shd w:val="clear" w:color="auto" w:fill="auto"/>
            <w:vAlign w:val="bottom"/>
          </w:tcPr>
          <w:p w14:paraId="569DF95A" w14:textId="559FD681"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8.927.076</w:t>
            </w:r>
          </w:p>
        </w:tc>
        <w:tc>
          <w:tcPr>
            <w:tcW w:w="824" w:type="dxa"/>
            <w:gridSpan w:val="2"/>
            <w:tcBorders>
              <w:top w:val="single" w:sz="4" w:space="0" w:color="auto"/>
              <w:left w:val="nil"/>
              <w:bottom w:val="single" w:sz="4" w:space="0" w:color="auto"/>
              <w:right w:val="nil"/>
            </w:tcBorders>
            <w:shd w:val="clear" w:color="auto" w:fill="auto"/>
            <w:vAlign w:val="bottom"/>
          </w:tcPr>
          <w:p w14:paraId="0573C445" w14:textId="22D03F90"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2.289.751</w:t>
            </w:r>
          </w:p>
        </w:tc>
        <w:tc>
          <w:tcPr>
            <w:tcW w:w="1102" w:type="dxa"/>
            <w:gridSpan w:val="2"/>
            <w:tcBorders>
              <w:top w:val="single" w:sz="4" w:space="0" w:color="auto"/>
              <w:left w:val="nil"/>
              <w:bottom w:val="single" w:sz="4" w:space="0" w:color="auto"/>
              <w:right w:val="nil"/>
            </w:tcBorders>
            <w:shd w:val="clear" w:color="auto" w:fill="auto"/>
            <w:vAlign w:val="bottom"/>
          </w:tcPr>
          <w:p w14:paraId="453D44FC" w14:textId="2688A6E1"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51.058.011</w:t>
            </w:r>
          </w:p>
        </w:tc>
        <w:tc>
          <w:tcPr>
            <w:tcW w:w="1023" w:type="dxa"/>
            <w:gridSpan w:val="4"/>
            <w:tcBorders>
              <w:top w:val="single" w:sz="4" w:space="0" w:color="auto"/>
              <w:left w:val="nil"/>
              <w:bottom w:val="single" w:sz="4" w:space="0" w:color="auto"/>
              <w:right w:val="nil"/>
            </w:tcBorders>
            <w:shd w:val="clear" w:color="auto" w:fill="auto"/>
            <w:vAlign w:val="bottom"/>
          </w:tcPr>
          <w:p w14:paraId="5A8C610B" w14:textId="5E727038" w:rsidR="00491F32" w:rsidRPr="00EB0051" w:rsidRDefault="00491F32" w:rsidP="00491F32">
            <w:pPr>
              <w:tabs>
                <w:tab w:val="left" w:pos="3828"/>
              </w:tabs>
              <w:ind w:left="-108"/>
              <w:jc w:val="right"/>
              <w:rPr>
                <w:rFonts w:ascii="Arial" w:hAnsi="Arial" w:cs="Arial"/>
                <w:b/>
                <w:sz w:val="14"/>
                <w:szCs w:val="14"/>
              </w:rPr>
            </w:pPr>
            <w:r>
              <w:rPr>
                <w:rFonts w:ascii="Arial" w:hAnsi="Arial" w:cs="Arial"/>
                <w:b/>
                <w:bCs/>
                <w:sz w:val="14"/>
                <w:szCs w:val="14"/>
              </w:rPr>
              <w:t>561.492.992</w:t>
            </w:r>
          </w:p>
        </w:tc>
      </w:tr>
      <w:tr w:rsidR="004F1364" w:rsidRPr="00EB0051" w14:paraId="147342D8" w14:textId="77777777" w:rsidTr="00491F32">
        <w:trPr>
          <w:trHeight w:val="94"/>
        </w:trPr>
        <w:tc>
          <w:tcPr>
            <w:tcW w:w="2470" w:type="dxa"/>
            <w:tcBorders>
              <w:top w:val="single" w:sz="4" w:space="0" w:color="auto"/>
              <w:bottom w:val="single" w:sz="4" w:space="0" w:color="auto"/>
            </w:tcBorders>
            <w:vAlign w:val="bottom"/>
          </w:tcPr>
          <w:p w14:paraId="356FFDC1" w14:textId="77777777" w:rsidR="004F1364" w:rsidRPr="00EB0051" w:rsidRDefault="004F1364" w:rsidP="004F1364">
            <w:pPr>
              <w:pStyle w:val="BodyTextIndent"/>
              <w:tabs>
                <w:tab w:val="left" w:pos="3828"/>
              </w:tabs>
              <w:ind w:left="79" w:hanging="187"/>
              <w:jc w:val="left"/>
              <w:rPr>
                <w:rFonts w:ascii="Arial" w:hAnsi="Arial" w:cs="Arial"/>
                <w:b/>
                <w:bCs/>
                <w:sz w:val="14"/>
                <w:szCs w:val="14"/>
              </w:rPr>
            </w:pPr>
          </w:p>
        </w:tc>
        <w:tc>
          <w:tcPr>
            <w:tcW w:w="944" w:type="dxa"/>
            <w:tcBorders>
              <w:top w:val="nil"/>
              <w:left w:val="nil"/>
              <w:bottom w:val="single" w:sz="4" w:space="0" w:color="auto"/>
              <w:right w:val="nil"/>
            </w:tcBorders>
            <w:shd w:val="clear" w:color="auto" w:fill="auto"/>
            <w:vAlign w:val="bottom"/>
          </w:tcPr>
          <w:p w14:paraId="2466A4EA" w14:textId="58C67A30" w:rsidR="004F1364" w:rsidRPr="00EB0051" w:rsidRDefault="004F1364" w:rsidP="00FC3EA2">
            <w:pPr>
              <w:tabs>
                <w:tab w:val="left" w:pos="3828"/>
              </w:tabs>
              <w:ind w:left="-108"/>
              <w:jc w:val="right"/>
              <w:rPr>
                <w:rFonts w:ascii="Arial" w:hAnsi="Arial" w:cs="Arial"/>
                <w:b/>
                <w:bCs/>
                <w:sz w:val="14"/>
                <w:szCs w:val="14"/>
              </w:rPr>
            </w:pPr>
          </w:p>
        </w:tc>
        <w:tc>
          <w:tcPr>
            <w:tcW w:w="961" w:type="dxa"/>
            <w:tcBorders>
              <w:top w:val="nil"/>
              <w:left w:val="nil"/>
              <w:bottom w:val="single" w:sz="4" w:space="0" w:color="auto"/>
              <w:right w:val="nil"/>
            </w:tcBorders>
            <w:shd w:val="clear" w:color="auto" w:fill="auto"/>
            <w:vAlign w:val="bottom"/>
          </w:tcPr>
          <w:p w14:paraId="10D169A5" w14:textId="514A79C0" w:rsidR="004F1364" w:rsidRPr="00EB0051" w:rsidRDefault="004F1364" w:rsidP="00FC3EA2">
            <w:pPr>
              <w:tabs>
                <w:tab w:val="left" w:pos="3828"/>
              </w:tabs>
              <w:ind w:left="-108"/>
              <w:jc w:val="right"/>
              <w:rPr>
                <w:rFonts w:ascii="Arial" w:hAnsi="Arial" w:cs="Arial"/>
                <w:b/>
                <w:bCs/>
                <w:sz w:val="14"/>
                <w:szCs w:val="14"/>
              </w:rPr>
            </w:pPr>
          </w:p>
        </w:tc>
        <w:tc>
          <w:tcPr>
            <w:tcW w:w="983" w:type="dxa"/>
            <w:gridSpan w:val="2"/>
            <w:tcBorders>
              <w:top w:val="nil"/>
              <w:left w:val="nil"/>
              <w:bottom w:val="single" w:sz="4" w:space="0" w:color="auto"/>
              <w:right w:val="nil"/>
            </w:tcBorders>
            <w:shd w:val="clear" w:color="auto" w:fill="auto"/>
            <w:vAlign w:val="bottom"/>
          </w:tcPr>
          <w:p w14:paraId="4CCEA11A" w14:textId="312D8D52" w:rsidR="004F1364" w:rsidRPr="00EB0051" w:rsidRDefault="004F1364" w:rsidP="00FC3EA2">
            <w:pPr>
              <w:tabs>
                <w:tab w:val="left" w:pos="3828"/>
              </w:tabs>
              <w:ind w:left="-108"/>
              <w:jc w:val="right"/>
              <w:rPr>
                <w:rFonts w:ascii="Arial" w:hAnsi="Arial" w:cs="Arial"/>
                <w:b/>
                <w:bCs/>
                <w:sz w:val="14"/>
                <w:szCs w:val="14"/>
              </w:rPr>
            </w:pPr>
          </w:p>
        </w:tc>
        <w:tc>
          <w:tcPr>
            <w:tcW w:w="954" w:type="dxa"/>
            <w:gridSpan w:val="2"/>
            <w:tcBorders>
              <w:top w:val="nil"/>
              <w:left w:val="nil"/>
              <w:bottom w:val="single" w:sz="4" w:space="0" w:color="auto"/>
              <w:right w:val="nil"/>
            </w:tcBorders>
            <w:shd w:val="clear" w:color="auto" w:fill="auto"/>
            <w:vAlign w:val="bottom"/>
          </w:tcPr>
          <w:p w14:paraId="2E074B32" w14:textId="3B936313" w:rsidR="004F1364" w:rsidRPr="00EB0051" w:rsidRDefault="004F1364" w:rsidP="00FC3EA2">
            <w:pPr>
              <w:tabs>
                <w:tab w:val="left" w:pos="3828"/>
              </w:tabs>
              <w:ind w:left="-108"/>
              <w:jc w:val="right"/>
              <w:rPr>
                <w:rFonts w:ascii="Arial" w:hAnsi="Arial" w:cs="Arial"/>
                <w:b/>
                <w:bCs/>
                <w:sz w:val="14"/>
                <w:szCs w:val="14"/>
              </w:rPr>
            </w:pPr>
          </w:p>
        </w:tc>
        <w:tc>
          <w:tcPr>
            <w:tcW w:w="823" w:type="dxa"/>
            <w:gridSpan w:val="3"/>
            <w:tcBorders>
              <w:top w:val="nil"/>
              <w:left w:val="nil"/>
              <w:bottom w:val="single" w:sz="4" w:space="0" w:color="auto"/>
              <w:right w:val="nil"/>
            </w:tcBorders>
            <w:shd w:val="clear" w:color="auto" w:fill="auto"/>
            <w:vAlign w:val="bottom"/>
          </w:tcPr>
          <w:p w14:paraId="68DC9474" w14:textId="204C930A" w:rsidR="004F1364" w:rsidRPr="00EB0051" w:rsidRDefault="004F1364" w:rsidP="00FC3EA2">
            <w:pPr>
              <w:tabs>
                <w:tab w:val="left" w:pos="3828"/>
              </w:tabs>
              <w:ind w:left="-108"/>
              <w:jc w:val="right"/>
              <w:rPr>
                <w:rFonts w:ascii="Arial" w:hAnsi="Arial" w:cs="Arial"/>
                <w:b/>
                <w:bCs/>
                <w:sz w:val="14"/>
                <w:szCs w:val="14"/>
              </w:rPr>
            </w:pPr>
          </w:p>
        </w:tc>
        <w:tc>
          <w:tcPr>
            <w:tcW w:w="824" w:type="dxa"/>
            <w:gridSpan w:val="2"/>
            <w:tcBorders>
              <w:top w:val="nil"/>
              <w:left w:val="nil"/>
              <w:bottom w:val="single" w:sz="4" w:space="0" w:color="auto"/>
              <w:right w:val="nil"/>
            </w:tcBorders>
            <w:shd w:val="clear" w:color="auto" w:fill="auto"/>
            <w:vAlign w:val="bottom"/>
          </w:tcPr>
          <w:p w14:paraId="7138176E" w14:textId="34B1B6E2" w:rsidR="004F1364" w:rsidRPr="00EB0051" w:rsidRDefault="004F1364" w:rsidP="00FC3EA2">
            <w:pPr>
              <w:tabs>
                <w:tab w:val="left" w:pos="3828"/>
              </w:tabs>
              <w:ind w:left="-108"/>
              <w:jc w:val="right"/>
              <w:rPr>
                <w:rFonts w:ascii="Arial" w:hAnsi="Arial" w:cs="Arial"/>
                <w:b/>
                <w:bCs/>
                <w:sz w:val="14"/>
                <w:szCs w:val="14"/>
              </w:rPr>
            </w:pPr>
          </w:p>
        </w:tc>
        <w:tc>
          <w:tcPr>
            <w:tcW w:w="1102" w:type="dxa"/>
            <w:gridSpan w:val="2"/>
            <w:tcBorders>
              <w:top w:val="nil"/>
              <w:left w:val="nil"/>
              <w:bottom w:val="single" w:sz="4" w:space="0" w:color="auto"/>
              <w:right w:val="nil"/>
            </w:tcBorders>
            <w:shd w:val="clear" w:color="auto" w:fill="auto"/>
            <w:vAlign w:val="bottom"/>
          </w:tcPr>
          <w:p w14:paraId="0FE7C961" w14:textId="20C1C42F" w:rsidR="004F1364" w:rsidRPr="00EB0051" w:rsidRDefault="004F1364" w:rsidP="00FC3EA2">
            <w:pPr>
              <w:tabs>
                <w:tab w:val="left" w:pos="3828"/>
              </w:tabs>
              <w:ind w:left="-108"/>
              <w:jc w:val="right"/>
              <w:rPr>
                <w:rFonts w:ascii="Arial" w:hAnsi="Arial" w:cs="Arial"/>
                <w:b/>
                <w:bCs/>
                <w:sz w:val="14"/>
                <w:szCs w:val="14"/>
              </w:rPr>
            </w:pPr>
          </w:p>
        </w:tc>
        <w:tc>
          <w:tcPr>
            <w:tcW w:w="1023" w:type="dxa"/>
            <w:gridSpan w:val="4"/>
            <w:tcBorders>
              <w:top w:val="nil"/>
              <w:left w:val="nil"/>
              <w:bottom w:val="single" w:sz="4" w:space="0" w:color="auto"/>
              <w:right w:val="nil"/>
            </w:tcBorders>
            <w:shd w:val="clear" w:color="auto" w:fill="auto"/>
            <w:vAlign w:val="bottom"/>
          </w:tcPr>
          <w:p w14:paraId="4A254FCD" w14:textId="44900EDF" w:rsidR="004F1364" w:rsidRPr="00EB0051" w:rsidRDefault="004F1364" w:rsidP="00FC3EA2">
            <w:pPr>
              <w:tabs>
                <w:tab w:val="left" w:pos="3828"/>
              </w:tabs>
              <w:ind w:left="-108"/>
              <w:jc w:val="right"/>
              <w:rPr>
                <w:rFonts w:ascii="Arial" w:hAnsi="Arial" w:cs="Arial"/>
                <w:b/>
                <w:bCs/>
                <w:sz w:val="14"/>
                <w:szCs w:val="14"/>
              </w:rPr>
            </w:pPr>
          </w:p>
        </w:tc>
      </w:tr>
      <w:tr w:rsidR="00491F32" w:rsidRPr="00EB0051" w14:paraId="74972F72" w14:textId="77777777" w:rsidTr="00491F32">
        <w:trPr>
          <w:gridAfter w:val="2"/>
          <w:wAfter w:w="74" w:type="dxa"/>
          <w:trHeight w:val="94"/>
        </w:trPr>
        <w:tc>
          <w:tcPr>
            <w:tcW w:w="2470" w:type="dxa"/>
            <w:tcBorders>
              <w:top w:val="single" w:sz="4" w:space="0" w:color="auto"/>
              <w:bottom w:val="single" w:sz="4" w:space="0" w:color="auto"/>
            </w:tcBorders>
            <w:vAlign w:val="bottom"/>
          </w:tcPr>
          <w:p w14:paraId="24D80401" w14:textId="77777777" w:rsidR="00491F32" w:rsidRPr="00EB0051" w:rsidRDefault="00491F32" w:rsidP="00491F32">
            <w:pPr>
              <w:tabs>
                <w:tab w:val="left" w:pos="3828"/>
              </w:tabs>
              <w:ind w:left="-108"/>
              <w:rPr>
                <w:rFonts w:ascii="Arial" w:hAnsi="Arial" w:cs="Arial"/>
                <w:b/>
                <w:sz w:val="14"/>
                <w:szCs w:val="14"/>
              </w:rPr>
            </w:pPr>
            <w:r w:rsidRPr="00EB0051">
              <w:rPr>
                <w:rFonts w:ascii="Arial" w:hAnsi="Arial" w:cs="Arial"/>
                <w:b/>
                <w:sz w:val="14"/>
                <w:szCs w:val="14"/>
              </w:rPr>
              <w:t>Likidite (Açığı) / Fazlası</w:t>
            </w:r>
          </w:p>
        </w:tc>
        <w:tc>
          <w:tcPr>
            <w:tcW w:w="944" w:type="dxa"/>
            <w:tcBorders>
              <w:top w:val="single" w:sz="4" w:space="0" w:color="auto"/>
              <w:left w:val="nil"/>
              <w:bottom w:val="single" w:sz="4" w:space="0" w:color="auto"/>
              <w:right w:val="nil"/>
            </w:tcBorders>
            <w:shd w:val="clear" w:color="auto" w:fill="auto"/>
            <w:vAlign w:val="bottom"/>
          </w:tcPr>
          <w:p w14:paraId="0E1E624C" w14:textId="62BFD8B2"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sz w:val="14"/>
                <w:szCs w:val="14"/>
              </w:rPr>
              <w:t>20.596.664</w:t>
            </w:r>
          </w:p>
        </w:tc>
        <w:tc>
          <w:tcPr>
            <w:tcW w:w="981" w:type="dxa"/>
            <w:gridSpan w:val="2"/>
            <w:tcBorders>
              <w:top w:val="single" w:sz="4" w:space="0" w:color="auto"/>
              <w:left w:val="nil"/>
              <w:bottom w:val="single" w:sz="4" w:space="0" w:color="auto"/>
              <w:right w:val="nil"/>
            </w:tcBorders>
            <w:shd w:val="clear" w:color="auto" w:fill="auto"/>
            <w:vAlign w:val="bottom"/>
          </w:tcPr>
          <w:p w14:paraId="3EADBF79" w14:textId="29DFE7E2"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color w:val="000000"/>
                <w:sz w:val="14"/>
                <w:szCs w:val="14"/>
              </w:rPr>
              <w:t>(188.165.803)</w:t>
            </w:r>
          </w:p>
        </w:tc>
        <w:tc>
          <w:tcPr>
            <w:tcW w:w="983" w:type="dxa"/>
            <w:gridSpan w:val="2"/>
            <w:tcBorders>
              <w:top w:val="single" w:sz="4" w:space="0" w:color="auto"/>
              <w:left w:val="nil"/>
              <w:bottom w:val="single" w:sz="4" w:space="0" w:color="auto"/>
              <w:right w:val="nil"/>
            </w:tcBorders>
            <w:shd w:val="clear" w:color="auto" w:fill="auto"/>
            <w:vAlign w:val="bottom"/>
          </w:tcPr>
          <w:p w14:paraId="2A9751D6" w14:textId="6CA30329"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color w:val="000000"/>
                <w:sz w:val="14"/>
                <w:szCs w:val="14"/>
              </w:rPr>
              <w:t>(32.053.795)</w:t>
            </w:r>
          </w:p>
        </w:tc>
        <w:tc>
          <w:tcPr>
            <w:tcW w:w="961" w:type="dxa"/>
            <w:gridSpan w:val="3"/>
            <w:tcBorders>
              <w:top w:val="single" w:sz="4" w:space="0" w:color="auto"/>
              <w:left w:val="nil"/>
              <w:bottom w:val="single" w:sz="4" w:space="0" w:color="auto"/>
              <w:right w:val="nil"/>
            </w:tcBorders>
            <w:shd w:val="clear" w:color="auto" w:fill="auto"/>
            <w:vAlign w:val="bottom"/>
          </w:tcPr>
          <w:p w14:paraId="0A2B4028" w14:textId="259E578B"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sz w:val="14"/>
                <w:szCs w:val="14"/>
              </w:rPr>
              <w:t>110.598.574</w:t>
            </w:r>
          </w:p>
        </w:tc>
        <w:tc>
          <w:tcPr>
            <w:tcW w:w="891" w:type="dxa"/>
            <w:gridSpan w:val="2"/>
            <w:tcBorders>
              <w:top w:val="single" w:sz="4" w:space="0" w:color="auto"/>
              <w:left w:val="nil"/>
              <w:bottom w:val="single" w:sz="4" w:space="0" w:color="auto"/>
              <w:right w:val="nil"/>
            </w:tcBorders>
            <w:shd w:val="clear" w:color="auto" w:fill="auto"/>
            <w:vAlign w:val="bottom"/>
          </w:tcPr>
          <w:p w14:paraId="384907F6" w14:textId="4E5E1DEC"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sz w:val="14"/>
                <w:szCs w:val="14"/>
              </w:rPr>
              <w:t>119.799.001</w:t>
            </w:r>
          </w:p>
        </w:tc>
        <w:tc>
          <w:tcPr>
            <w:tcW w:w="912" w:type="dxa"/>
            <w:gridSpan w:val="2"/>
            <w:tcBorders>
              <w:top w:val="single" w:sz="4" w:space="0" w:color="auto"/>
              <w:left w:val="nil"/>
              <w:bottom w:val="single" w:sz="4" w:space="0" w:color="auto"/>
              <w:right w:val="nil"/>
            </w:tcBorders>
            <w:shd w:val="clear" w:color="auto" w:fill="auto"/>
            <w:vAlign w:val="bottom"/>
          </w:tcPr>
          <w:p w14:paraId="64C34281" w14:textId="4BF323FE"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sz w:val="14"/>
                <w:szCs w:val="14"/>
              </w:rPr>
              <w:t>7.086.408</w:t>
            </w:r>
          </w:p>
        </w:tc>
        <w:tc>
          <w:tcPr>
            <w:tcW w:w="1006" w:type="dxa"/>
            <w:gridSpan w:val="2"/>
            <w:tcBorders>
              <w:top w:val="single" w:sz="4" w:space="0" w:color="auto"/>
              <w:left w:val="nil"/>
              <w:bottom w:val="single" w:sz="4" w:space="0" w:color="auto"/>
              <w:right w:val="nil"/>
            </w:tcBorders>
            <w:shd w:val="clear" w:color="auto" w:fill="auto"/>
            <w:vAlign w:val="bottom"/>
          </w:tcPr>
          <w:p w14:paraId="31DB3C69" w14:textId="4DC9E786" w:rsidR="00491F32" w:rsidRPr="00EB0051" w:rsidRDefault="00491F32" w:rsidP="00491F32">
            <w:pPr>
              <w:tabs>
                <w:tab w:val="left" w:pos="3828"/>
              </w:tabs>
              <w:ind w:left="-108"/>
              <w:jc w:val="right"/>
              <w:rPr>
                <w:rFonts w:ascii="Arial" w:hAnsi="Arial" w:cs="Arial"/>
                <w:b/>
                <w:bCs/>
                <w:sz w:val="14"/>
                <w:szCs w:val="14"/>
              </w:rPr>
            </w:pPr>
            <w:r>
              <w:rPr>
                <w:rFonts w:ascii="Arial" w:hAnsi="Arial" w:cs="Arial"/>
                <w:b/>
                <w:bCs/>
                <w:color w:val="000000"/>
                <w:sz w:val="14"/>
                <w:szCs w:val="14"/>
              </w:rPr>
              <w:t>(37.861.049)</w:t>
            </w:r>
          </w:p>
        </w:tc>
        <w:tc>
          <w:tcPr>
            <w:tcW w:w="862" w:type="dxa"/>
            <w:tcBorders>
              <w:top w:val="single" w:sz="4" w:space="0" w:color="auto"/>
              <w:left w:val="nil"/>
              <w:bottom w:val="single" w:sz="4" w:space="0" w:color="auto"/>
              <w:right w:val="nil"/>
            </w:tcBorders>
            <w:shd w:val="clear" w:color="auto" w:fill="auto"/>
            <w:vAlign w:val="bottom"/>
          </w:tcPr>
          <w:p w14:paraId="42A9510D" w14:textId="4FB80CA6" w:rsidR="00491F32" w:rsidRPr="00EB0051" w:rsidRDefault="00491F32" w:rsidP="00491F32">
            <w:pPr>
              <w:tabs>
                <w:tab w:val="left" w:pos="3828"/>
              </w:tabs>
              <w:jc w:val="right"/>
              <w:rPr>
                <w:rFonts w:ascii="Arial" w:hAnsi="Arial" w:cs="Arial"/>
                <w:b/>
                <w:bCs/>
                <w:sz w:val="14"/>
                <w:szCs w:val="14"/>
              </w:rPr>
            </w:pPr>
            <w:r>
              <w:rPr>
                <w:rFonts w:ascii="Arial" w:hAnsi="Arial" w:cs="Arial"/>
                <w:sz w:val="14"/>
                <w:szCs w:val="14"/>
              </w:rPr>
              <w:t>-</w:t>
            </w:r>
          </w:p>
        </w:tc>
      </w:tr>
      <w:tr w:rsidR="00555984" w:rsidRPr="00EB0051" w14:paraId="44168CDE" w14:textId="77777777" w:rsidTr="00491F32">
        <w:trPr>
          <w:trHeight w:val="160"/>
        </w:trPr>
        <w:tc>
          <w:tcPr>
            <w:tcW w:w="2470" w:type="dxa"/>
            <w:tcBorders>
              <w:top w:val="single" w:sz="4" w:space="0" w:color="auto"/>
              <w:bottom w:val="single" w:sz="4" w:space="0" w:color="auto"/>
            </w:tcBorders>
            <w:vAlign w:val="center"/>
          </w:tcPr>
          <w:p w14:paraId="67040C71" w14:textId="77777777" w:rsidR="00555984" w:rsidRPr="00EB0051" w:rsidRDefault="00555984" w:rsidP="00555984">
            <w:pPr>
              <w:tabs>
                <w:tab w:val="left" w:pos="3828"/>
              </w:tabs>
              <w:ind w:left="12"/>
              <w:rPr>
                <w:rFonts w:ascii="Arial" w:hAnsi="Arial" w:cs="Arial"/>
                <w:snapToGrid w:val="0"/>
                <w:sz w:val="14"/>
                <w:szCs w:val="14"/>
              </w:rPr>
            </w:pPr>
          </w:p>
        </w:tc>
        <w:tc>
          <w:tcPr>
            <w:tcW w:w="944" w:type="dxa"/>
            <w:tcBorders>
              <w:top w:val="single" w:sz="4" w:space="0" w:color="auto"/>
              <w:left w:val="nil"/>
              <w:bottom w:val="single" w:sz="4" w:space="0" w:color="auto"/>
              <w:right w:val="nil"/>
            </w:tcBorders>
            <w:shd w:val="clear" w:color="auto" w:fill="auto"/>
            <w:vAlign w:val="bottom"/>
          </w:tcPr>
          <w:p w14:paraId="215E37C6" w14:textId="65976C02" w:rsidR="00555984" w:rsidRPr="00EB0051" w:rsidRDefault="00555984" w:rsidP="00FC3EA2">
            <w:pPr>
              <w:tabs>
                <w:tab w:val="left" w:pos="3828"/>
              </w:tabs>
              <w:ind w:left="-108"/>
              <w:jc w:val="right"/>
              <w:rPr>
                <w:rFonts w:ascii="Arial" w:hAnsi="Arial" w:cs="Arial"/>
                <w:sz w:val="14"/>
                <w:szCs w:val="14"/>
              </w:rPr>
            </w:pPr>
          </w:p>
        </w:tc>
        <w:tc>
          <w:tcPr>
            <w:tcW w:w="961" w:type="dxa"/>
            <w:tcBorders>
              <w:top w:val="single" w:sz="4" w:space="0" w:color="auto"/>
              <w:left w:val="nil"/>
              <w:bottom w:val="single" w:sz="4" w:space="0" w:color="auto"/>
              <w:right w:val="nil"/>
            </w:tcBorders>
            <w:shd w:val="clear" w:color="auto" w:fill="auto"/>
            <w:vAlign w:val="bottom"/>
          </w:tcPr>
          <w:p w14:paraId="368E6FE9" w14:textId="7D177140" w:rsidR="00555984" w:rsidRPr="00EB0051" w:rsidRDefault="00555984" w:rsidP="00FC3EA2">
            <w:pPr>
              <w:tabs>
                <w:tab w:val="left" w:pos="3828"/>
              </w:tabs>
              <w:ind w:left="-108"/>
              <w:jc w:val="right"/>
              <w:rPr>
                <w:rFonts w:ascii="Arial" w:hAnsi="Arial" w:cs="Arial"/>
                <w:sz w:val="14"/>
                <w:szCs w:val="14"/>
              </w:rPr>
            </w:pPr>
          </w:p>
        </w:tc>
        <w:tc>
          <w:tcPr>
            <w:tcW w:w="983" w:type="dxa"/>
            <w:gridSpan w:val="2"/>
            <w:tcBorders>
              <w:top w:val="single" w:sz="4" w:space="0" w:color="auto"/>
              <w:left w:val="nil"/>
              <w:bottom w:val="single" w:sz="4" w:space="0" w:color="auto"/>
              <w:right w:val="nil"/>
            </w:tcBorders>
            <w:shd w:val="clear" w:color="auto" w:fill="auto"/>
            <w:vAlign w:val="bottom"/>
          </w:tcPr>
          <w:p w14:paraId="11681457" w14:textId="07608D01" w:rsidR="00555984" w:rsidRPr="00EB0051" w:rsidRDefault="00555984" w:rsidP="00FC3EA2">
            <w:pPr>
              <w:tabs>
                <w:tab w:val="left" w:pos="3828"/>
              </w:tabs>
              <w:ind w:left="-108"/>
              <w:jc w:val="right"/>
              <w:rPr>
                <w:rFonts w:ascii="Arial" w:hAnsi="Arial" w:cs="Arial"/>
                <w:sz w:val="14"/>
                <w:szCs w:val="14"/>
              </w:rPr>
            </w:pPr>
          </w:p>
        </w:tc>
        <w:tc>
          <w:tcPr>
            <w:tcW w:w="954" w:type="dxa"/>
            <w:gridSpan w:val="2"/>
            <w:tcBorders>
              <w:top w:val="single" w:sz="4" w:space="0" w:color="auto"/>
              <w:left w:val="nil"/>
              <w:bottom w:val="single" w:sz="4" w:space="0" w:color="auto"/>
              <w:right w:val="nil"/>
            </w:tcBorders>
            <w:shd w:val="clear" w:color="auto" w:fill="auto"/>
            <w:vAlign w:val="bottom"/>
          </w:tcPr>
          <w:p w14:paraId="60E10726" w14:textId="1E0E1072" w:rsidR="00555984" w:rsidRPr="00EB0051" w:rsidRDefault="00555984" w:rsidP="00FC3EA2">
            <w:pPr>
              <w:tabs>
                <w:tab w:val="left" w:pos="3828"/>
              </w:tabs>
              <w:ind w:left="-108"/>
              <w:jc w:val="right"/>
              <w:rPr>
                <w:rFonts w:ascii="Arial" w:hAnsi="Arial" w:cs="Arial"/>
                <w:sz w:val="14"/>
                <w:szCs w:val="14"/>
              </w:rPr>
            </w:pPr>
          </w:p>
        </w:tc>
        <w:tc>
          <w:tcPr>
            <w:tcW w:w="823" w:type="dxa"/>
            <w:gridSpan w:val="3"/>
            <w:tcBorders>
              <w:top w:val="single" w:sz="4" w:space="0" w:color="auto"/>
              <w:left w:val="nil"/>
              <w:bottom w:val="single" w:sz="4" w:space="0" w:color="auto"/>
              <w:right w:val="nil"/>
            </w:tcBorders>
            <w:shd w:val="clear" w:color="auto" w:fill="auto"/>
            <w:vAlign w:val="bottom"/>
          </w:tcPr>
          <w:p w14:paraId="33DC29D4" w14:textId="1C9997EB" w:rsidR="00555984" w:rsidRPr="00EB0051" w:rsidRDefault="00555984" w:rsidP="00FC3EA2">
            <w:pPr>
              <w:tabs>
                <w:tab w:val="left" w:pos="3828"/>
              </w:tabs>
              <w:ind w:left="-108"/>
              <w:jc w:val="right"/>
              <w:rPr>
                <w:rFonts w:ascii="Arial" w:hAnsi="Arial" w:cs="Arial"/>
                <w:sz w:val="14"/>
                <w:szCs w:val="14"/>
              </w:rPr>
            </w:pPr>
          </w:p>
        </w:tc>
        <w:tc>
          <w:tcPr>
            <w:tcW w:w="824"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EB0051" w:rsidRDefault="00555984" w:rsidP="00FC3EA2">
            <w:pPr>
              <w:tabs>
                <w:tab w:val="left" w:pos="3828"/>
              </w:tabs>
              <w:ind w:left="-108"/>
              <w:jc w:val="right"/>
              <w:rPr>
                <w:rFonts w:ascii="Arial" w:hAnsi="Arial" w:cs="Arial"/>
                <w:sz w:val="14"/>
                <w:szCs w:val="14"/>
              </w:rPr>
            </w:pPr>
          </w:p>
        </w:tc>
        <w:tc>
          <w:tcPr>
            <w:tcW w:w="1102"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EB0051" w:rsidRDefault="00555984" w:rsidP="00FC3EA2">
            <w:pPr>
              <w:tabs>
                <w:tab w:val="left" w:pos="3828"/>
              </w:tabs>
              <w:ind w:left="-108"/>
              <w:jc w:val="right"/>
              <w:rPr>
                <w:rFonts w:ascii="Arial" w:hAnsi="Arial" w:cs="Arial"/>
                <w:sz w:val="14"/>
                <w:szCs w:val="14"/>
              </w:rPr>
            </w:pPr>
          </w:p>
        </w:tc>
        <w:tc>
          <w:tcPr>
            <w:tcW w:w="1023" w:type="dxa"/>
            <w:gridSpan w:val="4"/>
            <w:tcBorders>
              <w:top w:val="single" w:sz="4" w:space="0" w:color="auto"/>
              <w:left w:val="nil"/>
              <w:bottom w:val="single" w:sz="4" w:space="0" w:color="auto"/>
              <w:right w:val="nil"/>
            </w:tcBorders>
            <w:shd w:val="clear" w:color="auto" w:fill="auto"/>
            <w:vAlign w:val="bottom"/>
          </w:tcPr>
          <w:p w14:paraId="7D79C8BA" w14:textId="6DAB456A" w:rsidR="00555984" w:rsidRPr="00EB0051" w:rsidRDefault="00555984" w:rsidP="00FC3EA2">
            <w:pPr>
              <w:tabs>
                <w:tab w:val="left" w:pos="3828"/>
              </w:tabs>
              <w:ind w:left="-108"/>
              <w:jc w:val="right"/>
              <w:rPr>
                <w:rFonts w:ascii="Arial" w:hAnsi="Arial" w:cs="Arial"/>
                <w:sz w:val="14"/>
                <w:szCs w:val="14"/>
              </w:rPr>
            </w:pPr>
          </w:p>
        </w:tc>
      </w:tr>
      <w:tr w:rsidR="00491F32" w:rsidRPr="00EB0051" w14:paraId="44FF0917" w14:textId="77777777" w:rsidTr="00AD613B">
        <w:trPr>
          <w:trHeight w:val="160"/>
        </w:trPr>
        <w:tc>
          <w:tcPr>
            <w:tcW w:w="2470" w:type="dxa"/>
            <w:tcBorders>
              <w:top w:val="single" w:sz="4" w:space="0" w:color="auto"/>
            </w:tcBorders>
            <w:vAlign w:val="center"/>
          </w:tcPr>
          <w:p w14:paraId="3026FFE2"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Net Bilanço Dışı Pozisyonu</w:t>
            </w:r>
          </w:p>
        </w:tc>
        <w:tc>
          <w:tcPr>
            <w:tcW w:w="944" w:type="dxa"/>
            <w:tcBorders>
              <w:top w:val="single" w:sz="4" w:space="0" w:color="auto"/>
              <w:left w:val="nil"/>
              <w:bottom w:val="nil"/>
              <w:right w:val="nil"/>
            </w:tcBorders>
            <w:shd w:val="clear" w:color="auto" w:fill="auto"/>
            <w:vAlign w:val="bottom"/>
          </w:tcPr>
          <w:p w14:paraId="633355C5" w14:textId="56845EC0"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961" w:type="dxa"/>
            <w:tcBorders>
              <w:top w:val="single" w:sz="4" w:space="0" w:color="auto"/>
              <w:left w:val="nil"/>
              <w:bottom w:val="nil"/>
              <w:right w:val="nil"/>
            </w:tcBorders>
            <w:shd w:val="clear" w:color="auto" w:fill="auto"/>
            <w:vAlign w:val="bottom"/>
          </w:tcPr>
          <w:p w14:paraId="436E4A25" w14:textId="493DA393"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244.636</w:t>
            </w:r>
          </w:p>
        </w:tc>
        <w:tc>
          <w:tcPr>
            <w:tcW w:w="983" w:type="dxa"/>
            <w:gridSpan w:val="2"/>
            <w:tcBorders>
              <w:top w:val="single" w:sz="4" w:space="0" w:color="auto"/>
              <w:left w:val="nil"/>
              <w:bottom w:val="nil"/>
              <w:right w:val="nil"/>
            </w:tcBorders>
            <w:shd w:val="clear" w:color="auto" w:fill="auto"/>
            <w:vAlign w:val="bottom"/>
          </w:tcPr>
          <w:p w14:paraId="791F56A3" w14:textId="424034F0"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81.444</w:t>
            </w:r>
          </w:p>
        </w:tc>
        <w:tc>
          <w:tcPr>
            <w:tcW w:w="954" w:type="dxa"/>
            <w:gridSpan w:val="2"/>
            <w:tcBorders>
              <w:top w:val="single" w:sz="4" w:space="0" w:color="auto"/>
              <w:left w:val="nil"/>
              <w:bottom w:val="nil"/>
              <w:right w:val="nil"/>
            </w:tcBorders>
            <w:shd w:val="clear" w:color="auto" w:fill="auto"/>
            <w:vAlign w:val="bottom"/>
          </w:tcPr>
          <w:p w14:paraId="424BAC51" w14:textId="7331ECFA" w:rsidR="00491F32" w:rsidRPr="00EB0051" w:rsidRDefault="00491F32" w:rsidP="00491F32">
            <w:pPr>
              <w:tabs>
                <w:tab w:val="left" w:pos="3828"/>
              </w:tabs>
              <w:ind w:left="-108"/>
              <w:jc w:val="right"/>
              <w:rPr>
                <w:rFonts w:ascii="Arial" w:hAnsi="Arial" w:cs="Arial"/>
                <w:sz w:val="14"/>
                <w:szCs w:val="14"/>
              </w:rPr>
            </w:pPr>
            <w:r>
              <w:rPr>
                <w:rFonts w:ascii="Arial" w:hAnsi="Arial" w:cs="Arial"/>
                <w:color w:val="000000"/>
                <w:sz w:val="14"/>
                <w:szCs w:val="14"/>
              </w:rPr>
              <w:t>(1.863.920)</w:t>
            </w:r>
          </w:p>
        </w:tc>
        <w:tc>
          <w:tcPr>
            <w:tcW w:w="823" w:type="dxa"/>
            <w:gridSpan w:val="3"/>
            <w:tcBorders>
              <w:top w:val="single" w:sz="4" w:space="0" w:color="auto"/>
              <w:left w:val="nil"/>
              <w:bottom w:val="nil"/>
              <w:right w:val="nil"/>
            </w:tcBorders>
            <w:shd w:val="clear" w:color="auto" w:fill="auto"/>
            <w:vAlign w:val="bottom"/>
          </w:tcPr>
          <w:p w14:paraId="6C1E7810" w14:textId="5A92697A" w:rsidR="00491F32" w:rsidRPr="00EB0051" w:rsidRDefault="00491F32" w:rsidP="00491F32">
            <w:pPr>
              <w:tabs>
                <w:tab w:val="left" w:pos="3828"/>
              </w:tabs>
              <w:ind w:left="-108"/>
              <w:jc w:val="right"/>
              <w:rPr>
                <w:rFonts w:ascii="Arial" w:hAnsi="Arial" w:cs="Arial"/>
                <w:sz w:val="14"/>
                <w:szCs w:val="14"/>
              </w:rPr>
            </w:pPr>
            <w:r>
              <w:rPr>
                <w:rFonts w:ascii="Arial" w:hAnsi="Arial" w:cs="Arial"/>
                <w:color w:val="000000"/>
                <w:sz w:val="14"/>
                <w:szCs w:val="14"/>
              </w:rPr>
              <w:t>(84.537)</w:t>
            </w:r>
          </w:p>
        </w:tc>
        <w:tc>
          <w:tcPr>
            <w:tcW w:w="824" w:type="dxa"/>
            <w:gridSpan w:val="2"/>
            <w:tcBorders>
              <w:top w:val="single" w:sz="4" w:space="0" w:color="auto"/>
              <w:left w:val="nil"/>
              <w:bottom w:val="nil"/>
              <w:right w:val="nil"/>
            </w:tcBorders>
            <w:shd w:val="clear" w:color="auto" w:fill="auto"/>
          </w:tcPr>
          <w:p w14:paraId="67F0F971" w14:textId="15C1AE0A" w:rsidR="00491F32" w:rsidRPr="00EB0051" w:rsidRDefault="00491F32" w:rsidP="00491F32">
            <w:pPr>
              <w:tabs>
                <w:tab w:val="left" w:pos="3828"/>
              </w:tabs>
              <w:ind w:left="-108"/>
              <w:jc w:val="right"/>
              <w:rPr>
                <w:rFonts w:ascii="Arial" w:hAnsi="Arial" w:cs="Arial"/>
                <w:sz w:val="14"/>
                <w:szCs w:val="14"/>
              </w:rPr>
            </w:pPr>
            <w:r w:rsidRPr="007E77D3">
              <w:rPr>
                <w:rFonts w:ascii="Arial" w:hAnsi="Arial" w:cs="Arial"/>
                <w:sz w:val="14"/>
                <w:szCs w:val="14"/>
              </w:rPr>
              <w:t>-</w:t>
            </w:r>
          </w:p>
        </w:tc>
        <w:tc>
          <w:tcPr>
            <w:tcW w:w="1102" w:type="dxa"/>
            <w:gridSpan w:val="2"/>
            <w:tcBorders>
              <w:top w:val="single" w:sz="4" w:space="0" w:color="auto"/>
              <w:left w:val="nil"/>
              <w:bottom w:val="nil"/>
              <w:right w:val="nil"/>
            </w:tcBorders>
            <w:shd w:val="clear" w:color="auto" w:fill="auto"/>
          </w:tcPr>
          <w:p w14:paraId="229E592A" w14:textId="63251A79" w:rsidR="00491F32" w:rsidRPr="00EB0051" w:rsidRDefault="00491F32" w:rsidP="00491F32">
            <w:pPr>
              <w:tabs>
                <w:tab w:val="left" w:pos="3828"/>
              </w:tabs>
              <w:ind w:left="-108"/>
              <w:jc w:val="right"/>
              <w:rPr>
                <w:rFonts w:ascii="Arial" w:hAnsi="Arial" w:cs="Arial"/>
                <w:sz w:val="14"/>
                <w:szCs w:val="14"/>
              </w:rPr>
            </w:pPr>
            <w:r w:rsidRPr="007E77D3">
              <w:rPr>
                <w:rFonts w:ascii="Arial" w:hAnsi="Arial" w:cs="Arial"/>
                <w:sz w:val="14"/>
                <w:szCs w:val="14"/>
              </w:rPr>
              <w:t>-</w:t>
            </w:r>
          </w:p>
        </w:tc>
        <w:tc>
          <w:tcPr>
            <w:tcW w:w="1023" w:type="dxa"/>
            <w:gridSpan w:val="4"/>
            <w:tcBorders>
              <w:top w:val="single" w:sz="4" w:space="0" w:color="auto"/>
              <w:left w:val="nil"/>
              <w:bottom w:val="nil"/>
              <w:right w:val="nil"/>
            </w:tcBorders>
            <w:shd w:val="clear" w:color="auto" w:fill="auto"/>
            <w:vAlign w:val="bottom"/>
          </w:tcPr>
          <w:p w14:paraId="2FCF766D" w14:textId="7488006F" w:rsidR="00491F32" w:rsidRPr="00EB0051" w:rsidRDefault="00491F32" w:rsidP="00491F32">
            <w:pPr>
              <w:tabs>
                <w:tab w:val="left" w:pos="3828"/>
              </w:tabs>
              <w:ind w:left="-108"/>
              <w:jc w:val="right"/>
              <w:rPr>
                <w:rFonts w:ascii="Arial" w:hAnsi="Arial" w:cs="Arial"/>
                <w:sz w:val="14"/>
                <w:szCs w:val="14"/>
              </w:rPr>
            </w:pPr>
            <w:r>
              <w:rPr>
                <w:rFonts w:ascii="Arial" w:hAnsi="Arial" w:cs="Arial"/>
                <w:color w:val="000000"/>
                <w:sz w:val="14"/>
                <w:szCs w:val="14"/>
              </w:rPr>
              <w:t>(1.622.377)</w:t>
            </w:r>
          </w:p>
        </w:tc>
      </w:tr>
      <w:tr w:rsidR="00491F32" w:rsidRPr="00EB0051" w14:paraId="486BC733" w14:textId="77777777" w:rsidTr="00AD613B">
        <w:trPr>
          <w:trHeight w:val="160"/>
        </w:trPr>
        <w:tc>
          <w:tcPr>
            <w:tcW w:w="2470" w:type="dxa"/>
            <w:vAlign w:val="center"/>
          </w:tcPr>
          <w:p w14:paraId="070C9ADD" w14:textId="77777777" w:rsidR="00491F32" w:rsidRPr="00EB0051" w:rsidRDefault="00491F32" w:rsidP="00491F32">
            <w:pPr>
              <w:tabs>
                <w:tab w:val="left" w:pos="3828"/>
              </w:tabs>
              <w:ind w:left="12" w:right="-50"/>
              <w:rPr>
                <w:rFonts w:ascii="Arial" w:hAnsi="Arial" w:cs="Arial"/>
                <w:snapToGrid w:val="0"/>
                <w:sz w:val="14"/>
                <w:szCs w:val="14"/>
              </w:rPr>
            </w:pPr>
            <w:r w:rsidRPr="00EB0051">
              <w:rPr>
                <w:rFonts w:ascii="Arial" w:hAnsi="Arial" w:cs="Arial"/>
                <w:snapToGrid w:val="0"/>
                <w:sz w:val="14"/>
                <w:szCs w:val="14"/>
              </w:rPr>
              <w:t>Türev Finansal Araçlardan Alacaklar</w:t>
            </w:r>
          </w:p>
        </w:tc>
        <w:tc>
          <w:tcPr>
            <w:tcW w:w="944" w:type="dxa"/>
          </w:tcPr>
          <w:p w14:paraId="099DCC28" w14:textId="103DD4F6" w:rsidR="00491F32" w:rsidRPr="00EB0051" w:rsidRDefault="00491F32" w:rsidP="00491F32">
            <w:pPr>
              <w:tabs>
                <w:tab w:val="left" w:pos="3828"/>
              </w:tabs>
              <w:ind w:left="-108"/>
              <w:jc w:val="right"/>
              <w:rPr>
                <w:rFonts w:ascii="Arial" w:hAnsi="Arial" w:cs="Arial"/>
                <w:sz w:val="14"/>
                <w:szCs w:val="14"/>
              </w:rPr>
            </w:pPr>
            <w:r w:rsidRPr="00653C30">
              <w:rPr>
                <w:rFonts w:ascii="Arial" w:hAnsi="Arial" w:cs="Arial"/>
                <w:sz w:val="14"/>
                <w:szCs w:val="14"/>
              </w:rPr>
              <w:t>-</w:t>
            </w:r>
          </w:p>
        </w:tc>
        <w:tc>
          <w:tcPr>
            <w:tcW w:w="961" w:type="dxa"/>
            <w:vAlign w:val="bottom"/>
          </w:tcPr>
          <w:p w14:paraId="05ADD308" w14:textId="5196B6A0"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134.016.869</w:t>
            </w:r>
          </w:p>
        </w:tc>
        <w:tc>
          <w:tcPr>
            <w:tcW w:w="983" w:type="dxa"/>
            <w:gridSpan w:val="2"/>
            <w:vAlign w:val="bottom"/>
          </w:tcPr>
          <w:p w14:paraId="78858BBB" w14:textId="0C5B051F"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11.481.013</w:t>
            </w:r>
          </w:p>
        </w:tc>
        <w:tc>
          <w:tcPr>
            <w:tcW w:w="954" w:type="dxa"/>
            <w:gridSpan w:val="2"/>
            <w:vAlign w:val="bottom"/>
          </w:tcPr>
          <w:p w14:paraId="364E7D1F" w14:textId="2615592B"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12.289.535</w:t>
            </w:r>
          </w:p>
        </w:tc>
        <w:tc>
          <w:tcPr>
            <w:tcW w:w="823" w:type="dxa"/>
            <w:gridSpan w:val="3"/>
            <w:vAlign w:val="bottom"/>
          </w:tcPr>
          <w:p w14:paraId="7C22CF39" w14:textId="5C33DDA3"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1.164.534</w:t>
            </w:r>
          </w:p>
        </w:tc>
        <w:tc>
          <w:tcPr>
            <w:tcW w:w="824" w:type="dxa"/>
            <w:gridSpan w:val="2"/>
          </w:tcPr>
          <w:p w14:paraId="5E74AA0D" w14:textId="712A93A2" w:rsidR="00491F32" w:rsidRPr="00EB0051" w:rsidRDefault="00491F32" w:rsidP="00491F32">
            <w:pPr>
              <w:tabs>
                <w:tab w:val="left" w:pos="3828"/>
              </w:tabs>
              <w:ind w:left="-108"/>
              <w:jc w:val="right"/>
              <w:rPr>
                <w:rFonts w:ascii="Arial" w:hAnsi="Arial" w:cs="Arial"/>
                <w:sz w:val="14"/>
                <w:szCs w:val="14"/>
              </w:rPr>
            </w:pPr>
            <w:r w:rsidRPr="007E77D3">
              <w:rPr>
                <w:rFonts w:ascii="Arial" w:hAnsi="Arial" w:cs="Arial"/>
                <w:sz w:val="14"/>
                <w:szCs w:val="14"/>
              </w:rPr>
              <w:t>-</w:t>
            </w:r>
          </w:p>
        </w:tc>
        <w:tc>
          <w:tcPr>
            <w:tcW w:w="1102" w:type="dxa"/>
            <w:gridSpan w:val="2"/>
          </w:tcPr>
          <w:p w14:paraId="3CACA7BD" w14:textId="322A0F76" w:rsidR="00491F32" w:rsidRPr="00EB0051" w:rsidRDefault="00491F32" w:rsidP="00491F32">
            <w:pPr>
              <w:tabs>
                <w:tab w:val="left" w:pos="3828"/>
              </w:tabs>
              <w:ind w:left="-108"/>
              <w:jc w:val="right"/>
              <w:rPr>
                <w:rFonts w:ascii="Arial" w:hAnsi="Arial" w:cs="Arial"/>
                <w:sz w:val="14"/>
                <w:szCs w:val="14"/>
              </w:rPr>
            </w:pPr>
            <w:r w:rsidRPr="007E77D3">
              <w:rPr>
                <w:rFonts w:ascii="Arial" w:hAnsi="Arial" w:cs="Arial"/>
                <w:sz w:val="14"/>
                <w:szCs w:val="14"/>
              </w:rPr>
              <w:t>-</w:t>
            </w:r>
          </w:p>
        </w:tc>
        <w:tc>
          <w:tcPr>
            <w:tcW w:w="1023" w:type="dxa"/>
            <w:gridSpan w:val="4"/>
            <w:vAlign w:val="bottom"/>
          </w:tcPr>
          <w:p w14:paraId="46ABD088" w14:textId="168CC564"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158.951.951</w:t>
            </w:r>
          </w:p>
        </w:tc>
      </w:tr>
      <w:tr w:rsidR="00491F32" w:rsidRPr="00EB0051" w14:paraId="57ABBE4A" w14:textId="77777777" w:rsidTr="00AD613B">
        <w:trPr>
          <w:trHeight w:val="160"/>
        </w:trPr>
        <w:tc>
          <w:tcPr>
            <w:tcW w:w="2470" w:type="dxa"/>
            <w:vAlign w:val="center"/>
          </w:tcPr>
          <w:p w14:paraId="69C5C88A" w14:textId="77777777" w:rsidR="00491F32" w:rsidRPr="00EB0051" w:rsidRDefault="00491F32" w:rsidP="00491F32">
            <w:pPr>
              <w:tabs>
                <w:tab w:val="left" w:pos="3828"/>
              </w:tabs>
              <w:ind w:left="12"/>
              <w:rPr>
                <w:rFonts w:ascii="Arial" w:hAnsi="Arial" w:cs="Arial"/>
                <w:snapToGrid w:val="0"/>
                <w:sz w:val="14"/>
                <w:szCs w:val="14"/>
              </w:rPr>
            </w:pPr>
            <w:r w:rsidRPr="00EB0051">
              <w:rPr>
                <w:rFonts w:ascii="Arial" w:hAnsi="Arial" w:cs="Arial"/>
                <w:snapToGrid w:val="0"/>
                <w:sz w:val="14"/>
                <w:szCs w:val="14"/>
              </w:rPr>
              <w:t>Türev Finansal Araçlardan Borçlar</w:t>
            </w:r>
          </w:p>
        </w:tc>
        <w:tc>
          <w:tcPr>
            <w:tcW w:w="944" w:type="dxa"/>
          </w:tcPr>
          <w:p w14:paraId="63AB4E3E" w14:textId="6CFC4D57" w:rsidR="00491F32" w:rsidRPr="00EB0051" w:rsidRDefault="00491F32" w:rsidP="00491F32">
            <w:pPr>
              <w:tabs>
                <w:tab w:val="left" w:pos="3828"/>
              </w:tabs>
              <w:ind w:left="-108"/>
              <w:jc w:val="right"/>
              <w:rPr>
                <w:rFonts w:ascii="Arial" w:hAnsi="Arial" w:cs="Arial"/>
                <w:sz w:val="14"/>
                <w:szCs w:val="14"/>
              </w:rPr>
            </w:pPr>
            <w:r w:rsidRPr="00653C30">
              <w:rPr>
                <w:rFonts w:ascii="Arial" w:hAnsi="Arial" w:cs="Arial"/>
                <w:sz w:val="14"/>
                <w:szCs w:val="14"/>
              </w:rPr>
              <w:t>-</w:t>
            </w:r>
          </w:p>
        </w:tc>
        <w:tc>
          <w:tcPr>
            <w:tcW w:w="961" w:type="dxa"/>
            <w:vAlign w:val="bottom"/>
          </w:tcPr>
          <w:p w14:paraId="3DE580E2" w14:textId="2434AE06"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133.772.233</w:t>
            </w:r>
          </w:p>
        </w:tc>
        <w:tc>
          <w:tcPr>
            <w:tcW w:w="983" w:type="dxa"/>
            <w:gridSpan w:val="2"/>
            <w:vAlign w:val="bottom"/>
          </w:tcPr>
          <w:p w14:paraId="288E2835" w14:textId="1848CA13"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11.399.569</w:t>
            </w:r>
          </w:p>
        </w:tc>
        <w:tc>
          <w:tcPr>
            <w:tcW w:w="954" w:type="dxa"/>
            <w:gridSpan w:val="2"/>
            <w:vAlign w:val="bottom"/>
          </w:tcPr>
          <w:p w14:paraId="70A94561" w14:textId="468F05D8"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14.153.455</w:t>
            </w:r>
          </w:p>
        </w:tc>
        <w:tc>
          <w:tcPr>
            <w:tcW w:w="823" w:type="dxa"/>
            <w:gridSpan w:val="3"/>
            <w:vAlign w:val="bottom"/>
          </w:tcPr>
          <w:p w14:paraId="28D7890F" w14:textId="6A10FF03"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1.249.071</w:t>
            </w:r>
          </w:p>
        </w:tc>
        <w:tc>
          <w:tcPr>
            <w:tcW w:w="824" w:type="dxa"/>
            <w:gridSpan w:val="2"/>
          </w:tcPr>
          <w:p w14:paraId="6FB1D0CC" w14:textId="727A8A79" w:rsidR="00491F32" w:rsidRPr="00EB0051" w:rsidRDefault="00491F32" w:rsidP="00491F32">
            <w:pPr>
              <w:tabs>
                <w:tab w:val="left" w:pos="3828"/>
              </w:tabs>
              <w:ind w:left="-108"/>
              <w:jc w:val="right"/>
              <w:rPr>
                <w:rFonts w:ascii="Arial" w:hAnsi="Arial" w:cs="Arial"/>
                <w:sz w:val="14"/>
                <w:szCs w:val="14"/>
              </w:rPr>
            </w:pPr>
            <w:r w:rsidRPr="007E77D3">
              <w:rPr>
                <w:rFonts w:ascii="Arial" w:hAnsi="Arial" w:cs="Arial"/>
                <w:sz w:val="14"/>
                <w:szCs w:val="14"/>
              </w:rPr>
              <w:t>-</w:t>
            </w:r>
          </w:p>
        </w:tc>
        <w:tc>
          <w:tcPr>
            <w:tcW w:w="1102" w:type="dxa"/>
            <w:gridSpan w:val="2"/>
          </w:tcPr>
          <w:p w14:paraId="13A425D6" w14:textId="1E180579" w:rsidR="00491F32" w:rsidRPr="00EB0051" w:rsidRDefault="00491F32" w:rsidP="00491F32">
            <w:pPr>
              <w:tabs>
                <w:tab w:val="left" w:pos="3828"/>
              </w:tabs>
              <w:ind w:left="-108"/>
              <w:jc w:val="right"/>
              <w:rPr>
                <w:rFonts w:ascii="Arial" w:hAnsi="Arial" w:cs="Arial"/>
                <w:sz w:val="14"/>
                <w:szCs w:val="14"/>
              </w:rPr>
            </w:pPr>
            <w:r w:rsidRPr="007E77D3">
              <w:rPr>
                <w:rFonts w:ascii="Arial" w:hAnsi="Arial" w:cs="Arial"/>
                <w:sz w:val="14"/>
                <w:szCs w:val="14"/>
              </w:rPr>
              <w:t>-</w:t>
            </w:r>
          </w:p>
        </w:tc>
        <w:tc>
          <w:tcPr>
            <w:tcW w:w="1023" w:type="dxa"/>
            <w:gridSpan w:val="4"/>
            <w:vAlign w:val="bottom"/>
          </w:tcPr>
          <w:p w14:paraId="1B4C42CF" w14:textId="7855078D"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160.574.328</w:t>
            </w:r>
          </w:p>
        </w:tc>
      </w:tr>
      <w:tr w:rsidR="00491F32" w:rsidRPr="00EB0051" w14:paraId="38BF18A3" w14:textId="77777777" w:rsidTr="00491F32">
        <w:trPr>
          <w:trHeight w:val="160"/>
        </w:trPr>
        <w:tc>
          <w:tcPr>
            <w:tcW w:w="2470" w:type="dxa"/>
            <w:tcBorders>
              <w:bottom w:val="single" w:sz="4" w:space="0" w:color="auto"/>
            </w:tcBorders>
            <w:vAlign w:val="center"/>
          </w:tcPr>
          <w:p w14:paraId="72AFF479" w14:textId="77777777" w:rsidR="00491F32" w:rsidRPr="00EB0051" w:rsidRDefault="00491F32" w:rsidP="00491F32">
            <w:pPr>
              <w:tabs>
                <w:tab w:val="left" w:pos="3828"/>
              </w:tabs>
              <w:ind w:left="12"/>
              <w:rPr>
                <w:rFonts w:ascii="Arial" w:hAnsi="Arial" w:cs="Arial"/>
                <w:snapToGrid w:val="0"/>
                <w:sz w:val="14"/>
                <w:szCs w:val="14"/>
              </w:rPr>
            </w:pPr>
            <w:proofErr w:type="spellStart"/>
            <w:r w:rsidRPr="00EB0051">
              <w:rPr>
                <w:rFonts w:ascii="Arial" w:hAnsi="Arial" w:cs="Arial"/>
                <w:snapToGrid w:val="0"/>
                <w:sz w:val="14"/>
                <w:szCs w:val="14"/>
              </w:rPr>
              <w:t>Gayrinakdi</w:t>
            </w:r>
            <w:proofErr w:type="spellEnd"/>
            <w:r w:rsidRPr="00EB0051">
              <w:rPr>
                <w:rFonts w:ascii="Arial" w:hAnsi="Arial" w:cs="Arial"/>
                <w:snapToGrid w:val="0"/>
                <w:sz w:val="14"/>
                <w:szCs w:val="14"/>
              </w:rPr>
              <w:t xml:space="preserve"> Krediler </w:t>
            </w:r>
          </w:p>
        </w:tc>
        <w:tc>
          <w:tcPr>
            <w:tcW w:w="944" w:type="dxa"/>
            <w:tcBorders>
              <w:bottom w:val="single" w:sz="4" w:space="0" w:color="auto"/>
            </w:tcBorders>
            <w:vAlign w:val="bottom"/>
          </w:tcPr>
          <w:p w14:paraId="6342ACC2" w14:textId="00904C59"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91.234.275</w:t>
            </w:r>
          </w:p>
        </w:tc>
        <w:tc>
          <w:tcPr>
            <w:tcW w:w="961" w:type="dxa"/>
            <w:tcBorders>
              <w:bottom w:val="single" w:sz="4" w:space="0" w:color="auto"/>
            </w:tcBorders>
            <w:vAlign w:val="bottom"/>
          </w:tcPr>
          <w:p w14:paraId="0FEA7069" w14:textId="7D05D763"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1.909.275</w:t>
            </w:r>
          </w:p>
        </w:tc>
        <w:tc>
          <w:tcPr>
            <w:tcW w:w="983" w:type="dxa"/>
            <w:gridSpan w:val="2"/>
            <w:tcBorders>
              <w:bottom w:val="single" w:sz="4" w:space="0" w:color="auto"/>
            </w:tcBorders>
            <w:vAlign w:val="bottom"/>
          </w:tcPr>
          <w:p w14:paraId="2FE72F22" w14:textId="794A64AC"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6.590.944</w:t>
            </w:r>
          </w:p>
        </w:tc>
        <w:tc>
          <w:tcPr>
            <w:tcW w:w="954" w:type="dxa"/>
            <w:gridSpan w:val="2"/>
            <w:tcBorders>
              <w:bottom w:val="single" w:sz="4" w:space="0" w:color="auto"/>
            </w:tcBorders>
            <w:vAlign w:val="bottom"/>
          </w:tcPr>
          <w:p w14:paraId="5307EDAA" w14:textId="7A6DDFD2"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30.175.519</w:t>
            </w:r>
          </w:p>
        </w:tc>
        <w:tc>
          <w:tcPr>
            <w:tcW w:w="823" w:type="dxa"/>
            <w:gridSpan w:val="3"/>
            <w:tcBorders>
              <w:bottom w:val="single" w:sz="4" w:space="0" w:color="auto"/>
            </w:tcBorders>
            <w:vAlign w:val="bottom"/>
          </w:tcPr>
          <w:p w14:paraId="72356314" w14:textId="310D18F8"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18.206.956</w:t>
            </w:r>
          </w:p>
        </w:tc>
        <w:tc>
          <w:tcPr>
            <w:tcW w:w="824" w:type="dxa"/>
            <w:gridSpan w:val="2"/>
            <w:tcBorders>
              <w:bottom w:val="single" w:sz="4" w:space="0" w:color="auto"/>
            </w:tcBorders>
            <w:vAlign w:val="bottom"/>
          </w:tcPr>
          <w:p w14:paraId="0526EBAF" w14:textId="7E6EB5C3"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1.938.714</w:t>
            </w:r>
          </w:p>
        </w:tc>
        <w:tc>
          <w:tcPr>
            <w:tcW w:w="1102" w:type="dxa"/>
            <w:gridSpan w:val="2"/>
            <w:tcBorders>
              <w:bottom w:val="single" w:sz="4" w:space="0" w:color="auto"/>
            </w:tcBorders>
            <w:vAlign w:val="bottom"/>
          </w:tcPr>
          <w:p w14:paraId="412C3DF7" w14:textId="2181563B"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w:t>
            </w:r>
          </w:p>
        </w:tc>
        <w:tc>
          <w:tcPr>
            <w:tcW w:w="1023" w:type="dxa"/>
            <w:gridSpan w:val="4"/>
            <w:tcBorders>
              <w:bottom w:val="single" w:sz="4" w:space="0" w:color="auto"/>
            </w:tcBorders>
            <w:vAlign w:val="bottom"/>
          </w:tcPr>
          <w:p w14:paraId="5951F8B5" w14:textId="319AB53A" w:rsidR="00491F32" w:rsidRPr="00EB0051" w:rsidRDefault="00491F32" w:rsidP="00491F32">
            <w:pPr>
              <w:tabs>
                <w:tab w:val="left" w:pos="3828"/>
              </w:tabs>
              <w:ind w:left="-108"/>
              <w:jc w:val="right"/>
              <w:rPr>
                <w:rFonts w:ascii="Arial" w:hAnsi="Arial" w:cs="Arial"/>
                <w:sz w:val="14"/>
                <w:szCs w:val="14"/>
              </w:rPr>
            </w:pPr>
            <w:r>
              <w:rPr>
                <w:rFonts w:ascii="Arial" w:hAnsi="Arial" w:cs="Arial"/>
                <w:sz w:val="14"/>
                <w:szCs w:val="14"/>
              </w:rPr>
              <w:t>150.055.683</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194" w:type="dxa"/>
        <w:tblLayout w:type="fixed"/>
        <w:tblLook w:val="01E0" w:firstRow="1" w:lastRow="1" w:firstColumn="1" w:lastColumn="1" w:noHBand="0" w:noVBand="0"/>
      </w:tblPr>
      <w:tblGrid>
        <w:gridCol w:w="2410"/>
        <w:gridCol w:w="1134"/>
        <w:gridCol w:w="993"/>
        <w:gridCol w:w="992"/>
        <w:gridCol w:w="992"/>
        <w:gridCol w:w="850"/>
        <w:gridCol w:w="851"/>
        <w:gridCol w:w="992"/>
        <w:gridCol w:w="980"/>
      </w:tblGrid>
      <w:tr w:rsidR="00873B73" w:rsidRPr="003B10B3" w14:paraId="1B5E8DEF" w14:textId="77777777" w:rsidTr="00C634FC">
        <w:trPr>
          <w:trHeight w:val="57"/>
        </w:trPr>
        <w:tc>
          <w:tcPr>
            <w:tcW w:w="2410" w:type="dxa"/>
            <w:tcBorders>
              <w:top w:val="single" w:sz="4" w:space="0" w:color="auto"/>
              <w:bottom w:val="single" w:sz="4" w:space="0" w:color="auto"/>
            </w:tcBorders>
          </w:tcPr>
          <w:p w14:paraId="0274E87B" w14:textId="77777777" w:rsidR="00873B73" w:rsidRPr="003B10B3" w:rsidRDefault="00873B73" w:rsidP="00873B73">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03B17AA8" w:rsidR="00873B73" w:rsidRPr="00C634FC" w:rsidRDefault="00873B73" w:rsidP="00873B73">
            <w:pPr>
              <w:tabs>
                <w:tab w:val="left" w:pos="912"/>
              </w:tabs>
              <w:ind w:left="-108"/>
              <w:jc w:val="right"/>
              <w:rPr>
                <w:rFonts w:ascii="Arial" w:hAnsi="Arial" w:cs="Arial"/>
                <w:sz w:val="14"/>
                <w:szCs w:val="14"/>
              </w:rPr>
            </w:pPr>
            <w:r w:rsidRPr="00C634FC">
              <w:rPr>
                <w:rFonts w:ascii="Arial" w:hAnsi="Arial" w:cs="Arial"/>
                <w:b/>
                <w:bCs/>
                <w:sz w:val="14"/>
                <w:szCs w:val="14"/>
              </w:rPr>
              <w:t>66.037.317</w:t>
            </w:r>
          </w:p>
        </w:tc>
        <w:tc>
          <w:tcPr>
            <w:tcW w:w="993" w:type="dxa"/>
            <w:tcBorders>
              <w:top w:val="single" w:sz="4" w:space="0" w:color="auto"/>
              <w:bottom w:val="single" w:sz="4" w:space="0" w:color="auto"/>
            </w:tcBorders>
            <w:vAlign w:val="bottom"/>
          </w:tcPr>
          <w:p w14:paraId="6A5DCE9C" w14:textId="0A7F178C"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81.550.957</w:t>
            </w:r>
          </w:p>
        </w:tc>
        <w:tc>
          <w:tcPr>
            <w:tcW w:w="992" w:type="dxa"/>
            <w:tcBorders>
              <w:top w:val="single" w:sz="4" w:space="0" w:color="auto"/>
              <w:bottom w:val="single" w:sz="4" w:space="0" w:color="auto"/>
            </w:tcBorders>
            <w:vAlign w:val="bottom"/>
          </w:tcPr>
          <w:p w14:paraId="2BCC1CA7" w14:textId="33F33720"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40.455.909</w:t>
            </w:r>
          </w:p>
        </w:tc>
        <w:tc>
          <w:tcPr>
            <w:tcW w:w="992" w:type="dxa"/>
            <w:tcBorders>
              <w:top w:val="single" w:sz="4" w:space="0" w:color="auto"/>
              <w:bottom w:val="single" w:sz="4" w:space="0" w:color="auto"/>
            </w:tcBorders>
            <w:vAlign w:val="bottom"/>
          </w:tcPr>
          <w:p w14:paraId="5073EE4F" w14:textId="721DE0D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105.027.616</w:t>
            </w:r>
          </w:p>
        </w:tc>
        <w:tc>
          <w:tcPr>
            <w:tcW w:w="850" w:type="dxa"/>
            <w:tcBorders>
              <w:top w:val="single" w:sz="4" w:space="0" w:color="auto"/>
              <w:bottom w:val="single" w:sz="4" w:space="0" w:color="auto"/>
            </w:tcBorders>
            <w:vAlign w:val="bottom"/>
          </w:tcPr>
          <w:p w14:paraId="0A8A3D05" w14:textId="5B930F74"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89.823.700</w:t>
            </w:r>
          </w:p>
        </w:tc>
        <w:tc>
          <w:tcPr>
            <w:tcW w:w="851" w:type="dxa"/>
            <w:tcBorders>
              <w:top w:val="single" w:sz="4" w:space="0" w:color="auto"/>
              <w:bottom w:val="single" w:sz="4" w:space="0" w:color="auto"/>
            </w:tcBorders>
            <w:vAlign w:val="bottom"/>
          </w:tcPr>
          <w:p w14:paraId="7453A701" w14:textId="1D510FA6"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10.143.317</w:t>
            </w:r>
          </w:p>
        </w:tc>
        <w:tc>
          <w:tcPr>
            <w:tcW w:w="992" w:type="dxa"/>
            <w:tcBorders>
              <w:top w:val="single" w:sz="4" w:space="0" w:color="auto"/>
              <w:bottom w:val="single" w:sz="4" w:space="0" w:color="auto"/>
            </w:tcBorders>
            <w:vAlign w:val="bottom"/>
          </w:tcPr>
          <w:p w14:paraId="483AC86D" w14:textId="1B7D1FC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9.674.464</w:t>
            </w:r>
          </w:p>
        </w:tc>
        <w:tc>
          <w:tcPr>
            <w:tcW w:w="980" w:type="dxa"/>
            <w:tcBorders>
              <w:top w:val="single" w:sz="4" w:space="0" w:color="auto"/>
              <w:bottom w:val="single" w:sz="4" w:space="0" w:color="auto"/>
            </w:tcBorders>
            <w:vAlign w:val="bottom"/>
          </w:tcPr>
          <w:p w14:paraId="1227C934" w14:textId="460F2408"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402.713.280</w:t>
            </w:r>
          </w:p>
        </w:tc>
      </w:tr>
      <w:tr w:rsidR="00873B73" w:rsidRPr="003B10B3" w14:paraId="16316C43" w14:textId="77777777" w:rsidTr="00C634FC">
        <w:trPr>
          <w:trHeight w:val="57"/>
        </w:trPr>
        <w:tc>
          <w:tcPr>
            <w:tcW w:w="2410" w:type="dxa"/>
            <w:tcBorders>
              <w:bottom w:val="single" w:sz="4" w:space="0" w:color="auto"/>
            </w:tcBorders>
          </w:tcPr>
          <w:p w14:paraId="1577CC97"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119CC463" w:rsidR="00873B73" w:rsidRPr="00C634FC" w:rsidRDefault="00873B73" w:rsidP="00873B73">
            <w:pPr>
              <w:tabs>
                <w:tab w:val="left" w:pos="912"/>
              </w:tabs>
              <w:ind w:left="-108"/>
              <w:jc w:val="right"/>
              <w:rPr>
                <w:rFonts w:ascii="Arial" w:hAnsi="Arial" w:cs="Arial"/>
                <w:sz w:val="14"/>
                <w:szCs w:val="14"/>
              </w:rPr>
            </w:pPr>
            <w:r w:rsidRPr="00C634FC">
              <w:rPr>
                <w:rFonts w:ascii="Arial" w:hAnsi="Arial" w:cs="Arial"/>
                <w:b/>
                <w:bCs/>
                <w:sz w:val="14"/>
                <w:szCs w:val="14"/>
              </w:rPr>
              <w:t>84.934.095</w:t>
            </w:r>
          </w:p>
        </w:tc>
        <w:tc>
          <w:tcPr>
            <w:tcW w:w="993" w:type="dxa"/>
            <w:tcBorders>
              <w:bottom w:val="single" w:sz="4" w:space="0" w:color="auto"/>
            </w:tcBorders>
            <w:shd w:val="clear" w:color="auto" w:fill="auto"/>
            <w:vAlign w:val="bottom"/>
          </w:tcPr>
          <w:p w14:paraId="35296907" w14:textId="59E4CB33"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95.589.038</w:t>
            </w:r>
          </w:p>
        </w:tc>
        <w:tc>
          <w:tcPr>
            <w:tcW w:w="992" w:type="dxa"/>
            <w:tcBorders>
              <w:bottom w:val="single" w:sz="4" w:space="0" w:color="auto"/>
            </w:tcBorders>
            <w:shd w:val="clear" w:color="auto" w:fill="auto"/>
            <w:vAlign w:val="bottom"/>
          </w:tcPr>
          <w:p w14:paraId="10AEFF79" w14:textId="736C26A8"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82.237.389</w:t>
            </w:r>
          </w:p>
        </w:tc>
        <w:tc>
          <w:tcPr>
            <w:tcW w:w="992" w:type="dxa"/>
            <w:tcBorders>
              <w:bottom w:val="single" w:sz="4" w:space="0" w:color="auto"/>
            </w:tcBorders>
            <w:shd w:val="clear" w:color="auto" w:fill="auto"/>
            <w:vAlign w:val="bottom"/>
          </w:tcPr>
          <w:p w14:paraId="248B74D7" w14:textId="746C009C"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88.528.450</w:t>
            </w:r>
          </w:p>
        </w:tc>
        <w:tc>
          <w:tcPr>
            <w:tcW w:w="850" w:type="dxa"/>
            <w:tcBorders>
              <w:bottom w:val="single" w:sz="4" w:space="0" w:color="auto"/>
            </w:tcBorders>
            <w:shd w:val="clear" w:color="auto" w:fill="auto"/>
            <w:vAlign w:val="bottom"/>
          </w:tcPr>
          <w:p w14:paraId="150E1235" w14:textId="01CD6A93"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5.758.393</w:t>
            </w:r>
          </w:p>
        </w:tc>
        <w:tc>
          <w:tcPr>
            <w:tcW w:w="851" w:type="dxa"/>
            <w:tcBorders>
              <w:bottom w:val="single" w:sz="4" w:space="0" w:color="auto"/>
            </w:tcBorders>
            <w:shd w:val="clear" w:color="auto" w:fill="auto"/>
            <w:vAlign w:val="bottom"/>
          </w:tcPr>
          <w:p w14:paraId="57DD3446" w14:textId="42EFF81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418.574</w:t>
            </w:r>
          </w:p>
        </w:tc>
        <w:tc>
          <w:tcPr>
            <w:tcW w:w="992" w:type="dxa"/>
            <w:tcBorders>
              <w:bottom w:val="single" w:sz="4" w:space="0" w:color="auto"/>
            </w:tcBorders>
            <w:shd w:val="clear" w:color="auto" w:fill="auto"/>
            <w:vAlign w:val="bottom"/>
          </w:tcPr>
          <w:p w14:paraId="5C2B4409" w14:textId="0135B5F4"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45.247.341</w:t>
            </w:r>
          </w:p>
        </w:tc>
        <w:tc>
          <w:tcPr>
            <w:tcW w:w="980" w:type="dxa"/>
            <w:tcBorders>
              <w:bottom w:val="single" w:sz="4" w:space="0" w:color="auto"/>
            </w:tcBorders>
            <w:shd w:val="clear" w:color="auto" w:fill="auto"/>
            <w:vAlign w:val="bottom"/>
          </w:tcPr>
          <w:p w14:paraId="02DDE89C" w14:textId="7253B0A1"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402.713.280</w:t>
            </w:r>
          </w:p>
        </w:tc>
      </w:tr>
      <w:tr w:rsidR="00873B73" w:rsidRPr="003B10B3" w14:paraId="64D8544E" w14:textId="77777777" w:rsidTr="00C634FC">
        <w:trPr>
          <w:trHeight w:val="57"/>
        </w:trPr>
        <w:tc>
          <w:tcPr>
            <w:tcW w:w="2410" w:type="dxa"/>
            <w:tcBorders>
              <w:bottom w:val="single" w:sz="4" w:space="0" w:color="auto"/>
            </w:tcBorders>
          </w:tcPr>
          <w:p w14:paraId="0112F3AE"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873B73" w:rsidRPr="00C634FC" w:rsidRDefault="00873B73" w:rsidP="00873B73">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4AC5788" w14:textId="77777777" w:rsidR="00873B73" w:rsidRPr="00C634FC" w:rsidRDefault="00873B73" w:rsidP="00873B73">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873B73" w:rsidRPr="00C634FC" w:rsidRDefault="00873B73" w:rsidP="00873B73">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213EDBB" w14:textId="77777777" w:rsidR="00873B73" w:rsidRPr="00C634FC" w:rsidRDefault="00873B73" w:rsidP="00873B73">
            <w:pPr>
              <w:tabs>
                <w:tab w:val="left" w:pos="3828"/>
              </w:tabs>
              <w:ind w:left="-108"/>
              <w:jc w:val="right"/>
              <w:rPr>
                <w:rFonts w:ascii="Arial" w:hAnsi="Arial" w:cs="Arial"/>
                <w:sz w:val="14"/>
                <w:szCs w:val="14"/>
              </w:rPr>
            </w:pPr>
          </w:p>
        </w:tc>
        <w:tc>
          <w:tcPr>
            <w:tcW w:w="980" w:type="dxa"/>
            <w:tcBorders>
              <w:bottom w:val="single" w:sz="4" w:space="0" w:color="auto"/>
            </w:tcBorders>
            <w:shd w:val="clear" w:color="auto" w:fill="auto"/>
            <w:vAlign w:val="bottom"/>
          </w:tcPr>
          <w:p w14:paraId="4193F986" w14:textId="77777777" w:rsidR="00873B73" w:rsidRPr="00C634FC" w:rsidRDefault="00873B73" w:rsidP="00873B73">
            <w:pPr>
              <w:tabs>
                <w:tab w:val="left" w:pos="3828"/>
              </w:tabs>
              <w:ind w:left="-108"/>
              <w:jc w:val="right"/>
              <w:rPr>
                <w:rFonts w:ascii="Arial" w:hAnsi="Arial" w:cs="Arial"/>
                <w:sz w:val="14"/>
                <w:szCs w:val="14"/>
              </w:rPr>
            </w:pPr>
          </w:p>
        </w:tc>
      </w:tr>
      <w:tr w:rsidR="00873B73" w:rsidRPr="003B10B3" w14:paraId="37810D35" w14:textId="77777777" w:rsidTr="00C634FC">
        <w:trPr>
          <w:trHeight w:val="57"/>
        </w:trPr>
        <w:tc>
          <w:tcPr>
            <w:tcW w:w="2410" w:type="dxa"/>
            <w:tcBorders>
              <w:bottom w:val="single" w:sz="4" w:space="0" w:color="auto"/>
            </w:tcBorders>
          </w:tcPr>
          <w:p w14:paraId="5A27313D"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5286DDED" w:rsidR="00873B73" w:rsidRPr="00C634FC" w:rsidRDefault="00873B73" w:rsidP="00873B73">
            <w:pPr>
              <w:tabs>
                <w:tab w:val="left" w:pos="912"/>
              </w:tabs>
              <w:ind w:left="-108"/>
              <w:jc w:val="right"/>
              <w:rPr>
                <w:rFonts w:ascii="Arial" w:hAnsi="Arial" w:cs="Arial"/>
                <w:sz w:val="14"/>
                <w:szCs w:val="14"/>
              </w:rPr>
            </w:pPr>
            <w:r w:rsidRPr="00C634FC">
              <w:rPr>
                <w:rFonts w:ascii="Arial" w:hAnsi="Arial" w:cs="Arial"/>
                <w:b/>
                <w:bCs/>
                <w:color w:val="000000"/>
                <w:sz w:val="14"/>
                <w:szCs w:val="14"/>
              </w:rPr>
              <w:t>(18.896.778)</w:t>
            </w:r>
          </w:p>
        </w:tc>
        <w:tc>
          <w:tcPr>
            <w:tcW w:w="993" w:type="dxa"/>
            <w:tcBorders>
              <w:bottom w:val="single" w:sz="4" w:space="0" w:color="auto"/>
            </w:tcBorders>
            <w:shd w:val="clear" w:color="auto" w:fill="auto"/>
            <w:vAlign w:val="bottom"/>
          </w:tcPr>
          <w:p w14:paraId="01427C0A" w14:textId="6D8849B9"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color w:val="000000"/>
                <w:sz w:val="14"/>
                <w:szCs w:val="14"/>
              </w:rPr>
              <w:t>(14.038.081)</w:t>
            </w:r>
          </w:p>
        </w:tc>
        <w:tc>
          <w:tcPr>
            <w:tcW w:w="992" w:type="dxa"/>
            <w:tcBorders>
              <w:bottom w:val="single" w:sz="4" w:space="0" w:color="auto"/>
            </w:tcBorders>
            <w:shd w:val="clear" w:color="auto" w:fill="auto"/>
            <w:vAlign w:val="bottom"/>
          </w:tcPr>
          <w:p w14:paraId="6E9D495F" w14:textId="16615535"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color w:val="000000"/>
                <w:sz w:val="14"/>
                <w:szCs w:val="14"/>
              </w:rPr>
              <w:t>(41.781.480)</w:t>
            </w:r>
          </w:p>
        </w:tc>
        <w:tc>
          <w:tcPr>
            <w:tcW w:w="992" w:type="dxa"/>
            <w:tcBorders>
              <w:bottom w:val="single" w:sz="4" w:space="0" w:color="auto"/>
            </w:tcBorders>
            <w:shd w:val="clear" w:color="auto" w:fill="auto"/>
            <w:vAlign w:val="bottom"/>
          </w:tcPr>
          <w:p w14:paraId="2314B521" w14:textId="5AF0CB52"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16.499.166</w:t>
            </w:r>
          </w:p>
        </w:tc>
        <w:tc>
          <w:tcPr>
            <w:tcW w:w="850" w:type="dxa"/>
            <w:tcBorders>
              <w:bottom w:val="single" w:sz="4" w:space="0" w:color="auto"/>
            </w:tcBorders>
            <w:shd w:val="clear" w:color="auto" w:fill="auto"/>
            <w:vAlign w:val="bottom"/>
          </w:tcPr>
          <w:p w14:paraId="6C757C7E" w14:textId="51CE5BFE"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84.065.307</w:t>
            </w:r>
          </w:p>
        </w:tc>
        <w:tc>
          <w:tcPr>
            <w:tcW w:w="851" w:type="dxa"/>
            <w:tcBorders>
              <w:bottom w:val="single" w:sz="4" w:space="0" w:color="auto"/>
            </w:tcBorders>
            <w:shd w:val="clear" w:color="auto" w:fill="auto"/>
            <w:vAlign w:val="bottom"/>
          </w:tcPr>
          <w:p w14:paraId="7235CEE1" w14:textId="07B99A18"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sz w:val="14"/>
                <w:szCs w:val="14"/>
              </w:rPr>
              <w:t>9.724.743</w:t>
            </w:r>
          </w:p>
        </w:tc>
        <w:tc>
          <w:tcPr>
            <w:tcW w:w="992" w:type="dxa"/>
            <w:tcBorders>
              <w:bottom w:val="single" w:sz="4" w:space="0" w:color="auto"/>
            </w:tcBorders>
            <w:shd w:val="clear" w:color="auto" w:fill="auto"/>
            <w:vAlign w:val="bottom"/>
          </w:tcPr>
          <w:p w14:paraId="154E772A" w14:textId="599F8B3B" w:rsidR="00873B73" w:rsidRPr="00C634FC" w:rsidRDefault="00873B73" w:rsidP="00873B73">
            <w:pPr>
              <w:tabs>
                <w:tab w:val="left" w:pos="3828"/>
              </w:tabs>
              <w:ind w:left="-108"/>
              <w:jc w:val="right"/>
              <w:rPr>
                <w:rFonts w:ascii="Arial" w:hAnsi="Arial" w:cs="Arial"/>
                <w:sz w:val="14"/>
                <w:szCs w:val="14"/>
              </w:rPr>
            </w:pPr>
            <w:r w:rsidRPr="00C634FC">
              <w:rPr>
                <w:rFonts w:ascii="Arial" w:hAnsi="Arial" w:cs="Arial"/>
                <w:b/>
                <w:bCs/>
                <w:color w:val="000000"/>
                <w:sz w:val="14"/>
                <w:szCs w:val="14"/>
              </w:rPr>
              <w:t>(35.572.877)</w:t>
            </w:r>
          </w:p>
        </w:tc>
        <w:tc>
          <w:tcPr>
            <w:tcW w:w="980" w:type="dxa"/>
            <w:tcBorders>
              <w:bottom w:val="single" w:sz="4" w:space="0" w:color="auto"/>
            </w:tcBorders>
            <w:shd w:val="clear" w:color="auto" w:fill="auto"/>
            <w:vAlign w:val="bottom"/>
          </w:tcPr>
          <w:p w14:paraId="7E3E4F9C" w14:textId="082A3335"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sz w:val="14"/>
                <w:szCs w:val="14"/>
              </w:rPr>
              <w:t>-</w:t>
            </w:r>
          </w:p>
        </w:tc>
      </w:tr>
      <w:tr w:rsidR="00873B73" w:rsidRPr="003B10B3" w14:paraId="5074D2C7" w14:textId="77777777" w:rsidTr="00C634FC">
        <w:trPr>
          <w:trHeight w:val="57"/>
        </w:trPr>
        <w:tc>
          <w:tcPr>
            <w:tcW w:w="2410" w:type="dxa"/>
            <w:tcBorders>
              <w:bottom w:val="single" w:sz="4" w:space="0" w:color="auto"/>
            </w:tcBorders>
          </w:tcPr>
          <w:p w14:paraId="6CE475B4"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873B73" w:rsidRPr="00C634FC" w:rsidRDefault="00873B73" w:rsidP="00873B73">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2AF51B3A" w14:textId="77777777" w:rsidR="00873B73" w:rsidRPr="00C634FC" w:rsidRDefault="00873B73" w:rsidP="00873B73">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873B73" w:rsidRPr="00C634FC" w:rsidRDefault="00873B73" w:rsidP="00873B73">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873B73" w:rsidRPr="00C634FC" w:rsidRDefault="00873B73" w:rsidP="00873B73">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767D3FF3" w14:textId="77777777" w:rsidR="00873B73" w:rsidRPr="00C634FC" w:rsidRDefault="00873B73" w:rsidP="00873B73">
            <w:pPr>
              <w:tabs>
                <w:tab w:val="left" w:pos="3828"/>
              </w:tabs>
              <w:ind w:left="-108"/>
              <w:jc w:val="right"/>
              <w:rPr>
                <w:rFonts w:ascii="Arial" w:hAnsi="Arial" w:cs="Arial"/>
                <w:sz w:val="14"/>
                <w:szCs w:val="14"/>
              </w:rPr>
            </w:pPr>
          </w:p>
        </w:tc>
        <w:tc>
          <w:tcPr>
            <w:tcW w:w="980" w:type="dxa"/>
            <w:tcBorders>
              <w:bottom w:val="single" w:sz="4" w:space="0" w:color="auto"/>
            </w:tcBorders>
            <w:shd w:val="clear" w:color="auto" w:fill="auto"/>
            <w:vAlign w:val="bottom"/>
          </w:tcPr>
          <w:p w14:paraId="3E0B3ECB" w14:textId="77777777" w:rsidR="00873B73" w:rsidRPr="00C634FC" w:rsidRDefault="00873B73" w:rsidP="00873B73">
            <w:pPr>
              <w:tabs>
                <w:tab w:val="left" w:pos="3828"/>
              </w:tabs>
              <w:ind w:left="-108"/>
              <w:jc w:val="right"/>
              <w:rPr>
                <w:rFonts w:ascii="Arial" w:hAnsi="Arial" w:cs="Arial"/>
                <w:sz w:val="14"/>
                <w:szCs w:val="14"/>
              </w:rPr>
            </w:pPr>
          </w:p>
        </w:tc>
      </w:tr>
      <w:tr w:rsidR="00873B73" w:rsidRPr="003B10B3" w14:paraId="081E6DD3" w14:textId="77777777" w:rsidTr="00C634FC">
        <w:trPr>
          <w:trHeight w:val="57"/>
        </w:trPr>
        <w:tc>
          <w:tcPr>
            <w:tcW w:w="2410" w:type="dxa"/>
            <w:tcBorders>
              <w:bottom w:val="single" w:sz="4" w:space="0" w:color="auto"/>
            </w:tcBorders>
          </w:tcPr>
          <w:p w14:paraId="2CC6FEC0" w14:textId="77777777" w:rsidR="00873B73" w:rsidRPr="003B10B3" w:rsidRDefault="00873B73" w:rsidP="00873B73">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2064AFA0" w:rsidR="00873B73" w:rsidRPr="00C634FC" w:rsidRDefault="00873B73" w:rsidP="00873B73">
            <w:pPr>
              <w:tabs>
                <w:tab w:val="left" w:pos="912"/>
              </w:tabs>
              <w:ind w:left="-108"/>
              <w:jc w:val="right"/>
              <w:rPr>
                <w:rFonts w:ascii="Arial" w:hAnsi="Arial" w:cs="Arial"/>
                <w:b/>
                <w:sz w:val="14"/>
                <w:szCs w:val="14"/>
              </w:rPr>
            </w:pPr>
            <w:r w:rsidRPr="00C634FC">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3F791934"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(285.195)</w:t>
            </w:r>
          </w:p>
        </w:tc>
        <w:tc>
          <w:tcPr>
            <w:tcW w:w="992" w:type="dxa"/>
            <w:tcBorders>
              <w:bottom w:val="single" w:sz="4" w:space="0" w:color="auto"/>
            </w:tcBorders>
            <w:shd w:val="clear" w:color="auto" w:fill="auto"/>
            <w:vAlign w:val="bottom"/>
          </w:tcPr>
          <w:p w14:paraId="17A8A196" w14:textId="64ACE212"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16.534</w:t>
            </w:r>
          </w:p>
        </w:tc>
        <w:tc>
          <w:tcPr>
            <w:tcW w:w="992" w:type="dxa"/>
            <w:tcBorders>
              <w:bottom w:val="single" w:sz="4" w:space="0" w:color="auto"/>
            </w:tcBorders>
            <w:shd w:val="clear" w:color="auto" w:fill="auto"/>
            <w:vAlign w:val="bottom"/>
          </w:tcPr>
          <w:p w14:paraId="3B4BADE4" w14:textId="0FD7F299"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(441.812)</w:t>
            </w:r>
          </w:p>
        </w:tc>
        <w:tc>
          <w:tcPr>
            <w:tcW w:w="850" w:type="dxa"/>
            <w:tcBorders>
              <w:bottom w:val="single" w:sz="4" w:space="0" w:color="auto"/>
            </w:tcBorders>
            <w:shd w:val="clear" w:color="auto" w:fill="auto"/>
            <w:vAlign w:val="bottom"/>
          </w:tcPr>
          <w:p w14:paraId="615AD8B8" w14:textId="2C5FD8A8"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sz w:val="14"/>
                <w:szCs w:val="14"/>
              </w:rPr>
              <w:t>-</w:t>
            </w:r>
          </w:p>
        </w:tc>
        <w:tc>
          <w:tcPr>
            <w:tcW w:w="851" w:type="dxa"/>
            <w:tcBorders>
              <w:bottom w:val="single" w:sz="4" w:space="0" w:color="auto"/>
            </w:tcBorders>
            <w:shd w:val="clear" w:color="auto" w:fill="auto"/>
            <w:vAlign w:val="bottom"/>
          </w:tcPr>
          <w:p w14:paraId="75390353" w14:textId="5F0DFD82"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sz w:val="14"/>
                <w:szCs w:val="14"/>
              </w:rPr>
              <w:t>-</w:t>
            </w:r>
          </w:p>
        </w:tc>
        <w:tc>
          <w:tcPr>
            <w:tcW w:w="992" w:type="dxa"/>
            <w:tcBorders>
              <w:bottom w:val="single" w:sz="4" w:space="0" w:color="auto"/>
            </w:tcBorders>
            <w:shd w:val="clear" w:color="auto" w:fill="auto"/>
            <w:vAlign w:val="bottom"/>
          </w:tcPr>
          <w:p w14:paraId="27418A5B" w14:textId="7F3035CE"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sz w:val="14"/>
                <w:szCs w:val="14"/>
              </w:rPr>
              <w:t>-</w:t>
            </w:r>
          </w:p>
        </w:tc>
        <w:tc>
          <w:tcPr>
            <w:tcW w:w="980" w:type="dxa"/>
            <w:tcBorders>
              <w:bottom w:val="single" w:sz="4" w:space="0" w:color="auto"/>
            </w:tcBorders>
            <w:shd w:val="clear" w:color="auto" w:fill="auto"/>
            <w:vAlign w:val="bottom"/>
          </w:tcPr>
          <w:p w14:paraId="18657AA3" w14:textId="7A9D4230" w:rsidR="00873B73" w:rsidRPr="00C634FC" w:rsidRDefault="00873B73" w:rsidP="00873B73">
            <w:pPr>
              <w:tabs>
                <w:tab w:val="left" w:pos="3828"/>
              </w:tabs>
              <w:ind w:left="-108"/>
              <w:jc w:val="right"/>
              <w:rPr>
                <w:rFonts w:ascii="Arial" w:hAnsi="Arial" w:cs="Arial"/>
                <w:b/>
                <w:sz w:val="14"/>
                <w:szCs w:val="14"/>
              </w:rPr>
            </w:pPr>
            <w:r w:rsidRPr="00C634FC">
              <w:rPr>
                <w:rFonts w:ascii="Arial" w:hAnsi="Arial" w:cs="Arial"/>
                <w:b/>
                <w:color w:val="000000"/>
                <w:sz w:val="14"/>
                <w:szCs w:val="14"/>
              </w:rPr>
              <w:t>(710.473)</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595ADB9C"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w:t>
      </w:r>
      <w:r w:rsidR="00504B07">
        <w:rPr>
          <w:rFonts w:ascii="Arial" w:hAnsi="Arial" w:cs="Arial"/>
          <w:sz w:val="14"/>
          <w:szCs w:val="14"/>
        </w:rPr>
        <w:t>ve</w:t>
      </w:r>
      <w:r w:rsidRPr="00640653">
        <w:rPr>
          <w:rFonts w:ascii="Arial" w:hAnsi="Arial" w:cs="Arial"/>
          <w:sz w:val="14"/>
          <w:szCs w:val="14"/>
        </w:rPr>
        <w:t xml:space="preser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CDE4ABC"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504B07">
        <w:rPr>
          <w:rFonts w:ascii="Arial" w:hAnsi="Arial" w:cs="Arial"/>
          <w:sz w:val="14"/>
          <w:szCs w:val="14"/>
        </w:rPr>
        <w:t>ve</w:t>
      </w:r>
      <w:r w:rsidRPr="0078059E">
        <w:rPr>
          <w:rFonts w:ascii="Arial" w:hAnsi="Arial" w:cs="Arial"/>
          <w:sz w:val="14"/>
          <w:szCs w:val="14"/>
        </w:rPr>
        <w:t xml:space="preser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6E9D002F"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w:t>
      </w:r>
      <w:r w:rsidR="00504B07">
        <w:rPr>
          <w:rFonts w:ascii="Arial" w:hAnsi="Arial" w:cs="Arial"/>
          <w:sz w:val="14"/>
          <w:szCs w:val="14"/>
        </w:rPr>
        <w:t>ve</w:t>
      </w:r>
      <w:r w:rsidRPr="00D509EE">
        <w:rPr>
          <w:rFonts w:ascii="Arial" w:hAnsi="Arial" w:cs="Arial"/>
          <w:sz w:val="14"/>
          <w:szCs w:val="14"/>
        </w:rPr>
        <w:t xml:space="preserve"> </w:t>
      </w:r>
      <w:r w:rsidR="00504B07">
        <w:rPr>
          <w:rFonts w:ascii="Arial" w:hAnsi="Arial" w:cs="Arial"/>
          <w:sz w:val="14"/>
          <w:szCs w:val="14"/>
        </w:rPr>
        <w:t>ve</w:t>
      </w:r>
      <w:r w:rsidRPr="00D509EE">
        <w:rPr>
          <w:rFonts w:ascii="Arial" w:hAnsi="Arial" w:cs="Arial"/>
          <w:sz w:val="14"/>
          <w:szCs w:val="14"/>
        </w:rPr>
        <w:t xml:space="preserve">rgi borcu bakiyelerinden oluşmaktadır.  </w:t>
      </w:r>
    </w:p>
    <w:p w14:paraId="4AF3B640" w14:textId="7F3A6D8D"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w:t>
      </w:r>
      <w:r w:rsidR="00504B07">
        <w:rPr>
          <w:rFonts w:ascii="Arial" w:hAnsi="Arial" w:cs="Arial"/>
          <w:sz w:val="14"/>
          <w:szCs w:val="14"/>
        </w:rPr>
        <w:t>ve</w:t>
      </w:r>
      <w:r w:rsidRPr="00067CC3">
        <w:rPr>
          <w:rFonts w:ascii="Arial" w:hAnsi="Arial" w:cs="Arial"/>
          <w:sz w:val="14"/>
          <w:szCs w:val="14"/>
        </w:rPr>
        <w:t xml:space="preserve"> durdurulan faaliyetlere ilişkin duran varlıklar, ortaklık yatırımlar, maddi </w:t>
      </w:r>
      <w:r w:rsidR="00504B07">
        <w:rPr>
          <w:rFonts w:ascii="Arial" w:hAnsi="Arial" w:cs="Arial"/>
          <w:sz w:val="14"/>
          <w:szCs w:val="14"/>
        </w:rPr>
        <w:t>ve</w:t>
      </w:r>
      <w:r w:rsidRPr="00067CC3">
        <w:rPr>
          <w:rFonts w:ascii="Arial" w:hAnsi="Arial" w:cs="Arial"/>
          <w:sz w:val="14"/>
          <w:szCs w:val="14"/>
        </w:rPr>
        <w:t xml:space="preserve"> maddi olmayan duran varlıklar, diğer aktifler </w:t>
      </w:r>
      <w:r w:rsidR="00504B07">
        <w:rPr>
          <w:rFonts w:ascii="Arial" w:hAnsi="Arial" w:cs="Arial"/>
          <w:sz w:val="14"/>
          <w:szCs w:val="14"/>
        </w:rPr>
        <w:t>ve</w:t>
      </w:r>
      <w:r w:rsidRPr="00067CC3">
        <w:rPr>
          <w:rFonts w:ascii="Arial" w:hAnsi="Arial" w:cs="Arial"/>
          <w:sz w:val="14"/>
          <w:szCs w:val="14"/>
        </w:rPr>
        <w:t xml:space="preserve"> </w:t>
      </w:r>
      <w:r w:rsidRPr="00FC461F">
        <w:rPr>
          <w:rFonts w:ascii="Arial" w:hAnsi="Arial" w:cs="Arial"/>
          <w:sz w:val="14"/>
          <w:szCs w:val="14"/>
        </w:rPr>
        <w:t xml:space="preserve">ertelenmiş </w:t>
      </w:r>
      <w:r w:rsidR="00504B07">
        <w:rPr>
          <w:rFonts w:ascii="Arial" w:hAnsi="Arial" w:cs="Arial"/>
          <w:sz w:val="14"/>
          <w:szCs w:val="14"/>
        </w:rPr>
        <w:t>ve</w:t>
      </w:r>
      <w:r w:rsidRPr="00FC461F">
        <w:rPr>
          <w:rFonts w:ascii="Arial" w:hAnsi="Arial" w:cs="Arial"/>
          <w:sz w:val="14"/>
          <w:szCs w:val="14"/>
        </w:rPr>
        <w:t>rgi varlığı diğer varlıklarda izlenmektedir.</w:t>
      </w:r>
    </w:p>
    <w:p w14:paraId="02A3A51F" w14:textId="75CB27B3" w:rsidR="00296D78"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w:t>
      </w:r>
      <w:r w:rsidR="00504B07">
        <w:rPr>
          <w:rFonts w:ascii="Arial" w:hAnsi="Arial" w:cs="Arial"/>
          <w:sz w:val="14"/>
          <w:szCs w:val="14"/>
        </w:rPr>
        <w:t>ve</w:t>
      </w:r>
      <w:r w:rsidRPr="00FC461F">
        <w:rPr>
          <w:rFonts w:ascii="Arial" w:hAnsi="Arial" w:cs="Arial"/>
          <w:sz w:val="14"/>
          <w:szCs w:val="14"/>
        </w:rPr>
        <w:t xml:space="preserve"> merkez bankalarından </w:t>
      </w:r>
      <w:r w:rsidR="009B3E7E">
        <w:rPr>
          <w:rFonts w:ascii="Arial" w:hAnsi="Arial" w:cs="Arial"/>
          <w:sz w:val="14"/>
          <w:szCs w:val="14"/>
        </w:rPr>
        <w:t>17.</w:t>
      </w:r>
      <w:r w:rsidR="00491F32">
        <w:rPr>
          <w:rFonts w:ascii="Arial" w:hAnsi="Arial" w:cs="Arial"/>
          <w:sz w:val="14"/>
          <w:szCs w:val="14"/>
        </w:rPr>
        <w:t>950</w:t>
      </w:r>
      <w:r w:rsidRPr="00FC461F">
        <w:rPr>
          <w:rFonts w:ascii="Arial" w:hAnsi="Arial" w:cs="Arial"/>
          <w:sz w:val="14"/>
          <w:szCs w:val="14"/>
        </w:rPr>
        <w:t xml:space="preserve"> TL, bankalardan </w:t>
      </w:r>
      <w:r w:rsidR="009B3E7E">
        <w:rPr>
          <w:rFonts w:ascii="Arial" w:hAnsi="Arial" w:cs="Arial"/>
          <w:sz w:val="14"/>
          <w:szCs w:val="14"/>
        </w:rPr>
        <w:t>3</w:t>
      </w:r>
      <w:r w:rsidR="00491F32">
        <w:rPr>
          <w:rFonts w:ascii="Arial" w:hAnsi="Arial" w:cs="Arial"/>
          <w:sz w:val="14"/>
          <w:szCs w:val="14"/>
        </w:rPr>
        <w:t>86</w:t>
      </w:r>
      <w:r w:rsidR="008238C6">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rilen kredilerden </w:t>
      </w:r>
      <w:r w:rsidR="00491F32">
        <w:rPr>
          <w:rFonts w:ascii="Arial" w:hAnsi="Arial" w:cs="Arial"/>
          <w:sz w:val="14"/>
          <w:szCs w:val="14"/>
        </w:rPr>
        <w:t>8</w:t>
      </w:r>
      <w:r w:rsidR="00AE37F6" w:rsidRPr="00AE37F6">
        <w:rPr>
          <w:rFonts w:ascii="Arial" w:hAnsi="Arial" w:cs="Arial"/>
          <w:sz w:val="14"/>
          <w:szCs w:val="14"/>
        </w:rPr>
        <w:t>.</w:t>
      </w:r>
      <w:r w:rsidR="009B3E7E">
        <w:rPr>
          <w:rFonts w:ascii="Arial" w:hAnsi="Arial" w:cs="Arial"/>
          <w:sz w:val="14"/>
          <w:szCs w:val="14"/>
        </w:rPr>
        <w:t>93</w:t>
      </w:r>
      <w:r w:rsidR="00491F32">
        <w:rPr>
          <w:rFonts w:ascii="Arial" w:hAnsi="Arial" w:cs="Arial"/>
          <w:sz w:val="14"/>
          <w:szCs w:val="14"/>
        </w:rPr>
        <w:t>4</w:t>
      </w:r>
      <w:r w:rsidR="00AE37F6" w:rsidRPr="00AE37F6">
        <w:rPr>
          <w:rFonts w:ascii="Arial" w:hAnsi="Arial" w:cs="Arial"/>
          <w:sz w:val="14"/>
          <w:szCs w:val="14"/>
        </w:rPr>
        <w:t>.</w:t>
      </w:r>
      <w:r w:rsidR="00491F32">
        <w:rPr>
          <w:rFonts w:ascii="Arial" w:hAnsi="Arial" w:cs="Arial"/>
          <w:sz w:val="14"/>
          <w:szCs w:val="14"/>
        </w:rPr>
        <w:t>768</w:t>
      </w:r>
      <w:r w:rsidR="00FC461F" w:rsidRPr="00FC461F">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 itfa edilmiş maliyeti üzerinden değerlenen finansal varlıklardan </w:t>
      </w:r>
      <w:r w:rsidR="009B3E7E" w:rsidRPr="009B3E7E">
        <w:rPr>
          <w:rFonts w:ascii="Arial" w:hAnsi="Arial" w:cs="Arial"/>
          <w:sz w:val="14"/>
          <w:szCs w:val="14"/>
        </w:rPr>
        <w:t>5</w:t>
      </w:r>
      <w:r w:rsidR="00491F32">
        <w:rPr>
          <w:rFonts w:ascii="Arial" w:hAnsi="Arial" w:cs="Arial"/>
          <w:sz w:val="14"/>
          <w:szCs w:val="14"/>
        </w:rPr>
        <w:t>3</w:t>
      </w:r>
      <w:r w:rsidR="009B3E7E" w:rsidRPr="009B3E7E">
        <w:rPr>
          <w:rFonts w:ascii="Arial" w:hAnsi="Arial" w:cs="Arial"/>
          <w:sz w:val="14"/>
          <w:szCs w:val="14"/>
        </w:rPr>
        <w:t>.</w:t>
      </w:r>
      <w:r w:rsidR="00491F32">
        <w:rPr>
          <w:rFonts w:ascii="Arial" w:hAnsi="Arial" w:cs="Arial"/>
          <w:sz w:val="14"/>
          <w:szCs w:val="14"/>
        </w:rPr>
        <w:t>417</w:t>
      </w:r>
      <w:r w:rsidR="009B3E7E">
        <w:rPr>
          <w:rFonts w:ascii="Arial" w:hAnsi="Arial" w:cs="Arial"/>
          <w:sz w:val="14"/>
          <w:szCs w:val="14"/>
        </w:rPr>
        <w:t xml:space="preserve"> </w:t>
      </w:r>
      <w:r w:rsidRPr="00FC461F">
        <w:rPr>
          <w:rFonts w:ascii="Arial" w:hAnsi="Arial" w:cs="Arial"/>
          <w:sz w:val="14"/>
          <w:szCs w:val="14"/>
        </w:rPr>
        <w:t>TL beklenen zarar karşılığı tutarı düşülmüştür.</w:t>
      </w:r>
    </w:p>
    <w:p w14:paraId="44DE4CB3" w14:textId="6761B4C9" w:rsidR="00915F1A" w:rsidRPr="00640653" w:rsidRDefault="00915F1A" w:rsidP="00296D78">
      <w:pPr>
        <w:ind w:left="426" w:right="-426" w:hanging="426"/>
        <w:jc w:val="both"/>
        <w:rPr>
          <w:rFonts w:ascii="Arial" w:hAnsi="Arial" w:cs="Arial"/>
          <w:sz w:val="14"/>
          <w:szCs w:val="14"/>
        </w:rPr>
      </w:pPr>
      <w:r>
        <w:rPr>
          <w:rFonts w:ascii="Arial" w:hAnsi="Arial" w:cs="Arial"/>
          <w:sz w:val="14"/>
          <w:szCs w:val="14"/>
        </w:rPr>
        <w:t xml:space="preserve">(******) </w:t>
      </w:r>
      <w:r w:rsidRPr="00915F1A">
        <w:rPr>
          <w:rFonts w:ascii="Arial" w:hAnsi="Arial" w:cs="Arial"/>
          <w:sz w:val="14"/>
          <w:szCs w:val="14"/>
        </w:rPr>
        <w:t>Türev finansal varlıklar dahildir.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60C1CA32" w14:textId="77777777" w:rsidR="00816192" w:rsidRDefault="00816192">
      <w:pPr>
        <w:rPr>
          <w:rFonts w:ascii="Arial" w:hAnsi="Arial" w:cs="Arial"/>
          <w:sz w:val="14"/>
          <w:szCs w:val="14"/>
        </w:rPr>
      </w:pPr>
    </w:p>
    <w:p w14:paraId="3B371715" w14:textId="3B9834CA" w:rsidR="00816192" w:rsidRDefault="00816192">
      <w:pPr>
        <w:rPr>
          <w:rFonts w:ascii="Arial" w:hAnsi="Arial" w:cs="Arial"/>
          <w:sz w:val="14"/>
          <w:szCs w:val="14"/>
        </w:rPr>
      </w:pPr>
    </w:p>
    <w:p w14:paraId="592E0DDC" w14:textId="77777777" w:rsidR="001722B1" w:rsidRDefault="001722B1">
      <w:pPr>
        <w:rPr>
          <w:rFonts w:ascii="Arial" w:hAnsi="Arial" w:cs="Arial"/>
          <w:sz w:val="14"/>
          <w:szCs w:val="14"/>
        </w:rPr>
      </w:pPr>
    </w:p>
    <w:p w14:paraId="3F9B727A" w14:textId="2B6E60CA" w:rsidR="00816192" w:rsidRDefault="00816192">
      <w:pPr>
        <w:rPr>
          <w:rFonts w:ascii="Arial" w:hAnsi="Arial" w:cs="Arial"/>
          <w:sz w:val="14"/>
          <w:szCs w:val="14"/>
        </w:rPr>
      </w:pPr>
    </w:p>
    <w:p w14:paraId="498384AB"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5855F7F"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AAAE1CA" w14:textId="6A5512B3"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4BEF8F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21CD70D" w14:textId="64D076EB" w:rsidR="008E289D" w:rsidRPr="00D12BCB" w:rsidRDefault="00E4207B" w:rsidP="00730CC1">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289D" w:rsidRPr="00D12BCB">
        <w:rPr>
          <w:rFonts w:ascii="Arial" w:hAnsi="Arial" w:cs="Arial"/>
          <w:b/>
          <w:sz w:val="20"/>
          <w:szCs w:val="20"/>
        </w:rPr>
        <w:t>V.</w:t>
      </w:r>
      <w:r w:rsidR="008E289D"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73101A18"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 xml:space="preserve">Net </w:t>
      </w:r>
      <w:r w:rsidR="005F6DDA" w:rsidRPr="00127644">
        <w:rPr>
          <w:rFonts w:ascii="Arial" w:hAnsi="Arial" w:cs="Arial"/>
          <w:b/>
          <w:sz w:val="20"/>
        </w:rPr>
        <w:t>İstikrarlı Fonlama Oranı</w:t>
      </w:r>
      <w:r w:rsidR="005F6DDA" w:rsidRPr="00D12BCB">
        <w:rPr>
          <w:rFonts w:ascii="Arial" w:hAnsi="Arial" w:cs="Arial"/>
          <w:b/>
          <w:sz w:val="20"/>
        </w:rPr>
        <w:t xml:space="preserve">: </w:t>
      </w:r>
    </w:p>
    <w:p w14:paraId="698484FE" w14:textId="77777777" w:rsidR="008E289D" w:rsidRPr="00730CC1" w:rsidRDefault="008E289D" w:rsidP="008E289D">
      <w:pPr>
        <w:pStyle w:val="BodyTextIndent"/>
        <w:ind w:left="540" w:hanging="540"/>
        <w:rPr>
          <w:rFonts w:ascii="Arial" w:hAnsi="Arial" w:cs="Arial"/>
          <w:b/>
          <w:sz w:val="10"/>
          <w:szCs w:val="10"/>
        </w:rPr>
      </w:pPr>
    </w:p>
    <w:p w14:paraId="1BEEE8E8" w14:textId="14EE4ACC"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w:t>
      </w:r>
      <w:r w:rsidR="00504B07">
        <w:rPr>
          <w:rFonts w:ascii="Arial" w:hAnsi="Arial" w:cs="Arial"/>
          <w:sz w:val="20"/>
          <w:szCs w:val="20"/>
        </w:rPr>
        <w:t>ve</w:t>
      </w:r>
      <w:r w:rsidRPr="008F6072">
        <w:rPr>
          <w:rFonts w:ascii="Arial" w:hAnsi="Arial" w:cs="Arial"/>
          <w:sz w:val="20"/>
          <w:szCs w:val="20"/>
        </w:rPr>
        <w:t xml:space="preserve"> bilanço dışı borçlarının yeniden fonlanması beklenen kısmını ifade etmektedir. </w:t>
      </w:r>
    </w:p>
    <w:p w14:paraId="3769BD96" w14:textId="77777777" w:rsidR="008E289D" w:rsidRPr="000812ED" w:rsidRDefault="008E289D" w:rsidP="008E289D">
      <w:pPr>
        <w:jc w:val="both"/>
        <w:rPr>
          <w:rFonts w:ascii="Arial" w:hAnsi="Arial" w:cs="Arial"/>
          <w:sz w:val="10"/>
          <w:szCs w:val="10"/>
        </w:rPr>
      </w:pPr>
      <w:r w:rsidRPr="008F6072">
        <w:rPr>
          <w:rFonts w:ascii="Arial" w:hAnsi="Arial" w:cs="Arial"/>
          <w:sz w:val="16"/>
          <w:szCs w:val="16"/>
        </w:rPr>
        <w:t xml:space="preserve"> </w:t>
      </w:r>
    </w:p>
    <w:p w14:paraId="6E9AEAE5" w14:textId="140C488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Mevcut istikrarlı fon tutarı,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w:t>
      </w:r>
      <w:r w:rsidR="00504B07">
        <w:rPr>
          <w:rFonts w:ascii="Arial" w:hAnsi="Arial" w:cs="Arial"/>
          <w:sz w:val="20"/>
          <w:szCs w:val="20"/>
        </w:rPr>
        <w:t>ve</w:t>
      </w:r>
      <w:r w:rsidRPr="008F6072">
        <w:rPr>
          <w:rFonts w:ascii="Arial" w:hAnsi="Arial" w:cs="Arial"/>
          <w:sz w:val="20"/>
          <w:szCs w:val="20"/>
        </w:rPr>
        <w:t xml:space="preserve"> bilanço dışı borçlarından, Kredilerin Sınıflandırılması </w:t>
      </w:r>
      <w:r w:rsidR="00504B07">
        <w:rPr>
          <w:rFonts w:ascii="Arial" w:hAnsi="Arial" w:cs="Arial"/>
          <w:sz w:val="20"/>
          <w:szCs w:val="20"/>
        </w:rPr>
        <w:t>ve</w:t>
      </w:r>
      <w:r w:rsidRPr="008F6072">
        <w:rPr>
          <w:rFonts w:ascii="Arial" w:hAnsi="Arial" w:cs="Arial"/>
          <w:sz w:val="20"/>
          <w:szCs w:val="20"/>
        </w:rPr>
        <w:t xml:space="preserve"> Bunlar İçin Ayrılacak Karşılıklara İlişkin Usul </w:t>
      </w:r>
      <w:r w:rsidR="00504B07">
        <w:rPr>
          <w:rFonts w:ascii="Arial" w:hAnsi="Arial" w:cs="Arial"/>
          <w:sz w:val="20"/>
          <w:szCs w:val="20"/>
        </w:rPr>
        <w:t>ve</w:t>
      </w:r>
      <w:r w:rsidRPr="008F6072">
        <w:rPr>
          <w:rFonts w:ascii="Arial" w:hAnsi="Arial" w:cs="Arial"/>
          <w:sz w:val="20"/>
          <w:szCs w:val="20"/>
        </w:rPr>
        <w:t xml:space="preserve"> Esaslar Hakkında Yönetmelik uyarınca ayrılmış özel karşılıkların düşülmesi suretiyle hesaplanan değere, mevzuat kapsamında belirlenen ilgili dikkate alma oranları uygulandıktan sonra bulunacak tutarlar toplanarak hesaplanmaktadır. </w:t>
      </w:r>
    </w:p>
    <w:p w14:paraId="4832575D" w14:textId="77777777" w:rsidR="008E289D" w:rsidRPr="000812ED" w:rsidRDefault="008E289D" w:rsidP="008E289D">
      <w:pPr>
        <w:jc w:val="both"/>
        <w:rPr>
          <w:rFonts w:ascii="Arial" w:hAnsi="Arial" w:cs="Arial"/>
          <w:sz w:val="10"/>
          <w:szCs w:val="10"/>
        </w:rPr>
      </w:pPr>
    </w:p>
    <w:p w14:paraId="4E4E7482" w14:textId="36849AC3"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konsolide </w:t>
      </w:r>
      <w:r w:rsidR="00504B07">
        <w:rPr>
          <w:rFonts w:ascii="Arial" w:hAnsi="Arial" w:cs="Arial"/>
          <w:sz w:val="20"/>
          <w:szCs w:val="20"/>
        </w:rPr>
        <w:t>ve</w:t>
      </w:r>
      <w:r w:rsidRPr="008F6072">
        <w:rPr>
          <w:rFonts w:ascii="Arial" w:hAnsi="Arial" w:cs="Arial"/>
          <w:sz w:val="20"/>
          <w:szCs w:val="20"/>
        </w:rPr>
        <w:t xml:space="preserve"> konsolide olmayan NİFO </w:t>
      </w:r>
      <w:r w:rsidR="0093451E">
        <w:rPr>
          <w:rFonts w:ascii="Arial" w:hAnsi="Arial" w:cs="Arial"/>
          <w:sz w:val="20"/>
          <w:szCs w:val="20"/>
        </w:rPr>
        <w:t>Mart</w:t>
      </w:r>
      <w:r w:rsidRPr="008F6072">
        <w:rPr>
          <w:rFonts w:ascii="Arial" w:hAnsi="Arial" w:cs="Arial"/>
          <w:sz w:val="20"/>
          <w:szCs w:val="20"/>
        </w:rPr>
        <w:t xml:space="preserve">, Haziran, Eylül </w:t>
      </w:r>
      <w:r w:rsidR="00504B07">
        <w:rPr>
          <w:rFonts w:ascii="Arial" w:hAnsi="Arial" w:cs="Arial"/>
          <w:sz w:val="20"/>
          <w:szCs w:val="20"/>
        </w:rPr>
        <w:t>ve</w:t>
      </w:r>
      <w:r w:rsidRPr="008F6072">
        <w:rPr>
          <w:rFonts w:ascii="Arial" w:hAnsi="Arial" w:cs="Arial"/>
          <w:sz w:val="20"/>
          <w:szCs w:val="20"/>
        </w:rPr>
        <w:t xml:space="preserve"> Aralık dönemleri itibarıyla üç aylık basit aritmetik ortalaması yüzde yüzden az olamaz.</w:t>
      </w:r>
    </w:p>
    <w:p w14:paraId="3E26E1CB" w14:textId="5CC35586" w:rsidR="008E289D" w:rsidRDefault="008E289D" w:rsidP="008E289D">
      <w:pPr>
        <w:jc w:val="both"/>
        <w:rPr>
          <w:rFonts w:ascii="Arial" w:hAnsi="Arial" w:cs="Arial"/>
          <w:sz w:val="20"/>
          <w:szCs w:val="20"/>
        </w:rPr>
      </w:pPr>
    </w:p>
    <w:p w14:paraId="4CB4EE50" w14:textId="54275DD6" w:rsidR="00816192" w:rsidRDefault="00816192" w:rsidP="008E289D">
      <w:pPr>
        <w:jc w:val="both"/>
        <w:rPr>
          <w:rFonts w:ascii="Arial" w:hAnsi="Arial" w:cs="Arial"/>
          <w:sz w:val="20"/>
          <w:szCs w:val="20"/>
        </w:rPr>
      </w:pPr>
    </w:p>
    <w:p w14:paraId="0547AE5E" w14:textId="29F8F489" w:rsidR="00816192" w:rsidRDefault="00816192" w:rsidP="008E289D">
      <w:pPr>
        <w:jc w:val="both"/>
        <w:rPr>
          <w:rFonts w:ascii="Arial" w:hAnsi="Arial" w:cs="Arial"/>
          <w:sz w:val="20"/>
          <w:szCs w:val="20"/>
        </w:rPr>
      </w:pPr>
    </w:p>
    <w:p w14:paraId="4ECA01F0" w14:textId="36B929AE" w:rsidR="00816192" w:rsidRDefault="00816192" w:rsidP="008E289D">
      <w:pPr>
        <w:jc w:val="both"/>
        <w:rPr>
          <w:rFonts w:ascii="Arial" w:hAnsi="Arial" w:cs="Arial"/>
          <w:sz w:val="20"/>
          <w:szCs w:val="20"/>
        </w:rPr>
      </w:pPr>
    </w:p>
    <w:p w14:paraId="7880DBB6" w14:textId="0279DDB7" w:rsidR="00816192" w:rsidRDefault="00816192" w:rsidP="008E289D">
      <w:pPr>
        <w:jc w:val="both"/>
        <w:rPr>
          <w:rFonts w:ascii="Arial" w:hAnsi="Arial" w:cs="Arial"/>
          <w:sz w:val="20"/>
          <w:szCs w:val="20"/>
        </w:rPr>
      </w:pPr>
    </w:p>
    <w:p w14:paraId="183B6E0E" w14:textId="3AF9C7E2" w:rsidR="00816192" w:rsidRDefault="00816192" w:rsidP="008E289D">
      <w:pPr>
        <w:jc w:val="both"/>
        <w:rPr>
          <w:rFonts w:ascii="Arial" w:hAnsi="Arial" w:cs="Arial"/>
          <w:sz w:val="20"/>
          <w:szCs w:val="20"/>
        </w:rPr>
      </w:pPr>
    </w:p>
    <w:p w14:paraId="1B760DCF" w14:textId="1AFC7679" w:rsidR="00816192" w:rsidRDefault="00816192" w:rsidP="008E289D">
      <w:pPr>
        <w:jc w:val="both"/>
        <w:rPr>
          <w:rFonts w:ascii="Arial" w:hAnsi="Arial" w:cs="Arial"/>
          <w:sz w:val="20"/>
          <w:szCs w:val="20"/>
        </w:rPr>
      </w:pPr>
    </w:p>
    <w:p w14:paraId="6259C33E" w14:textId="28A3FFB6" w:rsidR="00816192" w:rsidRDefault="00816192" w:rsidP="008E289D">
      <w:pPr>
        <w:jc w:val="both"/>
        <w:rPr>
          <w:rFonts w:ascii="Arial" w:hAnsi="Arial" w:cs="Arial"/>
          <w:sz w:val="20"/>
          <w:szCs w:val="20"/>
        </w:rPr>
      </w:pPr>
    </w:p>
    <w:p w14:paraId="3695A8F5" w14:textId="267F8F8E" w:rsidR="00816192" w:rsidRDefault="00816192" w:rsidP="008E289D">
      <w:pPr>
        <w:jc w:val="both"/>
        <w:rPr>
          <w:rFonts w:ascii="Arial" w:hAnsi="Arial" w:cs="Arial"/>
          <w:sz w:val="20"/>
          <w:szCs w:val="20"/>
        </w:rPr>
      </w:pPr>
    </w:p>
    <w:p w14:paraId="06B2F82E" w14:textId="1AE7BC07" w:rsidR="00816192" w:rsidRDefault="00816192" w:rsidP="008E289D">
      <w:pPr>
        <w:jc w:val="both"/>
        <w:rPr>
          <w:rFonts w:ascii="Arial" w:hAnsi="Arial" w:cs="Arial"/>
          <w:sz w:val="20"/>
          <w:szCs w:val="20"/>
        </w:rPr>
      </w:pPr>
    </w:p>
    <w:p w14:paraId="47251EAD" w14:textId="7616AD48" w:rsidR="00816192" w:rsidRDefault="00816192" w:rsidP="008E289D">
      <w:pPr>
        <w:jc w:val="both"/>
        <w:rPr>
          <w:rFonts w:ascii="Arial" w:hAnsi="Arial" w:cs="Arial"/>
          <w:sz w:val="20"/>
          <w:szCs w:val="20"/>
        </w:rPr>
      </w:pPr>
    </w:p>
    <w:p w14:paraId="5F02AC93" w14:textId="04A36257" w:rsidR="00816192" w:rsidRDefault="00816192" w:rsidP="008E289D">
      <w:pPr>
        <w:jc w:val="both"/>
        <w:rPr>
          <w:rFonts w:ascii="Arial" w:hAnsi="Arial" w:cs="Arial"/>
          <w:sz w:val="20"/>
          <w:szCs w:val="20"/>
        </w:rPr>
      </w:pPr>
    </w:p>
    <w:p w14:paraId="0B005C68" w14:textId="27E5A91F" w:rsidR="00816192" w:rsidRDefault="00816192" w:rsidP="008E289D">
      <w:pPr>
        <w:jc w:val="both"/>
        <w:rPr>
          <w:rFonts w:ascii="Arial" w:hAnsi="Arial" w:cs="Arial"/>
          <w:sz w:val="20"/>
          <w:szCs w:val="20"/>
        </w:rPr>
      </w:pPr>
    </w:p>
    <w:p w14:paraId="3095CB9A" w14:textId="7DB09567" w:rsidR="00816192" w:rsidRDefault="00816192" w:rsidP="008E289D">
      <w:pPr>
        <w:jc w:val="both"/>
        <w:rPr>
          <w:rFonts w:ascii="Arial" w:hAnsi="Arial" w:cs="Arial"/>
          <w:sz w:val="20"/>
          <w:szCs w:val="20"/>
        </w:rPr>
      </w:pPr>
    </w:p>
    <w:p w14:paraId="7A60950A" w14:textId="66428DF4" w:rsidR="00816192" w:rsidRDefault="00816192" w:rsidP="008E289D">
      <w:pPr>
        <w:jc w:val="both"/>
        <w:rPr>
          <w:rFonts w:ascii="Arial" w:hAnsi="Arial" w:cs="Arial"/>
          <w:sz w:val="20"/>
          <w:szCs w:val="20"/>
        </w:rPr>
      </w:pPr>
    </w:p>
    <w:p w14:paraId="224CA415" w14:textId="713F7651" w:rsidR="00816192" w:rsidRDefault="00816192" w:rsidP="008E289D">
      <w:pPr>
        <w:jc w:val="both"/>
        <w:rPr>
          <w:rFonts w:ascii="Arial" w:hAnsi="Arial" w:cs="Arial"/>
          <w:sz w:val="20"/>
          <w:szCs w:val="20"/>
        </w:rPr>
      </w:pPr>
    </w:p>
    <w:p w14:paraId="2AAB0693" w14:textId="7E2806B2" w:rsidR="00816192" w:rsidRDefault="00816192" w:rsidP="008E289D">
      <w:pPr>
        <w:jc w:val="both"/>
        <w:rPr>
          <w:rFonts w:ascii="Arial" w:hAnsi="Arial" w:cs="Arial"/>
          <w:sz w:val="20"/>
          <w:szCs w:val="20"/>
        </w:rPr>
      </w:pPr>
    </w:p>
    <w:p w14:paraId="6095DDF0" w14:textId="70702304" w:rsidR="00816192" w:rsidRDefault="00816192" w:rsidP="008E289D">
      <w:pPr>
        <w:jc w:val="both"/>
        <w:rPr>
          <w:rFonts w:ascii="Arial" w:hAnsi="Arial" w:cs="Arial"/>
          <w:sz w:val="20"/>
          <w:szCs w:val="20"/>
        </w:rPr>
      </w:pPr>
    </w:p>
    <w:p w14:paraId="18FC40B3" w14:textId="204ACA67" w:rsidR="00816192" w:rsidRDefault="00816192" w:rsidP="008E289D">
      <w:pPr>
        <w:jc w:val="both"/>
        <w:rPr>
          <w:rFonts w:ascii="Arial" w:hAnsi="Arial" w:cs="Arial"/>
          <w:sz w:val="20"/>
          <w:szCs w:val="20"/>
        </w:rPr>
      </w:pPr>
    </w:p>
    <w:p w14:paraId="70438DCF" w14:textId="6AA42779" w:rsidR="00816192" w:rsidRDefault="00816192" w:rsidP="008E289D">
      <w:pPr>
        <w:jc w:val="both"/>
        <w:rPr>
          <w:rFonts w:ascii="Arial" w:hAnsi="Arial" w:cs="Arial"/>
          <w:sz w:val="20"/>
          <w:szCs w:val="20"/>
        </w:rPr>
      </w:pPr>
    </w:p>
    <w:p w14:paraId="368B2EBD" w14:textId="148CE413" w:rsidR="00816192" w:rsidRDefault="00816192" w:rsidP="008E289D">
      <w:pPr>
        <w:jc w:val="both"/>
        <w:rPr>
          <w:rFonts w:ascii="Arial" w:hAnsi="Arial" w:cs="Arial"/>
          <w:sz w:val="20"/>
          <w:szCs w:val="20"/>
        </w:rPr>
      </w:pPr>
    </w:p>
    <w:p w14:paraId="7C167774" w14:textId="04F19315" w:rsidR="00816192" w:rsidRDefault="00816192" w:rsidP="008E289D">
      <w:pPr>
        <w:jc w:val="both"/>
        <w:rPr>
          <w:rFonts w:ascii="Arial" w:hAnsi="Arial" w:cs="Arial"/>
          <w:sz w:val="20"/>
          <w:szCs w:val="20"/>
        </w:rPr>
      </w:pPr>
    </w:p>
    <w:p w14:paraId="42A43C82" w14:textId="31B223B0" w:rsidR="00816192" w:rsidRDefault="00816192" w:rsidP="008E289D">
      <w:pPr>
        <w:jc w:val="both"/>
        <w:rPr>
          <w:rFonts w:ascii="Arial" w:hAnsi="Arial" w:cs="Arial"/>
          <w:sz w:val="20"/>
          <w:szCs w:val="20"/>
        </w:rPr>
      </w:pPr>
    </w:p>
    <w:p w14:paraId="1A0FF653" w14:textId="71698A64" w:rsidR="00816192" w:rsidRDefault="00816192" w:rsidP="008E289D">
      <w:pPr>
        <w:jc w:val="both"/>
        <w:rPr>
          <w:rFonts w:ascii="Arial" w:hAnsi="Arial" w:cs="Arial"/>
          <w:sz w:val="20"/>
          <w:szCs w:val="20"/>
        </w:rPr>
      </w:pPr>
    </w:p>
    <w:p w14:paraId="78EF2007" w14:textId="08AC9692" w:rsidR="00816192" w:rsidRDefault="00816192" w:rsidP="008E289D">
      <w:pPr>
        <w:jc w:val="both"/>
        <w:rPr>
          <w:rFonts w:ascii="Arial" w:hAnsi="Arial" w:cs="Arial"/>
          <w:sz w:val="20"/>
          <w:szCs w:val="20"/>
        </w:rPr>
      </w:pPr>
    </w:p>
    <w:p w14:paraId="6019136A" w14:textId="3D0AA213" w:rsidR="00816192" w:rsidRDefault="00816192" w:rsidP="008E289D">
      <w:pPr>
        <w:jc w:val="both"/>
        <w:rPr>
          <w:rFonts w:ascii="Arial" w:hAnsi="Arial" w:cs="Arial"/>
          <w:sz w:val="20"/>
          <w:szCs w:val="20"/>
        </w:rPr>
      </w:pPr>
    </w:p>
    <w:p w14:paraId="5BF88133" w14:textId="67817A9C" w:rsidR="00816192" w:rsidRDefault="00816192" w:rsidP="008E289D">
      <w:pPr>
        <w:jc w:val="both"/>
        <w:rPr>
          <w:rFonts w:ascii="Arial" w:hAnsi="Arial" w:cs="Arial"/>
          <w:sz w:val="20"/>
          <w:szCs w:val="20"/>
        </w:rPr>
      </w:pPr>
    </w:p>
    <w:p w14:paraId="6D49A0E4" w14:textId="3CAE2C16" w:rsidR="00816192" w:rsidRDefault="00816192" w:rsidP="008E289D">
      <w:pPr>
        <w:jc w:val="both"/>
        <w:rPr>
          <w:rFonts w:ascii="Arial" w:hAnsi="Arial" w:cs="Arial"/>
          <w:sz w:val="20"/>
          <w:szCs w:val="20"/>
        </w:rPr>
      </w:pPr>
    </w:p>
    <w:p w14:paraId="00DE1925" w14:textId="6377490D" w:rsidR="00816192" w:rsidRDefault="00816192" w:rsidP="008E289D">
      <w:pPr>
        <w:jc w:val="both"/>
        <w:rPr>
          <w:rFonts w:ascii="Arial" w:hAnsi="Arial" w:cs="Arial"/>
          <w:sz w:val="20"/>
          <w:szCs w:val="20"/>
        </w:rPr>
      </w:pPr>
    </w:p>
    <w:p w14:paraId="723A62CB" w14:textId="44ED00B4" w:rsidR="00816192" w:rsidRDefault="00816192" w:rsidP="008E289D">
      <w:pPr>
        <w:jc w:val="both"/>
        <w:rPr>
          <w:rFonts w:ascii="Arial" w:hAnsi="Arial" w:cs="Arial"/>
          <w:sz w:val="20"/>
          <w:szCs w:val="20"/>
        </w:rPr>
      </w:pPr>
    </w:p>
    <w:p w14:paraId="5340D613" w14:textId="79618B30" w:rsidR="00816192" w:rsidRDefault="00816192" w:rsidP="008E289D">
      <w:pPr>
        <w:jc w:val="both"/>
        <w:rPr>
          <w:rFonts w:ascii="Arial" w:hAnsi="Arial" w:cs="Arial"/>
          <w:sz w:val="20"/>
          <w:szCs w:val="20"/>
        </w:rPr>
      </w:pPr>
    </w:p>
    <w:p w14:paraId="2E25AD0B" w14:textId="766C5B88" w:rsidR="00816192" w:rsidRDefault="00816192" w:rsidP="008E289D">
      <w:pPr>
        <w:jc w:val="both"/>
        <w:rPr>
          <w:rFonts w:ascii="Arial" w:hAnsi="Arial" w:cs="Arial"/>
          <w:sz w:val="20"/>
          <w:szCs w:val="20"/>
        </w:rPr>
      </w:pPr>
    </w:p>
    <w:p w14:paraId="360056C2" w14:textId="51DEC102" w:rsidR="00816192" w:rsidRDefault="00816192" w:rsidP="008E289D">
      <w:pPr>
        <w:jc w:val="both"/>
        <w:rPr>
          <w:rFonts w:ascii="Arial" w:hAnsi="Arial" w:cs="Arial"/>
          <w:sz w:val="20"/>
          <w:szCs w:val="20"/>
        </w:rPr>
      </w:pPr>
    </w:p>
    <w:p w14:paraId="699F58D8" w14:textId="4781F026" w:rsidR="00730CC1" w:rsidRDefault="00730CC1" w:rsidP="008E289D">
      <w:pPr>
        <w:jc w:val="both"/>
        <w:rPr>
          <w:rFonts w:ascii="Arial" w:hAnsi="Arial" w:cs="Arial"/>
          <w:sz w:val="20"/>
          <w:szCs w:val="20"/>
        </w:rPr>
      </w:pPr>
    </w:p>
    <w:p w14:paraId="5EE6CEE6" w14:textId="77777777" w:rsidR="00AD60E2" w:rsidRDefault="00AD60E2" w:rsidP="008E289D">
      <w:pPr>
        <w:jc w:val="both"/>
        <w:rPr>
          <w:rFonts w:ascii="Arial" w:hAnsi="Arial" w:cs="Arial"/>
          <w:sz w:val="20"/>
          <w:szCs w:val="20"/>
        </w:rPr>
      </w:pPr>
    </w:p>
    <w:p w14:paraId="3FEC3B82" w14:textId="56D6A103" w:rsidR="007A4CD2" w:rsidRDefault="007A4CD2" w:rsidP="008E289D">
      <w:pPr>
        <w:jc w:val="both"/>
        <w:rPr>
          <w:rFonts w:ascii="Arial" w:hAnsi="Arial" w:cs="Arial"/>
          <w:sz w:val="20"/>
          <w:szCs w:val="20"/>
        </w:rPr>
      </w:pPr>
    </w:p>
    <w:p w14:paraId="02EBE61B" w14:textId="77777777" w:rsidR="001722B1" w:rsidRDefault="001722B1" w:rsidP="008E289D">
      <w:pPr>
        <w:jc w:val="both"/>
        <w:rPr>
          <w:rFonts w:ascii="Arial" w:hAnsi="Arial" w:cs="Arial"/>
          <w:sz w:val="20"/>
          <w:szCs w:val="20"/>
        </w:rPr>
      </w:pPr>
    </w:p>
    <w:p w14:paraId="5F8FE228" w14:textId="77777777" w:rsidR="00816192" w:rsidRDefault="00816192" w:rsidP="008E289D">
      <w:pPr>
        <w:jc w:val="both"/>
        <w:rPr>
          <w:rFonts w:ascii="Arial" w:hAnsi="Arial" w:cs="Arial"/>
          <w:sz w:val="20"/>
          <w:szCs w:val="20"/>
        </w:rPr>
      </w:pPr>
    </w:p>
    <w:p w14:paraId="3F2663B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ECCA1E0"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B6AD6E8" w14:textId="501E6D93"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5E3BC6C" w14:textId="350FEDE6" w:rsidR="008E289D" w:rsidRPr="00816192" w:rsidRDefault="008E289D">
      <w:pPr>
        <w:rPr>
          <w:rFonts w:ascii="Arial" w:hAnsi="Arial" w:cs="Arial"/>
          <w:sz w:val="10"/>
          <w:szCs w:val="10"/>
        </w:rPr>
      </w:pPr>
    </w:p>
    <w:p w14:paraId="0E240C88" w14:textId="2C6EFBF3" w:rsidR="00F24BBC" w:rsidRPr="00D12BCB" w:rsidRDefault="00E4207B" w:rsidP="007B3472">
      <w:pPr>
        <w:autoSpaceDE w:val="0"/>
        <w:autoSpaceDN w:val="0"/>
        <w:adjustRightInd w:val="0"/>
        <w:ind w:hanging="426"/>
        <w:rPr>
          <w:rFonts w:ascii="Arial" w:hAnsi="Arial" w:cs="Arial"/>
          <w:b/>
          <w:sz w:val="20"/>
          <w:szCs w:val="20"/>
        </w:rPr>
      </w:pPr>
      <w:r>
        <w:rPr>
          <w:rFonts w:ascii="Arial" w:hAnsi="Arial" w:cs="Arial"/>
          <w:b/>
          <w:sz w:val="20"/>
          <w:szCs w:val="20"/>
        </w:rPr>
        <w:t>I</w:t>
      </w:r>
      <w:r w:rsidR="00F24BBC" w:rsidRPr="00D12BCB">
        <w:rPr>
          <w:rFonts w:ascii="Arial" w:hAnsi="Arial" w:cs="Arial"/>
          <w:b/>
          <w:sz w:val="20"/>
          <w:szCs w:val="20"/>
        </w:rPr>
        <w:t>V.</w:t>
      </w:r>
      <w:r w:rsidR="00F24BBC"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9F68CE3" w14:textId="35EF20F9" w:rsidR="008E289D" w:rsidRDefault="00F24BBC" w:rsidP="004C608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31D0CD25" w14:textId="77777777" w:rsidR="004C608C" w:rsidRPr="00816192" w:rsidRDefault="004C608C" w:rsidP="004C608C">
      <w:pPr>
        <w:pStyle w:val="BodyTextIndent"/>
        <w:ind w:left="540" w:hanging="540"/>
        <w:rPr>
          <w:rFonts w:ascii="Arial" w:hAnsi="Arial" w:cs="Arial"/>
          <w:sz w:val="10"/>
          <w:szCs w:val="10"/>
        </w:rPr>
      </w:pPr>
    </w:p>
    <w:tbl>
      <w:tblPr>
        <w:tblW w:w="9945" w:type="dxa"/>
        <w:tblInd w:w="-5" w:type="dxa"/>
        <w:tblCellMar>
          <w:left w:w="70" w:type="dxa"/>
          <w:right w:w="70" w:type="dxa"/>
        </w:tblCellMar>
        <w:tblLook w:val="04A0" w:firstRow="1" w:lastRow="0" w:firstColumn="1" w:lastColumn="0" w:noHBand="0" w:noVBand="1"/>
      </w:tblPr>
      <w:tblGrid>
        <w:gridCol w:w="381"/>
        <w:gridCol w:w="4297"/>
        <w:gridCol w:w="970"/>
        <w:gridCol w:w="951"/>
        <w:gridCol w:w="1134"/>
        <w:gridCol w:w="992"/>
        <w:gridCol w:w="1220"/>
      </w:tblGrid>
      <w:tr w:rsidR="00F24BBC" w:rsidRPr="001A7A4A" w14:paraId="1BA9CA8E" w14:textId="77777777" w:rsidTr="004C608C">
        <w:trPr>
          <w:trHeight w:val="173"/>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245AFD04"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Cari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1A7A4A" w:rsidRDefault="00F24BBC" w:rsidP="00F24BBC">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F24BBC" w:rsidRPr="001A7A4A" w14:paraId="6ADCD97C" w14:textId="77777777" w:rsidTr="004C608C">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297" w:type="dxa"/>
            <w:tcBorders>
              <w:top w:val="nil"/>
              <w:left w:val="nil"/>
              <w:bottom w:val="single" w:sz="4" w:space="0" w:color="auto"/>
              <w:right w:val="single" w:sz="4" w:space="0" w:color="auto"/>
            </w:tcBorders>
            <w:shd w:val="clear" w:color="auto" w:fill="auto"/>
            <w:vAlign w:val="bottom"/>
            <w:hideMark/>
          </w:tcPr>
          <w:p w14:paraId="4A855BB3"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0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F24BBC" w:rsidRPr="001A7A4A" w14:paraId="2EB9EA41" w14:textId="77777777" w:rsidTr="004C608C">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4297"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66FC0E13"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Vadesiz*</w:t>
            </w:r>
          </w:p>
        </w:tc>
        <w:tc>
          <w:tcPr>
            <w:tcW w:w="951" w:type="dxa"/>
            <w:tcBorders>
              <w:top w:val="nil"/>
              <w:left w:val="nil"/>
              <w:bottom w:val="single" w:sz="4" w:space="0" w:color="auto"/>
              <w:right w:val="single" w:sz="4" w:space="0" w:color="auto"/>
            </w:tcBorders>
            <w:shd w:val="clear" w:color="auto" w:fill="auto"/>
            <w:vAlign w:val="center"/>
            <w:hideMark/>
          </w:tcPr>
          <w:p w14:paraId="6EB4D986"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2B09D5BA" w14:textId="77777777"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35917B7" w14:textId="1B744110" w:rsidR="00F24BBC" w:rsidRPr="001A7A4A" w:rsidRDefault="00F24BBC" w:rsidP="00F24BBC">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F24BBC" w:rsidRPr="001A7A4A" w14:paraId="6ABD90FC" w14:textId="77777777" w:rsidTr="004C608C">
        <w:trPr>
          <w:trHeight w:val="160"/>
        </w:trPr>
        <w:tc>
          <w:tcPr>
            <w:tcW w:w="4678"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1A7A4A" w:rsidRDefault="00F24BBC" w:rsidP="00F24BBC">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51"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1A7A4A" w:rsidRDefault="00F24BBC" w:rsidP="00F24BBC">
            <w:pPr>
              <w:rPr>
                <w:rFonts w:ascii="Arial" w:hAnsi="Arial" w:cs="Arial"/>
                <w:color w:val="000000"/>
                <w:sz w:val="14"/>
                <w:szCs w:val="14"/>
              </w:rPr>
            </w:pPr>
            <w:r w:rsidRPr="001A7A4A">
              <w:rPr>
                <w:rFonts w:ascii="Arial" w:hAnsi="Arial" w:cs="Arial"/>
                <w:color w:val="000000"/>
                <w:sz w:val="14"/>
                <w:szCs w:val="14"/>
              </w:rPr>
              <w:t> </w:t>
            </w:r>
          </w:p>
        </w:tc>
      </w:tr>
      <w:tr w:rsidR="00EB3714" w:rsidRPr="001A7A4A" w14:paraId="38F54425"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w:t>
            </w:r>
          </w:p>
        </w:tc>
        <w:tc>
          <w:tcPr>
            <w:tcW w:w="4297" w:type="dxa"/>
            <w:tcBorders>
              <w:top w:val="nil"/>
              <w:left w:val="nil"/>
              <w:bottom w:val="single" w:sz="4" w:space="0" w:color="auto"/>
              <w:right w:val="single" w:sz="4" w:space="0" w:color="auto"/>
            </w:tcBorders>
            <w:shd w:val="clear" w:color="000000" w:fill="E7E6E6"/>
            <w:vAlign w:val="center"/>
            <w:hideMark/>
          </w:tcPr>
          <w:p w14:paraId="32E155E7" w14:textId="77777777" w:rsidR="00EB3714" w:rsidRPr="001A7A4A" w:rsidRDefault="00EB3714" w:rsidP="00EB3714">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09A95B88" w14:textId="0B0BC56D"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39.123.066</w:t>
            </w:r>
          </w:p>
        </w:tc>
        <w:tc>
          <w:tcPr>
            <w:tcW w:w="951" w:type="dxa"/>
            <w:tcBorders>
              <w:top w:val="nil"/>
              <w:left w:val="nil"/>
              <w:bottom w:val="single" w:sz="4" w:space="0" w:color="auto"/>
              <w:right w:val="single" w:sz="4" w:space="0" w:color="auto"/>
            </w:tcBorders>
            <w:shd w:val="clear" w:color="000000" w:fill="D9D9D9"/>
            <w:noWrap/>
            <w:vAlign w:val="bottom"/>
            <w:hideMark/>
          </w:tcPr>
          <w:p w14:paraId="4129375D" w14:textId="6CD65503"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653DC526" w14:textId="09337D23"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DC11EE5" w14:textId="1CF898EB"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44CAF3BC" w14:textId="5B918B8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39.123.066</w:t>
            </w:r>
          </w:p>
        </w:tc>
      </w:tr>
      <w:tr w:rsidR="00EB3714" w:rsidRPr="001A7A4A" w14:paraId="5C0517B2"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w:t>
            </w:r>
          </w:p>
        </w:tc>
        <w:tc>
          <w:tcPr>
            <w:tcW w:w="4297" w:type="dxa"/>
            <w:tcBorders>
              <w:top w:val="nil"/>
              <w:left w:val="nil"/>
              <w:bottom w:val="single" w:sz="4" w:space="0" w:color="auto"/>
              <w:right w:val="single" w:sz="4" w:space="0" w:color="auto"/>
            </w:tcBorders>
            <w:shd w:val="clear" w:color="auto" w:fill="auto"/>
            <w:vAlign w:val="center"/>
            <w:hideMark/>
          </w:tcPr>
          <w:p w14:paraId="337C517A" w14:textId="10B02DFC"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434E7CF4" w14:textId="4E57789C"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39.123.066</w:t>
            </w:r>
          </w:p>
        </w:tc>
        <w:tc>
          <w:tcPr>
            <w:tcW w:w="951" w:type="dxa"/>
            <w:tcBorders>
              <w:top w:val="nil"/>
              <w:left w:val="nil"/>
              <w:bottom w:val="single" w:sz="4" w:space="0" w:color="auto"/>
              <w:right w:val="single" w:sz="4" w:space="0" w:color="auto"/>
            </w:tcBorders>
            <w:shd w:val="clear" w:color="000000" w:fill="FFFFFF"/>
            <w:noWrap/>
            <w:vAlign w:val="bottom"/>
            <w:hideMark/>
          </w:tcPr>
          <w:p w14:paraId="351C68FE" w14:textId="3C0BC935"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DF4B5A3" w14:textId="2B32DB69"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FE8EE21" w14:textId="591806DC"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6043F81" w14:textId="1377E6B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39.123.066</w:t>
            </w:r>
          </w:p>
        </w:tc>
      </w:tr>
      <w:tr w:rsidR="00EB3714" w:rsidRPr="001A7A4A" w14:paraId="194AC4B5"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3</w:t>
            </w:r>
          </w:p>
        </w:tc>
        <w:tc>
          <w:tcPr>
            <w:tcW w:w="4297" w:type="dxa"/>
            <w:tcBorders>
              <w:top w:val="nil"/>
              <w:left w:val="nil"/>
              <w:bottom w:val="single" w:sz="4" w:space="0" w:color="auto"/>
              <w:right w:val="single" w:sz="4" w:space="0" w:color="auto"/>
            </w:tcBorders>
            <w:shd w:val="clear" w:color="auto" w:fill="auto"/>
            <w:vAlign w:val="center"/>
            <w:hideMark/>
          </w:tcPr>
          <w:p w14:paraId="032E6E76"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27504457" w14:textId="229D7CEA"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4D5A7C2C" w14:textId="09CC1D36"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5A882A" w14:textId="76895AAF"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26877A" w14:textId="0E68E303"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8283374" w14:textId="686D53FC"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r>
      <w:tr w:rsidR="00EB3714" w:rsidRPr="001A7A4A" w14:paraId="07A2ADF0"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4</w:t>
            </w:r>
          </w:p>
        </w:tc>
        <w:tc>
          <w:tcPr>
            <w:tcW w:w="4297" w:type="dxa"/>
            <w:tcBorders>
              <w:top w:val="nil"/>
              <w:left w:val="nil"/>
              <w:bottom w:val="single" w:sz="4" w:space="0" w:color="auto"/>
              <w:right w:val="single" w:sz="4" w:space="0" w:color="auto"/>
            </w:tcBorders>
            <w:shd w:val="clear" w:color="000000" w:fill="E7E6E6"/>
            <w:vAlign w:val="center"/>
            <w:hideMark/>
          </w:tcPr>
          <w:p w14:paraId="2C13766F" w14:textId="3BEC2192"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1B3572C" w14:textId="2E580B6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55.791.258</w:t>
            </w:r>
          </w:p>
        </w:tc>
        <w:tc>
          <w:tcPr>
            <w:tcW w:w="951" w:type="dxa"/>
            <w:tcBorders>
              <w:top w:val="nil"/>
              <w:left w:val="nil"/>
              <w:bottom w:val="single" w:sz="4" w:space="0" w:color="auto"/>
              <w:right w:val="single" w:sz="4" w:space="0" w:color="auto"/>
            </w:tcBorders>
            <w:shd w:val="clear" w:color="000000" w:fill="D9D9D9"/>
            <w:noWrap/>
            <w:vAlign w:val="bottom"/>
            <w:hideMark/>
          </w:tcPr>
          <w:p w14:paraId="5823D41A" w14:textId="2097C10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70.430.388</w:t>
            </w:r>
          </w:p>
        </w:tc>
        <w:tc>
          <w:tcPr>
            <w:tcW w:w="1134" w:type="dxa"/>
            <w:tcBorders>
              <w:top w:val="nil"/>
              <w:left w:val="nil"/>
              <w:bottom w:val="single" w:sz="4" w:space="0" w:color="auto"/>
              <w:right w:val="single" w:sz="4" w:space="0" w:color="auto"/>
            </w:tcBorders>
            <w:shd w:val="clear" w:color="000000" w:fill="D9D9D9"/>
            <w:noWrap/>
            <w:vAlign w:val="bottom"/>
            <w:hideMark/>
          </w:tcPr>
          <w:p w14:paraId="718CCE39" w14:textId="2B7D5EB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4.241.416</w:t>
            </w:r>
          </w:p>
        </w:tc>
        <w:tc>
          <w:tcPr>
            <w:tcW w:w="992" w:type="dxa"/>
            <w:tcBorders>
              <w:top w:val="nil"/>
              <w:left w:val="nil"/>
              <w:bottom w:val="single" w:sz="4" w:space="0" w:color="auto"/>
              <w:right w:val="single" w:sz="4" w:space="0" w:color="auto"/>
            </w:tcBorders>
            <w:shd w:val="clear" w:color="000000" w:fill="D9D9D9"/>
            <w:noWrap/>
            <w:vAlign w:val="bottom"/>
            <w:hideMark/>
          </w:tcPr>
          <w:p w14:paraId="41D05D50" w14:textId="247AFB8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8.485</w:t>
            </w:r>
          </w:p>
        </w:tc>
        <w:tc>
          <w:tcPr>
            <w:tcW w:w="1220" w:type="dxa"/>
            <w:tcBorders>
              <w:top w:val="nil"/>
              <w:left w:val="nil"/>
              <w:bottom w:val="single" w:sz="4" w:space="0" w:color="auto"/>
              <w:right w:val="single" w:sz="4" w:space="0" w:color="auto"/>
            </w:tcBorders>
            <w:shd w:val="clear" w:color="000000" w:fill="D9D9D9"/>
            <w:noWrap/>
            <w:vAlign w:val="bottom"/>
            <w:hideMark/>
          </w:tcPr>
          <w:p w14:paraId="7198A299" w14:textId="7C6ED69D"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118.302.563</w:t>
            </w:r>
          </w:p>
        </w:tc>
      </w:tr>
      <w:tr w:rsidR="00EB3714" w:rsidRPr="001A7A4A" w14:paraId="20CAAB6F"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5</w:t>
            </w:r>
          </w:p>
        </w:tc>
        <w:tc>
          <w:tcPr>
            <w:tcW w:w="4297" w:type="dxa"/>
            <w:tcBorders>
              <w:top w:val="nil"/>
              <w:left w:val="nil"/>
              <w:bottom w:val="single" w:sz="4" w:space="0" w:color="auto"/>
              <w:right w:val="single" w:sz="4" w:space="0" w:color="auto"/>
            </w:tcBorders>
            <w:shd w:val="clear" w:color="auto" w:fill="auto"/>
            <w:vAlign w:val="center"/>
            <w:hideMark/>
          </w:tcPr>
          <w:p w14:paraId="613ADA27"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CFE85B" w14:textId="133294E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3.195.496</w:t>
            </w:r>
          </w:p>
        </w:tc>
        <w:tc>
          <w:tcPr>
            <w:tcW w:w="951" w:type="dxa"/>
            <w:tcBorders>
              <w:top w:val="nil"/>
              <w:left w:val="nil"/>
              <w:bottom w:val="single" w:sz="4" w:space="0" w:color="auto"/>
              <w:right w:val="single" w:sz="4" w:space="0" w:color="auto"/>
            </w:tcBorders>
            <w:shd w:val="clear" w:color="000000" w:fill="FFFFFF"/>
            <w:noWrap/>
            <w:vAlign w:val="bottom"/>
            <w:hideMark/>
          </w:tcPr>
          <w:p w14:paraId="2811AAE6" w14:textId="337DD1C9"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14.252.701</w:t>
            </w:r>
          </w:p>
        </w:tc>
        <w:tc>
          <w:tcPr>
            <w:tcW w:w="1134" w:type="dxa"/>
            <w:tcBorders>
              <w:top w:val="nil"/>
              <w:left w:val="nil"/>
              <w:bottom w:val="single" w:sz="4" w:space="0" w:color="auto"/>
              <w:right w:val="single" w:sz="4" w:space="0" w:color="auto"/>
            </w:tcBorders>
            <w:shd w:val="clear" w:color="000000" w:fill="FFFFFF"/>
            <w:noWrap/>
            <w:vAlign w:val="bottom"/>
            <w:hideMark/>
          </w:tcPr>
          <w:p w14:paraId="48D60A1A" w14:textId="182377F4"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106.724</w:t>
            </w:r>
          </w:p>
        </w:tc>
        <w:tc>
          <w:tcPr>
            <w:tcW w:w="992" w:type="dxa"/>
            <w:tcBorders>
              <w:top w:val="nil"/>
              <w:left w:val="nil"/>
              <w:bottom w:val="single" w:sz="4" w:space="0" w:color="auto"/>
              <w:right w:val="single" w:sz="4" w:space="0" w:color="auto"/>
            </w:tcBorders>
            <w:shd w:val="clear" w:color="000000" w:fill="FFFFFF"/>
            <w:noWrap/>
            <w:vAlign w:val="bottom"/>
            <w:hideMark/>
          </w:tcPr>
          <w:p w14:paraId="564E6B66" w14:textId="39EA5AB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8.485</w:t>
            </w:r>
          </w:p>
        </w:tc>
        <w:tc>
          <w:tcPr>
            <w:tcW w:w="1220" w:type="dxa"/>
            <w:tcBorders>
              <w:top w:val="nil"/>
              <w:left w:val="nil"/>
              <w:bottom w:val="single" w:sz="4" w:space="0" w:color="auto"/>
              <w:right w:val="single" w:sz="4" w:space="0" w:color="auto"/>
            </w:tcBorders>
            <w:shd w:val="clear" w:color="auto" w:fill="auto"/>
            <w:noWrap/>
            <w:vAlign w:val="bottom"/>
            <w:hideMark/>
          </w:tcPr>
          <w:p w14:paraId="197B0DBC" w14:textId="3B264E1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16.685.236</w:t>
            </w:r>
          </w:p>
        </w:tc>
      </w:tr>
      <w:tr w:rsidR="00EB3714" w:rsidRPr="001A7A4A" w14:paraId="478D6C9B"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6</w:t>
            </w:r>
          </w:p>
        </w:tc>
        <w:tc>
          <w:tcPr>
            <w:tcW w:w="4297" w:type="dxa"/>
            <w:tcBorders>
              <w:top w:val="nil"/>
              <w:left w:val="nil"/>
              <w:bottom w:val="single" w:sz="4" w:space="0" w:color="auto"/>
              <w:right w:val="single" w:sz="4" w:space="0" w:color="auto"/>
            </w:tcBorders>
            <w:shd w:val="clear" w:color="auto" w:fill="auto"/>
            <w:vAlign w:val="center"/>
            <w:hideMark/>
          </w:tcPr>
          <w:p w14:paraId="43E7AD1C"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E8E9F5" w14:textId="6E3AD9D0"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52.595.762</w:t>
            </w:r>
          </w:p>
        </w:tc>
        <w:tc>
          <w:tcPr>
            <w:tcW w:w="951" w:type="dxa"/>
            <w:tcBorders>
              <w:top w:val="nil"/>
              <w:left w:val="nil"/>
              <w:bottom w:val="single" w:sz="4" w:space="0" w:color="auto"/>
              <w:right w:val="single" w:sz="4" w:space="0" w:color="auto"/>
            </w:tcBorders>
            <w:shd w:val="clear" w:color="000000" w:fill="FFFFFF"/>
            <w:noWrap/>
            <w:vAlign w:val="bottom"/>
            <w:hideMark/>
          </w:tcPr>
          <w:p w14:paraId="67642D39" w14:textId="6B778E2D"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56.177.687</w:t>
            </w:r>
          </w:p>
        </w:tc>
        <w:tc>
          <w:tcPr>
            <w:tcW w:w="1134" w:type="dxa"/>
            <w:tcBorders>
              <w:top w:val="nil"/>
              <w:left w:val="nil"/>
              <w:bottom w:val="single" w:sz="4" w:space="0" w:color="auto"/>
              <w:right w:val="single" w:sz="4" w:space="0" w:color="auto"/>
            </w:tcBorders>
            <w:shd w:val="clear" w:color="000000" w:fill="FFFFFF"/>
            <w:noWrap/>
            <w:vAlign w:val="bottom"/>
            <w:hideMark/>
          </w:tcPr>
          <w:p w14:paraId="0927E004" w14:textId="7308FB7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4.134.692</w:t>
            </w:r>
          </w:p>
        </w:tc>
        <w:tc>
          <w:tcPr>
            <w:tcW w:w="992" w:type="dxa"/>
            <w:tcBorders>
              <w:top w:val="nil"/>
              <w:left w:val="nil"/>
              <w:bottom w:val="single" w:sz="4" w:space="0" w:color="auto"/>
              <w:right w:val="single" w:sz="4" w:space="0" w:color="auto"/>
            </w:tcBorders>
            <w:shd w:val="clear" w:color="000000" w:fill="FFFFFF"/>
            <w:noWrap/>
            <w:vAlign w:val="bottom"/>
            <w:hideMark/>
          </w:tcPr>
          <w:p w14:paraId="59C9BA0A" w14:textId="24707308"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F30181" w14:textId="7AF6A4CC"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101.617.327</w:t>
            </w:r>
          </w:p>
        </w:tc>
      </w:tr>
      <w:tr w:rsidR="00EB3714" w:rsidRPr="001A7A4A" w14:paraId="418BD1E6"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7</w:t>
            </w:r>
          </w:p>
        </w:tc>
        <w:tc>
          <w:tcPr>
            <w:tcW w:w="4297" w:type="dxa"/>
            <w:tcBorders>
              <w:top w:val="nil"/>
              <w:left w:val="nil"/>
              <w:bottom w:val="single" w:sz="4" w:space="0" w:color="auto"/>
              <w:right w:val="single" w:sz="4" w:space="0" w:color="auto"/>
            </w:tcBorders>
            <w:shd w:val="clear" w:color="000000" w:fill="E7E6E6"/>
            <w:vAlign w:val="center"/>
            <w:hideMark/>
          </w:tcPr>
          <w:p w14:paraId="7F417893"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0DBB91F9" w14:textId="6CCD056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99.573.849</w:t>
            </w:r>
          </w:p>
        </w:tc>
        <w:tc>
          <w:tcPr>
            <w:tcW w:w="951" w:type="dxa"/>
            <w:tcBorders>
              <w:top w:val="nil"/>
              <w:left w:val="nil"/>
              <w:bottom w:val="single" w:sz="4" w:space="0" w:color="auto"/>
              <w:right w:val="single" w:sz="4" w:space="0" w:color="auto"/>
            </w:tcBorders>
            <w:shd w:val="clear" w:color="000000" w:fill="D9D9D9"/>
            <w:noWrap/>
            <w:vAlign w:val="bottom"/>
            <w:hideMark/>
          </w:tcPr>
          <w:p w14:paraId="6FDBA697" w14:textId="4249856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80.399.749</w:t>
            </w:r>
          </w:p>
        </w:tc>
        <w:tc>
          <w:tcPr>
            <w:tcW w:w="1134" w:type="dxa"/>
            <w:tcBorders>
              <w:top w:val="nil"/>
              <w:left w:val="nil"/>
              <w:bottom w:val="single" w:sz="4" w:space="0" w:color="auto"/>
              <w:right w:val="single" w:sz="4" w:space="0" w:color="auto"/>
            </w:tcBorders>
            <w:shd w:val="clear" w:color="000000" w:fill="D9D9D9"/>
            <w:noWrap/>
            <w:vAlign w:val="bottom"/>
            <w:hideMark/>
          </w:tcPr>
          <w:p w14:paraId="5892E458" w14:textId="1B0DF3D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2.523.977</w:t>
            </w:r>
          </w:p>
        </w:tc>
        <w:tc>
          <w:tcPr>
            <w:tcW w:w="992" w:type="dxa"/>
            <w:tcBorders>
              <w:top w:val="nil"/>
              <w:left w:val="nil"/>
              <w:bottom w:val="single" w:sz="4" w:space="0" w:color="auto"/>
              <w:right w:val="single" w:sz="4" w:space="0" w:color="auto"/>
            </w:tcBorders>
            <w:shd w:val="clear" w:color="000000" w:fill="D9D9D9"/>
            <w:noWrap/>
            <w:vAlign w:val="bottom"/>
            <w:hideMark/>
          </w:tcPr>
          <w:p w14:paraId="164ED69E" w14:textId="5C01A844"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6.470</w:t>
            </w:r>
          </w:p>
        </w:tc>
        <w:tc>
          <w:tcPr>
            <w:tcW w:w="1220" w:type="dxa"/>
            <w:tcBorders>
              <w:top w:val="nil"/>
              <w:left w:val="nil"/>
              <w:bottom w:val="single" w:sz="4" w:space="0" w:color="auto"/>
              <w:right w:val="single" w:sz="4" w:space="0" w:color="auto"/>
            </w:tcBorders>
            <w:shd w:val="clear" w:color="000000" w:fill="D9D9D9"/>
            <w:noWrap/>
            <w:vAlign w:val="bottom"/>
            <w:hideMark/>
          </w:tcPr>
          <w:p w14:paraId="698C2C49" w14:textId="304DADB9"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91.252.023</w:t>
            </w:r>
          </w:p>
        </w:tc>
      </w:tr>
      <w:tr w:rsidR="00EB3714" w:rsidRPr="001A7A4A" w14:paraId="58314105"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8</w:t>
            </w:r>
          </w:p>
        </w:tc>
        <w:tc>
          <w:tcPr>
            <w:tcW w:w="4297" w:type="dxa"/>
            <w:tcBorders>
              <w:top w:val="nil"/>
              <w:left w:val="nil"/>
              <w:bottom w:val="single" w:sz="4" w:space="0" w:color="auto"/>
              <w:right w:val="single" w:sz="4" w:space="0" w:color="auto"/>
            </w:tcBorders>
            <w:shd w:val="clear" w:color="auto" w:fill="auto"/>
            <w:vAlign w:val="center"/>
            <w:hideMark/>
          </w:tcPr>
          <w:p w14:paraId="1F04EA46"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9C3AA0" w14:textId="5548B19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28.580.403</w:t>
            </w:r>
          </w:p>
        </w:tc>
        <w:tc>
          <w:tcPr>
            <w:tcW w:w="951" w:type="dxa"/>
            <w:tcBorders>
              <w:top w:val="nil"/>
              <w:left w:val="nil"/>
              <w:bottom w:val="single" w:sz="4" w:space="0" w:color="auto"/>
              <w:right w:val="single" w:sz="4" w:space="0" w:color="auto"/>
            </w:tcBorders>
            <w:shd w:val="clear" w:color="000000" w:fill="FFFFFF"/>
            <w:noWrap/>
            <w:vAlign w:val="bottom"/>
            <w:hideMark/>
          </w:tcPr>
          <w:p w14:paraId="7681D2A1" w14:textId="68D9B23E"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D7A67C4" w14:textId="0297F1A8"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BEBBF05" w14:textId="1A1E7A8C"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E0BDD2F" w14:textId="1390D80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14.290.202</w:t>
            </w:r>
          </w:p>
        </w:tc>
      </w:tr>
      <w:tr w:rsidR="00EB3714" w:rsidRPr="001A7A4A" w14:paraId="221D7B1A"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9</w:t>
            </w:r>
          </w:p>
        </w:tc>
        <w:tc>
          <w:tcPr>
            <w:tcW w:w="4297" w:type="dxa"/>
            <w:tcBorders>
              <w:top w:val="nil"/>
              <w:left w:val="nil"/>
              <w:bottom w:val="single" w:sz="4" w:space="0" w:color="auto"/>
              <w:right w:val="single" w:sz="4" w:space="0" w:color="auto"/>
            </w:tcBorders>
            <w:shd w:val="clear" w:color="auto" w:fill="auto"/>
            <w:vAlign w:val="center"/>
            <w:hideMark/>
          </w:tcPr>
          <w:p w14:paraId="0F169577"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070A8CE" w14:textId="5AA74557"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70.993.446</w:t>
            </w:r>
          </w:p>
        </w:tc>
        <w:tc>
          <w:tcPr>
            <w:tcW w:w="951" w:type="dxa"/>
            <w:tcBorders>
              <w:top w:val="nil"/>
              <w:left w:val="nil"/>
              <w:bottom w:val="single" w:sz="4" w:space="0" w:color="auto"/>
              <w:right w:val="single" w:sz="4" w:space="0" w:color="auto"/>
            </w:tcBorders>
            <w:shd w:val="clear" w:color="000000" w:fill="FFFFFF"/>
            <w:noWrap/>
            <w:vAlign w:val="bottom"/>
            <w:hideMark/>
          </w:tcPr>
          <w:p w14:paraId="2D08D7FB" w14:textId="74F8A2F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80.399.749</w:t>
            </w:r>
          </w:p>
        </w:tc>
        <w:tc>
          <w:tcPr>
            <w:tcW w:w="1134" w:type="dxa"/>
            <w:tcBorders>
              <w:top w:val="nil"/>
              <w:left w:val="nil"/>
              <w:bottom w:val="single" w:sz="4" w:space="0" w:color="auto"/>
              <w:right w:val="single" w:sz="4" w:space="0" w:color="auto"/>
            </w:tcBorders>
            <w:shd w:val="clear" w:color="000000" w:fill="FFFFFF"/>
            <w:noWrap/>
            <w:vAlign w:val="bottom"/>
            <w:hideMark/>
          </w:tcPr>
          <w:p w14:paraId="47527673" w14:textId="541130C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2.523.977</w:t>
            </w:r>
          </w:p>
        </w:tc>
        <w:tc>
          <w:tcPr>
            <w:tcW w:w="992" w:type="dxa"/>
            <w:tcBorders>
              <w:top w:val="nil"/>
              <w:left w:val="nil"/>
              <w:bottom w:val="single" w:sz="4" w:space="0" w:color="auto"/>
              <w:right w:val="single" w:sz="4" w:space="0" w:color="auto"/>
            </w:tcBorders>
            <w:shd w:val="clear" w:color="000000" w:fill="FFFFFF"/>
            <w:noWrap/>
            <w:vAlign w:val="bottom"/>
            <w:hideMark/>
          </w:tcPr>
          <w:p w14:paraId="4196F172" w14:textId="365874E5"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6.470</w:t>
            </w:r>
          </w:p>
        </w:tc>
        <w:tc>
          <w:tcPr>
            <w:tcW w:w="1220" w:type="dxa"/>
            <w:tcBorders>
              <w:top w:val="nil"/>
              <w:left w:val="nil"/>
              <w:bottom w:val="single" w:sz="4" w:space="0" w:color="auto"/>
              <w:right w:val="single" w:sz="4" w:space="0" w:color="auto"/>
            </w:tcBorders>
            <w:shd w:val="clear" w:color="auto" w:fill="auto"/>
            <w:noWrap/>
            <w:vAlign w:val="bottom"/>
            <w:hideMark/>
          </w:tcPr>
          <w:p w14:paraId="56B969D2" w14:textId="015BEF90"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76.961.821</w:t>
            </w:r>
          </w:p>
        </w:tc>
      </w:tr>
      <w:tr w:rsidR="00EB3714" w:rsidRPr="001A7A4A" w14:paraId="33D0DB35"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10</w:t>
            </w:r>
          </w:p>
        </w:tc>
        <w:tc>
          <w:tcPr>
            <w:tcW w:w="4297" w:type="dxa"/>
            <w:tcBorders>
              <w:top w:val="nil"/>
              <w:left w:val="nil"/>
              <w:bottom w:val="single" w:sz="4" w:space="0" w:color="auto"/>
              <w:right w:val="single" w:sz="4" w:space="0" w:color="auto"/>
            </w:tcBorders>
            <w:shd w:val="clear" w:color="000000" w:fill="EDEDED"/>
            <w:vAlign w:val="center"/>
            <w:hideMark/>
          </w:tcPr>
          <w:p w14:paraId="3B1D5EFD"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70D1F1FD" w14:textId="1E500F67" w:rsidR="00EB3714" w:rsidRPr="00EB3714" w:rsidRDefault="00EB3714" w:rsidP="00EB3714">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413D6E32" w14:textId="006B91ED" w:rsidR="00EB3714" w:rsidRPr="00EB3714" w:rsidRDefault="00EB3714" w:rsidP="00EB3714">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6CB95498" w14:textId="39C9EAB8" w:rsidR="00EB3714" w:rsidRPr="00EB3714" w:rsidRDefault="00EB3714" w:rsidP="00EB3714">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1CEF42A8" w14:textId="123E6279" w:rsidR="00EB3714" w:rsidRPr="00EB3714" w:rsidRDefault="00EB3714" w:rsidP="00EB3714">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21DCEF30" w14:textId="7E5481C9" w:rsidR="00EB3714" w:rsidRPr="00EB3714" w:rsidRDefault="00EB3714" w:rsidP="00EB3714">
            <w:pPr>
              <w:jc w:val="right"/>
              <w:rPr>
                <w:rFonts w:ascii="Arial" w:hAnsi="Arial" w:cs="Arial"/>
                <w:color w:val="000000"/>
                <w:sz w:val="14"/>
                <w:szCs w:val="14"/>
              </w:rPr>
            </w:pPr>
          </w:p>
        </w:tc>
      </w:tr>
      <w:tr w:rsidR="00EB3714" w:rsidRPr="001A7A4A" w14:paraId="27071342"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11</w:t>
            </w:r>
          </w:p>
        </w:tc>
        <w:tc>
          <w:tcPr>
            <w:tcW w:w="4297" w:type="dxa"/>
            <w:tcBorders>
              <w:top w:val="nil"/>
              <w:left w:val="nil"/>
              <w:bottom w:val="single" w:sz="4" w:space="0" w:color="auto"/>
              <w:right w:val="single" w:sz="4" w:space="0" w:color="auto"/>
            </w:tcBorders>
            <w:shd w:val="clear" w:color="000000" w:fill="E7E6E6"/>
            <w:vAlign w:val="center"/>
            <w:hideMark/>
          </w:tcPr>
          <w:p w14:paraId="499F881A"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83532AD" w14:textId="277C976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12.806.958</w:t>
            </w:r>
          </w:p>
        </w:tc>
        <w:tc>
          <w:tcPr>
            <w:tcW w:w="951" w:type="dxa"/>
            <w:tcBorders>
              <w:top w:val="nil"/>
              <w:left w:val="nil"/>
              <w:bottom w:val="single" w:sz="4" w:space="0" w:color="auto"/>
              <w:right w:val="single" w:sz="4" w:space="0" w:color="auto"/>
            </w:tcBorders>
            <w:shd w:val="clear" w:color="000000" w:fill="D9D9D9"/>
            <w:noWrap/>
            <w:vAlign w:val="bottom"/>
            <w:hideMark/>
          </w:tcPr>
          <w:p w14:paraId="7BE5D988" w14:textId="278FB32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779.137</w:t>
            </w:r>
          </w:p>
        </w:tc>
        <w:tc>
          <w:tcPr>
            <w:tcW w:w="1134" w:type="dxa"/>
            <w:tcBorders>
              <w:top w:val="nil"/>
              <w:left w:val="nil"/>
              <w:bottom w:val="single" w:sz="4" w:space="0" w:color="auto"/>
              <w:right w:val="single" w:sz="4" w:space="0" w:color="auto"/>
            </w:tcBorders>
            <w:shd w:val="clear" w:color="000000" w:fill="D9D9D9"/>
            <w:noWrap/>
            <w:vAlign w:val="bottom"/>
            <w:hideMark/>
          </w:tcPr>
          <w:p w14:paraId="3BD72992" w14:textId="4B15C5C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16.323.425</w:t>
            </w:r>
          </w:p>
        </w:tc>
        <w:tc>
          <w:tcPr>
            <w:tcW w:w="992" w:type="dxa"/>
            <w:tcBorders>
              <w:top w:val="nil"/>
              <w:left w:val="nil"/>
              <w:bottom w:val="single" w:sz="4" w:space="0" w:color="auto"/>
              <w:right w:val="single" w:sz="4" w:space="0" w:color="auto"/>
            </w:tcBorders>
            <w:shd w:val="clear" w:color="000000" w:fill="D9D9D9"/>
            <w:noWrap/>
            <w:vAlign w:val="bottom"/>
            <w:hideMark/>
          </w:tcPr>
          <w:p w14:paraId="4862A6EC" w14:textId="611F3648"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BAA8042" w14:textId="4D2C2FCF"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20.921.390</w:t>
            </w:r>
          </w:p>
        </w:tc>
      </w:tr>
      <w:tr w:rsidR="00EB3714" w:rsidRPr="001A7A4A" w14:paraId="30D8F3A2"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12</w:t>
            </w:r>
          </w:p>
        </w:tc>
        <w:tc>
          <w:tcPr>
            <w:tcW w:w="4297" w:type="dxa"/>
            <w:tcBorders>
              <w:top w:val="nil"/>
              <w:left w:val="nil"/>
              <w:bottom w:val="single" w:sz="4" w:space="0" w:color="auto"/>
              <w:right w:val="single" w:sz="4" w:space="0" w:color="auto"/>
            </w:tcBorders>
            <w:shd w:val="clear" w:color="auto" w:fill="auto"/>
            <w:vAlign w:val="center"/>
            <w:hideMark/>
          </w:tcPr>
          <w:p w14:paraId="5ADB7113"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2F8DC583" w14:textId="0B040751" w:rsidR="00EB3714" w:rsidRPr="00EB3714" w:rsidRDefault="00EB3714" w:rsidP="00EB3714">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noWrap/>
            <w:vAlign w:val="bottom"/>
            <w:hideMark/>
          </w:tcPr>
          <w:p w14:paraId="6CDF03BC" w14:textId="60D7F1B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779.137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F38A2" w14:textId="23E0511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94.562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C8A12" w14:textId="34995551"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59D1F9" w14:textId="796AC250" w:rsidR="00EB3714" w:rsidRPr="00EB3714" w:rsidRDefault="00EB3714" w:rsidP="00EB3714">
            <w:pPr>
              <w:jc w:val="right"/>
              <w:rPr>
                <w:rFonts w:ascii="Arial" w:hAnsi="Arial" w:cs="Arial"/>
                <w:color w:val="000000"/>
                <w:sz w:val="14"/>
                <w:szCs w:val="14"/>
              </w:rPr>
            </w:pPr>
          </w:p>
        </w:tc>
      </w:tr>
      <w:tr w:rsidR="00EB3714" w:rsidRPr="001A7A4A" w14:paraId="52EB4374"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13</w:t>
            </w:r>
          </w:p>
        </w:tc>
        <w:tc>
          <w:tcPr>
            <w:tcW w:w="4297" w:type="dxa"/>
            <w:tcBorders>
              <w:top w:val="nil"/>
              <w:left w:val="nil"/>
              <w:bottom w:val="single" w:sz="4" w:space="0" w:color="auto"/>
              <w:right w:val="single" w:sz="4" w:space="0" w:color="auto"/>
            </w:tcBorders>
            <w:shd w:val="clear" w:color="auto" w:fill="auto"/>
            <w:vAlign w:val="center"/>
            <w:hideMark/>
          </w:tcPr>
          <w:p w14:paraId="49420F97" w14:textId="1F44B7BD"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65CEF92" w14:textId="6350B80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12.806.958</w:t>
            </w:r>
          </w:p>
        </w:tc>
        <w:tc>
          <w:tcPr>
            <w:tcW w:w="951" w:type="dxa"/>
            <w:tcBorders>
              <w:top w:val="nil"/>
              <w:left w:val="nil"/>
              <w:bottom w:val="single" w:sz="4" w:space="0" w:color="auto"/>
              <w:right w:val="single" w:sz="4" w:space="0" w:color="auto"/>
            </w:tcBorders>
            <w:shd w:val="clear" w:color="000000" w:fill="FFFFFF"/>
            <w:noWrap/>
            <w:vAlign w:val="bottom"/>
            <w:hideMark/>
          </w:tcPr>
          <w:p w14:paraId="365F741B" w14:textId="0FAD789E"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6F5EEE7" w14:textId="710B5845"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16.228.863</w:t>
            </w:r>
          </w:p>
        </w:tc>
        <w:tc>
          <w:tcPr>
            <w:tcW w:w="992" w:type="dxa"/>
            <w:tcBorders>
              <w:top w:val="nil"/>
              <w:left w:val="nil"/>
              <w:bottom w:val="single" w:sz="4" w:space="0" w:color="auto"/>
              <w:right w:val="single" w:sz="4" w:space="0" w:color="auto"/>
            </w:tcBorders>
            <w:shd w:val="clear" w:color="000000" w:fill="FFFFFF"/>
            <w:noWrap/>
            <w:vAlign w:val="bottom"/>
            <w:hideMark/>
          </w:tcPr>
          <w:p w14:paraId="23DAC526" w14:textId="0CF8FB20"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ACA033F" w14:textId="15E93D4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20.921.390</w:t>
            </w:r>
          </w:p>
        </w:tc>
      </w:tr>
      <w:tr w:rsidR="00EB3714" w:rsidRPr="001A7A4A" w14:paraId="3B978414"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14</w:t>
            </w:r>
          </w:p>
        </w:tc>
        <w:tc>
          <w:tcPr>
            <w:tcW w:w="4297" w:type="dxa"/>
            <w:tcBorders>
              <w:top w:val="nil"/>
              <w:left w:val="nil"/>
              <w:bottom w:val="single" w:sz="4" w:space="0" w:color="auto"/>
              <w:right w:val="single" w:sz="4" w:space="0" w:color="auto"/>
            </w:tcBorders>
            <w:shd w:val="clear" w:color="auto" w:fill="auto"/>
            <w:vAlign w:val="center"/>
            <w:hideMark/>
          </w:tcPr>
          <w:p w14:paraId="3C717E16" w14:textId="77777777" w:rsidR="00EB3714" w:rsidRPr="001A7A4A" w:rsidRDefault="00EB3714" w:rsidP="00EB3714">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nil"/>
              <w:left w:val="nil"/>
              <w:bottom w:val="single" w:sz="4" w:space="0" w:color="auto"/>
              <w:right w:val="nil"/>
            </w:tcBorders>
            <w:shd w:val="clear" w:color="000000" w:fill="000000"/>
            <w:noWrap/>
            <w:vAlign w:val="bottom"/>
            <w:hideMark/>
          </w:tcPr>
          <w:p w14:paraId="68FEE250" w14:textId="46C6B72B" w:rsidR="00EB3714" w:rsidRPr="00EB3714" w:rsidRDefault="00EB3714" w:rsidP="00EB3714">
            <w:pPr>
              <w:jc w:val="right"/>
              <w:rPr>
                <w:rFonts w:ascii="Arial" w:hAnsi="Arial" w:cs="Arial"/>
                <w:b/>
                <w:bCs/>
                <w:color w:val="000000"/>
                <w:sz w:val="14"/>
                <w:szCs w:val="14"/>
              </w:rPr>
            </w:pPr>
          </w:p>
        </w:tc>
        <w:tc>
          <w:tcPr>
            <w:tcW w:w="951" w:type="dxa"/>
            <w:tcBorders>
              <w:top w:val="nil"/>
              <w:left w:val="nil"/>
              <w:bottom w:val="single" w:sz="4" w:space="0" w:color="auto"/>
              <w:right w:val="nil"/>
            </w:tcBorders>
            <w:shd w:val="clear" w:color="000000" w:fill="000000"/>
            <w:noWrap/>
            <w:vAlign w:val="bottom"/>
            <w:hideMark/>
          </w:tcPr>
          <w:p w14:paraId="153D0C7A" w14:textId="506DBD78" w:rsidR="00EB3714" w:rsidRPr="00EB3714" w:rsidRDefault="00EB3714" w:rsidP="00EB3714">
            <w:pPr>
              <w:jc w:val="right"/>
              <w:rPr>
                <w:rFonts w:ascii="Arial" w:hAnsi="Arial" w:cs="Arial"/>
                <w:b/>
                <w:bCs/>
                <w:color w:val="000000"/>
                <w:sz w:val="14"/>
                <w:szCs w:val="14"/>
              </w:rPr>
            </w:pPr>
          </w:p>
        </w:tc>
        <w:tc>
          <w:tcPr>
            <w:tcW w:w="1134" w:type="dxa"/>
            <w:tcBorders>
              <w:top w:val="nil"/>
              <w:left w:val="nil"/>
              <w:bottom w:val="single" w:sz="4" w:space="0" w:color="auto"/>
              <w:right w:val="nil"/>
            </w:tcBorders>
            <w:shd w:val="clear" w:color="000000" w:fill="000000"/>
            <w:noWrap/>
            <w:vAlign w:val="bottom"/>
            <w:hideMark/>
          </w:tcPr>
          <w:p w14:paraId="62146FFF" w14:textId="1D0A7E10" w:rsidR="00EB3714" w:rsidRPr="00EB3714" w:rsidRDefault="00EB3714" w:rsidP="00EB3714">
            <w:pPr>
              <w:jc w:val="right"/>
              <w:rPr>
                <w:rFonts w:ascii="Arial" w:hAnsi="Arial" w:cs="Arial"/>
                <w:b/>
                <w:bCs/>
                <w:color w:val="000000"/>
                <w:sz w:val="14"/>
                <w:szCs w:val="14"/>
              </w:rPr>
            </w:pPr>
          </w:p>
        </w:tc>
        <w:tc>
          <w:tcPr>
            <w:tcW w:w="992" w:type="dxa"/>
            <w:tcBorders>
              <w:top w:val="nil"/>
              <w:left w:val="nil"/>
              <w:bottom w:val="single" w:sz="4" w:space="0" w:color="auto"/>
              <w:right w:val="nil"/>
            </w:tcBorders>
            <w:shd w:val="clear" w:color="000000" w:fill="000000"/>
            <w:noWrap/>
            <w:vAlign w:val="bottom"/>
            <w:hideMark/>
          </w:tcPr>
          <w:p w14:paraId="45197502" w14:textId="3692DAA5" w:rsidR="00EB3714" w:rsidRPr="00EB3714" w:rsidRDefault="00EB3714" w:rsidP="00EB3714">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7CAAB2BA" w14:textId="7D4F574E" w:rsidR="00EB3714" w:rsidRPr="00EB3714" w:rsidRDefault="00EB3714" w:rsidP="00EB3714">
            <w:pPr>
              <w:jc w:val="right"/>
              <w:rPr>
                <w:rFonts w:ascii="Arial" w:hAnsi="Arial" w:cs="Arial"/>
                <w:b/>
                <w:bCs/>
                <w:color w:val="000000"/>
                <w:sz w:val="14"/>
                <w:szCs w:val="14"/>
              </w:rPr>
            </w:pPr>
            <w:r w:rsidRPr="00EB3714">
              <w:rPr>
                <w:rFonts w:ascii="Calibri" w:hAnsi="Calibri" w:cs="Calibri"/>
                <w:b/>
                <w:bCs/>
                <w:color w:val="000000"/>
                <w:sz w:val="14"/>
                <w:szCs w:val="14"/>
              </w:rPr>
              <w:t>269.599.041</w:t>
            </w:r>
          </w:p>
        </w:tc>
      </w:tr>
      <w:tr w:rsidR="00EB3714" w:rsidRPr="001A7A4A" w14:paraId="4F9C4ED9" w14:textId="77777777" w:rsidTr="00EB3714">
        <w:trPr>
          <w:trHeight w:val="160"/>
        </w:trPr>
        <w:tc>
          <w:tcPr>
            <w:tcW w:w="4678"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EB3714" w:rsidRPr="001A7A4A" w:rsidRDefault="00EB3714" w:rsidP="00EB3714">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C5C5783" w14:textId="77777777" w:rsidR="00EB3714" w:rsidRPr="00EB3714" w:rsidRDefault="00EB3714" w:rsidP="00EB3714">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AEAAAA"/>
            <w:vAlign w:val="bottom"/>
            <w:hideMark/>
          </w:tcPr>
          <w:p w14:paraId="2D9636F3" w14:textId="3ADAB393" w:rsidR="00EB3714" w:rsidRPr="00EB3714" w:rsidRDefault="00EB3714" w:rsidP="00EB3714">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AEAAAA"/>
            <w:vAlign w:val="bottom"/>
            <w:hideMark/>
          </w:tcPr>
          <w:p w14:paraId="76C6D394" w14:textId="7327DAC0" w:rsidR="00EB3714" w:rsidRPr="00EB3714" w:rsidRDefault="00EB3714" w:rsidP="00EB3714">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AEAAAA"/>
            <w:vAlign w:val="bottom"/>
            <w:hideMark/>
          </w:tcPr>
          <w:p w14:paraId="44AFC3A9" w14:textId="5AFFFB79" w:rsidR="00EB3714" w:rsidRPr="00EB3714" w:rsidRDefault="00EB3714" w:rsidP="00EB3714">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AEAAAA"/>
            <w:vAlign w:val="bottom"/>
            <w:hideMark/>
          </w:tcPr>
          <w:p w14:paraId="25F1FDA4" w14:textId="295F3763" w:rsidR="00EB3714" w:rsidRPr="00EB3714" w:rsidRDefault="00EB3714" w:rsidP="00EB3714">
            <w:pPr>
              <w:jc w:val="right"/>
              <w:rPr>
                <w:rFonts w:ascii="Arial" w:hAnsi="Arial" w:cs="Arial"/>
                <w:color w:val="000000"/>
                <w:sz w:val="14"/>
                <w:szCs w:val="14"/>
              </w:rPr>
            </w:pPr>
          </w:p>
        </w:tc>
      </w:tr>
      <w:tr w:rsidR="00EB3714" w:rsidRPr="001A7A4A" w14:paraId="40B2C66F"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15</w:t>
            </w:r>
          </w:p>
        </w:tc>
        <w:tc>
          <w:tcPr>
            <w:tcW w:w="4297" w:type="dxa"/>
            <w:tcBorders>
              <w:top w:val="nil"/>
              <w:left w:val="nil"/>
              <w:bottom w:val="single" w:sz="4" w:space="0" w:color="auto"/>
              <w:right w:val="single" w:sz="4" w:space="0" w:color="auto"/>
            </w:tcBorders>
            <w:shd w:val="clear" w:color="000000" w:fill="EDEDED"/>
            <w:vAlign w:val="center"/>
            <w:hideMark/>
          </w:tcPr>
          <w:p w14:paraId="526E9EEE"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 xml:space="preserve">Yüksek kaliteli likit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78D3DF35" w14:textId="44DC900E" w:rsidR="00EB3714" w:rsidRPr="00EB3714" w:rsidRDefault="00EB3714" w:rsidP="00EB3714">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7326F0C8" w14:textId="5C8F40AD" w:rsidR="00EB3714" w:rsidRPr="00EB3714" w:rsidRDefault="00EB3714" w:rsidP="00EB3714">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7F024AA" w14:textId="7EB113A5" w:rsidR="00EB3714" w:rsidRPr="00EB3714" w:rsidRDefault="00EB3714" w:rsidP="00EB3714">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12BB58EA" w14:textId="6A4BA93C" w:rsidR="00EB3714" w:rsidRPr="00EB3714" w:rsidRDefault="00EB3714" w:rsidP="00EB3714">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384EC39A" w14:textId="161A5C70"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r>
      <w:tr w:rsidR="00EB3714" w:rsidRPr="001A7A4A" w14:paraId="4D5EDE63" w14:textId="77777777" w:rsidTr="00EB3714">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16</w:t>
            </w:r>
          </w:p>
        </w:tc>
        <w:tc>
          <w:tcPr>
            <w:tcW w:w="4297" w:type="dxa"/>
            <w:tcBorders>
              <w:top w:val="nil"/>
              <w:left w:val="nil"/>
              <w:bottom w:val="single" w:sz="4" w:space="0" w:color="auto"/>
              <w:right w:val="single" w:sz="4" w:space="0" w:color="auto"/>
            </w:tcBorders>
            <w:shd w:val="clear" w:color="000000" w:fill="EDEDED"/>
            <w:vAlign w:val="center"/>
            <w:hideMark/>
          </w:tcPr>
          <w:p w14:paraId="567D8D49" w14:textId="63924EDD"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A1FFFD" w14:textId="03599990"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46E657EA" w14:textId="258404BF"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C77F08" w14:textId="2C7BC039"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39611346" w14:textId="65042368" w:rsidR="00EB3714" w:rsidRPr="00EB3714" w:rsidRDefault="00EB3714" w:rsidP="00EB3714">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2D3533" w14:textId="4D58DC31"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r>
      <w:tr w:rsidR="00EB3714" w:rsidRPr="001A7A4A" w14:paraId="6543BD94" w14:textId="77777777" w:rsidTr="00EB3714">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17</w:t>
            </w:r>
          </w:p>
        </w:tc>
        <w:tc>
          <w:tcPr>
            <w:tcW w:w="4297" w:type="dxa"/>
            <w:tcBorders>
              <w:top w:val="nil"/>
              <w:left w:val="nil"/>
              <w:bottom w:val="single" w:sz="4" w:space="0" w:color="auto"/>
              <w:right w:val="single" w:sz="4" w:space="0" w:color="auto"/>
            </w:tcBorders>
            <w:shd w:val="clear" w:color="000000" w:fill="EDEDED"/>
            <w:vAlign w:val="center"/>
            <w:hideMark/>
          </w:tcPr>
          <w:p w14:paraId="7B827269"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566C1C61" w14:textId="7747002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26.752.732</w:t>
            </w:r>
          </w:p>
        </w:tc>
        <w:tc>
          <w:tcPr>
            <w:tcW w:w="951" w:type="dxa"/>
            <w:tcBorders>
              <w:top w:val="nil"/>
              <w:left w:val="nil"/>
              <w:bottom w:val="single" w:sz="4" w:space="0" w:color="auto"/>
              <w:right w:val="single" w:sz="4" w:space="0" w:color="auto"/>
            </w:tcBorders>
            <w:shd w:val="clear" w:color="000000" w:fill="EDEDED"/>
            <w:vAlign w:val="bottom"/>
            <w:hideMark/>
          </w:tcPr>
          <w:p w14:paraId="0C89A75C" w14:textId="745A5546"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74.813.208</w:t>
            </w:r>
          </w:p>
        </w:tc>
        <w:tc>
          <w:tcPr>
            <w:tcW w:w="1134" w:type="dxa"/>
            <w:tcBorders>
              <w:top w:val="nil"/>
              <w:left w:val="nil"/>
              <w:bottom w:val="single" w:sz="4" w:space="0" w:color="auto"/>
              <w:right w:val="single" w:sz="4" w:space="0" w:color="auto"/>
            </w:tcBorders>
            <w:shd w:val="clear" w:color="000000" w:fill="EDEDED"/>
            <w:vAlign w:val="bottom"/>
            <w:hideMark/>
          </w:tcPr>
          <w:p w14:paraId="17E61A0A" w14:textId="632BDE27"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40.701.004</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7181AC26" w14:textId="1BCB9D2F"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233.021.864</w:t>
            </w:r>
          </w:p>
        </w:tc>
        <w:tc>
          <w:tcPr>
            <w:tcW w:w="1220" w:type="dxa"/>
            <w:tcBorders>
              <w:top w:val="nil"/>
              <w:left w:val="nil"/>
              <w:bottom w:val="single" w:sz="4" w:space="0" w:color="auto"/>
              <w:right w:val="single" w:sz="4" w:space="0" w:color="auto"/>
            </w:tcBorders>
            <w:shd w:val="clear" w:color="000000" w:fill="EDEDED"/>
            <w:vAlign w:val="bottom"/>
            <w:hideMark/>
          </w:tcPr>
          <w:p w14:paraId="16B628B1" w14:textId="28859B2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187.734.644</w:t>
            </w:r>
          </w:p>
        </w:tc>
      </w:tr>
      <w:tr w:rsidR="00EB3714" w:rsidRPr="001A7A4A" w14:paraId="346A88E1" w14:textId="77777777" w:rsidTr="00EB3714">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18</w:t>
            </w:r>
          </w:p>
        </w:tc>
        <w:tc>
          <w:tcPr>
            <w:tcW w:w="4297" w:type="dxa"/>
            <w:tcBorders>
              <w:top w:val="nil"/>
              <w:left w:val="nil"/>
              <w:bottom w:val="single" w:sz="4" w:space="0" w:color="auto"/>
              <w:right w:val="single" w:sz="4" w:space="0" w:color="auto"/>
            </w:tcBorders>
            <w:shd w:val="clear" w:color="auto" w:fill="auto"/>
            <w:vAlign w:val="center"/>
            <w:hideMark/>
          </w:tcPr>
          <w:p w14:paraId="3529733E" w14:textId="34B30923"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Teminatı birinci kalite likit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236F136" w14:textId="73A84C38"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60D0565E" w14:textId="1A80EFFD"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338E455E" w14:textId="5F838943"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407EC3B" w14:textId="5435ACB3"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6EFE7F67" w14:textId="2A2F354E"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r>
      <w:tr w:rsidR="00EB3714" w:rsidRPr="001A7A4A" w14:paraId="653A6763" w14:textId="77777777" w:rsidTr="00EB3714">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19</w:t>
            </w:r>
          </w:p>
        </w:tc>
        <w:tc>
          <w:tcPr>
            <w:tcW w:w="4297" w:type="dxa"/>
            <w:tcBorders>
              <w:top w:val="nil"/>
              <w:left w:val="nil"/>
              <w:bottom w:val="single" w:sz="4" w:space="0" w:color="auto"/>
              <w:right w:val="single" w:sz="4" w:space="0" w:color="auto"/>
            </w:tcBorders>
            <w:shd w:val="clear" w:color="auto" w:fill="auto"/>
            <w:vAlign w:val="center"/>
            <w:hideMark/>
          </w:tcPr>
          <w:p w14:paraId="2BA328CD" w14:textId="5FC4FC21"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kuruluşlardan teminatsız veya teminatı birinci kalite likit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D61003D" w14:textId="6361CF4D"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14.355.143</w:t>
            </w:r>
          </w:p>
        </w:tc>
        <w:tc>
          <w:tcPr>
            <w:tcW w:w="951" w:type="dxa"/>
            <w:tcBorders>
              <w:top w:val="nil"/>
              <w:left w:val="nil"/>
              <w:bottom w:val="single" w:sz="4" w:space="0" w:color="auto"/>
              <w:right w:val="single" w:sz="4" w:space="0" w:color="auto"/>
            </w:tcBorders>
            <w:shd w:val="clear" w:color="000000" w:fill="FFFFFF"/>
            <w:noWrap/>
            <w:vAlign w:val="bottom"/>
            <w:hideMark/>
          </w:tcPr>
          <w:p w14:paraId="7D52EDBC" w14:textId="422A2649"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370.453</w:t>
            </w:r>
          </w:p>
        </w:tc>
        <w:tc>
          <w:tcPr>
            <w:tcW w:w="1134" w:type="dxa"/>
            <w:tcBorders>
              <w:top w:val="nil"/>
              <w:left w:val="nil"/>
              <w:bottom w:val="single" w:sz="4" w:space="0" w:color="auto"/>
              <w:right w:val="single" w:sz="4" w:space="0" w:color="auto"/>
            </w:tcBorders>
            <w:shd w:val="clear" w:color="000000" w:fill="FFFFFF"/>
            <w:noWrap/>
            <w:vAlign w:val="bottom"/>
            <w:hideMark/>
          </w:tcPr>
          <w:p w14:paraId="717753BC" w14:textId="637F6E8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99.051</w:t>
            </w:r>
          </w:p>
        </w:tc>
        <w:tc>
          <w:tcPr>
            <w:tcW w:w="992" w:type="dxa"/>
            <w:tcBorders>
              <w:top w:val="nil"/>
              <w:left w:val="nil"/>
              <w:bottom w:val="single" w:sz="4" w:space="0" w:color="auto"/>
              <w:right w:val="single" w:sz="4" w:space="0" w:color="auto"/>
            </w:tcBorders>
            <w:shd w:val="clear" w:color="000000" w:fill="FFFFFF"/>
            <w:noWrap/>
            <w:vAlign w:val="bottom"/>
            <w:hideMark/>
          </w:tcPr>
          <w:p w14:paraId="09D438AE" w14:textId="0C10AA6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24.464</w:t>
            </w:r>
          </w:p>
        </w:tc>
        <w:tc>
          <w:tcPr>
            <w:tcW w:w="1220" w:type="dxa"/>
            <w:tcBorders>
              <w:top w:val="nil"/>
              <w:left w:val="nil"/>
              <w:bottom w:val="single" w:sz="4" w:space="0" w:color="auto"/>
              <w:right w:val="single" w:sz="4" w:space="0" w:color="auto"/>
            </w:tcBorders>
            <w:shd w:val="clear" w:color="auto" w:fill="auto"/>
            <w:noWrap/>
            <w:vAlign w:val="bottom"/>
            <w:hideMark/>
          </w:tcPr>
          <w:p w14:paraId="2D8F158C" w14:textId="4FD42A0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2.305.913</w:t>
            </w:r>
          </w:p>
        </w:tc>
      </w:tr>
      <w:tr w:rsidR="00EB3714" w:rsidRPr="001A7A4A" w14:paraId="4DDF9CCE" w14:textId="77777777" w:rsidTr="00EB3714">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20</w:t>
            </w:r>
          </w:p>
        </w:tc>
        <w:tc>
          <w:tcPr>
            <w:tcW w:w="4297" w:type="dxa"/>
            <w:tcBorders>
              <w:top w:val="nil"/>
              <w:left w:val="nil"/>
              <w:bottom w:val="single" w:sz="4" w:space="0" w:color="auto"/>
              <w:right w:val="single" w:sz="4" w:space="0" w:color="auto"/>
            </w:tcBorders>
            <w:shd w:val="clear" w:color="auto" w:fill="auto"/>
            <w:vAlign w:val="center"/>
            <w:hideMark/>
          </w:tcPr>
          <w:p w14:paraId="02A41C4E" w14:textId="5135DD49"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CDE895E" w14:textId="0DF29D00"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12.381.317</w:t>
            </w:r>
          </w:p>
        </w:tc>
        <w:tc>
          <w:tcPr>
            <w:tcW w:w="951" w:type="dxa"/>
            <w:tcBorders>
              <w:top w:val="nil"/>
              <w:left w:val="nil"/>
              <w:bottom w:val="single" w:sz="4" w:space="0" w:color="auto"/>
              <w:right w:val="single" w:sz="4" w:space="0" w:color="auto"/>
            </w:tcBorders>
            <w:shd w:val="clear" w:color="000000" w:fill="FFFFFF"/>
            <w:noWrap/>
            <w:vAlign w:val="bottom"/>
            <w:hideMark/>
          </w:tcPr>
          <w:p w14:paraId="3048BB5C" w14:textId="05C5A538"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74.442.665</w:t>
            </w:r>
          </w:p>
        </w:tc>
        <w:tc>
          <w:tcPr>
            <w:tcW w:w="1134" w:type="dxa"/>
            <w:tcBorders>
              <w:top w:val="nil"/>
              <w:left w:val="nil"/>
              <w:bottom w:val="single" w:sz="4" w:space="0" w:color="auto"/>
              <w:right w:val="single" w:sz="4" w:space="0" w:color="auto"/>
            </w:tcBorders>
            <w:shd w:val="clear" w:color="000000" w:fill="FFFFFF"/>
            <w:noWrap/>
            <w:vAlign w:val="bottom"/>
            <w:hideMark/>
          </w:tcPr>
          <w:p w14:paraId="71488BAA" w14:textId="23391B34"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40.548.856</w:t>
            </w:r>
          </w:p>
        </w:tc>
        <w:tc>
          <w:tcPr>
            <w:tcW w:w="992" w:type="dxa"/>
            <w:tcBorders>
              <w:top w:val="nil"/>
              <w:left w:val="nil"/>
              <w:bottom w:val="single" w:sz="4" w:space="0" w:color="auto"/>
              <w:right w:val="single" w:sz="4" w:space="0" w:color="auto"/>
            </w:tcBorders>
            <w:shd w:val="clear" w:color="000000" w:fill="FFFFFF"/>
            <w:noWrap/>
            <w:vAlign w:val="bottom"/>
            <w:hideMark/>
          </w:tcPr>
          <w:p w14:paraId="0722F165" w14:textId="727E9B6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222.362.794</w:t>
            </w:r>
          </w:p>
        </w:tc>
        <w:tc>
          <w:tcPr>
            <w:tcW w:w="1220" w:type="dxa"/>
            <w:tcBorders>
              <w:top w:val="nil"/>
              <w:left w:val="nil"/>
              <w:bottom w:val="single" w:sz="4" w:space="0" w:color="auto"/>
              <w:right w:val="single" w:sz="4" w:space="0" w:color="auto"/>
            </w:tcBorders>
            <w:shd w:val="clear" w:color="auto" w:fill="auto"/>
            <w:noWrap/>
            <w:vAlign w:val="bottom"/>
            <w:hideMark/>
          </w:tcPr>
          <w:p w14:paraId="62937440" w14:textId="15C85708"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178.471.090</w:t>
            </w:r>
          </w:p>
        </w:tc>
      </w:tr>
      <w:tr w:rsidR="00EB3714" w:rsidRPr="001A7A4A" w14:paraId="78D26510"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21</w:t>
            </w:r>
          </w:p>
        </w:tc>
        <w:tc>
          <w:tcPr>
            <w:tcW w:w="4297" w:type="dxa"/>
            <w:tcBorders>
              <w:top w:val="nil"/>
              <w:left w:val="nil"/>
              <w:bottom w:val="single" w:sz="4" w:space="0" w:color="auto"/>
              <w:right w:val="single" w:sz="4" w:space="0" w:color="auto"/>
            </w:tcBorders>
            <w:shd w:val="clear" w:color="auto" w:fill="auto"/>
            <w:vAlign w:val="center"/>
            <w:hideMark/>
          </w:tcPr>
          <w:p w14:paraId="18F031AC" w14:textId="77777777" w:rsidR="00EB3714" w:rsidRPr="001A7A4A" w:rsidRDefault="00EB3714" w:rsidP="00EB3714">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1AE61EF" w14:textId="175FEE2C" w:rsidR="00EB3714" w:rsidRPr="00EB3714" w:rsidRDefault="00EB3714" w:rsidP="00EB3714">
            <w:pPr>
              <w:jc w:val="right"/>
              <w:rPr>
                <w:rFonts w:ascii="Arial" w:hAnsi="Arial" w:cs="Arial"/>
                <w:color w:val="000000"/>
                <w:sz w:val="14"/>
                <w:szCs w:val="14"/>
              </w:rPr>
            </w:pPr>
            <w:r w:rsidRPr="00AD4294">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29EFEE7C" w14:textId="0EE88AEB" w:rsidR="00EB3714" w:rsidRPr="00EB3714" w:rsidRDefault="00EB3714" w:rsidP="00EB3714">
            <w:pPr>
              <w:jc w:val="right"/>
              <w:rPr>
                <w:rFonts w:ascii="Arial" w:hAnsi="Arial" w:cs="Arial"/>
                <w:color w:val="000000"/>
                <w:sz w:val="14"/>
                <w:szCs w:val="14"/>
              </w:rPr>
            </w:pPr>
            <w:r w:rsidRPr="00AD4294">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49CCAA8" w14:textId="73C4501A" w:rsidR="00EB3714" w:rsidRPr="00EB3714" w:rsidRDefault="00EB3714" w:rsidP="00EB3714">
            <w:pPr>
              <w:jc w:val="right"/>
              <w:rPr>
                <w:rFonts w:ascii="Arial" w:hAnsi="Arial" w:cs="Arial"/>
                <w:color w:val="000000"/>
                <w:sz w:val="14"/>
                <w:szCs w:val="14"/>
              </w:rPr>
            </w:pPr>
            <w:r w:rsidRPr="00AD4294">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179767" w14:textId="731B59D9" w:rsidR="00EB3714" w:rsidRPr="00EB3714" w:rsidRDefault="00EB3714" w:rsidP="00EB3714">
            <w:pPr>
              <w:jc w:val="right"/>
              <w:rPr>
                <w:rFonts w:ascii="Arial" w:hAnsi="Arial" w:cs="Arial"/>
                <w:color w:val="000000"/>
                <w:sz w:val="14"/>
                <w:szCs w:val="14"/>
              </w:rPr>
            </w:pPr>
            <w:r w:rsidRPr="00AD4294">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181460" w14:textId="124022BF"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r>
      <w:tr w:rsidR="00EB3714" w:rsidRPr="001A7A4A" w14:paraId="2961780E"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22</w:t>
            </w:r>
          </w:p>
        </w:tc>
        <w:tc>
          <w:tcPr>
            <w:tcW w:w="4297" w:type="dxa"/>
            <w:tcBorders>
              <w:top w:val="nil"/>
              <w:left w:val="nil"/>
              <w:bottom w:val="single" w:sz="4" w:space="0" w:color="auto"/>
              <w:right w:val="single" w:sz="4" w:space="0" w:color="auto"/>
            </w:tcBorders>
            <w:shd w:val="clear" w:color="auto" w:fill="auto"/>
            <w:vAlign w:val="center"/>
            <w:hideMark/>
          </w:tcPr>
          <w:p w14:paraId="442D15FA"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0B0FC3A" w14:textId="7F81522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16.272</w:t>
            </w:r>
          </w:p>
        </w:tc>
        <w:tc>
          <w:tcPr>
            <w:tcW w:w="951" w:type="dxa"/>
            <w:tcBorders>
              <w:top w:val="nil"/>
              <w:left w:val="nil"/>
              <w:bottom w:val="single" w:sz="4" w:space="0" w:color="auto"/>
              <w:right w:val="single" w:sz="4" w:space="0" w:color="auto"/>
            </w:tcBorders>
            <w:shd w:val="clear" w:color="000000" w:fill="FFFFFF"/>
            <w:noWrap/>
            <w:vAlign w:val="bottom"/>
            <w:hideMark/>
          </w:tcPr>
          <w:p w14:paraId="70C8FFD4" w14:textId="146709D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90</w:t>
            </w:r>
          </w:p>
        </w:tc>
        <w:tc>
          <w:tcPr>
            <w:tcW w:w="1134" w:type="dxa"/>
            <w:tcBorders>
              <w:top w:val="nil"/>
              <w:left w:val="nil"/>
              <w:bottom w:val="single" w:sz="4" w:space="0" w:color="auto"/>
              <w:right w:val="single" w:sz="4" w:space="0" w:color="auto"/>
            </w:tcBorders>
            <w:shd w:val="clear" w:color="000000" w:fill="FFFFFF"/>
            <w:noWrap/>
            <w:vAlign w:val="bottom"/>
            <w:hideMark/>
          </w:tcPr>
          <w:p w14:paraId="6A0B6226" w14:textId="5875E61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53.097</w:t>
            </w:r>
          </w:p>
        </w:tc>
        <w:tc>
          <w:tcPr>
            <w:tcW w:w="992" w:type="dxa"/>
            <w:tcBorders>
              <w:top w:val="nil"/>
              <w:left w:val="nil"/>
              <w:bottom w:val="single" w:sz="4" w:space="0" w:color="auto"/>
              <w:right w:val="single" w:sz="4" w:space="0" w:color="auto"/>
            </w:tcBorders>
            <w:shd w:val="clear" w:color="000000" w:fill="FFFFFF"/>
            <w:noWrap/>
            <w:vAlign w:val="bottom"/>
            <w:hideMark/>
          </w:tcPr>
          <w:p w14:paraId="51C128A4" w14:textId="0A396968"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10.634.606</w:t>
            </w:r>
          </w:p>
        </w:tc>
        <w:tc>
          <w:tcPr>
            <w:tcW w:w="1220" w:type="dxa"/>
            <w:tcBorders>
              <w:top w:val="nil"/>
              <w:left w:val="nil"/>
              <w:bottom w:val="single" w:sz="4" w:space="0" w:color="auto"/>
              <w:right w:val="single" w:sz="4" w:space="0" w:color="auto"/>
            </w:tcBorders>
            <w:shd w:val="clear" w:color="auto" w:fill="auto"/>
            <w:noWrap/>
            <w:vAlign w:val="bottom"/>
            <w:hideMark/>
          </w:tcPr>
          <w:p w14:paraId="7A40F770" w14:textId="65AC6417"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6.957.642</w:t>
            </w:r>
          </w:p>
        </w:tc>
      </w:tr>
      <w:tr w:rsidR="00EB3714" w:rsidRPr="001A7A4A" w14:paraId="73A4EFC1"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23</w:t>
            </w:r>
          </w:p>
        </w:tc>
        <w:tc>
          <w:tcPr>
            <w:tcW w:w="4297" w:type="dxa"/>
            <w:tcBorders>
              <w:top w:val="nil"/>
              <w:left w:val="nil"/>
              <w:bottom w:val="single" w:sz="4" w:space="0" w:color="auto"/>
              <w:right w:val="single" w:sz="4" w:space="0" w:color="auto"/>
            </w:tcBorders>
            <w:shd w:val="clear" w:color="auto" w:fill="auto"/>
            <w:vAlign w:val="center"/>
            <w:hideMark/>
          </w:tcPr>
          <w:p w14:paraId="1D6DF40A" w14:textId="77777777" w:rsidR="00EB3714" w:rsidRPr="001A7A4A" w:rsidRDefault="00EB3714" w:rsidP="00EB3714">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E37D8E9" w14:textId="1322BC92"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16.272</w:t>
            </w:r>
          </w:p>
        </w:tc>
        <w:tc>
          <w:tcPr>
            <w:tcW w:w="951" w:type="dxa"/>
            <w:tcBorders>
              <w:top w:val="nil"/>
              <w:left w:val="nil"/>
              <w:bottom w:val="single" w:sz="4" w:space="0" w:color="auto"/>
              <w:right w:val="single" w:sz="4" w:space="0" w:color="auto"/>
            </w:tcBorders>
            <w:shd w:val="clear" w:color="000000" w:fill="FFFFFF"/>
            <w:noWrap/>
            <w:vAlign w:val="bottom"/>
            <w:hideMark/>
          </w:tcPr>
          <w:p w14:paraId="5F891BBD" w14:textId="07A01ACB"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90</w:t>
            </w:r>
          </w:p>
        </w:tc>
        <w:tc>
          <w:tcPr>
            <w:tcW w:w="1134" w:type="dxa"/>
            <w:tcBorders>
              <w:top w:val="nil"/>
              <w:left w:val="nil"/>
              <w:bottom w:val="single" w:sz="4" w:space="0" w:color="auto"/>
              <w:right w:val="single" w:sz="4" w:space="0" w:color="auto"/>
            </w:tcBorders>
            <w:shd w:val="clear" w:color="000000" w:fill="FFFFFF"/>
            <w:noWrap/>
            <w:vAlign w:val="bottom"/>
            <w:hideMark/>
          </w:tcPr>
          <w:p w14:paraId="29FA0B3C" w14:textId="75FDEC5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53.097</w:t>
            </w:r>
          </w:p>
        </w:tc>
        <w:tc>
          <w:tcPr>
            <w:tcW w:w="992" w:type="dxa"/>
            <w:tcBorders>
              <w:top w:val="nil"/>
              <w:left w:val="nil"/>
              <w:bottom w:val="single" w:sz="4" w:space="0" w:color="auto"/>
              <w:right w:val="single" w:sz="4" w:space="0" w:color="auto"/>
            </w:tcBorders>
            <w:shd w:val="clear" w:color="000000" w:fill="FFFFFF"/>
            <w:noWrap/>
            <w:vAlign w:val="bottom"/>
            <w:hideMark/>
          </w:tcPr>
          <w:p w14:paraId="788DD403" w14:textId="0EB46534"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10.634.606</w:t>
            </w:r>
          </w:p>
        </w:tc>
        <w:tc>
          <w:tcPr>
            <w:tcW w:w="1220" w:type="dxa"/>
            <w:tcBorders>
              <w:top w:val="nil"/>
              <w:left w:val="nil"/>
              <w:bottom w:val="single" w:sz="4" w:space="0" w:color="auto"/>
              <w:right w:val="single" w:sz="4" w:space="0" w:color="auto"/>
            </w:tcBorders>
            <w:shd w:val="clear" w:color="auto" w:fill="auto"/>
            <w:noWrap/>
            <w:vAlign w:val="bottom"/>
            <w:hideMark/>
          </w:tcPr>
          <w:p w14:paraId="740B6169" w14:textId="121313B6"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6.957.642</w:t>
            </w:r>
          </w:p>
        </w:tc>
      </w:tr>
      <w:tr w:rsidR="00EB3714" w:rsidRPr="001A7A4A" w14:paraId="6D1D848E" w14:textId="77777777" w:rsidTr="00EB3714">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24</w:t>
            </w:r>
          </w:p>
        </w:tc>
        <w:tc>
          <w:tcPr>
            <w:tcW w:w="4297" w:type="dxa"/>
            <w:tcBorders>
              <w:top w:val="nil"/>
              <w:left w:val="nil"/>
              <w:bottom w:val="single" w:sz="4" w:space="0" w:color="auto"/>
              <w:right w:val="single" w:sz="4" w:space="0" w:color="auto"/>
            </w:tcBorders>
            <w:shd w:val="clear" w:color="auto" w:fill="auto"/>
            <w:vAlign w:val="center"/>
            <w:hideMark/>
          </w:tcPr>
          <w:p w14:paraId="11A7F6B2"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Yüksek kaliteli likit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3AFD225" w14:textId="5292FE4E" w:rsidR="00EB3714" w:rsidRPr="00EB3714" w:rsidRDefault="00EB3714" w:rsidP="00EB3714">
            <w:pPr>
              <w:jc w:val="right"/>
              <w:rPr>
                <w:rFonts w:ascii="Arial" w:hAnsi="Arial" w:cs="Arial"/>
                <w:color w:val="000000"/>
                <w:sz w:val="14"/>
                <w:szCs w:val="14"/>
              </w:rPr>
            </w:pPr>
            <w:r w:rsidRPr="00997BFF">
              <w:rPr>
                <w:rFonts w:ascii="Calibri" w:hAnsi="Calibri" w:cs="Calibri"/>
                <w:color w:val="000000"/>
                <w:sz w:val="14"/>
                <w:szCs w:val="14"/>
              </w:rPr>
              <w:t>-</w:t>
            </w:r>
          </w:p>
        </w:tc>
        <w:tc>
          <w:tcPr>
            <w:tcW w:w="951" w:type="dxa"/>
            <w:tcBorders>
              <w:top w:val="nil"/>
              <w:left w:val="nil"/>
              <w:bottom w:val="single" w:sz="4" w:space="0" w:color="auto"/>
              <w:right w:val="single" w:sz="4" w:space="0" w:color="auto"/>
            </w:tcBorders>
            <w:shd w:val="clear" w:color="000000" w:fill="FFFFFF"/>
            <w:noWrap/>
            <w:vAlign w:val="bottom"/>
            <w:hideMark/>
          </w:tcPr>
          <w:p w14:paraId="3B1DBA38" w14:textId="76F5A2A9" w:rsidR="00EB3714" w:rsidRPr="00EB3714" w:rsidRDefault="00EB3714" w:rsidP="00EB3714">
            <w:pPr>
              <w:jc w:val="right"/>
              <w:rPr>
                <w:rFonts w:ascii="Arial" w:hAnsi="Arial" w:cs="Arial"/>
                <w:color w:val="000000"/>
                <w:sz w:val="14"/>
                <w:szCs w:val="14"/>
              </w:rPr>
            </w:pPr>
            <w:r w:rsidRPr="00997BFF">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E7DDC05" w14:textId="43937274" w:rsidR="00EB3714" w:rsidRPr="00EB3714" w:rsidRDefault="00EB3714" w:rsidP="00EB3714">
            <w:pPr>
              <w:jc w:val="right"/>
              <w:rPr>
                <w:rFonts w:ascii="Arial" w:hAnsi="Arial" w:cs="Arial"/>
                <w:color w:val="000000"/>
                <w:sz w:val="14"/>
                <w:szCs w:val="14"/>
              </w:rPr>
            </w:pPr>
            <w:r w:rsidRPr="00997BFF">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D6E9850" w14:textId="691DC885" w:rsidR="00EB3714" w:rsidRPr="00EB3714" w:rsidRDefault="00EB3714" w:rsidP="00EB3714">
            <w:pPr>
              <w:jc w:val="right"/>
              <w:rPr>
                <w:rFonts w:ascii="Arial" w:hAnsi="Arial" w:cs="Arial"/>
                <w:color w:val="000000"/>
                <w:sz w:val="14"/>
                <w:szCs w:val="14"/>
              </w:rPr>
            </w:pPr>
            <w:r w:rsidRPr="00997BFF">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D60F80" w14:textId="11C693EC" w:rsidR="00EB3714" w:rsidRPr="00EB3714" w:rsidRDefault="00EB3714" w:rsidP="00EB3714">
            <w:pPr>
              <w:jc w:val="right"/>
              <w:rPr>
                <w:rFonts w:ascii="Arial" w:hAnsi="Arial" w:cs="Arial"/>
                <w:color w:val="000000"/>
                <w:sz w:val="14"/>
                <w:szCs w:val="14"/>
              </w:rPr>
            </w:pPr>
            <w:r w:rsidRPr="00997BFF">
              <w:rPr>
                <w:rFonts w:ascii="Calibri" w:hAnsi="Calibri" w:cs="Calibri"/>
                <w:color w:val="000000"/>
                <w:sz w:val="14"/>
                <w:szCs w:val="14"/>
              </w:rPr>
              <w:t>-</w:t>
            </w:r>
          </w:p>
        </w:tc>
      </w:tr>
      <w:tr w:rsidR="00EB3714" w:rsidRPr="001A7A4A" w14:paraId="6429BB35" w14:textId="77777777" w:rsidTr="00EB3714">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25</w:t>
            </w:r>
          </w:p>
        </w:tc>
        <w:tc>
          <w:tcPr>
            <w:tcW w:w="4297" w:type="dxa"/>
            <w:tcBorders>
              <w:top w:val="nil"/>
              <w:left w:val="nil"/>
              <w:bottom w:val="single" w:sz="4" w:space="0" w:color="auto"/>
              <w:right w:val="single" w:sz="4" w:space="0" w:color="auto"/>
            </w:tcBorders>
            <w:shd w:val="clear" w:color="000000" w:fill="EDEDED"/>
            <w:vAlign w:val="center"/>
            <w:hideMark/>
          </w:tcPr>
          <w:p w14:paraId="7AC77FCE"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27F051C" w14:textId="701CC8D9" w:rsidR="00EB3714" w:rsidRPr="00EB3714" w:rsidRDefault="00EB3714" w:rsidP="00EB3714">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6DF3E600" w14:textId="1B523308" w:rsidR="00EB3714" w:rsidRPr="00EB3714" w:rsidRDefault="00EB3714" w:rsidP="00EB3714">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40CB7E3E" w14:textId="3B7C79AC" w:rsidR="00EB3714" w:rsidRPr="00EB3714" w:rsidRDefault="00EB3714" w:rsidP="00EB3714">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59B6EE42" w14:textId="31548511" w:rsidR="00EB3714" w:rsidRPr="00EB3714" w:rsidRDefault="00EB3714" w:rsidP="00EB3714">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59DF3CBB" w14:textId="12819EE4" w:rsidR="00EB3714" w:rsidRPr="00EB3714" w:rsidRDefault="00EB3714" w:rsidP="00EB3714">
            <w:pPr>
              <w:jc w:val="right"/>
              <w:rPr>
                <w:rFonts w:ascii="Arial" w:hAnsi="Arial" w:cs="Arial"/>
                <w:color w:val="000000"/>
                <w:sz w:val="14"/>
                <w:szCs w:val="14"/>
              </w:rPr>
            </w:pPr>
          </w:p>
        </w:tc>
      </w:tr>
      <w:tr w:rsidR="00EB3714" w:rsidRPr="001A7A4A" w14:paraId="44933E50" w14:textId="77777777" w:rsidTr="00EB3714">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26</w:t>
            </w:r>
          </w:p>
        </w:tc>
        <w:tc>
          <w:tcPr>
            <w:tcW w:w="4297" w:type="dxa"/>
            <w:tcBorders>
              <w:top w:val="nil"/>
              <w:left w:val="nil"/>
              <w:bottom w:val="single" w:sz="4" w:space="0" w:color="auto"/>
              <w:right w:val="single" w:sz="4" w:space="0" w:color="auto"/>
            </w:tcBorders>
            <w:shd w:val="clear" w:color="000000" w:fill="E7E6E6"/>
            <w:vAlign w:val="center"/>
            <w:hideMark/>
          </w:tcPr>
          <w:p w14:paraId="01C0CED1"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5CCAD03C" w14:textId="26D9B0B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54.453.587</w:t>
            </w:r>
          </w:p>
        </w:tc>
        <w:tc>
          <w:tcPr>
            <w:tcW w:w="951" w:type="dxa"/>
            <w:tcBorders>
              <w:top w:val="nil"/>
              <w:left w:val="nil"/>
              <w:bottom w:val="single" w:sz="4" w:space="0" w:color="auto"/>
              <w:right w:val="single" w:sz="4" w:space="0" w:color="auto"/>
            </w:tcBorders>
            <w:shd w:val="clear" w:color="000000" w:fill="D9D9D9"/>
            <w:noWrap/>
            <w:vAlign w:val="bottom"/>
            <w:hideMark/>
          </w:tcPr>
          <w:p w14:paraId="6BA3835C" w14:textId="087BBDE3"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1.252.461</w:t>
            </w:r>
          </w:p>
        </w:tc>
        <w:tc>
          <w:tcPr>
            <w:tcW w:w="1134" w:type="dxa"/>
            <w:tcBorders>
              <w:top w:val="nil"/>
              <w:left w:val="nil"/>
              <w:bottom w:val="single" w:sz="4" w:space="0" w:color="auto"/>
              <w:right w:val="single" w:sz="4" w:space="0" w:color="auto"/>
            </w:tcBorders>
            <w:shd w:val="clear" w:color="000000" w:fill="D9D9D9"/>
            <w:noWrap/>
            <w:vAlign w:val="bottom"/>
            <w:hideMark/>
          </w:tcPr>
          <w:p w14:paraId="7AF35109" w14:textId="6FA23F2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114.093</w:t>
            </w:r>
          </w:p>
        </w:tc>
        <w:tc>
          <w:tcPr>
            <w:tcW w:w="992" w:type="dxa"/>
            <w:tcBorders>
              <w:top w:val="nil"/>
              <w:left w:val="nil"/>
              <w:bottom w:val="single" w:sz="4" w:space="0" w:color="auto"/>
              <w:right w:val="single" w:sz="4" w:space="0" w:color="auto"/>
            </w:tcBorders>
            <w:shd w:val="clear" w:color="000000" w:fill="D9D9D9"/>
            <w:noWrap/>
            <w:vAlign w:val="bottom"/>
            <w:hideMark/>
          </w:tcPr>
          <w:p w14:paraId="6378C6C5" w14:textId="19103DC8"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B6E6130" w14:textId="2F8F5E69"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55.185.068</w:t>
            </w:r>
          </w:p>
        </w:tc>
      </w:tr>
      <w:tr w:rsidR="00EB3714" w:rsidRPr="001A7A4A" w14:paraId="6EFFE589" w14:textId="77777777" w:rsidTr="00EB3714">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27</w:t>
            </w:r>
          </w:p>
        </w:tc>
        <w:tc>
          <w:tcPr>
            <w:tcW w:w="4297" w:type="dxa"/>
            <w:tcBorders>
              <w:top w:val="nil"/>
              <w:left w:val="nil"/>
              <w:bottom w:val="single" w:sz="4" w:space="0" w:color="auto"/>
              <w:right w:val="single" w:sz="4" w:space="0" w:color="auto"/>
            </w:tcBorders>
            <w:shd w:val="clear" w:color="auto" w:fill="auto"/>
            <w:vAlign w:val="center"/>
            <w:hideMark/>
          </w:tcPr>
          <w:p w14:paraId="6F38B429"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Altın dahil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6D647204" w14:textId="000C1960"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5.875.520</w:t>
            </w:r>
          </w:p>
        </w:tc>
        <w:tc>
          <w:tcPr>
            <w:tcW w:w="951" w:type="dxa"/>
            <w:tcBorders>
              <w:top w:val="nil"/>
              <w:left w:val="nil"/>
              <w:bottom w:val="single" w:sz="4" w:space="0" w:color="auto"/>
              <w:right w:val="single" w:sz="4" w:space="0" w:color="auto"/>
            </w:tcBorders>
            <w:shd w:val="clear" w:color="000000" w:fill="000000"/>
            <w:noWrap/>
            <w:vAlign w:val="bottom"/>
            <w:hideMark/>
          </w:tcPr>
          <w:p w14:paraId="4176FDA9" w14:textId="11B94FC5" w:rsidR="00EB3714" w:rsidRPr="00EB3714" w:rsidRDefault="00EB3714" w:rsidP="00EB3714">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0CEE2021" w14:textId="0D360239" w:rsidR="00EB3714" w:rsidRPr="00EB3714" w:rsidRDefault="00EB3714" w:rsidP="00EB3714">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6533C66" w14:textId="6C000D63" w:rsidR="00EB3714" w:rsidRPr="00EB3714" w:rsidRDefault="00EB3714" w:rsidP="00EB3714">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6240E78D" w14:textId="2630565E"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4.994.192</w:t>
            </w:r>
          </w:p>
        </w:tc>
      </w:tr>
      <w:tr w:rsidR="00EB3714" w:rsidRPr="001A7A4A" w14:paraId="63326C0E" w14:textId="77777777" w:rsidTr="00EB3714">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28</w:t>
            </w:r>
          </w:p>
        </w:tc>
        <w:tc>
          <w:tcPr>
            <w:tcW w:w="4297" w:type="dxa"/>
            <w:tcBorders>
              <w:top w:val="nil"/>
              <w:left w:val="nil"/>
              <w:bottom w:val="single" w:sz="4" w:space="0" w:color="auto"/>
              <w:right w:val="single" w:sz="4" w:space="0" w:color="auto"/>
            </w:tcBorders>
            <w:shd w:val="clear" w:color="auto" w:fill="auto"/>
            <w:vAlign w:val="center"/>
            <w:hideMark/>
          </w:tcPr>
          <w:p w14:paraId="5B9D1A46" w14:textId="38FDEDCC"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3505E85D" w14:textId="590E7025" w:rsidR="00EB3714" w:rsidRPr="00EB3714" w:rsidRDefault="00EB3714" w:rsidP="00EB3714">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3EB01812" w14:textId="542EA630" w:rsidR="00EB3714" w:rsidRPr="00EB3714" w:rsidRDefault="00EB3714" w:rsidP="00EB3714">
            <w:pPr>
              <w:jc w:val="right"/>
              <w:rPr>
                <w:rFonts w:ascii="Arial" w:hAnsi="Arial" w:cs="Arial"/>
                <w:color w:val="000000"/>
                <w:sz w:val="14"/>
                <w:szCs w:val="14"/>
              </w:rPr>
            </w:pPr>
            <w:r w:rsidRPr="00C17D3D">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82DAE" w14:textId="4CFC384D" w:rsidR="00EB3714" w:rsidRPr="00EB3714" w:rsidRDefault="00EB3714" w:rsidP="00EB3714">
            <w:pPr>
              <w:jc w:val="right"/>
              <w:rPr>
                <w:rFonts w:ascii="Arial" w:hAnsi="Arial" w:cs="Arial"/>
                <w:color w:val="000000"/>
                <w:sz w:val="14"/>
                <w:szCs w:val="14"/>
              </w:rPr>
            </w:pPr>
            <w:r w:rsidRPr="00C17D3D">
              <w:rPr>
                <w:rFonts w:ascii="Calibri" w:hAnsi="Calibri" w:cs="Calibr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D1618" w14:textId="03DFEC4B" w:rsidR="00EB3714" w:rsidRPr="00EB3714" w:rsidRDefault="00EB3714" w:rsidP="00EB3714">
            <w:pPr>
              <w:jc w:val="right"/>
              <w:rPr>
                <w:rFonts w:ascii="Arial" w:hAnsi="Arial" w:cs="Arial"/>
                <w:color w:val="000000"/>
                <w:sz w:val="14"/>
                <w:szCs w:val="14"/>
              </w:rPr>
            </w:pPr>
            <w:r w:rsidRPr="00C17D3D">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FE5852A" w14:textId="7324DFBD" w:rsidR="00EB3714" w:rsidRPr="00EB3714" w:rsidRDefault="00EB3714" w:rsidP="00EB3714">
            <w:pPr>
              <w:jc w:val="right"/>
              <w:rPr>
                <w:rFonts w:ascii="Arial" w:hAnsi="Arial" w:cs="Arial"/>
                <w:color w:val="000000"/>
                <w:sz w:val="14"/>
                <w:szCs w:val="14"/>
              </w:rPr>
            </w:pPr>
            <w:r w:rsidRPr="00C17D3D">
              <w:rPr>
                <w:rFonts w:ascii="Calibri" w:hAnsi="Calibri" w:cs="Calibri"/>
                <w:color w:val="000000"/>
                <w:sz w:val="14"/>
                <w:szCs w:val="14"/>
              </w:rPr>
              <w:t>-</w:t>
            </w:r>
          </w:p>
        </w:tc>
      </w:tr>
      <w:tr w:rsidR="00EB3714" w:rsidRPr="001A7A4A" w14:paraId="3CC92971"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29</w:t>
            </w:r>
          </w:p>
        </w:tc>
        <w:tc>
          <w:tcPr>
            <w:tcW w:w="4297" w:type="dxa"/>
            <w:tcBorders>
              <w:top w:val="nil"/>
              <w:left w:val="nil"/>
              <w:bottom w:val="single" w:sz="4" w:space="0" w:color="auto"/>
              <w:right w:val="single" w:sz="4" w:space="0" w:color="auto"/>
            </w:tcBorders>
            <w:shd w:val="clear" w:color="auto" w:fill="auto"/>
            <w:vAlign w:val="center"/>
            <w:hideMark/>
          </w:tcPr>
          <w:p w14:paraId="5A6F4E27"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7B1616EA" w14:textId="19F12BE9" w:rsidR="00EB3714" w:rsidRPr="00EB3714" w:rsidRDefault="00EB3714" w:rsidP="00EB3714">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197A0CAA" w14:textId="16AE61C0"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1.252.461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44A0C2" w14:textId="106C552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114.093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82BDD" w14:textId="277DA311" w:rsidR="00EB3714" w:rsidRPr="00EB3714" w:rsidRDefault="00EB3714" w:rsidP="00EB3714">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1177AA7" w14:textId="30A9542C"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1.612.809</w:t>
            </w:r>
          </w:p>
        </w:tc>
      </w:tr>
      <w:tr w:rsidR="00EB3714" w:rsidRPr="001A7A4A" w14:paraId="347AB1A6"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30</w:t>
            </w:r>
          </w:p>
        </w:tc>
        <w:tc>
          <w:tcPr>
            <w:tcW w:w="4297" w:type="dxa"/>
            <w:tcBorders>
              <w:top w:val="nil"/>
              <w:left w:val="nil"/>
              <w:bottom w:val="single" w:sz="4" w:space="0" w:color="auto"/>
              <w:right w:val="single" w:sz="4" w:space="0" w:color="auto"/>
            </w:tcBorders>
            <w:shd w:val="clear" w:color="auto" w:fill="auto"/>
            <w:vAlign w:val="center"/>
            <w:hideMark/>
          </w:tcPr>
          <w:p w14:paraId="33CD222D"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5FA4DF9A" w14:textId="109D5563" w:rsidR="00EB3714" w:rsidRPr="00EB3714" w:rsidRDefault="00EB3714" w:rsidP="00EB3714">
            <w:pPr>
              <w:jc w:val="right"/>
              <w:rPr>
                <w:rFonts w:ascii="Arial" w:hAnsi="Arial" w:cs="Arial"/>
                <w:color w:val="000000"/>
                <w:sz w:val="14"/>
                <w:szCs w:val="14"/>
              </w:rPr>
            </w:pPr>
          </w:p>
        </w:tc>
        <w:tc>
          <w:tcPr>
            <w:tcW w:w="951" w:type="dxa"/>
            <w:tcBorders>
              <w:top w:val="single" w:sz="4" w:space="0" w:color="auto"/>
              <w:left w:val="nil"/>
              <w:bottom w:val="single" w:sz="4" w:space="0" w:color="auto"/>
              <w:right w:val="single" w:sz="4" w:space="0" w:color="auto"/>
            </w:tcBorders>
            <w:shd w:val="clear" w:color="000000" w:fill="FFFFFF"/>
            <w:vAlign w:val="bottom"/>
            <w:hideMark/>
          </w:tcPr>
          <w:p w14:paraId="53230D2E" w14:textId="7ED494A6"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D8FAE" w14:textId="6677DB6C" w:rsidR="00EB3714" w:rsidRPr="00EB3714" w:rsidRDefault="00EB3714" w:rsidP="00EB3714">
            <w:pPr>
              <w:jc w:val="right"/>
              <w:rPr>
                <w:rFonts w:ascii="Arial" w:hAnsi="Arial" w:cs="Arial"/>
                <w:color w:val="000000"/>
                <w:sz w:val="14"/>
                <w:szCs w:val="14"/>
              </w:rPr>
            </w:pPr>
            <w:r w:rsidRPr="00493516">
              <w:rPr>
                <w:rFonts w:ascii="Calibri" w:hAnsi="Calibri" w:cs="Calibr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DC441" w14:textId="1C56C493" w:rsidR="00EB3714" w:rsidRPr="00EB3714" w:rsidRDefault="00EB3714" w:rsidP="00EB3714">
            <w:pPr>
              <w:jc w:val="right"/>
              <w:rPr>
                <w:rFonts w:ascii="Arial" w:hAnsi="Arial" w:cs="Arial"/>
                <w:color w:val="000000"/>
                <w:sz w:val="14"/>
                <w:szCs w:val="14"/>
              </w:rPr>
            </w:pPr>
            <w:r w:rsidRPr="00493516">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59EB461" w14:textId="299DBB04" w:rsidR="00EB3714" w:rsidRPr="00EB3714" w:rsidRDefault="00EB3714" w:rsidP="00EB3714">
            <w:pPr>
              <w:jc w:val="right"/>
              <w:rPr>
                <w:rFonts w:ascii="Arial" w:hAnsi="Arial" w:cs="Arial"/>
                <w:color w:val="000000"/>
                <w:sz w:val="14"/>
                <w:szCs w:val="14"/>
              </w:rPr>
            </w:pPr>
            <w:r w:rsidRPr="00493516">
              <w:rPr>
                <w:rFonts w:ascii="Calibri" w:hAnsi="Calibri" w:cs="Calibri"/>
                <w:color w:val="000000"/>
                <w:sz w:val="14"/>
                <w:szCs w:val="14"/>
              </w:rPr>
              <w:t>-</w:t>
            </w:r>
          </w:p>
        </w:tc>
      </w:tr>
      <w:tr w:rsidR="00EB3714" w:rsidRPr="001A7A4A" w14:paraId="71661DD2"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31</w:t>
            </w:r>
          </w:p>
        </w:tc>
        <w:tc>
          <w:tcPr>
            <w:tcW w:w="4297" w:type="dxa"/>
            <w:tcBorders>
              <w:top w:val="nil"/>
              <w:left w:val="nil"/>
              <w:bottom w:val="single" w:sz="4" w:space="0" w:color="auto"/>
              <w:right w:val="single" w:sz="4" w:space="0" w:color="auto"/>
            </w:tcBorders>
            <w:shd w:val="clear" w:color="auto" w:fill="auto"/>
            <w:vAlign w:val="center"/>
            <w:hideMark/>
          </w:tcPr>
          <w:p w14:paraId="687652D8" w14:textId="77777777" w:rsidR="00EB3714" w:rsidRPr="001A7A4A" w:rsidRDefault="00EB3714" w:rsidP="00EB3714">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1E552500" w14:textId="07A9DAEA"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48.578.067</w:t>
            </w:r>
          </w:p>
        </w:tc>
        <w:tc>
          <w:tcPr>
            <w:tcW w:w="951" w:type="dxa"/>
            <w:tcBorders>
              <w:top w:val="nil"/>
              <w:left w:val="nil"/>
              <w:bottom w:val="single" w:sz="4" w:space="0" w:color="auto"/>
              <w:right w:val="single" w:sz="4" w:space="0" w:color="auto"/>
            </w:tcBorders>
            <w:shd w:val="clear" w:color="000000" w:fill="FFFFFF"/>
            <w:noWrap/>
            <w:vAlign w:val="bottom"/>
            <w:hideMark/>
          </w:tcPr>
          <w:p w14:paraId="4379467E" w14:textId="4BFB4C26" w:rsidR="00EB3714" w:rsidRPr="00EB3714" w:rsidRDefault="00EB3714" w:rsidP="00EB3714">
            <w:pPr>
              <w:jc w:val="right"/>
              <w:rPr>
                <w:rFonts w:ascii="Arial" w:hAnsi="Arial" w:cs="Arial"/>
                <w:color w:val="000000"/>
                <w:sz w:val="14"/>
                <w:szCs w:val="14"/>
              </w:rPr>
            </w:pPr>
            <w:r w:rsidRPr="001F58FB">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E923348" w14:textId="1783D8DF" w:rsidR="00EB3714" w:rsidRPr="00EB3714" w:rsidRDefault="00EB3714" w:rsidP="00EB3714">
            <w:pPr>
              <w:jc w:val="right"/>
              <w:rPr>
                <w:rFonts w:ascii="Arial" w:hAnsi="Arial" w:cs="Arial"/>
                <w:color w:val="000000"/>
                <w:sz w:val="14"/>
                <w:szCs w:val="14"/>
              </w:rPr>
            </w:pPr>
            <w:r w:rsidRPr="001F58FB">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9C60D06" w14:textId="49EF0F76" w:rsidR="00EB3714" w:rsidRPr="00EB3714" w:rsidRDefault="00EB3714" w:rsidP="00EB3714">
            <w:pPr>
              <w:jc w:val="right"/>
              <w:rPr>
                <w:rFonts w:ascii="Arial" w:hAnsi="Arial" w:cs="Arial"/>
                <w:color w:val="000000"/>
                <w:sz w:val="14"/>
                <w:szCs w:val="14"/>
              </w:rPr>
            </w:pPr>
            <w:r w:rsidRPr="001F58FB">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DEE7E09" w14:textId="175A4E21"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48.578.067</w:t>
            </w:r>
          </w:p>
        </w:tc>
      </w:tr>
      <w:tr w:rsidR="00EB3714" w:rsidRPr="001A7A4A" w14:paraId="787297F3" w14:textId="77777777" w:rsidTr="00EB3714">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32</w:t>
            </w:r>
          </w:p>
        </w:tc>
        <w:tc>
          <w:tcPr>
            <w:tcW w:w="4297" w:type="dxa"/>
            <w:tcBorders>
              <w:top w:val="nil"/>
              <w:left w:val="nil"/>
              <w:bottom w:val="single" w:sz="4" w:space="0" w:color="auto"/>
              <w:right w:val="single" w:sz="4" w:space="0" w:color="auto"/>
            </w:tcBorders>
            <w:shd w:val="clear" w:color="000000" w:fill="E7E6E6"/>
            <w:vAlign w:val="center"/>
            <w:hideMark/>
          </w:tcPr>
          <w:p w14:paraId="227C5E3B" w14:textId="77777777" w:rsidR="00EB3714" w:rsidRPr="001A7A4A" w:rsidRDefault="00EB3714" w:rsidP="00EB3714">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837C657" w14:textId="7EE1833D" w:rsidR="00EB3714" w:rsidRPr="00EB3714" w:rsidRDefault="00EB3714" w:rsidP="00EB3714">
            <w:pPr>
              <w:jc w:val="right"/>
              <w:rPr>
                <w:rFonts w:ascii="Arial" w:hAnsi="Arial" w:cs="Arial"/>
                <w:color w:val="000000"/>
                <w:sz w:val="14"/>
                <w:szCs w:val="14"/>
              </w:rPr>
            </w:pPr>
          </w:p>
        </w:tc>
        <w:tc>
          <w:tcPr>
            <w:tcW w:w="951" w:type="dxa"/>
            <w:tcBorders>
              <w:top w:val="nil"/>
              <w:left w:val="nil"/>
              <w:bottom w:val="single" w:sz="4" w:space="0" w:color="auto"/>
              <w:right w:val="single" w:sz="4" w:space="0" w:color="auto"/>
            </w:tcBorders>
            <w:shd w:val="clear" w:color="000000" w:fill="FFFFFF"/>
            <w:noWrap/>
            <w:vAlign w:val="bottom"/>
            <w:hideMark/>
          </w:tcPr>
          <w:p w14:paraId="2EC0C755" w14:textId="7D2E1726"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176.646.504</w:t>
            </w:r>
          </w:p>
        </w:tc>
        <w:tc>
          <w:tcPr>
            <w:tcW w:w="1134" w:type="dxa"/>
            <w:tcBorders>
              <w:top w:val="nil"/>
              <w:left w:val="nil"/>
              <w:bottom w:val="single" w:sz="4" w:space="0" w:color="auto"/>
              <w:right w:val="single" w:sz="4" w:space="0" w:color="auto"/>
            </w:tcBorders>
            <w:shd w:val="clear" w:color="000000" w:fill="FFFFFF"/>
            <w:noWrap/>
            <w:vAlign w:val="bottom"/>
            <w:hideMark/>
          </w:tcPr>
          <w:p w14:paraId="34ABC58C" w14:textId="2C74B7EB"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CC65225" w14:textId="14C0767C" w:rsidR="00EB3714" w:rsidRPr="00EB3714" w:rsidRDefault="00EB3714" w:rsidP="00EB3714">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F4A1775" w14:textId="3DA5FA76" w:rsidR="00EB3714" w:rsidRPr="00EB3714" w:rsidRDefault="00EB3714" w:rsidP="00EB3714">
            <w:pPr>
              <w:jc w:val="right"/>
              <w:rPr>
                <w:rFonts w:ascii="Arial" w:hAnsi="Arial" w:cs="Arial"/>
                <w:color w:val="000000"/>
                <w:sz w:val="14"/>
                <w:szCs w:val="14"/>
              </w:rPr>
            </w:pPr>
            <w:r w:rsidRPr="00EB3714">
              <w:rPr>
                <w:rFonts w:ascii="Calibri" w:hAnsi="Calibri" w:cs="Calibri"/>
                <w:color w:val="000000"/>
                <w:sz w:val="14"/>
                <w:szCs w:val="14"/>
              </w:rPr>
              <w:t>8.832.325</w:t>
            </w:r>
          </w:p>
        </w:tc>
      </w:tr>
      <w:tr w:rsidR="00EB3714" w:rsidRPr="001A7A4A" w14:paraId="778EEBCE"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33</w:t>
            </w:r>
          </w:p>
        </w:tc>
        <w:tc>
          <w:tcPr>
            <w:tcW w:w="4297" w:type="dxa"/>
            <w:tcBorders>
              <w:top w:val="nil"/>
              <w:left w:val="nil"/>
              <w:bottom w:val="single" w:sz="4" w:space="0" w:color="auto"/>
              <w:right w:val="single" w:sz="4" w:space="0" w:color="auto"/>
            </w:tcBorders>
            <w:shd w:val="clear" w:color="auto" w:fill="auto"/>
            <w:vAlign w:val="center"/>
            <w:hideMark/>
          </w:tcPr>
          <w:p w14:paraId="271CC79A" w14:textId="77777777" w:rsidR="00EB3714" w:rsidRPr="001A7A4A" w:rsidRDefault="00EB3714" w:rsidP="00EB3714">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16223903" w14:textId="368E2ACB" w:rsidR="00EB3714" w:rsidRPr="00EB3714" w:rsidRDefault="00EB3714" w:rsidP="00EB3714">
            <w:pPr>
              <w:jc w:val="right"/>
              <w:rPr>
                <w:rFonts w:ascii="Arial" w:hAnsi="Arial" w:cs="Arial"/>
                <w:b/>
                <w:bCs/>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39F1E84E" w14:textId="070C8CFC" w:rsidR="00EB3714" w:rsidRPr="00EB3714" w:rsidRDefault="00EB3714" w:rsidP="00EB3714">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1069C55E" w14:textId="07894DDB" w:rsidR="00EB3714" w:rsidRPr="00EB3714" w:rsidRDefault="00EB3714" w:rsidP="00EB3714">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44C55022" w14:textId="397C87C7" w:rsidR="00EB3714" w:rsidRPr="00EB3714" w:rsidRDefault="00EB3714" w:rsidP="00EB3714">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60A00FE7" w14:textId="2A6CDB99" w:rsidR="00EB3714" w:rsidRPr="00EB3714" w:rsidRDefault="00EB3714" w:rsidP="00EB3714">
            <w:pPr>
              <w:jc w:val="right"/>
              <w:rPr>
                <w:rFonts w:ascii="Arial" w:hAnsi="Arial" w:cs="Arial"/>
                <w:b/>
                <w:bCs/>
                <w:color w:val="000000"/>
                <w:sz w:val="14"/>
                <w:szCs w:val="14"/>
              </w:rPr>
            </w:pPr>
            <w:r w:rsidRPr="00EB3714">
              <w:rPr>
                <w:rFonts w:ascii="Calibri" w:hAnsi="Calibri" w:cs="Calibri"/>
                <w:b/>
                <w:bCs/>
                <w:color w:val="000000"/>
                <w:sz w:val="14"/>
                <w:szCs w:val="14"/>
              </w:rPr>
              <w:t>251.752.038</w:t>
            </w:r>
          </w:p>
        </w:tc>
      </w:tr>
      <w:tr w:rsidR="00EB3714" w:rsidRPr="001A7A4A" w14:paraId="28F921E7" w14:textId="77777777" w:rsidTr="00EB3714">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EB3714" w:rsidRPr="001A7A4A" w:rsidRDefault="00EB3714" w:rsidP="00EB3714">
            <w:pPr>
              <w:jc w:val="right"/>
              <w:rPr>
                <w:rFonts w:ascii="Arial" w:hAnsi="Arial" w:cs="Arial"/>
                <w:color w:val="000000"/>
                <w:sz w:val="14"/>
                <w:szCs w:val="14"/>
              </w:rPr>
            </w:pPr>
            <w:r w:rsidRPr="001A7A4A">
              <w:rPr>
                <w:rFonts w:ascii="Arial" w:hAnsi="Arial" w:cs="Arial"/>
                <w:color w:val="000000"/>
                <w:sz w:val="14"/>
                <w:szCs w:val="14"/>
              </w:rPr>
              <w:t>34</w:t>
            </w:r>
          </w:p>
        </w:tc>
        <w:tc>
          <w:tcPr>
            <w:tcW w:w="4297" w:type="dxa"/>
            <w:tcBorders>
              <w:top w:val="nil"/>
              <w:left w:val="nil"/>
              <w:bottom w:val="single" w:sz="4" w:space="0" w:color="auto"/>
              <w:right w:val="single" w:sz="4" w:space="0" w:color="auto"/>
            </w:tcBorders>
            <w:shd w:val="clear" w:color="auto" w:fill="auto"/>
            <w:vAlign w:val="center"/>
            <w:hideMark/>
          </w:tcPr>
          <w:p w14:paraId="30F3E3AA" w14:textId="77777777" w:rsidR="00EB3714" w:rsidRPr="001A7A4A" w:rsidRDefault="00EB3714" w:rsidP="00EB3714">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1771C43B" w14:textId="7971A020" w:rsidR="00EB3714" w:rsidRPr="00EB3714" w:rsidRDefault="00EB3714" w:rsidP="00EB3714">
            <w:pPr>
              <w:jc w:val="right"/>
              <w:rPr>
                <w:rFonts w:ascii="Arial" w:hAnsi="Arial" w:cs="Arial"/>
                <w:b/>
                <w:bCs/>
                <w:color w:val="000000"/>
                <w:sz w:val="14"/>
                <w:szCs w:val="14"/>
              </w:rPr>
            </w:pPr>
          </w:p>
        </w:tc>
        <w:tc>
          <w:tcPr>
            <w:tcW w:w="951" w:type="dxa"/>
            <w:tcBorders>
              <w:top w:val="nil"/>
              <w:left w:val="nil"/>
              <w:bottom w:val="single" w:sz="4" w:space="0" w:color="auto"/>
              <w:right w:val="single" w:sz="4" w:space="0" w:color="auto"/>
            </w:tcBorders>
            <w:shd w:val="clear" w:color="000000" w:fill="000000"/>
            <w:noWrap/>
            <w:vAlign w:val="bottom"/>
            <w:hideMark/>
          </w:tcPr>
          <w:p w14:paraId="0281CC40" w14:textId="1718ECBB" w:rsidR="00EB3714" w:rsidRPr="00EB3714" w:rsidRDefault="00EB3714" w:rsidP="00EB3714">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48856B4C" w14:textId="323E7436" w:rsidR="00EB3714" w:rsidRPr="00EB3714" w:rsidRDefault="00EB3714" w:rsidP="00EB3714">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4172175B" w14:textId="20FD10E3" w:rsidR="00EB3714" w:rsidRPr="00EB3714" w:rsidRDefault="00EB3714" w:rsidP="00EB3714">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50F6D93F" w14:textId="5A2E78CE" w:rsidR="00EB3714" w:rsidRPr="00EB3714" w:rsidRDefault="00EB3714" w:rsidP="00EB3714">
            <w:pPr>
              <w:jc w:val="right"/>
              <w:rPr>
                <w:rFonts w:ascii="Arial" w:hAnsi="Arial" w:cs="Arial"/>
                <w:b/>
                <w:bCs/>
                <w:color w:val="000000"/>
                <w:sz w:val="14"/>
                <w:szCs w:val="14"/>
              </w:rPr>
            </w:pPr>
            <w:r w:rsidRPr="00EB3714">
              <w:rPr>
                <w:rFonts w:ascii="Calibri" w:hAnsi="Calibri" w:cs="Calibri"/>
                <w:b/>
                <w:bCs/>
                <w:color w:val="000000"/>
                <w:sz w:val="14"/>
                <w:szCs w:val="14"/>
              </w:rPr>
              <w:t>107,09</w:t>
            </w:r>
          </w:p>
        </w:tc>
      </w:tr>
    </w:tbl>
    <w:p w14:paraId="5FA9D4AD" w14:textId="77777777" w:rsidR="00F24BBC" w:rsidRDefault="00F24BBC">
      <w:pPr>
        <w:rPr>
          <w:rFonts w:ascii="Arial" w:hAnsi="Arial" w:cs="Arial"/>
          <w:sz w:val="14"/>
          <w:szCs w:val="14"/>
        </w:rPr>
      </w:pPr>
    </w:p>
    <w:p w14:paraId="61453664" w14:textId="7F1640C3" w:rsidR="004C608C" w:rsidRDefault="00094C92" w:rsidP="00F24BBC">
      <w:pPr>
        <w:rPr>
          <w:rFonts w:ascii="Arial" w:hAnsi="Arial" w:cs="Arial"/>
          <w:sz w:val="20"/>
          <w:szCs w:val="20"/>
        </w:rPr>
      </w:pPr>
      <w:r>
        <w:rPr>
          <w:rFonts w:ascii="Arial" w:hAnsi="Arial" w:cs="Arial"/>
          <w:sz w:val="20"/>
          <w:szCs w:val="20"/>
        </w:rPr>
        <w:t>202</w:t>
      </w:r>
      <w:r w:rsidR="00C05785">
        <w:rPr>
          <w:rFonts w:ascii="Arial" w:hAnsi="Arial" w:cs="Arial"/>
          <w:sz w:val="20"/>
          <w:szCs w:val="20"/>
        </w:rPr>
        <w:t>5</w:t>
      </w:r>
      <w:r>
        <w:rPr>
          <w:rFonts w:ascii="Arial" w:hAnsi="Arial" w:cs="Arial"/>
          <w:sz w:val="20"/>
          <w:szCs w:val="20"/>
        </w:rPr>
        <w:t xml:space="preserve"> yılı </w:t>
      </w:r>
      <w:r w:rsidR="00E4207B">
        <w:rPr>
          <w:rFonts w:ascii="Arial" w:hAnsi="Arial" w:cs="Arial"/>
          <w:sz w:val="20"/>
          <w:szCs w:val="20"/>
        </w:rPr>
        <w:t>ikinci 3</w:t>
      </w:r>
      <w:r w:rsidR="00F24BBC" w:rsidRPr="000562DB">
        <w:rPr>
          <w:rFonts w:ascii="Arial" w:hAnsi="Arial" w:cs="Arial"/>
          <w:sz w:val="20"/>
          <w:szCs w:val="20"/>
        </w:rPr>
        <w:t xml:space="preserve"> aylık dönemde NİFO gelişimi aşağıdaki tabloda yer almaktadır:</w:t>
      </w:r>
    </w:p>
    <w:p w14:paraId="4FDD748F" w14:textId="77777777" w:rsidR="00C05785" w:rsidRDefault="00C05785" w:rsidP="00F24BBC">
      <w:pPr>
        <w:rPr>
          <w:rFonts w:ascii="Arial" w:hAnsi="Arial" w:cs="Arial"/>
          <w:sz w:val="14"/>
          <w:szCs w:val="14"/>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62C81C6D"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2223"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073663">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C608C" w:rsidRDefault="00F24BBC" w:rsidP="00F24BBC">
            <w:pPr>
              <w:jc w:val="right"/>
              <w:rPr>
                <w:rFonts w:ascii="Arial" w:hAnsi="Arial" w:cs="Arial"/>
                <w:b/>
                <w:bCs/>
                <w:color w:val="000000"/>
                <w:sz w:val="6"/>
                <w:szCs w:val="8"/>
              </w:rPr>
            </w:pPr>
          </w:p>
        </w:tc>
        <w:tc>
          <w:tcPr>
            <w:tcW w:w="2223"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CE74EC" w:rsidRPr="004066B0" w14:paraId="6850CA76" w14:textId="77777777" w:rsidTr="00073663">
        <w:trPr>
          <w:trHeight w:val="195"/>
        </w:trPr>
        <w:tc>
          <w:tcPr>
            <w:tcW w:w="7700" w:type="dxa"/>
            <w:tcBorders>
              <w:top w:val="nil"/>
              <w:left w:val="nil"/>
              <w:bottom w:val="nil"/>
              <w:right w:val="nil"/>
            </w:tcBorders>
            <w:shd w:val="clear" w:color="auto" w:fill="auto"/>
            <w:noWrap/>
            <w:vAlign w:val="center"/>
            <w:hideMark/>
          </w:tcPr>
          <w:p w14:paraId="3C486CA4" w14:textId="440740AE" w:rsidR="00CE74EC" w:rsidRPr="008A48A2" w:rsidRDefault="00CE74EC" w:rsidP="00CE74EC">
            <w:pPr>
              <w:rPr>
                <w:rFonts w:ascii="Arial" w:hAnsi="Arial" w:cs="Arial"/>
                <w:color w:val="000000"/>
                <w:sz w:val="18"/>
                <w:szCs w:val="20"/>
              </w:rPr>
            </w:pPr>
            <w:r w:rsidRPr="008A48A2">
              <w:rPr>
                <w:rFonts w:ascii="Arial" w:hAnsi="Arial" w:cs="Arial"/>
                <w:color w:val="000000"/>
                <w:sz w:val="18"/>
                <w:szCs w:val="20"/>
              </w:rPr>
              <w:t>3</w:t>
            </w:r>
            <w:r>
              <w:rPr>
                <w:rFonts w:ascii="Arial" w:hAnsi="Arial" w:cs="Arial"/>
                <w:color w:val="000000"/>
                <w:sz w:val="18"/>
                <w:szCs w:val="20"/>
              </w:rPr>
              <w:t>0</w:t>
            </w:r>
            <w:r w:rsidRPr="008A48A2">
              <w:rPr>
                <w:rFonts w:ascii="Arial" w:hAnsi="Arial" w:cs="Arial"/>
                <w:color w:val="000000"/>
                <w:sz w:val="18"/>
                <w:szCs w:val="20"/>
              </w:rPr>
              <w:t>/</w:t>
            </w:r>
            <w:r>
              <w:rPr>
                <w:rFonts w:ascii="Arial" w:hAnsi="Arial" w:cs="Arial"/>
                <w:color w:val="000000"/>
                <w:sz w:val="18"/>
                <w:szCs w:val="20"/>
              </w:rPr>
              <w:t>04</w:t>
            </w:r>
            <w:r w:rsidRPr="008A48A2">
              <w:rPr>
                <w:rFonts w:ascii="Arial" w:hAnsi="Arial" w:cs="Arial"/>
                <w:color w:val="000000"/>
                <w:sz w:val="18"/>
                <w:szCs w:val="20"/>
              </w:rPr>
              <w:t>/202</w:t>
            </w:r>
            <w:r>
              <w:rPr>
                <w:rFonts w:ascii="Arial" w:hAnsi="Arial" w:cs="Arial"/>
                <w:color w:val="000000"/>
                <w:sz w:val="18"/>
                <w:szCs w:val="20"/>
              </w:rPr>
              <w:t>5</w:t>
            </w:r>
          </w:p>
        </w:tc>
        <w:tc>
          <w:tcPr>
            <w:tcW w:w="2223" w:type="dxa"/>
            <w:tcBorders>
              <w:top w:val="nil"/>
              <w:left w:val="nil"/>
              <w:bottom w:val="nil"/>
              <w:right w:val="nil"/>
            </w:tcBorders>
            <w:shd w:val="clear" w:color="auto" w:fill="auto"/>
            <w:noWrap/>
            <w:vAlign w:val="center"/>
            <w:hideMark/>
          </w:tcPr>
          <w:p w14:paraId="417CB5A1" w14:textId="02E028CB" w:rsidR="00CE74EC" w:rsidRPr="00DD3910" w:rsidRDefault="00F14C3B" w:rsidP="00CE74EC">
            <w:pPr>
              <w:jc w:val="right"/>
              <w:rPr>
                <w:rFonts w:ascii="Arial" w:hAnsi="Arial" w:cs="Arial"/>
                <w:color w:val="000000"/>
                <w:sz w:val="18"/>
                <w:szCs w:val="20"/>
              </w:rPr>
            </w:pPr>
            <w:r w:rsidRPr="00F14C3B">
              <w:rPr>
                <w:rFonts w:ascii="Arial" w:hAnsi="Arial" w:cs="Arial"/>
                <w:color w:val="000000"/>
                <w:sz w:val="18"/>
                <w:szCs w:val="18"/>
              </w:rPr>
              <w:t>106,75</w:t>
            </w:r>
          </w:p>
        </w:tc>
      </w:tr>
      <w:tr w:rsidR="00CE74EC" w:rsidRPr="004066B0" w14:paraId="628DCD46" w14:textId="77777777" w:rsidTr="00073663">
        <w:trPr>
          <w:trHeight w:val="195"/>
        </w:trPr>
        <w:tc>
          <w:tcPr>
            <w:tcW w:w="7700" w:type="dxa"/>
            <w:tcBorders>
              <w:top w:val="nil"/>
              <w:left w:val="nil"/>
              <w:bottom w:val="nil"/>
              <w:right w:val="nil"/>
            </w:tcBorders>
            <w:shd w:val="clear" w:color="auto" w:fill="auto"/>
            <w:noWrap/>
            <w:vAlign w:val="center"/>
            <w:hideMark/>
          </w:tcPr>
          <w:p w14:paraId="7E73FD0F" w14:textId="0D819EC8" w:rsidR="00CE74EC" w:rsidRPr="008A48A2" w:rsidRDefault="00CE74EC" w:rsidP="00CE74EC">
            <w:pPr>
              <w:rPr>
                <w:rFonts w:ascii="Arial" w:hAnsi="Arial" w:cs="Arial"/>
                <w:color w:val="000000"/>
                <w:sz w:val="18"/>
                <w:szCs w:val="20"/>
              </w:rPr>
            </w:pPr>
            <w:r w:rsidRPr="008A48A2">
              <w:rPr>
                <w:rFonts w:ascii="Arial" w:hAnsi="Arial" w:cs="Arial"/>
                <w:color w:val="000000"/>
                <w:sz w:val="18"/>
                <w:szCs w:val="20"/>
              </w:rPr>
              <w:t>3</w:t>
            </w:r>
            <w:r>
              <w:rPr>
                <w:rFonts w:ascii="Arial" w:hAnsi="Arial" w:cs="Arial"/>
                <w:color w:val="000000"/>
                <w:sz w:val="18"/>
                <w:szCs w:val="20"/>
              </w:rPr>
              <w:t>1</w:t>
            </w:r>
            <w:r w:rsidRPr="008A48A2">
              <w:rPr>
                <w:rFonts w:ascii="Arial" w:hAnsi="Arial" w:cs="Arial"/>
                <w:color w:val="000000"/>
                <w:sz w:val="18"/>
                <w:szCs w:val="20"/>
              </w:rPr>
              <w:t>/</w:t>
            </w:r>
            <w:r>
              <w:rPr>
                <w:rFonts w:ascii="Arial" w:hAnsi="Arial" w:cs="Arial"/>
                <w:color w:val="000000"/>
                <w:sz w:val="18"/>
                <w:szCs w:val="20"/>
              </w:rPr>
              <w:t>05</w:t>
            </w:r>
            <w:r w:rsidRPr="008A48A2">
              <w:rPr>
                <w:rFonts w:ascii="Arial" w:hAnsi="Arial" w:cs="Arial"/>
                <w:color w:val="000000"/>
                <w:sz w:val="18"/>
                <w:szCs w:val="20"/>
              </w:rPr>
              <w:t>/202</w:t>
            </w:r>
            <w:r>
              <w:rPr>
                <w:rFonts w:ascii="Arial" w:hAnsi="Arial" w:cs="Arial"/>
                <w:color w:val="000000"/>
                <w:sz w:val="18"/>
                <w:szCs w:val="20"/>
              </w:rPr>
              <w:t>5</w:t>
            </w:r>
          </w:p>
        </w:tc>
        <w:tc>
          <w:tcPr>
            <w:tcW w:w="2223" w:type="dxa"/>
            <w:tcBorders>
              <w:top w:val="nil"/>
              <w:left w:val="nil"/>
              <w:bottom w:val="nil"/>
              <w:right w:val="nil"/>
            </w:tcBorders>
            <w:shd w:val="clear" w:color="auto" w:fill="auto"/>
            <w:noWrap/>
            <w:vAlign w:val="center"/>
            <w:hideMark/>
          </w:tcPr>
          <w:p w14:paraId="42C033BE" w14:textId="36A5FAEF" w:rsidR="00CE74EC" w:rsidRPr="00DD3910" w:rsidRDefault="00F14C3B" w:rsidP="00CE74EC">
            <w:pPr>
              <w:jc w:val="right"/>
              <w:rPr>
                <w:rFonts w:ascii="Arial" w:hAnsi="Arial" w:cs="Arial"/>
                <w:color w:val="000000"/>
                <w:sz w:val="18"/>
                <w:szCs w:val="20"/>
              </w:rPr>
            </w:pPr>
            <w:r w:rsidRPr="00F14C3B">
              <w:rPr>
                <w:rFonts w:ascii="Arial" w:hAnsi="Arial" w:cs="Arial"/>
                <w:color w:val="000000"/>
                <w:sz w:val="18"/>
                <w:szCs w:val="18"/>
              </w:rPr>
              <w:t>105,37</w:t>
            </w:r>
          </w:p>
        </w:tc>
      </w:tr>
      <w:tr w:rsidR="00CE74EC" w:rsidRPr="004066B0" w14:paraId="583982ED" w14:textId="77777777" w:rsidTr="00073663">
        <w:trPr>
          <w:trHeight w:val="195"/>
        </w:trPr>
        <w:tc>
          <w:tcPr>
            <w:tcW w:w="7700" w:type="dxa"/>
            <w:tcBorders>
              <w:top w:val="nil"/>
              <w:left w:val="nil"/>
              <w:bottom w:val="nil"/>
              <w:right w:val="nil"/>
            </w:tcBorders>
            <w:shd w:val="clear" w:color="auto" w:fill="auto"/>
            <w:noWrap/>
            <w:vAlign w:val="center"/>
            <w:hideMark/>
          </w:tcPr>
          <w:p w14:paraId="7508DAAE" w14:textId="21F35F22" w:rsidR="00CE74EC" w:rsidRPr="008A48A2" w:rsidRDefault="00CE74EC" w:rsidP="00CE74EC">
            <w:pPr>
              <w:rPr>
                <w:rFonts w:ascii="Arial" w:hAnsi="Arial" w:cs="Arial"/>
                <w:color w:val="000000"/>
                <w:sz w:val="20"/>
                <w:szCs w:val="20"/>
              </w:rPr>
            </w:pPr>
            <w:r w:rsidRPr="00F0149E">
              <w:rPr>
                <w:rFonts w:ascii="Arial" w:hAnsi="Arial" w:cs="Arial"/>
                <w:color w:val="000000"/>
                <w:sz w:val="18"/>
                <w:szCs w:val="20"/>
              </w:rPr>
              <w:t>3</w:t>
            </w:r>
            <w:r>
              <w:rPr>
                <w:rFonts w:ascii="Arial" w:hAnsi="Arial" w:cs="Arial"/>
                <w:color w:val="000000"/>
                <w:sz w:val="18"/>
                <w:szCs w:val="20"/>
              </w:rPr>
              <w:t>0</w:t>
            </w:r>
            <w:r w:rsidRPr="00F0149E">
              <w:rPr>
                <w:rFonts w:ascii="Arial" w:hAnsi="Arial" w:cs="Arial"/>
                <w:color w:val="000000"/>
                <w:sz w:val="18"/>
                <w:szCs w:val="20"/>
              </w:rPr>
              <w:t>/</w:t>
            </w:r>
            <w:r>
              <w:rPr>
                <w:rFonts w:ascii="Arial" w:hAnsi="Arial" w:cs="Arial"/>
                <w:color w:val="000000"/>
                <w:sz w:val="18"/>
                <w:szCs w:val="20"/>
              </w:rPr>
              <w:t>06</w:t>
            </w:r>
            <w:r w:rsidRPr="00F0149E">
              <w:rPr>
                <w:rFonts w:ascii="Arial" w:hAnsi="Arial" w:cs="Arial"/>
                <w:color w:val="000000"/>
                <w:sz w:val="18"/>
                <w:szCs w:val="20"/>
              </w:rPr>
              <w:t>/202</w:t>
            </w:r>
            <w:r>
              <w:rPr>
                <w:rFonts w:ascii="Arial" w:hAnsi="Arial" w:cs="Arial"/>
                <w:color w:val="000000"/>
                <w:sz w:val="18"/>
                <w:szCs w:val="20"/>
              </w:rPr>
              <w:t>5</w:t>
            </w:r>
          </w:p>
        </w:tc>
        <w:tc>
          <w:tcPr>
            <w:tcW w:w="2223" w:type="dxa"/>
            <w:tcBorders>
              <w:top w:val="nil"/>
              <w:left w:val="nil"/>
              <w:bottom w:val="nil"/>
              <w:right w:val="nil"/>
            </w:tcBorders>
            <w:shd w:val="clear" w:color="auto" w:fill="auto"/>
            <w:noWrap/>
            <w:vAlign w:val="center"/>
            <w:hideMark/>
          </w:tcPr>
          <w:p w14:paraId="6FBA46C2" w14:textId="2D7AA51C" w:rsidR="00CE74EC" w:rsidRPr="00DD3910" w:rsidRDefault="00F14C3B" w:rsidP="00CE74EC">
            <w:pPr>
              <w:jc w:val="right"/>
              <w:rPr>
                <w:rFonts w:ascii="Arial" w:hAnsi="Arial" w:cs="Arial"/>
                <w:color w:val="000000"/>
                <w:sz w:val="18"/>
                <w:szCs w:val="20"/>
              </w:rPr>
            </w:pPr>
            <w:r w:rsidRPr="00F14C3B">
              <w:rPr>
                <w:rFonts w:ascii="Arial" w:hAnsi="Arial" w:cs="Arial"/>
                <w:color w:val="000000"/>
                <w:sz w:val="18"/>
                <w:szCs w:val="18"/>
              </w:rPr>
              <w:t>107,09</w:t>
            </w:r>
          </w:p>
        </w:tc>
      </w:tr>
      <w:tr w:rsidR="00F24BBC" w:rsidRPr="004066B0" w14:paraId="04767EFA" w14:textId="77777777" w:rsidTr="00073663">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6BF88CA7" w14:textId="7E1466A1" w:rsidR="00F24BBC" w:rsidRPr="004066B0" w:rsidRDefault="00F14C3B" w:rsidP="00DD3910">
            <w:pPr>
              <w:jc w:val="right"/>
              <w:rPr>
                <w:rFonts w:ascii="Arial" w:hAnsi="Arial" w:cs="Arial"/>
                <w:b/>
                <w:bCs/>
                <w:color w:val="000000"/>
                <w:sz w:val="18"/>
                <w:szCs w:val="20"/>
              </w:rPr>
            </w:pPr>
            <w:r w:rsidRPr="00F14C3B">
              <w:rPr>
                <w:rFonts w:ascii="Arial" w:hAnsi="Arial" w:cs="Arial"/>
                <w:b/>
                <w:bCs/>
                <w:color w:val="000000"/>
                <w:sz w:val="18"/>
                <w:szCs w:val="20"/>
              </w:rPr>
              <w:t>106,40</w:t>
            </w:r>
          </w:p>
        </w:tc>
      </w:tr>
    </w:tbl>
    <w:p w14:paraId="7B651D9A" w14:textId="2EE75082" w:rsidR="004C608C" w:rsidRDefault="004C608C" w:rsidP="00816192">
      <w:pPr>
        <w:pStyle w:val="BodyTextIndent"/>
        <w:tabs>
          <w:tab w:val="left" w:pos="3828"/>
        </w:tabs>
        <w:ind w:right="386" w:firstLine="0"/>
        <w:rPr>
          <w:rFonts w:ascii="Arial" w:hAnsi="Arial" w:cs="Arial"/>
          <w:b/>
          <w:sz w:val="20"/>
          <w:szCs w:val="20"/>
        </w:rPr>
      </w:pPr>
    </w:p>
    <w:p w14:paraId="7B0855A1" w14:textId="4BC9FDC4" w:rsidR="001722B1" w:rsidRDefault="001722B1" w:rsidP="00816192">
      <w:pPr>
        <w:pStyle w:val="BodyTextIndent"/>
        <w:tabs>
          <w:tab w:val="left" w:pos="3828"/>
        </w:tabs>
        <w:ind w:right="386" w:firstLine="0"/>
        <w:rPr>
          <w:rFonts w:ascii="Arial" w:hAnsi="Arial" w:cs="Arial"/>
          <w:b/>
          <w:sz w:val="20"/>
          <w:szCs w:val="20"/>
        </w:rPr>
      </w:pPr>
    </w:p>
    <w:p w14:paraId="1F19268A" w14:textId="77777777" w:rsidR="00CE74EC" w:rsidRDefault="00CE74EC" w:rsidP="00816192">
      <w:pPr>
        <w:pStyle w:val="BodyTextIndent"/>
        <w:tabs>
          <w:tab w:val="left" w:pos="3828"/>
        </w:tabs>
        <w:ind w:right="386" w:firstLine="0"/>
        <w:rPr>
          <w:rFonts w:ascii="Arial" w:hAnsi="Arial" w:cs="Arial"/>
          <w:b/>
          <w:sz w:val="20"/>
          <w:szCs w:val="20"/>
        </w:rPr>
      </w:pPr>
    </w:p>
    <w:p w14:paraId="01E10B83" w14:textId="49FA87A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1835112"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3EA9141" w14:textId="77959FE9"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r>
        <w:rPr>
          <w:rFonts w:ascii="Arial" w:hAnsi="Arial" w:cs="Arial"/>
          <w:b/>
          <w:sz w:val="20"/>
          <w:szCs w:val="20"/>
        </w:rPr>
        <w:t>:</w:t>
      </w:r>
    </w:p>
    <w:p w14:paraId="3BE9433F"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47392080" w14:textId="38C4664E" w:rsidR="00F24BBC" w:rsidRPr="00D12BCB" w:rsidRDefault="00E4207B" w:rsidP="007B3472">
      <w:pPr>
        <w:autoSpaceDE w:val="0"/>
        <w:autoSpaceDN w:val="0"/>
        <w:adjustRightInd w:val="0"/>
        <w:ind w:hanging="426"/>
        <w:rPr>
          <w:rFonts w:ascii="Arial" w:hAnsi="Arial" w:cs="Arial"/>
          <w:b/>
          <w:sz w:val="20"/>
          <w:szCs w:val="20"/>
        </w:rPr>
      </w:pPr>
      <w:r>
        <w:rPr>
          <w:rFonts w:ascii="Arial" w:hAnsi="Arial" w:cs="Arial"/>
          <w:b/>
          <w:sz w:val="20"/>
          <w:szCs w:val="20"/>
        </w:rPr>
        <w:t>I</w:t>
      </w:r>
      <w:r w:rsidR="00F24BBC" w:rsidRPr="00D12BCB">
        <w:rPr>
          <w:rFonts w:ascii="Arial" w:hAnsi="Arial" w:cs="Arial"/>
          <w:b/>
          <w:sz w:val="20"/>
          <w:szCs w:val="20"/>
        </w:rPr>
        <w:t>V.</w:t>
      </w:r>
      <w:r w:rsidR="00F24BBC"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3AC9416D"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1A7A4A"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3F00CA15"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1A7A4A" w:rsidRDefault="00867CBC" w:rsidP="00DC066A">
            <w:pPr>
              <w:jc w:val="center"/>
              <w:rPr>
                <w:rFonts w:ascii="Arial" w:hAnsi="Arial" w:cs="Arial"/>
                <w:color w:val="000000"/>
                <w:sz w:val="14"/>
                <w:szCs w:val="14"/>
              </w:rPr>
            </w:pPr>
            <w:proofErr w:type="gramStart"/>
            <w:r w:rsidRPr="001A7A4A">
              <w:rPr>
                <w:rFonts w:ascii="Arial" w:hAnsi="Arial" w:cs="Arial"/>
                <w:color w:val="000000"/>
                <w:sz w:val="14"/>
                <w:szCs w:val="14"/>
              </w:rPr>
              <w:t>d</w:t>
            </w:r>
            <w:proofErr w:type="gramEnd"/>
          </w:p>
        </w:tc>
      </w:tr>
      <w:tr w:rsidR="00867CBC" w:rsidRPr="001A7A4A"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867CBC" w:rsidRPr="001A7A4A" w14:paraId="4E677839" w14:textId="77777777" w:rsidTr="001E0746">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5286036C" w:rsidR="00867CBC" w:rsidRPr="001A7A4A" w:rsidRDefault="00867CBC" w:rsidP="00DC066A">
            <w:pPr>
              <w:jc w:val="center"/>
              <w:rPr>
                <w:rFonts w:ascii="Arial" w:hAnsi="Arial" w:cs="Arial"/>
                <w:color w:val="000000"/>
                <w:sz w:val="14"/>
                <w:szCs w:val="14"/>
              </w:rPr>
            </w:pPr>
            <w:r w:rsidRPr="001A7A4A">
              <w:rPr>
                <w:rFonts w:ascii="Arial" w:hAnsi="Arial" w:cs="Arial"/>
                <w:color w:val="000000"/>
                <w:sz w:val="14"/>
                <w:szCs w:val="14"/>
              </w:rPr>
              <w:t xml:space="preserve">1 Yıl </w:t>
            </w:r>
            <w:r w:rsidR="00504B07" w:rsidRPr="001A7A4A">
              <w:rPr>
                <w:rFonts w:ascii="Arial" w:hAnsi="Arial" w:cs="Arial"/>
                <w:color w:val="000000"/>
                <w:sz w:val="14"/>
                <w:szCs w:val="14"/>
              </w:rPr>
              <w:t>ve</w:t>
            </w:r>
            <w:r w:rsidRPr="001A7A4A">
              <w:rPr>
                <w:rFonts w:ascii="Arial" w:hAnsi="Arial" w:cs="Arial"/>
                <w:color w:val="000000"/>
                <w:sz w:val="14"/>
                <w:szCs w:val="14"/>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Dikkate Alma Oranı Uygulanmış Toplam Tutar</w:t>
            </w:r>
          </w:p>
        </w:tc>
      </w:tr>
      <w:tr w:rsidR="00867CBC" w:rsidRPr="001A7A4A" w14:paraId="047DF826" w14:textId="77777777" w:rsidTr="001E0746">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1A7A4A" w:rsidRDefault="00867CBC" w:rsidP="00DC066A">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single" w:sz="4" w:space="0" w:color="auto"/>
              <w:left w:val="nil"/>
              <w:bottom w:val="single" w:sz="4" w:space="0" w:color="auto"/>
              <w:right w:val="single" w:sz="4" w:space="0" w:color="auto"/>
            </w:tcBorders>
            <w:shd w:val="clear" w:color="000000" w:fill="AEAAAA"/>
            <w:vAlign w:val="center"/>
            <w:hideMark/>
          </w:tcPr>
          <w:p w14:paraId="185546E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851" w:type="dxa"/>
            <w:tcBorders>
              <w:top w:val="single" w:sz="4" w:space="0" w:color="auto"/>
              <w:left w:val="nil"/>
              <w:bottom w:val="single" w:sz="4" w:space="0" w:color="auto"/>
              <w:right w:val="single" w:sz="4" w:space="0" w:color="auto"/>
            </w:tcBorders>
            <w:shd w:val="clear" w:color="000000" w:fill="AEAAAA"/>
            <w:vAlign w:val="center"/>
            <w:hideMark/>
          </w:tcPr>
          <w:p w14:paraId="1A8D4902"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134" w:type="dxa"/>
            <w:tcBorders>
              <w:top w:val="single" w:sz="4" w:space="0" w:color="auto"/>
              <w:left w:val="nil"/>
              <w:bottom w:val="single" w:sz="4" w:space="0" w:color="auto"/>
              <w:right w:val="single" w:sz="4" w:space="0" w:color="auto"/>
            </w:tcBorders>
            <w:shd w:val="clear" w:color="000000" w:fill="AEAAAA"/>
            <w:vAlign w:val="center"/>
            <w:hideMark/>
          </w:tcPr>
          <w:p w14:paraId="3936A3B3"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992" w:type="dxa"/>
            <w:tcBorders>
              <w:top w:val="single" w:sz="4" w:space="0" w:color="auto"/>
              <w:left w:val="nil"/>
              <w:bottom w:val="single" w:sz="4" w:space="0" w:color="auto"/>
              <w:right w:val="single" w:sz="4" w:space="0" w:color="auto"/>
            </w:tcBorders>
            <w:shd w:val="clear" w:color="000000" w:fill="AEAAAA"/>
            <w:vAlign w:val="center"/>
            <w:hideMark/>
          </w:tcPr>
          <w:p w14:paraId="0032D8EE"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AEAAAA"/>
            <w:vAlign w:val="center"/>
            <w:hideMark/>
          </w:tcPr>
          <w:p w14:paraId="39B8E034" w14:textId="77777777" w:rsidR="00867CBC" w:rsidRPr="001A7A4A" w:rsidRDefault="00867CBC" w:rsidP="00DC066A">
            <w:pPr>
              <w:rPr>
                <w:rFonts w:ascii="Arial" w:hAnsi="Arial" w:cs="Arial"/>
                <w:color w:val="000000"/>
                <w:sz w:val="14"/>
                <w:szCs w:val="14"/>
              </w:rPr>
            </w:pPr>
            <w:r w:rsidRPr="001A7A4A">
              <w:rPr>
                <w:rFonts w:ascii="Arial" w:hAnsi="Arial" w:cs="Arial"/>
                <w:color w:val="000000"/>
                <w:sz w:val="14"/>
                <w:szCs w:val="14"/>
              </w:rPr>
              <w:t> </w:t>
            </w:r>
          </w:p>
        </w:tc>
      </w:tr>
      <w:tr w:rsidR="00C05785" w:rsidRPr="001A7A4A" w14:paraId="767DAC22"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C05785" w:rsidRPr="001A7A4A" w:rsidRDefault="00C05785" w:rsidP="00C05785">
            <w:pPr>
              <w:rPr>
                <w:rFonts w:ascii="Arial" w:hAnsi="Arial" w:cs="Arial"/>
                <w:color w:val="000000"/>
                <w:sz w:val="14"/>
                <w:szCs w:val="14"/>
              </w:rPr>
            </w:pP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15313446" w14:textId="62A9C86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36.338.688</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1BAF192E" w14:textId="58086BE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2765B295" w14:textId="3184E3F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0380D2CD" w14:textId="34501A8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023BFB1" w14:textId="1D4715E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36.338.688</w:t>
            </w:r>
          </w:p>
        </w:tc>
      </w:tr>
      <w:tr w:rsidR="00C05785" w:rsidRPr="001A7A4A" w14:paraId="481CE209"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3AF43B00"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Ana sermaye ve katkı sermaye</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B68C417" w14:textId="3D81C20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36.338.688</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7D37A9B4" w14:textId="5D4BFAD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5B764843" w14:textId="144ACE1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3BF2581" w14:textId="4CB125A2"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70EA6AC" w14:textId="13F64E8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36.338.688</w:t>
            </w:r>
          </w:p>
        </w:tc>
      </w:tr>
      <w:tr w:rsidR="00C05785" w:rsidRPr="001A7A4A" w14:paraId="7DAA77C7"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 xml:space="preserve">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E7459F9" w14:textId="2BC72D0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20AC4CF2" w14:textId="22DE3A8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D10AF31" w14:textId="1E43640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541DA505" w14:textId="160DFAB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0508FD4" w14:textId="37FB4D4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736565D1"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342CA16"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Gerçek kişi ve perakende müşteri mevduatı/katılım fonu</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0C3EE60F" w14:textId="0149E49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47.400.990</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640C8EDC" w14:textId="56F1D2F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71.288.028</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50D17DB7" w14:textId="5AD24662"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2.891.931</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0FD0AF9F" w14:textId="545A97C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53EE2DF1" w14:textId="09EE712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110.093.873</w:t>
            </w:r>
          </w:p>
        </w:tc>
      </w:tr>
      <w:tr w:rsidR="00C05785" w:rsidRPr="001A7A4A" w14:paraId="43236D7E"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FA3878B" w14:textId="7F0CAC9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2.467.264</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F93C7E0" w14:textId="4670215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10.420.002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36790D4" w14:textId="316DB4E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204.400</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372BCE30" w14:textId="25FD8F4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691D19E" w14:textId="020C90D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12.453.519</w:t>
            </w:r>
          </w:p>
        </w:tc>
      </w:tr>
      <w:tr w:rsidR="00C05785" w:rsidRPr="001A7A4A" w14:paraId="4CF68CFC"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Düşük 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A20F68B" w14:textId="7FCA157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44.933.726</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D9F084A" w14:textId="5A402B52"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60.868.026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190DD7E6" w14:textId="00A4C023"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2.687.531</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4320644D" w14:textId="7D9FD37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CB4BE54" w14:textId="1E98CAE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97.640.355</w:t>
            </w:r>
          </w:p>
        </w:tc>
      </w:tr>
      <w:tr w:rsidR="00C05785" w:rsidRPr="001A7A4A" w14:paraId="3122129A"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 xml:space="preserve">Diğer kişilere borçlar </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187C409E" w14:textId="2A658B0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66.515.603</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71C79D6D" w14:textId="0CEEE60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54.629.414</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11EF4900" w14:textId="444A8B0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2.178.803</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23D035C8" w14:textId="7F5AD4B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5ABF6A7" w14:textId="064FAF0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61.716.903</w:t>
            </w:r>
          </w:p>
        </w:tc>
      </w:tr>
      <w:tr w:rsidR="00C05785" w:rsidRPr="001A7A4A" w14:paraId="6760DC4E"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Operasyonel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D246D53" w14:textId="65FC016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29.022.800</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982BDAE" w14:textId="1EC8C3E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47B37C59" w14:textId="61C51E0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4BB64EC1" w14:textId="456BDAF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BF81596" w14:textId="017020B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14.511.400</w:t>
            </w:r>
          </w:p>
        </w:tc>
      </w:tr>
      <w:tr w:rsidR="00C05785" w:rsidRPr="001A7A4A" w14:paraId="10AA469D"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Diğer borçlar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E3ACA88" w14:textId="4A6EE0B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37.492.803</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078CED9" w14:textId="3DA3700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54.629.414</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25A43606" w14:textId="1ADF66D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2.178.803</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7B939D5" w14:textId="577BDD7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7EC55F5" w14:textId="0CC02C5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47.205.503</w:t>
            </w:r>
          </w:p>
        </w:tc>
      </w:tr>
      <w:tr w:rsidR="00C05785" w:rsidRPr="001A7A4A" w14:paraId="0C00B76D"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 xml:space="preserve">Birbirlerine bağlı varlıklara eşdeğer yükümlülükler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8796FD2" w14:textId="4372A88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45C3BC22" w14:textId="20B90EF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01152CF6" w14:textId="768059E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246A8D38" w14:textId="3506890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26B86B7F" w14:textId="56C49B2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49937401"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Diğer yükümlülükler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0A805EA2" w14:textId="234718F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5.564.558</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79BB2D49" w14:textId="57CBC47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717.910</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1CC551D1" w14:textId="457D32F3"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12.402.283</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58E081FC" w14:textId="174B065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37E79031" w14:textId="4901729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11.760.802</w:t>
            </w:r>
          </w:p>
        </w:tc>
      </w:tr>
      <w:tr w:rsidR="00C05785" w:rsidRPr="001A7A4A" w14:paraId="452A4D5C"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Türev yükümlülükler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3541DEE7" w14:textId="5795F5E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11046F" w14:textId="726DA97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717.910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3D8DD" w14:textId="0479210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9.795</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035527" w14:textId="1CF554C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20E67BDB" w14:textId="0AC3449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5527C408"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60E8B9C1"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 xml:space="preserve">Yukarıda yer almayan diğer </w:t>
            </w:r>
            <w:proofErr w:type="spellStart"/>
            <w:r w:rsidRPr="001A7A4A">
              <w:rPr>
                <w:rFonts w:ascii="Arial" w:hAnsi="Arial" w:cs="Arial"/>
                <w:color w:val="000000"/>
                <w:sz w:val="14"/>
                <w:szCs w:val="14"/>
              </w:rPr>
              <w:t>özkaynak</w:t>
            </w:r>
            <w:proofErr w:type="spellEnd"/>
            <w:r w:rsidRPr="001A7A4A">
              <w:rPr>
                <w:rFonts w:ascii="Arial" w:hAnsi="Arial" w:cs="Arial"/>
                <w:color w:val="000000"/>
                <w:sz w:val="14"/>
                <w:szCs w:val="14"/>
              </w:rPr>
              <w:t xml:space="preserve"> unsurları ve yükümlülükler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2D42C50" w14:textId="3C25C21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5.564.558</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0B4DAC5" w14:textId="59DBAE6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25398C03" w14:textId="6778808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12.392.488</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BBD1DC4" w14:textId="084392A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12BB768" w14:textId="55DA5D1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11.760.802</w:t>
            </w:r>
          </w:p>
        </w:tc>
      </w:tr>
      <w:tr w:rsidR="00C05785" w:rsidRPr="001A7A4A" w14:paraId="6D7A6180"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C05785" w:rsidRPr="001A7A4A" w:rsidRDefault="00C05785" w:rsidP="00C05785">
            <w:pPr>
              <w:rPr>
                <w:rFonts w:ascii="Arial" w:hAnsi="Arial" w:cs="Arial"/>
                <w:b/>
                <w:bCs/>
                <w:color w:val="000000"/>
                <w:sz w:val="14"/>
                <w:szCs w:val="14"/>
              </w:rPr>
            </w:pPr>
            <w:r w:rsidRPr="001A7A4A">
              <w:rPr>
                <w:rFonts w:ascii="Arial" w:hAnsi="Arial" w:cs="Arial"/>
                <w:b/>
                <w:bCs/>
                <w:color w:val="000000"/>
                <w:sz w:val="14"/>
                <w:szCs w:val="14"/>
              </w:rPr>
              <w:t>Mevcut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61C8B06E" w14:textId="35327C39"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851"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6B25504A" w14:textId="6CD45F03"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1186090B" w14:textId="2A4DDACC"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5E159CAC" w14:textId="07CF7C62"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E285CBB" w14:textId="5B87A8A6"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219.910.266</w:t>
            </w:r>
          </w:p>
        </w:tc>
      </w:tr>
      <w:tr w:rsidR="00C05785" w:rsidRPr="001A7A4A" w14:paraId="64DDCF4C" w14:textId="77777777" w:rsidTr="001E0746">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C05785" w:rsidRPr="001A7A4A" w:rsidRDefault="00C05785" w:rsidP="00C05785">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single" w:sz="4" w:space="0" w:color="auto"/>
              <w:left w:val="nil"/>
              <w:bottom w:val="single" w:sz="4" w:space="0" w:color="auto"/>
              <w:right w:val="single" w:sz="4" w:space="0" w:color="auto"/>
            </w:tcBorders>
            <w:shd w:val="clear" w:color="000000" w:fill="AEAAAA"/>
            <w:vAlign w:val="bottom"/>
            <w:hideMark/>
          </w:tcPr>
          <w:p w14:paraId="674C0D92" w14:textId="77777777" w:rsidR="00C05785" w:rsidRPr="00C05785" w:rsidRDefault="00C05785" w:rsidP="00C05785">
            <w:pPr>
              <w:jc w:val="right"/>
              <w:rPr>
                <w:rFonts w:asciiTheme="minorHAnsi" w:hAnsiTheme="minorHAnsi"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000000" w:fill="AEAAAA"/>
            <w:vAlign w:val="bottom"/>
            <w:hideMark/>
          </w:tcPr>
          <w:p w14:paraId="6BB18B07" w14:textId="7E5DCE8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AEAAAA"/>
            <w:vAlign w:val="bottom"/>
            <w:hideMark/>
          </w:tcPr>
          <w:p w14:paraId="152F8874" w14:textId="6FC821C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AEAAAA"/>
            <w:vAlign w:val="center"/>
            <w:hideMark/>
          </w:tcPr>
          <w:p w14:paraId="5B9275D3" w14:textId="6BC48CF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AEAAAA"/>
            <w:vAlign w:val="center"/>
            <w:hideMark/>
          </w:tcPr>
          <w:p w14:paraId="1CBEF586" w14:textId="6E607FB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212B50BE"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 xml:space="preserve">Yüksek kaliteli likit varlıklar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4E131A02" w14:textId="0710CBA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4DD99CC3" w14:textId="2A6096D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305FBD1B" w14:textId="568858A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63E68D99" w14:textId="47BECE1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ED309CA" w14:textId="6F596A8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675C8EA9" w14:textId="77777777" w:rsidTr="001E0746">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1B548F88"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 xml:space="preserve">Kredi kuruluşları veya finansal kuruluşlara depo edilen </w:t>
            </w:r>
            <w:proofErr w:type="spellStart"/>
            <w:r w:rsidRPr="001A7A4A">
              <w:rPr>
                <w:rFonts w:ascii="Arial" w:hAnsi="Arial" w:cs="Arial"/>
                <w:color w:val="000000"/>
                <w:sz w:val="14"/>
                <w:szCs w:val="14"/>
              </w:rPr>
              <w:t>operasyonel</w:t>
            </w:r>
            <w:proofErr w:type="spellEnd"/>
            <w:r w:rsidRPr="001A7A4A">
              <w:rPr>
                <w:rFonts w:ascii="Arial" w:hAnsi="Arial" w:cs="Arial"/>
                <w:color w:val="000000"/>
                <w:sz w:val="14"/>
                <w:szCs w:val="14"/>
              </w:rPr>
              <w:t xml:space="preserve">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FCC43FE" w14:textId="7536FA5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6A59544B" w14:textId="7618017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003A61B" w14:textId="5F6A09A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nil"/>
            </w:tcBorders>
            <w:shd w:val="clear" w:color="auto" w:fill="auto"/>
            <w:noWrap/>
            <w:vAlign w:val="bottom"/>
            <w:hideMark/>
          </w:tcPr>
          <w:p w14:paraId="2707F9A8" w14:textId="1CA51FE3"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15D13" w14:textId="75AD00B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6BD36554" w14:textId="77777777" w:rsidTr="001E0746">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Canlı alacaklar</w:t>
            </w:r>
          </w:p>
        </w:tc>
        <w:tc>
          <w:tcPr>
            <w:tcW w:w="970" w:type="dxa"/>
            <w:tcBorders>
              <w:top w:val="single" w:sz="4" w:space="0" w:color="auto"/>
              <w:left w:val="nil"/>
              <w:bottom w:val="single" w:sz="4" w:space="0" w:color="auto"/>
              <w:right w:val="single" w:sz="4" w:space="0" w:color="auto"/>
            </w:tcBorders>
            <w:shd w:val="clear" w:color="000000" w:fill="EDEDED"/>
            <w:vAlign w:val="center"/>
            <w:hideMark/>
          </w:tcPr>
          <w:p w14:paraId="392A6675" w14:textId="3D08CDC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22.167.126</w:t>
            </w:r>
          </w:p>
        </w:tc>
        <w:tc>
          <w:tcPr>
            <w:tcW w:w="851" w:type="dxa"/>
            <w:tcBorders>
              <w:top w:val="single" w:sz="4" w:space="0" w:color="auto"/>
              <w:left w:val="nil"/>
              <w:bottom w:val="single" w:sz="4" w:space="0" w:color="auto"/>
              <w:right w:val="single" w:sz="4" w:space="0" w:color="auto"/>
            </w:tcBorders>
            <w:shd w:val="clear" w:color="000000" w:fill="EDEDED"/>
            <w:vAlign w:val="center"/>
            <w:hideMark/>
          </w:tcPr>
          <w:p w14:paraId="2AA95B97" w14:textId="5256112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66.157.475</w:t>
            </w:r>
          </w:p>
        </w:tc>
        <w:tc>
          <w:tcPr>
            <w:tcW w:w="1134" w:type="dxa"/>
            <w:tcBorders>
              <w:top w:val="single" w:sz="4" w:space="0" w:color="auto"/>
              <w:left w:val="nil"/>
              <w:bottom w:val="single" w:sz="4" w:space="0" w:color="auto"/>
              <w:right w:val="single" w:sz="4" w:space="0" w:color="auto"/>
            </w:tcBorders>
            <w:shd w:val="clear" w:color="000000" w:fill="EDEDED"/>
            <w:vAlign w:val="center"/>
            <w:hideMark/>
          </w:tcPr>
          <w:p w14:paraId="3E2B7577" w14:textId="17D130F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27.548.826</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24462642" w14:textId="6438F063"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161.630.969</w:t>
            </w:r>
          </w:p>
        </w:tc>
        <w:tc>
          <w:tcPr>
            <w:tcW w:w="1220" w:type="dxa"/>
            <w:tcBorders>
              <w:top w:val="single" w:sz="4" w:space="0" w:color="auto"/>
              <w:left w:val="nil"/>
              <w:bottom w:val="single" w:sz="4" w:space="0" w:color="auto"/>
              <w:right w:val="single" w:sz="4" w:space="0" w:color="auto"/>
            </w:tcBorders>
            <w:shd w:val="clear" w:color="000000" w:fill="EDEDED"/>
            <w:vAlign w:val="center"/>
            <w:hideMark/>
          </w:tcPr>
          <w:p w14:paraId="32366527" w14:textId="5FB312F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133.365.817</w:t>
            </w:r>
          </w:p>
        </w:tc>
      </w:tr>
      <w:tr w:rsidR="00C05785" w:rsidRPr="001A7A4A" w14:paraId="34FE96DC" w14:textId="77777777" w:rsidTr="001E074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733659DE"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Teminatı birinci kalite likit varlık olan, kredi kuruluşları veya finansal kuruluşlardan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F8E50CC" w14:textId="36A9BFA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01BE6FAA" w14:textId="764D293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1CE802A" w14:textId="1DB96EE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A176F99" w14:textId="674F944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FFFFFF"/>
            <w:noWrap/>
            <w:vAlign w:val="bottom"/>
            <w:hideMark/>
          </w:tcPr>
          <w:p w14:paraId="20213518" w14:textId="622A5B2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7475A3CA" w14:textId="77777777" w:rsidTr="001E074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F2C0D93"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kuruluşlardan teminatsız veya teminatı birinci kalite likit varlık olmayan teminatlı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F1F77BC" w14:textId="7A45FB4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8.960.143</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541391F" w14:textId="3B4EF54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500.217</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2391B3B" w14:textId="233B275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17.259</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3D6460D" w14:textId="3BD281C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19.378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E4A5397" w14:textId="0E37AE9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1.464.754</w:t>
            </w:r>
          </w:p>
        </w:tc>
      </w:tr>
      <w:tr w:rsidR="00C05785" w:rsidRPr="001A7A4A" w14:paraId="54F4984B" w14:textId="77777777" w:rsidTr="001E0746">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4F4FF55B"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CE0F97E" w14:textId="709731C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13.185.201</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5DD05121" w14:textId="0947118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65.657.246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1BC550A8" w14:textId="55A87A8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27.484.259</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7BB4058F" w14:textId="00DC55F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154.155.497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446388F" w14:textId="32BD23B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127.009.686</w:t>
            </w:r>
          </w:p>
        </w:tc>
      </w:tr>
      <w:tr w:rsidR="00C05785" w:rsidRPr="001A7A4A" w14:paraId="44F23EE2"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C05785" w:rsidRPr="001A7A4A" w:rsidRDefault="00C05785" w:rsidP="00C05785">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D78D644" w14:textId="1DCD2A3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FC0E7B7" w14:textId="1E7CC584"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46861871" w14:textId="528AB30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1649366" w14:textId="1A323D3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A777C8F" w14:textId="58FDFB7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3968BEA2"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 xml:space="preserve">İkamet amaçlı gayrimenkul ipoteği ile </w:t>
            </w:r>
            <w:proofErr w:type="spellStart"/>
            <w:r w:rsidRPr="001A7A4A">
              <w:rPr>
                <w:rFonts w:ascii="Arial" w:hAnsi="Arial" w:cs="Arial"/>
                <w:color w:val="000000"/>
                <w:sz w:val="14"/>
                <w:szCs w:val="14"/>
              </w:rPr>
              <w:t>teminatlandırılan</w:t>
            </w:r>
            <w:proofErr w:type="spellEnd"/>
            <w:r w:rsidRPr="001A7A4A">
              <w:rPr>
                <w:rFonts w:ascii="Arial" w:hAnsi="Arial" w:cs="Arial"/>
                <w:color w:val="000000"/>
                <w:sz w:val="14"/>
                <w:szCs w:val="14"/>
              </w:rPr>
              <w:t xml:space="preserve">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6FB145F9" w14:textId="2E1859F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21.782</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7ED644A9" w14:textId="7FEA7D94"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D14F41D" w14:textId="02511FB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47.308</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7E5EBF5" w14:textId="4C67A14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7.456.094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A99CD60" w14:textId="2879F35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4.891.377</w:t>
            </w:r>
          </w:p>
        </w:tc>
      </w:tr>
      <w:tr w:rsidR="00C05785" w:rsidRPr="001A7A4A" w14:paraId="7DE78CBC"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C05785" w:rsidRPr="001A7A4A" w:rsidRDefault="00C05785" w:rsidP="00C05785">
            <w:pPr>
              <w:ind w:firstLineChars="500" w:firstLine="700"/>
              <w:rPr>
                <w:rFonts w:ascii="Arial" w:hAnsi="Arial" w:cs="Arial"/>
                <w:i/>
                <w:iCs/>
                <w:color w:val="000000"/>
                <w:sz w:val="14"/>
                <w:szCs w:val="14"/>
              </w:rPr>
            </w:pPr>
            <w:r w:rsidRPr="001A7A4A">
              <w:rPr>
                <w:rFonts w:ascii="Arial" w:hAnsi="Arial" w:cs="Arial"/>
                <w:i/>
                <w:iCs/>
                <w:color w:val="000000"/>
                <w:sz w:val="14"/>
                <w:szCs w:val="14"/>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57E084F" w14:textId="0DEA78A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21.782</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6F117E03" w14:textId="7781C5E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D1C2597" w14:textId="00F9EFC3"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47.308</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0BDAC5EF" w14:textId="4B030F82"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7.456.094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2E81E84" w14:textId="195AC79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4.891.377</w:t>
            </w:r>
          </w:p>
        </w:tc>
      </w:tr>
      <w:tr w:rsidR="00C05785" w:rsidRPr="001A7A4A" w14:paraId="0D0D01F5" w14:textId="77777777" w:rsidTr="001E074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Yüksek kaliteli likit varlık niteliğini haiz olmayan, borsada işlem gören hisse senetleri ile borçlanma araçları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77C727F2" w14:textId="252F231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2E545EC9" w14:textId="0F904D6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5C4FFD6" w14:textId="797614C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197A523" w14:textId="61A656C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1A6F4DF" w14:textId="7B7B211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42FBDBCC" w14:textId="77777777" w:rsidTr="001E0746">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Birbirlerine bağlı yükümlülüklere eşdeğer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21E30BC9" w14:textId="3DB08F2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1E47F34A" w14:textId="397075F4"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494D2C7B" w14:textId="2A69E09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30B05947" w14:textId="3ADAD21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785DD686" w14:textId="77BB454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20394059" w14:textId="77777777" w:rsidTr="001E0746">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Diğer varlıklar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2F2505ED" w14:textId="52520EB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43.766.937</w:t>
            </w:r>
          </w:p>
        </w:tc>
        <w:tc>
          <w:tcPr>
            <w:tcW w:w="851" w:type="dxa"/>
            <w:tcBorders>
              <w:top w:val="single" w:sz="4" w:space="0" w:color="auto"/>
              <w:left w:val="nil"/>
              <w:bottom w:val="single" w:sz="4" w:space="0" w:color="auto"/>
              <w:right w:val="single" w:sz="4" w:space="0" w:color="auto"/>
            </w:tcBorders>
            <w:shd w:val="clear" w:color="000000" w:fill="D9D9D9"/>
            <w:noWrap/>
            <w:vAlign w:val="bottom"/>
            <w:hideMark/>
          </w:tcPr>
          <w:p w14:paraId="3A612486" w14:textId="71EB8AC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586.769</w:t>
            </w:r>
          </w:p>
        </w:tc>
        <w:tc>
          <w:tcPr>
            <w:tcW w:w="1134" w:type="dxa"/>
            <w:tcBorders>
              <w:top w:val="single" w:sz="4" w:space="0" w:color="auto"/>
              <w:left w:val="nil"/>
              <w:bottom w:val="single" w:sz="4" w:space="0" w:color="auto"/>
              <w:right w:val="single" w:sz="4" w:space="0" w:color="auto"/>
            </w:tcBorders>
            <w:shd w:val="clear" w:color="000000" w:fill="D9D9D9"/>
            <w:noWrap/>
            <w:vAlign w:val="bottom"/>
            <w:hideMark/>
          </w:tcPr>
          <w:p w14:paraId="3BC2F0D6" w14:textId="761D537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7.643</w:t>
            </w:r>
          </w:p>
        </w:tc>
        <w:tc>
          <w:tcPr>
            <w:tcW w:w="992" w:type="dxa"/>
            <w:tcBorders>
              <w:top w:val="single" w:sz="4" w:space="0" w:color="auto"/>
              <w:left w:val="nil"/>
              <w:bottom w:val="single" w:sz="4" w:space="0" w:color="auto"/>
              <w:right w:val="single" w:sz="4" w:space="0" w:color="auto"/>
            </w:tcBorders>
            <w:shd w:val="clear" w:color="000000" w:fill="D9D9D9"/>
            <w:noWrap/>
            <w:vAlign w:val="bottom"/>
            <w:hideMark/>
          </w:tcPr>
          <w:p w14:paraId="409E1882" w14:textId="51A4D77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C1F1A1B" w14:textId="661B829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43.488.357</w:t>
            </w:r>
          </w:p>
        </w:tc>
      </w:tr>
      <w:tr w:rsidR="00C05785" w:rsidRPr="001A7A4A" w14:paraId="0DE9C8B4" w14:textId="77777777" w:rsidTr="001E0746">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Altın dahil fiziki teslimatlı emtia</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7E232C8" w14:textId="31FC5662"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5.819.951</w:t>
            </w: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4BC30377" w14:textId="388AB994"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1368B9C9" w14:textId="3CFE43A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33AC076C" w14:textId="01760BD4"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9A584F0" w14:textId="1443F5B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4.946.958</w:t>
            </w:r>
          </w:p>
        </w:tc>
      </w:tr>
      <w:tr w:rsidR="00C05785" w:rsidRPr="001A7A4A" w14:paraId="6E8A51BC" w14:textId="77777777" w:rsidTr="001E074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6E73AAF4"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Türev sözleşmelerin başlangıç teminatı veya merkezi karşı tarafa verilen garanti fonu</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180BE6AD" w14:textId="0E35466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1B9D337F" w14:textId="0342F01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D4EE6" w14:textId="0F822E0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8BD7F" w14:textId="32B6360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26A995D" w14:textId="4E973F4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10466223"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Türev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F6DF197" w14:textId="1B63BE5F"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DA0FA4" w14:textId="5A287B4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586.769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6BBA1" w14:textId="7193D391"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7.643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A8DA0A" w14:textId="4F2856F0"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1A792" w14:textId="5485FF5E"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594.413</w:t>
            </w:r>
          </w:p>
        </w:tc>
      </w:tr>
      <w:tr w:rsidR="00C05785" w:rsidRPr="001A7A4A" w14:paraId="4761E750"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Türev yükümlülüklerin değişim teminatı düşülmeden önceki tutarı</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6B056EF" w14:textId="33A29948"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3D1E3" w14:textId="31DC7D5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7BABF" w14:textId="741BA51D"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E3FD97" w14:textId="2DAD503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45948" w14:textId="056BC15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r>
      <w:tr w:rsidR="00C05785" w:rsidRPr="001A7A4A" w14:paraId="78C2AC81"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C05785" w:rsidRPr="001A7A4A" w:rsidRDefault="00C05785" w:rsidP="00C05785">
            <w:pPr>
              <w:ind w:firstLineChars="200" w:firstLine="280"/>
              <w:rPr>
                <w:rFonts w:ascii="Arial" w:hAnsi="Arial" w:cs="Arial"/>
                <w:color w:val="000000"/>
                <w:sz w:val="14"/>
                <w:szCs w:val="14"/>
              </w:rPr>
            </w:pPr>
            <w:r w:rsidRPr="001A7A4A">
              <w:rPr>
                <w:rFonts w:ascii="Arial" w:hAnsi="Arial" w:cs="Arial"/>
                <w:color w:val="000000"/>
                <w:sz w:val="14"/>
                <w:szCs w:val="14"/>
              </w:rPr>
              <w:t>Yukarıda yer almayan diğer varlıklar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697160BA" w14:textId="2B9C5449"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37.946.986</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3D98A4CD" w14:textId="4DDBF856"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23F70F29" w14:textId="554B180B"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580D64B2" w14:textId="65AB6D6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4DCE179" w14:textId="71192B42"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37.946.986</w:t>
            </w:r>
          </w:p>
        </w:tc>
      </w:tr>
      <w:tr w:rsidR="00C05785" w:rsidRPr="001A7A4A" w14:paraId="79FF6655" w14:textId="77777777" w:rsidTr="001E074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C05785" w:rsidRPr="001A7A4A" w:rsidRDefault="00C05785" w:rsidP="00C05785">
            <w:pPr>
              <w:rPr>
                <w:rFonts w:ascii="Arial" w:hAnsi="Arial" w:cs="Arial"/>
                <w:color w:val="000000"/>
                <w:sz w:val="14"/>
                <w:szCs w:val="14"/>
              </w:rPr>
            </w:pPr>
            <w:r w:rsidRPr="001A7A4A">
              <w:rPr>
                <w:rFonts w:ascii="Arial" w:hAnsi="Arial" w:cs="Arial"/>
                <w:color w:val="000000"/>
                <w:sz w:val="14"/>
                <w:szCs w:val="14"/>
              </w:rPr>
              <w:t>Bilanço dışı borçlar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15A09613" w14:textId="6D9D679A"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4CAA1C83" w14:textId="70762A2C"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134.250.378</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5149D9D" w14:textId="34D10BB5"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72EF6992" w14:textId="676FFB57"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5B20890" w14:textId="74724593" w:rsidR="00C05785" w:rsidRPr="00C05785" w:rsidRDefault="00C05785" w:rsidP="00C05785">
            <w:pPr>
              <w:jc w:val="right"/>
              <w:rPr>
                <w:rFonts w:asciiTheme="minorHAnsi" w:hAnsiTheme="minorHAnsi" w:cstheme="minorHAnsi"/>
                <w:color w:val="000000"/>
                <w:sz w:val="14"/>
                <w:szCs w:val="14"/>
              </w:rPr>
            </w:pPr>
            <w:r w:rsidRPr="00C05785">
              <w:rPr>
                <w:rFonts w:asciiTheme="minorHAnsi" w:hAnsiTheme="minorHAnsi" w:cstheme="minorHAnsi"/>
                <w:color w:val="000000"/>
                <w:sz w:val="14"/>
                <w:szCs w:val="14"/>
              </w:rPr>
              <w:t>6.712.519</w:t>
            </w:r>
          </w:p>
        </w:tc>
      </w:tr>
      <w:tr w:rsidR="00C05785" w:rsidRPr="001A7A4A" w14:paraId="496B3F97" w14:textId="77777777" w:rsidTr="001E074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C05785" w:rsidRPr="001A7A4A" w:rsidRDefault="00C05785" w:rsidP="00C05785">
            <w:pPr>
              <w:rPr>
                <w:rFonts w:ascii="Arial" w:hAnsi="Arial" w:cs="Arial"/>
                <w:b/>
                <w:bCs/>
                <w:color w:val="000000"/>
                <w:sz w:val="14"/>
                <w:szCs w:val="14"/>
              </w:rPr>
            </w:pPr>
            <w:r w:rsidRPr="001A7A4A">
              <w:rPr>
                <w:rFonts w:ascii="Arial" w:hAnsi="Arial" w:cs="Arial"/>
                <w:b/>
                <w:bCs/>
                <w:color w:val="000000"/>
                <w:sz w:val="14"/>
                <w:szCs w:val="14"/>
              </w:rPr>
              <w:t>Gerekli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206CDE6" w14:textId="5EE402A6"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000000"/>
            <w:noWrap/>
            <w:vAlign w:val="bottom"/>
            <w:hideMark/>
          </w:tcPr>
          <w:p w14:paraId="6A15E105" w14:textId="6C468A05"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1134" w:type="dxa"/>
            <w:tcBorders>
              <w:top w:val="single" w:sz="4" w:space="0" w:color="auto"/>
              <w:left w:val="nil"/>
              <w:bottom w:val="single" w:sz="4" w:space="0" w:color="auto"/>
              <w:right w:val="single" w:sz="4" w:space="0" w:color="auto"/>
            </w:tcBorders>
            <w:shd w:val="clear" w:color="000000" w:fill="000000"/>
            <w:noWrap/>
            <w:vAlign w:val="bottom"/>
            <w:hideMark/>
          </w:tcPr>
          <w:p w14:paraId="64666F4E" w14:textId="6929DB59"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000000"/>
            <w:noWrap/>
            <w:vAlign w:val="bottom"/>
            <w:hideMark/>
          </w:tcPr>
          <w:p w14:paraId="48C8F228" w14:textId="05D0D727"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5FFEB4CE" w14:textId="59B67F6F"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183.566.693</w:t>
            </w:r>
          </w:p>
        </w:tc>
      </w:tr>
      <w:tr w:rsidR="00C05785" w:rsidRPr="001A7A4A" w14:paraId="3ED9130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C05785" w:rsidRPr="001A7A4A" w:rsidRDefault="00C05785" w:rsidP="00C05785">
            <w:pPr>
              <w:jc w:val="right"/>
              <w:rPr>
                <w:rFonts w:ascii="Arial" w:hAnsi="Arial" w:cs="Arial"/>
                <w:color w:val="000000"/>
                <w:sz w:val="14"/>
                <w:szCs w:val="14"/>
              </w:rPr>
            </w:pPr>
            <w:r w:rsidRPr="001A7A4A">
              <w:rPr>
                <w:rFonts w:ascii="Arial" w:hAnsi="Arial" w:cs="Arial"/>
                <w:color w:val="000000"/>
                <w:sz w:val="14"/>
                <w:szCs w:val="14"/>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C05785" w:rsidRPr="001A7A4A" w:rsidRDefault="00C05785" w:rsidP="00C05785">
            <w:pPr>
              <w:rPr>
                <w:rFonts w:ascii="Arial" w:hAnsi="Arial" w:cs="Arial"/>
                <w:b/>
                <w:bCs/>
                <w:color w:val="000000"/>
                <w:sz w:val="14"/>
                <w:szCs w:val="14"/>
              </w:rPr>
            </w:pPr>
            <w:r w:rsidRPr="001A7A4A">
              <w:rPr>
                <w:rFonts w:ascii="Arial" w:hAnsi="Arial" w:cs="Arial"/>
                <w:b/>
                <w:bCs/>
                <w:color w:val="000000"/>
                <w:sz w:val="14"/>
                <w:szCs w:val="14"/>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49439858"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41384BB3"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27BCE2CD"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1455A4F9"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760B5E66" w:rsidR="00C05785" w:rsidRPr="00C05785" w:rsidRDefault="00C05785" w:rsidP="00C05785">
            <w:pPr>
              <w:jc w:val="right"/>
              <w:rPr>
                <w:rFonts w:asciiTheme="minorHAnsi" w:hAnsiTheme="minorHAnsi" w:cstheme="minorHAnsi"/>
                <w:b/>
                <w:bCs/>
                <w:color w:val="000000"/>
                <w:sz w:val="14"/>
                <w:szCs w:val="14"/>
              </w:rPr>
            </w:pPr>
            <w:r w:rsidRPr="00C05785">
              <w:rPr>
                <w:rFonts w:asciiTheme="minorHAnsi" w:hAnsiTheme="minorHAnsi" w:cstheme="minorHAnsi"/>
                <w:b/>
                <w:bCs/>
                <w:color w:val="000000"/>
                <w:sz w:val="14"/>
                <w:szCs w:val="14"/>
              </w:rPr>
              <w:t>119,80</w:t>
            </w:r>
          </w:p>
        </w:tc>
      </w:tr>
    </w:tbl>
    <w:p w14:paraId="2978D0AB" w14:textId="77777777" w:rsidR="00F24BBC" w:rsidRDefault="00F24BBC">
      <w:pPr>
        <w:rPr>
          <w:rFonts w:ascii="Arial" w:hAnsi="Arial" w:cs="Arial"/>
          <w:sz w:val="14"/>
          <w:szCs w:val="14"/>
        </w:rPr>
      </w:pPr>
    </w:p>
    <w:p w14:paraId="13D0B909" w14:textId="489616EE" w:rsidR="00F24BBC" w:rsidRDefault="00F24BBC" w:rsidP="00F24BBC">
      <w:pPr>
        <w:rPr>
          <w:rFonts w:ascii="Arial" w:hAnsi="Arial" w:cs="Arial"/>
          <w:sz w:val="20"/>
          <w:szCs w:val="20"/>
        </w:rPr>
      </w:pPr>
      <w:r w:rsidRPr="000562DB">
        <w:rPr>
          <w:rFonts w:ascii="Arial" w:hAnsi="Arial" w:cs="Arial"/>
          <w:sz w:val="20"/>
          <w:szCs w:val="20"/>
        </w:rPr>
        <w:t>202</w:t>
      </w:r>
      <w:r w:rsidR="00C05785">
        <w:rPr>
          <w:rFonts w:ascii="Arial" w:hAnsi="Arial" w:cs="Arial"/>
          <w:sz w:val="20"/>
          <w:szCs w:val="20"/>
        </w:rPr>
        <w:t>4</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327F59B3" w14:textId="001EFFA2" w:rsidR="00F24BBC" w:rsidRDefault="00F24BBC" w:rsidP="00816192">
      <w:pPr>
        <w:tabs>
          <w:tab w:val="left" w:pos="8527"/>
        </w:tabs>
        <w:rPr>
          <w:rFonts w:ascii="Arial" w:hAnsi="Arial" w:cs="Arial"/>
          <w:sz w:val="20"/>
          <w:szCs w:val="20"/>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46D91D6C"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223"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073663">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C05785" w:rsidRPr="004066B0" w14:paraId="57968787" w14:textId="77777777" w:rsidTr="00073663">
        <w:trPr>
          <w:trHeight w:val="195"/>
        </w:trPr>
        <w:tc>
          <w:tcPr>
            <w:tcW w:w="7700" w:type="dxa"/>
            <w:tcBorders>
              <w:top w:val="nil"/>
              <w:left w:val="nil"/>
              <w:bottom w:val="nil"/>
              <w:right w:val="nil"/>
            </w:tcBorders>
            <w:shd w:val="clear" w:color="auto" w:fill="auto"/>
            <w:noWrap/>
            <w:vAlign w:val="center"/>
            <w:hideMark/>
          </w:tcPr>
          <w:p w14:paraId="1C6ECBF2" w14:textId="64EFBAF2" w:rsidR="00C05785" w:rsidRPr="00B50084" w:rsidRDefault="00C05785" w:rsidP="00C05785">
            <w:pPr>
              <w:rPr>
                <w:rFonts w:ascii="Arial" w:hAnsi="Arial" w:cs="Arial"/>
                <w:color w:val="000000"/>
                <w:sz w:val="18"/>
                <w:szCs w:val="18"/>
              </w:rPr>
            </w:pPr>
            <w:r>
              <w:rPr>
                <w:rFonts w:ascii="Arial" w:hAnsi="Arial" w:cs="Arial"/>
                <w:color w:val="000000"/>
                <w:sz w:val="18"/>
                <w:szCs w:val="18"/>
              </w:rPr>
              <w:t>31/10/2024</w:t>
            </w:r>
          </w:p>
        </w:tc>
        <w:tc>
          <w:tcPr>
            <w:tcW w:w="2223" w:type="dxa"/>
            <w:tcBorders>
              <w:top w:val="nil"/>
              <w:left w:val="nil"/>
              <w:bottom w:val="nil"/>
              <w:right w:val="nil"/>
            </w:tcBorders>
            <w:shd w:val="clear" w:color="auto" w:fill="auto"/>
            <w:noWrap/>
            <w:vAlign w:val="center"/>
            <w:hideMark/>
          </w:tcPr>
          <w:p w14:paraId="6192CB85" w14:textId="0D243DC5" w:rsidR="00C05785" w:rsidRPr="00A8778B" w:rsidRDefault="00C05785" w:rsidP="00C05785">
            <w:pPr>
              <w:jc w:val="right"/>
              <w:rPr>
                <w:rFonts w:ascii="Arial" w:hAnsi="Arial" w:cs="Arial"/>
                <w:color w:val="000000"/>
                <w:sz w:val="18"/>
                <w:szCs w:val="20"/>
              </w:rPr>
            </w:pPr>
            <w:r w:rsidRPr="004C608C">
              <w:rPr>
                <w:rFonts w:ascii="Arial" w:hAnsi="Arial" w:cs="Arial"/>
                <w:color w:val="000000"/>
                <w:sz w:val="18"/>
                <w:szCs w:val="20"/>
              </w:rPr>
              <w:t>121</w:t>
            </w:r>
            <w:r>
              <w:rPr>
                <w:rFonts w:ascii="Arial" w:hAnsi="Arial" w:cs="Arial"/>
                <w:color w:val="000000"/>
                <w:sz w:val="18"/>
                <w:szCs w:val="20"/>
              </w:rPr>
              <w:t>,</w:t>
            </w:r>
            <w:r w:rsidRPr="004C608C">
              <w:rPr>
                <w:rFonts w:ascii="Arial" w:hAnsi="Arial" w:cs="Arial"/>
                <w:color w:val="000000"/>
                <w:sz w:val="18"/>
                <w:szCs w:val="20"/>
              </w:rPr>
              <w:t>87</w:t>
            </w:r>
          </w:p>
        </w:tc>
      </w:tr>
      <w:tr w:rsidR="00C05785" w:rsidRPr="004066B0" w14:paraId="7C2AB064" w14:textId="77777777" w:rsidTr="00073663">
        <w:trPr>
          <w:trHeight w:val="195"/>
        </w:trPr>
        <w:tc>
          <w:tcPr>
            <w:tcW w:w="7700" w:type="dxa"/>
            <w:tcBorders>
              <w:top w:val="nil"/>
              <w:left w:val="nil"/>
              <w:bottom w:val="nil"/>
              <w:right w:val="nil"/>
            </w:tcBorders>
            <w:shd w:val="clear" w:color="auto" w:fill="auto"/>
            <w:noWrap/>
            <w:vAlign w:val="center"/>
            <w:hideMark/>
          </w:tcPr>
          <w:p w14:paraId="44DA3A8E" w14:textId="4B1C16CA" w:rsidR="00C05785" w:rsidRPr="00B50084" w:rsidRDefault="00C05785" w:rsidP="00C05785">
            <w:pPr>
              <w:rPr>
                <w:rFonts w:ascii="Arial" w:hAnsi="Arial" w:cs="Arial"/>
                <w:color w:val="000000"/>
                <w:sz w:val="18"/>
                <w:szCs w:val="18"/>
              </w:rPr>
            </w:pPr>
            <w:r>
              <w:rPr>
                <w:rFonts w:ascii="Arial" w:hAnsi="Arial" w:cs="Arial"/>
                <w:color w:val="000000"/>
                <w:sz w:val="18"/>
                <w:szCs w:val="18"/>
              </w:rPr>
              <w:t>30/11/2024</w:t>
            </w:r>
          </w:p>
        </w:tc>
        <w:tc>
          <w:tcPr>
            <w:tcW w:w="2223" w:type="dxa"/>
            <w:tcBorders>
              <w:top w:val="nil"/>
              <w:left w:val="nil"/>
              <w:bottom w:val="nil"/>
              <w:right w:val="nil"/>
            </w:tcBorders>
            <w:shd w:val="clear" w:color="auto" w:fill="auto"/>
            <w:noWrap/>
            <w:vAlign w:val="center"/>
            <w:hideMark/>
          </w:tcPr>
          <w:p w14:paraId="030544BD" w14:textId="514CE934" w:rsidR="00C05785" w:rsidRPr="00A8778B" w:rsidRDefault="00C05785" w:rsidP="00C05785">
            <w:pPr>
              <w:jc w:val="right"/>
              <w:rPr>
                <w:rFonts w:ascii="Arial" w:hAnsi="Arial" w:cs="Arial"/>
                <w:color w:val="000000"/>
                <w:sz w:val="18"/>
                <w:szCs w:val="20"/>
              </w:rPr>
            </w:pPr>
            <w:r w:rsidRPr="004C608C">
              <w:rPr>
                <w:rFonts w:ascii="Arial" w:hAnsi="Arial" w:cs="Arial"/>
                <w:color w:val="000000"/>
                <w:sz w:val="18"/>
                <w:szCs w:val="20"/>
              </w:rPr>
              <w:t>126</w:t>
            </w:r>
            <w:r>
              <w:rPr>
                <w:rFonts w:ascii="Arial" w:hAnsi="Arial" w:cs="Arial"/>
                <w:color w:val="000000"/>
                <w:sz w:val="18"/>
                <w:szCs w:val="20"/>
              </w:rPr>
              <w:t>,</w:t>
            </w:r>
            <w:r w:rsidRPr="004C608C">
              <w:rPr>
                <w:rFonts w:ascii="Arial" w:hAnsi="Arial" w:cs="Arial"/>
                <w:color w:val="000000"/>
                <w:sz w:val="18"/>
                <w:szCs w:val="20"/>
              </w:rPr>
              <w:t>83</w:t>
            </w:r>
          </w:p>
        </w:tc>
      </w:tr>
      <w:tr w:rsidR="00C05785" w:rsidRPr="004066B0" w14:paraId="09FBD418" w14:textId="77777777" w:rsidTr="00073663">
        <w:trPr>
          <w:trHeight w:val="195"/>
        </w:trPr>
        <w:tc>
          <w:tcPr>
            <w:tcW w:w="7700" w:type="dxa"/>
            <w:tcBorders>
              <w:top w:val="nil"/>
              <w:left w:val="nil"/>
              <w:bottom w:val="nil"/>
              <w:right w:val="nil"/>
            </w:tcBorders>
            <w:shd w:val="clear" w:color="auto" w:fill="auto"/>
            <w:noWrap/>
            <w:vAlign w:val="center"/>
            <w:hideMark/>
          </w:tcPr>
          <w:p w14:paraId="0CBDF334" w14:textId="01EC6B21" w:rsidR="00C05785" w:rsidRPr="00B50084" w:rsidRDefault="00C05785" w:rsidP="00C05785">
            <w:pPr>
              <w:rPr>
                <w:rFonts w:ascii="Arial" w:hAnsi="Arial" w:cs="Arial"/>
                <w:color w:val="000000"/>
                <w:sz w:val="18"/>
                <w:szCs w:val="18"/>
              </w:rPr>
            </w:pPr>
            <w:r>
              <w:rPr>
                <w:rFonts w:ascii="Arial" w:hAnsi="Arial" w:cs="Arial"/>
                <w:color w:val="000000"/>
                <w:sz w:val="18"/>
                <w:szCs w:val="18"/>
              </w:rPr>
              <w:t>31/12/2024</w:t>
            </w:r>
          </w:p>
        </w:tc>
        <w:tc>
          <w:tcPr>
            <w:tcW w:w="2223" w:type="dxa"/>
            <w:tcBorders>
              <w:top w:val="nil"/>
              <w:left w:val="nil"/>
              <w:bottom w:val="nil"/>
              <w:right w:val="nil"/>
            </w:tcBorders>
            <w:shd w:val="clear" w:color="auto" w:fill="auto"/>
            <w:noWrap/>
            <w:vAlign w:val="center"/>
            <w:hideMark/>
          </w:tcPr>
          <w:p w14:paraId="6E27DAA5" w14:textId="7981B8E9" w:rsidR="00C05785" w:rsidRPr="00A8778B" w:rsidRDefault="00C05785" w:rsidP="00C05785">
            <w:pPr>
              <w:jc w:val="right"/>
              <w:rPr>
                <w:rFonts w:ascii="Arial" w:hAnsi="Arial" w:cs="Arial"/>
                <w:color w:val="000000"/>
                <w:sz w:val="18"/>
                <w:szCs w:val="20"/>
              </w:rPr>
            </w:pPr>
            <w:r w:rsidRPr="004C608C">
              <w:rPr>
                <w:rFonts w:ascii="Arial" w:hAnsi="Arial" w:cs="Arial"/>
                <w:color w:val="000000"/>
                <w:sz w:val="18"/>
                <w:szCs w:val="20"/>
              </w:rPr>
              <w:t>119</w:t>
            </w:r>
            <w:r>
              <w:rPr>
                <w:rFonts w:ascii="Arial" w:hAnsi="Arial" w:cs="Arial"/>
                <w:color w:val="000000"/>
                <w:sz w:val="18"/>
                <w:szCs w:val="20"/>
              </w:rPr>
              <w:t>,</w:t>
            </w:r>
            <w:r w:rsidRPr="004C608C">
              <w:rPr>
                <w:rFonts w:ascii="Arial" w:hAnsi="Arial" w:cs="Arial"/>
                <w:color w:val="000000"/>
                <w:sz w:val="18"/>
                <w:szCs w:val="20"/>
              </w:rPr>
              <w:t>8</w:t>
            </w:r>
            <w:r>
              <w:rPr>
                <w:rFonts w:ascii="Arial" w:hAnsi="Arial" w:cs="Arial"/>
                <w:color w:val="000000"/>
                <w:sz w:val="18"/>
                <w:szCs w:val="20"/>
              </w:rPr>
              <w:t>0</w:t>
            </w:r>
          </w:p>
        </w:tc>
      </w:tr>
      <w:tr w:rsidR="00C05785" w:rsidRPr="004066B0" w14:paraId="70F10303" w14:textId="77777777" w:rsidTr="00073663">
        <w:trPr>
          <w:trHeight w:val="195"/>
        </w:trPr>
        <w:tc>
          <w:tcPr>
            <w:tcW w:w="7700" w:type="dxa"/>
            <w:tcBorders>
              <w:top w:val="nil"/>
              <w:left w:val="nil"/>
              <w:bottom w:val="nil"/>
              <w:right w:val="nil"/>
            </w:tcBorders>
            <w:shd w:val="clear" w:color="auto" w:fill="auto"/>
            <w:noWrap/>
            <w:vAlign w:val="center"/>
            <w:hideMark/>
          </w:tcPr>
          <w:p w14:paraId="1D0462C7" w14:textId="77777777" w:rsidR="00C05785" w:rsidRPr="004066B0" w:rsidRDefault="00C05785" w:rsidP="00C05785">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4C4E3FC3" w14:textId="77777777" w:rsidR="00C05785" w:rsidRPr="004066B0" w:rsidRDefault="00C05785" w:rsidP="00C05785">
            <w:pPr>
              <w:rPr>
                <w:sz w:val="18"/>
                <w:szCs w:val="20"/>
              </w:rPr>
            </w:pPr>
          </w:p>
        </w:tc>
      </w:tr>
      <w:tr w:rsidR="00C05785" w:rsidRPr="004066B0" w14:paraId="3C4BBC1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C05785" w:rsidRPr="004066B0" w:rsidRDefault="00C05785" w:rsidP="00C05785">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482E8907" w14:textId="08373C4B" w:rsidR="00C05785" w:rsidRPr="004066B0" w:rsidRDefault="00C05785" w:rsidP="00C05785">
            <w:pPr>
              <w:jc w:val="right"/>
              <w:rPr>
                <w:rFonts w:ascii="Arial" w:hAnsi="Arial" w:cs="Arial"/>
                <w:b/>
                <w:bCs/>
                <w:color w:val="000000"/>
                <w:sz w:val="18"/>
                <w:szCs w:val="20"/>
              </w:rPr>
            </w:pPr>
            <w:r w:rsidRPr="004C608C">
              <w:rPr>
                <w:rFonts w:ascii="Arial" w:hAnsi="Arial" w:cs="Arial"/>
                <w:b/>
                <w:bCs/>
                <w:color w:val="000000"/>
                <w:sz w:val="18"/>
                <w:szCs w:val="20"/>
              </w:rPr>
              <w:t>122</w:t>
            </w:r>
            <w:r>
              <w:rPr>
                <w:rFonts w:ascii="Arial" w:hAnsi="Arial" w:cs="Arial"/>
                <w:b/>
                <w:bCs/>
                <w:color w:val="000000"/>
                <w:sz w:val="18"/>
                <w:szCs w:val="20"/>
              </w:rPr>
              <w:t>,</w:t>
            </w:r>
            <w:r w:rsidRPr="004C608C">
              <w:rPr>
                <w:rFonts w:ascii="Arial" w:hAnsi="Arial" w:cs="Arial"/>
                <w:b/>
                <w:bCs/>
                <w:color w:val="000000"/>
                <w:sz w:val="18"/>
                <w:szCs w:val="20"/>
              </w:rPr>
              <w:t>83</w:t>
            </w:r>
          </w:p>
        </w:tc>
      </w:tr>
    </w:tbl>
    <w:p w14:paraId="70673727" w14:textId="77777777" w:rsidR="00D20C69" w:rsidRDefault="00D20C69" w:rsidP="00816192">
      <w:pPr>
        <w:pStyle w:val="BodyTextIndent"/>
        <w:tabs>
          <w:tab w:val="left" w:pos="3828"/>
        </w:tabs>
        <w:ind w:right="386" w:firstLine="0"/>
        <w:rPr>
          <w:rFonts w:ascii="Arial" w:hAnsi="Arial" w:cs="Arial"/>
          <w:b/>
          <w:sz w:val="20"/>
          <w:szCs w:val="20"/>
        </w:rPr>
      </w:pPr>
    </w:p>
    <w:p w14:paraId="6DC2073D" w14:textId="11471E6F"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79CACD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34EEF32" w14:textId="49FB0490" w:rsidR="00590F1C"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748EA6"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5EEF9059" w14:textId="5CEFB821" w:rsidR="00816192" w:rsidRDefault="00AD5CF9" w:rsidP="00E4207B">
      <w:pPr>
        <w:pStyle w:val="BodyTextIndent"/>
        <w:numPr>
          <w:ilvl w:val="0"/>
          <w:numId w:val="69"/>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7377A2C7" w14:textId="77777777" w:rsidR="00816192" w:rsidRPr="00816192" w:rsidRDefault="00816192" w:rsidP="00816192">
      <w:pPr>
        <w:pStyle w:val="BodyTextIndent"/>
        <w:tabs>
          <w:tab w:val="left" w:pos="3828"/>
        </w:tabs>
        <w:ind w:right="386"/>
        <w:rPr>
          <w:rFonts w:ascii="Arial" w:hAnsi="Arial" w:cs="Arial"/>
          <w:b/>
          <w:sz w:val="10"/>
          <w:szCs w:val="10"/>
        </w:rPr>
      </w:pPr>
    </w:p>
    <w:p w14:paraId="4DDE6641" w14:textId="07B55E10" w:rsidR="001E0746" w:rsidRDefault="001E0746" w:rsidP="001E0746">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Banka’nın </w:t>
      </w:r>
      <w:r w:rsidRPr="00DD3139">
        <w:rPr>
          <w:rFonts w:ascii="Arial" w:hAnsi="Arial" w:cs="Arial"/>
          <w:bCs/>
          <w:sz w:val="20"/>
          <w:szCs w:val="20"/>
        </w:rPr>
        <w:t>3</w:t>
      </w:r>
      <w:r>
        <w:rPr>
          <w:rFonts w:ascii="Arial" w:hAnsi="Arial" w:cs="Arial"/>
          <w:bCs/>
          <w:sz w:val="20"/>
          <w:szCs w:val="20"/>
        </w:rPr>
        <w:t>0</w:t>
      </w:r>
      <w:r w:rsidRPr="00DD3139">
        <w:rPr>
          <w:rFonts w:ascii="Arial" w:hAnsi="Arial" w:cs="Arial"/>
          <w:bCs/>
          <w:sz w:val="20"/>
          <w:szCs w:val="20"/>
        </w:rPr>
        <w:t xml:space="preserve"> </w:t>
      </w:r>
      <w:r>
        <w:rPr>
          <w:rFonts w:ascii="Arial" w:hAnsi="Arial" w:cs="Arial"/>
          <w:bCs/>
          <w:sz w:val="20"/>
          <w:szCs w:val="20"/>
        </w:rPr>
        <w:t>Haziran</w:t>
      </w:r>
      <w:r w:rsidRPr="00DD3139">
        <w:rPr>
          <w:rFonts w:ascii="Arial" w:hAnsi="Arial" w:cs="Arial"/>
          <w:bCs/>
          <w:sz w:val="20"/>
          <w:szCs w:val="20"/>
        </w:rPr>
        <w:t xml:space="preserve"> </w:t>
      </w:r>
      <w:r w:rsidRPr="00BC0D48">
        <w:rPr>
          <w:rFonts w:ascii="Arial" w:hAnsi="Arial" w:cs="Arial"/>
          <w:sz w:val="20"/>
          <w:szCs w:val="20"/>
        </w:rPr>
        <w:t>202</w:t>
      </w:r>
      <w:r>
        <w:rPr>
          <w:rFonts w:ascii="Arial" w:hAnsi="Arial" w:cs="Arial"/>
          <w:sz w:val="20"/>
          <w:szCs w:val="20"/>
        </w:rPr>
        <w:t>5</w:t>
      </w:r>
      <w:r w:rsidRPr="00BC0D48">
        <w:rPr>
          <w:rFonts w:ascii="Arial" w:hAnsi="Arial" w:cs="Arial"/>
          <w:sz w:val="20"/>
          <w:szCs w:val="20"/>
        </w:rPr>
        <w:t xml:space="preserve"> itibarıyla </w:t>
      </w:r>
      <w:r>
        <w:rPr>
          <w:rFonts w:ascii="Arial" w:hAnsi="Arial" w:cs="Arial"/>
          <w:sz w:val="20"/>
          <w:szCs w:val="20"/>
        </w:rPr>
        <w:t xml:space="preserve">geçmiş </w:t>
      </w:r>
      <w:r w:rsidRPr="00BC0D48">
        <w:rPr>
          <w:rFonts w:ascii="Arial" w:hAnsi="Arial" w:cs="Arial"/>
          <w:sz w:val="20"/>
          <w:szCs w:val="20"/>
        </w:rPr>
        <w:t>üç aylık ortalama tutarlardan hesaplanan kaldıraç oranı %</w:t>
      </w:r>
      <w:r w:rsidR="00DE5775">
        <w:rPr>
          <w:rFonts w:ascii="Arial" w:hAnsi="Arial" w:cs="Arial"/>
          <w:sz w:val="20"/>
          <w:szCs w:val="20"/>
        </w:rPr>
        <w:t>5</w:t>
      </w:r>
      <w:r>
        <w:rPr>
          <w:rFonts w:ascii="Arial" w:hAnsi="Arial" w:cs="Arial"/>
          <w:sz w:val="20"/>
          <w:szCs w:val="20"/>
        </w:rPr>
        <w:t>,</w:t>
      </w:r>
      <w:r w:rsidR="00DE5775">
        <w:rPr>
          <w:rFonts w:ascii="Arial" w:hAnsi="Arial" w:cs="Arial"/>
          <w:sz w:val="20"/>
          <w:szCs w:val="20"/>
        </w:rPr>
        <w:t>29</w:t>
      </w:r>
      <w:r w:rsidRPr="00BC0D48">
        <w:rPr>
          <w:rFonts w:ascii="Arial" w:hAnsi="Arial" w:cs="Arial"/>
          <w:sz w:val="20"/>
          <w:szCs w:val="20"/>
        </w:rPr>
        <w:t>‘</w:t>
      </w:r>
      <w:r>
        <w:rPr>
          <w:rFonts w:ascii="Arial" w:hAnsi="Arial" w:cs="Arial"/>
          <w:sz w:val="20"/>
          <w:szCs w:val="20"/>
        </w:rPr>
        <w:t>d</w:t>
      </w:r>
      <w:r w:rsidR="00DE5775">
        <w:rPr>
          <w:rFonts w:ascii="Arial" w:hAnsi="Arial" w:cs="Arial"/>
          <w:sz w:val="20"/>
          <w:szCs w:val="20"/>
        </w:rPr>
        <w:t>u</w:t>
      </w:r>
      <w:r>
        <w:rPr>
          <w:rFonts w:ascii="Arial" w:hAnsi="Arial" w:cs="Arial"/>
          <w:sz w:val="20"/>
          <w:szCs w:val="20"/>
        </w:rPr>
        <w:t>r</w:t>
      </w:r>
      <w:r w:rsidRPr="00BC0D48">
        <w:rPr>
          <w:rFonts w:ascii="Arial" w:hAnsi="Arial" w:cs="Arial"/>
          <w:sz w:val="20"/>
          <w:szCs w:val="20"/>
        </w:rPr>
        <w:t xml:space="preserve"> (31 Aralık</w:t>
      </w:r>
      <w:r>
        <w:rPr>
          <w:rFonts w:ascii="Arial" w:hAnsi="Arial" w:cs="Arial"/>
          <w:sz w:val="20"/>
          <w:szCs w:val="20"/>
        </w:rPr>
        <w:t xml:space="preserve"> 2024</w:t>
      </w:r>
      <w:r w:rsidRPr="003B10B3">
        <w:rPr>
          <w:rFonts w:ascii="Arial" w:hAnsi="Arial" w:cs="Arial"/>
          <w:sz w:val="20"/>
          <w:szCs w:val="20"/>
        </w:rPr>
        <w:t>: %</w:t>
      </w:r>
      <w:r>
        <w:rPr>
          <w:rFonts w:ascii="Arial" w:hAnsi="Arial" w:cs="Arial"/>
          <w:sz w:val="20"/>
          <w:szCs w:val="20"/>
        </w:rPr>
        <w:t>6,79</w:t>
      </w:r>
      <w:r w:rsidRPr="003B10B3">
        <w:rPr>
          <w:rFonts w:ascii="Arial" w:hAnsi="Arial" w:cs="Arial"/>
          <w:sz w:val="20"/>
          <w:szCs w:val="20"/>
        </w:rPr>
        <w:t xml:space="preserve">). Bu oran asgari oranın (yüzde üç) üzerindedir. </w:t>
      </w:r>
    </w:p>
    <w:p w14:paraId="2B8EDD04" w14:textId="68059A36" w:rsidR="00F7319C" w:rsidRPr="00816192" w:rsidRDefault="001E0746" w:rsidP="001E0746">
      <w:pPr>
        <w:tabs>
          <w:tab w:val="left" w:pos="3828"/>
        </w:tabs>
        <w:autoSpaceDE w:val="0"/>
        <w:autoSpaceDN w:val="0"/>
        <w:adjustRightInd w:val="0"/>
        <w:ind w:right="-1"/>
        <w:jc w:val="both"/>
        <w:rPr>
          <w:rFonts w:ascii="Arial" w:hAnsi="Arial" w:cs="Arial"/>
          <w:sz w:val="10"/>
          <w:szCs w:val="10"/>
        </w:rPr>
      </w:pPr>
      <w:r w:rsidRPr="00816192">
        <w:rPr>
          <w:rFonts w:ascii="Arial" w:hAnsi="Arial" w:cs="Arial"/>
          <w:b/>
          <w:sz w:val="10"/>
          <w:szCs w:val="10"/>
        </w:rPr>
        <w:tab/>
      </w:r>
      <w:r w:rsidR="00F7319C" w:rsidRPr="00816192">
        <w:rPr>
          <w:rFonts w:ascii="Arial" w:hAnsi="Arial" w:cs="Arial"/>
          <w:b/>
          <w:sz w:val="10"/>
          <w:szCs w:val="1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1E0746"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57ACA011" w:rsidR="001E0746" w:rsidRPr="003B10B3" w:rsidRDefault="001E0746" w:rsidP="001E0746">
            <w:pPr>
              <w:tabs>
                <w:tab w:val="left" w:pos="3828"/>
              </w:tabs>
              <w:ind w:hanging="707"/>
              <w:jc w:val="right"/>
              <w:rPr>
                <w:rFonts w:ascii="Arial" w:hAnsi="Arial" w:cs="Arial"/>
                <w:b/>
                <w:color w:val="000000"/>
                <w:sz w:val="16"/>
                <w:szCs w:val="16"/>
              </w:rPr>
            </w:pPr>
            <w:bookmarkStart w:id="18" w:name="_Hlk178155811"/>
            <w:r>
              <w:rPr>
                <w:rFonts w:ascii="Arial" w:hAnsi="Arial" w:cs="Arial"/>
                <w:b/>
                <w:color w:val="000000"/>
                <w:sz w:val="16"/>
                <w:szCs w:val="16"/>
              </w:rPr>
              <w:t>30 Haziran 2025</w:t>
            </w:r>
            <w:r w:rsidRPr="003B10B3">
              <w:rPr>
                <w:rFonts w:ascii="Arial" w:hAnsi="Arial" w:cs="Arial"/>
                <w:b/>
                <w:color w:val="000000"/>
                <w:sz w:val="16"/>
                <w:szCs w:val="16"/>
              </w:rPr>
              <w:t xml:space="preserve"> </w:t>
            </w:r>
            <w:bookmarkEnd w:id="18"/>
            <w:r w:rsidRPr="003B10B3">
              <w:rPr>
                <w:rFonts w:ascii="Arial" w:hAnsi="Arial" w:cs="Arial"/>
                <w:b/>
                <w:color w:val="000000"/>
                <w:sz w:val="16"/>
                <w:szCs w:val="16"/>
              </w:rPr>
              <w:t>(*)</w:t>
            </w:r>
          </w:p>
        </w:tc>
        <w:tc>
          <w:tcPr>
            <w:tcW w:w="1559" w:type="dxa"/>
            <w:tcBorders>
              <w:top w:val="single" w:sz="4" w:space="0" w:color="auto"/>
              <w:bottom w:val="single" w:sz="4" w:space="0" w:color="auto"/>
            </w:tcBorders>
            <w:shd w:val="clear" w:color="auto" w:fill="auto"/>
            <w:noWrap/>
            <w:vAlign w:val="bottom"/>
            <w:hideMark/>
          </w:tcPr>
          <w:p w14:paraId="48DC1270" w14:textId="5B66EBBE" w:rsidR="001E0746" w:rsidRPr="003B10B3" w:rsidRDefault="001E0746" w:rsidP="001E0746">
            <w:pPr>
              <w:tabs>
                <w:tab w:val="left" w:pos="3828"/>
              </w:tabs>
              <w:ind w:left="69"/>
              <w:jc w:val="right"/>
              <w:rPr>
                <w:rFonts w:ascii="Arial" w:hAnsi="Arial" w:cs="Arial"/>
                <w:b/>
                <w:color w:val="000000"/>
                <w:sz w:val="16"/>
                <w:szCs w:val="16"/>
              </w:rPr>
            </w:pPr>
            <w:r>
              <w:rPr>
                <w:rFonts w:ascii="Arial" w:hAnsi="Arial" w:cs="Arial"/>
                <w:b/>
                <w:color w:val="000000"/>
                <w:sz w:val="16"/>
                <w:szCs w:val="16"/>
              </w:rPr>
              <w:t>31 Aralık 2024</w:t>
            </w:r>
            <w:r w:rsidRPr="003B10B3">
              <w:rPr>
                <w:rFonts w:ascii="Arial" w:hAnsi="Arial" w:cs="Arial"/>
                <w:b/>
                <w:color w:val="000000"/>
                <w:sz w:val="16"/>
                <w:szCs w:val="16"/>
              </w:rPr>
              <w:t xml:space="preserve"> (*)</w:t>
            </w:r>
          </w:p>
        </w:tc>
      </w:tr>
      <w:tr w:rsidR="001E0746"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1E0746" w:rsidRPr="003B10B3" w:rsidRDefault="001E0746" w:rsidP="001E0746">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33AF4EA9" w:rsidR="001E0746" w:rsidRPr="003B10B3" w:rsidRDefault="001E0746" w:rsidP="001E0746">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1D7A7A" w:rsidRPr="003B10B3" w14:paraId="3C771FBD" w14:textId="77777777" w:rsidTr="001D7A7A">
        <w:trPr>
          <w:trHeight w:val="170"/>
        </w:trPr>
        <w:tc>
          <w:tcPr>
            <w:tcW w:w="341" w:type="dxa"/>
            <w:shd w:val="clear" w:color="auto" w:fill="auto"/>
            <w:noWrap/>
            <w:hideMark/>
          </w:tcPr>
          <w:p w14:paraId="0BA057C0"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559" w:type="dxa"/>
            <w:shd w:val="clear" w:color="auto" w:fill="auto"/>
            <w:noWrap/>
            <w:vAlign w:val="bottom"/>
          </w:tcPr>
          <w:p w14:paraId="0C107D2D" w14:textId="6ADE638E" w:rsidR="001D7A7A" w:rsidRPr="00A5548B" w:rsidRDefault="001D7A7A" w:rsidP="001D7A7A">
            <w:pPr>
              <w:tabs>
                <w:tab w:val="left" w:pos="3828"/>
              </w:tabs>
              <w:jc w:val="right"/>
              <w:rPr>
                <w:rFonts w:ascii="Arial" w:hAnsi="Arial" w:cs="Arial"/>
                <w:color w:val="000000"/>
                <w:sz w:val="18"/>
                <w:szCs w:val="18"/>
              </w:rPr>
            </w:pPr>
            <w:r>
              <w:rPr>
                <w:rFonts w:ascii="Arial" w:hAnsi="Arial" w:cs="Arial"/>
                <w:color w:val="000000"/>
                <w:sz w:val="18"/>
                <w:szCs w:val="18"/>
              </w:rPr>
              <w:t>524.439.023</w:t>
            </w:r>
          </w:p>
        </w:tc>
        <w:tc>
          <w:tcPr>
            <w:tcW w:w="1559" w:type="dxa"/>
            <w:shd w:val="clear" w:color="auto" w:fill="auto"/>
            <w:noWrap/>
            <w:vAlign w:val="bottom"/>
          </w:tcPr>
          <w:p w14:paraId="6F9EDC52" w14:textId="532A8582"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381.090.552</w:t>
            </w:r>
          </w:p>
        </w:tc>
      </w:tr>
      <w:tr w:rsidR="001D7A7A" w:rsidRPr="003B10B3" w14:paraId="22A188AE" w14:textId="77777777" w:rsidTr="001D7A7A">
        <w:trPr>
          <w:trHeight w:val="170"/>
        </w:trPr>
        <w:tc>
          <w:tcPr>
            <w:tcW w:w="341" w:type="dxa"/>
            <w:shd w:val="clear" w:color="auto" w:fill="auto"/>
            <w:noWrap/>
            <w:hideMark/>
          </w:tcPr>
          <w:p w14:paraId="41096981"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bottom"/>
          </w:tcPr>
          <w:p w14:paraId="180D8120" w14:textId="7F6059C8" w:rsidR="001D7A7A" w:rsidRPr="00A5548B" w:rsidRDefault="001D7A7A" w:rsidP="001D7A7A">
            <w:pPr>
              <w:tabs>
                <w:tab w:val="left" w:pos="3828"/>
              </w:tabs>
              <w:jc w:val="right"/>
              <w:rPr>
                <w:rFonts w:ascii="Arial" w:hAnsi="Arial" w:cs="Arial"/>
                <w:color w:val="000000"/>
                <w:sz w:val="18"/>
                <w:szCs w:val="18"/>
              </w:rPr>
            </w:pPr>
            <w:r>
              <w:rPr>
                <w:rFonts w:ascii="Arial" w:hAnsi="Arial" w:cs="Arial"/>
                <w:color w:val="000000"/>
                <w:sz w:val="18"/>
                <w:szCs w:val="18"/>
              </w:rPr>
              <w:t>1.945.592</w:t>
            </w:r>
          </w:p>
        </w:tc>
        <w:tc>
          <w:tcPr>
            <w:tcW w:w="1559" w:type="dxa"/>
            <w:shd w:val="clear" w:color="auto" w:fill="auto"/>
            <w:noWrap/>
            <w:vAlign w:val="bottom"/>
          </w:tcPr>
          <w:p w14:paraId="591F58E1" w14:textId="2CAC7B1C"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1.040.125</w:t>
            </w:r>
          </w:p>
        </w:tc>
      </w:tr>
      <w:tr w:rsidR="001D7A7A" w:rsidRPr="003B10B3" w14:paraId="3FBDE025" w14:textId="77777777" w:rsidTr="001D7A7A">
        <w:trPr>
          <w:trHeight w:val="170"/>
        </w:trPr>
        <w:tc>
          <w:tcPr>
            <w:tcW w:w="341" w:type="dxa"/>
            <w:tcBorders>
              <w:bottom w:val="single" w:sz="4" w:space="0" w:color="auto"/>
            </w:tcBorders>
            <w:shd w:val="clear" w:color="auto" w:fill="auto"/>
            <w:noWrap/>
            <w:hideMark/>
          </w:tcPr>
          <w:p w14:paraId="2A0545FE"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596F37C"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varlıklara ilişkin toplam risk tutarı (1 </w:t>
            </w:r>
            <w:r>
              <w:rPr>
                <w:rFonts w:ascii="Arial" w:hAnsi="Arial" w:cs="Arial"/>
                <w:color w:val="000000"/>
                <w:sz w:val="18"/>
                <w:szCs w:val="18"/>
              </w:rPr>
              <w:t>ve</w:t>
            </w:r>
            <w:r w:rsidRPr="003B10B3">
              <w:rPr>
                <w:rFonts w:ascii="Arial" w:hAnsi="Arial" w:cs="Arial"/>
                <w:color w:val="000000"/>
                <w:sz w:val="18"/>
                <w:szCs w:val="18"/>
              </w:rPr>
              <w:t xml:space="preserve"> 2’nci satırların toplamı)</w:t>
            </w:r>
          </w:p>
        </w:tc>
        <w:tc>
          <w:tcPr>
            <w:tcW w:w="1559" w:type="dxa"/>
            <w:tcBorders>
              <w:bottom w:val="single" w:sz="4" w:space="0" w:color="auto"/>
            </w:tcBorders>
            <w:shd w:val="clear" w:color="auto" w:fill="auto"/>
            <w:noWrap/>
            <w:vAlign w:val="bottom"/>
          </w:tcPr>
          <w:p w14:paraId="6438C90E" w14:textId="667EBC75" w:rsidR="001D7A7A" w:rsidRPr="0058562E" w:rsidRDefault="001D7A7A" w:rsidP="001D7A7A">
            <w:pPr>
              <w:tabs>
                <w:tab w:val="left" w:pos="3828"/>
              </w:tabs>
              <w:jc w:val="right"/>
              <w:rPr>
                <w:rFonts w:ascii="Arial" w:hAnsi="Arial" w:cs="Arial"/>
                <w:color w:val="000000"/>
                <w:sz w:val="18"/>
                <w:szCs w:val="18"/>
              </w:rPr>
            </w:pPr>
            <w:r w:rsidRPr="0058562E">
              <w:rPr>
                <w:rFonts w:ascii="Arial" w:hAnsi="Arial" w:cs="Arial"/>
                <w:color w:val="000000"/>
                <w:sz w:val="18"/>
                <w:szCs w:val="18"/>
              </w:rPr>
              <w:t>522.493.431</w:t>
            </w:r>
          </w:p>
        </w:tc>
        <w:tc>
          <w:tcPr>
            <w:tcW w:w="1559" w:type="dxa"/>
            <w:tcBorders>
              <w:bottom w:val="single" w:sz="4" w:space="0" w:color="auto"/>
            </w:tcBorders>
            <w:shd w:val="clear" w:color="auto" w:fill="auto"/>
            <w:noWrap/>
            <w:vAlign w:val="bottom"/>
          </w:tcPr>
          <w:p w14:paraId="71861418" w14:textId="2553CA02"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bCs/>
                <w:color w:val="000000"/>
                <w:sz w:val="18"/>
                <w:szCs w:val="18"/>
              </w:rPr>
              <w:t>380.050.427</w:t>
            </w:r>
          </w:p>
        </w:tc>
      </w:tr>
      <w:tr w:rsidR="001E0746" w:rsidRPr="003B10B3" w14:paraId="75C28B22" w14:textId="77777777" w:rsidTr="00E262EE">
        <w:trPr>
          <w:trHeight w:val="170"/>
        </w:trPr>
        <w:tc>
          <w:tcPr>
            <w:tcW w:w="341" w:type="dxa"/>
            <w:tcBorders>
              <w:top w:val="single" w:sz="4" w:space="0" w:color="auto"/>
            </w:tcBorders>
            <w:shd w:val="clear" w:color="auto" w:fill="auto"/>
            <w:noWrap/>
            <w:hideMark/>
          </w:tcPr>
          <w:p w14:paraId="724CB5FE"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bottom"/>
          </w:tcPr>
          <w:p w14:paraId="7A5D38DB" w14:textId="204A7BED"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655B2C62" w14:textId="77777777" w:rsidR="001E0746" w:rsidRPr="00E262EE" w:rsidRDefault="001E0746" w:rsidP="001E0746">
            <w:pPr>
              <w:tabs>
                <w:tab w:val="left" w:pos="3828"/>
              </w:tabs>
              <w:jc w:val="right"/>
              <w:rPr>
                <w:rFonts w:ascii="Arial" w:hAnsi="Arial" w:cs="Arial"/>
                <w:bCs/>
                <w:sz w:val="18"/>
                <w:szCs w:val="18"/>
              </w:rPr>
            </w:pPr>
          </w:p>
        </w:tc>
      </w:tr>
      <w:tr w:rsidR="001D7A7A" w:rsidRPr="003B10B3" w14:paraId="2532F7EA" w14:textId="77777777" w:rsidTr="001D7A7A">
        <w:trPr>
          <w:trHeight w:val="170"/>
        </w:trPr>
        <w:tc>
          <w:tcPr>
            <w:tcW w:w="341" w:type="dxa"/>
            <w:shd w:val="clear" w:color="auto" w:fill="auto"/>
            <w:noWrap/>
            <w:hideMark/>
          </w:tcPr>
          <w:p w14:paraId="436087E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bottom"/>
          </w:tcPr>
          <w:p w14:paraId="5E0AADF5" w14:textId="17DDB5C0" w:rsidR="001D7A7A" w:rsidRPr="00A5548B" w:rsidRDefault="001D7A7A" w:rsidP="001D7A7A">
            <w:pPr>
              <w:tabs>
                <w:tab w:val="left" w:pos="3828"/>
              </w:tabs>
              <w:jc w:val="right"/>
              <w:rPr>
                <w:rFonts w:ascii="Arial" w:hAnsi="Arial" w:cs="Arial"/>
                <w:color w:val="000000"/>
                <w:sz w:val="18"/>
                <w:szCs w:val="18"/>
              </w:rPr>
            </w:pPr>
            <w:r>
              <w:rPr>
                <w:rFonts w:ascii="Arial" w:hAnsi="Arial" w:cs="Arial"/>
                <w:color w:val="000000"/>
                <w:sz w:val="18"/>
                <w:szCs w:val="18"/>
              </w:rPr>
              <w:t>2.163.870</w:t>
            </w:r>
          </w:p>
        </w:tc>
        <w:tc>
          <w:tcPr>
            <w:tcW w:w="1559" w:type="dxa"/>
            <w:shd w:val="clear" w:color="auto" w:fill="auto"/>
            <w:noWrap/>
            <w:vAlign w:val="bottom"/>
          </w:tcPr>
          <w:p w14:paraId="5AC07AC7" w14:textId="406B1786"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1.452.661</w:t>
            </w:r>
          </w:p>
        </w:tc>
      </w:tr>
      <w:tr w:rsidR="001D7A7A" w:rsidRPr="003B10B3" w14:paraId="24268140" w14:textId="77777777" w:rsidTr="001D7A7A">
        <w:trPr>
          <w:trHeight w:val="170"/>
        </w:trPr>
        <w:tc>
          <w:tcPr>
            <w:tcW w:w="341" w:type="dxa"/>
            <w:shd w:val="clear" w:color="auto" w:fill="auto"/>
            <w:noWrap/>
            <w:hideMark/>
          </w:tcPr>
          <w:p w14:paraId="2F5D9AC2"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bottom"/>
          </w:tcPr>
          <w:p w14:paraId="62FEC16F" w14:textId="19DBBD35" w:rsidR="001D7A7A" w:rsidRPr="00A5548B" w:rsidRDefault="001D7A7A" w:rsidP="001D7A7A">
            <w:pPr>
              <w:tabs>
                <w:tab w:val="left" w:pos="3828"/>
              </w:tabs>
              <w:jc w:val="right"/>
              <w:rPr>
                <w:rFonts w:ascii="Arial" w:hAnsi="Arial" w:cs="Arial"/>
                <w:color w:val="000000"/>
                <w:sz w:val="18"/>
                <w:szCs w:val="18"/>
              </w:rPr>
            </w:pPr>
            <w:r>
              <w:rPr>
                <w:rFonts w:ascii="Arial" w:hAnsi="Arial" w:cs="Arial"/>
                <w:color w:val="000000"/>
                <w:sz w:val="18"/>
                <w:szCs w:val="18"/>
              </w:rPr>
              <w:t>1.534.448</w:t>
            </w:r>
          </w:p>
        </w:tc>
        <w:tc>
          <w:tcPr>
            <w:tcW w:w="1559" w:type="dxa"/>
            <w:shd w:val="clear" w:color="auto" w:fill="auto"/>
            <w:noWrap/>
            <w:vAlign w:val="bottom"/>
          </w:tcPr>
          <w:p w14:paraId="624FA2D4" w14:textId="27ABF748"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1.141.138</w:t>
            </w:r>
          </w:p>
        </w:tc>
      </w:tr>
      <w:tr w:rsidR="001D7A7A" w:rsidRPr="003B10B3" w14:paraId="70985B29" w14:textId="77777777" w:rsidTr="001D7A7A">
        <w:trPr>
          <w:trHeight w:val="170"/>
        </w:trPr>
        <w:tc>
          <w:tcPr>
            <w:tcW w:w="341" w:type="dxa"/>
            <w:tcBorders>
              <w:bottom w:val="single" w:sz="4" w:space="0" w:color="auto"/>
            </w:tcBorders>
            <w:shd w:val="clear" w:color="auto" w:fill="auto"/>
            <w:noWrap/>
            <w:hideMark/>
          </w:tcPr>
          <w:p w14:paraId="74392CBE"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378535D4"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 xml:space="preserve">Türev finansal araçlar ile kredi türevlerine ilişkin toplam risk tutarı (4 </w:t>
            </w:r>
            <w:r>
              <w:rPr>
                <w:rFonts w:ascii="Arial" w:hAnsi="Arial" w:cs="Arial"/>
                <w:color w:val="000000"/>
                <w:sz w:val="18"/>
                <w:szCs w:val="18"/>
              </w:rPr>
              <w:t>ve</w:t>
            </w:r>
            <w:r w:rsidRPr="003B10B3">
              <w:rPr>
                <w:rFonts w:ascii="Arial" w:hAnsi="Arial" w:cs="Arial"/>
                <w:color w:val="000000"/>
                <w:sz w:val="18"/>
                <w:szCs w:val="18"/>
              </w:rPr>
              <w:t xml:space="preserve"> 5’inci satırların toplamı)</w:t>
            </w:r>
          </w:p>
        </w:tc>
        <w:tc>
          <w:tcPr>
            <w:tcW w:w="1559" w:type="dxa"/>
            <w:tcBorders>
              <w:bottom w:val="single" w:sz="4" w:space="0" w:color="auto"/>
            </w:tcBorders>
            <w:shd w:val="clear" w:color="auto" w:fill="auto"/>
            <w:noWrap/>
            <w:vAlign w:val="bottom"/>
          </w:tcPr>
          <w:p w14:paraId="6B3CC6A9" w14:textId="0F94B3A4" w:rsidR="001D7A7A" w:rsidRPr="0058562E" w:rsidRDefault="001D7A7A" w:rsidP="001D7A7A">
            <w:pPr>
              <w:tabs>
                <w:tab w:val="left" w:pos="3828"/>
              </w:tabs>
              <w:jc w:val="right"/>
              <w:rPr>
                <w:rFonts w:ascii="Arial" w:hAnsi="Arial" w:cs="Arial"/>
                <w:color w:val="000000"/>
                <w:sz w:val="18"/>
                <w:szCs w:val="18"/>
              </w:rPr>
            </w:pPr>
            <w:r w:rsidRPr="0058562E">
              <w:rPr>
                <w:rFonts w:ascii="Arial" w:hAnsi="Arial" w:cs="Arial"/>
                <w:color w:val="000000"/>
                <w:sz w:val="18"/>
                <w:szCs w:val="18"/>
              </w:rPr>
              <w:t>3.698.318</w:t>
            </w:r>
          </w:p>
        </w:tc>
        <w:tc>
          <w:tcPr>
            <w:tcW w:w="1559" w:type="dxa"/>
            <w:tcBorders>
              <w:bottom w:val="single" w:sz="4" w:space="0" w:color="auto"/>
            </w:tcBorders>
            <w:shd w:val="clear" w:color="auto" w:fill="auto"/>
            <w:noWrap/>
            <w:vAlign w:val="bottom"/>
          </w:tcPr>
          <w:p w14:paraId="159E2FB1" w14:textId="5710C8B1"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bCs/>
                <w:color w:val="000000"/>
                <w:sz w:val="18"/>
                <w:szCs w:val="18"/>
              </w:rPr>
              <w:t>2.593.799</w:t>
            </w:r>
          </w:p>
        </w:tc>
      </w:tr>
      <w:tr w:rsidR="001E0746" w:rsidRPr="003B10B3" w14:paraId="7C49FBAD" w14:textId="77777777" w:rsidTr="00E262EE">
        <w:trPr>
          <w:trHeight w:val="170"/>
        </w:trPr>
        <w:tc>
          <w:tcPr>
            <w:tcW w:w="341" w:type="dxa"/>
            <w:tcBorders>
              <w:top w:val="single" w:sz="4" w:space="0" w:color="auto"/>
            </w:tcBorders>
            <w:shd w:val="clear" w:color="auto" w:fill="auto"/>
            <w:noWrap/>
            <w:hideMark/>
          </w:tcPr>
          <w:p w14:paraId="1FEE2723"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1310576F"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 xml:space="preserve">Menkul kıymet </w:t>
            </w:r>
            <w:r>
              <w:rPr>
                <w:rFonts w:ascii="Arial" w:hAnsi="Arial" w:cs="Arial"/>
                <w:b/>
                <w:color w:val="000000"/>
                <w:sz w:val="18"/>
                <w:szCs w:val="18"/>
              </w:rPr>
              <w:t>ve</w:t>
            </w:r>
            <w:r w:rsidRPr="003B10B3">
              <w:rPr>
                <w:rFonts w:ascii="Arial" w:hAnsi="Arial" w:cs="Arial"/>
                <w:b/>
                <w:color w:val="000000"/>
                <w:sz w:val="18"/>
                <w:szCs w:val="18"/>
              </w:rPr>
              <w:t>ya emtia teminatlı finansman işlemleri</w:t>
            </w:r>
          </w:p>
        </w:tc>
        <w:tc>
          <w:tcPr>
            <w:tcW w:w="1559" w:type="dxa"/>
            <w:tcBorders>
              <w:top w:val="single" w:sz="4" w:space="0" w:color="auto"/>
            </w:tcBorders>
            <w:shd w:val="clear" w:color="auto" w:fill="auto"/>
            <w:noWrap/>
            <w:vAlign w:val="bottom"/>
          </w:tcPr>
          <w:p w14:paraId="1A691A29" w14:textId="0E2CEC7A"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4D1D68CA" w14:textId="77777777" w:rsidR="001E0746" w:rsidRPr="00E262EE" w:rsidRDefault="001E0746" w:rsidP="001E0746">
            <w:pPr>
              <w:tabs>
                <w:tab w:val="left" w:pos="3828"/>
              </w:tabs>
              <w:jc w:val="right"/>
              <w:rPr>
                <w:rFonts w:ascii="Arial" w:hAnsi="Arial" w:cs="Arial"/>
                <w:bCs/>
                <w:sz w:val="18"/>
                <w:szCs w:val="18"/>
              </w:rPr>
            </w:pPr>
          </w:p>
        </w:tc>
      </w:tr>
      <w:tr w:rsidR="001E0746" w:rsidRPr="003B10B3" w14:paraId="0DAC8A70" w14:textId="77777777" w:rsidTr="00A5548B">
        <w:trPr>
          <w:trHeight w:val="170"/>
        </w:trPr>
        <w:tc>
          <w:tcPr>
            <w:tcW w:w="341" w:type="dxa"/>
            <w:shd w:val="clear" w:color="auto" w:fill="auto"/>
            <w:noWrap/>
          </w:tcPr>
          <w:p w14:paraId="3D490413"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1222410"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işlemlerinin menkul kıymet </w:t>
            </w:r>
            <w:r>
              <w:rPr>
                <w:rFonts w:ascii="Arial" w:hAnsi="Arial" w:cs="Arial"/>
                <w:color w:val="000000"/>
                <w:sz w:val="18"/>
                <w:szCs w:val="18"/>
              </w:rPr>
              <w:t>ve</w:t>
            </w:r>
            <w:r w:rsidRPr="003B10B3">
              <w:rPr>
                <w:rFonts w:ascii="Arial" w:hAnsi="Arial" w:cs="Arial"/>
                <w:color w:val="000000"/>
                <w:sz w:val="18"/>
                <w:szCs w:val="18"/>
              </w:rPr>
              <w:t>ya emtia teminatlı finansman işlemlerinin risk tutarı (Bilanço içi hariç)</w:t>
            </w:r>
          </w:p>
        </w:tc>
        <w:tc>
          <w:tcPr>
            <w:tcW w:w="1559" w:type="dxa"/>
            <w:shd w:val="clear" w:color="auto" w:fill="auto"/>
            <w:noWrap/>
            <w:vAlign w:val="bottom"/>
          </w:tcPr>
          <w:p w14:paraId="44A2AEF0" w14:textId="06E26773" w:rsidR="001E0746" w:rsidRPr="00A5548B" w:rsidRDefault="001D7A7A" w:rsidP="001E0746">
            <w:pPr>
              <w:tabs>
                <w:tab w:val="left" w:pos="3828"/>
              </w:tabs>
              <w:jc w:val="right"/>
              <w:rPr>
                <w:rFonts w:ascii="Arial" w:hAnsi="Arial" w:cs="Arial"/>
                <w:color w:val="000000"/>
                <w:sz w:val="18"/>
                <w:szCs w:val="18"/>
              </w:rPr>
            </w:pPr>
            <w:r w:rsidRPr="001D7A7A">
              <w:rPr>
                <w:rFonts w:ascii="Arial" w:hAnsi="Arial" w:cs="Arial"/>
                <w:color w:val="000000"/>
                <w:sz w:val="18"/>
                <w:szCs w:val="18"/>
              </w:rPr>
              <w:t xml:space="preserve">7.603.998   </w:t>
            </w:r>
          </w:p>
        </w:tc>
        <w:tc>
          <w:tcPr>
            <w:tcW w:w="1559" w:type="dxa"/>
            <w:shd w:val="clear" w:color="auto" w:fill="auto"/>
            <w:noWrap/>
            <w:vAlign w:val="bottom"/>
          </w:tcPr>
          <w:p w14:paraId="301E18DC" w14:textId="47E56537"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4.490.434</w:t>
            </w:r>
          </w:p>
        </w:tc>
      </w:tr>
      <w:tr w:rsidR="001E0746" w:rsidRPr="003B10B3" w14:paraId="6C67EC8F" w14:textId="77777777" w:rsidTr="00A5548B">
        <w:trPr>
          <w:trHeight w:val="170"/>
        </w:trPr>
        <w:tc>
          <w:tcPr>
            <w:tcW w:w="341" w:type="dxa"/>
            <w:shd w:val="clear" w:color="auto" w:fill="auto"/>
            <w:noWrap/>
            <w:hideMark/>
          </w:tcPr>
          <w:p w14:paraId="2F47AE59"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bottom"/>
          </w:tcPr>
          <w:p w14:paraId="3394163C" w14:textId="2B02DDF6" w:rsidR="001E0746" w:rsidRPr="00A5548B"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w:t>
            </w:r>
          </w:p>
        </w:tc>
        <w:tc>
          <w:tcPr>
            <w:tcW w:w="1559" w:type="dxa"/>
            <w:shd w:val="clear" w:color="auto" w:fill="auto"/>
            <w:noWrap/>
            <w:vAlign w:val="bottom"/>
          </w:tcPr>
          <w:p w14:paraId="5325CE4B" w14:textId="3EFDDA2A"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w:t>
            </w:r>
          </w:p>
        </w:tc>
      </w:tr>
      <w:tr w:rsidR="001E0746" w:rsidRPr="003B10B3" w14:paraId="4F28D60C" w14:textId="77777777" w:rsidTr="00A5548B">
        <w:trPr>
          <w:trHeight w:val="170"/>
        </w:trPr>
        <w:tc>
          <w:tcPr>
            <w:tcW w:w="341" w:type="dxa"/>
            <w:tcBorders>
              <w:bottom w:val="single" w:sz="4" w:space="0" w:color="auto"/>
            </w:tcBorders>
            <w:shd w:val="clear" w:color="auto" w:fill="auto"/>
            <w:noWrap/>
            <w:hideMark/>
          </w:tcPr>
          <w:p w14:paraId="69EB1791"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0501C2D"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işlemlerine ilişkin toplam risk tutarı (7 </w:t>
            </w:r>
            <w:r>
              <w:rPr>
                <w:rFonts w:ascii="Arial" w:hAnsi="Arial" w:cs="Arial"/>
                <w:color w:val="000000"/>
                <w:sz w:val="18"/>
                <w:szCs w:val="18"/>
              </w:rPr>
              <w:t>ve</w:t>
            </w:r>
            <w:r w:rsidRPr="003B10B3">
              <w:rPr>
                <w:rFonts w:ascii="Arial" w:hAnsi="Arial" w:cs="Arial"/>
                <w:color w:val="000000"/>
                <w:sz w:val="18"/>
                <w:szCs w:val="18"/>
              </w:rPr>
              <w:t xml:space="preserve"> 8’inci satırların toplamı)</w:t>
            </w:r>
          </w:p>
        </w:tc>
        <w:tc>
          <w:tcPr>
            <w:tcW w:w="1559" w:type="dxa"/>
            <w:tcBorders>
              <w:bottom w:val="single" w:sz="4" w:space="0" w:color="auto"/>
            </w:tcBorders>
            <w:shd w:val="clear" w:color="auto" w:fill="auto"/>
            <w:noWrap/>
            <w:vAlign w:val="bottom"/>
          </w:tcPr>
          <w:p w14:paraId="7F7CBB7A" w14:textId="6D521920" w:rsidR="001E0746" w:rsidRPr="00A5548B" w:rsidRDefault="001D7A7A" w:rsidP="001E0746">
            <w:pPr>
              <w:tabs>
                <w:tab w:val="left" w:pos="3828"/>
              </w:tabs>
              <w:jc w:val="right"/>
              <w:rPr>
                <w:rFonts w:ascii="Arial" w:hAnsi="Arial" w:cs="Arial"/>
                <w:color w:val="000000"/>
                <w:sz w:val="18"/>
                <w:szCs w:val="18"/>
              </w:rPr>
            </w:pPr>
            <w:r w:rsidRPr="001D7A7A">
              <w:rPr>
                <w:rFonts w:ascii="Arial" w:hAnsi="Arial" w:cs="Arial"/>
                <w:bCs/>
                <w:color w:val="000000"/>
                <w:sz w:val="18"/>
                <w:szCs w:val="18"/>
              </w:rPr>
              <w:t xml:space="preserve">7.603.998   </w:t>
            </w:r>
          </w:p>
        </w:tc>
        <w:tc>
          <w:tcPr>
            <w:tcW w:w="1559" w:type="dxa"/>
            <w:tcBorders>
              <w:bottom w:val="single" w:sz="4" w:space="0" w:color="auto"/>
            </w:tcBorders>
            <w:shd w:val="clear" w:color="auto" w:fill="auto"/>
            <w:noWrap/>
            <w:vAlign w:val="bottom"/>
          </w:tcPr>
          <w:p w14:paraId="6F313E1D" w14:textId="4F0CDD03"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bCs/>
                <w:color w:val="000000"/>
                <w:sz w:val="18"/>
                <w:szCs w:val="18"/>
              </w:rPr>
              <w:t>4.490.434</w:t>
            </w:r>
          </w:p>
        </w:tc>
      </w:tr>
      <w:tr w:rsidR="001E0746" w:rsidRPr="003B10B3" w14:paraId="20124FFC" w14:textId="77777777" w:rsidTr="00E262EE">
        <w:trPr>
          <w:trHeight w:val="170"/>
        </w:trPr>
        <w:tc>
          <w:tcPr>
            <w:tcW w:w="341" w:type="dxa"/>
            <w:tcBorders>
              <w:top w:val="single" w:sz="4" w:space="0" w:color="auto"/>
            </w:tcBorders>
            <w:shd w:val="clear" w:color="auto" w:fill="auto"/>
            <w:noWrap/>
            <w:hideMark/>
          </w:tcPr>
          <w:p w14:paraId="6CA85968"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bottom"/>
          </w:tcPr>
          <w:p w14:paraId="31764FD0" w14:textId="1B978D46"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2E0AB24" w14:textId="77777777" w:rsidR="001E0746" w:rsidRPr="00E262EE" w:rsidRDefault="001E0746" w:rsidP="001E0746">
            <w:pPr>
              <w:tabs>
                <w:tab w:val="left" w:pos="3828"/>
              </w:tabs>
              <w:jc w:val="right"/>
              <w:rPr>
                <w:rFonts w:ascii="Arial" w:hAnsi="Arial" w:cs="Arial"/>
                <w:bCs/>
                <w:sz w:val="18"/>
                <w:szCs w:val="18"/>
              </w:rPr>
            </w:pPr>
          </w:p>
        </w:tc>
      </w:tr>
      <w:tr w:rsidR="001E0746" w:rsidRPr="003B10B3" w14:paraId="600948DB" w14:textId="77777777" w:rsidTr="00E262EE">
        <w:trPr>
          <w:trHeight w:val="170"/>
        </w:trPr>
        <w:tc>
          <w:tcPr>
            <w:tcW w:w="341" w:type="dxa"/>
            <w:shd w:val="clear" w:color="auto" w:fill="auto"/>
            <w:noWrap/>
            <w:hideMark/>
          </w:tcPr>
          <w:p w14:paraId="79932A18"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bottom"/>
          </w:tcPr>
          <w:p w14:paraId="5727638D" w14:textId="4118E192" w:rsidR="001E0746" w:rsidRPr="00E262EE" w:rsidRDefault="001D7A7A" w:rsidP="001E0746">
            <w:pPr>
              <w:tabs>
                <w:tab w:val="left" w:pos="3828"/>
              </w:tabs>
              <w:jc w:val="right"/>
              <w:rPr>
                <w:rFonts w:ascii="Arial" w:hAnsi="Arial" w:cs="Arial"/>
                <w:color w:val="000000"/>
                <w:sz w:val="18"/>
                <w:szCs w:val="18"/>
              </w:rPr>
            </w:pPr>
            <w:r w:rsidRPr="001D7A7A">
              <w:rPr>
                <w:rFonts w:ascii="Arial" w:hAnsi="Arial" w:cs="Arial"/>
                <w:color w:val="000000"/>
                <w:sz w:val="18"/>
                <w:szCs w:val="18"/>
              </w:rPr>
              <w:t xml:space="preserve">156.369.972   </w:t>
            </w:r>
          </w:p>
        </w:tc>
        <w:tc>
          <w:tcPr>
            <w:tcW w:w="1559" w:type="dxa"/>
            <w:shd w:val="clear" w:color="auto" w:fill="auto"/>
            <w:noWrap/>
            <w:vAlign w:val="bottom"/>
          </w:tcPr>
          <w:p w14:paraId="1D22EDCB" w14:textId="5A142E34" w:rsidR="001E0746" w:rsidRPr="00E262EE" w:rsidRDefault="001E0746" w:rsidP="001E0746">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113.292.718   </w:t>
            </w:r>
          </w:p>
        </w:tc>
      </w:tr>
      <w:tr w:rsidR="001E0746" w:rsidRPr="003B10B3" w14:paraId="039AE302" w14:textId="77777777" w:rsidTr="00E262EE">
        <w:trPr>
          <w:trHeight w:val="170"/>
        </w:trPr>
        <w:tc>
          <w:tcPr>
            <w:tcW w:w="341" w:type="dxa"/>
            <w:shd w:val="clear" w:color="auto" w:fill="auto"/>
            <w:noWrap/>
            <w:hideMark/>
          </w:tcPr>
          <w:p w14:paraId="5F3CD7AB"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bottom"/>
          </w:tcPr>
          <w:p w14:paraId="497069BA" w14:textId="6D130A78" w:rsidR="001E0746" w:rsidRPr="00E262EE" w:rsidRDefault="001E0746" w:rsidP="001E0746">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c>
          <w:tcPr>
            <w:tcW w:w="1559" w:type="dxa"/>
            <w:shd w:val="clear" w:color="auto" w:fill="auto"/>
            <w:noWrap/>
            <w:vAlign w:val="bottom"/>
          </w:tcPr>
          <w:p w14:paraId="7894E826" w14:textId="74C5BE7B" w:rsidR="001E0746" w:rsidRPr="00E262EE" w:rsidRDefault="001E0746" w:rsidP="001E0746">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1E0746" w:rsidRPr="003B10B3" w14:paraId="2028A495" w14:textId="77777777" w:rsidTr="00E262EE">
        <w:trPr>
          <w:trHeight w:val="170"/>
        </w:trPr>
        <w:tc>
          <w:tcPr>
            <w:tcW w:w="341" w:type="dxa"/>
            <w:tcBorders>
              <w:bottom w:val="single" w:sz="4" w:space="0" w:color="auto"/>
            </w:tcBorders>
            <w:shd w:val="clear" w:color="auto" w:fill="auto"/>
            <w:noWrap/>
            <w:hideMark/>
          </w:tcPr>
          <w:p w14:paraId="68037819"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12FADB2E"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işlemlere ilişkin toplam risk tutarı (10 </w:t>
            </w:r>
            <w:r>
              <w:rPr>
                <w:rFonts w:ascii="Arial" w:hAnsi="Arial" w:cs="Arial"/>
                <w:color w:val="000000"/>
                <w:sz w:val="18"/>
                <w:szCs w:val="18"/>
              </w:rPr>
              <w:t>ve</w:t>
            </w:r>
            <w:r w:rsidRPr="003B10B3">
              <w:rPr>
                <w:rFonts w:ascii="Arial" w:hAnsi="Arial" w:cs="Arial"/>
                <w:color w:val="000000"/>
                <w:sz w:val="18"/>
                <w:szCs w:val="18"/>
              </w:rPr>
              <w:t xml:space="preserve"> 11’inci satırların toplamı)</w:t>
            </w:r>
          </w:p>
        </w:tc>
        <w:tc>
          <w:tcPr>
            <w:tcW w:w="1559" w:type="dxa"/>
            <w:vAlign w:val="bottom"/>
          </w:tcPr>
          <w:p w14:paraId="2EA77F64" w14:textId="20FD7F3A" w:rsidR="001E0746" w:rsidRPr="00E262EE" w:rsidRDefault="001D7A7A" w:rsidP="001E0746">
            <w:pPr>
              <w:tabs>
                <w:tab w:val="left" w:pos="3828"/>
              </w:tabs>
              <w:jc w:val="right"/>
              <w:rPr>
                <w:rFonts w:ascii="Arial" w:hAnsi="Arial" w:cs="Arial"/>
                <w:color w:val="000000"/>
                <w:sz w:val="18"/>
                <w:szCs w:val="18"/>
              </w:rPr>
            </w:pPr>
            <w:r w:rsidRPr="001D7A7A">
              <w:rPr>
                <w:rFonts w:ascii="Arial" w:hAnsi="Arial" w:cs="Arial"/>
                <w:color w:val="000000"/>
                <w:sz w:val="18"/>
                <w:szCs w:val="18"/>
              </w:rPr>
              <w:t xml:space="preserve">156.369.972   </w:t>
            </w:r>
          </w:p>
        </w:tc>
        <w:tc>
          <w:tcPr>
            <w:tcW w:w="1559" w:type="dxa"/>
            <w:vAlign w:val="bottom"/>
          </w:tcPr>
          <w:p w14:paraId="6ACEF20C" w14:textId="0D060AC5" w:rsidR="001E0746" w:rsidRPr="00E262EE" w:rsidRDefault="001E0746" w:rsidP="001E0746">
            <w:pPr>
              <w:tabs>
                <w:tab w:val="left" w:pos="1062"/>
              </w:tabs>
              <w:jc w:val="right"/>
              <w:rPr>
                <w:rFonts w:ascii="Arial" w:hAnsi="Arial" w:cs="Arial"/>
                <w:color w:val="000000"/>
                <w:sz w:val="18"/>
                <w:szCs w:val="18"/>
              </w:rPr>
            </w:pPr>
            <w:r w:rsidRPr="00A5548B">
              <w:rPr>
                <w:rFonts w:ascii="Arial" w:hAnsi="Arial" w:cs="Arial"/>
                <w:color w:val="000000"/>
                <w:sz w:val="18"/>
                <w:szCs w:val="18"/>
              </w:rPr>
              <w:t xml:space="preserve">113.292.718   </w:t>
            </w:r>
          </w:p>
        </w:tc>
      </w:tr>
      <w:tr w:rsidR="001E0746" w:rsidRPr="003B10B3" w14:paraId="55C0D624" w14:textId="77777777" w:rsidTr="00E262EE">
        <w:trPr>
          <w:trHeight w:val="170"/>
        </w:trPr>
        <w:tc>
          <w:tcPr>
            <w:tcW w:w="341" w:type="dxa"/>
            <w:tcBorders>
              <w:top w:val="single" w:sz="4" w:space="0" w:color="auto"/>
            </w:tcBorders>
            <w:shd w:val="clear" w:color="auto" w:fill="auto"/>
            <w:noWrap/>
            <w:hideMark/>
          </w:tcPr>
          <w:p w14:paraId="523EA319" w14:textId="77777777" w:rsidR="001E0746" w:rsidRPr="003B10B3" w:rsidRDefault="001E0746" w:rsidP="001E074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5A3904AB"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 xml:space="preserve">Sermaye </w:t>
            </w:r>
            <w:r>
              <w:rPr>
                <w:rFonts w:ascii="Arial" w:hAnsi="Arial" w:cs="Arial"/>
                <w:b/>
                <w:color w:val="000000"/>
                <w:sz w:val="18"/>
                <w:szCs w:val="18"/>
              </w:rPr>
              <w:t>ve</w:t>
            </w:r>
            <w:r w:rsidRPr="003B10B3">
              <w:rPr>
                <w:rFonts w:ascii="Arial" w:hAnsi="Arial" w:cs="Arial"/>
                <w:b/>
                <w:color w:val="000000"/>
                <w:sz w:val="18"/>
                <w:szCs w:val="18"/>
              </w:rPr>
              <w:t xml:space="preserve"> toplam risk</w:t>
            </w:r>
          </w:p>
        </w:tc>
        <w:tc>
          <w:tcPr>
            <w:tcW w:w="1559" w:type="dxa"/>
            <w:tcBorders>
              <w:top w:val="single" w:sz="4" w:space="0" w:color="auto"/>
            </w:tcBorders>
            <w:shd w:val="clear" w:color="auto" w:fill="auto"/>
            <w:noWrap/>
            <w:vAlign w:val="bottom"/>
          </w:tcPr>
          <w:p w14:paraId="550485A3" w14:textId="2A98F0C3" w:rsidR="001E0746" w:rsidRPr="00E262EE"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987B1E8" w14:textId="60D58F20" w:rsidR="001E0746" w:rsidRPr="00E262EE" w:rsidRDefault="001E0746" w:rsidP="001E0746">
            <w:pPr>
              <w:tabs>
                <w:tab w:val="left" w:pos="3828"/>
              </w:tabs>
              <w:jc w:val="right"/>
              <w:rPr>
                <w:rFonts w:ascii="Arial" w:hAnsi="Arial" w:cs="Arial"/>
                <w:bCs/>
                <w:sz w:val="18"/>
                <w:szCs w:val="18"/>
              </w:rPr>
            </w:pPr>
          </w:p>
        </w:tc>
      </w:tr>
      <w:tr w:rsidR="001D7A7A" w:rsidRPr="003B10B3" w14:paraId="6BD94DE7" w14:textId="77777777" w:rsidTr="001D7A7A">
        <w:trPr>
          <w:trHeight w:val="170"/>
        </w:trPr>
        <w:tc>
          <w:tcPr>
            <w:tcW w:w="341" w:type="dxa"/>
            <w:shd w:val="clear" w:color="auto" w:fill="auto"/>
            <w:noWrap/>
            <w:hideMark/>
          </w:tcPr>
          <w:p w14:paraId="61E3FA2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bottom"/>
          </w:tcPr>
          <w:p w14:paraId="5DB7526E" w14:textId="4389400D" w:rsidR="001D7A7A" w:rsidRPr="00E262EE" w:rsidRDefault="001D7A7A" w:rsidP="001D7A7A">
            <w:pPr>
              <w:tabs>
                <w:tab w:val="left" w:pos="3828"/>
              </w:tabs>
              <w:jc w:val="right"/>
              <w:rPr>
                <w:rFonts w:ascii="Arial" w:hAnsi="Arial" w:cs="Arial"/>
                <w:color w:val="000000"/>
                <w:sz w:val="18"/>
                <w:szCs w:val="18"/>
              </w:rPr>
            </w:pPr>
            <w:r>
              <w:rPr>
                <w:rFonts w:ascii="Arial" w:hAnsi="Arial" w:cs="Arial"/>
                <w:color w:val="000000"/>
                <w:sz w:val="18"/>
                <w:szCs w:val="18"/>
              </w:rPr>
              <w:t>36.484.086</w:t>
            </w:r>
          </w:p>
        </w:tc>
        <w:tc>
          <w:tcPr>
            <w:tcW w:w="1559" w:type="dxa"/>
            <w:shd w:val="clear" w:color="auto" w:fill="auto"/>
            <w:noWrap/>
            <w:vAlign w:val="bottom"/>
          </w:tcPr>
          <w:p w14:paraId="5CE22CB0" w14:textId="62852BF8"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34.003.078   </w:t>
            </w:r>
          </w:p>
        </w:tc>
      </w:tr>
      <w:tr w:rsidR="001D7A7A" w:rsidRPr="003B10B3" w14:paraId="5DD30A2F" w14:textId="77777777" w:rsidTr="001D7A7A">
        <w:trPr>
          <w:trHeight w:val="170"/>
        </w:trPr>
        <w:tc>
          <w:tcPr>
            <w:tcW w:w="341" w:type="dxa"/>
            <w:tcBorders>
              <w:bottom w:val="single" w:sz="4" w:space="0" w:color="auto"/>
            </w:tcBorders>
            <w:shd w:val="clear" w:color="auto" w:fill="auto"/>
            <w:noWrap/>
            <w:hideMark/>
          </w:tcPr>
          <w:p w14:paraId="0A8E7B53" w14:textId="77777777"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19B15E58" w:rsidR="001D7A7A" w:rsidRPr="003B10B3" w:rsidRDefault="001D7A7A" w:rsidP="001D7A7A">
            <w:pPr>
              <w:tabs>
                <w:tab w:val="left" w:pos="3828"/>
              </w:tabs>
              <w:rPr>
                <w:rFonts w:ascii="Arial" w:hAnsi="Arial" w:cs="Arial"/>
                <w:color w:val="000000"/>
                <w:sz w:val="18"/>
                <w:szCs w:val="18"/>
              </w:rPr>
            </w:pPr>
            <w:r w:rsidRPr="003B10B3">
              <w:rPr>
                <w:rFonts w:ascii="Arial" w:hAnsi="Arial" w:cs="Arial"/>
                <w:color w:val="000000"/>
                <w:sz w:val="18"/>
                <w:szCs w:val="18"/>
              </w:rPr>
              <w:t xml:space="preserve">Toplam risk tutarı (3, 6, 9 </w:t>
            </w:r>
            <w:r>
              <w:rPr>
                <w:rFonts w:ascii="Arial" w:hAnsi="Arial" w:cs="Arial"/>
                <w:color w:val="000000"/>
                <w:sz w:val="18"/>
                <w:szCs w:val="18"/>
              </w:rPr>
              <w:t>ve</w:t>
            </w:r>
            <w:r w:rsidRPr="003B10B3">
              <w:rPr>
                <w:rFonts w:ascii="Arial" w:hAnsi="Arial" w:cs="Arial"/>
                <w:color w:val="000000"/>
                <w:sz w:val="18"/>
                <w:szCs w:val="18"/>
              </w:rPr>
              <w:t xml:space="preserve"> 12’nci satırların toplamı)</w:t>
            </w:r>
          </w:p>
        </w:tc>
        <w:tc>
          <w:tcPr>
            <w:tcW w:w="1559" w:type="dxa"/>
            <w:tcBorders>
              <w:bottom w:val="single" w:sz="4" w:space="0" w:color="auto"/>
            </w:tcBorders>
            <w:shd w:val="clear" w:color="auto" w:fill="auto"/>
            <w:noWrap/>
            <w:vAlign w:val="bottom"/>
          </w:tcPr>
          <w:p w14:paraId="7070A1C6" w14:textId="3A4CBED3" w:rsidR="001D7A7A" w:rsidRPr="00E262EE" w:rsidRDefault="001D7A7A" w:rsidP="001D7A7A">
            <w:pPr>
              <w:tabs>
                <w:tab w:val="left" w:pos="3828"/>
              </w:tabs>
              <w:jc w:val="right"/>
              <w:rPr>
                <w:rFonts w:ascii="Arial" w:hAnsi="Arial" w:cs="Arial"/>
                <w:color w:val="000000"/>
                <w:sz w:val="18"/>
                <w:szCs w:val="18"/>
              </w:rPr>
            </w:pPr>
            <w:r>
              <w:rPr>
                <w:rFonts w:ascii="Arial" w:hAnsi="Arial" w:cs="Arial"/>
                <w:color w:val="000000"/>
                <w:sz w:val="18"/>
                <w:szCs w:val="18"/>
              </w:rPr>
              <w:t>690.165.719</w:t>
            </w:r>
          </w:p>
        </w:tc>
        <w:tc>
          <w:tcPr>
            <w:tcW w:w="1559" w:type="dxa"/>
            <w:tcBorders>
              <w:bottom w:val="single" w:sz="4" w:space="0" w:color="auto"/>
            </w:tcBorders>
            <w:shd w:val="clear" w:color="auto" w:fill="auto"/>
            <w:noWrap/>
            <w:vAlign w:val="bottom"/>
          </w:tcPr>
          <w:p w14:paraId="2BFB2BFB" w14:textId="2B5D4281" w:rsidR="001D7A7A" w:rsidRPr="00E262EE" w:rsidRDefault="001D7A7A" w:rsidP="001D7A7A">
            <w:pPr>
              <w:tabs>
                <w:tab w:val="left" w:pos="3828"/>
              </w:tabs>
              <w:jc w:val="right"/>
              <w:rPr>
                <w:rFonts w:ascii="Arial" w:hAnsi="Arial" w:cs="Arial"/>
                <w:color w:val="000000"/>
                <w:sz w:val="18"/>
                <w:szCs w:val="18"/>
              </w:rPr>
            </w:pPr>
            <w:r w:rsidRPr="00A5548B">
              <w:rPr>
                <w:rFonts w:ascii="Arial" w:hAnsi="Arial" w:cs="Arial"/>
                <w:color w:val="000000"/>
                <w:sz w:val="18"/>
                <w:szCs w:val="18"/>
              </w:rPr>
              <w:t xml:space="preserve">500.427.378   </w:t>
            </w:r>
          </w:p>
        </w:tc>
      </w:tr>
      <w:tr w:rsidR="001E0746" w:rsidRPr="003B10B3" w14:paraId="0CEA756C" w14:textId="77777777" w:rsidTr="00535A9A">
        <w:trPr>
          <w:trHeight w:val="170"/>
        </w:trPr>
        <w:tc>
          <w:tcPr>
            <w:tcW w:w="341" w:type="dxa"/>
            <w:tcBorders>
              <w:top w:val="single" w:sz="4" w:space="0" w:color="auto"/>
              <w:bottom w:val="single" w:sz="4" w:space="0" w:color="auto"/>
            </w:tcBorders>
            <w:shd w:val="clear" w:color="auto" w:fill="auto"/>
            <w:noWrap/>
            <w:hideMark/>
          </w:tcPr>
          <w:p w14:paraId="043A8A4A"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hideMark/>
          </w:tcPr>
          <w:p w14:paraId="54D7EADC" w14:textId="77777777" w:rsidR="001E0746" w:rsidRPr="003B10B3" w:rsidRDefault="001E0746" w:rsidP="001E074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bottom w:val="single" w:sz="4" w:space="0" w:color="auto"/>
            </w:tcBorders>
            <w:shd w:val="clear" w:color="auto" w:fill="auto"/>
            <w:noWrap/>
            <w:vAlign w:val="center"/>
          </w:tcPr>
          <w:p w14:paraId="7A59D9AD" w14:textId="62172E80" w:rsidR="001E0746" w:rsidRPr="00A35BF1" w:rsidRDefault="001E0746" w:rsidP="001E0746">
            <w:pPr>
              <w:tabs>
                <w:tab w:val="left" w:pos="3828"/>
              </w:tabs>
              <w:jc w:val="right"/>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center"/>
          </w:tcPr>
          <w:p w14:paraId="6400C74B" w14:textId="77777777" w:rsidR="001E0746" w:rsidRPr="003B10B3" w:rsidRDefault="001E0746" w:rsidP="001E0746">
            <w:pPr>
              <w:tabs>
                <w:tab w:val="left" w:pos="3828"/>
              </w:tabs>
              <w:jc w:val="right"/>
              <w:rPr>
                <w:rFonts w:ascii="Arial" w:hAnsi="Arial" w:cs="Arial"/>
                <w:color w:val="000000"/>
                <w:sz w:val="18"/>
                <w:szCs w:val="18"/>
              </w:rPr>
            </w:pPr>
          </w:p>
        </w:tc>
      </w:tr>
      <w:tr w:rsidR="001E0746" w:rsidRPr="003B10B3" w14:paraId="2A64593C" w14:textId="77777777" w:rsidTr="00535A9A">
        <w:trPr>
          <w:trHeight w:val="170"/>
        </w:trPr>
        <w:tc>
          <w:tcPr>
            <w:tcW w:w="341" w:type="dxa"/>
            <w:tcBorders>
              <w:top w:val="single" w:sz="4" w:space="0" w:color="auto"/>
            </w:tcBorders>
            <w:shd w:val="clear" w:color="auto" w:fill="auto"/>
            <w:noWrap/>
            <w:hideMark/>
          </w:tcPr>
          <w:p w14:paraId="19A7564D"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tcBorders>
              <w:top w:val="single" w:sz="4" w:space="0" w:color="auto"/>
            </w:tcBorders>
            <w:shd w:val="clear" w:color="auto" w:fill="auto"/>
            <w:noWrap/>
            <w:hideMark/>
          </w:tcPr>
          <w:p w14:paraId="43A685F0" w14:textId="77777777" w:rsidR="001E0746" w:rsidRPr="003B10B3" w:rsidRDefault="001E0746" w:rsidP="001E074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tcBorders>
              <w:top w:val="single" w:sz="4" w:space="0" w:color="auto"/>
            </w:tcBorders>
            <w:shd w:val="clear" w:color="auto" w:fill="auto"/>
            <w:noWrap/>
            <w:vAlign w:val="center"/>
          </w:tcPr>
          <w:p w14:paraId="666D2A57" w14:textId="763A9E48" w:rsidR="001E0746" w:rsidRPr="00A35BF1" w:rsidRDefault="001D7A7A" w:rsidP="001E0746">
            <w:pPr>
              <w:tabs>
                <w:tab w:val="left" w:pos="3828"/>
              </w:tabs>
              <w:jc w:val="right"/>
              <w:rPr>
                <w:rFonts w:ascii="Arial" w:hAnsi="Arial" w:cs="Arial"/>
                <w:color w:val="000000"/>
                <w:sz w:val="18"/>
                <w:szCs w:val="18"/>
              </w:rPr>
            </w:pPr>
            <w:r w:rsidRPr="001D7A7A">
              <w:rPr>
                <w:rFonts w:ascii="Arial" w:hAnsi="Arial" w:cs="Arial"/>
                <w:color w:val="000000"/>
                <w:sz w:val="18"/>
                <w:szCs w:val="18"/>
              </w:rPr>
              <w:t xml:space="preserve">5,29   </w:t>
            </w:r>
          </w:p>
        </w:tc>
        <w:tc>
          <w:tcPr>
            <w:tcW w:w="1559" w:type="dxa"/>
            <w:tcBorders>
              <w:top w:val="single" w:sz="4" w:space="0" w:color="auto"/>
            </w:tcBorders>
            <w:shd w:val="clear" w:color="auto" w:fill="auto"/>
            <w:noWrap/>
            <w:vAlign w:val="center"/>
          </w:tcPr>
          <w:p w14:paraId="04FE49DD" w14:textId="5D271B06" w:rsidR="001E0746" w:rsidRPr="003B10B3" w:rsidRDefault="001E0746" w:rsidP="001E0746">
            <w:pPr>
              <w:tabs>
                <w:tab w:val="left" w:pos="3828"/>
              </w:tabs>
              <w:jc w:val="right"/>
            </w:pPr>
            <w:r w:rsidRPr="00E262EE">
              <w:rPr>
                <w:rFonts w:ascii="Arial" w:hAnsi="Arial" w:cs="Arial"/>
                <w:color w:val="000000"/>
                <w:sz w:val="18"/>
                <w:szCs w:val="18"/>
              </w:rPr>
              <w:t>6</w:t>
            </w:r>
            <w:r>
              <w:rPr>
                <w:rFonts w:ascii="Arial" w:hAnsi="Arial" w:cs="Arial"/>
                <w:color w:val="000000"/>
                <w:sz w:val="18"/>
                <w:szCs w:val="18"/>
              </w:rPr>
              <w:t>,79</w:t>
            </w:r>
            <w:r w:rsidRPr="00E262EE">
              <w:rPr>
                <w:rFonts w:ascii="Arial" w:hAnsi="Arial" w:cs="Arial"/>
                <w:color w:val="000000"/>
                <w:sz w:val="18"/>
                <w:szCs w:val="18"/>
              </w:rPr>
              <w:t xml:space="preserve">   </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7D0D4C54" w14:textId="7272E38A" w:rsidR="00051A6D"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59298949"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395111C1" w14:textId="77777777" w:rsidR="00AB4DD7" w:rsidRDefault="00AB4DD7" w:rsidP="00051A6D">
      <w:pPr>
        <w:tabs>
          <w:tab w:val="left" w:pos="3828"/>
        </w:tabs>
        <w:jc w:val="both"/>
        <w:rPr>
          <w:rFonts w:ascii="Arial" w:hAnsi="Arial" w:cs="Arial"/>
          <w:sz w:val="20"/>
          <w:szCs w:val="20"/>
        </w:rPr>
      </w:pPr>
      <w:bookmarkStart w:id="19" w:name="_Hlk185930747"/>
    </w:p>
    <w:p w14:paraId="0D747FAE" w14:textId="77777777" w:rsidR="001722B1" w:rsidRDefault="001722B1" w:rsidP="00F3291C">
      <w:pPr>
        <w:pStyle w:val="BodyTextIndent"/>
        <w:tabs>
          <w:tab w:val="left" w:pos="3828"/>
        </w:tabs>
        <w:ind w:right="386" w:firstLine="0"/>
        <w:rPr>
          <w:rFonts w:ascii="Arial" w:hAnsi="Arial" w:cs="Arial"/>
          <w:b/>
          <w:sz w:val="20"/>
          <w:szCs w:val="20"/>
        </w:rPr>
      </w:pPr>
    </w:p>
    <w:p w14:paraId="0DA7ED6E" w14:textId="77777777" w:rsidR="001722B1" w:rsidRDefault="001722B1" w:rsidP="00F3291C">
      <w:pPr>
        <w:pStyle w:val="BodyTextIndent"/>
        <w:tabs>
          <w:tab w:val="left" w:pos="3828"/>
        </w:tabs>
        <w:ind w:right="386" w:firstLine="0"/>
        <w:rPr>
          <w:rFonts w:ascii="Arial" w:hAnsi="Arial" w:cs="Arial"/>
          <w:b/>
          <w:sz w:val="20"/>
          <w:szCs w:val="20"/>
        </w:rPr>
      </w:pPr>
    </w:p>
    <w:p w14:paraId="51978A6F" w14:textId="77777777" w:rsidR="001722B1" w:rsidRDefault="001722B1" w:rsidP="00F3291C">
      <w:pPr>
        <w:pStyle w:val="BodyTextIndent"/>
        <w:tabs>
          <w:tab w:val="left" w:pos="3828"/>
        </w:tabs>
        <w:ind w:right="386" w:firstLine="0"/>
        <w:rPr>
          <w:rFonts w:ascii="Arial" w:hAnsi="Arial" w:cs="Arial"/>
          <w:b/>
          <w:sz w:val="20"/>
          <w:szCs w:val="20"/>
        </w:rPr>
      </w:pPr>
    </w:p>
    <w:p w14:paraId="3CBAFB2C" w14:textId="77777777" w:rsidR="001722B1" w:rsidRDefault="001722B1" w:rsidP="00F3291C">
      <w:pPr>
        <w:pStyle w:val="BodyTextIndent"/>
        <w:tabs>
          <w:tab w:val="left" w:pos="3828"/>
        </w:tabs>
        <w:ind w:right="386" w:firstLine="0"/>
        <w:rPr>
          <w:rFonts w:ascii="Arial" w:hAnsi="Arial" w:cs="Arial"/>
          <w:b/>
          <w:sz w:val="20"/>
          <w:szCs w:val="20"/>
        </w:rPr>
      </w:pPr>
    </w:p>
    <w:p w14:paraId="507FEE96" w14:textId="77777777" w:rsidR="001722B1" w:rsidRDefault="001722B1" w:rsidP="00F3291C">
      <w:pPr>
        <w:pStyle w:val="BodyTextIndent"/>
        <w:tabs>
          <w:tab w:val="left" w:pos="3828"/>
        </w:tabs>
        <w:ind w:right="386" w:firstLine="0"/>
        <w:rPr>
          <w:rFonts w:ascii="Arial" w:hAnsi="Arial" w:cs="Arial"/>
          <w:b/>
          <w:sz w:val="20"/>
          <w:szCs w:val="20"/>
        </w:rPr>
      </w:pPr>
    </w:p>
    <w:p w14:paraId="6F46E845" w14:textId="77777777" w:rsidR="001722B1" w:rsidRDefault="001722B1" w:rsidP="00F3291C">
      <w:pPr>
        <w:pStyle w:val="BodyTextIndent"/>
        <w:tabs>
          <w:tab w:val="left" w:pos="3828"/>
        </w:tabs>
        <w:ind w:right="386" w:firstLine="0"/>
        <w:rPr>
          <w:rFonts w:ascii="Arial" w:hAnsi="Arial" w:cs="Arial"/>
          <w:b/>
          <w:sz w:val="20"/>
          <w:szCs w:val="20"/>
        </w:rPr>
      </w:pPr>
    </w:p>
    <w:p w14:paraId="3A16A450" w14:textId="77777777" w:rsidR="001722B1" w:rsidRDefault="001722B1" w:rsidP="00F3291C">
      <w:pPr>
        <w:pStyle w:val="BodyTextIndent"/>
        <w:tabs>
          <w:tab w:val="left" w:pos="3828"/>
        </w:tabs>
        <w:ind w:right="386" w:firstLine="0"/>
        <w:rPr>
          <w:rFonts w:ascii="Arial" w:hAnsi="Arial" w:cs="Arial"/>
          <w:b/>
          <w:sz w:val="20"/>
          <w:szCs w:val="20"/>
        </w:rPr>
      </w:pPr>
    </w:p>
    <w:p w14:paraId="517AD599" w14:textId="77777777" w:rsidR="001722B1" w:rsidRDefault="001722B1" w:rsidP="00F3291C">
      <w:pPr>
        <w:pStyle w:val="BodyTextIndent"/>
        <w:tabs>
          <w:tab w:val="left" w:pos="3828"/>
        </w:tabs>
        <w:ind w:right="386" w:firstLine="0"/>
        <w:rPr>
          <w:rFonts w:ascii="Arial" w:hAnsi="Arial" w:cs="Arial"/>
          <w:b/>
          <w:sz w:val="20"/>
          <w:szCs w:val="20"/>
        </w:rPr>
      </w:pPr>
    </w:p>
    <w:p w14:paraId="5C2D13D3" w14:textId="77777777" w:rsidR="001722B1" w:rsidRDefault="001722B1" w:rsidP="00F3291C">
      <w:pPr>
        <w:pStyle w:val="BodyTextIndent"/>
        <w:tabs>
          <w:tab w:val="left" w:pos="3828"/>
        </w:tabs>
        <w:ind w:right="386" w:firstLine="0"/>
        <w:rPr>
          <w:rFonts w:ascii="Arial" w:hAnsi="Arial" w:cs="Arial"/>
          <w:b/>
          <w:sz w:val="20"/>
          <w:szCs w:val="20"/>
        </w:rPr>
      </w:pPr>
    </w:p>
    <w:p w14:paraId="6A4556A1" w14:textId="77777777" w:rsidR="001722B1" w:rsidRDefault="001722B1" w:rsidP="00F3291C">
      <w:pPr>
        <w:pStyle w:val="BodyTextIndent"/>
        <w:tabs>
          <w:tab w:val="left" w:pos="3828"/>
        </w:tabs>
        <w:ind w:right="386" w:firstLine="0"/>
        <w:rPr>
          <w:rFonts w:ascii="Arial" w:hAnsi="Arial" w:cs="Arial"/>
          <w:b/>
          <w:sz w:val="20"/>
          <w:szCs w:val="20"/>
        </w:rPr>
      </w:pPr>
    </w:p>
    <w:p w14:paraId="42CE9AF1" w14:textId="77777777" w:rsidR="001722B1" w:rsidRDefault="001722B1" w:rsidP="00F3291C">
      <w:pPr>
        <w:pStyle w:val="BodyTextIndent"/>
        <w:tabs>
          <w:tab w:val="left" w:pos="3828"/>
        </w:tabs>
        <w:ind w:right="386" w:firstLine="0"/>
        <w:rPr>
          <w:rFonts w:ascii="Arial" w:hAnsi="Arial" w:cs="Arial"/>
          <w:b/>
          <w:sz w:val="20"/>
          <w:szCs w:val="20"/>
        </w:rPr>
      </w:pPr>
    </w:p>
    <w:p w14:paraId="22C33B1B" w14:textId="77777777" w:rsidR="001722B1" w:rsidRDefault="001722B1" w:rsidP="00F3291C">
      <w:pPr>
        <w:pStyle w:val="BodyTextIndent"/>
        <w:tabs>
          <w:tab w:val="left" w:pos="3828"/>
        </w:tabs>
        <w:ind w:right="386" w:firstLine="0"/>
        <w:rPr>
          <w:rFonts w:ascii="Arial" w:hAnsi="Arial" w:cs="Arial"/>
          <w:b/>
          <w:sz w:val="20"/>
          <w:szCs w:val="20"/>
        </w:rPr>
      </w:pPr>
    </w:p>
    <w:p w14:paraId="5F4B5918" w14:textId="77777777" w:rsidR="001722B1" w:rsidRDefault="001722B1" w:rsidP="00F3291C">
      <w:pPr>
        <w:pStyle w:val="BodyTextIndent"/>
        <w:tabs>
          <w:tab w:val="left" w:pos="3828"/>
        </w:tabs>
        <w:ind w:right="386" w:firstLine="0"/>
        <w:rPr>
          <w:rFonts w:ascii="Arial" w:hAnsi="Arial" w:cs="Arial"/>
          <w:b/>
          <w:sz w:val="20"/>
          <w:szCs w:val="20"/>
        </w:rPr>
      </w:pPr>
    </w:p>
    <w:p w14:paraId="3F26F99B" w14:textId="77777777" w:rsidR="001722B1" w:rsidRDefault="001722B1" w:rsidP="00F3291C">
      <w:pPr>
        <w:pStyle w:val="BodyTextIndent"/>
        <w:tabs>
          <w:tab w:val="left" w:pos="3828"/>
        </w:tabs>
        <w:ind w:right="386" w:firstLine="0"/>
        <w:rPr>
          <w:rFonts w:ascii="Arial" w:hAnsi="Arial" w:cs="Arial"/>
          <w:b/>
          <w:sz w:val="20"/>
          <w:szCs w:val="20"/>
        </w:rPr>
      </w:pPr>
    </w:p>
    <w:p w14:paraId="7629963D" w14:textId="77777777" w:rsidR="001722B1" w:rsidRDefault="001722B1" w:rsidP="00F3291C">
      <w:pPr>
        <w:pStyle w:val="BodyTextIndent"/>
        <w:tabs>
          <w:tab w:val="left" w:pos="3828"/>
        </w:tabs>
        <w:ind w:right="386" w:firstLine="0"/>
        <w:rPr>
          <w:rFonts w:ascii="Arial" w:hAnsi="Arial" w:cs="Arial"/>
          <w:b/>
          <w:sz w:val="20"/>
          <w:szCs w:val="20"/>
        </w:rPr>
      </w:pPr>
    </w:p>
    <w:p w14:paraId="1EF9C616" w14:textId="77777777" w:rsidR="001722B1" w:rsidRDefault="001722B1" w:rsidP="00F3291C">
      <w:pPr>
        <w:pStyle w:val="BodyTextIndent"/>
        <w:tabs>
          <w:tab w:val="left" w:pos="3828"/>
        </w:tabs>
        <w:ind w:right="386" w:firstLine="0"/>
        <w:rPr>
          <w:rFonts w:ascii="Arial" w:hAnsi="Arial" w:cs="Arial"/>
          <w:b/>
          <w:sz w:val="20"/>
          <w:szCs w:val="20"/>
        </w:rPr>
      </w:pPr>
    </w:p>
    <w:p w14:paraId="436082C6" w14:textId="77777777" w:rsidR="001722B1" w:rsidRDefault="001722B1" w:rsidP="00F3291C">
      <w:pPr>
        <w:pStyle w:val="BodyTextIndent"/>
        <w:tabs>
          <w:tab w:val="left" w:pos="3828"/>
        </w:tabs>
        <w:ind w:right="386" w:firstLine="0"/>
        <w:rPr>
          <w:rFonts w:ascii="Arial" w:hAnsi="Arial" w:cs="Arial"/>
          <w:b/>
          <w:sz w:val="20"/>
          <w:szCs w:val="20"/>
        </w:rPr>
      </w:pPr>
    </w:p>
    <w:p w14:paraId="6E9EF449" w14:textId="77777777" w:rsidR="001722B1" w:rsidRDefault="001722B1" w:rsidP="00F3291C">
      <w:pPr>
        <w:pStyle w:val="BodyTextIndent"/>
        <w:tabs>
          <w:tab w:val="left" w:pos="3828"/>
        </w:tabs>
        <w:ind w:right="386" w:firstLine="0"/>
        <w:rPr>
          <w:rFonts w:ascii="Arial" w:hAnsi="Arial" w:cs="Arial"/>
          <w:b/>
          <w:sz w:val="20"/>
          <w:szCs w:val="20"/>
        </w:rPr>
      </w:pPr>
    </w:p>
    <w:p w14:paraId="41B14BDA" w14:textId="77777777" w:rsidR="001722B1" w:rsidRDefault="001722B1" w:rsidP="00F3291C">
      <w:pPr>
        <w:pStyle w:val="BodyTextIndent"/>
        <w:tabs>
          <w:tab w:val="left" w:pos="3828"/>
        </w:tabs>
        <w:ind w:right="386" w:firstLine="0"/>
        <w:rPr>
          <w:rFonts w:ascii="Arial" w:hAnsi="Arial" w:cs="Arial"/>
          <w:b/>
          <w:sz w:val="20"/>
          <w:szCs w:val="20"/>
        </w:rPr>
      </w:pPr>
    </w:p>
    <w:p w14:paraId="278F99F9" w14:textId="77777777" w:rsidR="001722B1" w:rsidRDefault="001722B1" w:rsidP="00F3291C">
      <w:pPr>
        <w:pStyle w:val="BodyTextIndent"/>
        <w:tabs>
          <w:tab w:val="left" w:pos="3828"/>
        </w:tabs>
        <w:ind w:right="386" w:firstLine="0"/>
        <w:rPr>
          <w:rFonts w:ascii="Arial" w:hAnsi="Arial" w:cs="Arial"/>
          <w:b/>
          <w:sz w:val="20"/>
          <w:szCs w:val="20"/>
        </w:rPr>
      </w:pPr>
    </w:p>
    <w:p w14:paraId="26089D66" w14:textId="77777777" w:rsidR="001722B1" w:rsidRDefault="001722B1" w:rsidP="00F3291C">
      <w:pPr>
        <w:pStyle w:val="BodyTextIndent"/>
        <w:tabs>
          <w:tab w:val="left" w:pos="3828"/>
        </w:tabs>
        <w:ind w:right="386" w:firstLine="0"/>
        <w:rPr>
          <w:rFonts w:ascii="Arial" w:hAnsi="Arial" w:cs="Arial"/>
          <w:b/>
          <w:sz w:val="20"/>
          <w:szCs w:val="20"/>
        </w:rPr>
      </w:pPr>
    </w:p>
    <w:p w14:paraId="7C146DE3" w14:textId="77777777" w:rsidR="001722B1" w:rsidRDefault="001722B1" w:rsidP="00F3291C">
      <w:pPr>
        <w:pStyle w:val="BodyTextIndent"/>
        <w:tabs>
          <w:tab w:val="left" w:pos="3828"/>
        </w:tabs>
        <w:ind w:right="386" w:firstLine="0"/>
        <w:rPr>
          <w:rFonts w:ascii="Arial" w:hAnsi="Arial" w:cs="Arial"/>
          <w:b/>
          <w:sz w:val="20"/>
          <w:szCs w:val="20"/>
        </w:rPr>
      </w:pPr>
    </w:p>
    <w:p w14:paraId="4935DC37" w14:textId="77777777" w:rsidR="001722B1" w:rsidRDefault="001722B1" w:rsidP="00F3291C">
      <w:pPr>
        <w:pStyle w:val="BodyTextIndent"/>
        <w:tabs>
          <w:tab w:val="left" w:pos="3828"/>
        </w:tabs>
        <w:ind w:right="386" w:firstLine="0"/>
        <w:rPr>
          <w:rFonts w:ascii="Arial" w:hAnsi="Arial" w:cs="Arial"/>
          <w:b/>
          <w:sz w:val="20"/>
          <w:szCs w:val="20"/>
        </w:rPr>
      </w:pPr>
    </w:p>
    <w:p w14:paraId="7594538D" w14:textId="36C89CD8" w:rsidR="00F3291C" w:rsidRPr="003B10B3" w:rsidRDefault="00F3291C" w:rsidP="00F3291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656443A" w14:textId="77777777" w:rsidR="00F3291C" w:rsidRPr="00A241C6" w:rsidRDefault="00F3291C" w:rsidP="00F3291C">
      <w:pPr>
        <w:pStyle w:val="BodyTextIndent"/>
        <w:tabs>
          <w:tab w:val="left" w:pos="3828"/>
        </w:tabs>
        <w:ind w:right="386" w:firstLine="0"/>
        <w:rPr>
          <w:rFonts w:ascii="Arial" w:hAnsi="Arial" w:cs="Arial"/>
          <w:b/>
          <w:sz w:val="10"/>
          <w:szCs w:val="10"/>
        </w:rPr>
      </w:pPr>
    </w:p>
    <w:p w14:paraId="2D43E396" w14:textId="5DFA9973" w:rsidR="00051A6D" w:rsidRDefault="00F3291C" w:rsidP="00F3291C">
      <w:pPr>
        <w:tabs>
          <w:tab w:val="left" w:pos="3828"/>
        </w:tabs>
        <w:jc w:val="both"/>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DDAC43" w14:textId="77777777" w:rsidR="00F3291C" w:rsidRPr="00F3291C" w:rsidRDefault="00F3291C" w:rsidP="00F3291C">
      <w:pPr>
        <w:tabs>
          <w:tab w:val="left" w:pos="3828"/>
        </w:tabs>
        <w:jc w:val="both"/>
        <w:rPr>
          <w:rFonts w:ascii="Arial" w:hAnsi="Arial" w:cs="Arial"/>
          <w:sz w:val="10"/>
          <w:szCs w:val="10"/>
        </w:rPr>
      </w:pPr>
    </w:p>
    <w:p w14:paraId="3B1D4F9F" w14:textId="693ACAAC" w:rsidR="00051A6D" w:rsidRDefault="00051A6D" w:rsidP="00E4207B">
      <w:pPr>
        <w:pStyle w:val="BodyTextIndent"/>
        <w:numPr>
          <w:ilvl w:val="0"/>
          <w:numId w:val="69"/>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r w:rsidR="00F3291C" w:rsidRPr="003B10B3">
        <w:rPr>
          <w:rFonts w:ascii="Arial" w:hAnsi="Arial" w:cs="Arial"/>
          <w:b/>
          <w:sz w:val="20"/>
          <w:szCs w:val="20"/>
        </w:rPr>
        <w:t>Risk Yönetimine İlişkin Açıklamalar:</w:t>
      </w:r>
    </w:p>
    <w:p w14:paraId="0F7E162F" w14:textId="77777777" w:rsidR="00A37AAF" w:rsidRPr="00A37AAF" w:rsidRDefault="00A37AAF" w:rsidP="00A37AAF">
      <w:pPr>
        <w:pStyle w:val="BodyTextIndent"/>
        <w:tabs>
          <w:tab w:val="left" w:pos="3828"/>
        </w:tabs>
        <w:ind w:firstLine="0"/>
        <w:rPr>
          <w:rFonts w:ascii="Arial" w:hAnsi="Arial" w:cs="Arial"/>
          <w:b/>
          <w:sz w:val="10"/>
          <w:szCs w:val="10"/>
        </w:rPr>
      </w:pPr>
    </w:p>
    <w:p w14:paraId="20C92664" w14:textId="60710066" w:rsidR="004F607F" w:rsidRDefault="00051A6D" w:rsidP="00A37AAF">
      <w:pPr>
        <w:tabs>
          <w:tab w:val="left" w:pos="3828"/>
        </w:tabs>
        <w:spacing w:line="240" w:lineRule="exact"/>
        <w:ind w:right="-15"/>
        <w:jc w:val="both"/>
        <w:outlineLvl w:val="1"/>
        <w:rPr>
          <w:rFonts w:ascii="Arial" w:hAnsi="Arial" w:cs="Arial"/>
          <w:sz w:val="20"/>
          <w:szCs w:val="20"/>
        </w:rPr>
      </w:pPr>
      <w:r w:rsidRPr="00FC3228">
        <w:rPr>
          <w:rFonts w:ascii="Arial" w:hAnsi="Arial" w:cs="Arial"/>
          <w:sz w:val="20"/>
          <w:szCs w:val="20"/>
        </w:rPr>
        <w:t xml:space="preserve">23 Ekim 2015 tarihinde 29511 sayılı Resmi </w:t>
      </w:r>
      <w:proofErr w:type="spellStart"/>
      <w:r w:rsidRPr="00FC3228">
        <w:rPr>
          <w:rFonts w:ascii="Arial" w:hAnsi="Arial" w:cs="Arial"/>
          <w:sz w:val="20"/>
          <w:szCs w:val="20"/>
        </w:rPr>
        <w:t>Gazete'de</w:t>
      </w:r>
      <w:proofErr w:type="spellEnd"/>
      <w:r w:rsidRPr="00FC322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bookmarkEnd w:id="19"/>
    <w:p w14:paraId="0210C433" w14:textId="77777777" w:rsidR="00290392" w:rsidRPr="00290392" w:rsidRDefault="00290392" w:rsidP="004B141B">
      <w:pPr>
        <w:pStyle w:val="BodyTextIndent"/>
        <w:tabs>
          <w:tab w:val="left" w:pos="3828"/>
        </w:tabs>
        <w:ind w:firstLine="0"/>
        <w:rPr>
          <w:rFonts w:ascii="Arial" w:hAnsi="Arial" w:cs="Arial"/>
          <w:b/>
          <w:sz w:val="20"/>
          <w:szCs w:val="20"/>
        </w:rPr>
      </w:pPr>
    </w:p>
    <w:p w14:paraId="357D55BA" w14:textId="6D3345FA" w:rsidR="008477A2" w:rsidRPr="00290392" w:rsidRDefault="008477A2" w:rsidP="00290392">
      <w:pPr>
        <w:pStyle w:val="Heading6"/>
        <w:ind w:left="567" w:hanging="567"/>
        <w:rPr>
          <w:rFonts w:ascii="Arial" w:hAnsi="Arial" w:cs="Arial"/>
          <w:b/>
          <w:noProof w:val="0"/>
          <w:u w:val="none"/>
        </w:rPr>
      </w:pPr>
      <w:r w:rsidRPr="00290392">
        <w:rPr>
          <w:rFonts w:ascii="Arial" w:hAnsi="Arial" w:cs="Arial"/>
          <w:b/>
          <w:noProof w:val="0"/>
          <w:u w:val="none"/>
        </w:rPr>
        <w:t xml:space="preserve">Risk </w:t>
      </w:r>
      <w:r w:rsidR="0095383D" w:rsidRPr="00290392">
        <w:rPr>
          <w:rFonts w:ascii="Arial" w:hAnsi="Arial" w:cs="Arial"/>
          <w:b/>
          <w:noProof w:val="0"/>
          <w:u w:val="none"/>
        </w:rPr>
        <w:t>Ağırlıklı Tutarlara Genel Bak</w:t>
      </w:r>
      <w:r w:rsidRPr="00290392">
        <w:rPr>
          <w:rFonts w:ascii="Arial" w:hAnsi="Arial" w:cs="Arial"/>
          <w:b/>
          <w:noProof w:val="0"/>
          <w:u w:val="none"/>
        </w:rPr>
        <w:t>ış:</w:t>
      </w:r>
    </w:p>
    <w:tbl>
      <w:tblPr>
        <w:tblW w:w="9356" w:type="dxa"/>
        <w:tblLayout w:type="fixed"/>
        <w:tblLook w:val="04A0" w:firstRow="1" w:lastRow="0" w:firstColumn="1" w:lastColumn="0" w:noHBand="0" w:noVBand="1"/>
      </w:tblPr>
      <w:tblGrid>
        <w:gridCol w:w="442"/>
        <w:gridCol w:w="2446"/>
        <w:gridCol w:w="2924"/>
        <w:gridCol w:w="1134"/>
        <w:gridCol w:w="1276"/>
        <w:gridCol w:w="1134"/>
      </w:tblGrid>
      <w:tr w:rsidR="008477A2" w:rsidRPr="001C7A25" w14:paraId="2CD08EFC" w14:textId="77777777" w:rsidTr="005C201D">
        <w:trPr>
          <w:trHeight w:val="263"/>
        </w:trPr>
        <w:tc>
          <w:tcPr>
            <w:tcW w:w="2888" w:type="dxa"/>
            <w:gridSpan w:val="2"/>
            <w:shd w:val="clear" w:color="auto" w:fill="auto"/>
          </w:tcPr>
          <w:p w14:paraId="244E843C" w14:textId="77777777" w:rsidR="008477A2" w:rsidRPr="0005370E" w:rsidRDefault="008477A2" w:rsidP="00CB54B7">
            <w:pPr>
              <w:tabs>
                <w:tab w:val="left" w:pos="3828"/>
              </w:tabs>
              <w:spacing w:line="230" w:lineRule="auto"/>
              <w:contextualSpacing/>
              <w:jc w:val="both"/>
              <w:rPr>
                <w:rFonts w:ascii="Arial" w:hAnsi="Arial" w:cs="Arial"/>
                <w:sz w:val="11"/>
                <w:szCs w:val="15"/>
              </w:rPr>
            </w:pPr>
          </w:p>
        </w:tc>
        <w:tc>
          <w:tcPr>
            <w:tcW w:w="2924"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410"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34"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5C201D">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370"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34"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276"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34"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E848A3" w:rsidRPr="001C7A25" w14:paraId="2E11E94D" w14:textId="77777777" w:rsidTr="00E848A3">
        <w:tc>
          <w:tcPr>
            <w:tcW w:w="442" w:type="dxa"/>
            <w:tcBorders>
              <w:top w:val="single" w:sz="4" w:space="0" w:color="auto"/>
            </w:tcBorders>
            <w:shd w:val="clear" w:color="auto" w:fill="auto"/>
          </w:tcPr>
          <w:p w14:paraId="2827B35A"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370" w:type="dxa"/>
            <w:gridSpan w:val="2"/>
            <w:tcBorders>
              <w:top w:val="single" w:sz="4" w:space="0" w:color="auto"/>
            </w:tcBorders>
            <w:shd w:val="clear" w:color="auto" w:fill="auto"/>
          </w:tcPr>
          <w:p w14:paraId="16183A8C"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34" w:type="dxa"/>
            <w:tcBorders>
              <w:top w:val="single" w:sz="4" w:space="0" w:color="auto"/>
            </w:tcBorders>
            <w:shd w:val="clear" w:color="auto" w:fill="auto"/>
            <w:vAlign w:val="bottom"/>
          </w:tcPr>
          <w:p w14:paraId="3A8ABED6" w14:textId="79EB583F"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193.216.696</w:t>
            </w:r>
          </w:p>
        </w:tc>
        <w:tc>
          <w:tcPr>
            <w:tcW w:w="1276" w:type="dxa"/>
            <w:tcBorders>
              <w:top w:val="single" w:sz="4" w:space="0" w:color="auto"/>
            </w:tcBorders>
            <w:shd w:val="clear" w:color="auto" w:fill="auto"/>
            <w:vAlign w:val="bottom"/>
          </w:tcPr>
          <w:p w14:paraId="77C7F77F" w14:textId="4E0785D7" w:rsidR="00E848A3" w:rsidRPr="00E848A3" w:rsidRDefault="00257209" w:rsidP="00E848A3">
            <w:pPr>
              <w:tabs>
                <w:tab w:val="left" w:pos="3828"/>
              </w:tabs>
              <w:spacing w:line="230" w:lineRule="auto"/>
              <w:contextualSpacing/>
              <w:jc w:val="right"/>
              <w:rPr>
                <w:rFonts w:ascii="Arial" w:hAnsi="Arial" w:cs="Arial"/>
                <w:color w:val="000000"/>
                <w:sz w:val="15"/>
                <w:szCs w:val="15"/>
              </w:rPr>
            </w:pPr>
            <w:r w:rsidRPr="00257209">
              <w:rPr>
                <w:rFonts w:ascii="Arial" w:hAnsi="Arial" w:cs="Arial"/>
                <w:color w:val="000000"/>
                <w:sz w:val="15"/>
                <w:szCs w:val="15"/>
              </w:rPr>
              <w:t>158.614.348</w:t>
            </w:r>
          </w:p>
        </w:tc>
        <w:tc>
          <w:tcPr>
            <w:tcW w:w="1134" w:type="dxa"/>
            <w:tcBorders>
              <w:top w:val="single" w:sz="4" w:space="0" w:color="auto"/>
            </w:tcBorders>
            <w:shd w:val="clear" w:color="auto" w:fill="auto"/>
            <w:vAlign w:val="bottom"/>
          </w:tcPr>
          <w:p w14:paraId="4D6EC895" w14:textId="0C7E4378"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15.457.336</w:t>
            </w:r>
          </w:p>
        </w:tc>
      </w:tr>
      <w:tr w:rsidR="00257209" w:rsidRPr="001C7A25" w14:paraId="32FE6032" w14:textId="77777777" w:rsidTr="00E848A3">
        <w:tc>
          <w:tcPr>
            <w:tcW w:w="442" w:type="dxa"/>
            <w:shd w:val="clear" w:color="auto" w:fill="auto"/>
          </w:tcPr>
          <w:p w14:paraId="002FFB67"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370" w:type="dxa"/>
            <w:gridSpan w:val="2"/>
            <w:shd w:val="clear" w:color="auto" w:fill="auto"/>
          </w:tcPr>
          <w:p w14:paraId="4BCC5C62"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7A00FDC2" w14:textId="0589A09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193.216.696</w:t>
            </w:r>
          </w:p>
        </w:tc>
        <w:tc>
          <w:tcPr>
            <w:tcW w:w="1276" w:type="dxa"/>
            <w:shd w:val="clear" w:color="auto" w:fill="auto"/>
            <w:vAlign w:val="bottom"/>
          </w:tcPr>
          <w:p w14:paraId="1313E1C2" w14:textId="523C1A0E"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158.614.348</w:t>
            </w:r>
          </w:p>
        </w:tc>
        <w:tc>
          <w:tcPr>
            <w:tcW w:w="1134" w:type="dxa"/>
            <w:shd w:val="clear" w:color="auto" w:fill="auto"/>
            <w:vAlign w:val="bottom"/>
          </w:tcPr>
          <w:p w14:paraId="7CC880B3" w14:textId="4AFEC90E"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15.457.336</w:t>
            </w:r>
          </w:p>
        </w:tc>
      </w:tr>
      <w:tr w:rsidR="00257209" w:rsidRPr="001C7A25" w14:paraId="38F5F3BB" w14:textId="77777777" w:rsidTr="00E848A3">
        <w:tc>
          <w:tcPr>
            <w:tcW w:w="442" w:type="dxa"/>
            <w:shd w:val="clear" w:color="auto" w:fill="auto"/>
          </w:tcPr>
          <w:p w14:paraId="63BD19BB"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370" w:type="dxa"/>
            <w:gridSpan w:val="2"/>
            <w:shd w:val="clear" w:color="auto" w:fill="auto"/>
          </w:tcPr>
          <w:p w14:paraId="68910448"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34" w:type="dxa"/>
            <w:shd w:val="clear" w:color="auto" w:fill="auto"/>
            <w:vAlign w:val="bottom"/>
          </w:tcPr>
          <w:p w14:paraId="1E5E26D5" w14:textId="199F406C"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1D0489B4" w14:textId="7C461CC7"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52238D70" w14:textId="398AE7BC"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6A8A5A0F" w14:textId="77777777" w:rsidTr="00E848A3">
        <w:tc>
          <w:tcPr>
            <w:tcW w:w="442" w:type="dxa"/>
            <w:shd w:val="clear" w:color="auto" w:fill="auto"/>
          </w:tcPr>
          <w:p w14:paraId="4E9411F1"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370" w:type="dxa"/>
            <w:gridSpan w:val="2"/>
            <w:shd w:val="clear" w:color="auto" w:fill="auto"/>
          </w:tcPr>
          <w:p w14:paraId="21812F8E"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34" w:type="dxa"/>
            <w:shd w:val="clear" w:color="auto" w:fill="auto"/>
            <w:vAlign w:val="bottom"/>
          </w:tcPr>
          <w:p w14:paraId="740A2EBA" w14:textId="250CEB27"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1.699.842</w:t>
            </w:r>
          </w:p>
        </w:tc>
        <w:tc>
          <w:tcPr>
            <w:tcW w:w="1276" w:type="dxa"/>
            <w:shd w:val="clear" w:color="auto" w:fill="auto"/>
            <w:vAlign w:val="bottom"/>
          </w:tcPr>
          <w:p w14:paraId="45AF9519" w14:textId="0D4D4E93"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782.569</w:t>
            </w:r>
          </w:p>
        </w:tc>
        <w:tc>
          <w:tcPr>
            <w:tcW w:w="1134" w:type="dxa"/>
            <w:shd w:val="clear" w:color="auto" w:fill="auto"/>
            <w:vAlign w:val="bottom"/>
          </w:tcPr>
          <w:p w14:paraId="7BF7BFE9" w14:textId="0F38A017"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135.987</w:t>
            </w:r>
          </w:p>
        </w:tc>
      </w:tr>
      <w:tr w:rsidR="00257209" w:rsidRPr="001C7A25" w14:paraId="3F54D180" w14:textId="77777777" w:rsidTr="00E848A3">
        <w:tc>
          <w:tcPr>
            <w:tcW w:w="442" w:type="dxa"/>
            <w:shd w:val="clear" w:color="auto" w:fill="auto"/>
          </w:tcPr>
          <w:p w14:paraId="58ADDA93"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370" w:type="dxa"/>
            <w:gridSpan w:val="2"/>
            <w:shd w:val="clear" w:color="auto" w:fill="auto"/>
          </w:tcPr>
          <w:p w14:paraId="20A70D2D"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34" w:type="dxa"/>
            <w:shd w:val="clear" w:color="auto" w:fill="auto"/>
            <w:vAlign w:val="bottom"/>
          </w:tcPr>
          <w:p w14:paraId="43B12DAC" w14:textId="76E450A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1.699.842</w:t>
            </w:r>
          </w:p>
        </w:tc>
        <w:tc>
          <w:tcPr>
            <w:tcW w:w="1276" w:type="dxa"/>
            <w:shd w:val="clear" w:color="auto" w:fill="auto"/>
            <w:vAlign w:val="bottom"/>
          </w:tcPr>
          <w:p w14:paraId="7F31ED68" w14:textId="5781D8F3"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782.569</w:t>
            </w:r>
          </w:p>
        </w:tc>
        <w:tc>
          <w:tcPr>
            <w:tcW w:w="1134" w:type="dxa"/>
            <w:shd w:val="clear" w:color="auto" w:fill="auto"/>
            <w:vAlign w:val="bottom"/>
          </w:tcPr>
          <w:p w14:paraId="396DAB63" w14:textId="77AE36F4"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135.987</w:t>
            </w:r>
          </w:p>
        </w:tc>
      </w:tr>
      <w:tr w:rsidR="00257209" w:rsidRPr="001C7A25" w14:paraId="2B13A013" w14:textId="77777777" w:rsidTr="00E848A3">
        <w:tc>
          <w:tcPr>
            <w:tcW w:w="442" w:type="dxa"/>
            <w:shd w:val="clear" w:color="auto" w:fill="auto"/>
          </w:tcPr>
          <w:p w14:paraId="33F601DA"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370" w:type="dxa"/>
            <w:gridSpan w:val="2"/>
            <w:shd w:val="clear" w:color="auto" w:fill="auto"/>
          </w:tcPr>
          <w:p w14:paraId="7FB1E6AD"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34" w:type="dxa"/>
            <w:shd w:val="clear" w:color="auto" w:fill="auto"/>
            <w:vAlign w:val="bottom"/>
          </w:tcPr>
          <w:p w14:paraId="66EB7CEC" w14:textId="3873F7F0"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73245029" w14:textId="059EFAE5"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53241A59" w14:textId="7A35F49A"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2F189A5E" w14:textId="77777777" w:rsidTr="00E848A3">
        <w:tc>
          <w:tcPr>
            <w:tcW w:w="442" w:type="dxa"/>
            <w:shd w:val="clear" w:color="auto" w:fill="auto"/>
          </w:tcPr>
          <w:p w14:paraId="2AF0C747"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370" w:type="dxa"/>
            <w:gridSpan w:val="2"/>
            <w:shd w:val="clear" w:color="auto" w:fill="auto"/>
          </w:tcPr>
          <w:p w14:paraId="7219C87B" w14:textId="27A2A8BA"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Basit risk ağırlığı yaklaşımı </w:t>
            </w:r>
            <w:r>
              <w:rPr>
                <w:rFonts w:ascii="Arial" w:hAnsi="Arial" w:cs="Arial"/>
                <w:sz w:val="15"/>
                <w:szCs w:val="15"/>
              </w:rPr>
              <w:t>ve</w:t>
            </w:r>
            <w:r w:rsidRPr="001C7A25">
              <w:rPr>
                <w:rFonts w:ascii="Arial" w:hAnsi="Arial" w:cs="Arial"/>
                <w:sz w:val="15"/>
                <w:szCs w:val="15"/>
              </w:rPr>
              <w:t>ya içsel modeller yaklaşımında bankacılık hesabındaki hisse senedi pozisyonları</w:t>
            </w:r>
          </w:p>
        </w:tc>
        <w:tc>
          <w:tcPr>
            <w:tcW w:w="1134" w:type="dxa"/>
            <w:shd w:val="clear" w:color="auto" w:fill="auto"/>
            <w:vAlign w:val="bottom"/>
          </w:tcPr>
          <w:p w14:paraId="622D00C8" w14:textId="2575D4B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7383DA49" w14:textId="41DE6AD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245A165C" w14:textId="76735DDC"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389B2994" w14:textId="77777777" w:rsidTr="00E848A3">
        <w:tc>
          <w:tcPr>
            <w:tcW w:w="442" w:type="dxa"/>
            <w:shd w:val="clear" w:color="auto" w:fill="auto"/>
          </w:tcPr>
          <w:p w14:paraId="5DE6E4E8"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370" w:type="dxa"/>
            <w:gridSpan w:val="2"/>
            <w:shd w:val="clear" w:color="auto" w:fill="auto"/>
          </w:tcPr>
          <w:p w14:paraId="7DE89389" w14:textId="77777777" w:rsidR="00257209" w:rsidRPr="001C7A25" w:rsidRDefault="00257209" w:rsidP="00257209">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34" w:type="dxa"/>
            <w:shd w:val="clear" w:color="auto" w:fill="auto"/>
            <w:vAlign w:val="bottom"/>
          </w:tcPr>
          <w:p w14:paraId="5E70E741" w14:textId="1A20109D"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3.524.54</w:t>
            </w:r>
            <w:r w:rsidR="0047370E">
              <w:rPr>
                <w:rFonts w:ascii="Arial" w:hAnsi="Arial" w:cs="Arial"/>
                <w:color w:val="000000"/>
                <w:sz w:val="15"/>
                <w:szCs w:val="15"/>
              </w:rPr>
              <w:t>8</w:t>
            </w:r>
          </w:p>
        </w:tc>
        <w:tc>
          <w:tcPr>
            <w:tcW w:w="1276" w:type="dxa"/>
            <w:shd w:val="clear" w:color="auto" w:fill="auto"/>
            <w:vAlign w:val="bottom"/>
          </w:tcPr>
          <w:p w14:paraId="2C648573" w14:textId="12C18A91"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2.211.831</w:t>
            </w:r>
          </w:p>
        </w:tc>
        <w:tc>
          <w:tcPr>
            <w:tcW w:w="1134" w:type="dxa"/>
            <w:shd w:val="clear" w:color="auto" w:fill="auto"/>
            <w:vAlign w:val="bottom"/>
          </w:tcPr>
          <w:p w14:paraId="276068A4" w14:textId="7DD5A8BD"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281.964</w:t>
            </w:r>
          </w:p>
        </w:tc>
      </w:tr>
      <w:tr w:rsidR="00257209" w:rsidRPr="001C7A25" w14:paraId="5C2A974A" w14:textId="77777777" w:rsidTr="00E848A3">
        <w:tc>
          <w:tcPr>
            <w:tcW w:w="442" w:type="dxa"/>
            <w:shd w:val="clear" w:color="auto" w:fill="auto"/>
          </w:tcPr>
          <w:p w14:paraId="3396EFFA"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370" w:type="dxa"/>
            <w:gridSpan w:val="2"/>
            <w:shd w:val="clear" w:color="auto" w:fill="auto"/>
          </w:tcPr>
          <w:p w14:paraId="40812229" w14:textId="6C1B8862" w:rsidR="00257209" w:rsidRPr="001C7A25" w:rsidRDefault="00257209" w:rsidP="00257209">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  </w:t>
            </w:r>
          </w:p>
        </w:tc>
        <w:tc>
          <w:tcPr>
            <w:tcW w:w="1134" w:type="dxa"/>
            <w:shd w:val="clear" w:color="auto" w:fill="auto"/>
            <w:vAlign w:val="bottom"/>
          </w:tcPr>
          <w:p w14:paraId="35085EA7" w14:textId="7CD525A6"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1D240BC1" w14:textId="24B4A5DE"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0AE3B1D9" w14:textId="6D09B95F"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51C9622E" w14:textId="77777777" w:rsidTr="00E848A3">
        <w:tc>
          <w:tcPr>
            <w:tcW w:w="442" w:type="dxa"/>
            <w:shd w:val="clear" w:color="auto" w:fill="auto"/>
          </w:tcPr>
          <w:p w14:paraId="68FADA55"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370" w:type="dxa"/>
            <w:gridSpan w:val="2"/>
            <w:shd w:val="clear" w:color="auto" w:fill="auto"/>
          </w:tcPr>
          <w:p w14:paraId="7A96D0A8" w14:textId="77777777" w:rsidR="00257209" w:rsidRPr="001C7A25" w:rsidRDefault="00257209" w:rsidP="00257209">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34" w:type="dxa"/>
            <w:shd w:val="clear" w:color="auto" w:fill="auto"/>
            <w:vAlign w:val="bottom"/>
          </w:tcPr>
          <w:p w14:paraId="06CFBED0" w14:textId="4C245994"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6AD7D5C0" w14:textId="1DDB618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75301CAF" w14:textId="5366CC0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7414E43E" w14:textId="77777777" w:rsidTr="00E848A3">
        <w:tc>
          <w:tcPr>
            <w:tcW w:w="442" w:type="dxa"/>
            <w:shd w:val="clear" w:color="auto" w:fill="auto"/>
          </w:tcPr>
          <w:p w14:paraId="35C85B40"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370" w:type="dxa"/>
            <w:gridSpan w:val="2"/>
            <w:shd w:val="clear" w:color="auto" w:fill="auto"/>
          </w:tcPr>
          <w:p w14:paraId="6261663D"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34" w:type="dxa"/>
            <w:shd w:val="clear" w:color="auto" w:fill="auto"/>
            <w:vAlign w:val="bottom"/>
          </w:tcPr>
          <w:p w14:paraId="4D9C10A5" w14:textId="7AA27B05"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773765A7" w14:textId="0482BED1"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23439E19" w14:textId="7D049F0C"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528EF8F9" w14:textId="77777777" w:rsidTr="00E848A3">
        <w:tc>
          <w:tcPr>
            <w:tcW w:w="442" w:type="dxa"/>
            <w:shd w:val="clear" w:color="auto" w:fill="auto"/>
          </w:tcPr>
          <w:p w14:paraId="60852372"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370" w:type="dxa"/>
            <w:gridSpan w:val="2"/>
            <w:shd w:val="clear" w:color="auto" w:fill="auto"/>
          </w:tcPr>
          <w:p w14:paraId="6EADAF3E"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34" w:type="dxa"/>
            <w:shd w:val="clear" w:color="auto" w:fill="auto"/>
            <w:vAlign w:val="bottom"/>
          </w:tcPr>
          <w:p w14:paraId="1828CDC5" w14:textId="54417F78"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706AB5F0" w14:textId="53B737C1"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48D29AF1" w14:textId="257E5D83"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4B393323" w14:textId="77777777" w:rsidTr="00E848A3">
        <w:tc>
          <w:tcPr>
            <w:tcW w:w="442" w:type="dxa"/>
            <w:shd w:val="clear" w:color="auto" w:fill="auto"/>
          </w:tcPr>
          <w:p w14:paraId="51F25819"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370" w:type="dxa"/>
            <w:gridSpan w:val="2"/>
            <w:shd w:val="clear" w:color="auto" w:fill="auto"/>
          </w:tcPr>
          <w:p w14:paraId="592AA9A5"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34" w:type="dxa"/>
            <w:shd w:val="clear" w:color="auto" w:fill="auto"/>
            <w:vAlign w:val="bottom"/>
          </w:tcPr>
          <w:p w14:paraId="54BB14BA" w14:textId="63CD1B7F"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28171217" w14:textId="37C89782"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181DD320" w14:textId="447271F5"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108C35C2" w14:textId="77777777" w:rsidTr="00E848A3">
        <w:tc>
          <w:tcPr>
            <w:tcW w:w="442" w:type="dxa"/>
            <w:shd w:val="clear" w:color="auto" w:fill="auto"/>
          </w:tcPr>
          <w:p w14:paraId="6C6BAE9D"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370" w:type="dxa"/>
            <w:gridSpan w:val="2"/>
            <w:shd w:val="clear" w:color="auto" w:fill="auto"/>
          </w:tcPr>
          <w:p w14:paraId="7A16A243"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34" w:type="dxa"/>
            <w:shd w:val="clear" w:color="auto" w:fill="auto"/>
            <w:vAlign w:val="bottom"/>
          </w:tcPr>
          <w:p w14:paraId="515BCD77" w14:textId="632F299F"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49E62213" w14:textId="4C21537B"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1CB6168F" w14:textId="11F2B328"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1C2567DD" w14:textId="77777777" w:rsidTr="00E848A3">
        <w:tc>
          <w:tcPr>
            <w:tcW w:w="442" w:type="dxa"/>
            <w:shd w:val="clear" w:color="auto" w:fill="auto"/>
          </w:tcPr>
          <w:p w14:paraId="6DF703BA"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370" w:type="dxa"/>
            <w:gridSpan w:val="2"/>
            <w:shd w:val="clear" w:color="auto" w:fill="auto"/>
          </w:tcPr>
          <w:p w14:paraId="3856F5E0"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34" w:type="dxa"/>
            <w:shd w:val="clear" w:color="auto" w:fill="auto"/>
            <w:vAlign w:val="bottom"/>
          </w:tcPr>
          <w:p w14:paraId="7B235D3A" w14:textId="092A5CB7"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16BC6585" w14:textId="690C48ED"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w:t>
            </w:r>
          </w:p>
        </w:tc>
        <w:tc>
          <w:tcPr>
            <w:tcW w:w="1134" w:type="dxa"/>
            <w:shd w:val="clear" w:color="auto" w:fill="auto"/>
            <w:vAlign w:val="bottom"/>
          </w:tcPr>
          <w:p w14:paraId="548F6513" w14:textId="3C20E298"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57209" w:rsidRPr="001C7A25" w14:paraId="77B52E09" w14:textId="77777777" w:rsidTr="00E848A3">
        <w:tc>
          <w:tcPr>
            <w:tcW w:w="442" w:type="dxa"/>
            <w:shd w:val="clear" w:color="auto" w:fill="auto"/>
          </w:tcPr>
          <w:p w14:paraId="620E5A95"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370" w:type="dxa"/>
            <w:gridSpan w:val="2"/>
            <w:shd w:val="clear" w:color="auto" w:fill="auto"/>
          </w:tcPr>
          <w:p w14:paraId="5BB5E30A"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34" w:type="dxa"/>
            <w:shd w:val="clear" w:color="auto" w:fill="auto"/>
            <w:vAlign w:val="bottom"/>
          </w:tcPr>
          <w:p w14:paraId="6BD3D976" w14:textId="59A9561B"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6.738.507</w:t>
            </w:r>
          </w:p>
        </w:tc>
        <w:tc>
          <w:tcPr>
            <w:tcW w:w="1276" w:type="dxa"/>
            <w:shd w:val="clear" w:color="auto" w:fill="auto"/>
            <w:vAlign w:val="bottom"/>
          </w:tcPr>
          <w:p w14:paraId="394A741C" w14:textId="6F59E2F7"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4.432.240</w:t>
            </w:r>
          </w:p>
        </w:tc>
        <w:tc>
          <w:tcPr>
            <w:tcW w:w="1134" w:type="dxa"/>
            <w:shd w:val="clear" w:color="auto" w:fill="auto"/>
            <w:vAlign w:val="bottom"/>
          </w:tcPr>
          <w:p w14:paraId="785533E7" w14:textId="5BBEB7CC"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539.081</w:t>
            </w:r>
          </w:p>
        </w:tc>
      </w:tr>
      <w:tr w:rsidR="00257209" w:rsidRPr="001C7A25" w14:paraId="5926D809" w14:textId="77777777" w:rsidTr="00E848A3">
        <w:tc>
          <w:tcPr>
            <w:tcW w:w="442" w:type="dxa"/>
            <w:shd w:val="clear" w:color="auto" w:fill="auto"/>
          </w:tcPr>
          <w:p w14:paraId="7CB3F8B1"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370" w:type="dxa"/>
            <w:gridSpan w:val="2"/>
            <w:shd w:val="clear" w:color="auto" w:fill="auto"/>
          </w:tcPr>
          <w:p w14:paraId="1F588E05" w14:textId="77777777" w:rsidR="00257209" w:rsidRPr="001C7A25" w:rsidRDefault="00257209" w:rsidP="00257209">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34" w:type="dxa"/>
            <w:shd w:val="clear" w:color="auto" w:fill="auto"/>
            <w:vAlign w:val="bottom"/>
          </w:tcPr>
          <w:p w14:paraId="234D2910" w14:textId="4A0551B5"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6.738.507</w:t>
            </w:r>
          </w:p>
        </w:tc>
        <w:tc>
          <w:tcPr>
            <w:tcW w:w="1276" w:type="dxa"/>
            <w:shd w:val="clear" w:color="auto" w:fill="auto"/>
            <w:vAlign w:val="bottom"/>
          </w:tcPr>
          <w:p w14:paraId="622D1D15" w14:textId="5014CD54"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8C2F6F">
              <w:rPr>
                <w:rFonts w:ascii="Arial" w:hAnsi="Arial" w:cs="Arial"/>
                <w:color w:val="000000"/>
                <w:sz w:val="15"/>
                <w:szCs w:val="15"/>
              </w:rPr>
              <w:t>4.432.240</w:t>
            </w:r>
          </w:p>
        </w:tc>
        <w:tc>
          <w:tcPr>
            <w:tcW w:w="1134" w:type="dxa"/>
            <w:shd w:val="clear" w:color="auto" w:fill="auto"/>
            <w:vAlign w:val="bottom"/>
          </w:tcPr>
          <w:p w14:paraId="77C19966" w14:textId="7F578994" w:rsidR="00257209" w:rsidRPr="00E848A3" w:rsidRDefault="00257209" w:rsidP="00257209">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539.081</w:t>
            </w:r>
          </w:p>
        </w:tc>
      </w:tr>
      <w:tr w:rsidR="00E848A3" w:rsidRPr="001C7A25" w14:paraId="1DC40FF3" w14:textId="77777777" w:rsidTr="00E848A3">
        <w:tc>
          <w:tcPr>
            <w:tcW w:w="442" w:type="dxa"/>
            <w:shd w:val="clear" w:color="auto" w:fill="auto"/>
          </w:tcPr>
          <w:p w14:paraId="423AC662"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370" w:type="dxa"/>
            <w:gridSpan w:val="2"/>
            <w:shd w:val="clear" w:color="auto" w:fill="auto"/>
          </w:tcPr>
          <w:p w14:paraId="63D973C4"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34" w:type="dxa"/>
            <w:shd w:val="clear" w:color="auto" w:fill="auto"/>
            <w:vAlign w:val="bottom"/>
          </w:tcPr>
          <w:p w14:paraId="283B2210" w14:textId="03FC9508"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7F967CF3" w14:textId="46CBDEB2"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134" w:type="dxa"/>
            <w:shd w:val="clear" w:color="auto" w:fill="auto"/>
            <w:vAlign w:val="bottom"/>
          </w:tcPr>
          <w:p w14:paraId="4B447EDF" w14:textId="0FAAD5CF"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E848A3" w:rsidRPr="001C7A25" w14:paraId="698E4209" w14:textId="77777777" w:rsidTr="00E848A3">
        <w:tc>
          <w:tcPr>
            <w:tcW w:w="442" w:type="dxa"/>
            <w:shd w:val="clear" w:color="auto" w:fill="auto"/>
          </w:tcPr>
          <w:p w14:paraId="05A49614"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370" w:type="dxa"/>
            <w:gridSpan w:val="2"/>
            <w:shd w:val="clear" w:color="auto" w:fill="auto"/>
          </w:tcPr>
          <w:p w14:paraId="161E249B"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Operasyonel risk</w:t>
            </w:r>
          </w:p>
        </w:tc>
        <w:tc>
          <w:tcPr>
            <w:tcW w:w="1134" w:type="dxa"/>
            <w:shd w:val="clear" w:color="auto" w:fill="auto"/>
            <w:vAlign w:val="bottom"/>
          </w:tcPr>
          <w:p w14:paraId="1D6F0FA6" w14:textId="4EB233E8"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33.285.669</w:t>
            </w:r>
          </w:p>
        </w:tc>
        <w:tc>
          <w:tcPr>
            <w:tcW w:w="1276" w:type="dxa"/>
            <w:shd w:val="clear" w:color="auto" w:fill="auto"/>
            <w:vAlign w:val="bottom"/>
          </w:tcPr>
          <w:p w14:paraId="48B815C4" w14:textId="2CC13262"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20.5</w:t>
            </w:r>
            <w:r w:rsidR="00257209">
              <w:rPr>
                <w:rFonts w:ascii="Arial" w:hAnsi="Arial" w:cs="Arial"/>
                <w:color w:val="000000"/>
                <w:sz w:val="15"/>
                <w:szCs w:val="15"/>
              </w:rPr>
              <w:t>41</w:t>
            </w:r>
            <w:r w:rsidRPr="00E848A3">
              <w:rPr>
                <w:rFonts w:ascii="Arial" w:hAnsi="Arial" w:cs="Arial"/>
                <w:color w:val="000000"/>
                <w:sz w:val="15"/>
                <w:szCs w:val="15"/>
              </w:rPr>
              <w:t>.</w:t>
            </w:r>
            <w:r w:rsidR="00257209">
              <w:rPr>
                <w:rFonts w:ascii="Arial" w:hAnsi="Arial" w:cs="Arial"/>
                <w:color w:val="000000"/>
                <w:sz w:val="15"/>
                <w:szCs w:val="15"/>
              </w:rPr>
              <w:t>233</w:t>
            </w:r>
          </w:p>
        </w:tc>
        <w:tc>
          <w:tcPr>
            <w:tcW w:w="1134" w:type="dxa"/>
            <w:shd w:val="clear" w:color="auto" w:fill="auto"/>
            <w:vAlign w:val="bottom"/>
          </w:tcPr>
          <w:p w14:paraId="5927DE76" w14:textId="3796FD72"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2.662.854</w:t>
            </w:r>
          </w:p>
        </w:tc>
      </w:tr>
      <w:tr w:rsidR="00E848A3" w:rsidRPr="001C7A25" w14:paraId="0B9B4FC6" w14:textId="77777777" w:rsidTr="00E848A3">
        <w:tc>
          <w:tcPr>
            <w:tcW w:w="442" w:type="dxa"/>
            <w:shd w:val="clear" w:color="auto" w:fill="auto"/>
          </w:tcPr>
          <w:p w14:paraId="11884610"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370" w:type="dxa"/>
            <w:gridSpan w:val="2"/>
            <w:shd w:val="clear" w:color="auto" w:fill="auto"/>
          </w:tcPr>
          <w:p w14:paraId="33F491C7"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34" w:type="dxa"/>
            <w:shd w:val="clear" w:color="auto" w:fill="auto"/>
            <w:vAlign w:val="bottom"/>
          </w:tcPr>
          <w:p w14:paraId="48896173" w14:textId="47FCA4D4"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33.285.669</w:t>
            </w:r>
          </w:p>
        </w:tc>
        <w:tc>
          <w:tcPr>
            <w:tcW w:w="1276" w:type="dxa"/>
            <w:shd w:val="clear" w:color="auto" w:fill="auto"/>
            <w:vAlign w:val="bottom"/>
          </w:tcPr>
          <w:p w14:paraId="596C50AB" w14:textId="2173DC78" w:rsidR="00E848A3" w:rsidRPr="00E848A3" w:rsidRDefault="00257209" w:rsidP="00E848A3">
            <w:pPr>
              <w:tabs>
                <w:tab w:val="left" w:pos="3828"/>
              </w:tabs>
              <w:spacing w:line="230" w:lineRule="auto"/>
              <w:contextualSpacing/>
              <w:jc w:val="right"/>
              <w:rPr>
                <w:rFonts w:ascii="Arial" w:hAnsi="Arial" w:cs="Arial"/>
                <w:color w:val="000000"/>
                <w:sz w:val="15"/>
                <w:szCs w:val="15"/>
              </w:rPr>
            </w:pPr>
            <w:r w:rsidRPr="00257209">
              <w:rPr>
                <w:rFonts w:ascii="Arial" w:hAnsi="Arial" w:cs="Arial"/>
                <w:color w:val="000000"/>
                <w:sz w:val="15"/>
                <w:szCs w:val="15"/>
              </w:rPr>
              <w:t>20.541.233</w:t>
            </w:r>
          </w:p>
        </w:tc>
        <w:tc>
          <w:tcPr>
            <w:tcW w:w="1134" w:type="dxa"/>
            <w:shd w:val="clear" w:color="auto" w:fill="auto"/>
            <w:vAlign w:val="bottom"/>
          </w:tcPr>
          <w:p w14:paraId="2B5F8C6F" w14:textId="7ED9DC8D"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2.662.854</w:t>
            </w:r>
          </w:p>
        </w:tc>
      </w:tr>
      <w:tr w:rsidR="00E848A3" w:rsidRPr="001C7A25" w14:paraId="725EB30C" w14:textId="77777777" w:rsidTr="00E848A3">
        <w:tc>
          <w:tcPr>
            <w:tcW w:w="442" w:type="dxa"/>
            <w:shd w:val="clear" w:color="auto" w:fill="auto"/>
          </w:tcPr>
          <w:p w14:paraId="6050236A"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370" w:type="dxa"/>
            <w:gridSpan w:val="2"/>
            <w:shd w:val="clear" w:color="auto" w:fill="auto"/>
          </w:tcPr>
          <w:p w14:paraId="7D6B7418"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1E51ADB7" w14:textId="18DDA336"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3E81F5A9" w14:textId="4D8933F7"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134" w:type="dxa"/>
            <w:shd w:val="clear" w:color="auto" w:fill="auto"/>
            <w:vAlign w:val="bottom"/>
          </w:tcPr>
          <w:p w14:paraId="1ABA265E" w14:textId="1D6ACFD3"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E848A3" w:rsidRPr="001C7A25" w14:paraId="700C8F66" w14:textId="77777777" w:rsidTr="00E848A3">
        <w:tc>
          <w:tcPr>
            <w:tcW w:w="442" w:type="dxa"/>
            <w:shd w:val="clear" w:color="auto" w:fill="auto"/>
          </w:tcPr>
          <w:p w14:paraId="3607B777"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370" w:type="dxa"/>
            <w:gridSpan w:val="2"/>
            <w:shd w:val="clear" w:color="auto" w:fill="auto"/>
          </w:tcPr>
          <w:p w14:paraId="61161D7B"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34" w:type="dxa"/>
            <w:shd w:val="clear" w:color="auto" w:fill="auto"/>
            <w:vAlign w:val="bottom"/>
          </w:tcPr>
          <w:p w14:paraId="2875DBF0" w14:textId="72E1B657"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4C836160" w14:textId="6E038A9B"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134" w:type="dxa"/>
            <w:shd w:val="clear" w:color="auto" w:fill="auto"/>
            <w:vAlign w:val="bottom"/>
          </w:tcPr>
          <w:p w14:paraId="673B7BE3" w14:textId="4A8F0AEC"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E848A3" w:rsidRPr="001C7A25" w14:paraId="64E8E7EC" w14:textId="77777777" w:rsidTr="00E848A3">
        <w:tc>
          <w:tcPr>
            <w:tcW w:w="442" w:type="dxa"/>
            <w:shd w:val="clear" w:color="auto" w:fill="auto"/>
          </w:tcPr>
          <w:p w14:paraId="2CE63763"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370" w:type="dxa"/>
            <w:gridSpan w:val="2"/>
            <w:shd w:val="clear" w:color="auto" w:fill="auto"/>
          </w:tcPr>
          <w:p w14:paraId="16E7AA35" w14:textId="77777777" w:rsidR="00E848A3" w:rsidRPr="001C7A25" w:rsidRDefault="00E848A3" w:rsidP="00E848A3">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34" w:type="dxa"/>
            <w:shd w:val="clear" w:color="auto" w:fill="auto"/>
            <w:vAlign w:val="bottom"/>
          </w:tcPr>
          <w:p w14:paraId="5079738B" w14:textId="3E0053E5"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5E526F7D" w14:textId="53181A37"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134" w:type="dxa"/>
            <w:shd w:val="clear" w:color="auto" w:fill="auto"/>
            <w:vAlign w:val="bottom"/>
          </w:tcPr>
          <w:p w14:paraId="1B8C0001" w14:textId="0623E383"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E848A3" w:rsidRPr="001C7A25" w14:paraId="1B7F1B48" w14:textId="77777777" w:rsidTr="00E848A3">
        <w:tc>
          <w:tcPr>
            <w:tcW w:w="442" w:type="dxa"/>
            <w:shd w:val="clear" w:color="auto" w:fill="auto"/>
          </w:tcPr>
          <w:p w14:paraId="56164677"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370" w:type="dxa"/>
            <w:gridSpan w:val="2"/>
            <w:shd w:val="clear" w:color="auto" w:fill="auto"/>
          </w:tcPr>
          <w:p w14:paraId="2F9A1521" w14:textId="77777777" w:rsidR="00E848A3" w:rsidRPr="001C7A25" w:rsidRDefault="00E848A3" w:rsidP="00E848A3">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34" w:type="dxa"/>
            <w:shd w:val="clear" w:color="auto" w:fill="auto"/>
            <w:vAlign w:val="bottom"/>
          </w:tcPr>
          <w:p w14:paraId="45295AEB" w14:textId="6F9540D4"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276" w:type="dxa"/>
            <w:shd w:val="clear" w:color="auto" w:fill="auto"/>
            <w:vAlign w:val="bottom"/>
          </w:tcPr>
          <w:p w14:paraId="5E91D198" w14:textId="2ACF950F"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c>
          <w:tcPr>
            <w:tcW w:w="1134" w:type="dxa"/>
            <w:shd w:val="clear" w:color="auto" w:fill="auto"/>
            <w:vAlign w:val="bottom"/>
          </w:tcPr>
          <w:p w14:paraId="1B22A776" w14:textId="34F6A9B0" w:rsidR="00E848A3" w:rsidRPr="00E848A3" w:rsidRDefault="00E848A3" w:rsidP="00E848A3">
            <w:pPr>
              <w:tabs>
                <w:tab w:val="left" w:pos="3828"/>
              </w:tabs>
              <w:spacing w:line="230" w:lineRule="auto"/>
              <w:contextualSpacing/>
              <w:jc w:val="right"/>
              <w:rPr>
                <w:rFonts w:ascii="Arial" w:hAnsi="Arial" w:cs="Arial"/>
                <w:color w:val="000000"/>
                <w:sz w:val="15"/>
                <w:szCs w:val="15"/>
              </w:rPr>
            </w:pPr>
            <w:r w:rsidRPr="00E848A3">
              <w:rPr>
                <w:rFonts w:ascii="Arial" w:hAnsi="Arial" w:cs="Arial"/>
                <w:color w:val="000000"/>
                <w:sz w:val="15"/>
                <w:szCs w:val="15"/>
              </w:rPr>
              <w:t>-</w:t>
            </w:r>
          </w:p>
        </w:tc>
      </w:tr>
      <w:tr w:rsidR="002E5904" w:rsidRPr="001C7A25" w14:paraId="152AC2C6" w14:textId="77777777" w:rsidTr="002E5904">
        <w:tc>
          <w:tcPr>
            <w:tcW w:w="442" w:type="dxa"/>
            <w:tcBorders>
              <w:bottom w:val="single" w:sz="4" w:space="0" w:color="auto"/>
            </w:tcBorders>
            <w:shd w:val="clear" w:color="auto" w:fill="auto"/>
          </w:tcPr>
          <w:p w14:paraId="76466295" w14:textId="77777777" w:rsidR="002E5904" w:rsidRPr="001C7A25" w:rsidRDefault="002E5904" w:rsidP="002E5904">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370" w:type="dxa"/>
            <w:gridSpan w:val="2"/>
            <w:tcBorders>
              <w:bottom w:val="single" w:sz="4" w:space="0" w:color="auto"/>
            </w:tcBorders>
            <w:shd w:val="clear" w:color="auto" w:fill="auto"/>
          </w:tcPr>
          <w:p w14:paraId="0540EEA3" w14:textId="77777777" w:rsidR="002E5904" w:rsidRPr="001C7A25" w:rsidRDefault="002E5904" w:rsidP="002E5904">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34" w:type="dxa"/>
            <w:tcBorders>
              <w:bottom w:val="single" w:sz="4" w:space="0" w:color="auto"/>
            </w:tcBorders>
            <w:shd w:val="clear" w:color="auto" w:fill="auto"/>
            <w:vAlign w:val="bottom"/>
          </w:tcPr>
          <w:p w14:paraId="270F841C" w14:textId="7A5D2D2B" w:rsidR="002E5904" w:rsidRPr="002E5904" w:rsidRDefault="002E5904" w:rsidP="002E5904">
            <w:pPr>
              <w:tabs>
                <w:tab w:val="left" w:pos="3828"/>
              </w:tabs>
              <w:spacing w:line="230" w:lineRule="auto"/>
              <w:contextualSpacing/>
              <w:jc w:val="right"/>
              <w:rPr>
                <w:rFonts w:ascii="Arial" w:hAnsi="Arial" w:cs="Arial"/>
                <w:color w:val="000000"/>
                <w:sz w:val="15"/>
                <w:szCs w:val="15"/>
              </w:rPr>
            </w:pPr>
            <w:r w:rsidRPr="002E5904">
              <w:rPr>
                <w:rFonts w:ascii="Arial" w:hAnsi="Arial" w:cs="Arial"/>
                <w:b/>
                <w:bCs/>
                <w:color w:val="000000"/>
                <w:sz w:val="15"/>
                <w:szCs w:val="15"/>
              </w:rPr>
              <w:t>238.4</w:t>
            </w:r>
            <w:r w:rsidR="00E848A3">
              <w:rPr>
                <w:rFonts w:ascii="Arial" w:hAnsi="Arial" w:cs="Arial"/>
                <w:b/>
                <w:bCs/>
                <w:color w:val="000000"/>
                <w:sz w:val="15"/>
                <w:szCs w:val="15"/>
              </w:rPr>
              <w:t>65</w:t>
            </w:r>
            <w:r w:rsidRPr="002E5904">
              <w:rPr>
                <w:rFonts w:ascii="Arial" w:hAnsi="Arial" w:cs="Arial"/>
                <w:b/>
                <w:bCs/>
                <w:color w:val="000000"/>
                <w:sz w:val="15"/>
                <w:szCs w:val="15"/>
              </w:rPr>
              <w:t>.</w:t>
            </w:r>
            <w:r w:rsidR="00E848A3">
              <w:rPr>
                <w:rFonts w:ascii="Arial" w:hAnsi="Arial" w:cs="Arial"/>
                <w:b/>
                <w:bCs/>
                <w:color w:val="000000"/>
                <w:sz w:val="15"/>
                <w:szCs w:val="15"/>
              </w:rPr>
              <w:t>26</w:t>
            </w:r>
            <w:r w:rsidR="0047370E">
              <w:rPr>
                <w:rFonts w:ascii="Arial" w:hAnsi="Arial" w:cs="Arial"/>
                <w:b/>
                <w:bCs/>
                <w:color w:val="000000"/>
                <w:sz w:val="15"/>
                <w:szCs w:val="15"/>
              </w:rPr>
              <w:t>2</w:t>
            </w:r>
          </w:p>
        </w:tc>
        <w:tc>
          <w:tcPr>
            <w:tcW w:w="1276" w:type="dxa"/>
            <w:tcBorders>
              <w:bottom w:val="single" w:sz="4" w:space="0" w:color="auto"/>
            </w:tcBorders>
            <w:shd w:val="clear" w:color="auto" w:fill="auto"/>
            <w:vAlign w:val="bottom"/>
          </w:tcPr>
          <w:p w14:paraId="194BF60C" w14:textId="4EF9D01F" w:rsidR="002E5904" w:rsidRPr="002E5904" w:rsidRDefault="00257209" w:rsidP="002E5904">
            <w:pPr>
              <w:tabs>
                <w:tab w:val="left" w:pos="3828"/>
              </w:tabs>
              <w:spacing w:line="230" w:lineRule="auto"/>
              <w:contextualSpacing/>
              <w:jc w:val="right"/>
              <w:rPr>
                <w:rFonts w:ascii="Arial" w:hAnsi="Arial" w:cs="Arial"/>
                <w:color w:val="000000"/>
                <w:sz w:val="15"/>
                <w:szCs w:val="15"/>
              </w:rPr>
            </w:pPr>
            <w:r w:rsidRPr="00257209">
              <w:rPr>
                <w:rFonts w:ascii="Arial" w:hAnsi="Arial" w:cs="Arial"/>
                <w:b/>
                <w:bCs/>
                <w:color w:val="000000"/>
                <w:sz w:val="15"/>
                <w:szCs w:val="15"/>
              </w:rPr>
              <w:t>186.582.221</w:t>
            </w:r>
          </w:p>
        </w:tc>
        <w:tc>
          <w:tcPr>
            <w:tcW w:w="1134" w:type="dxa"/>
            <w:tcBorders>
              <w:bottom w:val="single" w:sz="4" w:space="0" w:color="auto"/>
            </w:tcBorders>
            <w:shd w:val="clear" w:color="auto" w:fill="auto"/>
            <w:vAlign w:val="bottom"/>
          </w:tcPr>
          <w:p w14:paraId="122AF5F7" w14:textId="3A9D8CC6" w:rsidR="002E5904" w:rsidRPr="002E5904" w:rsidRDefault="00E848A3" w:rsidP="002E5904">
            <w:pPr>
              <w:tabs>
                <w:tab w:val="left" w:pos="3828"/>
              </w:tabs>
              <w:spacing w:line="230" w:lineRule="auto"/>
              <w:contextualSpacing/>
              <w:jc w:val="right"/>
              <w:rPr>
                <w:rFonts w:ascii="Arial" w:hAnsi="Arial" w:cs="Arial"/>
                <w:color w:val="000000"/>
                <w:sz w:val="15"/>
                <w:szCs w:val="15"/>
              </w:rPr>
            </w:pPr>
            <w:r w:rsidRPr="00E848A3">
              <w:rPr>
                <w:rFonts w:ascii="Arial" w:hAnsi="Arial" w:cs="Arial"/>
                <w:b/>
                <w:bCs/>
                <w:color w:val="000000"/>
                <w:sz w:val="15"/>
                <w:szCs w:val="15"/>
              </w:rPr>
              <w:t xml:space="preserve">19.077.221   </w:t>
            </w:r>
          </w:p>
        </w:tc>
      </w:tr>
    </w:tbl>
    <w:p w14:paraId="7BD535F1" w14:textId="7978AC4D" w:rsidR="00CD28D5" w:rsidRDefault="00CD28D5" w:rsidP="00F048DA">
      <w:pPr>
        <w:pStyle w:val="BodyTextIndent"/>
        <w:ind w:hanging="426"/>
        <w:rPr>
          <w:rFonts w:ascii="Arial" w:eastAsia="Arial Unicode MS" w:hAnsi="Arial" w:cs="Arial"/>
          <w:b/>
          <w:sz w:val="10"/>
          <w:szCs w:val="20"/>
          <w:lang w:eastAsia="tr-TR"/>
        </w:rPr>
      </w:pPr>
    </w:p>
    <w:p w14:paraId="22F91726" w14:textId="48F9CC1E" w:rsidR="00307A9C" w:rsidRDefault="00307A9C" w:rsidP="00833985">
      <w:pPr>
        <w:pStyle w:val="BodyTextIndent"/>
        <w:ind w:firstLine="0"/>
        <w:rPr>
          <w:rFonts w:ascii="Arial" w:eastAsia="Arial Unicode MS" w:hAnsi="Arial" w:cs="Arial"/>
          <w:b/>
          <w:sz w:val="10"/>
          <w:szCs w:val="20"/>
          <w:lang w:eastAsia="tr-TR"/>
        </w:rPr>
      </w:pPr>
    </w:p>
    <w:p w14:paraId="69D07FFB" w14:textId="7BAEE9E4" w:rsidR="001F7729" w:rsidRPr="00E47DAC" w:rsidRDefault="00E47DAC" w:rsidP="00E47DAC">
      <w:pPr>
        <w:pStyle w:val="Heading6"/>
        <w:ind w:left="567" w:hanging="567"/>
        <w:rPr>
          <w:rFonts w:ascii="Arial" w:hAnsi="Arial" w:cs="Arial"/>
          <w:b/>
          <w:noProof w:val="0"/>
          <w:u w:val="none"/>
        </w:rPr>
      </w:pPr>
      <w:r w:rsidRPr="00E47DAC">
        <w:rPr>
          <w:rFonts w:ascii="Arial" w:hAnsi="Arial" w:cs="Arial"/>
          <w:b/>
          <w:noProof w:val="0"/>
          <w:u w:val="none"/>
        </w:rPr>
        <w:t>Kredi Riski Açıklamaları</w:t>
      </w:r>
    </w:p>
    <w:p w14:paraId="55D3E743" w14:textId="77777777" w:rsidR="00D61CCE" w:rsidRPr="00D61CCE" w:rsidRDefault="00D61CCE" w:rsidP="009E3AB1">
      <w:pPr>
        <w:jc w:val="both"/>
        <w:rPr>
          <w:rFonts w:ascii="Arial" w:hAnsi="Arial" w:cs="Arial"/>
          <w:b/>
          <w:sz w:val="10"/>
          <w:szCs w:val="10"/>
        </w:rPr>
      </w:pPr>
    </w:p>
    <w:p w14:paraId="476AD8C4" w14:textId="0C5E8CBF" w:rsidR="00307A9C" w:rsidRPr="00D61CCE" w:rsidRDefault="00307A9C" w:rsidP="00E90B25">
      <w:pPr>
        <w:pStyle w:val="ListParagraph"/>
        <w:numPr>
          <w:ilvl w:val="0"/>
          <w:numId w:val="65"/>
        </w:numPr>
        <w:spacing w:line="240" w:lineRule="exact"/>
        <w:ind w:left="567" w:hanging="567"/>
        <w:jc w:val="both"/>
        <w:outlineLvl w:val="1"/>
        <w:rPr>
          <w:rFonts w:ascii="Arial" w:hAnsi="Arial" w:cs="Arial"/>
          <w:b/>
          <w:sz w:val="20"/>
          <w:szCs w:val="20"/>
        </w:rPr>
      </w:pPr>
      <w:r w:rsidRPr="00D61CCE">
        <w:rPr>
          <w:rFonts w:ascii="Arial" w:hAnsi="Arial" w:cs="Arial"/>
          <w:b/>
          <w:sz w:val="20"/>
          <w:szCs w:val="20"/>
        </w:rPr>
        <w:t xml:space="preserve">Varlıkların </w:t>
      </w:r>
      <w:r w:rsidR="00C6490B" w:rsidRPr="00D61CCE">
        <w:rPr>
          <w:rFonts w:ascii="Arial" w:hAnsi="Arial" w:cs="Arial"/>
          <w:b/>
          <w:sz w:val="20"/>
          <w:szCs w:val="20"/>
        </w:rPr>
        <w:t>Kredi Kalitesi</w:t>
      </w: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307A9C" w:rsidRPr="006549A4" w14:paraId="15B94A27" w14:textId="77777777" w:rsidTr="0058562E">
        <w:trPr>
          <w:trHeight w:val="960"/>
        </w:trPr>
        <w:tc>
          <w:tcPr>
            <w:tcW w:w="0" w:type="auto"/>
            <w:tcBorders>
              <w:top w:val="nil"/>
              <w:left w:val="nil"/>
              <w:right w:val="nil"/>
            </w:tcBorders>
            <w:shd w:val="clear" w:color="auto" w:fill="auto"/>
            <w:noWrap/>
            <w:vAlign w:val="bottom"/>
            <w:hideMark/>
          </w:tcPr>
          <w:p w14:paraId="690AA487"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top w:val="nil"/>
              <w:left w:val="nil"/>
              <w:right w:val="nil"/>
            </w:tcBorders>
            <w:shd w:val="clear" w:color="auto" w:fill="auto"/>
            <w:noWrap/>
            <w:vAlign w:val="bottom"/>
            <w:hideMark/>
          </w:tcPr>
          <w:p w14:paraId="5856BA44"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3395" w:type="dxa"/>
            <w:gridSpan w:val="2"/>
            <w:tcBorders>
              <w:top w:val="nil"/>
              <w:left w:val="nil"/>
              <w:bottom w:val="single" w:sz="12" w:space="0" w:color="auto"/>
              <w:right w:val="nil"/>
            </w:tcBorders>
            <w:shd w:val="clear" w:color="auto" w:fill="auto"/>
            <w:vAlign w:val="center"/>
            <w:hideMark/>
          </w:tcPr>
          <w:p w14:paraId="123499C6" w14:textId="77777777" w:rsidR="00307A9C" w:rsidRPr="006549A4" w:rsidRDefault="00307A9C" w:rsidP="00460623">
            <w:pPr>
              <w:jc w:val="center"/>
              <w:rPr>
                <w:rFonts w:ascii="Arial" w:hAnsi="Arial" w:cs="Arial"/>
                <w:b/>
                <w:sz w:val="18"/>
                <w:szCs w:val="18"/>
              </w:rPr>
            </w:pPr>
            <w:r w:rsidRPr="006549A4">
              <w:rPr>
                <w:rFonts w:ascii="Arial" w:hAnsi="Arial" w:cs="Arial"/>
                <w:b/>
                <w:sz w:val="18"/>
                <w:szCs w:val="18"/>
              </w:rPr>
              <w:t>Yasal</w:t>
            </w:r>
            <w:r w:rsidRPr="006549A4">
              <w:rPr>
                <w:rFonts w:ascii="Arial" w:hAnsi="Arial" w:cs="Arial"/>
                <w:b/>
                <w:bCs/>
                <w:sz w:val="18"/>
                <w:szCs w:val="18"/>
              </w:rPr>
              <w:t xml:space="preserve"> </w:t>
            </w:r>
            <w:r w:rsidRPr="006549A4">
              <w:rPr>
                <w:rFonts w:ascii="Arial" w:hAnsi="Arial" w:cs="Arial"/>
                <w:b/>
                <w:sz w:val="18"/>
                <w:szCs w:val="18"/>
              </w:rPr>
              <w:t>konsolidasyona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06FBF6F5"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Karşılıklar/ amortisman ve değer düşüklüğü</w:t>
            </w:r>
          </w:p>
          <w:p w14:paraId="0B3DC70F"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 </w:t>
            </w:r>
          </w:p>
        </w:tc>
        <w:tc>
          <w:tcPr>
            <w:tcW w:w="1698" w:type="dxa"/>
            <w:vMerge w:val="restart"/>
            <w:tcBorders>
              <w:top w:val="nil"/>
              <w:left w:val="nil"/>
              <w:right w:val="nil"/>
            </w:tcBorders>
            <w:shd w:val="clear" w:color="auto" w:fill="auto"/>
            <w:vAlign w:val="center"/>
            <w:hideMark/>
          </w:tcPr>
          <w:p w14:paraId="5C0A4AD0"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Net değer</w:t>
            </w:r>
          </w:p>
          <w:p w14:paraId="11E4E887"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w:t>
            </w:r>
            <w:proofErr w:type="spellStart"/>
            <w:r w:rsidRPr="006549A4">
              <w:rPr>
                <w:rFonts w:ascii="Arial" w:hAnsi="Arial" w:cs="Arial"/>
                <w:b/>
                <w:sz w:val="18"/>
                <w:szCs w:val="18"/>
              </w:rPr>
              <w:t>a+b-c</w:t>
            </w:r>
            <w:proofErr w:type="spellEnd"/>
            <w:r w:rsidRPr="006549A4">
              <w:rPr>
                <w:rFonts w:ascii="Arial" w:hAnsi="Arial" w:cs="Arial"/>
                <w:b/>
                <w:sz w:val="18"/>
                <w:szCs w:val="18"/>
              </w:rPr>
              <w:t>)</w:t>
            </w:r>
          </w:p>
        </w:tc>
      </w:tr>
      <w:tr w:rsidR="00307A9C" w:rsidRPr="006549A4" w14:paraId="26750E5D" w14:textId="77777777" w:rsidTr="0058562E">
        <w:trPr>
          <w:trHeight w:val="480"/>
        </w:trPr>
        <w:tc>
          <w:tcPr>
            <w:tcW w:w="0" w:type="auto"/>
            <w:tcBorders>
              <w:left w:val="nil"/>
              <w:bottom w:val="nil"/>
              <w:right w:val="nil"/>
            </w:tcBorders>
            <w:shd w:val="clear" w:color="auto" w:fill="auto"/>
            <w:noWrap/>
            <w:vAlign w:val="bottom"/>
            <w:hideMark/>
          </w:tcPr>
          <w:p w14:paraId="005E7C1C"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left w:val="nil"/>
              <w:bottom w:val="single" w:sz="12" w:space="0" w:color="auto"/>
              <w:right w:val="nil"/>
            </w:tcBorders>
            <w:shd w:val="clear" w:color="auto" w:fill="auto"/>
            <w:noWrap/>
            <w:vAlign w:val="center"/>
            <w:hideMark/>
          </w:tcPr>
          <w:p w14:paraId="43CBEBA7" w14:textId="53007812" w:rsidR="00307A9C" w:rsidRPr="006549A4" w:rsidRDefault="00A37062" w:rsidP="00460623">
            <w:pPr>
              <w:rPr>
                <w:rFonts w:ascii="Arial" w:hAnsi="Arial" w:cs="Arial"/>
                <w:b/>
                <w:bCs/>
                <w:sz w:val="18"/>
                <w:szCs w:val="18"/>
              </w:rPr>
            </w:pPr>
            <w:r w:rsidRPr="006549A4">
              <w:rPr>
                <w:rFonts w:ascii="Arial" w:hAnsi="Arial" w:cs="Arial"/>
                <w:b/>
                <w:bCs/>
                <w:sz w:val="18"/>
                <w:szCs w:val="18"/>
              </w:rPr>
              <w:t>3</w:t>
            </w:r>
            <w:r w:rsidR="00E47DAC">
              <w:rPr>
                <w:rFonts w:ascii="Arial" w:hAnsi="Arial" w:cs="Arial"/>
                <w:b/>
                <w:bCs/>
                <w:sz w:val="18"/>
                <w:szCs w:val="18"/>
              </w:rPr>
              <w:t>0 Haziran</w:t>
            </w:r>
            <w:r w:rsidRPr="006549A4">
              <w:rPr>
                <w:rFonts w:ascii="Arial" w:hAnsi="Arial" w:cs="Arial"/>
                <w:b/>
                <w:bCs/>
                <w:sz w:val="18"/>
                <w:szCs w:val="18"/>
              </w:rPr>
              <w:t xml:space="preserve"> 202</w:t>
            </w:r>
            <w:r w:rsidR="00E47DAC">
              <w:rPr>
                <w:rFonts w:ascii="Arial" w:hAnsi="Arial" w:cs="Arial"/>
                <w:b/>
                <w:bCs/>
                <w:sz w:val="18"/>
                <w:szCs w:val="18"/>
              </w:rPr>
              <w:t>5</w:t>
            </w:r>
          </w:p>
        </w:tc>
        <w:tc>
          <w:tcPr>
            <w:tcW w:w="1697" w:type="dxa"/>
            <w:tcBorders>
              <w:top w:val="single" w:sz="12" w:space="0" w:color="auto"/>
              <w:left w:val="nil"/>
              <w:bottom w:val="single" w:sz="12" w:space="0" w:color="auto"/>
              <w:right w:val="nil"/>
            </w:tcBorders>
            <w:shd w:val="clear" w:color="auto" w:fill="auto"/>
            <w:vAlign w:val="center"/>
            <w:hideMark/>
          </w:tcPr>
          <w:p w14:paraId="011C4954"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3535CD58"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etmemiş</w:t>
            </w:r>
          </w:p>
        </w:tc>
        <w:tc>
          <w:tcPr>
            <w:tcW w:w="1698" w:type="dxa"/>
            <w:vMerge/>
            <w:tcBorders>
              <w:left w:val="nil"/>
              <w:bottom w:val="single" w:sz="12" w:space="0" w:color="auto"/>
              <w:right w:val="nil"/>
            </w:tcBorders>
            <w:shd w:val="clear" w:color="auto" w:fill="auto"/>
            <w:vAlign w:val="center"/>
            <w:hideMark/>
          </w:tcPr>
          <w:p w14:paraId="6C137ACA" w14:textId="77777777" w:rsidR="00307A9C" w:rsidRPr="006549A4" w:rsidRDefault="00307A9C" w:rsidP="00460623">
            <w:pPr>
              <w:rPr>
                <w:rFonts w:ascii="Arial" w:hAnsi="Arial" w:cs="Arial"/>
                <w:b/>
                <w:sz w:val="18"/>
                <w:szCs w:val="18"/>
                <w:highlight w:val="green"/>
              </w:rPr>
            </w:pPr>
          </w:p>
        </w:tc>
        <w:tc>
          <w:tcPr>
            <w:tcW w:w="1698" w:type="dxa"/>
            <w:vMerge/>
            <w:tcBorders>
              <w:left w:val="nil"/>
              <w:bottom w:val="single" w:sz="12" w:space="0" w:color="auto"/>
              <w:right w:val="nil"/>
            </w:tcBorders>
            <w:shd w:val="clear" w:color="auto" w:fill="auto"/>
            <w:vAlign w:val="center"/>
            <w:hideMark/>
          </w:tcPr>
          <w:p w14:paraId="425A8A36" w14:textId="77777777" w:rsidR="00307A9C" w:rsidRPr="006549A4" w:rsidRDefault="00307A9C" w:rsidP="00460623">
            <w:pPr>
              <w:jc w:val="center"/>
              <w:rPr>
                <w:rFonts w:ascii="Arial" w:hAnsi="Arial" w:cs="Arial"/>
                <w:b/>
                <w:sz w:val="18"/>
                <w:szCs w:val="18"/>
                <w:highlight w:val="green"/>
              </w:rPr>
            </w:pPr>
          </w:p>
        </w:tc>
      </w:tr>
      <w:tr w:rsidR="00305BA0" w:rsidRPr="006549A4" w14:paraId="33CF19CE" w14:textId="77777777" w:rsidTr="0058562E">
        <w:trPr>
          <w:trHeight w:val="170"/>
        </w:trPr>
        <w:tc>
          <w:tcPr>
            <w:tcW w:w="0" w:type="auto"/>
            <w:tcBorders>
              <w:top w:val="nil"/>
              <w:left w:val="nil"/>
              <w:bottom w:val="nil"/>
              <w:right w:val="nil"/>
            </w:tcBorders>
            <w:shd w:val="clear" w:color="auto" w:fill="auto"/>
            <w:noWrap/>
            <w:vAlign w:val="bottom"/>
            <w:hideMark/>
          </w:tcPr>
          <w:p w14:paraId="73B4C9F8" w14:textId="77777777" w:rsidR="00305BA0" w:rsidRPr="006549A4" w:rsidRDefault="00305BA0" w:rsidP="00305BA0">
            <w:pPr>
              <w:rPr>
                <w:rFonts w:ascii="Arial" w:hAnsi="Arial" w:cs="Arial"/>
                <w:sz w:val="18"/>
                <w:szCs w:val="18"/>
              </w:rPr>
            </w:pPr>
            <w:r w:rsidRPr="006549A4">
              <w:rPr>
                <w:rFonts w:ascii="Arial" w:hAnsi="Arial" w:cs="Arial"/>
                <w:sz w:val="18"/>
                <w:szCs w:val="18"/>
              </w:rPr>
              <w:t>1</w:t>
            </w:r>
          </w:p>
        </w:tc>
        <w:tc>
          <w:tcPr>
            <w:tcW w:w="2323" w:type="dxa"/>
            <w:tcBorders>
              <w:top w:val="single" w:sz="12" w:space="0" w:color="auto"/>
              <w:left w:val="nil"/>
              <w:bottom w:val="nil"/>
              <w:right w:val="nil"/>
            </w:tcBorders>
            <w:shd w:val="clear" w:color="auto" w:fill="auto"/>
            <w:noWrap/>
            <w:vAlign w:val="bottom"/>
            <w:hideMark/>
          </w:tcPr>
          <w:p w14:paraId="79B5142B" w14:textId="77777777" w:rsidR="00305BA0" w:rsidRPr="006549A4" w:rsidRDefault="00305BA0" w:rsidP="00305BA0">
            <w:pPr>
              <w:rPr>
                <w:rFonts w:ascii="Arial" w:hAnsi="Arial" w:cs="Arial"/>
                <w:sz w:val="18"/>
                <w:szCs w:val="18"/>
              </w:rPr>
            </w:pPr>
            <w:r w:rsidRPr="006549A4">
              <w:rPr>
                <w:rFonts w:ascii="Arial" w:hAnsi="Arial" w:cs="Arial"/>
                <w:sz w:val="18"/>
                <w:szCs w:val="18"/>
              </w:rPr>
              <w:t>Krediler</w:t>
            </w:r>
          </w:p>
        </w:tc>
        <w:tc>
          <w:tcPr>
            <w:tcW w:w="1697" w:type="dxa"/>
            <w:tcBorders>
              <w:top w:val="single" w:sz="12" w:space="0" w:color="auto"/>
              <w:left w:val="nil"/>
              <w:bottom w:val="nil"/>
              <w:right w:val="nil"/>
            </w:tcBorders>
            <w:shd w:val="clear" w:color="auto" w:fill="auto"/>
            <w:vAlign w:val="bottom"/>
            <w:hideMark/>
          </w:tcPr>
          <w:p w14:paraId="32D3B72C" w14:textId="15E8491B"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8.230.223</w:t>
            </w:r>
          </w:p>
        </w:tc>
        <w:tc>
          <w:tcPr>
            <w:tcW w:w="1698" w:type="dxa"/>
            <w:tcBorders>
              <w:top w:val="single" w:sz="12" w:space="0" w:color="auto"/>
              <w:left w:val="nil"/>
              <w:bottom w:val="nil"/>
              <w:right w:val="nil"/>
            </w:tcBorders>
            <w:shd w:val="clear" w:color="auto" w:fill="auto"/>
            <w:vAlign w:val="bottom"/>
            <w:hideMark/>
          </w:tcPr>
          <w:p w14:paraId="7F26EF11" w14:textId="155D2FBA"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297.408.321</w:t>
            </w:r>
          </w:p>
        </w:tc>
        <w:tc>
          <w:tcPr>
            <w:tcW w:w="1698" w:type="dxa"/>
            <w:tcBorders>
              <w:top w:val="single" w:sz="12" w:space="0" w:color="auto"/>
              <w:left w:val="nil"/>
              <w:bottom w:val="nil"/>
              <w:right w:val="nil"/>
            </w:tcBorders>
            <w:shd w:val="clear" w:color="auto" w:fill="auto"/>
            <w:vAlign w:val="bottom"/>
            <w:hideMark/>
          </w:tcPr>
          <w:p w14:paraId="13AE6873" w14:textId="2507432B"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8.934.768</w:t>
            </w:r>
          </w:p>
        </w:tc>
        <w:tc>
          <w:tcPr>
            <w:tcW w:w="1698" w:type="dxa"/>
            <w:tcBorders>
              <w:top w:val="single" w:sz="12" w:space="0" w:color="auto"/>
              <w:left w:val="nil"/>
              <w:bottom w:val="nil"/>
              <w:right w:val="nil"/>
            </w:tcBorders>
            <w:shd w:val="clear" w:color="auto" w:fill="auto"/>
            <w:vAlign w:val="bottom"/>
            <w:hideMark/>
          </w:tcPr>
          <w:p w14:paraId="24E9AE43" w14:textId="34ECD9E9"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296.703.776</w:t>
            </w:r>
          </w:p>
        </w:tc>
      </w:tr>
      <w:tr w:rsidR="00305BA0" w:rsidRPr="006549A4" w14:paraId="00B32491" w14:textId="77777777" w:rsidTr="0058562E">
        <w:trPr>
          <w:trHeight w:val="170"/>
        </w:trPr>
        <w:tc>
          <w:tcPr>
            <w:tcW w:w="0" w:type="auto"/>
            <w:tcBorders>
              <w:top w:val="nil"/>
              <w:left w:val="nil"/>
              <w:bottom w:val="nil"/>
              <w:right w:val="nil"/>
            </w:tcBorders>
            <w:shd w:val="clear" w:color="auto" w:fill="auto"/>
            <w:noWrap/>
            <w:vAlign w:val="bottom"/>
            <w:hideMark/>
          </w:tcPr>
          <w:p w14:paraId="2B1DC908" w14:textId="77777777" w:rsidR="00305BA0" w:rsidRPr="006549A4" w:rsidRDefault="00305BA0" w:rsidP="00305BA0">
            <w:pPr>
              <w:rPr>
                <w:rFonts w:ascii="Arial" w:hAnsi="Arial" w:cs="Arial"/>
                <w:sz w:val="18"/>
                <w:szCs w:val="18"/>
              </w:rPr>
            </w:pPr>
            <w:r w:rsidRPr="006549A4">
              <w:rPr>
                <w:rFonts w:ascii="Arial" w:hAnsi="Arial" w:cs="Arial"/>
                <w:sz w:val="18"/>
                <w:szCs w:val="18"/>
              </w:rPr>
              <w:t>2</w:t>
            </w:r>
          </w:p>
        </w:tc>
        <w:tc>
          <w:tcPr>
            <w:tcW w:w="2323" w:type="dxa"/>
            <w:tcBorders>
              <w:top w:val="nil"/>
              <w:left w:val="nil"/>
              <w:bottom w:val="nil"/>
              <w:right w:val="nil"/>
            </w:tcBorders>
            <w:shd w:val="clear" w:color="auto" w:fill="auto"/>
            <w:noWrap/>
            <w:vAlign w:val="bottom"/>
            <w:hideMark/>
          </w:tcPr>
          <w:p w14:paraId="30B5FF8A" w14:textId="77777777" w:rsidR="00305BA0" w:rsidRPr="006549A4" w:rsidRDefault="00305BA0" w:rsidP="00305BA0">
            <w:pPr>
              <w:rPr>
                <w:rFonts w:ascii="Arial" w:hAnsi="Arial" w:cs="Arial"/>
                <w:sz w:val="18"/>
                <w:szCs w:val="18"/>
              </w:rPr>
            </w:pPr>
            <w:r w:rsidRPr="006549A4">
              <w:rPr>
                <w:rFonts w:ascii="Arial" w:hAnsi="Arial" w:cs="Arial"/>
                <w:sz w:val="18"/>
                <w:szCs w:val="18"/>
              </w:rPr>
              <w:t>Borçlanma araçları</w:t>
            </w:r>
          </w:p>
        </w:tc>
        <w:tc>
          <w:tcPr>
            <w:tcW w:w="1697" w:type="dxa"/>
            <w:tcBorders>
              <w:top w:val="nil"/>
              <w:left w:val="nil"/>
              <w:bottom w:val="nil"/>
              <w:right w:val="nil"/>
            </w:tcBorders>
            <w:shd w:val="clear" w:color="auto" w:fill="auto"/>
            <w:vAlign w:val="bottom"/>
            <w:hideMark/>
          </w:tcPr>
          <w:p w14:paraId="51191D7C" w14:textId="6195148C"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w:t>
            </w:r>
          </w:p>
        </w:tc>
        <w:tc>
          <w:tcPr>
            <w:tcW w:w="1698" w:type="dxa"/>
            <w:tcBorders>
              <w:top w:val="nil"/>
              <w:left w:val="nil"/>
              <w:bottom w:val="nil"/>
              <w:right w:val="nil"/>
            </w:tcBorders>
            <w:shd w:val="clear" w:color="auto" w:fill="auto"/>
            <w:vAlign w:val="bottom"/>
            <w:hideMark/>
          </w:tcPr>
          <w:p w14:paraId="4B8CFB68" w14:textId="78AC8271" w:rsidR="00305BA0" w:rsidRPr="00305BA0" w:rsidRDefault="00BF6ED2" w:rsidP="00305BA0">
            <w:pPr>
              <w:jc w:val="right"/>
              <w:rPr>
                <w:rFonts w:ascii="Arial" w:hAnsi="Arial" w:cs="Arial"/>
                <w:bCs/>
                <w:sz w:val="18"/>
                <w:szCs w:val="18"/>
                <w:highlight w:val="green"/>
              </w:rPr>
            </w:pPr>
            <w:r w:rsidRPr="00BF6ED2">
              <w:rPr>
                <w:rFonts w:ascii="Arial" w:hAnsi="Arial" w:cs="Arial"/>
                <w:sz w:val="18"/>
                <w:szCs w:val="18"/>
              </w:rPr>
              <w:t xml:space="preserve">86.966.038   </w:t>
            </w:r>
          </w:p>
        </w:tc>
        <w:tc>
          <w:tcPr>
            <w:tcW w:w="1698" w:type="dxa"/>
            <w:tcBorders>
              <w:top w:val="nil"/>
              <w:left w:val="nil"/>
              <w:bottom w:val="nil"/>
              <w:right w:val="nil"/>
            </w:tcBorders>
            <w:shd w:val="clear" w:color="auto" w:fill="auto"/>
            <w:vAlign w:val="bottom"/>
            <w:hideMark/>
          </w:tcPr>
          <w:p w14:paraId="7A95AB0E" w14:textId="78B81723" w:rsidR="00305BA0" w:rsidRPr="00305BA0" w:rsidRDefault="00BF6ED2" w:rsidP="00305BA0">
            <w:pPr>
              <w:jc w:val="right"/>
              <w:rPr>
                <w:rFonts w:ascii="Arial" w:hAnsi="Arial" w:cs="Arial"/>
                <w:bCs/>
                <w:sz w:val="18"/>
                <w:szCs w:val="18"/>
                <w:highlight w:val="green"/>
              </w:rPr>
            </w:pPr>
            <w:r w:rsidRPr="00BF6ED2">
              <w:rPr>
                <w:rFonts w:ascii="Arial" w:hAnsi="Arial" w:cs="Arial"/>
                <w:sz w:val="18"/>
                <w:szCs w:val="18"/>
              </w:rPr>
              <w:t xml:space="preserve">619.265   </w:t>
            </w:r>
          </w:p>
        </w:tc>
        <w:tc>
          <w:tcPr>
            <w:tcW w:w="1698" w:type="dxa"/>
            <w:tcBorders>
              <w:top w:val="nil"/>
              <w:left w:val="nil"/>
              <w:bottom w:val="nil"/>
              <w:right w:val="nil"/>
            </w:tcBorders>
            <w:shd w:val="clear" w:color="auto" w:fill="auto"/>
            <w:vAlign w:val="bottom"/>
            <w:hideMark/>
          </w:tcPr>
          <w:p w14:paraId="5AD035F7" w14:textId="59F7B923" w:rsidR="00305BA0" w:rsidRPr="00305BA0" w:rsidRDefault="00BF6ED2" w:rsidP="00305BA0">
            <w:pPr>
              <w:jc w:val="right"/>
              <w:rPr>
                <w:rFonts w:ascii="Arial" w:hAnsi="Arial" w:cs="Arial"/>
                <w:bCs/>
                <w:sz w:val="18"/>
                <w:szCs w:val="18"/>
                <w:highlight w:val="green"/>
              </w:rPr>
            </w:pPr>
            <w:r w:rsidRPr="00BF6ED2">
              <w:rPr>
                <w:rFonts w:ascii="Arial" w:hAnsi="Arial" w:cs="Arial"/>
                <w:sz w:val="18"/>
                <w:szCs w:val="18"/>
              </w:rPr>
              <w:t xml:space="preserve">86.346.773   </w:t>
            </w:r>
          </w:p>
        </w:tc>
      </w:tr>
      <w:tr w:rsidR="00305BA0" w:rsidRPr="006549A4" w14:paraId="52592D6D" w14:textId="77777777" w:rsidTr="0058562E">
        <w:trPr>
          <w:trHeight w:val="170"/>
        </w:trPr>
        <w:tc>
          <w:tcPr>
            <w:tcW w:w="0" w:type="auto"/>
            <w:tcBorders>
              <w:top w:val="nil"/>
              <w:left w:val="nil"/>
              <w:bottom w:val="nil"/>
              <w:right w:val="nil"/>
            </w:tcBorders>
            <w:shd w:val="clear" w:color="auto" w:fill="auto"/>
            <w:noWrap/>
            <w:vAlign w:val="bottom"/>
            <w:hideMark/>
          </w:tcPr>
          <w:p w14:paraId="738E8E5D" w14:textId="77777777" w:rsidR="00305BA0" w:rsidRPr="006549A4" w:rsidRDefault="00305BA0" w:rsidP="00305BA0">
            <w:pPr>
              <w:rPr>
                <w:rFonts w:ascii="Arial" w:hAnsi="Arial" w:cs="Arial"/>
                <w:sz w:val="18"/>
                <w:szCs w:val="18"/>
              </w:rPr>
            </w:pPr>
            <w:r w:rsidRPr="006549A4">
              <w:rPr>
                <w:rFonts w:ascii="Arial" w:hAnsi="Arial" w:cs="Arial"/>
                <w:sz w:val="18"/>
                <w:szCs w:val="18"/>
              </w:rPr>
              <w:t>3</w:t>
            </w:r>
          </w:p>
        </w:tc>
        <w:tc>
          <w:tcPr>
            <w:tcW w:w="2323" w:type="dxa"/>
            <w:tcBorders>
              <w:top w:val="nil"/>
              <w:left w:val="nil"/>
              <w:bottom w:val="single" w:sz="12" w:space="0" w:color="auto"/>
              <w:right w:val="nil"/>
            </w:tcBorders>
            <w:shd w:val="clear" w:color="auto" w:fill="auto"/>
            <w:noWrap/>
            <w:vAlign w:val="bottom"/>
            <w:hideMark/>
          </w:tcPr>
          <w:p w14:paraId="3EF86EC3" w14:textId="77777777" w:rsidR="00305BA0" w:rsidRPr="006549A4" w:rsidRDefault="00305BA0" w:rsidP="00305BA0">
            <w:pPr>
              <w:rPr>
                <w:rFonts w:ascii="Arial" w:hAnsi="Arial" w:cs="Arial"/>
                <w:sz w:val="18"/>
                <w:szCs w:val="18"/>
              </w:rPr>
            </w:pPr>
            <w:r w:rsidRPr="006549A4">
              <w:rPr>
                <w:rFonts w:ascii="Arial" w:hAnsi="Arial" w:cs="Arial"/>
                <w:sz w:val="18"/>
                <w:szCs w:val="18"/>
              </w:rPr>
              <w:t>Bilanço dışı alacaklar</w:t>
            </w:r>
          </w:p>
        </w:tc>
        <w:tc>
          <w:tcPr>
            <w:tcW w:w="1697" w:type="dxa"/>
            <w:tcBorders>
              <w:top w:val="nil"/>
              <w:left w:val="nil"/>
              <w:bottom w:val="single" w:sz="12" w:space="0" w:color="auto"/>
              <w:right w:val="nil"/>
            </w:tcBorders>
            <w:shd w:val="clear" w:color="auto" w:fill="auto"/>
            <w:vAlign w:val="bottom"/>
            <w:hideMark/>
          </w:tcPr>
          <w:p w14:paraId="5BBE0049" w14:textId="4BD4E4CA"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609.241</w:t>
            </w:r>
          </w:p>
        </w:tc>
        <w:tc>
          <w:tcPr>
            <w:tcW w:w="1698" w:type="dxa"/>
            <w:tcBorders>
              <w:top w:val="nil"/>
              <w:left w:val="nil"/>
              <w:bottom w:val="single" w:sz="12" w:space="0" w:color="auto"/>
              <w:right w:val="nil"/>
            </w:tcBorders>
            <w:shd w:val="clear" w:color="auto" w:fill="auto"/>
            <w:vAlign w:val="bottom"/>
            <w:hideMark/>
          </w:tcPr>
          <w:p w14:paraId="231DDB5F" w14:textId="3450124F"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162.190.535</w:t>
            </w:r>
          </w:p>
        </w:tc>
        <w:tc>
          <w:tcPr>
            <w:tcW w:w="1698" w:type="dxa"/>
            <w:tcBorders>
              <w:top w:val="nil"/>
              <w:left w:val="nil"/>
              <w:bottom w:val="single" w:sz="12" w:space="0" w:color="auto"/>
              <w:right w:val="nil"/>
            </w:tcBorders>
            <w:shd w:val="clear" w:color="auto" w:fill="auto"/>
            <w:vAlign w:val="bottom"/>
            <w:hideMark/>
          </w:tcPr>
          <w:p w14:paraId="4B757FBD" w14:textId="3A47DE7B"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799.043</w:t>
            </w:r>
          </w:p>
        </w:tc>
        <w:tc>
          <w:tcPr>
            <w:tcW w:w="1698" w:type="dxa"/>
            <w:tcBorders>
              <w:top w:val="nil"/>
              <w:left w:val="nil"/>
              <w:bottom w:val="single" w:sz="12" w:space="0" w:color="auto"/>
              <w:right w:val="nil"/>
            </w:tcBorders>
            <w:shd w:val="clear" w:color="auto" w:fill="auto"/>
            <w:vAlign w:val="bottom"/>
            <w:hideMark/>
          </w:tcPr>
          <w:p w14:paraId="75B24049" w14:textId="0AB87C6E" w:rsidR="00305BA0" w:rsidRPr="00305BA0" w:rsidRDefault="00305BA0" w:rsidP="00305BA0">
            <w:pPr>
              <w:jc w:val="right"/>
              <w:rPr>
                <w:rFonts w:ascii="Arial" w:hAnsi="Arial" w:cs="Arial"/>
                <w:bCs/>
                <w:sz w:val="18"/>
                <w:szCs w:val="18"/>
                <w:highlight w:val="green"/>
              </w:rPr>
            </w:pPr>
            <w:r w:rsidRPr="00305BA0">
              <w:rPr>
                <w:rFonts w:ascii="Arial" w:hAnsi="Arial" w:cs="Arial"/>
                <w:sz w:val="18"/>
                <w:szCs w:val="18"/>
              </w:rPr>
              <w:t>162.000.733</w:t>
            </w:r>
          </w:p>
        </w:tc>
      </w:tr>
      <w:tr w:rsidR="00305BA0" w:rsidRPr="006549A4" w14:paraId="332D4B1F" w14:textId="77777777" w:rsidTr="0058562E">
        <w:trPr>
          <w:trHeight w:val="170"/>
        </w:trPr>
        <w:tc>
          <w:tcPr>
            <w:tcW w:w="0" w:type="auto"/>
            <w:tcBorders>
              <w:top w:val="nil"/>
              <w:left w:val="nil"/>
              <w:bottom w:val="nil"/>
              <w:right w:val="nil"/>
            </w:tcBorders>
            <w:shd w:val="clear" w:color="auto" w:fill="auto"/>
            <w:noWrap/>
            <w:vAlign w:val="bottom"/>
            <w:hideMark/>
          </w:tcPr>
          <w:p w14:paraId="423080A5" w14:textId="77777777" w:rsidR="00305BA0" w:rsidRPr="006549A4" w:rsidRDefault="00305BA0" w:rsidP="00305BA0">
            <w:pPr>
              <w:rPr>
                <w:rFonts w:ascii="Arial" w:hAnsi="Arial" w:cs="Arial"/>
                <w:b/>
                <w:bCs/>
                <w:sz w:val="18"/>
                <w:szCs w:val="18"/>
              </w:rPr>
            </w:pPr>
            <w:r w:rsidRPr="006549A4">
              <w:rPr>
                <w:rFonts w:ascii="Arial" w:hAnsi="Arial" w:cs="Arial"/>
                <w:b/>
                <w:bCs/>
                <w:sz w:val="18"/>
                <w:szCs w:val="18"/>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59C40FCF" w14:textId="77777777" w:rsidR="00305BA0" w:rsidRPr="006549A4" w:rsidRDefault="00305BA0" w:rsidP="00305BA0">
            <w:pPr>
              <w:rPr>
                <w:rFonts w:ascii="Arial" w:hAnsi="Arial" w:cs="Arial"/>
                <w:b/>
                <w:bCs/>
                <w:sz w:val="18"/>
                <w:szCs w:val="18"/>
              </w:rPr>
            </w:pPr>
            <w:r w:rsidRPr="006549A4">
              <w:rPr>
                <w:rFonts w:ascii="Arial" w:hAnsi="Arial" w:cs="Arial"/>
                <w:b/>
                <w:bCs/>
                <w:sz w:val="18"/>
                <w:szCs w:val="18"/>
              </w:rPr>
              <w:t>Toplam</w:t>
            </w:r>
          </w:p>
        </w:tc>
        <w:tc>
          <w:tcPr>
            <w:tcW w:w="1697" w:type="dxa"/>
            <w:tcBorders>
              <w:top w:val="single" w:sz="12" w:space="0" w:color="auto"/>
              <w:left w:val="nil"/>
              <w:bottom w:val="single" w:sz="12" w:space="0" w:color="auto"/>
              <w:right w:val="nil"/>
            </w:tcBorders>
            <w:shd w:val="clear" w:color="auto" w:fill="auto"/>
            <w:vAlign w:val="bottom"/>
            <w:hideMark/>
          </w:tcPr>
          <w:p w14:paraId="519F582E" w14:textId="3D674A7E" w:rsidR="00305BA0" w:rsidRPr="00305BA0" w:rsidRDefault="00305BA0" w:rsidP="00305BA0">
            <w:pPr>
              <w:jc w:val="right"/>
              <w:rPr>
                <w:rFonts w:ascii="Arial" w:hAnsi="Arial" w:cs="Arial"/>
                <w:b/>
                <w:bCs/>
                <w:sz w:val="18"/>
                <w:szCs w:val="18"/>
                <w:highlight w:val="green"/>
              </w:rPr>
            </w:pPr>
            <w:r w:rsidRPr="00305BA0">
              <w:rPr>
                <w:rFonts w:ascii="Arial" w:hAnsi="Arial" w:cs="Arial"/>
                <w:b/>
                <w:bCs/>
                <w:sz w:val="18"/>
                <w:szCs w:val="18"/>
              </w:rPr>
              <w:t>8.839.464</w:t>
            </w:r>
          </w:p>
        </w:tc>
        <w:tc>
          <w:tcPr>
            <w:tcW w:w="1698" w:type="dxa"/>
            <w:tcBorders>
              <w:top w:val="single" w:sz="12" w:space="0" w:color="auto"/>
              <w:left w:val="nil"/>
              <w:bottom w:val="single" w:sz="12" w:space="0" w:color="auto"/>
              <w:right w:val="nil"/>
            </w:tcBorders>
            <w:shd w:val="clear" w:color="auto" w:fill="auto"/>
            <w:vAlign w:val="bottom"/>
            <w:hideMark/>
          </w:tcPr>
          <w:p w14:paraId="6906D0B3" w14:textId="58B566E1" w:rsidR="00305BA0" w:rsidRPr="00305BA0" w:rsidRDefault="00305BA0" w:rsidP="00305BA0">
            <w:pPr>
              <w:jc w:val="right"/>
              <w:rPr>
                <w:rFonts w:ascii="Arial" w:hAnsi="Arial" w:cs="Arial"/>
                <w:b/>
                <w:bCs/>
                <w:sz w:val="18"/>
                <w:szCs w:val="18"/>
                <w:highlight w:val="green"/>
              </w:rPr>
            </w:pPr>
            <w:r w:rsidRPr="00305BA0">
              <w:rPr>
                <w:rFonts w:ascii="Arial" w:hAnsi="Arial" w:cs="Arial"/>
                <w:b/>
                <w:bCs/>
                <w:sz w:val="18"/>
                <w:szCs w:val="18"/>
              </w:rPr>
              <w:t>546.856.778</w:t>
            </w:r>
          </w:p>
        </w:tc>
        <w:tc>
          <w:tcPr>
            <w:tcW w:w="1698" w:type="dxa"/>
            <w:tcBorders>
              <w:top w:val="single" w:sz="12" w:space="0" w:color="auto"/>
              <w:left w:val="nil"/>
              <w:bottom w:val="single" w:sz="12" w:space="0" w:color="auto"/>
              <w:right w:val="nil"/>
            </w:tcBorders>
            <w:shd w:val="clear" w:color="auto" w:fill="auto"/>
            <w:vAlign w:val="bottom"/>
            <w:hideMark/>
          </w:tcPr>
          <w:p w14:paraId="458143C2" w14:textId="12F26F8F" w:rsidR="00305BA0" w:rsidRPr="00305BA0" w:rsidRDefault="00305BA0" w:rsidP="00305BA0">
            <w:pPr>
              <w:jc w:val="right"/>
              <w:rPr>
                <w:rFonts w:ascii="Arial" w:hAnsi="Arial" w:cs="Arial"/>
                <w:b/>
                <w:bCs/>
                <w:sz w:val="18"/>
                <w:szCs w:val="18"/>
                <w:highlight w:val="green"/>
              </w:rPr>
            </w:pPr>
            <w:r w:rsidRPr="00305BA0">
              <w:rPr>
                <w:rFonts w:ascii="Arial" w:hAnsi="Arial" w:cs="Arial"/>
                <w:b/>
                <w:bCs/>
                <w:sz w:val="18"/>
                <w:szCs w:val="18"/>
              </w:rPr>
              <w:t>10.353.076</w:t>
            </w:r>
          </w:p>
        </w:tc>
        <w:tc>
          <w:tcPr>
            <w:tcW w:w="1698" w:type="dxa"/>
            <w:tcBorders>
              <w:top w:val="single" w:sz="12" w:space="0" w:color="auto"/>
              <w:left w:val="nil"/>
              <w:bottom w:val="single" w:sz="12" w:space="0" w:color="auto"/>
              <w:right w:val="nil"/>
            </w:tcBorders>
            <w:shd w:val="clear" w:color="auto" w:fill="auto"/>
            <w:vAlign w:val="bottom"/>
            <w:hideMark/>
          </w:tcPr>
          <w:p w14:paraId="0B11566D" w14:textId="3675B718" w:rsidR="00305BA0" w:rsidRPr="00305BA0" w:rsidRDefault="00305BA0" w:rsidP="00305BA0">
            <w:pPr>
              <w:jc w:val="right"/>
              <w:rPr>
                <w:rFonts w:ascii="Arial" w:hAnsi="Arial" w:cs="Arial"/>
                <w:b/>
                <w:bCs/>
                <w:sz w:val="18"/>
                <w:szCs w:val="18"/>
                <w:highlight w:val="green"/>
              </w:rPr>
            </w:pPr>
            <w:r w:rsidRPr="00305BA0">
              <w:rPr>
                <w:rFonts w:ascii="Arial" w:hAnsi="Arial" w:cs="Arial"/>
                <w:b/>
                <w:bCs/>
                <w:sz w:val="18"/>
                <w:szCs w:val="18"/>
              </w:rPr>
              <w:t>545.343.166</w:t>
            </w:r>
          </w:p>
        </w:tc>
      </w:tr>
    </w:tbl>
    <w:p w14:paraId="6BA7AE97" w14:textId="77777777" w:rsidR="00307A9C" w:rsidRPr="00295D9C" w:rsidRDefault="00307A9C" w:rsidP="00307A9C">
      <w:pPr>
        <w:pStyle w:val="BodyTextIndent"/>
        <w:ind w:firstLine="0"/>
        <w:rPr>
          <w:rFonts w:ascii="Arial" w:eastAsia="Arial Unicode MS" w:hAnsi="Arial" w:cs="Arial"/>
          <w:b/>
          <w:sz w:val="20"/>
          <w:szCs w:val="20"/>
          <w:highlight w:val="green"/>
          <w:lang w:eastAsia="tr-TR"/>
        </w:rPr>
      </w:pP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307A9C" w:rsidRPr="006549A4" w14:paraId="2FF312BA" w14:textId="77777777" w:rsidTr="0058562E">
        <w:trPr>
          <w:trHeight w:val="960"/>
        </w:trPr>
        <w:tc>
          <w:tcPr>
            <w:tcW w:w="0" w:type="auto"/>
            <w:tcBorders>
              <w:top w:val="nil"/>
              <w:left w:val="nil"/>
              <w:right w:val="nil"/>
            </w:tcBorders>
            <w:shd w:val="clear" w:color="auto" w:fill="auto"/>
            <w:noWrap/>
            <w:vAlign w:val="bottom"/>
            <w:hideMark/>
          </w:tcPr>
          <w:p w14:paraId="1AE1B7E4"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top w:val="nil"/>
              <w:left w:val="nil"/>
              <w:right w:val="nil"/>
            </w:tcBorders>
            <w:shd w:val="clear" w:color="auto" w:fill="auto"/>
            <w:noWrap/>
            <w:vAlign w:val="bottom"/>
            <w:hideMark/>
          </w:tcPr>
          <w:p w14:paraId="605861FE"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3395" w:type="dxa"/>
            <w:gridSpan w:val="2"/>
            <w:tcBorders>
              <w:top w:val="nil"/>
              <w:left w:val="nil"/>
              <w:bottom w:val="single" w:sz="12" w:space="0" w:color="auto"/>
              <w:right w:val="nil"/>
            </w:tcBorders>
            <w:shd w:val="clear" w:color="auto" w:fill="auto"/>
            <w:vAlign w:val="center"/>
            <w:hideMark/>
          </w:tcPr>
          <w:p w14:paraId="39B44802" w14:textId="77777777" w:rsidR="00307A9C" w:rsidRPr="006549A4" w:rsidRDefault="00307A9C" w:rsidP="00460623">
            <w:pPr>
              <w:jc w:val="center"/>
              <w:rPr>
                <w:rFonts w:ascii="Arial" w:hAnsi="Arial" w:cs="Arial"/>
                <w:b/>
                <w:sz w:val="18"/>
                <w:szCs w:val="18"/>
              </w:rPr>
            </w:pPr>
            <w:r w:rsidRPr="006549A4">
              <w:rPr>
                <w:rFonts w:ascii="Arial" w:hAnsi="Arial" w:cs="Arial"/>
                <w:b/>
                <w:sz w:val="18"/>
                <w:szCs w:val="18"/>
              </w:rPr>
              <w:t>Yasal</w:t>
            </w:r>
            <w:r w:rsidRPr="006549A4">
              <w:rPr>
                <w:rFonts w:ascii="Arial" w:hAnsi="Arial" w:cs="Arial"/>
                <w:b/>
                <w:bCs/>
                <w:sz w:val="18"/>
                <w:szCs w:val="18"/>
              </w:rPr>
              <w:t xml:space="preserve"> </w:t>
            </w:r>
            <w:r w:rsidRPr="006549A4">
              <w:rPr>
                <w:rFonts w:ascii="Arial" w:hAnsi="Arial" w:cs="Arial"/>
                <w:b/>
                <w:sz w:val="18"/>
                <w:szCs w:val="18"/>
              </w:rPr>
              <w:t>konsolidasyona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543B3C6F"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Karşılıklar/ amortisman ve değer düşüklüğü</w:t>
            </w:r>
          </w:p>
          <w:p w14:paraId="7F8A41A4" w14:textId="77777777" w:rsidR="00307A9C" w:rsidRPr="006549A4" w:rsidRDefault="00307A9C" w:rsidP="00460623">
            <w:pPr>
              <w:jc w:val="right"/>
              <w:rPr>
                <w:rFonts w:ascii="Arial" w:hAnsi="Arial" w:cs="Arial"/>
                <w:b/>
                <w:sz w:val="18"/>
                <w:szCs w:val="18"/>
              </w:rPr>
            </w:pPr>
          </w:p>
        </w:tc>
        <w:tc>
          <w:tcPr>
            <w:tcW w:w="1698" w:type="dxa"/>
            <w:vMerge w:val="restart"/>
            <w:tcBorders>
              <w:top w:val="nil"/>
              <w:left w:val="nil"/>
              <w:right w:val="nil"/>
            </w:tcBorders>
            <w:shd w:val="clear" w:color="auto" w:fill="auto"/>
            <w:vAlign w:val="center"/>
            <w:hideMark/>
          </w:tcPr>
          <w:p w14:paraId="7605302E"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Net değer</w:t>
            </w:r>
          </w:p>
          <w:p w14:paraId="40163B70" w14:textId="77777777" w:rsidR="00307A9C" w:rsidRPr="006549A4" w:rsidRDefault="00307A9C" w:rsidP="00460623">
            <w:pPr>
              <w:jc w:val="right"/>
              <w:rPr>
                <w:rFonts w:ascii="Arial" w:hAnsi="Arial" w:cs="Arial"/>
                <w:b/>
                <w:sz w:val="18"/>
                <w:szCs w:val="18"/>
              </w:rPr>
            </w:pPr>
            <w:r w:rsidRPr="006549A4">
              <w:rPr>
                <w:rFonts w:ascii="Arial" w:hAnsi="Arial" w:cs="Arial"/>
                <w:b/>
                <w:sz w:val="18"/>
                <w:szCs w:val="18"/>
              </w:rPr>
              <w:t>(</w:t>
            </w:r>
            <w:proofErr w:type="spellStart"/>
            <w:r w:rsidRPr="006549A4">
              <w:rPr>
                <w:rFonts w:ascii="Arial" w:hAnsi="Arial" w:cs="Arial"/>
                <w:b/>
                <w:sz w:val="18"/>
                <w:szCs w:val="18"/>
              </w:rPr>
              <w:t>a+b-c</w:t>
            </w:r>
            <w:proofErr w:type="spellEnd"/>
            <w:r w:rsidRPr="006549A4">
              <w:rPr>
                <w:rFonts w:ascii="Arial" w:hAnsi="Arial" w:cs="Arial"/>
                <w:b/>
                <w:sz w:val="18"/>
                <w:szCs w:val="18"/>
              </w:rPr>
              <w:t>)</w:t>
            </w:r>
          </w:p>
        </w:tc>
      </w:tr>
      <w:tr w:rsidR="00307A9C" w:rsidRPr="006549A4" w14:paraId="5EC41553" w14:textId="77777777" w:rsidTr="0058562E">
        <w:trPr>
          <w:trHeight w:val="480"/>
        </w:trPr>
        <w:tc>
          <w:tcPr>
            <w:tcW w:w="0" w:type="auto"/>
            <w:tcBorders>
              <w:left w:val="nil"/>
              <w:bottom w:val="nil"/>
              <w:right w:val="nil"/>
            </w:tcBorders>
            <w:shd w:val="clear" w:color="auto" w:fill="auto"/>
            <w:noWrap/>
            <w:vAlign w:val="bottom"/>
            <w:hideMark/>
          </w:tcPr>
          <w:p w14:paraId="1B2237A6" w14:textId="77777777" w:rsidR="00307A9C" w:rsidRPr="006549A4" w:rsidRDefault="00307A9C" w:rsidP="00460623">
            <w:pPr>
              <w:rPr>
                <w:rFonts w:ascii="Arial" w:hAnsi="Arial" w:cs="Arial"/>
                <w:b/>
                <w:bCs/>
                <w:sz w:val="18"/>
                <w:szCs w:val="18"/>
              </w:rPr>
            </w:pPr>
            <w:r w:rsidRPr="006549A4">
              <w:rPr>
                <w:rFonts w:ascii="Arial" w:hAnsi="Arial" w:cs="Arial"/>
                <w:b/>
                <w:bCs/>
                <w:sz w:val="18"/>
                <w:szCs w:val="18"/>
              </w:rPr>
              <w:t> </w:t>
            </w:r>
          </w:p>
        </w:tc>
        <w:tc>
          <w:tcPr>
            <w:tcW w:w="2323" w:type="dxa"/>
            <w:tcBorders>
              <w:left w:val="nil"/>
              <w:bottom w:val="single" w:sz="12" w:space="0" w:color="auto"/>
              <w:right w:val="nil"/>
            </w:tcBorders>
            <w:shd w:val="clear" w:color="auto" w:fill="auto"/>
            <w:noWrap/>
            <w:vAlign w:val="center"/>
            <w:hideMark/>
          </w:tcPr>
          <w:p w14:paraId="0ABD9920" w14:textId="4C34B873" w:rsidR="00307A9C" w:rsidRPr="006549A4" w:rsidRDefault="00307A9C" w:rsidP="00460623">
            <w:pPr>
              <w:rPr>
                <w:rFonts w:ascii="Arial" w:hAnsi="Arial" w:cs="Arial"/>
                <w:b/>
                <w:bCs/>
                <w:sz w:val="18"/>
                <w:szCs w:val="18"/>
              </w:rPr>
            </w:pPr>
            <w:r w:rsidRPr="006549A4">
              <w:rPr>
                <w:rFonts w:ascii="Arial" w:hAnsi="Arial" w:cs="Arial"/>
                <w:b/>
                <w:bCs/>
                <w:sz w:val="18"/>
                <w:szCs w:val="18"/>
              </w:rPr>
              <w:t>31 Aralık 202</w:t>
            </w:r>
            <w:r w:rsidR="00E47DAC">
              <w:rPr>
                <w:rFonts w:ascii="Arial" w:hAnsi="Arial" w:cs="Arial"/>
                <w:b/>
                <w:bCs/>
                <w:sz w:val="18"/>
                <w:szCs w:val="18"/>
              </w:rPr>
              <w:t>4</w:t>
            </w:r>
          </w:p>
        </w:tc>
        <w:tc>
          <w:tcPr>
            <w:tcW w:w="1697" w:type="dxa"/>
            <w:tcBorders>
              <w:top w:val="single" w:sz="12" w:space="0" w:color="auto"/>
              <w:left w:val="nil"/>
              <w:bottom w:val="single" w:sz="12" w:space="0" w:color="auto"/>
              <w:right w:val="nil"/>
            </w:tcBorders>
            <w:shd w:val="clear" w:color="auto" w:fill="auto"/>
            <w:vAlign w:val="center"/>
            <w:hideMark/>
          </w:tcPr>
          <w:p w14:paraId="26A80E7C"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184064D2" w14:textId="77777777" w:rsidR="00307A9C" w:rsidRPr="006549A4" w:rsidRDefault="00307A9C" w:rsidP="00460623">
            <w:pPr>
              <w:rPr>
                <w:rFonts w:ascii="Arial" w:hAnsi="Arial" w:cs="Arial"/>
                <w:b/>
                <w:sz w:val="18"/>
                <w:szCs w:val="18"/>
              </w:rPr>
            </w:pPr>
            <w:r w:rsidRPr="006549A4">
              <w:rPr>
                <w:rFonts w:ascii="Arial" w:hAnsi="Arial" w:cs="Arial"/>
                <w:b/>
                <w:sz w:val="18"/>
                <w:szCs w:val="18"/>
              </w:rPr>
              <w:t>Temerrüt etmemiş</w:t>
            </w:r>
          </w:p>
        </w:tc>
        <w:tc>
          <w:tcPr>
            <w:tcW w:w="1698" w:type="dxa"/>
            <w:vMerge/>
            <w:tcBorders>
              <w:left w:val="nil"/>
              <w:bottom w:val="single" w:sz="12" w:space="0" w:color="auto"/>
              <w:right w:val="nil"/>
            </w:tcBorders>
            <w:shd w:val="clear" w:color="auto" w:fill="auto"/>
            <w:vAlign w:val="center"/>
            <w:hideMark/>
          </w:tcPr>
          <w:p w14:paraId="7968817C" w14:textId="77777777" w:rsidR="00307A9C" w:rsidRPr="006549A4" w:rsidRDefault="00307A9C" w:rsidP="00460623">
            <w:pPr>
              <w:rPr>
                <w:rFonts w:ascii="Arial" w:hAnsi="Arial" w:cs="Arial"/>
                <w:b/>
                <w:sz w:val="18"/>
                <w:szCs w:val="18"/>
              </w:rPr>
            </w:pPr>
          </w:p>
        </w:tc>
        <w:tc>
          <w:tcPr>
            <w:tcW w:w="1698" w:type="dxa"/>
            <w:vMerge/>
            <w:tcBorders>
              <w:left w:val="nil"/>
              <w:bottom w:val="single" w:sz="12" w:space="0" w:color="auto"/>
              <w:right w:val="nil"/>
            </w:tcBorders>
            <w:shd w:val="clear" w:color="auto" w:fill="auto"/>
            <w:vAlign w:val="center"/>
            <w:hideMark/>
          </w:tcPr>
          <w:p w14:paraId="393C70E7" w14:textId="77777777" w:rsidR="00307A9C" w:rsidRPr="006549A4" w:rsidRDefault="00307A9C" w:rsidP="00460623">
            <w:pPr>
              <w:jc w:val="center"/>
              <w:rPr>
                <w:rFonts w:ascii="Arial" w:hAnsi="Arial" w:cs="Arial"/>
                <w:b/>
                <w:sz w:val="18"/>
                <w:szCs w:val="18"/>
              </w:rPr>
            </w:pPr>
          </w:p>
        </w:tc>
      </w:tr>
      <w:tr w:rsidR="00E47DAC" w:rsidRPr="006549A4" w14:paraId="7A3C233C" w14:textId="77777777" w:rsidTr="0058562E">
        <w:trPr>
          <w:trHeight w:val="170"/>
        </w:trPr>
        <w:tc>
          <w:tcPr>
            <w:tcW w:w="0" w:type="auto"/>
            <w:tcBorders>
              <w:top w:val="nil"/>
              <w:left w:val="nil"/>
              <w:bottom w:val="nil"/>
              <w:right w:val="nil"/>
            </w:tcBorders>
            <w:shd w:val="clear" w:color="auto" w:fill="auto"/>
            <w:noWrap/>
            <w:vAlign w:val="bottom"/>
            <w:hideMark/>
          </w:tcPr>
          <w:p w14:paraId="2372EEF7" w14:textId="77777777" w:rsidR="00E47DAC" w:rsidRPr="006549A4" w:rsidRDefault="00E47DAC" w:rsidP="00E47DAC">
            <w:pPr>
              <w:rPr>
                <w:rFonts w:ascii="Arial" w:hAnsi="Arial" w:cs="Arial"/>
                <w:sz w:val="18"/>
                <w:szCs w:val="18"/>
              </w:rPr>
            </w:pPr>
            <w:r w:rsidRPr="006549A4">
              <w:rPr>
                <w:rFonts w:ascii="Arial" w:hAnsi="Arial" w:cs="Arial"/>
                <w:sz w:val="18"/>
                <w:szCs w:val="18"/>
              </w:rPr>
              <w:t>1</w:t>
            </w:r>
          </w:p>
        </w:tc>
        <w:tc>
          <w:tcPr>
            <w:tcW w:w="2323" w:type="dxa"/>
            <w:tcBorders>
              <w:top w:val="single" w:sz="12" w:space="0" w:color="auto"/>
              <w:left w:val="nil"/>
              <w:bottom w:val="nil"/>
              <w:right w:val="nil"/>
            </w:tcBorders>
            <w:shd w:val="clear" w:color="auto" w:fill="auto"/>
            <w:noWrap/>
            <w:vAlign w:val="bottom"/>
            <w:hideMark/>
          </w:tcPr>
          <w:p w14:paraId="0B463D18" w14:textId="77777777" w:rsidR="00E47DAC" w:rsidRPr="006549A4" w:rsidRDefault="00E47DAC" w:rsidP="00E47DAC">
            <w:pPr>
              <w:rPr>
                <w:rFonts w:ascii="Arial" w:hAnsi="Arial" w:cs="Arial"/>
                <w:sz w:val="18"/>
                <w:szCs w:val="18"/>
              </w:rPr>
            </w:pPr>
            <w:r w:rsidRPr="006549A4">
              <w:rPr>
                <w:rFonts w:ascii="Arial" w:hAnsi="Arial" w:cs="Arial"/>
                <w:sz w:val="18"/>
                <w:szCs w:val="18"/>
              </w:rPr>
              <w:t>Krediler</w:t>
            </w:r>
          </w:p>
        </w:tc>
        <w:tc>
          <w:tcPr>
            <w:tcW w:w="1697" w:type="dxa"/>
            <w:tcBorders>
              <w:top w:val="single" w:sz="12" w:space="0" w:color="auto"/>
              <w:left w:val="nil"/>
              <w:bottom w:val="nil"/>
              <w:right w:val="nil"/>
            </w:tcBorders>
            <w:shd w:val="clear" w:color="auto" w:fill="auto"/>
            <w:vAlign w:val="bottom"/>
            <w:hideMark/>
          </w:tcPr>
          <w:p w14:paraId="20A28083" w14:textId="3329CEAC" w:rsidR="00E47DAC" w:rsidRPr="006549A4" w:rsidRDefault="00E47DAC" w:rsidP="00E47DAC">
            <w:pPr>
              <w:jc w:val="right"/>
              <w:rPr>
                <w:rFonts w:ascii="Arial" w:hAnsi="Arial" w:cs="Arial"/>
                <w:bCs/>
                <w:sz w:val="18"/>
                <w:szCs w:val="18"/>
              </w:rPr>
            </w:pPr>
            <w:r w:rsidRPr="006549A4">
              <w:rPr>
                <w:rFonts w:ascii="Arial" w:hAnsi="Arial" w:cs="Arial"/>
                <w:sz w:val="18"/>
                <w:szCs w:val="18"/>
              </w:rPr>
              <w:t>4.011.868</w:t>
            </w:r>
          </w:p>
        </w:tc>
        <w:tc>
          <w:tcPr>
            <w:tcW w:w="1698" w:type="dxa"/>
            <w:tcBorders>
              <w:top w:val="single" w:sz="12" w:space="0" w:color="auto"/>
              <w:left w:val="nil"/>
              <w:bottom w:val="nil"/>
              <w:right w:val="nil"/>
            </w:tcBorders>
            <w:shd w:val="clear" w:color="auto" w:fill="auto"/>
            <w:vAlign w:val="bottom"/>
            <w:hideMark/>
          </w:tcPr>
          <w:p w14:paraId="1528DD50" w14:textId="6F87D749" w:rsidR="00E47DAC" w:rsidRPr="006549A4" w:rsidRDefault="00E47DAC" w:rsidP="00E47DAC">
            <w:pPr>
              <w:jc w:val="right"/>
              <w:rPr>
                <w:rFonts w:ascii="Arial" w:hAnsi="Arial" w:cs="Arial"/>
                <w:bCs/>
                <w:sz w:val="18"/>
                <w:szCs w:val="18"/>
              </w:rPr>
            </w:pPr>
            <w:r w:rsidRPr="006549A4">
              <w:rPr>
                <w:rFonts w:ascii="Arial" w:hAnsi="Arial" w:cs="Arial"/>
                <w:sz w:val="18"/>
                <w:szCs w:val="18"/>
              </w:rPr>
              <w:t>225.368.946</w:t>
            </w:r>
          </w:p>
        </w:tc>
        <w:tc>
          <w:tcPr>
            <w:tcW w:w="1698" w:type="dxa"/>
            <w:tcBorders>
              <w:top w:val="single" w:sz="12" w:space="0" w:color="auto"/>
              <w:left w:val="nil"/>
              <w:bottom w:val="nil"/>
              <w:right w:val="nil"/>
            </w:tcBorders>
            <w:shd w:val="clear" w:color="auto" w:fill="auto"/>
            <w:vAlign w:val="bottom"/>
            <w:hideMark/>
          </w:tcPr>
          <w:p w14:paraId="5BBEF09F" w14:textId="444810AE" w:rsidR="00E47DAC" w:rsidRPr="006549A4" w:rsidRDefault="00E47DAC" w:rsidP="00E47DAC">
            <w:pPr>
              <w:jc w:val="right"/>
              <w:rPr>
                <w:rFonts w:ascii="Arial" w:hAnsi="Arial" w:cs="Arial"/>
                <w:bCs/>
                <w:sz w:val="18"/>
                <w:szCs w:val="18"/>
              </w:rPr>
            </w:pPr>
            <w:r w:rsidRPr="006549A4">
              <w:rPr>
                <w:rFonts w:ascii="Arial" w:hAnsi="Arial" w:cs="Arial"/>
                <w:sz w:val="18"/>
                <w:szCs w:val="18"/>
              </w:rPr>
              <w:t>5.931.448</w:t>
            </w:r>
          </w:p>
        </w:tc>
        <w:tc>
          <w:tcPr>
            <w:tcW w:w="1698" w:type="dxa"/>
            <w:tcBorders>
              <w:top w:val="single" w:sz="12" w:space="0" w:color="auto"/>
              <w:left w:val="nil"/>
              <w:bottom w:val="nil"/>
              <w:right w:val="nil"/>
            </w:tcBorders>
            <w:shd w:val="clear" w:color="auto" w:fill="auto"/>
            <w:vAlign w:val="bottom"/>
            <w:hideMark/>
          </w:tcPr>
          <w:p w14:paraId="4721E432" w14:textId="7E5E1D8F" w:rsidR="00E47DAC" w:rsidRPr="006549A4" w:rsidRDefault="00E47DAC" w:rsidP="00E47DAC">
            <w:pPr>
              <w:jc w:val="right"/>
              <w:rPr>
                <w:rFonts w:ascii="Arial" w:hAnsi="Arial" w:cs="Arial"/>
                <w:bCs/>
                <w:sz w:val="18"/>
                <w:szCs w:val="18"/>
              </w:rPr>
            </w:pPr>
            <w:r w:rsidRPr="006549A4">
              <w:rPr>
                <w:rFonts w:ascii="Arial" w:hAnsi="Arial" w:cs="Arial"/>
                <w:sz w:val="18"/>
                <w:szCs w:val="18"/>
              </w:rPr>
              <w:t>223.449.366</w:t>
            </w:r>
          </w:p>
        </w:tc>
      </w:tr>
      <w:tr w:rsidR="00E47DAC" w:rsidRPr="006549A4" w14:paraId="1CD12AC3" w14:textId="77777777" w:rsidTr="0058562E">
        <w:trPr>
          <w:trHeight w:val="170"/>
        </w:trPr>
        <w:tc>
          <w:tcPr>
            <w:tcW w:w="0" w:type="auto"/>
            <w:tcBorders>
              <w:top w:val="nil"/>
              <w:left w:val="nil"/>
              <w:bottom w:val="nil"/>
              <w:right w:val="nil"/>
            </w:tcBorders>
            <w:shd w:val="clear" w:color="auto" w:fill="auto"/>
            <w:noWrap/>
            <w:vAlign w:val="bottom"/>
            <w:hideMark/>
          </w:tcPr>
          <w:p w14:paraId="7020A32A" w14:textId="77777777" w:rsidR="00E47DAC" w:rsidRPr="006549A4" w:rsidRDefault="00E47DAC" w:rsidP="00E47DAC">
            <w:pPr>
              <w:rPr>
                <w:rFonts w:ascii="Arial" w:hAnsi="Arial" w:cs="Arial"/>
                <w:sz w:val="18"/>
                <w:szCs w:val="18"/>
              </w:rPr>
            </w:pPr>
            <w:r w:rsidRPr="006549A4">
              <w:rPr>
                <w:rFonts w:ascii="Arial" w:hAnsi="Arial" w:cs="Arial"/>
                <w:sz w:val="18"/>
                <w:szCs w:val="18"/>
              </w:rPr>
              <w:t>2</w:t>
            </w:r>
          </w:p>
        </w:tc>
        <w:tc>
          <w:tcPr>
            <w:tcW w:w="2323" w:type="dxa"/>
            <w:tcBorders>
              <w:top w:val="nil"/>
              <w:left w:val="nil"/>
              <w:bottom w:val="nil"/>
              <w:right w:val="nil"/>
            </w:tcBorders>
            <w:shd w:val="clear" w:color="auto" w:fill="auto"/>
            <w:noWrap/>
            <w:vAlign w:val="bottom"/>
            <w:hideMark/>
          </w:tcPr>
          <w:p w14:paraId="2F207187" w14:textId="77777777" w:rsidR="00E47DAC" w:rsidRPr="006549A4" w:rsidRDefault="00E47DAC" w:rsidP="00E47DAC">
            <w:pPr>
              <w:rPr>
                <w:rFonts w:ascii="Arial" w:hAnsi="Arial" w:cs="Arial"/>
                <w:sz w:val="18"/>
                <w:szCs w:val="18"/>
              </w:rPr>
            </w:pPr>
            <w:r w:rsidRPr="006549A4">
              <w:rPr>
                <w:rFonts w:ascii="Arial" w:hAnsi="Arial" w:cs="Arial"/>
                <w:sz w:val="18"/>
                <w:szCs w:val="18"/>
              </w:rPr>
              <w:t>Borçlanma araçları</w:t>
            </w:r>
          </w:p>
        </w:tc>
        <w:tc>
          <w:tcPr>
            <w:tcW w:w="1697" w:type="dxa"/>
            <w:tcBorders>
              <w:top w:val="nil"/>
              <w:left w:val="nil"/>
              <w:bottom w:val="nil"/>
              <w:right w:val="nil"/>
            </w:tcBorders>
            <w:shd w:val="clear" w:color="auto" w:fill="auto"/>
            <w:vAlign w:val="bottom"/>
            <w:hideMark/>
          </w:tcPr>
          <w:p w14:paraId="0AB017D8" w14:textId="65DAEB82" w:rsidR="00E47DAC" w:rsidRPr="006549A4" w:rsidRDefault="00E47DAC" w:rsidP="00E47DAC">
            <w:pPr>
              <w:jc w:val="right"/>
              <w:rPr>
                <w:rFonts w:ascii="Arial" w:hAnsi="Arial" w:cs="Arial"/>
                <w:bCs/>
                <w:sz w:val="18"/>
                <w:szCs w:val="18"/>
              </w:rPr>
            </w:pPr>
            <w:r w:rsidRPr="006549A4">
              <w:rPr>
                <w:rFonts w:ascii="Arial" w:hAnsi="Arial" w:cs="Arial"/>
                <w:sz w:val="18"/>
                <w:szCs w:val="18"/>
              </w:rPr>
              <w:t>-</w:t>
            </w:r>
          </w:p>
        </w:tc>
        <w:tc>
          <w:tcPr>
            <w:tcW w:w="1698" w:type="dxa"/>
            <w:tcBorders>
              <w:top w:val="nil"/>
              <w:left w:val="nil"/>
              <w:bottom w:val="nil"/>
              <w:right w:val="nil"/>
            </w:tcBorders>
            <w:shd w:val="clear" w:color="auto" w:fill="auto"/>
            <w:vAlign w:val="bottom"/>
            <w:hideMark/>
          </w:tcPr>
          <w:p w14:paraId="208F7E1B" w14:textId="306EBA9B" w:rsidR="00E47DAC" w:rsidRPr="006549A4" w:rsidRDefault="00E47DAC" w:rsidP="00E47DAC">
            <w:pPr>
              <w:jc w:val="right"/>
              <w:rPr>
                <w:rFonts w:ascii="Arial" w:hAnsi="Arial" w:cs="Arial"/>
                <w:bCs/>
                <w:sz w:val="18"/>
                <w:szCs w:val="18"/>
              </w:rPr>
            </w:pPr>
            <w:r w:rsidRPr="006549A4">
              <w:rPr>
                <w:rFonts w:ascii="Arial" w:hAnsi="Arial" w:cs="Arial"/>
                <w:sz w:val="18"/>
                <w:szCs w:val="18"/>
              </w:rPr>
              <w:t>66.054.555</w:t>
            </w:r>
          </w:p>
        </w:tc>
        <w:tc>
          <w:tcPr>
            <w:tcW w:w="1698" w:type="dxa"/>
            <w:tcBorders>
              <w:top w:val="nil"/>
              <w:left w:val="nil"/>
              <w:bottom w:val="nil"/>
              <w:right w:val="nil"/>
            </w:tcBorders>
            <w:shd w:val="clear" w:color="auto" w:fill="auto"/>
            <w:vAlign w:val="bottom"/>
            <w:hideMark/>
          </w:tcPr>
          <w:p w14:paraId="3BE593F9" w14:textId="5E3F9349" w:rsidR="00E47DAC" w:rsidRPr="006549A4" w:rsidRDefault="00E47DAC" w:rsidP="00E47DAC">
            <w:pPr>
              <w:jc w:val="right"/>
              <w:rPr>
                <w:rFonts w:ascii="Arial" w:hAnsi="Arial" w:cs="Arial"/>
                <w:bCs/>
                <w:sz w:val="18"/>
                <w:szCs w:val="18"/>
              </w:rPr>
            </w:pPr>
            <w:r w:rsidRPr="006549A4">
              <w:rPr>
                <w:rFonts w:ascii="Arial" w:hAnsi="Arial" w:cs="Arial"/>
                <w:sz w:val="18"/>
                <w:szCs w:val="18"/>
              </w:rPr>
              <w:t>579.337</w:t>
            </w:r>
          </w:p>
        </w:tc>
        <w:tc>
          <w:tcPr>
            <w:tcW w:w="1698" w:type="dxa"/>
            <w:tcBorders>
              <w:top w:val="nil"/>
              <w:left w:val="nil"/>
              <w:bottom w:val="nil"/>
              <w:right w:val="nil"/>
            </w:tcBorders>
            <w:shd w:val="clear" w:color="auto" w:fill="auto"/>
            <w:vAlign w:val="bottom"/>
            <w:hideMark/>
          </w:tcPr>
          <w:p w14:paraId="716A79D7" w14:textId="1A00C782" w:rsidR="00E47DAC" w:rsidRPr="006549A4" w:rsidRDefault="00E47DAC" w:rsidP="00E47DAC">
            <w:pPr>
              <w:jc w:val="right"/>
              <w:rPr>
                <w:rFonts w:ascii="Arial" w:hAnsi="Arial" w:cs="Arial"/>
                <w:bCs/>
                <w:sz w:val="18"/>
                <w:szCs w:val="18"/>
              </w:rPr>
            </w:pPr>
            <w:r w:rsidRPr="006549A4">
              <w:rPr>
                <w:rFonts w:ascii="Arial" w:hAnsi="Arial" w:cs="Arial"/>
                <w:sz w:val="18"/>
                <w:szCs w:val="18"/>
              </w:rPr>
              <w:t>65.475.218</w:t>
            </w:r>
          </w:p>
        </w:tc>
      </w:tr>
      <w:tr w:rsidR="00E47DAC" w:rsidRPr="006549A4" w14:paraId="15940EA8" w14:textId="77777777" w:rsidTr="0058562E">
        <w:trPr>
          <w:trHeight w:val="170"/>
        </w:trPr>
        <w:tc>
          <w:tcPr>
            <w:tcW w:w="0" w:type="auto"/>
            <w:tcBorders>
              <w:top w:val="nil"/>
              <w:left w:val="nil"/>
              <w:bottom w:val="nil"/>
              <w:right w:val="nil"/>
            </w:tcBorders>
            <w:shd w:val="clear" w:color="auto" w:fill="auto"/>
            <w:noWrap/>
            <w:vAlign w:val="bottom"/>
            <w:hideMark/>
          </w:tcPr>
          <w:p w14:paraId="1F6245D8" w14:textId="77777777" w:rsidR="00E47DAC" w:rsidRPr="006549A4" w:rsidRDefault="00E47DAC" w:rsidP="00E47DAC">
            <w:pPr>
              <w:rPr>
                <w:rFonts w:ascii="Arial" w:hAnsi="Arial" w:cs="Arial"/>
                <w:sz w:val="18"/>
                <w:szCs w:val="18"/>
              </w:rPr>
            </w:pPr>
            <w:r w:rsidRPr="006549A4">
              <w:rPr>
                <w:rFonts w:ascii="Arial" w:hAnsi="Arial" w:cs="Arial"/>
                <w:sz w:val="18"/>
                <w:szCs w:val="18"/>
              </w:rPr>
              <w:t>3</w:t>
            </w:r>
          </w:p>
        </w:tc>
        <w:tc>
          <w:tcPr>
            <w:tcW w:w="2323" w:type="dxa"/>
            <w:tcBorders>
              <w:top w:val="nil"/>
              <w:left w:val="nil"/>
              <w:bottom w:val="single" w:sz="12" w:space="0" w:color="auto"/>
              <w:right w:val="nil"/>
            </w:tcBorders>
            <w:shd w:val="clear" w:color="auto" w:fill="auto"/>
            <w:noWrap/>
            <w:vAlign w:val="bottom"/>
            <w:hideMark/>
          </w:tcPr>
          <w:p w14:paraId="181E427E" w14:textId="77777777" w:rsidR="00E47DAC" w:rsidRPr="006549A4" w:rsidRDefault="00E47DAC" w:rsidP="00E47DAC">
            <w:pPr>
              <w:rPr>
                <w:rFonts w:ascii="Arial" w:hAnsi="Arial" w:cs="Arial"/>
                <w:sz w:val="18"/>
                <w:szCs w:val="18"/>
              </w:rPr>
            </w:pPr>
            <w:r w:rsidRPr="006549A4">
              <w:rPr>
                <w:rFonts w:ascii="Arial" w:hAnsi="Arial" w:cs="Arial"/>
                <w:sz w:val="18"/>
                <w:szCs w:val="18"/>
              </w:rPr>
              <w:t>Bilanço dışı alacaklar</w:t>
            </w:r>
          </w:p>
        </w:tc>
        <w:tc>
          <w:tcPr>
            <w:tcW w:w="1697" w:type="dxa"/>
            <w:tcBorders>
              <w:top w:val="nil"/>
              <w:left w:val="nil"/>
              <w:bottom w:val="single" w:sz="12" w:space="0" w:color="auto"/>
              <w:right w:val="nil"/>
            </w:tcBorders>
            <w:shd w:val="clear" w:color="auto" w:fill="auto"/>
            <w:vAlign w:val="bottom"/>
            <w:hideMark/>
          </w:tcPr>
          <w:p w14:paraId="5BE99923" w14:textId="32BB057F" w:rsidR="00E47DAC" w:rsidRPr="006549A4" w:rsidRDefault="00E47DAC" w:rsidP="00E47DAC">
            <w:pPr>
              <w:jc w:val="right"/>
              <w:rPr>
                <w:rFonts w:ascii="Arial" w:hAnsi="Arial" w:cs="Arial"/>
                <w:bCs/>
                <w:sz w:val="18"/>
                <w:szCs w:val="18"/>
              </w:rPr>
            </w:pPr>
            <w:r w:rsidRPr="007C35B7">
              <w:rPr>
                <w:rFonts w:ascii="Arial" w:hAnsi="Arial" w:cs="Arial"/>
                <w:sz w:val="18"/>
                <w:szCs w:val="18"/>
              </w:rPr>
              <w:t xml:space="preserve">517.486   </w:t>
            </w:r>
          </w:p>
        </w:tc>
        <w:tc>
          <w:tcPr>
            <w:tcW w:w="1698" w:type="dxa"/>
            <w:tcBorders>
              <w:top w:val="nil"/>
              <w:left w:val="nil"/>
              <w:bottom w:val="single" w:sz="12" w:space="0" w:color="auto"/>
              <w:right w:val="nil"/>
            </w:tcBorders>
            <w:shd w:val="clear" w:color="auto" w:fill="auto"/>
            <w:vAlign w:val="bottom"/>
            <w:hideMark/>
          </w:tcPr>
          <w:p w14:paraId="2BA4CADA" w14:textId="50D51399" w:rsidR="00E47DAC" w:rsidRPr="006549A4" w:rsidRDefault="00E47DAC" w:rsidP="00E47DAC">
            <w:pPr>
              <w:jc w:val="right"/>
              <w:rPr>
                <w:rFonts w:ascii="Arial" w:hAnsi="Arial" w:cs="Arial"/>
                <w:bCs/>
                <w:sz w:val="18"/>
                <w:szCs w:val="18"/>
              </w:rPr>
            </w:pPr>
            <w:r w:rsidRPr="007C35B7">
              <w:rPr>
                <w:rFonts w:ascii="Arial" w:hAnsi="Arial" w:cs="Arial"/>
                <w:sz w:val="18"/>
                <w:szCs w:val="18"/>
              </w:rPr>
              <w:t xml:space="preserve">119.300.803   </w:t>
            </w:r>
          </w:p>
        </w:tc>
        <w:tc>
          <w:tcPr>
            <w:tcW w:w="1698" w:type="dxa"/>
            <w:tcBorders>
              <w:top w:val="nil"/>
              <w:left w:val="nil"/>
              <w:bottom w:val="single" w:sz="12" w:space="0" w:color="auto"/>
              <w:right w:val="nil"/>
            </w:tcBorders>
            <w:shd w:val="clear" w:color="auto" w:fill="auto"/>
            <w:vAlign w:val="bottom"/>
            <w:hideMark/>
          </w:tcPr>
          <w:p w14:paraId="6C06DFB0" w14:textId="3CC7D693" w:rsidR="00E47DAC" w:rsidRPr="006549A4" w:rsidRDefault="00E47DAC" w:rsidP="00E47DAC">
            <w:pPr>
              <w:jc w:val="right"/>
              <w:rPr>
                <w:rFonts w:ascii="Arial" w:hAnsi="Arial" w:cs="Arial"/>
                <w:bCs/>
                <w:sz w:val="18"/>
                <w:szCs w:val="18"/>
              </w:rPr>
            </w:pPr>
            <w:r w:rsidRPr="006549A4">
              <w:rPr>
                <w:rFonts w:ascii="Arial" w:hAnsi="Arial" w:cs="Arial"/>
                <w:sz w:val="18"/>
                <w:szCs w:val="18"/>
              </w:rPr>
              <w:t>579.812</w:t>
            </w:r>
          </w:p>
        </w:tc>
        <w:tc>
          <w:tcPr>
            <w:tcW w:w="1698" w:type="dxa"/>
            <w:tcBorders>
              <w:top w:val="nil"/>
              <w:left w:val="nil"/>
              <w:bottom w:val="single" w:sz="12" w:space="0" w:color="auto"/>
              <w:right w:val="nil"/>
            </w:tcBorders>
            <w:shd w:val="clear" w:color="auto" w:fill="auto"/>
            <w:vAlign w:val="bottom"/>
            <w:hideMark/>
          </w:tcPr>
          <w:p w14:paraId="5EC0629D" w14:textId="10D05668" w:rsidR="00E47DAC" w:rsidRPr="006549A4" w:rsidRDefault="00E47DAC" w:rsidP="00E47DAC">
            <w:pPr>
              <w:jc w:val="right"/>
              <w:rPr>
                <w:rFonts w:ascii="Arial" w:hAnsi="Arial" w:cs="Arial"/>
                <w:bCs/>
                <w:sz w:val="18"/>
                <w:szCs w:val="18"/>
              </w:rPr>
            </w:pPr>
            <w:r w:rsidRPr="006549A4">
              <w:rPr>
                <w:rFonts w:ascii="Arial" w:hAnsi="Arial" w:cs="Arial"/>
                <w:sz w:val="18"/>
                <w:szCs w:val="18"/>
              </w:rPr>
              <w:t>119.238.477</w:t>
            </w:r>
          </w:p>
        </w:tc>
      </w:tr>
      <w:tr w:rsidR="00E47DAC" w:rsidRPr="006549A4" w14:paraId="084A0D01" w14:textId="77777777" w:rsidTr="0058562E">
        <w:trPr>
          <w:trHeight w:val="170"/>
        </w:trPr>
        <w:tc>
          <w:tcPr>
            <w:tcW w:w="0" w:type="auto"/>
            <w:tcBorders>
              <w:top w:val="nil"/>
              <w:left w:val="nil"/>
              <w:bottom w:val="nil"/>
              <w:right w:val="nil"/>
            </w:tcBorders>
            <w:shd w:val="clear" w:color="auto" w:fill="auto"/>
            <w:noWrap/>
            <w:vAlign w:val="bottom"/>
            <w:hideMark/>
          </w:tcPr>
          <w:p w14:paraId="6C0312E7" w14:textId="77777777" w:rsidR="00E47DAC" w:rsidRPr="006549A4" w:rsidRDefault="00E47DAC" w:rsidP="00E47DAC">
            <w:pPr>
              <w:rPr>
                <w:rFonts w:ascii="Arial" w:hAnsi="Arial" w:cs="Arial"/>
                <w:b/>
                <w:bCs/>
                <w:sz w:val="18"/>
                <w:szCs w:val="18"/>
              </w:rPr>
            </w:pPr>
            <w:r w:rsidRPr="006549A4">
              <w:rPr>
                <w:rFonts w:ascii="Arial" w:hAnsi="Arial" w:cs="Arial"/>
                <w:b/>
                <w:bCs/>
                <w:sz w:val="18"/>
                <w:szCs w:val="18"/>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CF919E2" w14:textId="77777777" w:rsidR="00E47DAC" w:rsidRPr="006549A4" w:rsidRDefault="00E47DAC" w:rsidP="00E47DAC">
            <w:pPr>
              <w:rPr>
                <w:rFonts w:ascii="Arial" w:hAnsi="Arial" w:cs="Arial"/>
                <w:b/>
                <w:bCs/>
                <w:sz w:val="18"/>
                <w:szCs w:val="18"/>
              </w:rPr>
            </w:pPr>
            <w:r w:rsidRPr="006549A4">
              <w:rPr>
                <w:rFonts w:ascii="Arial" w:hAnsi="Arial" w:cs="Arial"/>
                <w:b/>
                <w:bCs/>
                <w:sz w:val="18"/>
                <w:szCs w:val="18"/>
              </w:rPr>
              <w:t>Toplam</w:t>
            </w:r>
          </w:p>
        </w:tc>
        <w:tc>
          <w:tcPr>
            <w:tcW w:w="1697" w:type="dxa"/>
            <w:tcBorders>
              <w:top w:val="single" w:sz="12" w:space="0" w:color="auto"/>
              <w:left w:val="nil"/>
              <w:bottom w:val="single" w:sz="12" w:space="0" w:color="auto"/>
              <w:right w:val="nil"/>
            </w:tcBorders>
            <w:shd w:val="clear" w:color="auto" w:fill="auto"/>
            <w:vAlign w:val="center"/>
            <w:hideMark/>
          </w:tcPr>
          <w:p w14:paraId="0B62D795" w14:textId="52731599" w:rsidR="00E47DAC" w:rsidRPr="006549A4" w:rsidRDefault="00E47DAC" w:rsidP="00E47DAC">
            <w:pPr>
              <w:jc w:val="right"/>
              <w:rPr>
                <w:rFonts w:ascii="Arial" w:hAnsi="Arial" w:cs="Arial"/>
                <w:b/>
                <w:bCs/>
                <w:sz w:val="18"/>
                <w:szCs w:val="18"/>
              </w:rPr>
            </w:pPr>
            <w:r w:rsidRPr="007C35B7">
              <w:rPr>
                <w:rFonts w:ascii="Arial" w:hAnsi="Arial" w:cs="Arial"/>
                <w:b/>
                <w:bCs/>
                <w:sz w:val="18"/>
                <w:szCs w:val="18"/>
              </w:rPr>
              <w:t>4.529.354</w:t>
            </w:r>
          </w:p>
        </w:tc>
        <w:tc>
          <w:tcPr>
            <w:tcW w:w="1698" w:type="dxa"/>
            <w:tcBorders>
              <w:top w:val="single" w:sz="12" w:space="0" w:color="auto"/>
              <w:left w:val="nil"/>
              <w:bottom w:val="single" w:sz="12" w:space="0" w:color="auto"/>
              <w:right w:val="nil"/>
            </w:tcBorders>
            <w:shd w:val="clear" w:color="auto" w:fill="auto"/>
            <w:vAlign w:val="center"/>
            <w:hideMark/>
          </w:tcPr>
          <w:p w14:paraId="69F538DB" w14:textId="26C1AF0B" w:rsidR="00E47DAC" w:rsidRPr="006549A4" w:rsidRDefault="00E47DAC" w:rsidP="00E47DAC">
            <w:pPr>
              <w:jc w:val="right"/>
              <w:rPr>
                <w:rFonts w:ascii="Arial" w:hAnsi="Arial" w:cs="Arial"/>
                <w:b/>
                <w:bCs/>
                <w:sz w:val="18"/>
                <w:szCs w:val="18"/>
              </w:rPr>
            </w:pPr>
            <w:r w:rsidRPr="007C35B7">
              <w:rPr>
                <w:rFonts w:ascii="Arial" w:hAnsi="Arial" w:cs="Arial"/>
                <w:b/>
                <w:bCs/>
                <w:sz w:val="18"/>
                <w:szCs w:val="18"/>
              </w:rPr>
              <w:t>410.724.304</w:t>
            </w:r>
          </w:p>
        </w:tc>
        <w:tc>
          <w:tcPr>
            <w:tcW w:w="1698" w:type="dxa"/>
            <w:tcBorders>
              <w:top w:val="single" w:sz="12" w:space="0" w:color="auto"/>
              <w:left w:val="nil"/>
              <w:bottom w:val="single" w:sz="12" w:space="0" w:color="auto"/>
              <w:right w:val="nil"/>
            </w:tcBorders>
            <w:shd w:val="clear" w:color="auto" w:fill="auto"/>
            <w:vAlign w:val="center"/>
            <w:hideMark/>
          </w:tcPr>
          <w:p w14:paraId="7F931F91" w14:textId="10B64E44" w:rsidR="00E47DAC" w:rsidRPr="006549A4" w:rsidRDefault="00E47DAC" w:rsidP="00E47DAC">
            <w:pPr>
              <w:jc w:val="right"/>
              <w:rPr>
                <w:rFonts w:ascii="Arial" w:hAnsi="Arial" w:cs="Arial"/>
                <w:b/>
                <w:bCs/>
                <w:sz w:val="18"/>
                <w:szCs w:val="18"/>
              </w:rPr>
            </w:pPr>
            <w:r w:rsidRPr="006549A4">
              <w:rPr>
                <w:rFonts w:ascii="Arial" w:hAnsi="Arial" w:cs="Arial"/>
                <w:b/>
                <w:bCs/>
                <w:sz w:val="18"/>
                <w:szCs w:val="18"/>
              </w:rPr>
              <w:t>7.090.597</w:t>
            </w:r>
          </w:p>
        </w:tc>
        <w:tc>
          <w:tcPr>
            <w:tcW w:w="1698" w:type="dxa"/>
            <w:tcBorders>
              <w:top w:val="single" w:sz="12" w:space="0" w:color="auto"/>
              <w:left w:val="nil"/>
              <w:bottom w:val="single" w:sz="12" w:space="0" w:color="auto"/>
              <w:right w:val="nil"/>
            </w:tcBorders>
            <w:shd w:val="clear" w:color="auto" w:fill="auto"/>
            <w:vAlign w:val="center"/>
            <w:hideMark/>
          </w:tcPr>
          <w:p w14:paraId="4A2F011A" w14:textId="42883647" w:rsidR="00E47DAC" w:rsidRPr="006549A4" w:rsidRDefault="00E47DAC" w:rsidP="00E47DAC">
            <w:pPr>
              <w:jc w:val="right"/>
              <w:rPr>
                <w:rFonts w:ascii="Arial" w:hAnsi="Arial" w:cs="Arial"/>
                <w:b/>
                <w:bCs/>
                <w:sz w:val="18"/>
                <w:szCs w:val="18"/>
              </w:rPr>
            </w:pPr>
            <w:r w:rsidRPr="006549A4">
              <w:rPr>
                <w:rFonts w:ascii="Arial" w:hAnsi="Arial" w:cs="Arial"/>
                <w:b/>
                <w:bCs/>
                <w:sz w:val="18"/>
                <w:szCs w:val="18"/>
              </w:rPr>
              <w:t>408.163.061</w:t>
            </w:r>
          </w:p>
        </w:tc>
      </w:tr>
    </w:tbl>
    <w:p w14:paraId="6D7BE62A" w14:textId="259D01B7" w:rsidR="00307A9C" w:rsidRDefault="00307A9C" w:rsidP="00307A9C">
      <w:pPr>
        <w:spacing w:line="240" w:lineRule="exact"/>
        <w:jc w:val="both"/>
        <w:outlineLvl w:val="1"/>
        <w:rPr>
          <w:rFonts w:ascii="Arial" w:hAnsi="Arial" w:cs="Arial"/>
          <w:b/>
          <w:sz w:val="20"/>
          <w:szCs w:val="20"/>
        </w:rPr>
      </w:pPr>
    </w:p>
    <w:p w14:paraId="3705EEEA" w14:textId="77777777" w:rsidR="00307A9C" w:rsidRPr="003B10B3"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9AB5D3F"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3E253CB6"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539BAE4" w14:textId="025D54A3" w:rsidR="00307A9C" w:rsidRPr="00307A9C"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64C5C1C3" w14:textId="61958DAF" w:rsidR="006C6929" w:rsidRDefault="006C6929" w:rsidP="006C6929">
      <w:pPr>
        <w:pStyle w:val="BodyTextIndent"/>
        <w:ind w:hanging="567"/>
        <w:rPr>
          <w:rFonts w:ascii="Arial" w:eastAsia="Arial Unicode MS" w:hAnsi="Arial" w:cs="Arial"/>
          <w:b/>
          <w:sz w:val="20"/>
          <w:szCs w:val="20"/>
          <w:lang w:eastAsia="tr-TR"/>
        </w:rPr>
      </w:pPr>
      <w:r>
        <w:rPr>
          <w:rFonts w:ascii="Arial" w:hAnsi="Arial" w:cs="Arial"/>
          <w:b/>
          <w:sz w:val="20"/>
          <w:szCs w:val="20"/>
        </w:rPr>
        <w:t>VI</w:t>
      </w:r>
      <w:r w:rsidR="00307A9C" w:rsidRPr="00640653">
        <w:rPr>
          <w:rFonts w:ascii="Arial" w:eastAsia="Arial Unicode MS" w:hAnsi="Arial" w:cs="Arial"/>
          <w:b/>
          <w:sz w:val="20"/>
          <w:szCs w:val="20"/>
          <w:lang w:eastAsia="tr-TR"/>
        </w:rPr>
        <w:t xml:space="preserve">.  </w:t>
      </w:r>
      <w:r w:rsidR="00307A9C" w:rsidRPr="00640653">
        <w:rPr>
          <w:rFonts w:ascii="Arial" w:eastAsia="Arial Unicode MS" w:hAnsi="Arial" w:cs="Arial"/>
          <w:b/>
          <w:sz w:val="20"/>
          <w:szCs w:val="20"/>
          <w:lang w:eastAsia="tr-TR"/>
        </w:rPr>
        <w:tab/>
      </w:r>
      <w:r w:rsidR="00307A9C">
        <w:rPr>
          <w:rFonts w:ascii="Arial" w:eastAsia="Arial Unicode MS" w:hAnsi="Arial" w:cs="Arial"/>
          <w:b/>
          <w:sz w:val="20"/>
          <w:szCs w:val="20"/>
          <w:lang w:eastAsia="tr-TR"/>
        </w:rPr>
        <w:t xml:space="preserve">Konsolide </w:t>
      </w:r>
      <w:r>
        <w:rPr>
          <w:rFonts w:ascii="Arial" w:eastAsia="Arial Unicode MS" w:hAnsi="Arial" w:cs="Arial"/>
          <w:b/>
          <w:sz w:val="20"/>
          <w:szCs w:val="20"/>
          <w:lang w:eastAsia="tr-TR"/>
        </w:rPr>
        <w:t>R</w:t>
      </w:r>
      <w:r w:rsidRPr="00640653">
        <w:rPr>
          <w:rFonts w:ascii="Arial" w:eastAsia="Arial Unicode MS" w:hAnsi="Arial" w:cs="Arial"/>
          <w:b/>
          <w:sz w:val="20"/>
          <w:szCs w:val="20"/>
          <w:lang w:eastAsia="tr-TR"/>
        </w:rPr>
        <w:t xml:space="preserve">isk Yönetimine İlişkin Açıklamalar </w:t>
      </w:r>
      <w:r w:rsidR="00307A9C" w:rsidRPr="00640653">
        <w:rPr>
          <w:rFonts w:ascii="Arial" w:eastAsia="Arial Unicode MS" w:hAnsi="Arial" w:cs="Arial"/>
          <w:b/>
          <w:sz w:val="20"/>
          <w:szCs w:val="20"/>
          <w:lang w:eastAsia="tr-TR"/>
        </w:rPr>
        <w:t>(devamı):</w:t>
      </w:r>
    </w:p>
    <w:p w14:paraId="5AB8FC2D" w14:textId="77777777" w:rsidR="006C6929" w:rsidRPr="006C6929" w:rsidRDefault="006C6929" w:rsidP="006C6929">
      <w:pPr>
        <w:pStyle w:val="BodyTextIndent"/>
        <w:ind w:hanging="567"/>
        <w:rPr>
          <w:rFonts w:ascii="Arial" w:eastAsia="Arial Unicode MS" w:hAnsi="Arial" w:cs="Arial"/>
          <w:b/>
          <w:sz w:val="20"/>
          <w:szCs w:val="20"/>
          <w:lang w:eastAsia="tr-TR"/>
        </w:rPr>
      </w:pPr>
    </w:p>
    <w:p w14:paraId="531B4211" w14:textId="1244643A" w:rsidR="00307A9C" w:rsidRDefault="007F5830" w:rsidP="00307A9C">
      <w:pPr>
        <w:spacing w:line="240" w:lineRule="exact"/>
        <w:ind w:left="284" w:hanging="284"/>
        <w:jc w:val="both"/>
        <w:outlineLvl w:val="1"/>
        <w:rPr>
          <w:rFonts w:ascii="Arial" w:hAnsi="Arial" w:cs="Arial"/>
          <w:b/>
          <w:sz w:val="20"/>
          <w:szCs w:val="20"/>
        </w:rPr>
      </w:pPr>
      <w:r>
        <w:rPr>
          <w:rFonts w:ascii="Arial" w:hAnsi="Arial" w:cs="Arial"/>
          <w:b/>
          <w:sz w:val="20"/>
          <w:szCs w:val="20"/>
        </w:rPr>
        <w:t>c</w:t>
      </w:r>
      <w:r w:rsidR="00307A9C" w:rsidRPr="00295D9C">
        <w:rPr>
          <w:rFonts w:ascii="Arial" w:hAnsi="Arial" w:cs="Arial"/>
          <w:b/>
          <w:sz w:val="20"/>
          <w:szCs w:val="20"/>
        </w:rPr>
        <w:t xml:space="preserve">)  </w:t>
      </w:r>
      <w:r>
        <w:rPr>
          <w:rFonts w:ascii="Arial" w:hAnsi="Arial" w:cs="Arial"/>
          <w:b/>
          <w:sz w:val="20"/>
          <w:szCs w:val="20"/>
        </w:rPr>
        <w:t>Konsolide</w:t>
      </w:r>
      <w:r w:rsidR="00307A9C" w:rsidRPr="00295D9C">
        <w:rPr>
          <w:rFonts w:ascii="Arial" w:hAnsi="Arial" w:cs="Arial"/>
          <w:b/>
          <w:sz w:val="20"/>
          <w:szCs w:val="20"/>
        </w:rPr>
        <w:t xml:space="preserve"> Kredi Riski Açıklamaları</w:t>
      </w:r>
      <w:r w:rsidR="00307A9C">
        <w:rPr>
          <w:rFonts w:ascii="Arial" w:hAnsi="Arial" w:cs="Arial"/>
          <w:b/>
          <w:sz w:val="20"/>
          <w:szCs w:val="20"/>
        </w:rPr>
        <w:t xml:space="preserve"> (devamı):</w:t>
      </w:r>
    </w:p>
    <w:p w14:paraId="57C263AF" w14:textId="77777777" w:rsidR="00307A9C" w:rsidRPr="00AB0FA0" w:rsidRDefault="00307A9C" w:rsidP="00307A9C">
      <w:pPr>
        <w:spacing w:line="240" w:lineRule="exact"/>
        <w:ind w:left="284" w:hanging="284"/>
        <w:jc w:val="both"/>
        <w:outlineLvl w:val="1"/>
        <w:rPr>
          <w:rFonts w:ascii="Arial" w:hAnsi="Arial" w:cs="Arial"/>
          <w:b/>
          <w:sz w:val="20"/>
          <w:szCs w:val="20"/>
        </w:rPr>
      </w:pPr>
    </w:p>
    <w:p w14:paraId="577724C9" w14:textId="5EDACA2C" w:rsidR="00307A9C" w:rsidRDefault="00307A9C" w:rsidP="00E90B25">
      <w:pPr>
        <w:pStyle w:val="ListParagraph"/>
        <w:numPr>
          <w:ilvl w:val="0"/>
          <w:numId w:val="65"/>
        </w:numPr>
        <w:spacing w:line="240" w:lineRule="exact"/>
        <w:jc w:val="both"/>
        <w:outlineLvl w:val="1"/>
        <w:rPr>
          <w:rFonts w:ascii="Arial" w:hAnsi="Arial" w:cs="Arial"/>
          <w:b/>
          <w:sz w:val="20"/>
          <w:szCs w:val="20"/>
        </w:rPr>
      </w:pPr>
      <w:r w:rsidRPr="00295D9C">
        <w:rPr>
          <w:rFonts w:ascii="Arial" w:hAnsi="Arial" w:cs="Arial"/>
          <w:b/>
          <w:sz w:val="20"/>
          <w:szCs w:val="20"/>
        </w:rPr>
        <w:t xml:space="preserve">Temerrüde düşmüş alacaklar ve borçlanma araçları </w:t>
      </w:r>
      <w:proofErr w:type="spellStart"/>
      <w:r w:rsidRPr="00295D9C">
        <w:rPr>
          <w:rFonts w:ascii="Arial" w:hAnsi="Arial" w:cs="Arial"/>
          <w:b/>
          <w:sz w:val="20"/>
          <w:szCs w:val="20"/>
        </w:rPr>
        <w:t>stoğundaki</w:t>
      </w:r>
      <w:proofErr w:type="spellEnd"/>
      <w:r w:rsidRPr="00295D9C">
        <w:rPr>
          <w:rFonts w:ascii="Arial" w:hAnsi="Arial" w:cs="Arial"/>
          <w:b/>
          <w:sz w:val="20"/>
          <w:szCs w:val="20"/>
        </w:rPr>
        <w:t xml:space="preserve"> değişimler</w:t>
      </w:r>
    </w:p>
    <w:p w14:paraId="0A8AEA61" w14:textId="77777777" w:rsidR="00833985" w:rsidRPr="00833985" w:rsidRDefault="00833985" w:rsidP="00833985">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307A9C" w:rsidRPr="00295D9C" w14:paraId="7D1C971F" w14:textId="77777777" w:rsidTr="00460623">
        <w:trPr>
          <w:trHeight w:val="276"/>
        </w:trPr>
        <w:tc>
          <w:tcPr>
            <w:tcW w:w="0" w:type="auto"/>
            <w:tcBorders>
              <w:top w:val="single" w:sz="4" w:space="0" w:color="auto"/>
              <w:left w:val="nil"/>
              <w:bottom w:val="single" w:sz="4" w:space="0" w:color="auto"/>
              <w:right w:val="nil"/>
            </w:tcBorders>
            <w:vAlign w:val="center"/>
            <w:hideMark/>
          </w:tcPr>
          <w:p w14:paraId="10CB28A9" w14:textId="77777777" w:rsidR="00307A9C" w:rsidRPr="00295D9C" w:rsidRDefault="00307A9C" w:rsidP="00460623">
            <w:pPr>
              <w:rPr>
                <w:rFonts w:ascii="Arial" w:hAnsi="Arial" w:cs="Arial"/>
                <w:color w:val="000000"/>
                <w:sz w:val="16"/>
                <w:szCs w:val="16"/>
              </w:rPr>
            </w:pPr>
          </w:p>
        </w:tc>
        <w:tc>
          <w:tcPr>
            <w:tcW w:w="7707" w:type="dxa"/>
            <w:tcBorders>
              <w:top w:val="single" w:sz="4" w:space="0" w:color="auto"/>
              <w:left w:val="nil"/>
              <w:bottom w:val="single" w:sz="4" w:space="0" w:color="auto"/>
              <w:right w:val="nil"/>
            </w:tcBorders>
            <w:vAlign w:val="center"/>
          </w:tcPr>
          <w:p w14:paraId="5CE3959D" w14:textId="77777777" w:rsidR="00307A9C" w:rsidRPr="00295D9C" w:rsidRDefault="00307A9C" w:rsidP="00460623">
            <w:pPr>
              <w:rPr>
                <w:rFonts w:ascii="Arial" w:hAnsi="Arial" w:cs="Arial"/>
                <w:b/>
                <w:bCs/>
                <w:color w:val="000000"/>
                <w:sz w:val="16"/>
                <w:szCs w:val="16"/>
              </w:rPr>
            </w:pPr>
          </w:p>
        </w:tc>
        <w:tc>
          <w:tcPr>
            <w:tcW w:w="1371" w:type="dxa"/>
            <w:tcBorders>
              <w:top w:val="single" w:sz="4" w:space="0" w:color="auto"/>
              <w:left w:val="nil"/>
              <w:bottom w:val="single" w:sz="4" w:space="0" w:color="auto"/>
              <w:right w:val="nil"/>
            </w:tcBorders>
            <w:vAlign w:val="center"/>
          </w:tcPr>
          <w:p w14:paraId="21EF870C" w14:textId="77777777" w:rsidR="00307A9C" w:rsidRPr="00295D9C" w:rsidRDefault="00307A9C" w:rsidP="00460623">
            <w:pPr>
              <w:jc w:val="right"/>
              <w:rPr>
                <w:rFonts w:ascii="Arial" w:hAnsi="Arial" w:cs="Arial"/>
                <w:color w:val="000000"/>
                <w:sz w:val="16"/>
                <w:szCs w:val="16"/>
                <w:highlight w:val="green"/>
              </w:rPr>
            </w:pPr>
            <w:r w:rsidRPr="00295D9C">
              <w:rPr>
                <w:rFonts w:ascii="Arial" w:hAnsi="Arial" w:cs="Arial"/>
                <w:b/>
                <w:sz w:val="16"/>
                <w:szCs w:val="16"/>
              </w:rPr>
              <w:t>Cari Dönem</w:t>
            </w:r>
          </w:p>
        </w:tc>
      </w:tr>
      <w:tr w:rsidR="00F0746E" w:rsidRPr="00295D9C" w14:paraId="31D48DB5" w14:textId="77777777" w:rsidTr="00F0746E">
        <w:trPr>
          <w:trHeight w:val="79"/>
        </w:trPr>
        <w:tc>
          <w:tcPr>
            <w:tcW w:w="0" w:type="auto"/>
            <w:tcBorders>
              <w:top w:val="single" w:sz="4" w:space="0" w:color="auto"/>
              <w:left w:val="nil"/>
              <w:right w:val="nil"/>
            </w:tcBorders>
            <w:shd w:val="clear" w:color="auto" w:fill="auto"/>
            <w:vAlign w:val="center"/>
            <w:hideMark/>
          </w:tcPr>
          <w:p w14:paraId="4CDE7034" w14:textId="77777777" w:rsidR="00F0746E" w:rsidRPr="00295D9C" w:rsidRDefault="00F0746E" w:rsidP="00F0746E">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0C83631F" w14:textId="77777777" w:rsidR="00F0746E" w:rsidRPr="00295D9C" w:rsidRDefault="00F0746E" w:rsidP="00F0746E">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bottom"/>
          </w:tcPr>
          <w:p w14:paraId="277E42C7" w14:textId="3861C2AA" w:rsidR="00F0746E" w:rsidRPr="00295D9C" w:rsidRDefault="00F0746E" w:rsidP="00F0746E">
            <w:pPr>
              <w:jc w:val="right"/>
              <w:rPr>
                <w:rFonts w:ascii="Arial" w:hAnsi="Arial" w:cs="Arial"/>
                <w:b/>
                <w:color w:val="000000"/>
                <w:sz w:val="16"/>
                <w:szCs w:val="16"/>
                <w:highlight w:val="green"/>
              </w:rPr>
            </w:pPr>
            <w:r>
              <w:rPr>
                <w:rFonts w:ascii="Arial" w:hAnsi="Arial" w:cs="Arial"/>
                <w:b/>
                <w:bCs/>
                <w:color w:val="000000"/>
                <w:sz w:val="16"/>
                <w:szCs w:val="16"/>
              </w:rPr>
              <w:t>4.011.868</w:t>
            </w:r>
          </w:p>
        </w:tc>
      </w:tr>
      <w:tr w:rsidR="00F0746E" w:rsidRPr="00295D9C" w14:paraId="72355C29" w14:textId="77777777" w:rsidTr="00F0746E">
        <w:trPr>
          <w:trHeight w:val="79"/>
        </w:trPr>
        <w:tc>
          <w:tcPr>
            <w:tcW w:w="0" w:type="auto"/>
            <w:tcBorders>
              <w:left w:val="nil"/>
              <w:bottom w:val="nil"/>
              <w:right w:val="nil"/>
            </w:tcBorders>
            <w:shd w:val="clear" w:color="auto" w:fill="auto"/>
            <w:vAlign w:val="center"/>
            <w:hideMark/>
          </w:tcPr>
          <w:p w14:paraId="424D222F" w14:textId="77777777" w:rsidR="00F0746E" w:rsidRPr="00295D9C" w:rsidRDefault="00F0746E" w:rsidP="00F0746E">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24253F37" w14:textId="77777777" w:rsidR="00F0746E" w:rsidRPr="00295D9C" w:rsidRDefault="00F0746E" w:rsidP="00F0746E">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bottom"/>
            <w:hideMark/>
          </w:tcPr>
          <w:p w14:paraId="43F6E82A" w14:textId="6ACDD777" w:rsidR="00F0746E" w:rsidRPr="00295D9C" w:rsidRDefault="00F0746E" w:rsidP="00F0746E">
            <w:pPr>
              <w:jc w:val="right"/>
              <w:rPr>
                <w:rFonts w:ascii="Arial" w:hAnsi="Arial" w:cs="Arial"/>
                <w:color w:val="000000"/>
                <w:sz w:val="16"/>
                <w:szCs w:val="16"/>
                <w:highlight w:val="green"/>
              </w:rPr>
            </w:pPr>
            <w:r>
              <w:rPr>
                <w:rFonts w:ascii="Arial" w:hAnsi="Arial" w:cs="Arial"/>
                <w:color w:val="000000"/>
                <w:sz w:val="16"/>
                <w:szCs w:val="16"/>
              </w:rPr>
              <w:t>4.898.811</w:t>
            </w:r>
          </w:p>
        </w:tc>
      </w:tr>
      <w:tr w:rsidR="00F0746E" w:rsidRPr="00295D9C" w14:paraId="0A794DDE" w14:textId="77777777" w:rsidTr="00F0746E">
        <w:trPr>
          <w:trHeight w:val="79"/>
        </w:trPr>
        <w:tc>
          <w:tcPr>
            <w:tcW w:w="0" w:type="auto"/>
            <w:tcBorders>
              <w:top w:val="nil"/>
              <w:left w:val="nil"/>
              <w:bottom w:val="nil"/>
              <w:right w:val="nil"/>
            </w:tcBorders>
            <w:shd w:val="clear" w:color="auto" w:fill="auto"/>
            <w:vAlign w:val="center"/>
            <w:hideMark/>
          </w:tcPr>
          <w:p w14:paraId="041D86FC" w14:textId="77777777" w:rsidR="00F0746E" w:rsidRPr="00295D9C" w:rsidRDefault="00F0746E" w:rsidP="00F0746E">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7BD02F36" w14:textId="77777777" w:rsidR="00F0746E" w:rsidRPr="00295D9C" w:rsidRDefault="00F0746E" w:rsidP="00F0746E">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bottom"/>
            <w:hideMark/>
          </w:tcPr>
          <w:p w14:paraId="7CB01743" w14:textId="42C0E13F" w:rsidR="00F0746E" w:rsidRPr="00295D9C" w:rsidRDefault="00F0746E" w:rsidP="00F0746E">
            <w:pPr>
              <w:jc w:val="right"/>
              <w:rPr>
                <w:rFonts w:ascii="Arial" w:hAnsi="Arial" w:cs="Arial"/>
                <w:color w:val="000000"/>
                <w:sz w:val="16"/>
                <w:szCs w:val="16"/>
                <w:highlight w:val="green"/>
              </w:rPr>
            </w:pPr>
            <w:r>
              <w:rPr>
                <w:rFonts w:ascii="Arial" w:hAnsi="Arial" w:cs="Arial"/>
                <w:color w:val="000000"/>
                <w:sz w:val="16"/>
                <w:szCs w:val="16"/>
              </w:rPr>
              <w:t>11.593</w:t>
            </w:r>
          </w:p>
        </w:tc>
      </w:tr>
      <w:tr w:rsidR="00F0746E" w:rsidRPr="00295D9C" w14:paraId="58ED99C7" w14:textId="77777777" w:rsidTr="00F0746E">
        <w:trPr>
          <w:trHeight w:val="79"/>
        </w:trPr>
        <w:tc>
          <w:tcPr>
            <w:tcW w:w="0" w:type="auto"/>
            <w:tcBorders>
              <w:top w:val="nil"/>
              <w:left w:val="nil"/>
              <w:bottom w:val="nil"/>
              <w:right w:val="nil"/>
            </w:tcBorders>
            <w:shd w:val="clear" w:color="auto" w:fill="auto"/>
            <w:vAlign w:val="center"/>
            <w:hideMark/>
          </w:tcPr>
          <w:p w14:paraId="6AAD001C" w14:textId="77777777" w:rsidR="00F0746E" w:rsidRPr="00295D9C" w:rsidRDefault="00F0746E" w:rsidP="00F0746E">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09EA106F" w14:textId="77777777" w:rsidR="00F0746E" w:rsidRPr="00295D9C" w:rsidRDefault="00F0746E" w:rsidP="00F0746E">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bottom"/>
            <w:hideMark/>
          </w:tcPr>
          <w:p w14:paraId="73853921" w14:textId="02531C93" w:rsidR="00F0746E" w:rsidRPr="00295D9C" w:rsidRDefault="00F0746E" w:rsidP="00F0746E">
            <w:pPr>
              <w:jc w:val="right"/>
              <w:rPr>
                <w:rFonts w:ascii="Arial" w:hAnsi="Arial" w:cs="Arial"/>
                <w:color w:val="000000"/>
                <w:sz w:val="16"/>
                <w:szCs w:val="16"/>
                <w:highlight w:val="green"/>
              </w:rPr>
            </w:pPr>
            <w:r>
              <w:rPr>
                <w:rFonts w:ascii="Arial" w:hAnsi="Arial" w:cs="Arial"/>
                <w:color w:val="000000"/>
                <w:sz w:val="16"/>
                <w:szCs w:val="16"/>
              </w:rPr>
              <w:t>-</w:t>
            </w:r>
          </w:p>
        </w:tc>
      </w:tr>
      <w:tr w:rsidR="00F0746E" w:rsidRPr="00295D9C" w14:paraId="4CC7EDA7" w14:textId="77777777" w:rsidTr="00F0746E">
        <w:trPr>
          <w:trHeight w:val="79"/>
        </w:trPr>
        <w:tc>
          <w:tcPr>
            <w:tcW w:w="0" w:type="auto"/>
            <w:tcBorders>
              <w:top w:val="nil"/>
              <w:left w:val="nil"/>
              <w:bottom w:val="nil"/>
              <w:right w:val="nil"/>
            </w:tcBorders>
            <w:shd w:val="clear" w:color="auto" w:fill="auto"/>
            <w:vAlign w:val="center"/>
            <w:hideMark/>
          </w:tcPr>
          <w:p w14:paraId="2E314BA0" w14:textId="77777777" w:rsidR="00F0746E" w:rsidRPr="00295D9C" w:rsidRDefault="00F0746E" w:rsidP="00F0746E">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342EF4EB" w14:textId="77777777" w:rsidR="00F0746E" w:rsidRPr="00295D9C" w:rsidRDefault="00F0746E" w:rsidP="00F0746E">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bottom"/>
            <w:hideMark/>
          </w:tcPr>
          <w:p w14:paraId="0876B344" w14:textId="4241C07F" w:rsidR="00F0746E" w:rsidRPr="00F0746E" w:rsidRDefault="00F0746E" w:rsidP="00F0746E">
            <w:pPr>
              <w:contextualSpacing/>
              <w:jc w:val="right"/>
              <w:rPr>
                <w:rFonts w:ascii="Arial" w:hAnsi="Arial" w:cs="Arial"/>
                <w:color w:val="000000"/>
                <w:sz w:val="16"/>
                <w:szCs w:val="16"/>
                <w:highlight w:val="green"/>
              </w:rPr>
            </w:pPr>
            <w:r>
              <w:rPr>
                <w:rFonts w:ascii="Arial" w:hAnsi="Arial" w:cs="Arial"/>
                <w:color w:val="000000"/>
                <w:sz w:val="16"/>
                <w:szCs w:val="16"/>
              </w:rPr>
              <w:t>(668.863)</w:t>
            </w:r>
          </w:p>
        </w:tc>
      </w:tr>
      <w:tr w:rsidR="00F0746E" w:rsidRPr="00295D9C" w14:paraId="66A6946D" w14:textId="77777777" w:rsidTr="00F0746E">
        <w:trPr>
          <w:trHeight w:val="276"/>
        </w:trPr>
        <w:tc>
          <w:tcPr>
            <w:tcW w:w="0" w:type="auto"/>
            <w:tcBorders>
              <w:top w:val="nil"/>
              <w:left w:val="nil"/>
              <w:bottom w:val="nil"/>
              <w:right w:val="nil"/>
            </w:tcBorders>
            <w:shd w:val="clear" w:color="auto" w:fill="auto"/>
            <w:vAlign w:val="center"/>
            <w:hideMark/>
          </w:tcPr>
          <w:p w14:paraId="2CF4F11E" w14:textId="77777777" w:rsidR="00F0746E" w:rsidRPr="00295D9C" w:rsidRDefault="00F0746E" w:rsidP="00F0746E">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4BD2D062" w14:textId="77777777" w:rsidR="00F0746E" w:rsidRPr="00295D9C" w:rsidRDefault="00F0746E" w:rsidP="00F0746E">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bottom"/>
            <w:hideMark/>
          </w:tcPr>
          <w:p w14:paraId="71911A30" w14:textId="44E6E12B" w:rsidR="00F0746E" w:rsidRPr="00295D9C" w:rsidRDefault="00F0746E" w:rsidP="00F0746E">
            <w:pPr>
              <w:contextualSpacing/>
              <w:jc w:val="right"/>
              <w:rPr>
                <w:rFonts w:ascii="Arial" w:hAnsi="Arial" w:cs="Arial"/>
                <w:b/>
                <w:color w:val="000000"/>
                <w:sz w:val="16"/>
                <w:szCs w:val="16"/>
                <w:highlight w:val="green"/>
              </w:rPr>
            </w:pPr>
            <w:r>
              <w:rPr>
                <w:rFonts w:ascii="Arial" w:hAnsi="Arial" w:cs="Arial"/>
                <w:b/>
                <w:bCs/>
                <w:color w:val="000000"/>
                <w:sz w:val="16"/>
                <w:szCs w:val="16"/>
              </w:rPr>
              <w:t>8.230.223</w:t>
            </w:r>
          </w:p>
        </w:tc>
      </w:tr>
    </w:tbl>
    <w:p w14:paraId="1F991681" w14:textId="77777777" w:rsidR="00307A9C" w:rsidRPr="00295D9C" w:rsidRDefault="00307A9C" w:rsidP="00307A9C">
      <w:pPr>
        <w:spacing w:line="240" w:lineRule="exact"/>
        <w:jc w:val="both"/>
        <w:outlineLvl w:val="1"/>
        <w:rPr>
          <w:rFonts w:ascii="Arial" w:hAnsi="Arial" w:cs="Arial"/>
          <w:b/>
          <w:sz w:val="20"/>
          <w:szCs w:val="20"/>
          <w:highlight w:val="green"/>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307A9C" w:rsidRPr="00295D9C" w14:paraId="3A2ED5D3" w14:textId="77777777" w:rsidTr="00460623">
        <w:trPr>
          <w:trHeight w:val="79"/>
        </w:trPr>
        <w:tc>
          <w:tcPr>
            <w:tcW w:w="0" w:type="auto"/>
            <w:tcBorders>
              <w:top w:val="single" w:sz="4" w:space="0" w:color="auto"/>
              <w:left w:val="nil"/>
              <w:bottom w:val="single" w:sz="4" w:space="0" w:color="auto"/>
              <w:right w:val="nil"/>
            </w:tcBorders>
            <w:shd w:val="clear" w:color="auto" w:fill="auto"/>
            <w:vAlign w:val="center"/>
          </w:tcPr>
          <w:p w14:paraId="4F0124D6" w14:textId="77777777" w:rsidR="00307A9C" w:rsidRPr="00295D9C" w:rsidRDefault="00307A9C" w:rsidP="00460623">
            <w:pPr>
              <w:jc w:val="center"/>
              <w:rPr>
                <w:rFonts w:ascii="Arial" w:hAnsi="Arial" w:cs="Arial"/>
                <w:color w:val="000000"/>
                <w:sz w:val="16"/>
                <w:szCs w:val="16"/>
                <w:highlight w:val="green"/>
              </w:rPr>
            </w:pPr>
          </w:p>
        </w:tc>
        <w:tc>
          <w:tcPr>
            <w:tcW w:w="7707" w:type="dxa"/>
            <w:tcBorders>
              <w:top w:val="single" w:sz="4" w:space="0" w:color="auto"/>
              <w:left w:val="nil"/>
              <w:bottom w:val="single" w:sz="4" w:space="0" w:color="auto"/>
              <w:right w:val="nil"/>
            </w:tcBorders>
            <w:shd w:val="clear" w:color="auto" w:fill="auto"/>
            <w:vAlign w:val="center"/>
          </w:tcPr>
          <w:p w14:paraId="79EEF4A3" w14:textId="77777777" w:rsidR="00307A9C" w:rsidRPr="00295D9C" w:rsidRDefault="00307A9C" w:rsidP="00460623">
            <w:pPr>
              <w:rPr>
                <w:rFonts w:ascii="Arial" w:hAnsi="Arial" w:cs="Arial"/>
                <w:b/>
                <w:bCs/>
                <w:color w:val="000000"/>
                <w:sz w:val="16"/>
                <w:szCs w:val="16"/>
                <w:highlight w:val="green"/>
              </w:rPr>
            </w:pPr>
          </w:p>
        </w:tc>
        <w:tc>
          <w:tcPr>
            <w:tcW w:w="1371" w:type="dxa"/>
            <w:tcBorders>
              <w:top w:val="single" w:sz="4" w:space="0" w:color="auto"/>
              <w:left w:val="nil"/>
              <w:bottom w:val="single" w:sz="4" w:space="0" w:color="auto"/>
              <w:right w:val="nil"/>
            </w:tcBorders>
            <w:shd w:val="clear" w:color="auto" w:fill="auto"/>
            <w:vAlign w:val="center"/>
          </w:tcPr>
          <w:p w14:paraId="5F2C1BAE" w14:textId="77777777" w:rsidR="00307A9C" w:rsidRPr="00295D9C" w:rsidRDefault="00307A9C" w:rsidP="00460623">
            <w:pPr>
              <w:jc w:val="right"/>
              <w:rPr>
                <w:rFonts w:ascii="Arial" w:hAnsi="Arial" w:cs="Arial"/>
                <w:b/>
                <w:color w:val="000000"/>
                <w:sz w:val="16"/>
                <w:szCs w:val="16"/>
                <w:highlight w:val="green"/>
              </w:rPr>
            </w:pPr>
            <w:r w:rsidRPr="00295D9C">
              <w:rPr>
                <w:rFonts w:ascii="Arial" w:hAnsi="Arial" w:cs="Arial"/>
                <w:b/>
                <w:sz w:val="16"/>
                <w:szCs w:val="16"/>
              </w:rPr>
              <w:t>Önceki Dönem</w:t>
            </w:r>
          </w:p>
        </w:tc>
      </w:tr>
      <w:tr w:rsidR="00C31C88" w:rsidRPr="00295D9C" w14:paraId="16667740" w14:textId="77777777" w:rsidTr="00460623">
        <w:trPr>
          <w:trHeight w:val="79"/>
        </w:trPr>
        <w:tc>
          <w:tcPr>
            <w:tcW w:w="0" w:type="auto"/>
            <w:tcBorders>
              <w:top w:val="single" w:sz="4" w:space="0" w:color="auto"/>
              <w:left w:val="nil"/>
              <w:right w:val="nil"/>
            </w:tcBorders>
            <w:shd w:val="clear" w:color="auto" w:fill="auto"/>
            <w:vAlign w:val="center"/>
            <w:hideMark/>
          </w:tcPr>
          <w:p w14:paraId="31CDE3E8" w14:textId="77777777" w:rsidR="00C31C88" w:rsidRPr="00295D9C" w:rsidRDefault="00C31C88" w:rsidP="00C31C88">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42AD1678" w14:textId="77777777" w:rsidR="00C31C88" w:rsidRPr="00295D9C" w:rsidRDefault="00C31C88" w:rsidP="00C31C88">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0543D59C" w14:textId="10CDD5CB" w:rsidR="00C31C88" w:rsidRPr="00295D9C" w:rsidRDefault="00C31C88" w:rsidP="00C31C88">
            <w:pPr>
              <w:jc w:val="right"/>
              <w:rPr>
                <w:rFonts w:ascii="Arial" w:hAnsi="Arial" w:cs="Arial"/>
                <w:b/>
                <w:color w:val="000000"/>
                <w:sz w:val="16"/>
                <w:szCs w:val="16"/>
                <w:highlight w:val="green"/>
              </w:rPr>
            </w:pPr>
            <w:r w:rsidRPr="00AC1333">
              <w:rPr>
                <w:rFonts w:ascii="Arial" w:hAnsi="Arial" w:cs="Arial"/>
                <w:b/>
                <w:bCs/>
                <w:color w:val="000000"/>
                <w:sz w:val="16"/>
                <w:szCs w:val="16"/>
              </w:rPr>
              <w:t>1.692.601</w:t>
            </w:r>
          </w:p>
        </w:tc>
      </w:tr>
      <w:tr w:rsidR="00C31C88" w:rsidRPr="00295D9C" w14:paraId="2476AAED" w14:textId="77777777" w:rsidTr="00AD613B">
        <w:trPr>
          <w:trHeight w:val="79"/>
        </w:trPr>
        <w:tc>
          <w:tcPr>
            <w:tcW w:w="0" w:type="auto"/>
            <w:tcBorders>
              <w:left w:val="nil"/>
              <w:bottom w:val="nil"/>
              <w:right w:val="nil"/>
            </w:tcBorders>
            <w:shd w:val="clear" w:color="auto" w:fill="auto"/>
            <w:vAlign w:val="center"/>
            <w:hideMark/>
          </w:tcPr>
          <w:p w14:paraId="73F980DA" w14:textId="77777777" w:rsidR="00C31C88" w:rsidRPr="00295D9C" w:rsidRDefault="00C31C88" w:rsidP="00C31C88">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45D12AA6" w14:textId="77777777" w:rsidR="00C31C88" w:rsidRPr="00295D9C" w:rsidRDefault="00C31C88" w:rsidP="00C31C88">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bottom"/>
            <w:hideMark/>
          </w:tcPr>
          <w:p w14:paraId="045DFB19" w14:textId="75A3C071" w:rsidR="00C31C88" w:rsidRPr="00295D9C" w:rsidRDefault="00C31C88" w:rsidP="00C31C88">
            <w:pPr>
              <w:jc w:val="right"/>
              <w:rPr>
                <w:rFonts w:ascii="Arial" w:hAnsi="Arial" w:cs="Arial"/>
                <w:color w:val="000000"/>
                <w:sz w:val="16"/>
                <w:szCs w:val="16"/>
                <w:highlight w:val="green"/>
              </w:rPr>
            </w:pPr>
            <w:r>
              <w:rPr>
                <w:rFonts w:ascii="Arial" w:hAnsi="Arial" w:cs="Arial"/>
                <w:color w:val="000000"/>
                <w:sz w:val="16"/>
                <w:szCs w:val="16"/>
              </w:rPr>
              <w:t>2.866.013</w:t>
            </w:r>
          </w:p>
        </w:tc>
      </w:tr>
      <w:tr w:rsidR="00C31C88" w:rsidRPr="00295D9C" w14:paraId="3E1DA64F" w14:textId="77777777" w:rsidTr="00AD613B">
        <w:trPr>
          <w:trHeight w:val="79"/>
        </w:trPr>
        <w:tc>
          <w:tcPr>
            <w:tcW w:w="0" w:type="auto"/>
            <w:tcBorders>
              <w:top w:val="nil"/>
              <w:left w:val="nil"/>
              <w:bottom w:val="nil"/>
              <w:right w:val="nil"/>
            </w:tcBorders>
            <w:shd w:val="clear" w:color="auto" w:fill="auto"/>
            <w:vAlign w:val="center"/>
            <w:hideMark/>
          </w:tcPr>
          <w:p w14:paraId="77880C74" w14:textId="77777777" w:rsidR="00C31C88" w:rsidRPr="00295D9C" w:rsidRDefault="00C31C88" w:rsidP="00C31C88">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3952AD7C" w14:textId="77777777" w:rsidR="00C31C88" w:rsidRPr="00295D9C" w:rsidRDefault="00C31C88" w:rsidP="00C31C88">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bottom"/>
            <w:hideMark/>
          </w:tcPr>
          <w:p w14:paraId="33D644E4" w14:textId="6785F095" w:rsidR="00C31C88" w:rsidRPr="00295D9C" w:rsidRDefault="00C31C88" w:rsidP="00C31C88">
            <w:pPr>
              <w:jc w:val="right"/>
              <w:rPr>
                <w:rFonts w:ascii="Arial" w:hAnsi="Arial" w:cs="Arial"/>
                <w:color w:val="000000"/>
                <w:sz w:val="16"/>
                <w:szCs w:val="16"/>
                <w:highlight w:val="green"/>
              </w:rPr>
            </w:pPr>
            <w:r>
              <w:rPr>
                <w:rFonts w:ascii="Arial" w:hAnsi="Arial" w:cs="Arial"/>
                <w:color w:val="000000"/>
                <w:sz w:val="16"/>
                <w:szCs w:val="16"/>
              </w:rPr>
              <w:t>15.901</w:t>
            </w:r>
          </w:p>
        </w:tc>
      </w:tr>
      <w:tr w:rsidR="00C31C88" w:rsidRPr="00295D9C" w14:paraId="66D6C1E6" w14:textId="77777777" w:rsidTr="00AD613B">
        <w:trPr>
          <w:trHeight w:val="79"/>
        </w:trPr>
        <w:tc>
          <w:tcPr>
            <w:tcW w:w="0" w:type="auto"/>
            <w:tcBorders>
              <w:top w:val="nil"/>
              <w:left w:val="nil"/>
              <w:bottom w:val="nil"/>
              <w:right w:val="nil"/>
            </w:tcBorders>
            <w:shd w:val="clear" w:color="auto" w:fill="auto"/>
            <w:vAlign w:val="center"/>
            <w:hideMark/>
          </w:tcPr>
          <w:p w14:paraId="1282097B" w14:textId="77777777" w:rsidR="00C31C88" w:rsidRPr="00295D9C" w:rsidRDefault="00C31C88" w:rsidP="00C31C88">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21B272ED" w14:textId="77777777" w:rsidR="00C31C88" w:rsidRPr="00295D9C" w:rsidRDefault="00C31C88" w:rsidP="00C31C88">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bottom"/>
            <w:hideMark/>
          </w:tcPr>
          <w:p w14:paraId="55EFAD43" w14:textId="6FAC6374" w:rsidR="00C31C88" w:rsidRPr="00295D9C" w:rsidRDefault="00C31C88" w:rsidP="00C31C88">
            <w:pPr>
              <w:jc w:val="right"/>
              <w:rPr>
                <w:rFonts w:ascii="Arial" w:hAnsi="Arial" w:cs="Arial"/>
                <w:color w:val="000000"/>
                <w:sz w:val="16"/>
                <w:szCs w:val="16"/>
                <w:highlight w:val="green"/>
              </w:rPr>
            </w:pPr>
            <w:r>
              <w:rPr>
                <w:rFonts w:ascii="Arial" w:hAnsi="Arial" w:cs="Arial"/>
                <w:color w:val="000000"/>
                <w:sz w:val="16"/>
                <w:szCs w:val="16"/>
              </w:rPr>
              <w:t>-</w:t>
            </w:r>
          </w:p>
        </w:tc>
      </w:tr>
      <w:tr w:rsidR="00C31C88" w:rsidRPr="00295D9C" w14:paraId="2A174380" w14:textId="77777777" w:rsidTr="00AD613B">
        <w:trPr>
          <w:trHeight w:val="79"/>
        </w:trPr>
        <w:tc>
          <w:tcPr>
            <w:tcW w:w="0" w:type="auto"/>
            <w:tcBorders>
              <w:top w:val="nil"/>
              <w:left w:val="nil"/>
              <w:bottom w:val="nil"/>
              <w:right w:val="nil"/>
            </w:tcBorders>
            <w:shd w:val="clear" w:color="auto" w:fill="auto"/>
            <w:vAlign w:val="center"/>
            <w:hideMark/>
          </w:tcPr>
          <w:p w14:paraId="57D9773C" w14:textId="77777777" w:rsidR="00C31C88" w:rsidRPr="00295D9C" w:rsidRDefault="00C31C88" w:rsidP="00C31C88">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4CC01B1A" w14:textId="77777777" w:rsidR="00C31C88" w:rsidRPr="00295D9C" w:rsidRDefault="00C31C88" w:rsidP="00C31C88">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bottom"/>
            <w:hideMark/>
          </w:tcPr>
          <w:p w14:paraId="00DC9A47" w14:textId="46A207FE" w:rsidR="00C31C88" w:rsidRPr="00295D9C" w:rsidRDefault="00C31C88" w:rsidP="00C31C88">
            <w:pPr>
              <w:contextualSpacing/>
              <w:jc w:val="right"/>
              <w:rPr>
                <w:rFonts w:ascii="Arial" w:hAnsi="Arial" w:cs="Arial"/>
                <w:color w:val="000000"/>
                <w:sz w:val="16"/>
                <w:szCs w:val="16"/>
                <w:highlight w:val="green"/>
              </w:rPr>
            </w:pPr>
            <w:r>
              <w:rPr>
                <w:rFonts w:ascii="Arial" w:hAnsi="Arial" w:cs="Arial"/>
                <w:color w:val="000000"/>
                <w:sz w:val="16"/>
                <w:szCs w:val="16"/>
              </w:rPr>
              <w:t>(530.845)</w:t>
            </w:r>
          </w:p>
        </w:tc>
      </w:tr>
      <w:tr w:rsidR="00C31C88" w:rsidRPr="00295D9C" w14:paraId="3FC82A0D" w14:textId="77777777" w:rsidTr="00AD613B">
        <w:trPr>
          <w:trHeight w:val="276"/>
        </w:trPr>
        <w:tc>
          <w:tcPr>
            <w:tcW w:w="0" w:type="auto"/>
            <w:tcBorders>
              <w:top w:val="nil"/>
              <w:left w:val="nil"/>
              <w:bottom w:val="nil"/>
              <w:right w:val="nil"/>
            </w:tcBorders>
            <w:shd w:val="clear" w:color="auto" w:fill="auto"/>
            <w:vAlign w:val="center"/>
            <w:hideMark/>
          </w:tcPr>
          <w:p w14:paraId="598557B2" w14:textId="77777777" w:rsidR="00C31C88" w:rsidRPr="00295D9C" w:rsidRDefault="00C31C88" w:rsidP="00C31C88">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6B8236F8" w14:textId="77777777" w:rsidR="00C31C88" w:rsidRPr="00295D9C" w:rsidRDefault="00C31C88" w:rsidP="00C31C88">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bottom"/>
            <w:hideMark/>
          </w:tcPr>
          <w:p w14:paraId="7D83AE71" w14:textId="569AE322" w:rsidR="00C31C88" w:rsidRPr="00295D9C" w:rsidRDefault="00C31C88" w:rsidP="00C31C88">
            <w:pPr>
              <w:contextualSpacing/>
              <w:jc w:val="right"/>
              <w:rPr>
                <w:rFonts w:ascii="Arial" w:hAnsi="Arial" w:cs="Arial"/>
                <w:b/>
                <w:color w:val="000000"/>
                <w:sz w:val="16"/>
                <w:szCs w:val="16"/>
                <w:highlight w:val="green"/>
              </w:rPr>
            </w:pPr>
            <w:r>
              <w:rPr>
                <w:rFonts w:ascii="Arial" w:hAnsi="Arial" w:cs="Arial"/>
                <w:b/>
                <w:bCs/>
                <w:color w:val="000000"/>
                <w:sz w:val="16"/>
                <w:szCs w:val="16"/>
              </w:rPr>
              <w:t>4.011.868</w:t>
            </w:r>
          </w:p>
        </w:tc>
      </w:tr>
    </w:tbl>
    <w:p w14:paraId="7D01F814" w14:textId="77777777" w:rsidR="00307A9C" w:rsidRPr="00295D9C" w:rsidRDefault="00307A9C" w:rsidP="00307A9C">
      <w:pPr>
        <w:jc w:val="both"/>
        <w:rPr>
          <w:rFonts w:ascii="Arial" w:eastAsia="Arial Unicode MS" w:hAnsi="Arial" w:cs="Arial"/>
          <w:sz w:val="16"/>
          <w:szCs w:val="16"/>
        </w:rPr>
      </w:pPr>
    </w:p>
    <w:p w14:paraId="0915D18C" w14:textId="77777777" w:rsidR="009E3AB1" w:rsidRPr="00C6490B" w:rsidRDefault="009E3AB1" w:rsidP="009E3AB1">
      <w:pPr>
        <w:tabs>
          <w:tab w:val="left" w:pos="3828"/>
        </w:tabs>
        <w:rPr>
          <w:rFonts w:ascii="Arial" w:eastAsia="Arial Unicode MS" w:hAnsi="Arial" w:cs="Arial"/>
          <w:sz w:val="10"/>
          <w:szCs w:val="10"/>
        </w:rPr>
      </w:pPr>
    </w:p>
    <w:p w14:paraId="4F9722C8" w14:textId="40B22173" w:rsidR="00307A9C" w:rsidRPr="00C31C88" w:rsidRDefault="00307A9C" w:rsidP="00E90B25">
      <w:pPr>
        <w:pStyle w:val="ListParagraph"/>
        <w:numPr>
          <w:ilvl w:val="0"/>
          <w:numId w:val="65"/>
        </w:numPr>
        <w:spacing w:line="240" w:lineRule="exact"/>
        <w:jc w:val="both"/>
        <w:outlineLvl w:val="1"/>
        <w:rPr>
          <w:rFonts w:ascii="Arial" w:hAnsi="Arial" w:cs="Arial"/>
          <w:b/>
          <w:sz w:val="20"/>
          <w:szCs w:val="20"/>
        </w:rPr>
      </w:pPr>
      <w:r w:rsidRPr="00C31C88">
        <w:rPr>
          <w:rFonts w:ascii="Arial" w:hAnsi="Arial" w:cs="Arial"/>
          <w:b/>
          <w:sz w:val="20"/>
          <w:szCs w:val="20"/>
        </w:rPr>
        <w:t xml:space="preserve">Kredi </w:t>
      </w:r>
      <w:r w:rsidR="00C6490B" w:rsidRPr="00C31C88">
        <w:rPr>
          <w:rFonts w:ascii="Arial" w:hAnsi="Arial" w:cs="Arial"/>
          <w:b/>
          <w:sz w:val="20"/>
          <w:szCs w:val="20"/>
        </w:rPr>
        <w:t xml:space="preserve">Riski </w:t>
      </w:r>
      <w:proofErr w:type="spellStart"/>
      <w:r w:rsidR="00C6490B" w:rsidRPr="00C31C88">
        <w:rPr>
          <w:rFonts w:ascii="Arial" w:hAnsi="Arial" w:cs="Arial"/>
          <w:b/>
          <w:sz w:val="20"/>
          <w:szCs w:val="20"/>
        </w:rPr>
        <w:t>Azaltım</w:t>
      </w:r>
      <w:proofErr w:type="spellEnd"/>
      <w:r w:rsidR="00C6490B" w:rsidRPr="00C31C88">
        <w:rPr>
          <w:rFonts w:ascii="Arial" w:hAnsi="Arial" w:cs="Arial"/>
          <w:b/>
          <w:sz w:val="20"/>
          <w:szCs w:val="20"/>
        </w:rPr>
        <w:t xml:space="preserve"> Teknikleri – </w:t>
      </w:r>
      <w:r w:rsidRPr="00C31C88">
        <w:rPr>
          <w:rFonts w:ascii="Arial" w:hAnsi="Arial" w:cs="Arial"/>
          <w:b/>
          <w:sz w:val="20"/>
          <w:szCs w:val="20"/>
        </w:rPr>
        <w:t xml:space="preserve">Genel </w:t>
      </w:r>
      <w:r w:rsidR="00C6490B" w:rsidRPr="00C31C88">
        <w:rPr>
          <w:rFonts w:ascii="Arial" w:hAnsi="Arial" w:cs="Arial"/>
          <w:b/>
          <w:sz w:val="20"/>
          <w:szCs w:val="20"/>
        </w:rPr>
        <w:t>Bakış</w:t>
      </w:r>
    </w:p>
    <w:p w14:paraId="741E34E2" w14:textId="77777777" w:rsidR="00307A9C" w:rsidRPr="00B4146C" w:rsidRDefault="00307A9C" w:rsidP="00307A9C">
      <w:pPr>
        <w:jc w:val="both"/>
        <w:rPr>
          <w:rFonts w:ascii="Arial" w:eastAsia="Arial Unicode MS" w:hAnsi="Arial" w:cs="Arial"/>
          <w:sz w:val="10"/>
          <w:szCs w:val="10"/>
          <w:highlight w:val="green"/>
        </w:rPr>
      </w:pPr>
    </w:p>
    <w:tbl>
      <w:tblPr>
        <w:tblW w:w="9356" w:type="dxa"/>
        <w:tblLayout w:type="fixed"/>
        <w:tblCellMar>
          <w:left w:w="70" w:type="dxa"/>
          <w:right w:w="70" w:type="dxa"/>
        </w:tblCellMar>
        <w:tblLook w:val="04A0" w:firstRow="1" w:lastRow="0" w:firstColumn="1" w:lastColumn="0" w:noHBand="0" w:noVBand="1"/>
      </w:tblPr>
      <w:tblGrid>
        <w:gridCol w:w="221"/>
        <w:gridCol w:w="1622"/>
        <w:gridCol w:w="992"/>
        <w:gridCol w:w="965"/>
        <w:gridCol w:w="1134"/>
        <w:gridCol w:w="965"/>
        <w:gridCol w:w="1284"/>
        <w:gridCol w:w="1020"/>
        <w:gridCol w:w="1153"/>
      </w:tblGrid>
      <w:tr w:rsidR="00307A9C" w:rsidRPr="00324241" w14:paraId="2CD8D436" w14:textId="77777777" w:rsidTr="0047370E">
        <w:trPr>
          <w:trHeight w:val="113"/>
        </w:trPr>
        <w:tc>
          <w:tcPr>
            <w:tcW w:w="221" w:type="dxa"/>
            <w:tcBorders>
              <w:top w:val="single" w:sz="12" w:space="0" w:color="auto"/>
              <w:bottom w:val="single" w:sz="12" w:space="0" w:color="auto"/>
            </w:tcBorders>
            <w:shd w:val="clear" w:color="auto" w:fill="auto"/>
            <w:noWrap/>
            <w:vAlign w:val="center"/>
            <w:hideMark/>
          </w:tcPr>
          <w:p w14:paraId="45DFC753" w14:textId="77777777" w:rsidR="00307A9C" w:rsidRPr="00324241" w:rsidRDefault="00307A9C" w:rsidP="00460623">
            <w:pPr>
              <w:jc w:val="center"/>
              <w:rPr>
                <w:rFonts w:ascii="Arial" w:hAnsi="Arial" w:cs="Arial"/>
                <w:color w:val="000000"/>
                <w:sz w:val="16"/>
                <w:szCs w:val="14"/>
              </w:rPr>
            </w:pPr>
          </w:p>
        </w:tc>
        <w:tc>
          <w:tcPr>
            <w:tcW w:w="1622" w:type="dxa"/>
            <w:tcBorders>
              <w:top w:val="single" w:sz="12" w:space="0" w:color="auto"/>
              <w:bottom w:val="single" w:sz="12" w:space="0" w:color="auto"/>
            </w:tcBorders>
            <w:shd w:val="clear" w:color="auto" w:fill="auto"/>
            <w:noWrap/>
            <w:vAlign w:val="center"/>
            <w:hideMark/>
          </w:tcPr>
          <w:p w14:paraId="34EE937E" w14:textId="2F1AE1FA" w:rsidR="00307A9C" w:rsidRPr="00324241" w:rsidRDefault="00307A9C" w:rsidP="00460623">
            <w:pPr>
              <w:jc w:val="center"/>
              <w:rPr>
                <w:rFonts w:ascii="Arial" w:hAnsi="Arial" w:cs="Arial"/>
                <w:b/>
                <w:color w:val="000000"/>
                <w:sz w:val="16"/>
                <w:szCs w:val="14"/>
              </w:rPr>
            </w:pPr>
            <w:r w:rsidRPr="00324241">
              <w:rPr>
                <w:rFonts w:ascii="Arial" w:hAnsi="Arial" w:cs="Arial"/>
                <w:b/>
                <w:color w:val="000000"/>
                <w:sz w:val="16"/>
                <w:szCs w:val="14"/>
              </w:rPr>
              <w:t xml:space="preserve">Cari Dönem </w:t>
            </w:r>
            <w:r w:rsidR="00A37062" w:rsidRPr="00324241">
              <w:rPr>
                <w:rFonts w:ascii="Arial" w:hAnsi="Arial" w:cs="Arial"/>
                <w:b/>
                <w:color w:val="000000"/>
                <w:sz w:val="16"/>
                <w:szCs w:val="14"/>
              </w:rPr>
              <w:t>3</w:t>
            </w:r>
            <w:r w:rsidR="00DE5775">
              <w:rPr>
                <w:rFonts w:ascii="Arial" w:hAnsi="Arial" w:cs="Arial"/>
                <w:b/>
                <w:color w:val="000000"/>
                <w:sz w:val="16"/>
                <w:szCs w:val="14"/>
              </w:rPr>
              <w:t>0</w:t>
            </w:r>
            <w:r w:rsidR="00A37062" w:rsidRPr="00324241">
              <w:rPr>
                <w:rFonts w:ascii="Arial" w:hAnsi="Arial" w:cs="Arial"/>
                <w:b/>
                <w:color w:val="000000"/>
                <w:sz w:val="16"/>
                <w:szCs w:val="14"/>
              </w:rPr>
              <w:t>/</w:t>
            </w:r>
            <w:r w:rsidR="00DE5775">
              <w:rPr>
                <w:rFonts w:ascii="Arial" w:hAnsi="Arial" w:cs="Arial"/>
                <w:b/>
                <w:color w:val="000000"/>
                <w:sz w:val="16"/>
                <w:szCs w:val="14"/>
              </w:rPr>
              <w:t>06</w:t>
            </w:r>
            <w:r w:rsidR="00A37062" w:rsidRPr="00324241">
              <w:rPr>
                <w:rFonts w:ascii="Arial" w:hAnsi="Arial" w:cs="Arial"/>
                <w:b/>
                <w:color w:val="000000"/>
                <w:sz w:val="16"/>
                <w:szCs w:val="14"/>
              </w:rPr>
              <w:t>/202</w:t>
            </w:r>
            <w:r w:rsidR="00D4272F">
              <w:rPr>
                <w:rFonts w:ascii="Arial" w:hAnsi="Arial" w:cs="Arial"/>
                <w:b/>
                <w:color w:val="000000"/>
                <w:sz w:val="16"/>
                <w:szCs w:val="14"/>
              </w:rPr>
              <w:t>5</w:t>
            </w:r>
          </w:p>
        </w:tc>
        <w:tc>
          <w:tcPr>
            <w:tcW w:w="992" w:type="dxa"/>
            <w:tcBorders>
              <w:top w:val="single" w:sz="12" w:space="0" w:color="auto"/>
              <w:bottom w:val="single" w:sz="12" w:space="0" w:color="auto"/>
            </w:tcBorders>
            <w:shd w:val="clear" w:color="auto" w:fill="auto"/>
            <w:vAlign w:val="bottom"/>
            <w:hideMark/>
          </w:tcPr>
          <w:p w14:paraId="3F9D2888" w14:textId="0C3A599D"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Teminatsız</w:t>
            </w:r>
            <w:r w:rsidRPr="00324241">
              <w:rPr>
                <w:rFonts w:ascii="Arial" w:hAnsi="Arial" w:cs="Arial"/>
                <w:b/>
                <w:bCs/>
                <w:color w:val="000000"/>
                <w:sz w:val="16"/>
                <w:szCs w:val="14"/>
              </w:rPr>
              <w:br/>
              <w:t>alacaklar:</w:t>
            </w:r>
            <w:r w:rsidRPr="00324241">
              <w:rPr>
                <w:rFonts w:ascii="Arial" w:hAnsi="Arial" w:cs="Arial"/>
                <w:b/>
                <w:bCs/>
                <w:color w:val="000000"/>
                <w:sz w:val="16"/>
                <w:szCs w:val="14"/>
              </w:rPr>
              <w:br/>
              <w:t>TMS</w:t>
            </w:r>
            <w:r w:rsidRPr="00324241">
              <w:rPr>
                <w:rFonts w:ascii="Arial" w:hAnsi="Arial" w:cs="Arial"/>
                <w:b/>
                <w:bCs/>
                <w:color w:val="000000"/>
                <w:sz w:val="16"/>
                <w:szCs w:val="14"/>
              </w:rPr>
              <w:br/>
              <w:t>uyarınca</w:t>
            </w:r>
            <w:r w:rsidRPr="00324241">
              <w:rPr>
                <w:rFonts w:ascii="Arial" w:hAnsi="Arial" w:cs="Arial"/>
                <w:b/>
                <w:bCs/>
                <w:color w:val="000000"/>
                <w:sz w:val="16"/>
                <w:szCs w:val="14"/>
              </w:rPr>
              <w:br/>
              <w:t>değerlen</w:t>
            </w:r>
            <w:r w:rsidR="0047370E">
              <w:rPr>
                <w:rFonts w:ascii="Arial" w:hAnsi="Arial" w:cs="Arial"/>
                <w:b/>
                <w:bCs/>
                <w:color w:val="000000"/>
                <w:sz w:val="16"/>
                <w:szCs w:val="14"/>
              </w:rPr>
              <w:t>m</w:t>
            </w:r>
            <w:r w:rsidRPr="00324241">
              <w:rPr>
                <w:rFonts w:ascii="Arial" w:hAnsi="Arial" w:cs="Arial"/>
                <w:b/>
                <w:bCs/>
                <w:color w:val="000000"/>
                <w:sz w:val="16"/>
                <w:szCs w:val="14"/>
              </w:rPr>
              <w:t>iş</w:t>
            </w:r>
            <w:r w:rsidRPr="00324241">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vAlign w:val="bottom"/>
            <w:hideMark/>
          </w:tcPr>
          <w:p w14:paraId="0B28C87E"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vAlign w:val="bottom"/>
            <w:hideMark/>
          </w:tcPr>
          <w:p w14:paraId="36A05082"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vAlign w:val="bottom"/>
            <w:hideMark/>
          </w:tcPr>
          <w:p w14:paraId="3F3D50AF"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vAlign w:val="bottom"/>
            <w:hideMark/>
          </w:tcPr>
          <w:p w14:paraId="2E4D3207"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vAlign w:val="bottom"/>
            <w:hideMark/>
          </w:tcPr>
          <w:p w14:paraId="6284F1F6"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w:t>
            </w:r>
            <w:r w:rsidRPr="00324241">
              <w:rPr>
                <w:rFonts w:ascii="Arial" w:hAnsi="Arial" w:cs="Arial"/>
                <w:b/>
                <w:bCs/>
                <w:color w:val="000000"/>
                <w:sz w:val="16"/>
                <w:szCs w:val="14"/>
              </w:rPr>
              <w:br/>
              <w:t>türevleri</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153" w:type="dxa"/>
            <w:tcBorders>
              <w:top w:val="single" w:sz="12" w:space="0" w:color="auto"/>
              <w:bottom w:val="single" w:sz="12" w:space="0" w:color="auto"/>
            </w:tcBorders>
            <w:shd w:val="clear" w:color="auto" w:fill="auto"/>
            <w:vAlign w:val="bottom"/>
            <w:hideMark/>
          </w:tcPr>
          <w:p w14:paraId="214345C8"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 türevleri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 kısımları</w:t>
            </w:r>
          </w:p>
        </w:tc>
      </w:tr>
      <w:tr w:rsidR="002E5904" w:rsidRPr="00324241" w14:paraId="13AF35B2" w14:textId="77777777" w:rsidTr="0047370E">
        <w:trPr>
          <w:trHeight w:val="113"/>
        </w:trPr>
        <w:tc>
          <w:tcPr>
            <w:tcW w:w="221" w:type="dxa"/>
            <w:tcBorders>
              <w:top w:val="single" w:sz="12" w:space="0" w:color="auto"/>
            </w:tcBorders>
            <w:shd w:val="clear" w:color="auto" w:fill="auto"/>
            <w:hideMark/>
          </w:tcPr>
          <w:p w14:paraId="1551EB32" w14:textId="77777777" w:rsidR="002E5904" w:rsidRPr="00324241" w:rsidRDefault="002E5904" w:rsidP="002E5904">
            <w:pPr>
              <w:jc w:val="right"/>
              <w:rPr>
                <w:rFonts w:ascii="Arial" w:hAnsi="Arial" w:cs="Arial"/>
                <w:color w:val="000000"/>
                <w:sz w:val="16"/>
                <w:szCs w:val="14"/>
              </w:rPr>
            </w:pPr>
            <w:r w:rsidRPr="00324241">
              <w:rPr>
                <w:rFonts w:ascii="Arial" w:hAnsi="Arial" w:cs="Arial"/>
                <w:color w:val="000000"/>
                <w:sz w:val="16"/>
                <w:szCs w:val="14"/>
              </w:rPr>
              <w:t>1</w:t>
            </w:r>
          </w:p>
        </w:tc>
        <w:tc>
          <w:tcPr>
            <w:tcW w:w="1622" w:type="dxa"/>
            <w:tcBorders>
              <w:top w:val="single" w:sz="12" w:space="0" w:color="auto"/>
            </w:tcBorders>
            <w:shd w:val="clear" w:color="auto" w:fill="auto"/>
            <w:vAlign w:val="center"/>
            <w:hideMark/>
          </w:tcPr>
          <w:p w14:paraId="02B88CE6" w14:textId="77777777" w:rsidR="002E5904" w:rsidRPr="00324241" w:rsidRDefault="002E5904" w:rsidP="002E5904">
            <w:pPr>
              <w:rPr>
                <w:rFonts w:ascii="Arial" w:hAnsi="Arial" w:cs="Arial"/>
                <w:color w:val="000000"/>
                <w:sz w:val="16"/>
                <w:szCs w:val="14"/>
              </w:rPr>
            </w:pPr>
            <w:r w:rsidRPr="00324241">
              <w:rPr>
                <w:rFonts w:ascii="Arial" w:hAnsi="Arial" w:cs="Arial"/>
                <w:color w:val="000000"/>
                <w:sz w:val="16"/>
                <w:szCs w:val="14"/>
              </w:rPr>
              <w:t>Krediler</w:t>
            </w:r>
          </w:p>
        </w:tc>
        <w:tc>
          <w:tcPr>
            <w:tcW w:w="992" w:type="dxa"/>
            <w:tcBorders>
              <w:top w:val="single" w:sz="12" w:space="0" w:color="auto"/>
            </w:tcBorders>
            <w:shd w:val="clear" w:color="auto" w:fill="auto"/>
            <w:noWrap/>
            <w:vAlign w:val="bottom"/>
            <w:hideMark/>
          </w:tcPr>
          <w:p w14:paraId="7D01FBB6" w14:textId="0CACE7FB"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245.423.587</w:t>
            </w:r>
          </w:p>
        </w:tc>
        <w:tc>
          <w:tcPr>
            <w:tcW w:w="965" w:type="dxa"/>
            <w:tcBorders>
              <w:top w:val="single" w:sz="12" w:space="0" w:color="auto"/>
            </w:tcBorders>
            <w:shd w:val="clear" w:color="auto" w:fill="auto"/>
            <w:noWrap/>
            <w:vAlign w:val="bottom"/>
            <w:hideMark/>
          </w:tcPr>
          <w:p w14:paraId="5022831C" w14:textId="68294D99"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51.280.189</w:t>
            </w:r>
          </w:p>
        </w:tc>
        <w:tc>
          <w:tcPr>
            <w:tcW w:w="1134" w:type="dxa"/>
            <w:tcBorders>
              <w:top w:val="single" w:sz="12" w:space="0" w:color="auto"/>
            </w:tcBorders>
            <w:shd w:val="clear" w:color="auto" w:fill="auto"/>
            <w:noWrap/>
            <w:vAlign w:val="bottom"/>
            <w:hideMark/>
          </w:tcPr>
          <w:p w14:paraId="570C9BAB" w14:textId="0379180B"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47.391.014</w:t>
            </w:r>
          </w:p>
        </w:tc>
        <w:tc>
          <w:tcPr>
            <w:tcW w:w="965" w:type="dxa"/>
            <w:tcBorders>
              <w:top w:val="single" w:sz="12" w:space="0" w:color="auto"/>
            </w:tcBorders>
            <w:shd w:val="clear" w:color="auto" w:fill="auto"/>
            <w:noWrap/>
            <w:vAlign w:val="bottom"/>
            <w:hideMark/>
          </w:tcPr>
          <w:p w14:paraId="19BCC870" w14:textId="19965DC9"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7.832.423</w:t>
            </w:r>
          </w:p>
        </w:tc>
        <w:tc>
          <w:tcPr>
            <w:tcW w:w="1284" w:type="dxa"/>
            <w:tcBorders>
              <w:top w:val="single" w:sz="12" w:space="0" w:color="auto"/>
            </w:tcBorders>
            <w:shd w:val="clear" w:color="auto" w:fill="auto"/>
            <w:noWrap/>
            <w:vAlign w:val="bottom"/>
            <w:hideMark/>
          </w:tcPr>
          <w:p w14:paraId="7A6237F1" w14:textId="5529FF6C"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7.832.423</w:t>
            </w:r>
          </w:p>
        </w:tc>
        <w:tc>
          <w:tcPr>
            <w:tcW w:w="1020" w:type="dxa"/>
            <w:tcBorders>
              <w:top w:val="single" w:sz="12" w:space="0" w:color="auto"/>
            </w:tcBorders>
            <w:shd w:val="clear" w:color="auto" w:fill="auto"/>
            <w:noWrap/>
            <w:vAlign w:val="bottom"/>
            <w:hideMark/>
          </w:tcPr>
          <w:p w14:paraId="25090ECA" w14:textId="67B4BDF7"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1153" w:type="dxa"/>
            <w:tcBorders>
              <w:top w:val="single" w:sz="12" w:space="0" w:color="auto"/>
            </w:tcBorders>
            <w:shd w:val="clear" w:color="auto" w:fill="auto"/>
            <w:noWrap/>
            <w:vAlign w:val="bottom"/>
            <w:hideMark/>
          </w:tcPr>
          <w:p w14:paraId="67892722" w14:textId="43FACFA4"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r>
      <w:tr w:rsidR="002E5904" w:rsidRPr="00324241" w14:paraId="20C79F84" w14:textId="77777777" w:rsidTr="0047370E">
        <w:trPr>
          <w:trHeight w:val="113"/>
        </w:trPr>
        <w:tc>
          <w:tcPr>
            <w:tcW w:w="221" w:type="dxa"/>
            <w:shd w:val="clear" w:color="auto" w:fill="auto"/>
            <w:hideMark/>
          </w:tcPr>
          <w:p w14:paraId="43ABA82F" w14:textId="77777777" w:rsidR="002E5904" w:rsidRPr="00324241" w:rsidRDefault="002E5904" w:rsidP="002E5904">
            <w:pPr>
              <w:jc w:val="right"/>
              <w:rPr>
                <w:rFonts w:ascii="Arial" w:hAnsi="Arial" w:cs="Arial"/>
                <w:color w:val="000000"/>
                <w:sz w:val="16"/>
                <w:szCs w:val="14"/>
              </w:rPr>
            </w:pPr>
            <w:r w:rsidRPr="00324241">
              <w:rPr>
                <w:rFonts w:ascii="Arial" w:hAnsi="Arial" w:cs="Arial"/>
                <w:color w:val="000000"/>
                <w:sz w:val="16"/>
                <w:szCs w:val="14"/>
              </w:rPr>
              <w:t>2</w:t>
            </w:r>
          </w:p>
        </w:tc>
        <w:tc>
          <w:tcPr>
            <w:tcW w:w="1622" w:type="dxa"/>
            <w:shd w:val="clear" w:color="auto" w:fill="auto"/>
            <w:vAlign w:val="center"/>
            <w:hideMark/>
          </w:tcPr>
          <w:p w14:paraId="2B5FE798" w14:textId="77777777" w:rsidR="002E5904" w:rsidRPr="00324241" w:rsidRDefault="002E5904" w:rsidP="002E5904">
            <w:pPr>
              <w:rPr>
                <w:rFonts w:ascii="Arial" w:hAnsi="Arial" w:cs="Arial"/>
                <w:color w:val="000000"/>
                <w:sz w:val="16"/>
                <w:szCs w:val="14"/>
              </w:rPr>
            </w:pPr>
            <w:r w:rsidRPr="00324241">
              <w:rPr>
                <w:rFonts w:ascii="Arial" w:hAnsi="Arial" w:cs="Arial"/>
                <w:color w:val="000000"/>
                <w:sz w:val="16"/>
                <w:szCs w:val="14"/>
              </w:rPr>
              <w:t>Borçlanma araçları</w:t>
            </w:r>
          </w:p>
        </w:tc>
        <w:tc>
          <w:tcPr>
            <w:tcW w:w="992" w:type="dxa"/>
            <w:shd w:val="clear" w:color="auto" w:fill="auto"/>
            <w:noWrap/>
            <w:vAlign w:val="bottom"/>
            <w:hideMark/>
          </w:tcPr>
          <w:p w14:paraId="194487DD" w14:textId="00894739"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86.346.773</w:t>
            </w:r>
          </w:p>
        </w:tc>
        <w:tc>
          <w:tcPr>
            <w:tcW w:w="965" w:type="dxa"/>
            <w:shd w:val="clear" w:color="auto" w:fill="auto"/>
            <w:noWrap/>
            <w:vAlign w:val="bottom"/>
            <w:hideMark/>
          </w:tcPr>
          <w:p w14:paraId="751CF45C" w14:textId="546A41D2"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1134" w:type="dxa"/>
            <w:shd w:val="clear" w:color="auto" w:fill="auto"/>
            <w:noWrap/>
            <w:vAlign w:val="bottom"/>
            <w:hideMark/>
          </w:tcPr>
          <w:p w14:paraId="72D76DC5" w14:textId="4658AB6B"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965" w:type="dxa"/>
            <w:shd w:val="clear" w:color="auto" w:fill="auto"/>
            <w:noWrap/>
            <w:vAlign w:val="bottom"/>
            <w:hideMark/>
          </w:tcPr>
          <w:p w14:paraId="4D9B249D" w14:textId="050F74CB"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1284" w:type="dxa"/>
            <w:shd w:val="clear" w:color="auto" w:fill="auto"/>
            <w:noWrap/>
            <w:vAlign w:val="bottom"/>
            <w:hideMark/>
          </w:tcPr>
          <w:p w14:paraId="53D8733A" w14:textId="4E0E7427"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1020" w:type="dxa"/>
            <w:shd w:val="clear" w:color="auto" w:fill="auto"/>
            <w:noWrap/>
            <w:vAlign w:val="bottom"/>
            <w:hideMark/>
          </w:tcPr>
          <w:p w14:paraId="31C949E5" w14:textId="3BE4327F"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1153" w:type="dxa"/>
            <w:shd w:val="clear" w:color="auto" w:fill="auto"/>
            <w:noWrap/>
            <w:vAlign w:val="bottom"/>
            <w:hideMark/>
          </w:tcPr>
          <w:p w14:paraId="12249728" w14:textId="7F507B55"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r>
      <w:tr w:rsidR="002E5904" w:rsidRPr="00324241" w14:paraId="330FE72D" w14:textId="77777777" w:rsidTr="0047370E">
        <w:trPr>
          <w:trHeight w:val="113"/>
        </w:trPr>
        <w:tc>
          <w:tcPr>
            <w:tcW w:w="221" w:type="dxa"/>
            <w:shd w:val="clear" w:color="auto" w:fill="auto"/>
            <w:hideMark/>
          </w:tcPr>
          <w:p w14:paraId="253F5775" w14:textId="77777777" w:rsidR="002E5904" w:rsidRPr="00324241" w:rsidRDefault="002E5904" w:rsidP="002E5904">
            <w:pPr>
              <w:jc w:val="right"/>
              <w:rPr>
                <w:rFonts w:ascii="Arial" w:hAnsi="Arial" w:cs="Arial"/>
                <w:b/>
                <w:color w:val="000000"/>
                <w:sz w:val="16"/>
                <w:szCs w:val="14"/>
              </w:rPr>
            </w:pPr>
            <w:r w:rsidRPr="00324241">
              <w:rPr>
                <w:rFonts w:ascii="Arial" w:hAnsi="Arial" w:cs="Arial"/>
                <w:b/>
                <w:color w:val="000000"/>
                <w:sz w:val="16"/>
                <w:szCs w:val="14"/>
              </w:rPr>
              <w:t>3</w:t>
            </w:r>
          </w:p>
        </w:tc>
        <w:tc>
          <w:tcPr>
            <w:tcW w:w="1622" w:type="dxa"/>
            <w:shd w:val="clear" w:color="auto" w:fill="auto"/>
            <w:vAlign w:val="center"/>
            <w:hideMark/>
          </w:tcPr>
          <w:p w14:paraId="0A0AE871" w14:textId="77777777" w:rsidR="002E5904" w:rsidRPr="00324241" w:rsidRDefault="002E5904" w:rsidP="002E5904">
            <w:pPr>
              <w:rPr>
                <w:rFonts w:ascii="Arial" w:hAnsi="Arial" w:cs="Arial"/>
                <w:b/>
                <w:bCs/>
                <w:color w:val="000000"/>
                <w:sz w:val="16"/>
                <w:szCs w:val="14"/>
              </w:rPr>
            </w:pPr>
            <w:r w:rsidRPr="00324241">
              <w:rPr>
                <w:rFonts w:ascii="Arial" w:hAnsi="Arial" w:cs="Arial"/>
                <w:b/>
                <w:bCs/>
                <w:color w:val="000000"/>
                <w:sz w:val="16"/>
                <w:szCs w:val="14"/>
              </w:rPr>
              <w:t>Toplam</w:t>
            </w:r>
          </w:p>
        </w:tc>
        <w:tc>
          <w:tcPr>
            <w:tcW w:w="992" w:type="dxa"/>
            <w:shd w:val="clear" w:color="auto" w:fill="auto"/>
            <w:noWrap/>
            <w:vAlign w:val="bottom"/>
            <w:hideMark/>
          </w:tcPr>
          <w:p w14:paraId="5F83EEB9" w14:textId="6AD63A9E"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331.770.360</w:t>
            </w:r>
          </w:p>
        </w:tc>
        <w:tc>
          <w:tcPr>
            <w:tcW w:w="965" w:type="dxa"/>
            <w:shd w:val="clear" w:color="auto" w:fill="auto"/>
            <w:noWrap/>
            <w:vAlign w:val="bottom"/>
            <w:hideMark/>
          </w:tcPr>
          <w:p w14:paraId="636A0779" w14:textId="357B9EB2"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51.280.189</w:t>
            </w:r>
          </w:p>
        </w:tc>
        <w:tc>
          <w:tcPr>
            <w:tcW w:w="1134" w:type="dxa"/>
            <w:shd w:val="clear" w:color="auto" w:fill="auto"/>
            <w:noWrap/>
            <w:vAlign w:val="bottom"/>
            <w:hideMark/>
          </w:tcPr>
          <w:p w14:paraId="75AD85BE" w14:textId="7AEC78D5"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47.391.014</w:t>
            </w:r>
          </w:p>
        </w:tc>
        <w:tc>
          <w:tcPr>
            <w:tcW w:w="965" w:type="dxa"/>
            <w:shd w:val="clear" w:color="auto" w:fill="auto"/>
            <w:noWrap/>
            <w:vAlign w:val="bottom"/>
            <w:hideMark/>
          </w:tcPr>
          <w:p w14:paraId="1CF0D398" w14:textId="45342154"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7.832.423</w:t>
            </w:r>
          </w:p>
        </w:tc>
        <w:tc>
          <w:tcPr>
            <w:tcW w:w="1284" w:type="dxa"/>
            <w:shd w:val="clear" w:color="auto" w:fill="auto"/>
            <w:noWrap/>
            <w:vAlign w:val="bottom"/>
            <w:hideMark/>
          </w:tcPr>
          <w:p w14:paraId="5DF23493" w14:textId="29D03E6A"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7.832.423</w:t>
            </w:r>
          </w:p>
        </w:tc>
        <w:tc>
          <w:tcPr>
            <w:tcW w:w="1020" w:type="dxa"/>
            <w:shd w:val="clear" w:color="auto" w:fill="auto"/>
            <w:noWrap/>
            <w:vAlign w:val="bottom"/>
            <w:hideMark/>
          </w:tcPr>
          <w:p w14:paraId="2FD7DABF" w14:textId="0BD8EC18"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w:t>
            </w:r>
          </w:p>
        </w:tc>
        <w:tc>
          <w:tcPr>
            <w:tcW w:w="1153" w:type="dxa"/>
            <w:shd w:val="clear" w:color="auto" w:fill="auto"/>
            <w:noWrap/>
            <w:vAlign w:val="bottom"/>
            <w:hideMark/>
          </w:tcPr>
          <w:p w14:paraId="06EFA815" w14:textId="64F19F85" w:rsidR="002E5904" w:rsidRPr="0047370E" w:rsidRDefault="002E5904" w:rsidP="002E5904">
            <w:pPr>
              <w:jc w:val="right"/>
              <w:rPr>
                <w:rFonts w:ascii="Arial" w:hAnsi="Arial" w:cs="Arial"/>
                <w:b/>
                <w:bCs/>
                <w:color w:val="000000"/>
                <w:sz w:val="16"/>
                <w:szCs w:val="16"/>
              </w:rPr>
            </w:pPr>
            <w:r w:rsidRPr="0047370E">
              <w:rPr>
                <w:rFonts w:ascii="Arial" w:hAnsi="Arial" w:cs="Arial"/>
                <w:b/>
                <w:bCs/>
                <w:color w:val="000000"/>
                <w:sz w:val="15"/>
                <w:szCs w:val="15"/>
              </w:rPr>
              <w:t>-</w:t>
            </w:r>
          </w:p>
        </w:tc>
      </w:tr>
      <w:tr w:rsidR="002E5904" w:rsidRPr="00324241" w14:paraId="2B60D34D" w14:textId="77777777" w:rsidTr="0047370E">
        <w:trPr>
          <w:trHeight w:val="70"/>
        </w:trPr>
        <w:tc>
          <w:tcPr>
            <w:tcW w:w="221" w:type="dxa"/>
            <w:shd w:val="clear" w:color="auto" w:fill="auto"/>
            <w:hideMark/>
          </w:tcPr>
          <w:p w14:paraId="04247002" w14:textId="77777777" w:rsidR="002E5904" w:rsidRPr="00324241" w:rsidRDefault="002E5904" w:rsidP="002E5904">
            <w:pPr>
              <w:jc w:val="right"/>
              <w:rPr>
                <w:rFonts w:ascii="Arial" w:hAnsi="Arial" w:cs="Arial"/>
                <w:color w:val="000000"/>
                <w:sz w:val="16"/>
                <w:szCs w:val="14"/>
              </w:rPr>
            </w:pPr>
            <w:r w:rsidRPr="00324241">
              <w:rPr>
                <w:rFonts w:ascii="Arial" w:hAnsi="Arial" w:cs="Arial"/>
                <w:color w:val="000000"/>
                <w:sz w:val="16"/>
                <w:szCs w:val="14"/>
              </w:rPr>
              <w:t>4</w:t>
            </w:r>
          </w:p>
        </w:tc>
        <w:tc>
          <w:tcPr>
            <w:tcW w:w="1622" w:type="dxa"/>
            <w:shd w:val="clear" w:color="auto" w:fill="auto"/>
            <w:vAlign w:val="center"/>
            <w:hideMark/>
          </w:tcPr>
          <w:p w14:paraId="04E9BB38" w14:textId="77777777" w:rsidR="002E5904" w:rsidRPr="00324241" w:rsidRDefault="002E5904" w:rsidP="002E5904">
            <w:pPr>
              <w:rPr>
                <w:rFonts w:ascii="Arial" w:hAnsi="Arial" w:cs="Arial"/>
                <w:color w:val="000000"/>
                <w:sz w:val="16"/>
                <w:szCs w:val="14"/>
              </w:rPr>
            </w:pPr>
            <w:r w:rsidRPr="00324241">
              <w:rPr>
                <w:rFonts w:ascii="Arial" w:hAnsi="Arial" w:cs="Arial"/>
                <w:color w:val="000000"/>
                <w:sz w:val="16"/>
                <w:szCs w:val="14"/>
              </w:rPr>
              <w:t>Temerrüde düşmüş</w:t>
            </w:r>
          </w:p>
        </w:tc>
        <w:tc>
          <w:tcPr>
            <w:tcW w:w="992" w:type="dxa"/>
            <w:shd w:val="clear" w:color="auto" w:fill="auto"/>
            <w:noWrap/>
            <w:vAlign w:val="bottom"/>
            <w:hideMark/>
          </w:tcPr>
          <w:p w14:paraId="15C0198E" w14:textId="1D535AB3"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2.578.482</w:t>
            </w:r>
          </w:p>
        </w:tc>
        <w:tc>
          <w:tcPr>
            <w:tcW w:w="965" w:type="dxa"/>
            <w:shd w:val="clear" w:color="auto" w:fill="auto"/>
            <w:noWrap/>
            <w:vAlign w:val="bottom"/>
            <w:hideMark/>
          </w:tcPr>
          <w:p w14:paraId="05A117A2" w14:textId="4252029C"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269.33</w:t>
            </w:r>
            <w:r w:rsidR="00BF6ED2">
              <w:rPr>
                <w:rFonts w:ascii="Arial" w:hAnsi="Arial" w:cs="Arial"/>
                <w:color w:val="000000"/>
                <w:sz w:val="15"/>
                <w:szCs w:val="15"/>
              </w:rPr>
              <w:t>7</w:t>
            </w:r>
          </w:p>
        </w:tc>
        <w:tc>
          <w:tcPr>
            <w:tcW w:w="1134" w:type="dxa"/>
            <w:shd w:val="clear" w:color="auto" w:fill="auto"/>
            <w:noWrap/>
            <w:vAlign w:val="bottom"/>
            <w:hideMark/>
          </w:tcPr>
          <w:p w14:paraId="10145A6D" w14:textId="76247BD7"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269.33</w:t>
            </w:r>
            <w:r w:rsidR="00BF6ED2">
              <w:rPr>
                <w:rFonts w:ascii="Arial" w:hAnsi="Arial" w:cs="Arial"/>
                <w:color w:val="000000"/>
                <w:sz w:val="15"/>
                <w:szCs w:val="15"/>
              </w:rPr>
              <w:t>7</w:t>
            </w:r>
          </w:p>
        </w:tc>
        <w:tc>
          <w:tcPr>
            <w:tcW w:w="965" w:type="dxa"/>
            <w:shd w:val="clear" w:color="auto" w:fill="auto"/>
            <w:noWrap/>
            <w:vAlign w:val="bottom"/>
            <w:hideMark/>
          </w:tcPr>
          <w:p w14:paraId="77DDC064" w14:textId="595E2E77"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3.122</w:t>
            </w:r>
          </w:p>
        </w:tc>
        <w:tc>
          <w:tcPr>
            <w:tcW w:w="1284" w:type="dxa"/>
            <w:shd w:val="clear" w:color="auto" w:fill="auto"/>
            <w:noWrap/>
            <w:vAlign w:val="bottom"/>
            <w:hideMark/>
          </w:tcPr>
          <w:p w14:paraId="112AB065" w14:textId="0B4D503A"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3.121</w:t>
            </w:r>
          </w:p>
        </w:tc>
        <w:tc>
          <w:tcPr>
            <w:tcW w:w="1020" w:type="dxa"/>
            <w:shd w:val="clear" w:color="auto" w:fill="auto"/>
            <w:noWrap/>
            <w:vAlign w:val="bottom"/>
            <w:hideMark/>
          </w:tcPr>
          <w:p w14:paraId="2DBDD41B" w14:textId="4409DEF1"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c>
          <w:tcPr>
            <w:tcW w:w="1153" w:type="dxa"/>
            <w:shd w:val="clear" w:color="auto" w:fill="auto"/>
            <w:noWrap/>
            <w:vAlign w:val="bottom"/>
            <w:hideMark/>
          </w:tcPr>
          <w:p w14:paraId="667ED93C" w14:textId="19627DEA" w:rsidR="002E5904" w:rsidRPr="002E5904" w:rsidRDefault="002E5904" w:rsidP="002E5904">
            <w:pPr>
              <w:jc w:val="right"/>
              <w:rPr>
                <w:rFonts w:ascii="Arial" w:hAnsi="Arial" w:cs="Arial"/>
                <w:color w:val="000000"/>
                <w:sz w:val="16"/>
                <w:szCs w:val="16"/>
              </w:rPr>
            </w:pPr>
            <w:r w:rsidRPr="002E5904">
              <w:rPr>
                <w:rFonts w:ascii="Arial" w:hAnsi="Arial" w:cs="Arial"/>
                <w:color w:val="000000"/>
                <w:sz w:val="15"/>
                <w:szCs w:val="15"/>
              </w:rPr>
              <w:t>-</w:t>
            </w:r>
          </w:p>
        </w:tc>
      </w:tr>
    </w:tbl>
    <w:p w14:paraId="3C96F828" w14:textId="77777777" w:rsidR="00307A9C" w:rsidRPr="00295D9C" w:rsidRDefault="00307A9C" w:rsidP="00307A9C">
      <w:pPr>
        <w:spacing w:line="240" w:lineRule="exact"/>
        <w:jc w:val="both"/>
        <w:outlineLvl w:val="1"/>
        <w:rPr>
          <w:rFonts w:ascii="Arial" w:eastAsia="Arial Unicode MS" w:hAnsi="Arial" w:cs="Arial"/>
          <w:sz w:val="20"/>
          <w:szCs w:val="20"/>
          <w:highlight w:val="green"/>
        </w:rPr>
      </w:pPr>
    </w:p>
    <w:tbl>
      <w:tblPr>
        <w:tblW w:w="9356" w:type="dxa"/>
        <w:tblLayout w:type="fixed"/>
        <w:tblCellMar>
          <w:left w:w="70" w:type="dxa"/>
          <w:right w:w="70" w:type="dxa"/>
        </w:tblCellMar>
        <w:tblLook w:val="04A0" w:firstRow="1" w:lastRow="0" w:firstColumn="1" w:lastColumn="0" w:noHBand="0" w:noVBand="1"/>
      </w:tblPr>
      <w:tblGrid>
        <w:gridCol w:w="221"/>
        <w:gridCol w:w="1622"/>
        <w:gridCol w:w="992"/>
        <w:gridCol w:w="965"/>
        <w:gridCol w:w="1134"/>
        <w:gridCol w:w="965"/>
        <w:gridCol w:w="1284"/>
        <w:gridCol w:w="1020"/>
        <w:gridCol w:w="1153"/>
      </w:tblGrid>
      <w:tr w:rsidR="00307A9C" w:rsidRPr="00324241" w14:paraId="0F7B92CA" w14:textId="77777777" w:rsidTr="0047370E">
        <w:trPr>
          <w:trHeight w:val="113"/>
        </w:trPr>
        <w:tc>
          <w:tcPr>
            <w:tcW w:w="221" w:type="dxa"/>
            <w:tcBorders>
              <w:top w:val="single" w:sz="12" w:space="0" w:color="auto"/>
              <w:bottom w:val="single" w:sz="12" w:space="0" w:color="auto"/>
            </w:tcBorders>
            <w:shd w:val="clear" w:color="auto" w:fill="auto"/>
            <w:noWrap/>
            <w:vAlign w:val="center"/>
            <w:hideMark/>
          </w:tcPr>
          <w:p w14:paraId="06BADF71" w14:textId="77777777" w:rsidR="00307A9C" w:rsidRPr="00324241" w:rsidRDefault="00307A9C" w:rsidP="00460623">
            <w:pPr>
              <w:jc w:val="center"/>
              <w:rPr>
                <w:rFonts w:ascii="Arial" w:hAnsi="Arial" w:cs="Arial"/>
                <w:color w:val="000000"/>
                <w:sz w:val="16"/>
                <w:szCs w:val="14"/>
                <w:highlight w:val="green"/>
              </w:rPr>
            </w:pPr>
          </w:p>
        </w:tc>
        <w:tc>
          <w:tcPr>
            <w:tcW w:w="1622" w:type="dxa"/>
            <w:tcBorders>
              <w:top w:val="single" w:sz="12" w:space="0" w:color="auto"/>
              <w:bottom w:val="single" w:sz="12" w:space="0" w:color="auto"/>
            </w:tcBorders>
            <w:shd w:val="clear" w:color="auto" w:fill="auto"/>
            <w:noWrap/>
            <w:vAlign w:val="center"/>
            <w:hideMark/>
          </w:tcPr>
          <w:p w14:paraId="4A1A9B69" w14:textId="585069F1" w:rsidR="00307A9C" w:rsidRPr="00324241" w:rsidRDefault="00307A9C" w:rsidP="00460623">
            <w:pPr>
              <w:jc w:val="center"/>
              <w:rPr>
                <w:rFonts w:ascii="Arial" w:hAnsi="Arial" w:cs="Arial"/>
                <w:b/>
                <w:color w:val="000000"/>
                <w:sz w:val="16"/>
                <w:szCs w:val="14"/>
              </w:rPr>
            </w:pPr>
            <w:r w:rsidRPr="00324241">
              <w:rPr>
                <w:rFonts w:ascii="Arial" w:hAnsi="Arial" w:cs="Arial"/>
                <w:b/>
                <w:color w:val="000000"/>
                <w:sz w:val="16"/>
                <w:szCs w:val="14"/>
              </w:rPr>
              <w:t>Önceki Dönem 31/12/202</w:t>
            </w:r>
            <w:r w:rsidR="00C31C88">
              <w:rPr>
                <w:rFonts w:ascii="Arial" w:hAnsi="Arial" w:cs="Arial"/>
                <w:b/>
                <w:color w:val="000000"/>
                <w:sz w:val="16"/>
                <w:szCs w:val="14"/>
              </w:rPr>
              <w:t>4</w:t>
            </w:r>
          </w:p>
        </w:tc>
        <w:tc>
          <w:tcPr>
            <w:tcW w:w="992" w:type="dxa"/>
            <w:tcBorders>
              <w:top w:val="single" w:sz="12" w:space="0" w:color="auto"/>
              <w:bottom w:val="single" w:sz="12" w:space="0" w:color="auto"/>
            </w:tcBorders>
            <w:shd w:val="clear" w:color="auto" w:fill="auto"/>
            <w:vAlign w:val="bottom"/>
            <w:hideMark/>
          </w:tcPr>
          <w:p w14:paraId="79C8EF2C"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Teminatsız</w:t>
            </w:r>
            <w:r w:rsidRPr="00324241">
              <w:rPr>
                <w:rFonts w:ascii="Arial" w:hAnsi="Arial" w:cs="Arial"/>
                <w:b/>
                <w:bCs/>
                <w:color w:val="000000"/>
                <w:sz w:val="16"/>
                <w:szCs w:val="14"/>
              </w:rPr>
              <w:br/>
              <w:t>alacaklar:</w:t>
            </w:r>
            <w:r w:rsidRPr="00324241">
              <w:rPr>
                <w:rFonts w:ascii="Arial" w:hAnsi="Arial" w:cs="Arial"/>
                <w:b/>
                <w:bCs/>
                <w:color w:val="000000"/>
                <w:sz w:val="16"/>
                <w:szCs w:val="14"/>
              </w:rPr>
              <w:br/>
              <w:t>TMS</w:t>
            </w:r>
            <w:r w:rsidRPr="00324241">
              <w:rPr>
                <w:rFonts w:ascii="Arial" w:hAnsi="Arial" w:cs="Arial"/>
                <w:b/>
                <w:bCs/>
                <w:color w:val="000000"/>
                <w:sz w:val="16"/>
                <w:szCs w:val="14"/>
              </w:rPr>
              <w:br/>
              <w:t>uyarınca</w:t>
            </w:r>
            <w:r w:rsidRPr="00324241">
              <w:rPr>
                <w:rFonts w:ascii="Arial" w:hAnsi="Arial" w:cs="Arial"/>
                <w:b/>
                <w:bCs/>
                <w:color w:val="000000"/>
                <w:sz w:val="16"/>
                <w:szCs w:val="14"/>
              </w:rPr>
              <w:br/>
              <w:t>değerlenmiş</w:t>
            </w:r>
            <w:r w:rsidRPr="00324241">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vAlign w:val="bottom"/>
            <w:hideMark/>
          </w:tcPr>
          <w:p w14:paraId="2C8C57A2"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vAlign w:val="bottom"/>
            <w:hideMark/>
          </w:tcPr>
          <w:p w14:paraId="1F0AA404"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Teminat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vAlign w:val="bottom"/>
            <w:hideMark/>
          </w:tcPr>
          <w:p w14:paraId="7642EFD6"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vAlign w:val="bottom"/>
            <w:hideMark/>
          </w:tcPr>
          <w:p w14:paraId="00F7E267"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Finansal</w:t>
            </w:r>
            <w:r w:rsidRPr="00324241">
              <w:rPr>
                <w:rFonts w:ascii="Arial" w:hAnsi="Arial" w:cs="Arial"/>
                <w:b/>
                <w:bCs/>
                <w:color w:val="000000"/>
                <w:sz w:val="16"/>
                <w:szCs w:val="14"/>
              </w:rPr>
              <w:br/>
              <w:t>garantiler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w:t>
            </w:r>
            <w:r w:rsidRPr="00324241">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vAlign w:val="bottom"/>
            <w:hideMark/>
          </w:tcPr>
          <w:p w14:paraId="40B52E0F"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w:t>
            </w:r>
            <w:r w:rsidRPr="00324241">
              <w:rPr>
                <w:rFonts w:ascii="Arial" w:hAnsi="Arial" w:cs="Arial"/>
                <w:b/>
                <w:bCs/>
                <w:color w:val="000000"/>
                <w:sz w:val="16"/>
                <w:szCs w:val="14"/>
              </w:rPr>
              <w:br/>
              <w:t>türevleri</w:t>
            </w:r>
            <w:r w:rsidRPr="00324241">
              <w:rPr>
                <w:rFonts w:ascii="Arial" w:hAnsi="Arial" w:cs="Arial"/>
                <w:b/>
                <w:bCs/>
                <w:color w:val="000000"/>
                <w:sz w:val="16"/>
                <w:szCs w:val="14"/>
              </w:rPr>
              <w:br/>
              <w:t>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w:t>
            </w:r>
          </w:p>
        </w:tc>
        <w:tc>
          <w:tcPr>
            <w:tcW w:w="1153" w:type="dxa"/>
            <w:tcBorders>
              <w:top w:val="single" w:sz="12" w:space="0" w:color="auto"/>
              <w:bottom w:val="single" w:sz="12" w:space="0" w:color="auto"/>
            </w:tcBorders>
            <w:shd w:val="clear" w:color="auto" w:fill="auto"/>
            <w:vAlign w:val="bottom"/>
            <w:hideMark/>
          </w:tcPr>
          <w:p w14:paraId="01B4C87A" w14:textId="77777777" w:rsidR="00307A9C" w:rsidRPr="00324241" w:rsidRDefault="00307A9C" w:rsidP="00460623">
            <w:pPr>
              <w:jc w:val="right"/>
              <w:rPr>
                <w:rFonts w:ascii="Arial" w:hAnsi="Arial" w:cs="Arial"/>
                <w:b/>
                <w:bCs/>
                <w:color w:val="000000"/>
                <w:sz w:val="16"/>
                <w:szCs w:val="14"/>
              </w:rPr>
            </w:pPr>
            <w:r w:rsidRPr="00324241">
              <w:rPr>
                <w:rFonts w:ascii="Arial" w:hAnsi="Arial" w:cs="Arial"/>
                <w:b/>
                <w:bCs/>
                <w:color w:val="000000"/>
                <w:sz w:val="16"/>
                <w:szCs w:val="14"/>
              </w:rPr>
              <w:t>Kredi türevleri ile</w:t>
            </w:r>
            <w:r w:rsidRPr="00324241">
              <w:rPr>
                <w:rFonts w:ascii="Arial" w:hAnsi="Arial" w:cs="Arial"/>
                <w:b/>
                <w:bCs/>
                <w:color w:val="000000"/>
                <w:sz w:val="16"/>
                <w:szCs w:val="14"/>
              </w:rPr>
              <w:br/>
              <w:t>korunan</w:t>
            </w:r>
            <w:r w:rsidRPr="00324241">
              <w:rPr>
                <w:rFonts w:ascii="Arial" w:hAnsi="Arial" w:cs="Arial"/>
                <w:b/>
                <w:bCs/>
                <w:color w:val="000000"/>
                <w:sz w:val="16"/>
                <w:szCs w:val="14"/>
              </w:rPr>
              <w:br/>
              <w:t>alacakların</w:t>
            </w:r>
            <w:r w:rsidRPr="00324241">
              <w:rPr>
                <w:rFonts w:ascii="Arial" w:hAnsi="Arial" w:cs="Arial"/>
                <w:b/>
                <w:bCs/>
                <w:color w:val="000000"/>
                <w:sz w:val="16"/>
                <w:szCs w:val="14"/>
              </w:rPr>
              <w:br/>
              <w:t>teminatlı kısımları</w:t>
            </w:r>
          </w:p>
        </w:tc>
      </w:tr>
      <w:tr w:rsidR="00C31C88" w:rsidRPr="00324241" w14:paraId="1CD3C50D" w14:textId="77777777" w:rsidTr="0047370E">
        <w:trPr>
          <w:trHeight w:val="113"/>
        </w:trPr>
        <w:tc>
          <w:tcPr>
            <w:tcW w:w="221" w:type="dxa"/>
            <w:tcBorders>
              <w:top w:val="single" w:sz="12" w:space="0" w:color="auto"/>
            </w:tcBorders>
            <w:shd w:val="clear" w:color="auto" w:fill="auto"/>
            <w:hideMark/>
          </w:tcPr>
          <w:p w14:paraId="12BB1825" w14:textId="77777777" w:rsidR="00C31C88" w:rsidRPr="00324241" w:rsidRDefault="00C31C88" w:rsidP="00C31C88">
            <w:pPr>
              <w:jc w:val="right"/>
              <w:rPr>
                <w:rFonts w:ascii="Arial" w:hAnsi="Arial" w:cs="Arial"/>
                <w:color w:val="000000"/>
                <w:sz w:val="16"/>
                <w:szCs w:val="14"/>
              </w:rPr>
            </w:pPr>
            <w:r w:rsidRPr="00324241">
              <w:rPr>
                <w:rFonts w:ascii="Arial" w:hAnsi="Arial" w:cs="Arial"/>
                <w:color w:val="000000"/>
                <w:sz w:val="16"/>
                <w:szCs w:val="14"/>
              </w:rPr>
              <w:t>1</w:t>
            </w:r>
          </w:p>
        </w:tc>
        <w:tc>
          <w:tcPr>
            <w:tcW w:w="1622" w:type="dxa"/>
            <w:tcBorders>
              <w:top w:val="single" w:sz="12" w:space="0" w:color="auto"/>
            </w:tcBorders>
            <w:shd w:val="clear" w:color="auto" w:fill="auto"/>
            <w:vAlign w:val="center"/>
            <w:hideMark/>
          </w:tcPr>
          <w:p w14:paraId="2E99F5DF" w14:textId="77777777" w:rsidR="00C31C88" w:rsidRPr="00324241" w:rsidRDefault="00C31C88" w:rsidP="00C31C88">
            <w:pPr>
              <w:rPr>
                <w:rFonts w:ascii="Arial" w:hAnsi="Arial" w:cs="Arial"/>
                <w:color w:val="000000"/>
                <w:sz w:val="16"/>
                <w:szCs w:val="14"/>
              </w:rPr>
            </w:pPr>
            <w:r w:rsidRPr="00324241">
              <w:rPr>
                <w:rFonts w:ascii="Arial" w:hAnsi="Arial" w:cs="Arial"/>
                <w:color w:val="000000"/>
                <w:sz w:val="16"/>
                <w:szCs w:val="14"/>
              </w:rPr>
              <w:t>Krediler</w:t>
            </w:r>
          </w:p>
        </w:tc>
        <w:tc>
          <w:tcPr>
            <w:tcW w:w="992" w:type="dxa"/>
            <w:tcBorders>
              <w:top w:val="single" w:sz="12" w:space="0" w:color="auto"/>
            </w:tcBorders>
            <w:shd w:val="clear" w:color="auto" w:fill="auto"/>
            <w:noWrap/>
            <w:vAlign w:val="bottom"/>
            <w:hideMark/>
          </w:tcPr>
          <w:p w14:paraId="637A28DA" w14:textId="62C859B2"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168.922.771</w:t>
            </w:r>
          </w:p>
        </w:tc>
        <w:tc>
          <w:tcPr>
            <w:tcW w:w="965" w:type="dxa"/>
            <w:tcBorders>
              <w:top w:val="single" w:sz="12" w:space="0" w:color="auto"/>
            </w:tcBorders>
            <w:shd w:val="clear" w:color="auto" w:fill="auto"/>
            <w:noWrap/>
            <w:vAlign w:val="bottom"/>
            <w:hideMark/>
          </w:tcPr>
          <w:p w14:paraId="607E1FEA" w14:textId="3ADAC210"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54.526.595</w:t>
            </w:r>
          </w:p>
        </w:tc>
        <w:tc>
          <w:tcPr>
            <w:tcW w:w="1134" w:type="dxa"/>
            <w:tcBorders>
              <w:top w:val="single" w:sz="12" w:space="0" w:color="auto"/>
            </w:tcBorders>
            <w:shd w:val="clear" w:color="auto" w:fill="auto"/>
            <w:noWrap/>
            <w:vAlign w:val="bottom"/>
            <w:hideMark/>
          </w:tcPr>
          <w:p w14:paraId="619B4359" w14:textId="295EFDD3"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39.301.668</w:t>
            </w:r>
          </w:p>
        </w:tc>
        <w:tc>
          <w:tcPr>
            <w:tcW w:w="965" w:type="dxa"/>
            <w:tcBorders>
              <w:top w:val="single" w:sz="12" w:space="0" w:color="auto"/>
            </w:tcBorders>
            <w:shd w:val="clear" w:color="auto" w:fill="auto"/>
            <w:noWrap/>
            <w:vAlign w:val="bottom"/>
            <w:hideMark/>
          </w:tcPr>
          <w:p w14:paraId="1C73AA64" w14:textId="6E4AABEF"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22.055.683</w:t>
            </w:r>
          </w:p>
        </w:tc>
        <w:tc>
          <w:tcPr>
            <w:tcW w:w="1284" w:type="dxa"/>
            <w:tcBorders>
              <w:top w:val="single" w:sz="12" w:space="0" w:color="auto"/>
            </w:tcBorders>
            <w:shd w:val="clear" w:color="auto" w:fill="auto"/>
            <w:noWrap/>
            <w:vAlign w:val="bottom"/>
            <w:hideMark/>
          </w:tcPr>
          <w:p w14:paraId="1C5C77E0" w14:textId="053F75DE"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9.190.344</w:t>
            </w:r>
          </w:p>
        </w:tc>
        <w:tc>
          <w:tcPr>
            <w:tcW w:w="1020" w:type="dxa"/>
            <w:tcBorders>
              <w:top w:val="single" w:sz="12" w:space="0" w:color="auto"/>
            </w:tcBorders>
            <w:shd w:val="clear" w:color="auto" w:fill="auto"/>
            <w:noWrap/>
            <w:vAlign w:val="bottom"/>
            <w:hideMark/>
          </w:tcPr>
          <w:p w14:paraId="226F9309" w14:textId="1104EF96"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c>
          <w:tcPr>
            <w:tcW w:w="1153" w:type="dxa"/>
            <w:tcBorders>
              <w:top w:val="single" w:sz="12" w:space="0" w:color="auto"/>
            </w:tcBorders>
            <w:shd w:val="clear" w:color="auto" w:fill="auto"/>
            <w:noWrap/>
            <w:vAlign w:val="bottom"/>
            <w:hideMark/>
          </w:tcPr>
          <w:p w14:paraId="2D687EC3" w14:textId="00730D5C"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r>
      <w:tr w:rsidR="00C31C88" w:rsidRPr="00324241" w14:paraId="51780C29" w14:textId="77777777" w:rsidTr="0047370E">
        <w:trPr>
          <w:trHeight w:val="113"/>
        </w:trPr>
        <w:tc>
          <w:tcPr>
            <w:tcW w:w="221" w:type="dxa"/>
            <w:shd w:val="clear" w:color="auto" w:fill="auto"/>
            <w:hideMark/>
          </w:tcPr>
          <w:p w14:paraId="033B3EC5" w14:textId="77777777" w:rsidR="00C31C88" w:rsidRPr="00324241" w:rsidRDefault="00C31C88" w:rsidP="00C31C88">
            <w:pPr>
              <w:jc w:val="right"/>
              <w:rPr>
                <w:rFonts w:ascii="Arial" w:hAnsi="Arial" w:cs="Arial"/>
                <w:color w:val="000000"/>
                <w:sz w:val="16"/>
                <w:szCs w:val="14"/>
              </w:rPr>
            </w:pPr>
            <w:r w:rsidRPr="00324241">
              <w:rPr>
                <w:rFonts w:ascii="Arial" w:hAnsi="Arial" w:cs="Arial"/>
                <w:color w:val="000000"/>
                <w:sz w:val="16"/>
                <w:szCs w:val="14"/>
              </w:rPr>
              <w:t>2</w:t>
            </w:r>
          </w:p>
        </w:tc>
        <w:tc>
          <w:tcPr>
            <w:tcW w:w="1622" w:type="dxa"/>
            <w:shd w:val="clear" w:color="auto" w:fill="auto"/>
            <w:vAlign w:val="center"/>
            <w:hideMark/>
          </w:tcPr>
          <w:p w14:paraId="12E3C424" w14:textId="77777777" w:rsidR="00C31C88" w:rsidRPr="00324241" w:rsidRDefault="00C31C88" w:rsidP="00C31C88">
            <w:pPr>
              <w:rPr>
                <w:rFonts w:ascii="Arial" w:hAnsi="Arial" w:cs="Arial"/>
                <w:color w:val="000000"/>
                <w:sz w:val="16"/>
                <w:szCs w:val="14"/>
              </w:rPr>
            </w:pPr>
            <w:r w:rsidRPr="00324241">
              <w:rPr>
                <w:rFonts w:ascii="Arial" w:hAnsi="Arial" w:cs="Arial"/>
                <w:color w:val="000000"/>
                <w:sz w:val="16"/>
                <w:szCs w:val="14"/>
              </w:rPr>
              <w:t>Borçlanma araçları</w:t>
            </w:r>
          </w:p>
        </w:tc>
        <w:tc>
          <w:tcPr>
            <w:tcW w:w="992" w:type="dxa"/>
            <w:shd w:val="clear" w:color="auto" w:fill="auto"/>
            <w:noWrap/>
            <w:vAlign w:val="bottom"/>
            <w:hideMark/>
          </w:tcPr>
          <w:p w14:paraId="46E851E0" w14:textId="5DD464DE"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65.475.218</w:t>
            </w:r>
          </w:p>
        </w:tc>
        <w:tc>
          <w:tcPr>
            <w:tcW w:w="965" w:type="dxa"/>
            <w:shd w:val="clear" w:color="auto" w:fill="auto"/>
            <w:noWrap/>
            <w:vAlign w:val="bottom"/>
            <w:hideMark/>
          </w:tcPr>
          <w:p w14:paraId="5999E314" w14:textId="6B4F3B89"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w:t>
            </w:r>
          </w:p>
        </w:tc>
        <w:tc>
          <w:tcPr>
            <w:tcW w:w="1134" w:type="dxa"/>
            <w:shd w:val="clear" w:color="auto" w:fill="auto"/>
            <w:noWrap/>
            <w:vAlign w:val="bottom"/>
            <w:hideMark/>
          </w:tcPr>
          <w:p w14:paraId="7FA954E6" w14:textId="300CDB62"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w:t>
            </w:r>
          </w:p>
        </w:tc>
        <w:tc>
          <w:tcPr>
            <w:tcW w:w="965" w:type="dxa"/>
            <w:shd w:val="clear" w:color="auto" w:fill="auto"/>
            <w:noWrap/>
            <w:vAlign w:val="bottom"/>
            <w:hideMark/>
          </w:tcPr>
          <w:p w14:paraId="1E2AE535" w14:textId="24083D95"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c>
          <w:tcPr>
            <w:tcW w:w="1284" w:type="dxa"/>
            <w:shd w:val="clear" w:color="auto" w:fill="auto"/>
            <w:noWrap/>
            <w:vAlign w:val="bottom"/>
            <w:hideMark/>
          </w:tcPr>
          <w:p w14:paraId="6EA7DA39" w14:textId="0FE393E5"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c>
          <w:tcPr>
            <w:tcW w:w="1020" w:type="dxa"/>
            <w:shd w:val="clear" w:color="auto" w:fill="auto"/>
            <w:noWrap/>
            <w:vAlign w:val="bottom"/>
            <w:hideMark/>
          </w:tcPr>
          <w:p w14:paraId="386BB0D9" w14:textId="1E3C657D"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c>
          <w:tcPr>
            <w:tcW w:w="1153" w:type="dxa"/>
            <w:shd w:val="clear" w:color="auto" w:fill="auto"/>
            <w:noWrap/>
            <w:vAlign w:val="bottom"/>
            <w:hideMark/>
          </w:tcPr>
          <w:p w14:paraId="166C3D4A" w14:textId="4FECCD7F"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r>
      <w:tr w:rsidR="00C31C88" w:rsidRPr="00324241" w14:paraId="0320EE80" w14:textId="77777777" w:rsidTr="0047370E">
        <w:trPr>
          <w:trHeight w:val="113"/>
        </w:trPr>
        <w:tc>
          <w:tcPr>
            <w:tcW w:w="221" w:type="dxa"/>
            <w:shd w:val="clear" w:color="auto" w:fill="auto"/>
            <w:hideMark/>
          </w:tcPr>
          <w:p w14:paraId="0577574A" w14:textId="77777777" w:rsidR="00C31C88" w:rsidRPr="0047370E" w:rsidRDefault="00C31C88" w:rsidP="00C31C88">
            <w:pPr>
              <w:jc w:val="right"/>
              <w:rPr>
                <w:rFonts w:ascii="Arial" w:hAnsi="Arial" w:cs="Arial"/>
                <w:b/>
                <w:bCs/>
                <w:color w:val="000000"/>
                <w:sz w:val="16"/>
                <w:szCs w:val="14"/>
              </w:rPr>
            </w:pPr>
            <w:r w:rsidRPr="0047370E">
              <w:rPr>
                <w:rFonts w:ascii="Arial" w:hAnsi="Arial" w:cs="Arial"/>
                <w:b/>
                <w:bCs/>
                <w:color w:val="000000"/>
                <w:sz w:val="16"/>
                <w:szCs w:val="14"/>
              </w:rPr>
              <w:t>3</w:t>
            </w:r>
          </w:p>
        </w:tc>
        <w:tc>
          <w:tcPr>
            <w:tcW w:w="1622" w:type="dxa"/>
            <w:shd w:val="clear" w:color="auto" w:fill="auto"/>
            <w:vAlign w:val="center"/>
            <w:hideMark/>
          </w:tcPr>
          <w:p w14:paraId="4E5C75EB" w14:textId="77777777" w:rsidR="00C31C88" w:rsidRPr="0047370E" w:rsidRDefault="00C31C88" w:rsidP="00C31C88">
            <w:pPr>
              <w:rPr>
                <w:rFonts w:ascii="Arial" w:hAnsi="Arial" w:cs="Arial"/>
                <w:b/>
                <w:bCs/>
                <w:color w:val="000000"/>
                <w:sz w:val="16"/>
                <w:szCs w:val="14"/>
              </w:rPr>
            </w:pPr>
            <w:r w:rsidRPr="0047370E">
              <w:rPr>
                <w:rFonts w:ascii="Arial" w:hAnsi="Arial" w:cs="Arial"/>
                <w:b/>
                <w:bCs/>
                <w:color w:val="000000"/>
                <w:sz w:val="16"/>
                <w:szCs w:val="14"/>
              </w:rPr>
              <w:t>Toplam</w:t>
            </w:r>
          </w:p>
        </w:tc>
        <w:tc>
          <w:tcPr>
            <w:tcW w:w="992" w:type="dxa"/>
            <w:shd w:val="clear" w:color="auto" w:fill="auto"/>
            <w:noWrap/>
            <w:vAlign w:val="bottom"/>
            <w:hideMark/>
          </w:tcPr>
          <w:p w14:paraId="4C248F83" w14:textId="3A4A6549" w:rsidR="00C31C88" w:rsidRPr="0047370E" w:rsidRDefault="00C31C88" w:rsidP="00C31C88">
            <w:pPr>
              <w:jc w:val="right"/>
              <w:rPr>
                <w:rFonts w:ascii="Arial" w:hAnsi="Arial" w:cs="Arial"/>
                <w:b/>
                <w:bCs/>
                <w:color w:val="000000"/>
                <w:sz w:val="15"/>
                <w:szCs w:val="15"/>
              </w:rPr>
            </w:pPr>
            <w:r w:rsidRPr="0047370E">
              <w:rPr>
                <w:rFonts w:ascii="Arial" w:hAnsi="Arial" w:cs="Arial"/>
                <w:b/>
                <w:bCs/>
                <w:color w:val="000000"/>
                <w:sz w:val="15"/>
                <w:szCs w:val="15"/>
              </w:rPr>
              <w:t>234.397.989</w:t>
            </w:r>
          </w:p>
        </w:tc>
        <w:tc>
          <w:tcPr>
            <w:tcW w:w="965" w:type="dxa"/>
            <w:shd w:val="clear" w:color="auto" w:fill="auto"/>
            <w:noWrap/>
            <w:vAlign w:val="bottom"/>
            <w:hideMark/>
          </w:tcPr>
          <w:p w14:paraId="31A277F2" w14:textId="0317B3BE" w:rsidR="00C31C88" w:rsidRPr="0047370E" w:rsidRDefault="00C31C88" w:rsidP="00C31C88">
            <w:pPr>
              <w:jc w:val="right"/>
              <w:rPr>
                <w:rFonts w:ascii="Arial" w:hAnsi="Arial" w:cs="Arial"/>
                <w:b/>
                <w:bCs/>
                <w:color w:val="000000"/>
                <w:sz w:val="15"/>
                <w:szCs w:val="15"/>
              </w:rPr>
            </w:pPr>
            <w:r w:rsidRPr="0047370E">
              <w:rPr>
                <w:rFonts w:ascii="Arial" w:hAnsi="Arial" w:cs="Arial"/>
                <w:b/>
                <w:bCs/>
                <w:color w:val="000000"/>
                <w:sz w:val="15"/>
                <w:szCs w:val="15"/>
              </w:rPr>
              <w:t>54.526.595</w:t>
            </w:r>
          </w:p>
        </w:tc>
        <w:tc>
          <w:tcPr>
            <w:tcW w:w="1134" w:type="dxa"/>
            <w:shd w:val="clear" w:color="auto" w:fill="auto"/>
            <w:noWrap/>
            <w:vAlign w:val="bottom"/>
            <w:hideMark/>
          </w:tcPr>
          <w:p w14:paraId="40E05335" w14:textId="0CF2A31D" w:rsidR="00C31C88" w:rsidRPr="0047370E" w:rsidRDefault="00C31C88" w:rsidP="00C31C88">
            <w:pPr>
              <w:jc w:val="right"/>
              <w:rPr>
                <w:rFonts w:ascii="Arial" w:hAnsi="Arial" w:cs="Arial"/>
                <w:b/>
                <w:bCs/>
                <w:color w:val="000000"/>
                <w:sz w:val="15"/>
                <w:szCs w:val="15"/>
              </w:rPr>
            </w:pPr>
            <w:r w:rsidRPr="0047370E">
              <w:rPr>
                <w:rFonts w:ascii="Arial" w:hAnsi="Arial" w:cs="Arial"/>
                <w:b/>
                <w:bCs/>
                <w:color w:val="000000"/>
                <w:sz w:val="15"/>
                <w:szCs w:val="15"/>
              </w:rPr>
              <w:t>39.301.668</w:t>
            </w:r>
          </w:p>
        </w:tc>
        <w:tc>
          <w:tcPr>
            <w:tcW w:w="965" w:type="dxa"/>
            <w:shd w:val="clear" w:color="auto" w:fill="auto"/>
            <w:noWrap/>
            <w:vAlign w:val="bottom"/>
            <w:hideMark/>
          </w:tcPr>
          <w:p w14:paraId="78E4FF5A" w14:textId="60AC0999" w:rsidR="00C31C88" w:rsidRPr="0047370E" w:rsidRDefault="00C31C88" w:rsidP="00C31C88">
            <w:pPr>
              <w:jc w:val="right"/>
              <w:rPr>
                <w:rFonts w:ascii="Arial" w:hAnsi="Arial" w:cs="Arial"/>
                <w:b/>
                <w:bCs/>
                <w:sz w:val="15"/>
                <w:szCs w:val="15"/>
              </w:rPr>
            </w:pPr>
            <w:r w:rsidRPr="0047370E">
              <w:rPr>
                <w:rFonts w:ascii="Arial" w:hAnsi="Arial" w:cs="Arial"/>
                <w:b/>
                <w:bCs/>
                <w:color w:val="000000"/>
                <w:sz w:val="15"/>
                <w:szCs w:val="15"/>
              </w:rPr>
              <w:t>22.055.683</w:t>
            </w:r>
          </w:p>
        </w:tc>
        <w:tc>
          <w:tcPr>
            <w:tcW w:w="1284" w:type="dxa"/>
            <w:shd w:val="clear" w:color="auto" w:fill="auto"/>
            <w:noWrap/>
            <w:vAlign w:val="bottom"/>
            <w:hideMark/>
          </w:tcPr>
          <w:p w14:paraId="04251D81" w14:textId="6A245CF6" w:rsidR="00C31C88" w:rsidRPr="0047370E" w:rsidRDefault="00C31C88" w:rsidP="00C31C88">
            <w:pPr>
              <w:jc w:val="right"/>
              <w:rPr>
                <w:rFonts w:ascii="Arial" w:hAnsi="Arial" w:cs="Arial"/>
                <w:b/>
                <w:bCs/>
                <w:sz w:val="15"/>
                <w:szCs w:val="15"/>
              </w:rPr>
            </w:pPr>
            <w:r w:rsidRPr="0047370E">
              <w:rPr>
                <w:rFonts w:ascii="Arial" w:hAnsi="Arial" w:cs="Arial"/>
                <w:b/>
                <w:bCs/>
                <w:color w:val="000000"/>
                <w:sz w:val="15"/>
                <w:szCs w:val="15"/>
              </w:rPr>
              <w:t>9.190.344</w:t>
            </w:r>
          </w:p>
        </w:tc>
        <w:tc>
          <w:tcPr>
            <w:tcW w:w="1020" w:type="dxa"/>
            <w:shd w:val="clear" w:color="auto" w:fill="auto"/>
            <w:noWrap/>
            <w:vAlign w:val="bottom"/>
            <w:hideMark/>
          </w:tcPr>
          <w:p w14:paraId="1EE99071" w14:textId="32643BCB" w:rsidR="00C31C88" w:rsidRPr="0047370E" w:rsidRDefault="00C31C88" w:rsidP="00C31C88">
            <w:pPr>
              <w:jc w:val="right"/>
              <w:rPr>
                <w:rFonts w:ascii="Arial" w:hAnsi="Arial" w:cs="Arial"/>
                <w:b/>
                <w:bCs/>
                <w:sz w:val="15"/>
                <w:szCs w:val="15"/>
              </w:rPr>
            </w:pPr>
            <w:r w:rsidRPr="0047370E">
              <w:rPr>
                <w:rFonts w:ascii="Arial" w:hAnsi="Arial" w:cs="Arial"/>
                <w:b/>
                <w:bCs/>
                <w:color w:val="000000"/>
                <w:sz w:val="15"/>
                <w:szCs w:val="15"/>
              </w:rPr>
              <w:t>-</w:t>
            </w:r>
          </w:p>
        </w:tc>
        <w:tc>
          <w:tcPr>
            <w:tcW w:w="1153" w:type="dxa"/>
            <w:shd w:val="clear" w:color="auto" w:fill="auto"/>
            <w:noWrap/>
            <w:vAlign w:val="bottom"/>
            <w:hideMark/>
          </w:tcPr>
          <w:p w14:paraId="015709D5" w14:textId="7B1E52E0" w:rsidR="00C31C88" w:rsidRPr="0047370E" w:rsidRDefault="00C31C88" w:rsidP="00C31C88">
            <w:pPr>
              <w:jc w:val="right"/>
              <w:rPr>
                <w:rFonts w:ascii="Arial" w:hAnsi="Arial" w:cs="Arial"/>
                <w:b/>
                <w:bCs/>
                <w:sz w:val="15"/>
                <w:szCs w:val="15"/>
              </w:rPr>
            </w:pPr>
            <w:r w:rsidRPr="0047370E">
              <w:rPr>
                <w:rFonts w:ascii="Arial" w:hAnsi="Arial" w:cs="Arial"/>
                <w:b/>
                <w:bCs/>
                <w:color w:val="000000"/>
                <w:sz w:val="15"/>
                <w:szCs w:val="15"/>
              </w:rPr>
              <w:t>-</w:t>
            </w:r>
          </w:p>
        </w:tc>
      </w:tr>
      <w:tr w:rsidR="00C31C88" w:rsidRPr="00324241" w14:paraId="2F078B90" w14:textId="77777777" w:rsidTr="0047370E">
        <w:trPr>
          <w:trHeight w:val="113"/>
        </w:trPr>
        <w:tc>
          <w:tcPr>
            <w:tcW w:w="221" w:type="dxa"/>
            <w:shd w:val="clear" w:color="auto" w:fill="auto"/>
            <w:hideMark/>
          </w:tcPr>
          <w:p w14:paraId="216A47DF" w14:textId="77777777" w:rsidR="00C31C88" w:rsidRPr="00324241" w:rsidRDefault="00C31C88" w:rsidP="00C31C88">
            <w:pPr>
              <w:jc w:val="right"/>
              <w:rPr>
                <w:rFonts w:ascii="Arial" w:hAnsi="Arial" w:cs="Arial"/>
                <w:color w:val="000000"/>
                <w:sz w:val="16"/>
                <w:szCs w:val="14"/>
              </w:rPr>
            </w:pPr>
            <w:r w:rsidRPr="00324241">
              <w:rPr>
                <w:rFonts w:ascii="Arial" w:hAnsi="Arial" w:cs="Arial"/>
                <w:color w:val="000000"/>
                <w:sz w:val="16"/>
                <w:szCs w:val="14"/>
              </w:rPr>
              <w:t>4</w:t>
            </w:r>
          </w:p>
        </w:tc>
        <w:tc>
          <w:tcPr>
            <w:tcW w:w="1622" w:type="dxa"/>
            <w:shd w:val="clear" w:color="auto" w:fill="auto"/>
            <w:vAlign w:val="center"/>
            <w:hideMark/>
          </w:tcPr>
          <w:p w14:paraId="0553EACD" w14:textId="77777777" w:rsidR="00C31C88" w:rsidRPr="00324241" w:rsidRDefault="00C31C88" w:rsidP="00C31C88">
            <w:pPr>
              <w:rPr>
                <w:rFonts w:ascii="Arial" w:hAnsi="Arial" w:cs="Arial"/>
                <w:color w:val="000000"/>
                <w:sz w:val="16"/>
                <w:szCs w:val="14"/>
              </w:rPr>
            </w:pPr>
            <w:r w:rsidRPr="00324241">
              <w:rPr>
                <w:rFonts w:ascii="Arial" w:hAnsi="Arial" w:cs="Arial"/>
                <w:color w:val="000000"/>
                <w:sz w:val="16"/>
                <w:szCs w:val="14"/>
              </w:rPr>
              <w:t>Temerrüde düşmüş</w:t>
            </w:r>
          </w:p>
        </w:tc>
        <w:tc>
          <w:tcPr>
            <w:tcW w:w="992" w:type="dxa"/>
            <w:shd w:val="clear" w:color="auto" w:fill="auto"/>
            <w:noWrap/>
            <w:vAlign w:val="bottom"/>
            <w:hideMark/>
          </w:tcPr>
          <w:p w14:paraId="7F6368D0" w14:textId="21535E46"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1.117.718</w:t>
            </w:r>
          </w:p>
        </w:tc>
        <w:tc>
          <w:tcPr>
            <w:tcW w:w="965" w:type="dxa"/>
            <w:shd w:val="clear" w:color="auto" w:fill="auto"/>
            <w:noWrap/>
            <w:vAlign w:val="bottom"/>
            <w:hideMark/>
          </w:tcPr>
          <w:p w14:paraId="23B8EDCF" w14:textId="3FCFCED6"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90.322</w:t>
            </w:r>
          </w:p>
        </w:tc>
        <w:tc>
          <w:tcPr>
            <w:tcW w:w="1134" w:type="dxa"/>
            <w:shd w:val="clear" w:color="auto" w:fill="auto"/>
            <w:noWrap/>
            <w:vAlign w:val="bottom"/>
            <w:hideMark/>
          </w:tcPr>
          <w:p w14:paraId="0887F233" w14:textId="5D7E1853" w:rsidR="00C31C88" w:rsidRPr="0047370E" w:rsidRDefault="00C31C88" w:rsidP="00C31C88">
            <w:pPr>
              <w:jc w:val="right"/>
              <w:rPr>
                <w:rFonts w:ascii="Arial" w:hAnsi="Arial" w:cs="Arial"/>
                <w:color w:val="000000"/>
                <w:sz w:val="15"/>
                <w:szCs w:val="15"/>
              </w:rPr>
            </w:pPr>
            <w:r w:rsidRPr="0047370E">
              <w:rPr>
                <w:rFonts w:ascii="Arial" w:hAnsi="Arial" w:cs="Arial"/>
                <w:color w:val="000000"/>
                <w:sz w:val="15"/>
                <w:szCs w:val="15"/>
              </w:rPr>
              <w:t>72.724</w:t>
            </w:r>
          </w:p>
        </w:tc>
        <w:tc>
          <w:tcPr>
            <w:tcW w:w="965" w:type="dxa"/>
            <w:shd w:val="clear" w:color="auto" w:fill="auto"/>
            <w:noWrap/>
            <w:vAlign w:val="bottom"/>
            <w:hideMark/>
          </w:tcPr>
          <w:p w14:paraId="62633364" w14:textId="1D97CBF0"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33.746</w:t>
            </w:r>
          </w:p>
        </w:tc>
        <w:tc>
          <w:tcPr>
            <w:tcW w:w="1284" w:type="dxa"/>
            <w:shd w:val="clear" w:color="auto" w:fill="auto"/>
            <w:noWrap/>
            <w:vAlign w:val="bottom"/>
            <w:hideMark/>
          </w:tcPr>
          <w:p w14:paraId="12B76B42" w14:textId="783FC35D"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4.072</w:t>
            </w:r>
          </w:p>
        </w:tc>
        <w:tc>
          <w:tcPr>
            <w:tcW w:w="1020" w:type="dxa"/>
            <w:shd w:val="clear" w:color="auto" w:fill="auto"/>
            <w:noWrap/>
            <w:vAlign w:val="bottom"/>
            <w:hideMark/>
          </w:tcPr>
          <w:p w14:paraId="219A73FB" w14:textId="6E48C08C"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c>
          <w:tcPr>
            <w:tcW w:w="1153" w:type="dxa"/>
            <w:shd w:val="clear" w:color="auto" w:fill="auto"/>
            <w:noWrap/>
            <w:vAlign w:val="bottom"/>
            <w:hideMark/>
          </w:tcPr>
          <w:p w14:paraId="3D603615" w14:textId="0CF2D8DF" w:rsidR="00C31C88" w:rsidRPr="0047370E" w:rsidRDefault="00C31C88" w:rsidP="00C31C88">
            <w:pPr>
              <w:jc w:val="right"/>
              <w:rPr>
                <w:rFonts w:ascii="Arial" w:hAnsi="Arial" w:cs="Arial"/>
                <w:sz w:val="15"/>
                <w:szCs w:val="15"/>
              </w:rPr>
            </w:pPr>
            <w:r w:rsidRPr="0047370E">
              <w:rPr>
                <w:rFonts w:ascii="Arial" w:hAnsi="Arial" w:cs="Arial"/>
                <w:color w:val="000000"/>
                <w:sz w:val="15"/>
                <w:szCs w:val="15"/>
              </w:rPr>
              <w:t>-</w:t>
            </w:r>
          </w:p>
        </w:tc>
      </w:tr>
    </w:tbl>
    <w:p w14:paraId="4F81D52D" w14:textId="77777777" w:rsidR="00307A9C" w:rsidRPr="00295D9C" w:rsidRDefault="00307A9C" w:rsidP="00307A9C">
      <w:pPr>
        <w:spacing w:line="240" w:lineRule="exact"/>
        <w:jc w:val="both"/>
        <w:outlineLvl w:val="1"/>
        <w:rPr>
          <w:rFonts w:ascii="Arial" w:eastAsia="Arial Unicode MS" w:hAnsi="Arial" w:cs="Arial"/>
          <w:sz w:val="16"/>
          <w:szCs w:val="16"/>
          <w:highlight w:val="green"/>
        </w:rPr>
      </w:pPr>
    </w:p>
    <w:p w14:paraId="7CB8D4E4" w14:textId="1F725F6A" w:rsidR="00307A9C" w:rsidRPr="00C6490B" w:rsidRDefault="00307A9C" w:rsidP="00C6490B">
      <w:pPr>
        <w:jc w:val="both"/>
        <w:rPr>
          <w:rFonts w:ascii="Arial" w:hAnsi="Arial" w:cs="Arial"/>
          <w:b/>
          <w:sz w:val="10"/>
          <w:szCs w:val="10"/>
        </w:rPr>
      </w:pPr>
    </w:p>
    <w:p w14:paraId="76C2D8AC" w14:textId="15A8FAD9" w:rsidR="00CC7B21" w:rsidRDefault="00CC7B21" w:rsidP="00B4146C">
      <w:pPr>
        <w:jc w:val="both"/>
        <w:rPr>
          <w:rFonts w:ascii="Arial" w:hAnsi="Arial" w:cs="Arial"/>
          <w:b/>
          <w:sz w:val="10"/>
          <w:szCs w:val="10"/>
        </w:rPr>
      </w:pPr>
    </w:p>
    <w:p w14:paraId="51A124C8" w14:textId="5B76A9AB" w:rsidR="00CC7B21" w:rsidRDefault="00CC7B21" w:rsidP="00B4146C">
      <w:pPr>
        <w:jc w:val="both"/>
        <w:rPr>
          <w:rFonts w:ascii="Arial" w:hAnsi="Arial" w:cs="Arial"/>
          <w:b/>
          <w:sz w:val="10"/>
          <w:szCs w:val="10"/>
        </w:rPr>
      </w:pPr>
    </w:p>
    <w:p w14:paraId="7257E9F9" w14:textId="31B7E208" w:rsidR="00C31C88" w:rsidRDefault="00C31C88" w:rsidP="00B4146C">
      <w:pPr>
        <w:jc w:val="both"/>
        <w:rPr>
          <w:rFonts w:ascii="Arial" w:hAnsi="Arial" w:cs="Arial"/>
          <w:b/>
          <w:sz w:val="10"/>
          <w:szCs w:val="10"/>
        </w:rPr>
      </w:pPr>
    </w:p>
    <w:p w14:paraId="76670806" w14:textId="69ABB414" w:rsidR="00C31C88" w:rsidRDefault="00C31C88" w:rsidP="00B4146C">
      <w:pPr>
        <w:jc w:val="both"/>
        <w:rPr>
          <w:rFonts w:ascii="Arial" w:hAnsi="Arial" w:cs="Arial"/>
          <w:b/>
          <w:sz w:val="10"/>
          <w:szCs w:val="10"/>
        </w:rPr>
      </w:pPr>
    </w:p>
    <w:p w14:paraId="7B2864AA" w14:textId="57AAC232" w:rsidR="00C31C88" w:rsidRDefault="00C31C88" w:rsidP="00B4146C">
      <w:pPr>
        <w:jc w:val="both"/>
        <w:rPr>
          <w:rFonts w:ascii="Arial" w:hAnsi="Arial" w:cs="Arial"/>
          <w:b/>
          <w:sz w:val="10"/>
          <w:szCs w:val="10"/>
        </w:rPr>
      </w:pPr>
    </w:p>
    <w:p w14:paraId="4CE8DC7E" w14:textId="1C5FAFEF" w:rsidR="00C31C88" w:rsidRDefault="00C31C88" w:rsidP="00B4146C">
      <w:pPr>
        <w:jc w:val="both"/>
        <w:rPr>
          <w:rFonts w:ascii="Arial" w:hAnsi="Arial" w:cs="Arial"/>
          <w:b/>
          <w:sz w:val="10"/>
          <w:szCs w:val="10"/>
        </w:rPr>
      </w:pPr>
    </w:p>
    <w:p w14:paraId="1DED155B" w14:textId="2B58FA02" w:rsidR="00C31C88" w:rsidRDefault="00C31C88" w:rsidP="00B4146C">
      <w:pPr>
        <w:jc w:val="both"/>
        <w:rPr>
          <w:rFonts w:ascii="Arial" w:hAnsi="Arial" w:cs="Arial"/>
          <w:b/>
          <w:sz w:val="10"/>
          <w:szCs w:val="10"/>
        </w:rPr>
      </w:pPr>
    </w:p>
    <w:p w14:paraId="0F7BF02D" w14:textId="20B9B2D6" w:rsidR="00C31C88" w:rsidRDefault="00C31C88" w:rsidP="00B4146C">
      <w:pPr>
        <w:jc w:val="both"/>
        <w:rPr>
          <w:rFonts w:ascii="Arial" w:hAnsi="Arial" w:cs="Arial"/>
          <w:b/>
          <w:sz w:val="10"/>
          <w:szCs w:val="10"/>
        </w:rPr>
      </w:pPr>
    </w:p>
    <w:p w14:paraId="0F0E6FF8" w14:textId="37EA47B9" w:rsidR="00C31C88" w:rsidRDefault="00C31C88" w:rsidP="00B4146C">
      <w:pPr>
        <w:jc w:val="both"/>
        <w:rPr>
          <w:rFonts w:ascii="Arial" w:hAnsi="Arial" w:cs="Arial"/>
          <w:b/>
          <w:sz w:val="10"/>
          <w:szCs w:val="10"/>
        </w:rPr>
      </w:pPr>
    </w:p>
    <w:p w14:paraId="31CE5AC0" w14:textId="547C49B8" w:rsidR="00C31C88" w:rsidRDefault="00C31C88" w:rsidP="00B4146C">
      <w:pPr>
        <w:jc w:val="both"/>
        <w:rPr>
          <w:rFonts w:ascii="Arial" w:hAnsi="Arial" w:cs="Arial"/>
          <w:b/>
          <w:sz w:val="10"/>
          <w:szCs w:val="10"/>
        </w:rPr>
      </w:pPr>
    </w:p>
    <w:p w14:paraId="3F250D1B" w14:textId="0B74A8EB" w:rsidR="00C31C88" w:rsidRDefault="00C31C88" w:rsidP="00B4146C">
      <w:pPr>
        <w:jc w:val="both"/>
        <w:rPr>
          <w:rFonts w:ascii="Arial" w:hAnsi="Arial" w:cs="Arial"/>
          <w:b/>
          <w:sz w:val="10"/>
          <w:szCs w:val="10"/>
        </w:rPr>
      </w:pPr>
    </w:p>
    <w:p w14:paraId="1580E643" w14:textId="0D0E563C" w:rsidR="00C31C88" w:rsidRDefault="00C31C88" w:rsidP="00B4146C">
      <w:pPr>
        <w:jc w:val="both"/>
        <w:rPr>
          <w:rFonts w:ascii="Arial" w:hAnsi="Arial" w:cs="Arial"/>
          <w:b/>
          <w:sz w:val="10"/>
          <w:szCs w:val="10"/>
        </w:rPr>
      </w:pPr>
    </w:p>
    <w:p w14:paraId="7A0EF09E" w14:textId="2A31DFC6" w:rsidR="00C31C88" w:rsidRDefault="00C31C88" w:rsidP="00B4146C">
      <w:pPr>
        <w:jc w:val="both"/>
        <w:rPr>
          <w:rFonts w:ascii="Arial" w:hAnsi="Arial" w:cs="Arial"/>
          <w:b/>
          <w:sz w:val="10"/>
          <w:szCs w:val="10"/>
        </w:rPr>
      </w:pPr>
    </w:p>
    <w:p w14:paraId="56628ADE" w14:textId="1D763B9F" w:rsidR="00C31C88" w:rsidRDefault="00C31C88" w:rsidP="00B4146C">
      <w:pPr>
        <w:jc w:val="both"/>
        <w:rPr>
          <w:rFonts w:ascii="Arial" w:hAnsi="Arial" w:cs="Arial"/>
          <w:b/>
          <w:sz w:val="10"/>
          <w:szCs w:val="10"/>
        </w:rPr>
      </w:pPr>
    </w:p>
    <w:p w14:paraId="5BD9F57D" w14:textId="53AB9520" w:rsidR="00C31C88" w:rsidRDefault="00C31C88" w:rsidP="00B4146C">
      <w:pPr>
        <w:jc w:val="both"/>
        <w:rPr>
          <w:rFonts w:ascii="Arial" w:hAnsi="Arial" w:cs="Arial"/>
          <w:b/>
          <w:sz w:val="10"/>
          <w:szCs w:val="10"/>
        </w:rPr>
      </w:pPr>
    </w:p>
    <w:p w14:paraId="7884C8DC" w14:textId="191A90C4" w:rsidR="00C31C88" w:rsidRDefault="00C31C88" w:rsidP="00B4146C">
      <w:pPr>
        <w:jc w:val="both"/>
        <w:rPr>
          <w:rFonts w:ascii="Arial" w:hAnsi="Arial" w:cs="Arial"/>
          <w:b/>
          <w:sz w:val="10"/>
          <w:szCs w:val="10"/>
        </w:rPr>
      </w:pPr>
    </w:p>
    <w:p w14:paraId="2B3077F6" w14:textId="7D76DA27" w:rsidR="00C31C88" w:rsidRDefault="00C31C88" w:rsidP="00B4146C">
      <w:pPr>
        <w:jc w:val="both"/>
        <w:rPr>
          <w:rFonts w:ascii="Arial" w:hAnsi="Arial" w:cs="Arial"/>
          <w:b/>
          <w:sz w:val="10"/>
          <w:szCs w:val="10"/>
        </w:rPr>
      </w:pPr>
    </w:p>
    <w:p w14:paraId="539BF670" w14:textId="214A12A9" w:rsidR="00C31C88" w:rsidRDefault="00C31C88" w:rsidP="00B4146C">
      <w:pPr>
        <w:jc w:val="both"/>
        <w:rPr>
          <w:rFonts w:ascii="Arial" w:hAnsi="Arial" w:cs="Arial"/>
          <w:b/>
          <w:sz w:val="10"/>
          <w:szCs w:val="10"/>
        </w:rPr>
      </w:pPr>
    </w:p>
    <w:p w14:paraId="31BAAD6B" w14:textId="619BBB69" w:rsidR="00C31C88" w:rsidRDefault="00C31C88" w:rsidP="00B4146C">
      <w:pPr>
        <w:jc w:val="both"/>
        <w:rPr>
          <w:rFonts w:ascii="Arial" w:hAnsi="Arial" w:cs="Arial"/>
          <w:b/>
          <w:sz w:val="10"/>
          <w:szCs w:val="10"/>
        </w:rPr>
      </w:pPr>
    </w:p>
    <w:p w14:paraId="2E71874F" w14:textId="5460A535" w:rsidR="00C31C88" w:rsidRDefault="00C31C88" w:rsidP="00B4146C">
      <w:pPr>
        <w:jc w:val="both"/>
        <w:rPr>
          <w:rFonts w:ascii="Arial" w:hAnsi="Arial" w:cs="Arial"/>
          <w:b/>
          <w:sz w:val="10"/>
          <w:szCs w:val="10"/>
        </w:rPr>
      </w:pPr>
    </w:p>
    <w:p w14:paraId="1AAED559" w14:textId="403B6ACF" w:rsidR="00C31C88" w:rsidRDefault="00C31C88" w:rsidP="00B4146C">
      <w:pPr>
        <w:jc w:val="both"/>
        <w:rPr>
          <w:rFonts w:ascii="Arial" w:hAnsi="Arial" w:cs="Arial"/>
          <w:b/>
          <w:sz w:val="10"/>
          <w:szCs w:val="10"/>
        </w:rPr>
      </w:pPr>
    </w:p>
    <w:p w14:paraId="427D58DF" w14:textId="5DC73C66" w:rsidR="00C31C88" w:rsidRDefault="00C31C88" w:rsidP="00B4146C">
      <w:pPr>
        <w:jc w:val="both"/>
        <w:rPr>
          <w:rFonts w:ascii="Arial" w:hAnsi="Arial" w:cs="Arial"/>
          <w:b/>
          <w:sz w:val="10"/>
          <w:szCs w:val="10"/>
        </w:rPr>
      </w:pPr>
    </w:p>
    <w:p w14:paraId="3F6509A5" w14:textId="77777777" w:rsidR="00C31C88" w:rsidRDefault="00C31C88" w:rsidP="00B4146C">
      <w:pPr>
        <w:jc w:val="both"/>
        <w:rPr>
          <w:rFonts w:ascii="Arial" w:hAnsi="Arial" w:cs="Arial"/>
          <w:b/>
          <w:sz w:val="10"/>
          <w:szCs w:val="10"/>
        </w:rPr>
      </w:pPr>
    </w:p>
    <w:p w14:paraId="27E55FE4" w14:textId="6206B259" w:rsidR="00CC7B21" w:rsidRDefault="00CC7B21" w:rsidP="00B4146C">
      <w:pPr>
        <w:jc w:val="both"/>
        <w:rPr>
          <w:rFonts w:ascii="Arial" w:hAnsi="Arial" w:cs="Arial"/>
          <w:b/>
          <w:sz w:val="10"/>
          <w:szCs w:val="10"/>
        </w:rPr>
      </w:pPr>
    </w:p>
    <w:p w14:paraId="2CF15ABF" w14:textId="77777777" w:rsidR="00CC7B21" w:rsidRPr="003B10B3" w:rsidRDefault="00CC7B21" w:rsidP="00CC7B21">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23314AC" w14:textId="77777777" w:rsidR="00CC7B21" w:rsidRPr="00A241C6" w:rsidRDefault="00CC7B21" w:rsidP="00CC7B21">
      <w:pPr>
        <w:pStyle w:val="BodyTextIndent"/>
        <w:tabs>
          <w:tab w:val="left" w:pos="3828"/>
        </w:tabs>
        <w:ind w:right="386" w:firstLine="0"/>
        <w:rPr>
          <w:rFonts w:ascii="Arial" w:hAnsi="Arial" w:cs="Arial"/>
          <w:b/>
          <w:sz w:val="10"/>
          <w:szCs w:val="10"/>
        </w:rPr>
      </w:pPr>
    </w:p>
    <w:p w14:paraId="3CACE8AB" w14:textId="77777777" w:rsidR="00CC7B21" w:rsidRDefault="00CC7B21" w:rsidP="00CC7B21">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066CE53" w14:textId="77777777" w:rsidR="00CC7B21" w:rsidRPr="00307A9C" w:rsidRDefault="00CC7B21" w:rsidP="00CC7B21">
      <w:pPr>
        <w:pStyle w:val="BodyTextIndent"/>
        <w:tabs>
          <w:tab w:val="left" w:pos="5447"/>
        </w:tabs>
        <w:ind w:right="386" w:firstLine="0"/>
        <w:rPr>
          <w:rFonts w:ascii="Arial" w:hAnsi="Arial" w:cs="Arial"/>
          <w:b/>
          <w:sz w:val="10"/>
          <w:szCs w:val="10"/>
        </w:rPr>
      </w:pPr>
    </w:p>
    <w:p w14:paraId="130616B4" w14:textId="41695A20" w:rsidR="00CC7B21" w:rsidRDefault="00C31C88" w:rsidP="00CC7B21">
      <w:pPr>
        <w:ind w:left="-284" w:hanging="283"/>
        <w:rPr>
          <w:rFonts w:ascii="Arial" w:eastAsia="Arial Unicode MS" w:hAnsi="Arial" w:cs="Arial"/>
          <w:b/>
          <w:sz w:val="20"/>
          <w:szCs w:val="20"/>
        </w:rPr>
      </w:pPr>
      <w:r>
        <w:rPr>
          <w:rFonts w:ascii="Arial" w:eastAsia="Arial Unicode MS" w:hAnsi="Arial" w:cs="Arial"/>
          <w:b/>
          <w:sz w:val="20"/>
          <w:szCs w:val="20"/>
        </w:rPr>
        <w:t>VI</w:t>
      </w:r>
      <w:r w:rsidR="00CC7B21" w:rsidRPr="00295D9C">
        <w:rPr>
          <w:rFonts w:ascii="Arial" w:eastAsia="Arial Unicode MS" w:hAnsi="Arial" w:cs="Arial"/>
          <w:b/>
          <w:sz w:val="20"/>
          <w:szCs w:val="20"/>
        </w:rPr>
        <w:t xml:space="preserve">.  </w:t>
      </w:r>
      <w:r w:rsidR="00CC7B21" w:rsidRPr="00295D9C">
        <w:rPr>
          <w:rFonts w:ascii="Arial" w:eastAsia="Arial Unicode MS" w:hAnsi="Arial" w:cs="Arial"/>
          <w:b/>
          <w:sz w:val="20"/>
          <w:szCs w:val="20"/>
        </w:rPr>
        <w:tab/>
      </w:r>
      <w:r w:rsidR="00CC7B21">
        <w:rPr>
          <w:rFonts w:ascii="Arial" w:eastAsia="Arial Unicode MS" w:hAnsi="Arial" w:cs="Arial"/>
          <w:b/>
          <w:sz w:val="20"/>
          <w:szCs w:val="20"/>
        </w:rPr>
        <w:t>Konsolide R</w:t>
      </w:r>
      <w:r w:rsidR="00CC7B21" w:rsidRPr="00295D9C">
        <w:rPr>
          <w:rFonts w:ascii="Arial" w:eastAsia="Arial Unicode MS" w:hAnsi="Arial" w:cs="Arial"/>
          <w:b/>
          <w:sz w:val="20"/>
          <w:szCs w:val="20"/>
        </w:rPr>
        <w:t>isk Yönetimine İlişkin Açıklamalar (devamı):</w:t>
      </w:r>
    </w:p>
    <w:p w14:paraId="6BA1B4FB" w14:textId="77777777" w:rsidR="00CC7B21" w:rsidRPr="00B4146C" w:rsidRDefault="00CC7B21" w:rsidP="00CC7B21">
      <w:pPr>
        <w:ind w:left="284" w:hanging="284"/>
        <w:jc w:val="both"/>
        <w:rPr>
          <w:rFonts w:ascii="Arial" w:hAnsi="Arial" w:cs="Arial"/>
          <w:b/>
          <w:sz w:val="10"/>
          <w:szCs w:val="10"/>
        </w:rPr>
      </w:pPr>
    </w:p>
    <w:p w14:paraId="35A8E6DD" w14:textId="77777777" w:rsidR="00CC7B21" w:rsidRDefault="00CC7B21" w:rsidP="00CC7B21">
      <w:pPr>
        <w:spacing w:line="240" w:lineRule="exact"/>
        <w:ind w:left="284" w:hanging="284"/>
        <w:jc w:val="both"/>
        <w:outlineLvl w:val="1"/>
        <w:rPr>
          <w:rFonts w:ascii="Arial" w:hAnsi="Arial" w:cs="Arial"/>
          <w:b/>
          <w:sz w:val="20"/>
          <w:szCs w:val="20"/>
        </w:rPr>
      </w:pPr>
      <w:r>
        <w:rPr>
          <w:rFonts w:ascii="Arial" w:hAnsi="Arial" w:cs="Arial"/>
          <w:b/>
          <w:sz w:val="20"/>
          <w:szCs w:val="20"/>
        </w:rPr>
        <w:t>c</w:t>
      </w:r>
      <w:r w:rsidRPr="00295D9C">
        <w:rPr>
          <w:rFonts w:ascii="Arial" w:hAnsi="Arial" w:cs="Arial"/>
          <w:b/>
          <w:sz w:val="20"/>
          <w:szCs w:val="20"/>
        </w:rPr>
        <w:t xml:space="preserve">)   </w:t>
      </w:r>
      <w:r>
        <w:rPr>
          <w:rFonts w:ascii="Arial" w:hAnsi="Arial" w:cs="Arial"/>
          <w:b/>
          <w:sz w:val="20"/>
          <w:szCs w:val="20"/>
        </w:rPr>
        <w:t xml:space="preserve">Konsolide </w:t>
      </w:r>
      <w:r w:rsidRPr="00295D9C">
        <w:rPr>
          <w:rFonts w:ascii="Arial" w:hAnsi="Arial" w:cs="Arial"/>
          <w:b/>
          <w:sz w:val="20"/>
          <w:szCs w:val="20"/>
        </w:rPr>
        <w:t>Kredi Riski Açıklamaları</w:t>
      </w:r>
      <w:r>
        <w:rPr>
          <w:rFonts w:ascii="Arial" w:hAnsi="Arial" w:cs="Arial"/>
          <w:b/>
          <w:sz w:val="20"/>
          <w:szCs w:val="20"/>
        </w:rPr>
        <w:t xml:space="preserve"> (devamı):</w:t>
      </w:r>
    </w:p>
    <w:p w14:paraId="35F4F54C" w14:textId="77777777" w:rsidR="00CC7B21" w:rsidRPr="00B4146C" w:rsidRDefault="00CC7B21" w:rsidP="00B4146C">
      <w:pPr>
        <w:jc w:val="both"/>
        <w:rPr>
          <w:rFonts w:ascii="Arial" w:hAnsi="Arial" w:cs="Arial"/>
          <w:b/>
          <w:sz w:val="10"/>
          <w:szCs w:val="10"/>
        </w:rPr>
      </w:pPr>
    </w:p>
    <w:p w14:paraId="59CC2789" w14:textId="0F412473" w:rsidR="00307A9C" w:rsidRPr="00295D9C" w:rsidRDefault="00307A9C" w:rsidP="00E90B25">
      <w:pPr>
        <w:pStyle w:val="ListParagraph"/>
        <w:numPr>
          <w:ilvl w:val="0"/>
          <w:numId w:val="65"/>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Yaklaşım - Maruz </w:t>
      </w:r>
      <w:r w:rsidR="00C31C88" w:rsidRPr="00295D9C">
        <w:rPr>
          <w:rFonts w:ascii="Arial" w:hAnsi="Arial" w:cs="Arial"/>
          <w:b/>
          <w:sz w:val="20"/>
          <w:szCs w:val="20"/>
        </w:rPr>
        <w:t xml:space="preserve">Kalınan Kredi Riski </w:t>
      </w:r>
      <w:r w:rsidR="00C31C88">
        <w:rPr>
          <w:rFonts w:ascii="Arial" w:hAnsi="Arial" w:cs="Arial"/>
          <w:b/>
          <w:sz w:val="20"/>
          <w:szCs w:val="20"/>
        </w:rPr>
        <w:t>v</w:t>
      </w:r>
      <w:r w:rsidR="00C31C88" w:rsidRPr="00295D9C">
        <w:rPr>
          <w:rFonts w:ascii="Arial" w:hAnsi="Arial" w:cs="Arial"/>
          <w:b/>
          <w:sz w:val="20"/>
          <w:szCs w:val="20"/>
        </w:rPr>
        <w:t xml:space="preserve">e Kredi Riski </w:t>
      </w:r>
      <w:proofErr w:type="spellStart"/>
      <w:r w:rsidR="00C31C88" w:rsidRPr="00295D9C">
        <w:rPr>
          <w:rFonts w:ascii="Arial" w:hAnsi="Arial" w:cs="Arial"/>
          <w:b/>
          <w:sz w:val="20"/>
          <w:szCs w:val="20"/>
        </w:rPr>
        <w:t>Azaltım</w:t>
      </w:r>
      <w:proofErr w:type="spellEnd"/>
      <w:r w:rsidR="00C31C88" w:rsidRPr="00295D9C">
        <w:rPr>
          <w:rFonts w:ascii="Arial" w:hAnsi="Arial" w:cs="Arial"/>
          <w:b/>
          <w:sz w:val="20"/>
          <w:szCs w:val="20"/>
        </w:rPr>
        <w:t xml:space="preserve"> Etkileri:</w:t>
      </w:r>
    </w:p>
    <w:p w14:paraId="0815A497" w14:textId="77777777" w:rsidR="00307A9C" w:rsidRPr="00295D9C" w:rsidRDefault="00307A9C" w:rsidP="00307A9C">
      <w:pPr>
        <w:spacing w:line="240" w:lineRule="exact"/>
        <w:jc w:val="both"/>
        <w:outlineLvl w:val="1"/>
        <w:rPr>
          <w:rFonts w:ascii="Arial" w:eastAsia="Arial Unicode MS" w:hAnsi="Arial" w:cs="Arial"/>
          <w:sz w:val="20"/>
          <w:szCs w:val="14"/>
        </w:rPr>
      </w:pPr>
    </w:p>
    <w:tbl>
      <w:tblPr>
        <w:tblW w:w="10207" w:type="dxa"/>
        <w:tblInd w:w="-142" w:type="dxa"/>
        <w:tblLayout w:type="fixed"/>
        <w:tblCellMar>
          <w:left w:w="70" w:type="dxa"/>
          <w:right w:w="70" w:type="dxa"/>
        </w:tblCellMar>
        <w:tblLook w:val="04A0" w:firstRow="1" w:lastRow="0" w:firstColumn="1" w:lastColumn="0" w:noHBand="0" w:noVBand="1"/>
      </w:tblPr>
      <w:tblGrid>
        <w:gridCol w:w="4395"/>
        <w:gridCol w:w="919"/>
        <w:gridCol w:w="924"/>
        <w:gridCol w:w="919"/>
        <w:gridCol w:w="934"/>
        <w:gridCol w:w="1065"/>
        <w:gridCol w:w="1051"/>
      </w:tblGrid>
      <w:tr w:rsidR="00307A9C" w:rsidRPr="00CC7B21" w14:paraId="5A6D537C" w14:textId="77777777" w:rsidTr="00E24D26">
        <w:trPr>
          <w:trHeight w:val="170"/>
        </w:trPr>
        <w:tc>
          <w:tcPr>
            <w:tcW w:w="4395" w:type="dxa"/>
            <w:tcBorders>
              <w:top w:val="single" w:sz="2" w:space="0" w:color="auto"/>
              <w:bottom w:val="single" w:sz="2" w:space="0" w:color="auto"/>
            </w:tcBorders>
            <w:shd w:val="clear" w:color="auto" w:fill="auto"/>
            <w:vAlign w:val="center"/>
            <w:hideMark/>
          </w:tcPr>
          <w:p w14:paraId="4157E4F6" w14:textId="2DEF37E7" w:rsidR="00307A9C" w:rsidRPr="00CC7B21" w:rsidRDefault="00307A9C" w:rsidP="00460623">
            <w:pPr>
              <w:rPr>
                <w:rFonts w:ascii="Arial" w:hAnsi="Arial" w:cs="Arial"/>
                <w:b/>
                <w:bCs/>
                <w:color w:val="000000"/>
                <w:sz w:val="14"/>
                <w:szCs w:val="16"/>
              </w:rPr>
            </w:pPr>
            <w:bookmarkStart w:id="20" w:name="OLE_LINK1"/>
            <w:r w:rsidRPr="00CC7B21">
              <w:rPr>
                <w:rFonts w:ascii="Arial" w:hAnsi="Arial" w:cs="Arial"/>
                <w:b/>
                <w:bCs/>
                <w:color w:val="000000"/>
                <w:sz w:val="14"/>
                <w:szCs w:val="16"/>
              </w:rPr>
              <w:t> </w:t>
            </w:r>
            <w:r w:rsidRPr="00CC7B21">
              <w:rPr>
                <w:rFonts w:ascii="Arial" w:hAnsi="Arial" w:cs="Arial"/>
                <w:b/>
                <w:color w:val="000000"/>
                <w:sz w:val="14"/>
                <w:szCs w:val="16"/>
              </w:rPr>
              <w:t xml:space="preserve">Cari Dönem </w:t>
            </w:r>
            <w:r w:rsidR="00A37062" w:rsidRPr="00CC7B21">
              <w:rPr>
                <w:rFonts w:ascii="Arial" w:hAnsi="Arial" w:cs="Arial"/>
                <w:b/>
                <w:color w:val="000000"/>
                <w:sz w:val="14"/>
                <w:szCs w:val="16"/>
              </w:rPr>
              <w:t>3</w:t>
            </w:r>
            <w:r w:rsidR="00C31C88">
              <w:rPr>
                <w:rFonts w:ascii="Arial" w:hAnsi="Arial" w:cs="Arial"/>
                <w:b/>
                <w:color w:val="000000"/>
                <w:sz w:val="14"/>
                <w:szCs w:val="16"/>
              </w:rPr>
              <w:t>0 Haziran</w:t>
            </w:r>
            <w:r w:rsidR="00A37062" w:rsidRPr="00CC7B21">
              <w:rPr>
                <w:rFonts w:ascii="Arial" w:hAnsi="Arial" w:cs="Arial"/>
                <w:b/>
                <w:color w:val="000000"/>
                <w:sz w:val="14"/>
                <w:szCs w:val="16"/>
              </w:rPr>
              <w:t xml:space="preserve"> 202</w:t>
            </w:r>
            <w:r w:rsidR="00C31C88">
              <w:rPr>
                <w:rFonts w:ascii="Arial" w:hAnsi="Arial" w:cs="Arial"/>
                <w:b/>
                <w:color w:val="000000"/>
                <w:sz w:val="14"/>
                <w:szCs w:val="16"/>
              </w:rPr>
              <w:t>5</w:t>
            </w:r>
          </w:p>
        </w:tc>
        <w:tc>
          <w:tcPr>
            <w:tcW w:w="1843" w:type="dxa"/>
            <w:gridSpan w:val="2"/>
            <w:tcBorders>
              <w:top w:val="single" w:sz="2" w:space="0" w:color="auto"/>
              <w:bottom w:val="single" w:sz="2" w:space="0" w:color="auto"/>
            </w:tcBorders>
            <w:shd w:val="clear" w:color="auto" w:fill="auto"/>
            <w:vAlign w:val="bottom"/>
            <w:hideMark/>
          </w:tcPr>
          <w:p w14:paraId="63F77C5E"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 xml:space="preserve">Kredi dönüşüm oranı ve kredi riski </w:t>
            </w:r>
            <w:proofErr w:type="spellStart"/>
            <w:r w:rsidRPr="00CC7B21">
              <w:rPr>
                <w:rFonts w:ascii="Arial" w:hAnsi="Arial" w:cs="Arial"/>
                <w:b/>
                <w:bCs/>
                <w:color w:val="000000"/>
                <w:sz w:val="14"/>
                <w:szCs w:val="16"/>
              </w:rPr>
              <w:t>azaltımından</w:t>
            </w:r>
            <w:proofErr w:type="spellEnd"/>
            <w:r w:rsidRPr="00CC7B21">
              <w:rPr>
                <w:rFonts w:ascii="Arial" w:hAnsi="Arial" w:cs="Arial"/>
                <w:b/>
                <w:bCs/>
                <w:color w:val="000000"/>
                <w:sz w:val="14"/>
                <w:szCs w:val="16"/>
              </w:rPr>
              <w:t xml:space="preserve"> önce alacak tutarı</w:t>
            </w:r>
          </w:p>
        </w:tc>
        <w:tc>
          <w:tcPr>
            <w:tcW w:w="1853" w:type="dxa"/>
            <w:gridSpan w:val="2"/>
            <w:tcBorders>
              <w:top w:val="single" w:sz="2" w:space="0" w:color="auto"/>
              <w:bottom w:val="single" w:sz="2" w:space="0" w:color="auto"/>
            </w:tcBorders>
            <w:shd w:val="clear" w:color="auto" w:fill="auto"/>
            <w:vAlign w:val="bottom"/>
            <w:hideMark/>
          </w:tcPr>
          <w:p w14:paraId="286B1B89"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 xml:space="preserve">Kredi dönüşüm oranı ve kredi riski </w:t>
            </w:r>
            <w:proofErr w:type="spellStart"/>
            <w:r w:rsidRPr="00CC7B21">
              <w:rPr>
                <w:rFonts w:ascii="Arial" w:hAnsi="Arial" w:cs="Arial"/>
                <w:b/>
                <w:bCs/>
                <w:color w:val="000000"/>
                <w:sz w:val="14"/>
                <w:szCs w:val="16"/>
              </w:rPr>
              <w:t>azaltımından</w:t>
            </w:r>
            <w:proofErr w:type="spellEnd"/>
            <w:r w:rsidRPr="00CC7B21">
              <w:rPr>
                <w:rFonts w:ascii="Arial" w:hAnsi="Arial" w:cs="Arial"/>
                <w:b/>
                <w:bCs/>
                <w:color w:val="000000"/>
                <w:sz w:val="14"/>
                <w:szCs w:val="16"/>
              </w:rPr>
              <w:t xml:space="preserve"> sonra alacak tutarı</w:t>
            </w:r>
          </w:p>
        </w:tc>
        <w:tc>
          <w:tcPr>
            <w:tcW w:w="2116" w:type="dxa"/>
            <w:gridSpan w:val="2"/>
            <w:tcBorders>
              <w:top w:val="single" w:sz="2" w:space="0" w:color="auto"/>
              <w:bottom w:val="single" w:sz="2" w:space="0" w:color="auto"/>
            </w:tcBorders>
            <w:vAlign w:val="bottom"/>
          </w:tcPr>
          <w:p w14:paraId="300C1423"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Risk ağırlıklı tutar ve risk ağırlıklı tutar yoğunluğu</w:t>
            </w:r>
          </w:p>
        </w:tc>
      </w:tr>
      <w:tr w:rsidR="00307A9C" w:rsidRPr="00CC7B21" w14:paraId="633E36A3" w14:textId="77777777" w:rsidTr="00E24D26">
        <w:trPr>
          <w:trHeight w:val="170"/>
        </w:trPr>
        <w:tc>
          <w:tcPr>
            <w:tcW w:w="4395" w:type="dxa"/>
            <w:tcBorders>
              <w:top w:val="single" w:sz="2" w:space="0" w:color="auto"/>
            </w:tcBorders>
            <w:shd w:val="clear" w:color="auto" w:fill="auto"/>
            <w:noWrap/>
            <w:vAlign w:val="center"/>
            <w:hideMark/>
          </w:tcPr>
          <w:p w14:paraId="2F28B4E8" w14:textId="77777777" w:rsidR="00307A9C" w:rsidRPr="00CC7B21" w:rsidRDefault="00307A9C" w:rsidP="00460623">
            <w:pPr>
              <w:jc w:val="center"/>
              <w:rPr>
                <w:rFonts w:ascii="Arial" w:hAnsi="Arial" w:cs="Arial"/>
                <w:b/>
                <w:bCs/>
                <w:color w:val="000000"/>
                <w:sz w:val="14"/>
                <w:szCs w:val="16"/>
              </w:rPr>
            </w:pPr>
            <w:r w:rsidRPr="00CC7B21">
              <w:rPr>
                <w:rFonts w:ascii="Arial" w:hAnsi="Arial" w:cs="Arial"/>
                <w:b/>
                <w:bCs/>
                <w:color w:val="000000"/>
                <w:sz w:val="14"/>
                <w:szCs w:val="16"/>
              </w:rPr>
              <w:t>Risk sınıfları</w:t>
            </w:r>
          </w:p>
        </w:tc>
        <w:tc>
          <w:tcPr>
            <w:tcW w:w="919" w:type="dxa"/>
            <w:tcBorders>
              <w:top w:val="single" w:sz="2" w:space="0" w:color="auto"/>
            </w:tcBorders>
            <w:shd w:val="clear" w:color="auto" w:fill="auto"/>
            <w:vAlign w:val="bottom"/>
            <w:hideMark/>
          </w:tcPr>
          <w:p w14:paraId="47B10198"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içi tutar</w:t>
            </w:r>
          </w:p>
        </w:tc>
        <w:tc>
          <w:tcPr>
            <w:tcW w:w="924" w:type="dxa"/>
            <w:tcBorders>
              <w:top w:val="single" w:sz="2" w:space="0" w:color="auto"/>
            </w:tcBorders>
            <w:shd w:val="clear" w:color="auto" w:fill="auto"/>
            <w:vAlign w:val="bottom"/>
            <w:hideMark/>
          </w:tcPr>
          <w:p w14:paraId="6C9711D6"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dışı tutar</w:t>
            </w:r>
          </w:p>
        </w:tc>
        <w:tc>
          <w:tcPr>
            <w:tcW w:w="919" w:type="dxa"/>
            <w:tcBorders>
              <w:top w:val="single" w:sz="2" w:space="0" w:color="auto"/>
            </w:tcBorders>
            <w:shd w:val="clear" w:color="auto" w:fill="auto"/>
            <w:vAlign w:val="bottom"/>
            <w:hideMark/>
          </w:tcPr>
          <w:p w14:paraId="7A9434FA"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içi tutar</w:t>
            </w:r>
          </w:p>
        </w:tc>
        <w:tc>
          <w:tcPr>
            <w:tcW w:w="934" w:type="dxa"/>
            <w:tcBorders>
              <w:top w:val="single" w:sz="2" w:space="0" w:color="auto"/>
            </w:tcBorders>
            <w:shd w:val="clear" w:color="auto" w:fill="auto"/>
            <w:vAlign w:val="bottom"/>
            <w:hideMark/>
          </w:tcPr>
          <w:p w14:paraId="22C14CF0"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Bilanço dışı tutar</w:t>
            </w:r>
          </w:p>
        </w:tc>
        <w:tc>
          <w:tcPr>
            <w:tcW w:w="1065" w:type="dxa"/>
            <w:tcBorders>
              <w:top w:val="single" w:sz="2" w:space="0" w:color="auto"/>
            </w:tcBorders>
            <w:shd w:val="clear" w:color="auto" w:fill="auto"/>
            <w:vAlign w:val="bottom"/>
            <w:hideMark/>
          </w:tcPr>
          <w:p w14:paraId="6CB15F3D"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Risk ağırlıklı tutar</w:t>
            </w:r>
          </w:p>
        </w:tc>
        <w:tc>
          <w:tcPr>
            <w:tcW w:w="1051" w:type="dxa"/>
            <w:tcBorders>
              <w:top w:val="single" w:sz="2" w:space="0" w:color="auto"/>
            </w:tcBorders>
            <w:shd w:val="clear" w:color="auto" w:fill="auto"/>
            <w:vAlign w:val="bottom"/>
            <w:hideMark/>
          </w:tcPr>
          <w:p w14:paraId="6B9F8F02" w14:textId="77777777" w:rsidR="00307A9C" w:rsidRPr="00CC7B21" w:rsidRDefault="00307A9C" w:rsidP="00460623">
            <w:pPr>
              <w:jc w:val="right"/>
              <w:rPr>
                <w:rFonts w:ascii="Arial" w:hAnsi="Arial" w:cs="Arial"/>
                <w:b/>
                <w:bCs/>
                <w:color w:val="000000"/>
                <w:sz w:val="14"/>
                <w:szCs w:val="16"/>
              </w:rPr>
            </w:pPr>
            <w:r w:rsidRPr="00CC7B21">
              <w:rPr>
                <w:rFonts w:ascii="Arial" w:hAnsi="Arial" w:cs="Arial"/>
                <w:b/>
                <w:bCs/>
                <w:color w:val="000000"/>
                <w:sz w:val="14"/>
                <w:szCs w:val="16"/>
              </w:rPr>
              <w:t>Risk ağırlıklı tutar yoğunluğu</w:t>
            </w:r>
          </w:p>
        </w:tc>
      </w:tr>
      <w:tr w:rsidR="002E5904" w:rsidRPr="00CC7B21" w14:paraId="67F0272B" w14:textId="77777777" w:rsidTr="002E5904">
        <w:trPr>
          <w:trHeight w:val="170"/>
        </w:trPr>
        <w:tc>
          <w:tcPr>
            <w:tcW w:w="4395" w:type="dxa"/>
            <w:shd w:val="clear" w:color="auto" w:fill="auto"/>
            <w:vAlign w:val="center"/>
            <w:hideMark/>
          </w:tcPr>
          <w:p w14:paraId="64C2EF3E"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Merkezi yönetimlerden veya merkez bankalarından alacaklar</w:t>
            </w:r>
          </w:p>
        </w:tc>
        <w:tc>
          <w:tcPr>
            <w:tcW w:w="919" w:type="dxa"/>
            <w:shd w:val="clear" w:color="auto" w:fill="auto"/>
            <w:vAlign w:val="bottom"/>
            <w:hideMark/>
          </w:tcPr>
          <w:p w14:paraId="25610A2C" w14:textId="0CD8E18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169.137.169</w:t>
            </w:r>
          </w:p>
        </w:tc>
        <w:tc>
          <w:tcPr>
            <w:tcW w:w="924" w:type="dxa"/>
            <w:shd w:val="clear" w:color="auto" w:fill="auto"/>
            <w:vAlign w:val="bottom"/>
            <w:hideMark/>
          </w:tcPr>
          <w:p w14:paraId="16CFFC00" w14:textId="1B7B458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22.345</w:t>
            </w:r>
          </w:p>
        </w:tc>
        <w:tc>
          <w:tcPr>
            <w:tcW w:w="919" w:type="dxa"/>
            <w:shd w:val="clear" w:color="auto" w:fill="auto"/>
            <w:vAlign w:val="bottom"/>
            <w:hideMark/>
          </w:tcPr>
          <w:p w14:paraId="44034073" w14:textId="564B47A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169.538.546</w:t>
            </w:r>
          </w:p>
        </w:tc>
        <w:tc>
          <w:tcPr>
            <w:tcW w:w="934" w:type="dxa"/>
            <w:shd w:val="clear" w:color="auto" w:fill="auto"/>
            <w:vAlign w:val="bottom"/>
            <w:hideMark/>
          </w:tcPr>
          <w:p w14:paraId="4BCC5B4F" w14:textId="4D253AB5"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13.043</w:t>
            </w:r>
          </w:p>
        </w:tc>
        <w:tc>
          <w:tcPr>
            <w:tcW w:w="1065" w:type="dxa"/>
            <w:shd w:val="clear" w:color="auto" w:fill="auto"/>
            <w:vAlign w:val="bottom"/>
            <w:hideMark/>
          </w:tcPr>
          <w:p w14:paraId="79D7D63D" w14:textId="3B441C8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51" w:type="dxa"/>
            <w:shd w:val="clear" w:color="auto" w:fill="auto"/>
            <w:vAlign w:val="bottom"/>
            <w:hideMark/>
          </w:tcPr>
          <w:p w14:paraId="6842DB9E" w14:textId="303AEE45"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0,00%</w:t>
            </w:r>
          </w:p>
        </w:tc>
      </w:tr>
      <w:tr w:rsidR="002E5904" w:rsidRPr="00CC7B21" w14:paraId="71EC1D31" w14:textId="77777777" w:rsidTr="002E5904">
        <w:trPr>
          <w:trHeight w:val="170"/>
        </w:trPr>
        <w:tc>
          <w:tcPr>
            <w:tcW w:w="4395" w:type="dxa"/>
            <w:shd w:val="clear" w:color="auto" w:fill="auto"/>
            <w:vAlign w:val="center"/>
            <w:hideMark/>
          </w:tcPr>
          <w:p w14:paraId="031B969C"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Bölgesel yönetimlerden veya yerel yönetimlerden alacaklar</w:t>
            </w:r>
          </w:p>
        </w:tc>
        <w:tc>
          <w:tcPr>
            <w:tcW w:w="919" w:type="dxa"/>
            <w:shd w:val="clear" w:color="auto" w:fill="auto"/>
            <w:vAlign w:val="bottom"/>
            <w:hideMark/>
          </w:tcPr>
          <w:p w14:paraId="546D870F" w14:textId="555AE81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739.090</w:t>
            </w:r>
          </w:p>
        </w:tc>
        <w:tc>
          <w:tcPr>
            <w:tcW w:w="924" w:type="dxa"/>
            <w:shd w:val="clear" w:color="auto" w:fill="auto"/>
            <w:vAlign w:val="bottom"/>
            <w:hideMark/>
          </w:tcPr>
          <w:p w14:paraId="08E3209F" w14:textId="1762B7A5"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24.837</w:t>
            </w:r>
          </w:p>
        </w:tc>
        <w:tc>
          <w:tcPr>
            <w:tcW w:w="919" w:type="dxa"/>
            <w:shd w:val="clear" w:color="auto" w:fill="auto"/>
            <w:vAlign w:val="bottom"/>
            <w:hideMark/>
          </w:tcPr>
          <w:p w14:paraId="0C6739E6" w14:textId="4FC77CC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739.090</w:t>
            </w:r>
          </w:p>
        </w:tc>
        <w:tc>
          <w:tcPr>
            <w:tcW w:w="934" w:type="dxa"/>
            <w:shd w:val="clear" w:color="auto" w:fill="auto"/>
            <w:vAlign w:val="bottom"/>
            <w:hideMark/>
          </w:tcPr>
          <w:p w14:paraId="6F24E0A1" w14:textId="40D8D8E6"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11.919</w:t>
            </w:r>
          </w:p>
        </w:tc>
        <w:tc>
          <w:tcPr>
            <w:tcW w:w="1065" w:type="dxa"/>
            <w:shd w:val="clear" w:color="auto" w:fill="auto"/>
            <w:vAlign w:val="bottom"/>
            <w:hideMark/>
          </w:tcPr>
          <w:p w14:paraId="74CA638A" w14:textId="2A0F04B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375.504</w:t>
            </w:r>
          </w:p>
        </w:tc>
        <w:tc>
          <w:tcPr>
            <w:tcW w:w="1051" w:type="dxa"/>
            <w:shd w:val="clear" w:color="auto" w:fill="auto"/>
            <w:vAlign w:val="bottom"/>
            <w:hideMark/>
          </w:tcPr>
          <w:p w14:paraId="1359AA6F" w14:textId="35A480BB"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50,00%</w:t>
            </w:r>
          </w:p>
        </w:tc>
      </w:tr>
      <w:tr w:rsidR="002E5904" w:rsidRPr="00CC7B21" w14:paraId="3129D61B" w14:textId="77777777" w:rsidTr="002E5904">
        <w:trPr>
          <w:trHeight w:val="170"/>
        </w:trPr>
        <w:tc>
          <w:tcPr>
            <w:tcW w:w="4395" w:type="dxa"/>
            <w:shd w:val="clear" w:color="auto" w:fill="auto"/>
            <w:vAlign w:val="center"/>
            <w:hideMark/>
          </w:tcPr>
          <w:p w14:paraId="0A28DBD6"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İdari birimlerden ve ticari olmayan girişimlerden alacaklar</w:t>
            </w:r>
          </w:p>
        </w:tc>
        <w:tc>
          <w:tcPr>
            <w:tcW w:w="919" w:type="dxa"/>
            <w:shd w:val="clear" w:color="auto" w:fill="auto"/>
            <w:vAlign w:val="bottom"/>
            <w:hideMark/>
          </w:tcPr>
          <w:p w14:paraId="5C865E1B" w14:textId="191C93B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611.975</w:t>
            </w:r>
          </w:p>
        </w:tc>
        <w:tc>
          <w:tcPr>
            <w:tcW w:w="924" w:type="dxa"/>
            <w:shd w:val="clear" w:color="auto" w:fill="auto"/>
            <w:vAlign w:val="bottom"/>
            <w:hideMark/>
          </w:tcPr>
          <w:p w14:paraId="29D528F2" w14:textId="17AC837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3.605.078</w:t>
            </w:r>
          </w:p>
        </w:tc>
        <w:tc>
          <w:tcPr>
            <w:tcW w:w="919" w:type="dxa"/>
            <w:shd w:val="clear" w:color="auto" w:fill="auto"/>
            <w:vAlign w:val="bottom"/>
            <w:hideMark/>
          </w:tcPr>
          <w:p w14:paraId="71909E68" w14:textId="2D823576"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611.975</w:t>
            </w:r>
          </w:p>
        </w:tc>
        <w:tc>
          <w:tcPr>
            <w:tcW w:w="934" w:type="dxa"/>
            <w:shd w:val="clear" w:color="auto" w:fill="auto"/>
            <w:vAlign w:val="bottom"/>
            <w:hideMark/>
          </w:tcPr>
          <w:p w14:paraId="5419FB75" w14:textId="63EBC08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1.789.710</w:t>
            </w:r>
          </w:p>
        </w:tc>
        <w:tc>
          <w:tcPr>
            <w:tcW w:w="1065" w:type="dxa"/>
            <w:shd w:val="clear" w:color="auto" w:fill="auto"/>
            <w:vAlign w:val="bottom"/>
            <w:hideMark/>
          </w:tcPr>
          <w:p w14:paraId="03D0A521" w14:textId="0B22245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2.392.262</w:t>
            </w:r>
          </w:p>
        </w:tc>
        <w:tc>
          <w:tcPr>
            <w:tcW w:w="1051" w:type="dxa"/>
            <w:shd w:val="clear" w:color="auto" w:fill="auto"/>
            <w:vAlign w:val="bottom"/>
            <w:hideMark/>
          </w:tcPr>
          <w:p w14:paraId="765B8C7F" w14:textId="7BAA3ADE"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99,61%</w:t>
            </w:r>
          </w:p>
        </w:tc>
      </w:tr>
      <w:tr w:rsidR="002E5904" w:rsidRPr="00CC7B21" w14:paraId="5368E679" w14:textId="77777777" w:rsidTr="002E5904">
        <w:trPr>
          <w:trHeight w:val="170"/>
        </w:trPr>
        <w:tc>
          <w:tcPr>
            <w:tcW w:w="4395" w:type="dxa"/>
            <w:shd w:val="clear" w:color="auto" w:fill="auto"/>
            <w:vAlign w:val="center"/>
            <w:hideMark/>
          </w:tcPr>
          <w:p w14:paraId="2D0787ED"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Çok taraflı kalkınma bankalarından alacaklar</w:t>
            </w:r>
          </w:p>
        </w:tc>
        <w:tc>
          <w:tcPr>
            <w:tcW w:w="919" w:type="dxa"/>
            <w:shd w:val="clear" w:color="auto" w:fill="auto"/>
            <w:vAlign w:val="bottom"/>
            <w:hideMark/>
          </w:tcPr>
          <w:p w14:paraId="14F658D4" w14:textId="60F5E45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24" w:type="dxa"/>
            <w:shd w:val="clear" w:color="auto" w:fill="auto"/>
            <w:vAlign w:val="bottom"/>
            <w:hideMark/>
          </w:tcPr>
          <w:p w14:paraId="49BA8CAA" w14:textId="7DBE66D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14B332D2" w14:textId="337AAA22"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34" w:type="dxa"/>
            <w:shd w:val="clear" w:color="auto" w:fill="auto"/>
            <w:vAlign w:val="bottom"/>
            <w:hideMark/>
          </w:tcPr>
          <w:p w14:paraId="39B16CB2" w14:textId="6B762C0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66A3AA4D" w14:textId="12F27AC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51" w:type="dxa"/>
            <w:shd w:val="clear" w:color="auto" w:fill="auto"/>
            <w:vAlign w:val="bottom"/>
            <w:hideMark/>
          </w:tcPr>
          <w:p w14:paraId="2FC92A4F" w14:textId="48A2A25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0,00%</w:t>
            </w:r>
          </w:p>
        </w:tc>
      </w:tr>
      <w:tr w:rsidR="002E5904" w:rsidRPr="00CC7B21" w14:paraId="253D4EC5" w14:textId="77777777" w:rsidTr="002E5904">
        <w:trPr>
          <w:trHeight w:val="170"/>
        </w:trPr>
        <w:tc>
          <w:tcPr>
            <w:tcW w:w="4395" w:type="dxa"/>
            <w:shd w:val="clear" w:color="auto" w:fill="auto"/>
            <w:vAlign w:val="center"/>
            <w:hideMark/>
          </w:tcPr>
          <w:p w14:paraId="7A5E9E9F"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Uluslararası teşkilatlardan alacaklar</w:t>
            </w:r>
          </w:p>
        </w:tc>
        <w:tc>
          <w:tcPr>
            <w:tcW w:w="919" w:type="dxa"/>
            <w:shd w:val="clear" w:color="auto" w:fill="auto"/>
            <w:vAlign w:val="bottom"/>
            <w:hideMark/>
          </w:tcPr>
          <w:p w14:paraId="1AF844D5" w14:textId="40EA627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24" w:type="dxa"/>
            <w:shd w:val="clear" w:color="auto" w:fill="auto"/>
            <w:vAlign w:val="bottom"/>
            <w:hideMark/>
          </w:tcPr>
          <w:p w14:paraId="417557A6" w14:textId="0DF5820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4DB064F4" w14:textId="3DA5B292"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34" w:type="dxa"/>
            <w:shd w:val="clear" w:color="auto" w:fill="auto"/>
            <w:vAlign w:val="bottom"/>
            <w:hideMark/>
          </w:tcPr>
          <w:p w14:paraId="031DC2D4" w14:textId="281E9B16"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27C7FEDB" w14:textId="0D8F9FA6"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51" w:type="dxa"/>
            <w:shd w:val="clear" w:color="auto" w:fill="auto"/>
            <w:vAlign w:val="bottom"/>
            <w:hideMark/>
          </w:tcPr>
          <w:p w14:paraId="3E88E81C" w14:textId="5AAD499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0,00%</w:t>
            </w:r>
          </w:p>
        </w:tc>
      </w:tr>
      <w:tr w:rsidR="002E5904" w:rsidRPr="00CC7B21" w14:paraId="11B70B26" w14:textId="77777777" w:rsidTr="002E5904">
        <w:trPr>
          <w:trHeight w:val="170"/>
        </w:trPr>
        <w:tc>
          <w:tcPr>
            <w:tcW w:w="4395" w:type="dxa"/>
            <w:shd w:val="clear" w:color="auto" w:fill="auto"/>
            <w:vAlign w:val="center"/>
            <w:hideMark/>
          </w:tcPr>
          <w:p w14:paraId="3C0391D1"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Bankalardan ve aracı kurumlardan alacaklar</w:t>
            </w:r>
          </w:p>
        </w:tc>
        <w:tc>
          <w:tcPr>
            <w:tcW w:w="919" w:type="dxa"/>
            <w:shd w:val="clear" w:color="auto" w:fill="auto"/>
            <w:vAlign w:val="bottom"/>
            <w:hideMark/>
          </w:tcPr>
          <w:p w14:paraId="6FFDC5E1" w14:textId="01740B7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9.673.859</w:t>
            </w:r>
          </w:p>
        </w:tc>
        <w:tc>
          <w:tcPr>
            <w:tcW w:w="924" w:type="dxa"/>
            <w:shd w:val="clear" w:color="auto" w:fill="auto"/>
            <w:vAlign w:val="bottom"/>
            <w:hideMark/>
          </w:tcPr>
          <w:p w14:paraId="759D4976" w14:textId="1CD48F1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122.135</w:t>
            </w:r>
          </w:p>
        </w:tc>
        <w:tc>
          <w:tcPr>
            <w:tcW w:w="919" w:type="dxa"/>
            <w:shd w:val="clear" w:color="auto" w:fill="auto"/>
            <w:vAlign w:val="bottom"/>
            <w:hideMark/>
          </w:tcPr>
          <w:p w14:paraId="2E183678" w14:textId="28360EC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9.673.859</w:t>
            </w:r>
          </w:p>
        </w:tc>
        <w:tc>
          <w:tcPr>
            <w:tcW w:w="934" w:type="dxa"/>
            <w:shd w:val="clear" w:color="auto" w:fill="auto"/>
            <w:vAlign w:val="bottom"/>
            <w:hideMark/>
          </w:tcPr>
          <w:p w14:paraId="71EE6425" w14:textId="54A9669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81.241</w:t>
            </w:r>
          </w:p>
        </w:tc>
        <w:tc>
          <w:tcPr>
            <w:tcW w:w="1065" w:type="dxa"/>
            <w:shd w:val="clear" w:color="auto" w:fill="auto"/>
            <w:vAlign w:val="bottom"/>
            <w:hideMark/>
          </w:tcPr>
          <w:p w14:paraId="6184D560" w14:textId="6F2E05C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2.149.027</w:t>
            </w:r>
          </w:p>
        </w:tc>
        <w:tc>
          <w:tcPr>
            <w:tcW w:w="1051" w:type="dxa"/>
            <w:shd w:val="clear" w:color="auto" w:fill="auto"/>
            <w:vAlign w:val="bottom"/>
            <w:hideMark/>
          </w:tcPr>
          <w:p w14:paraId="3FFAC07B" w14:textId="43A48C13"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22,03%</w:t>
            </w:r>
          </w:p>
        </w:tc>
      </w:tr>
      <w:tr w:rsidR="002E5904" w:rsidRPr="00CC7B21" w14:paraId="108EC332" w14:textId="77777777" w:rsidTr="002E5904">
        <w:trPr>
          <w:trHeight w:val="170"/>
        </w:trPr>
        <w:tc>
          <w:tcPr>
            <w:tcW w:w="4395" w:type="dxa"/>
            <w:shd w:val="clear" w:color="auto" w:fill="auto"/>
            <w:vAlign w:val="center"/>
            <w:hideMark/>
          </w:tcPr>
          <w:p w14:paraId="363369D3"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Kurumsal alacaklar</w:t>
            </w:r>
          </w:p>
        </w:tc>
        <w:tc>
          <w:tcPr>
            <w:tcW w:w="919" w:type="dxa"/>
            <w:shd w:val="clear" w:color="auto" w:fill="auto"/>
            <w:vAlign w:val="bottom"/>
            <w:hideMark/>
          </w:tcPr>
          <w:p w14:paraId="6D6FA641" w14:textId="4F38C7C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112.509.421</w:t>
            </w:r>
          </w:p>
        </w:tc>
        <w:tc>
          <w:tcPr>
            <w:tcW w:w="924" w:type="dxa"/>
            <w:shd w:val="clear" w:color="auto" w:fill="auto"/>
            <w:vAlign w:val="bottom"/>
            <w:hideMark/>
          </w:tcPr>
          <w:p w14:paraId="6F4A0D50" w14:textId="13FF3A2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113.785.319</w:t>
            </w:r>
          </w:p>
        </w:tc>
        <w:tc>
          <w:tcPr>
            <w:tcW w:w="919" w:type="dxa"/>
            <w:shd w:val="clear" w:color="auto" w:fill="auto"/>
            <w:vAlign w:val="bottom"/>
            <w:hideMark/>
          </w:tcPr>
          <w:p w14:paraId="06EDA017" w14:textId="2825430D"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112.335.055</w:t>
            </w:r>
          </w:p>
        </w:tc>
        <w:tc>
          <w:tcPr>
            <w:tcW w:w="934" w:type="dxa"/>
            <w:shd w:val="clear" w:color="auto" w:fill="auto"/>
            <w:vAlign w:val="bottom"/>
            <w:hideMark/>
          </w:tcPr>
          <w:p w14:paraId="652346BA" w14:textId="23A05E3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57.507.686</w:t>
            </w:r>
          </w:p>
        </w:tc>
        <w:tc>
          <w:tcPr>
            <w:tcW w:w="1065" w:type="dxa"/>
            <w:shd w:val="clear" w:color="auto" w:fill="auto"/>
            <w:vAlign w:val="bottom"/>
            <w:hideMark/>
          </w:tcPr>
          <w:p w14:paraId="155D4C80" w14:textId="1CBBE94E"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146.471.126</w:t>
            </w:r>
          </w:p>
        </w:tc>
        <w:tc>
          <w:tcPr>
            <w:tcW w:w="1051" w:type="dxa"/>
            <w:shd w:val="clear" w:color="auto" w:fill="auto"/>
            <w:vAlign w:val="bottom"/>
            <w:hideMark/>
          </w:tcPr>
          <w:p w14:paraId="374C98CD" w14:textId="3493765D"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86,24%</w:t>
            </w:r>
          </w:p>
        </w:tc>
      </w:tr>
      <w:tr w:rsidR="002E5904" w:rsidRPr="00CC7B21" w14:paraId="4DE250F2" w14:textId="77777777" w:rsidTr="002E5904">
        <w:trPr>
          <w:trHeight w:val="170"/>
        </w:trPr>
        <w:tc>
          <w:tcPr>
            <w:tcW w:w="4395" w:type="dxa"/>
            <w:shd w:val="clear" w:color="auto" w:fill="auto"/>
            <w:vAlign w:val="center"/>
            <w:hideMark/>
          </w:tcPr>
          <w:p w14:paraId="4FE31D05"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Perakende alacaklar</w:t>
            </w:r>
          </w:p>
        </w:tc>
        <w:tc>
          <w:tcPr>
            <w:tcW w:w="919" w:type="dxa"/>
            <w:shd w:val="clear" w:color="auto" w:fill="auto"/>
            <w:vAlign w:val="bottom"/>
            <w:hideMark/>
          </w:tcPr>
          <w:p w14:paraId="56DD2A12" w14:textId="1B84CEDB"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17.297.644</w:t>
            </w:r>
          </w:p>
        </w:tc>
        <w:tc>
          <w:tcPr>
            <w:tcW w:w="924" w:type="dxa"/>
            <w:shd w:val="clear" w:color="auto" w:fill="auto"/>
            <w:vAlign w:val="bottom"/>
            <w:hideMark/>
          </w:tcPr>
          <w:p w14:paraId="7DA3EBE5" w14:textId="15833C0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22.145.869</w:t>
            </w:r>
          </w:p>
        </w:tc>
        <w:tc>
          <w:tcPr>
            <w:tcW w:w="919" w:type="dxa"/>
            <w:shd w:val="clear" w:color="auto" w:fill="auto"/>
            <w:vAlign w:val="bottom"/>
            <w:hideMark/>
          </w:tcPr>
          <w:p w14:paraId="149DBDF5" w14:textId="71F4078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17.127.901</w:t>
            </w:r>
          </w:p>
        </w:tc>
        <w:tc>
          <w:tcPr>
            <w:tcW w:w="934" w:type="dxa"/>
            <w:shd w:val="clear" w:color="auto" w:fill="auto"/>
            <w:vAlign w:val="bottom"/>
            <w:hideMark/>
          </w:tcPr>
          <w:p w14:paraId="028D2CF6" w14:textId="4044A9E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8.064.100</w:t>
            </w:r>
          </w:p>
        </w:tc>
        <w:tc>
          <w:tcPr>
            <w:tcW w:w="1065" w:type="dxa"/>
            <w:shd w:val="clear" w:color="auto" w:fill="auto"/>
            <w:vAlign w:val="bottom"/>
            <w:hideMark/>
          </w:tcPr>
          <w:p w14:paraId="7D027B62" w14:textId="4DDB074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18.285.535</w:t>
            </w:r>
          </w:p>
        </w:tc>
        <w:tc>
          <w:tcPr>
            <w:tcW w:w="1051" w:type="dxa"/>
            <w:shd w:val="clear" w:color="auto" w:fill="auto"/>
            <w:vAlign w:val="bottom"/>
            <w:hideMark/>
          </w:tcPr>
          <w:p w14:paraId="63444A46" w14:textId="6B5F2FD5"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72,58%</w:t>
            </w:r>
          </w:p>
        </w:tc>
      </w:tr>
      <w:tr w:rsidR="002E5904" w:rsidRPr="00CC7B21" w14:paraId="68B1EBD6" w14:textId="77777777" w:rsidTr="002E5904">
        <w:trPr>
          <w:trHeight w:val="170"/>
        </w:trPr>
        <w:tc>
          <w:tcPr>
            <w:tcW w:w="4395" w:type="dxa"/>
            <w:shd w:val="clear" w:color="auto" w:fill="auto"/>
            <w:vAlign w:val="center"/>
            <w:hideMark/>
          </w:tcPr>
          <w:p w14:paraId="7E4834DE"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 xml:space="preserve">İkamet amaçlı gayrimenkul ipoteği ile </w:t>
            </w:r>
            <w:proofErr w:type="spellStart"/>
            <w:r w:rsidRPr="00CC7B21">
              <w:rPr>
                <w:rFonts w:ascii="Arial" w:hAnsi="Arial" w:cs="Arial"/>
                <w:color w:val="000000"/>
                <w:sz w:val="14"/>
                <w:szCs w:val="16"/>
              </w:rPr>
              <w:t>teminatlandırılan</w:t>
            </w:r>
            <w:proofErr w:type="spellEnd"/>
            <w:r w:rsidRPr="00CC7B21">
              <w:rPr>
                <w:rFonts w:ascii="Arial" w:hAnsi="Arial" w:cs="Arial"/>
                <w:color w:val="000000"/>
                <w:sz w:val="14"/>
                <w:szCs w:val="16"/>
              </w:rPr>
              <w:t xml:space="preserve"> alacaklar</w:t>
            </w:r>
          </w:p>
        </w:tc>
        <w:tc>
          <w:tcPr>
            <w:tcW w:w="919" w:type="dxa"/>
            <w:shd w:val="clear" w:color="auto" w:fill="auto"/>
            <w:vAlign w:val="bottom"/>
            <w:hideMark/>
          </w:tcPr>
          <w:p w14:paraId="33212A80" w14:textId="4516C1E1"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17.378.968</w:t>
            </w:r>
          </w:p>
        </w:tc>
        <w:tc>
          <w:tcPr>
            <w:tcW w:w="924" w:type="dxa"/>
            <w:shd w:val="clear" w:color="auto" w:fill="auto"/>
            <w:vAlign w:val="bottom"/>
            <w:hideMark/>
          </w:tcPr>
          <w:p w14:paraId="1A684219" w14:textId="6FC5CBB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2.628.714</w:t>
            </w:r>
          </w:p>
        </w:tc>
        <w:tc>
          <w:tcPr>
            <w:tcW w:w="919" w:type="dxa"/>
            <w:shd w:val="clear" w:color="auto" w:fill="auto"/>
            <w:vAlign w:val="bottom"/>
            <w:hideMark/>
          </w:tcPr>
          <w:p w14:paraId="2CBC8B81" w14:textId="5363C3B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17.348.599</w:t>
            </w:r>
          </w:p>
        </w:tc>
        <w:tc>
          <w:tcPr>
            <w:tcW w:w="934" w:type="dxa"/>
            <w:shd w:val="clear" w:color="auto" w:fill="auto"/>
            <w:vAlign w:val="bottom"/>
            <w:hideMark/>
          </w:tcPr>
          <w:p w14:paraId="5840A635" w14:textId="77F7DE00"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1.394.643</w:t>
            </w:r>
          </w:p>
        </w:tc>
        <w:tc>
          <w:tcPr>
            <w:tcW w:w="1065" w:type="dxa"/>
            <w:shd w:val="clear" w:color="auto" w:fill="auto"/>
            <w:vAlign w:val="bottom"/>
            <w:hideMark/>
          </w:tcPr>
          <w:p w14:paraId="433530FF" w14:textId="2E6DD4C8"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6.520.934</w:t>
            </w:r>
          </w:p>
        </w:tc>
        <w:tc>
          <w:tcPr>
            <w:tcW w:w="1051" w:type="dxa"/>
            <w:shd w:val="clear" w:color="auto" w:fill="auto"/>
            <w:vAlign w:val="bottom"/>
            <w:hideMark/>
          </w:tcPr>
          <w:p w14:paraId="6AA57622" w14:textId="07973A79"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34,78%</w:t>
            </w:r>
          </w:p>
        </w:tc>
      </w:tr>
      <w:tr w:rsidR="002E5904" w:rsidRPr="00CC7B21" w14:paraId="3B7846B7" w14:textId="77777777" w:rsidTr="002E5904">
        <w:trPr>
          <w:trHeight w:val="170"/>
        </w:trPr>
        <w:tc>
          <w:tcPr>
            <w:tcW w:w="4395" w:type="dxa"/>
            <w:shd w:val="clear" w:color="auto" w:fill="auto"/>
            <w:vAlign w:val="center"/>
            <w:hideMark/>
          </w:tcPr>
          <w:p w14:paraId="0CB169C1"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 xml:space="preserve">Ticari amaçlı gayrimenkul ipoteği ile </w:t>
            </w:r>
            <w:proofErr w:type="spellStart"/>
            <w:r w:rsidRPr="00CC7B21">
              <w:rPr>
                <w:rFonts w:ascii="Arial" w:hAnsi="Arial" w:cs="Arial"/>
                <w:color w:val="000000"/>
                <w:sz w:val="14"/>
                <w:szCs w:val="16"/>
              </w:rPr>
              <w:t>teminatlandırılan</w:t>
            </w:r>
            <w:proofErr w:type="spellEnd"/>
            <w:r w:rsidRPr="00CC7B21">
              <w:rPr>
                <w:rFonts w:ascii="Arial" w:hAnsi="Arial" w:cs="Arial"/>
                <w:color w:val="000000"/>
                <w:sz w:val="14"/>
                <w:szCs w:val="16"/>
              </w:rPr>
              <w:t xml:space="preserve"> alacaklar</w:t>
            </w:r>
          </w:p>
        </w:tc>
        <w:tc>
          <w:tcPr>
            <w:tcW w:w="919" w:type="dxa"/>
            <w:shd w:val="clear" w:color="auto" w:fill="auto"/>
            <w:vAlign w:val="bottom"/>
            <w:hideMark/>
          </w:tcPr>
          <w:p w14:paraId="0D32D201" w14:textId="6935ADBD"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11.357.905</w:t>
            </w:r>
          </w:p>
        </w:tc>
        <w:tc>
          <w:tcPr>
            <w:tcW w:w="924" w:type="dxa"/>
            <w:shd w:val="clear" w:color="auto" w:fill="auto"/>
            <w:vAlign w:val="bottom"/>
            <w:hideMark/>
          </w:tcPr>
          <w:p w14:paraId="71AF2F60" w14:textId="65D3C1A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6.675.367</w:t>
            </w:r>
          </w:p>
        </w:tc>
        <w:tc>
          <w:tcPr>
            <w:tcW w:w="919" w:type="dxa"/>
            <w:shd w:val="clear" w:color="auto" w:fill="auto"/>
            <w:vAlign w:val="bottom"/>
            <w:hideMark/>
          </w:tcPr>
          <w:p w14:paraId="68B96CDC" w14:textId="5F71EF6E"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11.333.833</w:t>
            </w:r>
          </w:p>
        </w:tc>
        <w:tc>
          <w:tcPr>
            <w:tcW w:w="934" w:type="dxa"/>
            <w:shd w:val="clear" w:color="auto" w:fill="auto"/>
            <w:vAlign w:val="bottom"/>
            <w:hideMark/>
          </w:tcPr>
          <w:p w14:paraId="2C921ED9" w14:textId="31E5694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3.455.668</w:t>
            </w:r>
          </w:p>
        </w:tc>
        <w:tc>
          <w:tcPr>
            <w:tcW w:w="1065" w:type="dxa"/>
            <w:shd w:val="clear" w:color="auto" w:fill="auto"/>
            <w:vAlign w:val="bottom"/>
            <w:hideMark/>
          </w:tcPr>
          <w:p w14:paraId="7CB62606" w14:textId="521F2FAD"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8.622.447</w:t>
            </w:r>
          </w:p>
        </w:tc>
        <w:tc>
          <w:tcPr>
            <w:tcW w:w="1051" w:type="dxa"/>
            <w:shd w:val="clear" w:color="auto" w:fill="auto"/>
            <w:vAlign w:val="bottom"/>
            <w:hideMark/>
          </w:tcPr>
          <w:p w14:paraId="72DDA10C" w14:textId="4E67DD39"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58,30%</w:t>
            </w:r>
          </w:p>
        </w:tc>
      </w:tr>
      <w:tr w:rsidR="002E5904" w:rsidRPr="00CC7B21" w14:paraId="03181899" w14:textId="77777777" w:rsidTr="002E5904">
        <w:trPr>
          <w:trHeight w:val="170"/>
        </w:trPr>
        <w:tc>
          <w:tcPr>
            <w:tcW w:w="4395" w:type="dxa"/>
            <w:shd w:val="clear" w:color="auto" w:fill="auto"/>
            <w:vAlign w:val="center"/>
            <w:hideMark/>
          </w:tcPr>
          <w:p w14:paraId="103DAFFA"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Tahsili gecikmiş alacaklar</w:t>
            </w:r>
          </w:p>
        </w:tc>
        <w:tc>
          <w:tcPr>
            <w:tcW w:w="919" w:type="dxa"/>
            <w:shd w:val="clear" w:color="auto" w:fill="auto"/>
            <w:vAlign w:val="bottom"/>
            <w:hideMark/>
          </w:tcPr>
          <w:p w14:paraId="2994C6F7" w14:textId="42FB3CE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1.590.791</w:t>
            </w:r>
          </w:p>
        </w:tc>
        <w:tc>
          <w:tcPr>
            <w:tcW w:w="924" w:type="dxa"/>
            <w:shd w:val="clear" w:color="auto" w:fill="auto"/>
            <w:vAlign w:val="bottom"/>
            <w:hideMark/>
          </w:tcPr>
          <w:p w14:paraId="4BA1AD99" w14:textId="7BDA6A7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148DA572" w14:textId="1B60C9A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1.587.957</w:t>
            </w:r>
          </w:p>
        </w:tc>
        <w:tc>
          <w:tcPr>
            <w:tcW w:w="934" w:type="dxa"/>
            <w:shd w:val="clear" w:color="auto" w:fill="auto"/>
            <w:vAlign w:val="bottom"/>
            <w:hideMark/>
          </w:tcPr>
          <w:p w14:paraId="1910B83E" w14:textId="096A42FC"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3178F459" w14:textId="11EC658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1.093.105</w:t>
            </w:r>
          </w:p>
        </w:tc>
        <w:tc>
          <w:tcPr>
            <w:tcW w:w="1051" w:type="dxa"/>
            <w:shd w:val="clear" w:color="auto" w:fill="auto"/>
            <w:vAlign w:val="bottom"/>
            <w:hideMark/>
          </w:tcPr>
          <w:p w14:paraId="0842BB4C" w14:textId="7B89F1C9"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68,84%</w:t>
            </w:r>
          </w:p>
        </w:tc>
      </w:tr>
      <w:tr w:rsidR="002E5904" w:rsidRPr="00CC7B21" w14:paraId="41331C9A" w14:textId="77777777" w:rsidTr="002E5904">
        <w:trPr>
          <w:trHeight w:val="170"/>
        </w:trPr>
        <w:tc>
          <w:tcPr>
            <w:tcW w:w="4395" w:type="dxa"/>
            <w:shd w:val="clear" w:color="auto" w:fill="auto"/>
            <w:vAlign w:val="center"/>
            <w:hideMark/>
          </w:tcPr>
          <w:p w14:paraId="4E744BB8"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Kurulca riski yüksek belirlenmiş alacaklar</w:t>
            </w:r>
          </w:p>
        </w:tc>
        <w:tc>
          <w:tcPr>
            <w:tcW w:w="919" w:type="dxa"/>
            <w:shd w:val="clear" w:color="auto" w:fill="auto"/>
            <w:vAlign w:val="bottom"/>
            <w:hideMark/>
          </w:tcPr>
          <w:p w14:paraId="5E89BD24" w14:textId="023C3EF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24" w:type="dxa"/>
            <w:shd w:val="clear" w:color="auto" w:fill="auto"/>
            <w:vAlign w:val="bottom"/>
            <w:hideMark/>
          </w:tcPr>
          <w:p w14:paraId="652A031D" w14:textId="096D0E0E"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17C6651A" w14:textId="0091FF87"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34" w:type="dxa"/>
            <w:shd w:val="clear" w:color="auto" w:fill="auto"/>
            <w:vAlign w:val="bottom"/>
            <w:hideMark/>
          </w:tcPr>
          <w:p w14:paraId="312149B3" w14:textId="5674CB4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651514CB" w14:textId="2D3099C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51" w:type="dxa"/>
            <w:shd w:val="clear" w:color="auto" w:fill="auto"/>
            <w:vAlign w:val="bottom"/>
            <w:hideMark/>
          </w:tcPr>
          <w:p w14:paraId="74CB957F" w14:textId="62404E58"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0,00%</w:t>
            </w:r>
          </w:p>
        </w:tc>
      </w:tr>
      <w:tr w:rsidR="002E5904" w:rsidRPr="00CC7B21" w14:paraId="26559FA8" w14:textId="77777777" w:rsidTr="002E5904">
        <w:trPr>
          <w:trHeight w:val="170"/>
        </w:trPr>
        <w:tc>
          <w:tcPr>
            <w:tcW w:w="4395" w:type="dxa"/>
            <w:shd w:val="clear" w:color="auto" w:fill="auto"/>
            <w:vAlign w:val="center"/>
            <w:hideMark/>
          </w:tcPr>
          <w:p w14:paraId="60DD1656"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İpotek teminatlı menkul kıymetler</w:t>
            </w:r>
          </w:p>
        </w:tc>
        <w:tc>
          <w:tcPr>
            <w:tcW w:w="919" w:type="dxa"/>
            <w:shd w:val="clear" w:color="auto" w:fill="auto"/>
            <w:vAlign w:val="bottom"/>
            <w:hideMark/>
          </w:tcPr>
          <w:p w14:paraId="1CAECBA5" w14:textId="246E72D1"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24" w:type="dxa"/>
            <w:shd w:val="clear" w:color="auto" w:fill="auto"/>
            <w:vAlign w:val="bottom"/>
            <w:hideMark/>
          </w:tcPr>
          <w:p w14:paraId="78C729B7" w14:textId="38DE6FE1"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0B985B34" w14:textId="13A7996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34" w:type="dxa"/>
            <w:shd w:val="clear" w:color="auto" w:fill="auto"/>
            <w:vAlign w:val="bottom"/>
            <w:hideMark/>
          </w:tcPr>
          <w:p w14:paraId="6EEF87F8" w14:textId="6158E92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76402A21" w14:textId="31823C5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51" w:type="dxa"/>
            <w:shd w:val="clear" w:color="auto" w:fill="auto"/>
            <w:vAlign w:val="bottom"/>
            <w:hideMark/>
          </w:tcPr>
          <w:p w14:paraId="169D29B4" w14:textId="7D698715"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0,00%</w:t>
            </w:r>
          </w:p>
        </w:tc>
      </w:tr>
      <w:tr w:rsidR="002E5904" w:rsidRPr="00CC7B21" w14:paraId="5B2E4C0B" w14:textId="77777777" w:rsidTr="002E5904">
        <w:trPr>
          <w:trHeight w:val="170"/>
        </w:trPr>
        <w:tc>
          <w:tcPr>
            <w:tcW w:w="4395" w:type="dxa"/>
            <w:shd w:val="clear" w:color="auto" w:fill="auto"/>
            <w:vAlign w:val="center"/>
            <w:hideMark/>
          </w:tcPr>
          <w:p w14:paraId="3DDAAB86"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Bankalardan ve aracı kurumlardan olan kısa vadeli alacaklar ile kısa vadeli kurumsal alacaklar</w:t>
            </w:r>
          </w:p>
        </w:tc>
        <w:tc>
          <w:tcPr>
            <w:tcW w:w="919" w:type="dxa"/>
            <w:shd w:val="clear" w:color="auto" w:fill="auto"/>
            <w:vAlign w:val="bottom"/>
            <w:hideMark/>
          </w:tcPr>
          <w:p w14:paraId="08F31610" w14:textId="6BC6D2E3"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164.046</w:t>
            </w:r>
          </w:p>
        </w:tc>
        <w:tc>
          <w:tcPr>
            <w:tcW w:w="924" w:type="dxa"/>
            <w:shd w:val="clear" w:color="auto" w:fill="auto"/>
            <w:vAlign w:val="bottom"/>
            <w:hideMark/>
          </w:tcPr>
          <w:p w14:paraId="70A22A3E" w14:textId="094E869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183B82D7" w14:textId="0164F0AB"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164.046</w:t>
            </w:r>
          </w:p>
        </w:tc>
        <w:tc>
          <w:tcPr>
            <w:tcW w:w="934" w:type="dxa"/>
            <w:shd w:val="clear" w:color="auto" w:fill="auto"/>
            <w:vAlign w:val="bottom"/>
            <w:hideMark/>
          </w:tcPr>
          <w:p w14:paraId="3E171E63" w14:textId="582B1B3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17F5A338" w14:textId="55560C1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32.802</w:t>
            </w:r>
          </w:p>
        </w:tc>
        <w:tc>
          <w:tcPr>
            <w:tcW w:w="1051" w:type="dxa"/>
            <w:shd w:val="clear" w:color="auto" w:fill="auto"/>
            <w:vAlign w:val="bottom"/>
            <w:hideMark/>
          </w:tcPr>
          <w:p w14:paraId="45835A5C" w14:textId="44B0A746"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20,00%</w:t>
            </w:r>
          </w:p>
        </w:tc>
      </w:tr>
      <w:tr w:rsidR="002E5904" w:rsidRPr="00CC7B21" w14:paraId="6ACD422B" w14:textId="77777777" w:rsidTr="002E5904">
        <w:trPr>
          <w:trHeight w:val="170"/>
        </w:trPr>
        <w:tc>
          <w:tcPr>
            <w:tcW w:w="4395" w:type="dxa"/>
            <w:shd w:val="clear" w:color="auto" w:fill="auto"/>
            <w:vAlign w:val="center"/>
            <w:hideMark/>
          </w:tcPr>
          <w:p w14:paraId="1A282CEC"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Kolektif yatırım kuruluşu niteliğindeki yatırımlar</w:t>
            </w:r>
          </w:p>
        </w:tc>
        <w:tc>
          <w:tcPr>
            <w:tcW w:w="919" w:type="dxa"/>
            <w:shd w:val="clear" w:color="auto" w:fill="auto"/>
            <w:vAlign w:val="bottom"/>
            <w:hideMark/>
          </w:tcPr>
          <w:p w14:paraId="125014EE" w14:textId="5E290F56"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5.566.639</w:t>
            </w:r>
          </w:p>
        </w:tc>
        <w:tc>
          <w:tcPr>
            <w:tcW w:w="924" w:type="dxa"/>
            <w:shd w:val="clear" w:color="auto" w:fill="auto"/>
            <w:vAlign w:val="bottom"/>
            <w:hideMark/>
          </w:tcPr>
          <w:p w14:paraId="253FB4F8" w14:textId="39CF2D5D"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shd w:val="clear" w:color="auto" w:fill="auto"/>
            <w:vAlign w:val="bottom"/>
            <w:hideMark/>
          </w:tcPr>
          <w:p w14:paraId="180E6503" w14:textId="57CFEED9"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5.566.639</w:t>
            </w:r>
          </w:p>
        </w:tc>
        <w:tc>
          <w:tcPr>
            <w:tcW w:w="934" w:type="dxa"/>
            <w:shd w:val="clear" w:color="auto" w:fill="auto"/>
            <w:vAlign w:val="bottom"/>
            <w:hideMark/>
          </w:tcPr>
          <w:p w14:paraId="7B45F289" w14:textId="4078FA88"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shd w:val="clear" w:color="auto" w:fill="auto"/>
            <w:vAlign w:val="bottom"/>
            <w:hideMark/>
          </w:tcPr>
          <w:p w14:paraId="457678CA" w14:textId="5ACF37AD"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3.524.548</w:t>
            </w:r>
          </w:p>
        </w:tc>
        <w:tc>
          <w:tcPr>
            <w:tcW w:w="1051" w:type="dxa"/>
            <w:shd w:val="clear" w:color="auto" w:fill="auto"/>
            <w:vAlign w:val="bottom"/>
            <w:hideMark/>
          </w:tcPr>
          <w:p w14:paraId="6D04C382" w14:textId="0F551BEB"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63,32%</w:t>
            </w:r>
          </w:p>
        </w:tc>
      </w:tr>
      <w:tr w:rsidR="002E5904" w:rsidRPr="00CC7B21" w14:paraId="4BF9BA6B" w14:textId="77777777" w:rsidTr="002E5904">
        <w:trPr>
          <w:trHeight w:val="170"/>
        </w:trPr>
        <w:tc>
          <w:tcPr>
            <w:tcW w:w="4395" w:type="dxa"/>
            <w:shd w:val="clear" w:color="auto" w:fill="auto"/>
            <w:vAlign w:val="center"/>
            <w:hideMark/>
          </w:tcPr>
          <w:p w14:paraId="5F7053D8"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Diğer alacaklar</w:t>
            </w:r>
          </w:p>
        </w:tc>
        <w:tc>
          <w:tcPr>
            <w:tcW w:w="919" w:type="dxa"/>
            <w:shd w:val="clear" w:color="auto" w:fill="auto"/>
            <w:vAlign w:val="bottom"/>
            <w:hideMark/>
          </w:tcPr>
          <w:p w14:paraId="734D78C8" w14:textId="1B605386"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17.606.070</w:t>
            </w:r>
          </w:p>
        </w:tc>
        <w:tc>
          <w:tcPr>
            <w:tcW w:w="924" w:type="dxa"/>
            <w:shd w:val="clear" w:color="auto" w:fill="auto"/>
            <w:vAlign w:val="bottom"/>
            <w:hideMark/>
          </w:tcPr>
          <w:p w14:paraId="7E1F7F66" w14:textId="604DF84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32.478</w:t>
            </w:r>
          </w:p>
        </w:tc>
        <w:tc>
          <w:tcPr>
            <w:tcW w:w="919" w:type="dxa"/>
            <w:shd w:val="clear" w:color="auto" w:fill="auto"/>
            <w:vAlign w:val="bottom"/>
            <w:hideMark/>
          </w:tcPr>
          <w:p w14:paraId="196757E1" w14:textId="15292AB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17.606.072</w:t>
            </w:r>
          </w:p>
        </w:tc>
        <w:tc>
          <w:tcPr>
            <w:tcW w:w="934" w:type="dxa"/>
            <w:shd w:val="clear" w:color="auto" w:fill="auto"/>
            <w:vAlign w:val="bottom"/>
            <w:hideMark/>
          </w:tcPr>
          <w:p w14:paraId="2CA314E7" w14:textId="345981F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7.089</w:t>
            </w:r>
          </w:p>
        </w:tc>
        <w:tc>
          <w:tcPr>
            <w:tcW w:w="1065" w:type="dxa"/>
            <w:shd w:val="clear" w:color="auto" w:fill="auto"/>
            <w:vAlign w:val="bottom"/>
            <w:hideMark/>
          </w:tcPr>
          <w:p w14:paraId="0765A44F" w14:textId="5E556628"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7.165.918</w:t>
            </w:r>
          </w:p>
        </w:tc>
        <w:tc>
          <w:tcPr>
            <w:tcW w:w="1051" w:type="dxa"/>
            <w:shd w:val="clear" w:color="auto" w:fill="auto"/>
            <w:vAlign w:val="bottom"/>
            <w:hideMark/>
          </w:tcPr>
          <w:p w14:paraId="615D1BA0" w14:textId="7608090A"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40,69%</w:t>
            </w:r>
          </w:p>
        </w:tc>
      </w:tr>
      <w:tr w:rsidR="002E5904" w:rsidRPr="00CC7B21" w14:paraId="31FEA07C" w14:textId="77777777" w:rsidTr="002E5904">
        <w:trPr>
          <w:trHeight w:val="170"/>
        </w:trPr>
        <w:tc>
          <w:tcPr>
            <w:tcW w:w="4395" w:type="dxa"/>
            <w:tcBorders>
              <w:bottom w:val="single" w:sz="4" w:space="0" w:color="auto"/>
            </w:tcBorders>
            <w:shd w:val="clear" w:color="auto" w:fill="auto"/>
            <w:vAlign w:val="center"/>
            <w:hideMark/>
          </w:tcPr>
          <w:p w14:paraId="467166EC" w14:textId="77777777" w:rsidR="002E5904" w:rsidRPr="00CC7B21" w:rsidRDefault="002E5904" w:rsidP="002E5904">
            <w:pPr>
              <w:rPr>
                <w:rFonts w:ascii="Arial" w:hAnsi="Arial" w:cs="Arial"/>
                <w:color w:val="000000"/>
                <w:sz w:val="14"/>
                <w:szCs w:val="16"/>
              </w:rPr>
            </w:pPr>
            <w:r w:rsidRPr="00CC7B21">
              <w:rPr>
                <w:rFonts w:ascii="Arial" w:hAnsi="Arial" w:cs="Arial"/>
                <w:color w:val="000000"/>
                <w:sz w:val="14"/>
                <w:szCs w:val="16"/>
              </w:rPr>
              <w:t>Hisse senedi yatırımları</w:t>
            </w:r>
          </w:p>
        </w:tc>
        <w:tc>
          <w:tcPr>
            <w:tcW w:w="919" w:type="dxa"/>
            <w:tcBorders>
              <w:bottom w:val="single" w:sz="4" w:space="0" w:color="auto"/>
            </w:tcBorders>
            <w:shd w:val="clear" w:color="auto" w:fill="auto"/>
            <w:vAlign w:val="bottom"/>
            <w:hideMark/>
          </w:tcPr>
          <w:p w14:paraId="07865397" w14:textId="68C3518A"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108.036</w:t>
            </w:r>
          </w:p>
        </w:tc>
        <w:tc>
          <w:tcPr>
            <w:tcW w:w="924" w:type="dxa"/>
            <w:tcBorders>
              <w:bottom w:val="single" w:sz="4" w:space="0" w:color="auto"/>
            </w:tcBorders>
            <w:shd w:val="clear" w:color="auto" w:fill="auto"/>
            <w:vAlign w:val="bottom"/>
            <w:hideMark/>
          </w:tcPr>
          <w:p w14:paraId="474171E4" w14:textId="54E216FF"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919" w:type="dxa"/>
            <w:tcBorders>
              <w:bottom w:val="single" w:sz="4" w:space="0" w:color="auto"/>
            </w:tcBorders>
            <w:shd w:val="clear" w:color="auto" w:fill="auto"/>
            <w:vAlign w:val="bottom"/>
            <w:hideMark/>
          </w:tcPr>
          <w:p w14:paraId="34BB0DD9" w14:textId="0D373431"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108.036</w:t>
            </w:r>
          </w:p>
        </w:tc>
        <w:tc>
          <w:tcPr>
            <w:tcW w:w="934" w:type="dxa"/>
            <w:tcBorders>
              <w:bottom w:val="single" w:sz="4" w:space="0" w:color="auto"/>
            </w:tcBorders>
            <w:shd w:val="clear" w:color="auto" w:fill="auto"/>
            <w:vAlign w:val="bottom"/>
            <w:hideMark/>
          </w:tcPr>
          <w:p w14:paraId="070F0564" w14:textId="581F3B1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w:t>
            </w:r>
          </w:p>
        </w:tc>
        <w:tc>
          <w:tcPr>
            <w:tcW w:w="1065" w:type="dxa"/>
            <w:tcBorders>
              <w:bottom w:val="single" w:sz="4" w:space="0" w:color="auto"/>
            </w:tcBorders>
            <w:shd w:val="clear" w:color="auto" w:fill="auto"/>
            <w:vAlign w:val="bottom"/>
            <w:hideMark/>
          </w:tcPr>
          <w:p w14:paraId="664E92B6" w14:textId="0FB6A304" w:rsidR="002E5904" w:rsidRPr="002E5904" w:rsidRDefault="002E5904" w:rsidP="002E5904">
            <w:pPr>
              <w:jc w:val="right"/>
              <w:rPr>
                <w:rFonts w:ascii="Arial" w:hAnsi="Arial" w:cs="Arial"/>
                <w:color w:val="000000"/>
                <w:sz w:val="14"/>
                <w:szCs w:val="16"/>
              </w:rPr>
            </w:pPr>
            <w:r w:rsidRPr="002E5904">
              <w:rPr>
                <w:rFonts w:ascii="Arial" w:hAnsi="Arial" w:cs="Arial"/>
                <w:color w:val="000000"/>
                <w:sz w:val="14"/>
                <w:szCs w:val="14"/>
              </w:rPr>
              <w:t>108.036</w:t>
            </w:r>
          </w:p>
        </w:tc>
        <w:tc>
          <w:tcPr>
            <w:tcW w:w="1051" w:type="dxa"/>
            <w:tcBorders>
              <w:bottom w:val="single" w:sz="4" w:space="0" w:color="auto"/>
            </w:tcBorders>
            <w:shd w:val="clear" w:color="auto" w:fill="auto"/>
            <w:vAlign w:val="bottom"/>
            <w:hideMark/>
          </w:tcPr>
          <w:p w14:paraId="6F5F3199" w14:textId="356E2C14" w:rsidR="002E5904" w:rsidRPr="002E5904" w:rsidRDefault="002E5904" w:rsidP="002E5904">
            <w:pPr>
              <w:jc w:val="right"/>
              <w:rPr>
                <w:rFonts w:ascii="Arial" w:hAnsi="Arial" w:cs="Arial"/>
                <w:color w:val="000000"/>
                <w:sz w:val="14"/>
                <w:szCs w:val="22"/>
              </w:rPr>
            </w:pPr>
            <w:r w:rsidRPr="002E5904">
              <w:rPr>
                <w:rFonts w:ascii="Arial" w:hAnsi="Arial" w:cs="Arial"/>
                <w:color w:val="000000"/>
                <w:sz w:val="14"/>
                <w:szCs w:val="14"/>
              </w:rPr>
              <w:t>100,00%</w:t>
            </w:r>
          </w:p>
        </w:tc>
      </w:tr>
      <w:tr w:rsidR="002E5904" w:rsidRPr="00CC7B21" w14:paraId="1AA30BA3" w14:textId="77777777" w:rsidTr="002E5904">
        <w:trPr>
          <w:trHeight w:val="70"/>
        </w:trPr>
        <w:tc>
          <w:tcPr>
            <w:tcW w:w="4395" w:type="dxa"/>
            <w:tcBorders>
              <w:top w:val="single" w:sz="4" w:space="0" w:color="auto"/>
              <w:bottom w:val="single" w:sz="4" w:space="0" w:color="auto"/>
            </w:tcBorders>
            <w:shd w:val="clear" w:color="auto" w:fill="auto"/>
            <w:vAlign w:val="center"/>
            <w:hideMark/>
          </w:tcPr>
          <w:p w14:paraId="105F9017" w14:textId="77777777" w:rsidR="002E5904" w:rsidRPr="00CC7B21" w:rsidRDefault="002E5904" w:rsidP="002E5904">
            <w:pPr>
              <w:rPr>
                <w:rFonts w:ascii="Arial" w:hAnsi="Arial" w:cs="Arial"/>
                <w:b/>
                <w:bCs/>
                <w:color w:val="000000"/>
                <w:sz w:val="14"/>
                <w:szCs w:val="16"/>
              </w:rPr>
            </w:pPr>
            <w:r w:rsidRPr="00CC7B21">
              <w:rPr>
                <w:rFonts w:ascii="Arial" w:hAnsi="Arial" w:cs="Arial"/>
                <w:b/>
                <w:bCs/>
                <w:color w:val="000000"/>
                <w:sz w:val="14"/>
                <w:szCs w:val="16"/>
              </w:rPr>
              <w:t>Toplam</w:t>
            </w:r>
          </w:p>
        </w:tc>
        <w:tc>
          <w:tcPr>
            <w:tcW w:w="919" w:type="dxa"/>
            <w:tcBorders>
              <w:top w:val="single" w:sz="4" w:space="0" w:color="auto"/>
              <w:bottom w:val="single" w:sz="4" w:space="0" w:color="auto"/>
            </w:tcBorders>
            <w:shd w:val="clear" w:color="auto" w:fill="auto"/>
            <w:vAlign w:val="bottom"/>
            <w:hideMark/>
          </w:tcPr>
          <w:p w14:paraId="3D276A11" w14:textId="656A5C7B" w:rsidR="002E5904" w:rsidRPr="002E5904" w:rsidRDefault="002E5904" w:rsidP="002E5904">
            <w:pPr>
              <w:jc w:val="right"/>
              <w:rPr>
                <w:rFonts w:ascii="Arial" w:hAnsi="Arial" w:cs="Arial"/>
                <w:b/>
                <w:color w:val="000000"/>
                <w:sz w:val="14"/>
                <w:szCs w:val="16"/>
              </w:rPr>
            </w:pPr>
            <w:r w:rsidRPr="002E5904">
              <w:rPr>
                <w:rFonts w:ascii="Arial" w:hAnsi="Arial" w:cs="Arial"/>
                <w:b/>
                <w:bCs/>
                <w:color w:val="000000"/>
                <w:sz w:val="14"/>
                <w:szCs w:val="14"/>
              </w:rPr>
              <w:t>363.741.613</w:t>
            </w:r>
          </w:p>
        </w:tc>
        <w:tc>
          <w:tcPr>
            <w:tcW w:w="924" w:type="dxa"/>
            <w:tcBorders>
              <w:top w:val="single" w:sz="4" w:space="0" w:color="auto"/>
              <w:bottom w:val="single" w:sz="4" w:space="0" w:color="auto"/>
            </w:tcBorders>
            <w:shd w:val="clear" w:color="auto" w:fill="auto"/>
            <w:vAlign w:val="bottom"/>
            <w:hideMark/>
          </w:tcPr>
          <w:p w14:paraId="2C1CF25B" w14:textId="69D7CE15" w:rsidR="002E5904" w:rsidRPr="002E5904" w:rsidRDefault="002E5904" w:rsidP="002E5904">
            <w:pPr>
              <w:jc w:val="right"/>
              <w:rPr>
                <w:rFonts w:ascii="Arial" w:hAnsi="Arial" w:cs="Arial"/>
                <w:b/>
                <w:color w:val="000000"/>
                <w:sz w:val="14"/>
                <w:szCs w:val="16"/>
              </w:rPr>
            </w:pPr>
            <w:r w:rsidRPr="002E5904">
              <w:rPr>
                <w:rFonts w:ascii="Arial" w:hAnsi="Arial" w:cs="Arial"/>
                <w:b/>
                <w:bCs/>
                <w:color w:val="000000"/>
                <w:sz w:val="14"/>
                <w:szCs w:val="14"/>
              </w:rPr>
              <w:t>149.042.142</w:t>
            </w:r>
          </w:p>
        </w:tc>
        <w:tc>
          <w:tcPr>
            <w:tcW w:w="919" w:type="dxa"/>
            <w:tcBorders>
              <w:top w:val="single" w:sz="4" w:space="0" w:color="auto"/>
              <w:bottom w:val="single" w:sz="4" w:space="0" w:color="auto"/>
            </w:tcBorders>
            <w:shd w:val="clear" w:color="auto" w:fill="auto"/>
            <w:vAlign w:val="bottom"/>
            <w:hideMark/>
          </w:tcPr>
          <w:p w14:paraId="6D8A6147" w14:textId="74A770B4" w:rsidR="002E5904" w:rsidRPr="002E5904" w:rsidRDefault="002E5904" w:rsidP="002E5904">
            <w:pPr>
              <w:jc w:val="right"/>
              <w:rPr>
                <w:rFonts w:ascii="Arial" w:hAnsi="Arial" w:cs="Arial"/>
                <w:b/>
                <w:color w:val="000000"/>
                <w:sz w:val="14"/>
                <w:szCs w:val="16"/>
              </w:rPr>
            </w:pPr>
            <w:r w:rsidRPr="002E5904">
              <w:rPr>
                <w:rFonts w:ascii="Arial" w:hAnsi="Arial" w:cs="Arial"/>
                <w:b/>
                <w:bCs/>
                <w:color w:val="000000"/>
                <w:sz w:val="14"/>
                <w:szCs w:val="14"/>
              </w:rPr>
              <w:t>363.741.608</w:t>
            </w:r>
          </w:p>
        </w:tc>
        <w:tc>
          <w:tcPr>
            <w:tcW w:w="934" w:type="dxa"/>
            <w:tcBorders>
              <w:top w:val="single" w:sz="4" w:space="0" w:color="auto"/>
              <w:bottom w:val="single" w:sz="4" w:space="0" w:color="auto"/>
            </w:tcBorders>
            <w:shd w:val="clear" w:color="auto" w:fill="auto"/>
            <w:vAlign w:val="bottom"/>
            <w:hideMark/>
          </w:tcPr>
          <w:p w14:paraId="70C2C0EC" w14:textId="2BF1478A" w:rsidR="002E5904" w:rsidRPr="002E5904" w:rsidRDefault="002E5904" w:rsidP="002E5904">
            <w:pPr>
              <w:jc w:val="right"/>
              <w:rPr>
                <w:rFonts w:ascii="Arial" w:hAnsi="Arial" w:cs="Arial"/>
                <w:b/>
                <w:color w:val="000000"/>
                <w:sz w:val="14"/>
                <w:szCs w:val="16"/>
              </w:rPr>
            </w:pPr>
            <w:r w:rsidRPr="002E5904">
              <w:rPr>
                <w:rFonts w:ascii="Arial" w:hAnsi="Arial" w:cs="Arial"/>
                <w:b/>
                <w:bCs/>
                <w:color w:val="000000"/>
                <w:sz w:val="14"/>
                <w:szCs w:val="14"/>
              </w:rPr>
              <w:t>72.325.099</w:t>
            </w:r>
          </w:p>
        </w:tc>
        <w:tc>
          <w:tcPr>
            <w:tcW w:w="1065" w:type="dxa"/>
            <w:tcBorders>
              <w:top w:val="single" w:sz="4" w:space="0" w:color="auto"/>
              <w:bottom w:val="single" w:sz="4" w:space="0" w:color="auto"/>
            </w:tcBorders>
            <w:shd w:val="clear" w:color="auto" w:fill="auto"/>
            <w:vAlign w:val="bottom"/>
            <w:hideMark/>
          </w:tcPr>
          <w:p w14:paraId="7A701FBB" w14:textId="06358675" w:rsidR="002E5904" w:rsidRPr="002E5904" w:rsidRDefault="002E5904" w:rsidP="002E5904">
            <w:pPr>
              <w:jc w:val="right"/>
              <w:rPr>
                <w:rFonts w:ascii="Arial" w:hAnsi="Arial" w:cs="Arial"/>
                <w:b/>
                <w:color w:val="000000"/>
                <w:sz w:val="14"/>
                <w:szCs w:val="16"/>
              </w:rPr>
            </w:pPr>
            <w:r w:rsidRPr="002E5904">
              <w:rPr>
                <w:rFonts w:ascii="Arial" w:hAnsi="Arial" w:cs="Arial"/>
                <w:b/>
                <w:bCs/>
                <w:color w:val="000000"/>
                <w:sz w:val="14"/>
                <w:szCs w:val="14"/>
              </w:rPr>
              <w:t>196.741.244</w:t>
            </w:r>
          </w:p>
        </w:tc>
        <w:tc>
          <w:tcPr>
            <w:tcW w:w="1051" w:type="dxa"/>
            <w:tcBorders>
              <w:top w:val="single" w:sz="4" w:space="0" w:color="auto"/>
              <w:bottom w:val="single" w:sz="4" w:space="0" w:color="auto"/>
            </w:tcBorders>
            <w:shd w:val="clear" w:color="auto" w:fill="auto"/>
            <w:vAlign w:val="bottom"/>
            <w:hideMark/>
          </w:tcPr>
          <w:p w14:paraId="3A7E4ED5" w14:textId="52651704" w:rsidR="002E5904" w:rsidRPr="002E5904" w:rsidRDefault="002E5904" w:rsidP="002E5904">
            <w:pPr>
              <w:jc w:val="right"/>
              <w:rPr>
                <w:rFonts w:ascii="Arial" w:hAnsi="Arial" w:cs="Arial"/>
                <w:b/>
                <w:color w:val="000000"/>
                <w:sz w:val="14"/>
                <w:szCs w:val="22"/>
              </w:rPr>
            </w:pPr>
            <w:r w:rsidRPr="002E5904">
              <w:rPr>
                <w:rFonts w:ascii="Arial" w:hAnsi="Arial" w:cs="Arial"/>
                <w:b/>
                <w:bCs/>
                <w:color w:val="000000"/>
                <w:sz w:val="14"/>
                <w:szCs w:val="14"/>
              </w:rPr>
              <w:t>45,12%</w:t>
            </w:r>
          </w:p>
        </w:tc>
      </w:tr>
      <w:bookmarkEnd w:id="20"/>
    </w:tbl>
    <w:p w14:paraId="7C021FE9" w14:textId="77777777" w:rsidR="00307A9C" w:rsidRDefault="00307A9C" w:rsidP="00307A9C">
      <w:pPr>
        <w:pStyle w:val="BodyTextIndent"/>
        <w:ind w:firstLine="0"/>
        <w:rPr>
          <w:rFonts w:ascii="Arial" w:hAnsi="Arial" w:cs="Arial"/>
          <w:b/>
          <w:sz w:val="20"/>
          <w:szCs w:val="14"/>
          <w:highlight w:val="green"/>
        </w:rPr>
      </w:pPr>
    </w:p>
    <w:p w14:paraId="788F3A95" w14:textId="77777777" w:rsidR="00307A9C" w:rsidRPr="00295D9C" w:rsidRDefault="00307A9C" w:rsidP="00307A9C">
      <w:pPr>
        <w:pStyle w:val="BodyTextIndent"/>
        <w:ind w:firstLine="0"/>
        <w:rPr>
          <w:rFonts w:ascii="Arial" w:hAnsi="Arial" w:cs="Arial"/>
          <w:b/>
          <w:sz w:val="20"/>
          <w:szCs w:val="14"/>
          <w:highlight w:val="green"/>
        </w:rPr>
      </w:pPr>
    </w:p>
    <w:tbl>
      <w:tblPr>
        <w:tblW w:w="10207" w:type="dxa"/>
        <w:tblInd w:w="-142" w:type="dxa"/>
        <w:tblCellMar>
          <w:left w:w="70" w:type="dxa"/>
          <w:right w:w="70" w:type="dxa"/>
        </w:tblCellMar>
        <w:tblLook w:val="04A0" w:firstRow="1" w:lastRow="0" w:firstColumn="1" w:lastColumn="0" w:noHBand="0" w:noVBand="1"/>
      </w:tblPr>
      <w:tblGrid>
        <w:gridCol w:w="4679"/>
        <w:gridCol w:w="938"/>
        <w:gridCol w:w="929"/>
        <w:gridCol w:w="938"/>
        <w:gridCol w:w="929"/>
        <w:gridCol w:w="938"/>
        <w:gridCol w:w="856"/>
      </w:tblGrid>
      <w:tr w:rsidR="00307A9C" w:rsidRPr="00871ED8" w14:paraId="7FE85890" w14:textId="77777777" w:rsidTr="00C31C88">
        <w:trPr>
          <w:trHeight w:val="170"/>
        </w:trPr>
        <w:tc>
          <w:tcPr>
            <w:tcW w:w="4679" w:type="dxa"/>
            <w:tcBorders>
              <w:top w:val="single" w:sz="2" w:space="0" w:color="auto"/>
              <w:bottom w:val="single" w:sz="2" w:space="0" w:color="auto"/>
            </w:tcBorders>
            <w:shd w:val="clear" w:color="auto" w:fill="auto"/>
            <w:vAlign w:val="center"/>
            <w:hideMark/>
          </w:tcPr>
          <w:p w14:paraId="29C75998" w14:textId="7F4CADBD" w:rsidR="00307A9C" w:rsidRPr="00871ED8" w:rsidRDefault="00307A9C" w:rsidP="00460623">
            <w:pPr>
              <w:rPr>
                <w:rFonts w:ascii="Arial" w:hAnsi="Arial" w:cs="Arial"/>
                <w:b/>
                <w:bCs/>
                <w:color w:val="000000"/>
                <w:sz w:val="14"/>
                <w:szCs w:val="16"/>
              </w:rPr>
            </w:pPr>
            <w:r w:rsidRPr="00871ED8">
              <w:rPr>
                <w:rFonts w:ascii="Arial" w:hAnsi="Arial" w:cs="Arial"/>
                <w:b/>
                <w:color w:val="000000"/>
                <w:sz w:val="14"/>
                <w:szCs w:val="16"/>
              </w:rPr>
              <w:t>Önceki Dönem 31 Aralık 202</w:t>
            </w:r>
            <w:r w:rsidR="00C31C88">
              <w:rPr>
                <w:rFonts w:ascii="Arial" w:hAnsi="Arial" w:cs="Arial"/>
                <w:b/>
                <w:color w:val="000000"/>
                <w:sz w:val="14"/>
                <w:szCs w:val="16"/>
              </w:rPr>
              <w:t>4</w:t>
            </w:r>
          </w:p>
        </w:tc>
        <w:tc>
          <w:tcPr>
            <w:tcW w:w="1867" w:type="dxa"/>
            <w:gridSpan w:val="2"/>
            <w:tcBorders>
              <w:top w:val="single" w:sz="2" w:space="0" w:color="auto"/>
              <w:bottom w:val="single" w:sz="2" w:space="0" w:color="auto"/>
            </w:tcBorders>
            <w:shd w:val="clear" w:color="auto" w:fill="auto"/>
            <w:vAlign w:val="bottom"/>
            <w:hideMark/>
          </w:tcPr>
          <w:p w14:paraId="5FC4F29C"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önce alacak tutarı</w:t>
            </w:r>
          </w:p>
        </w:tc>
        <w:tc>
          <w:tcPr>
            <w:tcW w:w="1867" w:type="dxa"/>
            <w:gridSpan w:val="2"/>
            <w:tcBorders>
              <w:top w:val="single" w:sz="2" w:space="0" w:color="auto"/>
              <w:bottom w:val="single" w:sz="2" w:space="0" w:color="auto"/>
            </w:tcBorders>
            <w:shd w:val="clear" w:color="auto" w:fill="auto"/>
            <w:vAlign w:val="bottom"/>
            <w:hideMark/>
          </w:tcPr>
          <w:p w14:paraId="219C3512"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sonra alacak tutarı</w:t>
            </w:r>
          </w:p>
        </w:tc>
        <w:tc>
          <w:tcPr>
            <w:tcW w:w="1794" w:type="dxa"/>
            <w:gridSpan w:val="2"/>
            <w:tcBorders>
              <w:top w:val="single" w:sz="2" w:space="0" w:color="auto"/>
              <w:bottom w:val="single" w:sz="2" w:space="0" w:color="auto"/>
            </w:tcBorders>
            <w:vAlign w:val="bottom"/>
          </w:tcPr>
          <w:p w14:paraId="00ACCAAF"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ağırlıklı tutar ve risk ağırlıklı tutar yoğunluğu</w:t>
            </w:r>
          </w:p>
        </w:tc>
      </w:tr>
      <w:tr w:rsidR="00307A9C" w:rsidRPr="00871ED8" w14:paraId="0C02CBDE" w14:textId="77777777" w:rsidTr="00C31C88">
        <w:trPr>
          <w:trHeight w:val="170"/>
        </w:trPr>
        <w:tc>
          <w:tcPr>
            <w:tcW w:w="4679" w:type="dxa"/>
            <w:tcBorders>
              <w:top w:val="single" w:sz="2" w:space="0" w:color="auto"/>
              <w:bottom w:val="single" w:sz="4" w:space="0" w:color="auto"/>
            </w:tcBorders>
            <w:shd w:val="clear" w:color="auto" w:fill="auto"/>
            <w:noWrap/>
            <w:vAlign w:val="center"/>
            <w:hideMark/>
          </w:tcPr>
          <w:p w14:paraId="0F9A86F9"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sınıfları</w:t>
            </w:r>
          </w:p>
        </w:tc>
        <w:tc>
          <w:tcPr>
            <w:tcW w:w="938" w:type="dxa"/>
            <w:tcBorders>
              <w:top w:val="single" w:sz="2" w:space="0" w:color="auto"/>
              <w:bottom w:val="single" w:sz="4" w:space="0" w:color="auto"/>
            </w:tcBorders>
            <w:shd w:val="clear" w:color="auto" w:fill="auto"/>
            <w:vAlign w:val="bottom"/>
            <w:hideMark/>
          </w:tcPr>
          <w:p w14:paraId="3638CACF"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29" w:type="dxa"/>
            <w:tcBorders>
              <w:top w:val="single" w:sz="2" w:space="0" w:color="auto"/>
              <w:bottom w:val="single" w:sz="4" w:space="0" w:color="auto"/>
            </w:tcBorders>
            <w:shd w:val="clear" w:color="auto" w:fill="auto"/>
            <w:vAlign w:val="bottom"/>
            <w:hideMark/>
          </w:tcPr>
          <w:p w14:paraId="3BC9448F"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38" w:type="dxa"/>
            <w:tcBorders>
              <w:top w:val="single" w:sz="2" w:space="0" w:color="auto"/>
              <w:bottom w:val="single" w:sz="4" w:space="0" w:color="auto"/>
            </w:tcBorders>
            <w:shd w:val="clear" w:color="auto" w:fill="auto"/>
            <w:vAlign w:val="bottom"/>
            <w:hideMark/>
          </w:tcPr>
          <w:p w14:paraId="3358083A"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29" w:type="dxa"/>
            <w:tcBorders>
              <w:top w:val="single" w:sz="2" w:space="0" w:color="auto"/>
              <w:bottom w:val="single" w:sz="4" w:space="0" w:color="auto"/>
            </w:tcBorders>
            <w:shd w:val="clear" w:color="auto" w:fill="auto"/>
            <w:vAlign w:val="bottom"/>
            <w:hideMark/>
          </w:tcPr>
          <w:p w14:paraId="53407096"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38" w:type="dxa"/>
            <w:tcBorders>
              <w:top w:val="single" w:sz="2" w:space="0" w:color="auto"/>
              <w:bottom w:val="single" w:sz="4" w:space="0" w:color="auto"/>
            </w:tcBorders>
            <w:shd w:val="clear" w:color="auto" w:fill="auto"/>
            <w:vAlign w:val="bottom"/>
            <w:hideMark/>
          </w:tcPr>
          <w:p w14:paraId="6A2C0A53"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ağırlıklı tutar</w:t>
            </w:r>
          </w:p>
        </w:tc>
        <w:tc>
          <w:tcPr>
            <w:tcW w:w="856" w:type="dxa"/>
            <w:tcBorders>
              <w:top w:val="single" w:sz="2" w:space="0" w:color="auto"/>
              <w:bottom w:val="single" w:sz="4" w:space="0" w:color="auto"/>
            </w:tcBorders>
            <w:shd w:val="clear" w:color="auto" w:fill="auto"/>
            <w:vAlign w:val="bottom"/>
            <w:hideMark/>
          </w:tcPr>
          <w:p w14:paraId="3694F835" w14:textId="77777777" w:rsidR="00307A9C" w:rsidRPr="00871ED8" w:rsidRDefault="00307A9C" w:rsidP="00460623">
            <w:pPr>
              <w:jc w:val="center"/>
              <w:rPr>
                <w:rFonts w:ascii="Arial" w:hAnsi="Arial" w:cs="Arial"/>
                <w:b/>
                <w:bCs/>
                <w:color w:val="000000"/>
                <w:sz w:val="14"/>
                <w:szCs w:val="16"/>
              </w:rPr>
            </w:pPr>
            <w:r w:rsidRPr="00871ED8">
              <w:rPr>
                <w:rFonts w:ascii="Arial" w:hAnsi="Arial" w:cs="Arial"/>
                <w:b/>
                <w:bCs/>
                <w:color w:val="000000"/>
                <w:sz w:val="14"/>
                <w:szCs w:val="16"/>
              </w:rPr>
              <w:t>Risk ağırlıklı tutar yoğunluğu</w:t>
            </w:r>
          </w:p>
        </w:tc>
      </w:tr>
      <w:tr w:rsidR="00C31C88" w:rsidRPr="00871ED8" w14:paraId="46519131" w14:textId="77777777" w:rsidTr="00C31C88">
        <w:trPr>
          <w:trHeight w:val="170"/>
        </w:trPr>
        <w:tc>
          <w:tcPr>
            <w:tcW w:w="4679" w:type="dxa"/>
            <w:tcBorders>
              <w:top w:val="single" w:sz="4" w:space="0" w:color="auto"/>
            </w:tcBorders>
            <w:shd w:val="clear" w:color="auto" w:fill="auto"/>
            <w:vAlign w:val="center"/>
            <w:hideMark/>
          </w:tcPr>
          <w:p w14:paraId="6253C97B"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Merkezi yönetimlerden veya merkez bankalarından alacaklar</w:t>
            </w:r>
          </w:p>
        </w:tc>
        <w:tc>
          <w:tcPr>
            <w:tcW w:w="938" w:type="dxa"/>
            <w:tcBorders>
              <w:top w:val="single" w:sz="4" w:space="0" w:color="auto"/>
            </w:tcBorders>
            <w:shd w:val="clear" w:color="auto" w:fill="auto"/>
            <w:vAlign w:val="bottom"/>
            <w:hideMark/>
          </w:tcPr>
          <w:p w14:paraId="4365589D" w14:textId="16E615A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126.866.494</w:t>
            </w:r>
          </w:p>
        </w:tc>
        <w:tc>
          <w:tcPr>
            <w:tcW w:w="929" w:type="dxa"/>
            <w:tcBorders>
              <w:top w:val="single" w:sz="4" w:space="0" w:color="auto"/>
            </w:tcBorders>
            <w:shd w:val="clear" w:color="auto" w:fill="auto"/>
            <w:vAlign w:val="bottom"/>
            <w:hideMark/>
          </w:tcPr>
          <w:p w14:paraId="22054C37" w14:textId="72ACF228"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21.577</w:t>
            </w:r>
          </w:p>
        </w:tc>
        <w:tc>
          <w:tcPr>
            <w:tcW w:w="938" w:type="dxa"/>
            <w:tcBorders>
              <w:top w:val="single" w:sz="4" w:space="0" w:color="auto"/>
            </w:tcBorders>
            <w:shd w:val="clear" w:color="auto" w:fill="auto"/>
            <w:vAlign w:val="bottom"/>
            <w:hideMark/>
          </w:tcPr>
          <w:p w14:paraId="404990E7" w14:textId="090F07D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127.424.752</w:t>
            </w:r>
          </w:p>
        </w:tc>
        <w:tc>
          <w:tcPr>
            <w:tcW w:w="929" w:type="dxa"/>
            <w:tcBorders>
              <w:top w:val="single" w:sz="4" w:space="0" w:color="auto"/>
            </w:tcBorders>
            <w:shd w:val="clear" w:color="auto" w:fill="auto"/>
            <w:vAlign w:val="bottom"/>
            <w:hideMark/>
          </w:tcPr>
          <w:p w14:paraId="6148CD3A" w14:textId="2E2F8E3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12.659</w:t>
            </w:r>
          </w:p>
        </w:tc>
        <w:tc>
          <w:tcPr>
            <w:tcW w:w="938" w:type="dxa"/>
            <w:tcBorders>
              <w:top w:val="single" w:sz="4" w:space="0" w:color="auto"/>
            </w:tcBorders>
            <w:shd w:val="clear" w:color="auto" w:fill="auto"/>
            <w:vAlign w:val="bottom"/>
            <w:hideMark/>
          </w:tcPr>
          <w:p w14:paraId="40F605B5" w14:textId="46A4F9EF"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856" w:type="dxa"/>
            <w:tcBorders>
              <w:top w:val="single" w:sz="4" w:space="0" w:color="auto"/>
            </w:tcBorders>
            <w:shd w:val="clear" w:color="auto" w:fill="auto"/>
            <w:vAlign w:val="bottom"/>
            <w:hideMark/>
          </w:tcPr>
          <w:p w14:paraId="3945D037" w14:textId="3EB496B5"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0,00%</w:t>
            </w:r>
          </w:p>
        </w:tc>
      </w:tr>
      <w:tr w:rsidR="00C31C88" w:rsidRPr="00871ED8" w14:paraId="1569688E" w14:textId="77777777" w:rsidTr="00C31C88">
        <w:trPr>
          <w:trHeight w:val="170"/>
        </w:trPr>
        <w:tc>
          <w:tcPr>
            <w:tcW w:w="4679" w:type="dxa"/>
            <w:shd w:val="clear" w:color="auto" w:fill="auto"/>
            <w:vAlign w:val="center"/>
            <w:hideMark/>
          </w:tcPr>
          <w:p w14:paraId="423BDC04"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Bölgesel yönetimlerden veya yerel yönetimlerden alacaklar</w:t>
            </w:r>
          </w:p>
        </w:tc>
        <w:tc>
          <w:tcPr>
            <w:tcW w:w="938" w:type="dxa"/>
            <w:shd w:val="clear" w:color="auto" w:fill="auto"/>
            <w:vAlign w:val="bottom"/>
            <w:hideMark/>
          </w:tcPr>
          <w:p w14:paraId="0D746FC8" w14:textId="5F5D9CF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564.138</w:t>
            </w:r>
          </w:p>
        </w:tc>
        <w:tc>
          <w:tcPr>
            <w:tcW w:w="929" w:type="dxa"/>
            <w:shd w:val="clear" w:color="auto" w:fill="auto"/>
            <w:vAlign w:val="bottom"/>
            <w:hideMark/>
          </w:tcPr>
          <w:p w14:paraId="46F0F577" w14:textId="2426636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14.951</w:t>
            </w:r>
          </w:p>
        </w:tc>
        <w:tc>
          <w:tcPr>
            <w:tcW w:w="938" w:type="dxa"/>
            <w:shd w:val="clear" w:color="auto" w:fill="auto"/>
            <w:vAlign w:val="bottom"/>
            <w:hideMark/>
          </w:tcPr>
          <w:p w14:paraId="2505BDB5" w14:textId="1586014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564.138</w:t>
            </w:r>
          </w:p>
        </w:tc>
        <w:tc>
          <w:tcPr>
            <w:tcW w:w="929" w:type="dxa"/>
            <w:shd w:val="clear" w:color="auto" w:fill="auto"/>
            <w:vAlign w:val="bottom"/>
            <w:hideMark/>
          </w:tcPr>
          <w:p w14:paraId="684B9CAC" w14:textId="7C169C4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7.475</w:t>
            </w:r>
          </w:p>
        </w:tc>
        <w:tc>
          <w:tcPr>
            <w:tcW w:w="938" w:type="dxa"/>
            <w:shd w:val="clear" w:color="auto" w:fill="auto"/>
            <w:vAlign w:val="bottom"/>
            <w:hideMark/>
          </w:tcPr>
          <w:p w14:paraId="37C65D1C" w14:textId="54B710B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285.207</w:t>
            </w:r>
          </w:p>
        </w:tc>
        <w:tc>
          <w:tcPr>
            <w:tcW w:w="856" w:type="dxa"/>
            <w:shd w:val="clear" w:color="auto" w:fill="auto"/>
            <w:vAlign w:val="bottom"/>
            <w:hideMark/>
          </w:tcPr>
          <w:p w14:paraId="4FEEC0DB" w14:textId="6A319200"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49,90%</w:t>
            </w:r>
          </w:p>
        </w:tc>
      </w:tr>
      <w:tr w:rsidR="00C31C88" w:rsidRPr="00871ED8" w14:paraId="6DED9375" w14:textId="77777777" w:rsidTr="00C31C88">
        <w:trPr>
          <w:trHeight w:val="170"/>
        </w:trPr>
        <w:tc>
          <w:tcPr>
            <w:tcW w:w="4679" w:type="dxa"/>
            <w:shd w:val="clear" w:color="auto" w:fill="auto"/>
            <w:vAlign w:val="center"/>
            <w:hideMark/>
          </w:tcPr>
          <w:p w14:paraId="07DCBEA5"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İdari birimlerden ve ticari olmayan girişimlerden alacaklar</w:t>
            </w:r>
          </w:p>
        </w:tc>
        <w:tc>
          <w:tcPr>
            <w:tcW w:w="938" w:type="dxa"/>
            <w:shd w:val="clear" w:color="auto" w:fill="auto"/>
            <w:vAlign w:val="bottom"/>
            <w:hideMark/>
          </w:tcPr>
          <w:p w14:paraId="3A8A761D" w14:textId="40AF0AAA"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213.151</w:t>
            </w:r>
          </w:p>
        </w:tc>
        <w:tc>
          <w:tcPr>
            <w:tcW w:w="929" w:type="dxa"/>
            <w:shd w:val="clear" w:color="auto" w:fill="auto"/>
            <w:vAlign w:val="bottom"/>
            <w:hideMark/>
          </w:tcPr>
          <w:p w14:paraId="6CE21CE3" w14:textId="2002397A"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2.370.222</w:t>
            </w:r>
          </w:p>
        </w:tc>
        <w:tc>
          <w:tcPr>
            <w:tcW w:w="938" w:type="dxa"/>
            <w:shd w:val="clear" w:color="auto" w:fill="auto"/>
            <w:vAlign w:val="bottom"/>
            <w:hideMark/>
          </w:tcPr>
          <w:p w14:paraId="397B0EF3" w14:textId="5B23780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213.151</w:t>
            </w:r>
          </w:p>
        </w:tc>
        <w:tc>
          <w:tcPr>
            <w:tcW w:w="929" w:type="dxa"/>
            <w:shd w:val="clear" w:color="auto" w:fill="auto"/>
            <w:vAlign w:val="bottom"/>
            <w:hideMark/>
          </w:tcPr>
          <w:p w14:paraId="40F95C11" w14:textId="658CB8E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1.178.241</w:t>
            </w:r>
          </w:p>
        </w:tc>
        <w:tc>
          <w:tcPr>
            <w:tcW w:w="938" w:type="dxa"/>
            <w:shd w:val="clear" w:color="auto" w:fill="auto"/>
            <w:vAlign w:val="bottom"/>
            <w:hideMark/>
          </w:tcPr>
          <w:p w14:paraId="394DBF35" w14:textId="60F8B1D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1.379.373</w:t>
            </w:r>
          </w:p>
        </w:tc>
        <w:tc>
          <w:tcPr>
            <w:tcW w:w="856" w:type="dxa"/>
            <w:shd w:val="clear" w:color="auto" w:fill="auto"/>
            <w:vAlign w:val="bottom"/>
            <w:hideMark/>
          </w:tcPr>
          <w:p w14:paraId="76AD3595" w14:textId="5DF3A7E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99,14%</w:t>
            </w:r>
          </w:p>
        </w:tc>
      </w:tr>
      <w:tr w:rsidR="00C31C88" w:rsidRPr="00871ED8" w14:paraId="6C240FEF" w14:textId="77777777" w:rsidTr="00C31C88">
        <w:trPr>
          <w:trHeight w:val="170"/>
        </w:trPr>
        <w:tc>
          <w:tcPr>
            <w:tcW w:w="4679" w:type="dxa"/>
            <w:shd w:val="clear" w:color="auto" w:fill="auto"/>
            <w:vAlign w:val="center"/>
            <w:hideMark/>
          </w:tcPr>
          <w:p w14:paraId="4E3ED2EF"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Çok taraflı kalkınma bankalarından alacaklar</w:t>
            </w:r>
          </w:p>
        </w:tc>
        <w:tc>
          <w:tcPr>
            <w:tcW w:w="938" w:type="dxa"/>
            <w:shd w:val="clear" w:color="auto" w:fill="auto"/>
            <w:vAlign w:val="bottom"/>
            <w:hideMark/>
          </w:tcPr>
          <w:p w14:paraId="5B2EF629" w14:textId="2699AF8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33A66CD8" w14:textId="114DB64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12AA6E2B" w14:textId="3EBD2DD0"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2F5116FA" w14:textId="011278AF"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54EB46DE" w14:textId="3F2EAFC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856" w:type="dxa"/>
            <w:shd w:val="clear" w:color="auto" w:fill="auto"/>
            <w:vAlign w:val="bottom"/>
            <w:hideMark/>
          </w:tcPr>
          <w:p w14:paraId="610A8884" w14:textId="741CDFB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0,00%</w:t>
            </w:r>
          </w:p>
        </w:tc>
      </w:tr>
      <w:tr w:rsidR="00C31C88" w:rsidRPr="00871ED8" w14:paraId="308E7F41" w14:textId="77777777" w:rsidTr="00C31C88">
        <w:trPr>
          <w:trHeight w:val="170"/>
        </w:trPr>
        <w:tc>
          <w:tcPr>
            <w:tcW w:w="4679" w:type="dxa"/>
            <w:shd w:val="clear" w:color="auto" w:fill="auto"/>
            <w:vAlign w:val="center"/>
            <w:hideMark/>
          </w:tcPr>
          <w:p w14:paraId="3E8437D0"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Uluslararası teşkilatlardan alacaklar</w:t>
            </w:r>
          </w:p>
        </w:tc>
        <w:tc>
          <w:tcPr>
            <w:tcW w:w="938" w:type="dxa"/>
            <w:shd w:val="clear" w:color="auto" w:fill="auto"/>
            <w:vAlign w:val="bottom"/>
            <w:hideMark/>
          </w:tcPr>
          <w:p w14:paraId="715E074B" w14:textId="3DC02C18"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3F4AB531" w14:textId="12D904F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3015F6D6" w14:textId="3BE8868D"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55AB4802" w14:textId="2EF50A5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26F64D85" w14:textId="6E05833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856" w:type="dxa"/>
            <w:shd w:val="clear" w:color="auto" w:fill="auto"/>
            <w:vAlign w:val="bottom"/>
            <w:hideMark/>
          </w:tcPr>
          <w:p w14:paraId="5208A428" w14:textId="46E841D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0,00%</w:t>
            </w:r>
          </w:p>
        </w:tc>
      </w:tr>
      <w:tr w:rsidR="00C31C88" w:rsidRPr="00871ED8" w14:paraId="4C892918" w14:textId="77777777" w:rsidTr="00C31C88">
        <w:trPr>
          <w:trHeight w:val="170"/>
        </w:trPr>
        <w:tc>
          <w:tcPr>
            <w:tcW w:w="4679" w:type="dxa"/>
            <w:shd w:val="clear" w:color="auto" w:fill="auto"/>
            <w:vAlign w:val="center"/>
            <w:hideMark/>
          </w:tcPr>
          <w:p w14:paraId="65B4A997"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Bankalardan ve aracı kurumlardan alacaklar</w:t>
            </w:r>
          </w:p>
        </w:tc>
        <w:tc>
          <w:tcPr>
            <w:tcW w:w="938" w:type="dxa"/>
            <w:shd w:val="clear" w:color="auto" w:fill="auto"/>
            <w:vAlign w:val="bottom"/>
            <w:hideMark/>
          </w:tcPr>
          <w:p w14:paraId="5EDB02E9" w14:textId="3CF2B4F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4.918.822</w:t>
            </w:r>
          </w:p>
        </w:tc>
        <w:tc>
          <w:tcPr>
            <w:tcW w:w="929" w:type="dxa"/>
            <w:shd w:val="clear" w:color="auto" w:fill="auto"/>
            <w:vAlign w:val="bottom"/>
            <w:hideMark/>
          </w:tcPr>
          <w:p w14:paraId="130B848E" w14:textId="1D29EA9F"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280.278</w:t>
            </w:r>
          </w:p>
        </w:tc>
        <w:tc>
          <w:tcPr>
            <w:tcW w:w="938" w:type="dxa"/>
            <w:shd w:val="clear" w:color="auto" w:fill="auto"/>
            <w:vAlign w:val="bottom"/>
            <w:hideMark/>
          </w:tcPr>
          <w:p w14:paraId="3BE9023E" w14:textId="5448B5B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4.918.822</w:t>
            </w:r>
          </w:p>
        </w:tc>
        <w:tc>
          <w:tcPr>
            <w:tcW w:w="929" w:type="dxa"/>
            <w:shd w:val="clear" w:color="auto" w:fill="auto"/>
            <w:vAlign w:val="bottom"/>
            <w:hideMark/>
          </w:tcPr>
          <w:p w14:paraId="7507E960" w14:textId="59C15BD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237.852</w:t>
            </w:r>
          </w:p>
        </w:tc>
        <w:tc>
          <w:tcPr>
            <w:tcW w:w="938" w:type="dxa"/>
            <w:shd w:val="clear" w:color="auto" w:fill="auto"/>
            <w:vAlign w:val="bottom"/>
            <w:hideMark/>
          </w:tcPr>
          <w:p w14:paraId="4B90F472" w14:textId="611D20D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1.382.740</w:t>
            </w:r>
          </w:p>
        </w:tc>
        <w:tc>
          <w:tcPr>
            <w:tcW w:w="856" w:type="dxa"/>
            <w:shd w:val="clear" w:color="auto" w:fill="auto"/>
            <w:vAlign w:val="bottom"/>
            <w:hideMark/>
          </w:tcPr>
          <w:p w14:paraId="12FE9AE6" w14:textId="3AF0623F"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26,81%</w:t>
            </w:r>
          </w:p>
        </w:tc>
      </w:tr>
      <w:tr w:rsidR="00C31C88" w:rsidRPr="00871ED8" w14:paraId="22F94BE8" w14:textId="77777777" w:rsidTr="00C31C88">
        <w:trPr>
          <w:trHeight w:val="170"/>
        </w:trPr>
        <w:tc>
          <w:tcPr>
            <w:tcW w:w="4679" w:type="dxa"/>
            <w:shd w:val="clear" w:color="auto" w:fill="auto"/>
            <w:vAlign w:val="center"/>
            <w:hideMark/>
          </w:tcPr>
          <w:p w14:paraId="44FA58C2"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Kurumsal alacaklar</w:t>
            </w:r>
          </w:p>
        </w:tc>
        <w:tc>
          <w:tcPr>
            <w:tcW w:w="938" w:type="dxa"/>
            <w:shd w:val="clear" w:color="auto" w:fill="auto"/>
            <w:vAlign w:val="bottom"/>
            <w:hideMark/>
          </w:tcPr>
          <w:p w14:paraId="532BD88D" w14:textId="1F6878D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84.656.611</w:t>
            </w:r>
          </w:p>
        </w:tc>
        <w:tc>
          <w:tcPr>
            <w:tcW w:w="929" w:type="dxa"/>
            <w:shd w:val="clear" w:color="auto" w:fill="auto"/>
            <w:vAlign w:val="bottom"/>
            <w:hideMark/>
          </w:tcPr>
          <w:p w14:paraId="541F7D67" w14:textId="699816B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79.949.127</w:t>
            </w:r>
          </w:p>
        </w:tc>
        <w:tc>
          <w:tcPr>
            <w:tcW w:w="938" w:type="dxa"/>
            <w:shd w:val="clear" w:color="auto" w:fill="auto"/>
            <w:vAlign w:val="bottom"/>
            <w:hideMark/>
          </w:tcPr>
          <w:p w14:paraId="571AACA3" w14:textId="75BE643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84.453.949</w:t>
            </w:r>
          </w:p>
        </w:tc>
        <w:tc>
          <w:tcPr>
            <w:tcW w:w="929" w:type="dxa"/>
            <w:shd w:val="clear" w:color="auto" w:fill="auto"/>
            <w:vAlign w:val="bottom"/>
            <w:hideMark/>
          </w:tcPr>
          <w:p w14:paraId="355DC959" w14:textId="36922F5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39.572.327</w:t>
            </w:r>
          </w:p>
        </w:tc>
        <w:tc>
          <w:tcPr>
            <w:tcW w:w="938" w:type="dxa"/>
            <w:shd w:val="clear" w:color="auto" w:fill="auto"/>
            <w:vAlign w:val="bottom"/>
            <w:hideMark/>
          </w:tcPr>
          <w:p w14:paraId="6A0236E4" w14:textId="3A2E8B0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117.907.113</w:t>
            </w:r>
          </w:p>
        </w:tc>
        <w:tc>
          <w:tcPr>
            <w:tcW w:w="856" w:type="dxa"/>
            <w:shd w:val="clear" w:color="auto" w:fill="auto"/>
            <w:vAlign w:val="bottom"/>
            <w:hideMark/>
          </w:tcPr>
          <w:p w14:paraId="7200C7AE" w14:textId="3DBE6610"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95,07%</w:t>
            </w:r>
          </w:p>
        </w:tc>
      </w:tr>
      <w:tr w:rsidR="00C31C88" w:rsidRPr="00871ED8" w14:paraId="7BC0DD19" w14:textId="77777777" w:rsidTr="00C31C88">
        <w:trPr>
          <w:trHeight w:val="170"/>
        </w:trPr>
        <w:tc>
          <w:tcPr>
            <w:tcW w:w="4679" w:type="dxa"/>
            <w:shd w:val="clear" w:color="auto" w:fill="auto"/>
            <w:vAlign w:val="center"/>
            <w:hideMark/>
          </w:tcPr>
          <w:p w14:paraId="50E1DA1F"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Perakende alacaklar</w:t>
            </w:r>
          </w:p>
        </w:tc>
        <w:tc>
          <w:tcPr>
            <w:tcW w:w="938" w:type="dxa"/>
            <w:shd w:val="clear" w:color="auto" w:fill="auto"/>
            <w:vAlign w:val="bottom"/>
            <w:hideMark/>
          </w:tcPr>
          <w:p w14:paraId="0379C51C" w14:textId="5585D77D"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14.671.647</w:t>
            </w:r>
          </w:p>
        </w:tc>
        <w:tc>
          <w:tcPr>
            <w:tcW w:w="929" w:type="dxa"/>
            <w:shd w:val="clear" w:color="auto" w:fill="auto"/>
            <w:vAlign w:val="bottom"/>
            <w:hideMark/>
          </w:tcPr>
          <w:p w14:paraId="718B8196" w14:textId="0863CC0D"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18.101.551</w:t>
            </w:r>
          </w:p>
        </w:tc>
        <w:tc>
          <w:tcPr>
            <w:tcW w:w="938" w:type="dxa"/>
            <w:shd w:val="clear" w:color="auto" w:fill="auto"/>
            <w:vAlign w:val="bottom"/>
            <w:hideMark/>
          </w:tcPr>
          <w:p w14:paraId="0FF73D19" w14:textId="125B633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14.389.769</w:t>
            </w:r>
          </w:p>
        </w:tc>
        <w:tc>
          <w:tcPr>
            <w:tcW w:w="929" w:type="dxa"/>
            <w:shd w:val="clear" w:color="auto" w:fill="auto"/>
            <w:vAlign w:val="bottom"/>
            <w:hideMark/>
          </w:tcPr>
          <w:p w14:paraId="1AEFA740" w14:textId="4B15B0A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7.042.552</w:t>
            </w:r>
          </w:p>
        </w:tc>
        <w:tc>
          <w:tcPr>
            <w:tcW w:w="938" w:type="dxa"/>
            <w:shd w:val="clear" w:color="auto" w:fill="auto"/>
            <w:vAlign w:val="bottom"/>
            <w:hideMark/>
          </w:tcPr>
          <w:p w14:paraId="76EFFA71" w14:textId="69B6172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15.462.187</w:t>
            </w:r>
          </w:p>
        </w:tc>
        <w:tc>
          <w:tcPr>
            <w:tcW w:w="856" w:type="dxa"/>
            <w:shd w:val="clear" w:color="auto" w:fill="auto"/>
            <w:vAlign w:val="bottom"/>
            <w:hideMark/>
          </w:tcPr>
          <w:p w14:paraId="6F67CA18" w14:textId="7136CFC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72,14%</w:t>
            </w:r>
          </w:p>
        </w:tc>
      </w:tr>
      <w:tr w:rsidR="00C31C88" w:rsidRPr="00871ED8" w14:paraId="4BE2DC63" w14:textId="77777777" w:rsidTr="00C31C88">
        <w:trPr>
          <w:trHeight w:val="170"/>
        </w:trPr>
        <w:tc>
          <w:tcPr>
            <w:tcW w:w="4679" w:type="dxa"/>
            <w:shd w:val="clear" w:color="auto" w:fill="auto"/>
            <w:vAlign w:val="center"/>
            <w:hideMark/>
          </w:tcPr>
          <w:p w14:paraId="30EEF4F4"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 xml:space="preserve">İkamet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38" w:type="dxa"/>
            <w:shd w:val="clear" w:color="auto" w:fill="auto"/>
            <w:vAlign w:val="bottom"/>
            <w:hideMark/>
          </w:tcPr>
          <w:p w14:paraId="5A380BA2" w14:textId="3BD0B2B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13.338.799</w:t>
            </w:r>
          </w:p>
        </w:tc>
        <w:tc>
          <w:tcPr>
            <w:tcW w:w="929" w:type="dxa"/>
            <w:shd w:val="clear" w:color="auto" w:fill="auto"/>
            <w:vAlign w:val="bottom"/>
            <w:hideMark/>
          </w:tcPr>
          <w:p w14:paraId="33231B45" w14:textId="280E427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2.023.199</w:t>
            </w:r>
          </w:p>
        </w:tc>
        <w:tc>
          <w:tcPr>
            <w:tcW w:w="938" w:type="dxa"/>
            <w:shd w:val="clear" w:color="auto" w:fill="auto"/>
            <w:vAlign w:val="bottom"/>
            <w:hideMark/>
          </w:tcPr>
          <w:p w14:paraId="64DA029A" w14:textId="245E0F1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13.306.115</w:t>
            </w:r>
          </w:p>
        </w:tc>
        <w:tc>
          <w:tcPr>
            <w:tcW w:w="929" w:type="dxa"/>
            <w:shd w:val="clear" w:color="auto" w:fill="auto"/>
            <w:vAlign w:val="bottom"/>
            <w:hideMark/>
          </w:tcPr>
          <w:p w14:paraId="1AA2B44D" w14:textId="13EE2E5A"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1.086.550</w:t>
            </w:r>
          </w:p>
        </w:tc>
        <w:tc>
          <w:tcPr>
            <w:tcW w:w="938" w:type="dxa"/>
            <w:shd w:val="clear" w:color="auto" w:fill="auto"/>
            <w:vAlign w:val="bottom"/>
            <w:hideMark/>
          </w:tcPr>
          <w:p w14:paraId="6EEBA617" w14:textId="29AE752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4.993.041</w:t>
            </w:r>
          </w:p>
        </w:tc>
        <w:tc>
          <w:tcPr>
            <w:tcW w:w="856" w:type="dxa"/>
            <w:shd w:val="clear" w:color="auto" w:fill="auto"/>
            <w:vAlign w:val="bottom"/>
            <w:hideMark/>
          </w:tcPr>
          <w:p w14:paraId="614FC26E" w14:textId="6223C09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34,68%</w:t>
            </w:r>
          </w:p>
        </w:tc>
      </w:tr>
      <w:tr w:rsidR="00C31C88" w:rsidRPr="00871ED8" w14:paraId="15431A55" w14:textId="77777777" w:rsidTr="00C31C88">
        <w:trPr>
          <w:trHeight w:val="170"/>
        </w:trPr>
        <w:tc>
          <w:tcPr>
            <w:tcW w:w="4679" w:type="dxa"/>
            <w:shd w:val="clear" w:color="auto" w:fill="auto"/>
            <w:vAlign w:val="center"/>
            <w:hideMark/>
          </w:tcPr>
          <w:p w14:paraId="592DA76B"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 xml:space="preserve">Ticari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38" w:type="dxa"/>
            <w:shd w:val="clear" w:color="auto" w:fill="auto"/>
            <w:vAlign w:val="bottom"/>
            <w:hideMark/>
          </w:tcPr>
          <w:p w14:paraId="477C8B76" w14:textId="7A2D23C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8.670.397</w:t>
            </w:r>
          </w:p>
        </w:tc>
        <w:tc>
          <w:tcPr>
            <w:tcW w:w="929" w:type="dxa"/>
            <w:shd w:val="clear" w:color="auto" w:fill="auto"/>
            <w:vAlign w:val="bottom"/>
            <w:hideMark/>
          </w:tcPr>
          <w:p w14:paraId="0FFF14AC" w14:textId="10E7FD7D"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5.572.021</w:t>
            </w:r>
          </w:p>
        </w:tc>
        <w:tc>
          <w:tcPr>
            <w:tcW w:w="938" w:type="dxa"/>
            <w:shd w:val="clear" w:color="auto" w:fill="auto"/>
            <w:vAlign w:val="bottom"/>
            <w:hideMark/>
          </w:tcPr>
          <w:p w14:paraId="47C8C60D" w14:textId="6DFF1B18"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8.633.053</w:t>
            </w:r>
          </w:p>
        </w:tc>
        <w:tc>
          <w:tcPr>
            <w:tcW w:w="929" w:type="dxa"/>
            <w:shd w:val="clear" w:color="auto" w:fill="auto"/>
            <w:vAlign w:val="bottom"/>
            <w:hideMark/>
          </w:tcPr>
          <w:p w14:paraId="7C62CA12" w14:textId="3BC12B6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2.890.459</w:t>
            </w:r>
          </w:p>
        </w:tc>
        <w:tc>
          <w:tcPr>
            <w:tcW w:w="938" w:type="dxa"/>
            <w:shd w:val="clear" w:color="auto" w:fill="auto"/>
            <w:vAlign w:val="bottom"/>
            <w:hideMark/>
          </w:tcPr>
          <w:p w14:paraId="74EEFD36" w14:textId="5EA6C63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6.648.357</w:t>
            </w:r>
          </w:p>
        </w:tc>
        <w:tc>
          <w:tcPr>
            <w:tcW w:w="856" w:type="dxa"/>
            <w:shd w:val="clear" w:color="auto" w:fill="auto"/>
            <w:vAlign w:val="bottom"/>
            <w:hideMark/>
          </w:tcPr>
          <w:p w14:paraId="0F74F762" w14:textId="57357CE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57,69%</w:t>
            </w:r>
          </w:p>
        </w:tc>
      </w:tr>
      <w:tr w:rsidR="00C31C88" w:rsidRPr="00871ED8" w14:paraId="0D70AD1D" w14:textId="77777777" w:rsidTr="00C31C88">
        <w:trPr>
          <w:trHeight w:val="170"/>
        </w:trPr>
        <w:tc>
          <w:tcPr>
            <w:tcW w:w="4679" w:type="dxa"/>
            <w:shd w:val="clear" w:color="auto" w:fill="auto"/>
            <w:vAlign w:val="center"/>
            <w:hideMark/>
          </w:tcPr>
          <w:p w14:paraId="4A55FD67"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Tahsili gecikmiş alacaklar</w:t>
            </w:r>
          </w:p>
        </w:tc>
        <w:tc>
          <w:tcPr>
            <w:tcW w:w="938" w:type="dxa"/>
            <w:shd w:val="clear" w:color="auto" w:fill="auto"/>
            <w:vAlign w:val="bottom"/>
            <w:hideMark/>
          </w:tcPr>
          <w:p w14:paraId="5FE7400B" w14:textId="717F6938"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501.151</w:t>
            </w:r>
          </w:p>
        </w:tc>
        <w:tc>
          <w:tcPr>
            <w:tcW w:w="929" w:type="dxa"/>
            <w:shd w:val="clear" w:color="auto" w:fill="auto"/>
            <w:vAlign w:val="bottom"/>
            <w:hideMark/>
          </w:tcPr>
          <w:p w14:paraId="4590C7DA" w14:textId="20E0AD8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5E4FD893" w14:textId="35B0096E"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497.462</w:t>
            </w:r>
          </w:p>
        </w:tc>
        <w:tc>
          <w:tcPr>
            <w:tcW w:w="929" w:type="dxa"/>
            <w:shd w:val="clear" w:color="auto" w:fill="auto"/>
            <w:vAlign w:val="bottom"/>
            <w:hideMark/>
          </w:tcPr>
          <w:p w14:paraId="38346C33" w14:textId="21427F3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4E27B07A" w14:textId="674C82A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347.410</w:t>
            </w:r>
          </w:p>
        </w:tc>
        <w:tc>
          <w:tcPr>
            <w:tcW w:w="856" w:type="dxa"/>
            <w:shd w:val="clear" w:color="auto" w:fill="auto"/>
            <w:vAlign w:val="bottom"/>
            <w:hideMark/>
          </w:tcPr>
          <w:p w14:paraId="63AA0AE4" w14:textId="2F1CFD25"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69,84%</w:t>
            </w:r>
          </w:p>
        </w:tc>
      </w:tr>
      <w:tr w:rsidR="00C31C88" w:rsidRPr="00871ED8" w14:paraId="442C1095" w14:textId="77777777" w:rsidTr="00C31C88">
        <w:trPr>
          <w:trHeight w:val="170"/>
        </w:trPr>
        <w:tc>
          <w:tcPr>
            <w:tcW w:w="4679" w:type="dxa"/>
            <w:shd w:val="clear" w:color="auto" w:fill="auto"/>
            <w:vAlign w:val="center"/>
            <w:hideMark/>
          </w:tcPr>
          <w:p w14:paraId="36ADF4AC"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Kurulca riski yüksek belirlenmiş alacaklar</w:t>
            </w:r>
          </w:p>
        </w:tc>
        <w:tc>
          <w:tcPr>
            <w:tcW w:w="938" w:type="dxa"/>
            <w:shd w:val="clear" w:color="auto" w:fill="auto"/>
            <w:vAlign w:val="bottom"/>
            <w:hideMark/>
          </w:tcPr>
          <w:p w14:paraId="4A903ABB" w14:textId="530AF4EE"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1.204.051</w:t>
            </w:r>
          </w:p>
        </w:tc>
        <w:tc>
          <w:tcPr>
            <w:tcW w:w="929" w:type="dxa"/>
            <w:shd w:val="clear" w:color="auto" w:fill="auto"/>
            <w:vAlign w:val="bottom"/>
            <w:hideMark/>
          </w:tcPr>
          <w:p w14:paraId="1A2A0661" w14:textId="084F7E25"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59438709" w14:textId="5D8307E8"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1.204.051</w:t>
            </w:r>
          </w:p>
        </w:tc>
        <w:tc>
          <w:tcPr>
            <w:tcW w:w="929" w:type="dxa"/>
            <w:shd w:val="clear" w:color="auto" w:fill="auto"/>
            <w:vAlign w:val="bottom"/>
            <w:hideMark/>
          </w:tcPr>
          <w:p w14:paraId="0EA04F45" w14:textId="6DF45AE5"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370DCC3B" w14:textId="635CC2E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4.616.911</w:t>
            </w:r>
          </w:p>
        </w:tc>
        <w:tc>
          <w:tcPr>
            <w:tcW w:w="856" w:type="dxa"/>
            <w:shd w:val="clear" w:color="auto" w:fill="auto"/>
            <w:vAlign w:val="bottom"/>
            <w:hideMark/>
          </w:tcPr>
          <w:p w14:paraId="2760B5D2" w14:textId="44964BD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383,45%</w:t>
            </w:r>
          </w:p>
        </w:tc>
      </w:tr>
      <w:tr w:rsidR="00C31C88" w:rsidRPr="00871ED8" w14:paraId="6A556F41" w14:textId="77777777" w:rsidTr="00C31C88">
        <w:trPr>
          <w:trHeight w:val="170"/>
        </w:trPr>
        <w:tc>
          <w:tcPr>
            <w:tcW w:w="4679" w:type="dxa"/>
            <w:shd w:val="clear" w:color="auto" w:fill="auto"/>
            <w:vAlign w:val="center"/>
            <w:hideMark/>
          </w:tcPr>
          <w:p w14:paraId="6984EF0E"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İpotek teminatlı menkul kıymetler</w:t>
            </w:r>
          </w:p>
        </w:tc>
        <w:tc>
          <w:tcPr>
            <w:tcW w:w="938" w:type="dxa"/>
            <w:shd w:val="clear" w:color="auto" w:fill="auto"/>
            <w:vAlign w:val="bottom"/>
            <w:hideMark/>
          </w:tcPr>
          <w:p w14:paraId="2BD3DE81" w14:textId="78943C9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7A0BBC59" w14:textId="0378450D"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2F459918" w14:textId="1CFF3EF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1C0F03D0" w14:textId="5952D42F"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07121117" w14:textId="5DC4DD0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856" w:type="dxa"/>
            <w:shd w:val="clear" w:color="auto" w:fill="auto"/>
            <w:vAlign w:val="bottom"/>
            <w:hideMark/>
          </w:tcPr>
          <w:p w14:paraId="5B26609E" w14:textId="596B2FBF"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0,00%</w:t>
            </w:r>
          </w:p>
        </w:tc>
      </w:tr>
      <w:tr w:rsidR="00C31C88" w:rsidRPr="00871ED8" w14:paraId="5983964D" w14:textId="77777777" w:rsidTr="00C31C88">
        <w:trPr>
          <w:trHeight w:val="170"/>
        </w:trPr>
        <w:tc>
          <w:tcPr>
            <w:tcW w:w="4679" w:type="dxa"/>
            <w:shd w:val="clear" w:color="auto" w:fill="auto"/>
            <w:vAlign w:val="center"/>
            <w:hideMark/>
          </w:tcPr>
          <w:p w14:paraId="6A99F2FE"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Bankalardan ve aracı kurumlardan olan kısa vadeli alacaklar ile kısa vadeli kurumsal alacaklar</w:t>
            </w:r>
          </w:p>
        </w:tc>
        <w:tc>
          <w:tcPr>
            <w:tcW w:w="938" w:type="dxa"/>
            <w:shd w:val="clear" w:color="auto" w:fill="auto"/>
            <w:vAlign w:val="bottom"/>
            <w:hideMark/>
          </w:tcPr>
          <w:p w14:paraId="2F0BE712" w14:textId="0A47AF9D"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76AC6D7C" w14:textId="69CAFE1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4FF126FB" w14:textId="6C3DDD1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29" w:type="dxa"/>
            <w:shd w:val="clear" w:color="auto" w:fill="auto"/>
            <w:vAlign w:val="bottom"/>
            <w:hideMark/>
          </w:tcPr>
          <w:p w14:paraId="71714B9D" w14:textId="76C17B98"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226EBD79" w14:textId="1EDDDBC0"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856" w:type="dxa"/>
            <w:shd w:val="clear" w:color="auto" w:fill="auto"/>
            <w:vAlign w:val="bottom"/>
            <w:hideMark/>
          </w:tcPr>
          <w:p w14:paraId="0D67931E" w14:textId="0CABEE5E"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0,00%</w:t>
            </w:r>
          </w:p>
        </w:tc>
      </w:tr>
      <w:tr w:rsidR="00C31C88" w:rsidRPr="00871ED8" w14:paraId="31E4173D" w14:textId="77777777" w:rsidTr="00C31C88">
        <w:trPr>
          <w:trHeight w:val="170"/>
        </w:trPr>
        <w:tc>
          <w:tcPr>
            <w:tcW w:w="4679" w:type="dxa"/>
            <w:shd w:val="clear" w:color="auto" w:fill="auto"/>
            <w:vAlign w:val="center"/>
            <w:hideMark/>
          </w:tcPr>
          <w:p w14:paraId="2829EEDA"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Kolektif yatırım kuruluşu niteliğindeki yatırımlar</w:t>
            </w:r>
          </w:p>
        </w:tc>
        <w:tc>
          <w:tcPr>
            <w:tcW w:w="938" w:type="dxa"/>
            <w:shd w:val="clear" w:color="auto" w:fill="auto"/>
            <w:vAlign w:val="bottom"/>
            <w:hideMark/>
          </w:tcPr>
          <w:p w14:paraId="6BBCE3BB" w14:textId="6163EF0E"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4.797.688</w:t>
            </w:r>
          </w:p>
        </w:tc>
        <w:tc>
          <w:tcPr>
            <w:tcW w:w="929" w:type="dxa"/>
            <w:shd w:val="clear" w:color="auto" w:fill="auto"/>
            <w:vAlign w:val="bottom"/>
            <w:hideMark/>
          </w:tcPr>
          <w:p w14:paraId="48796229" w14:textId="389ED952"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73B7A804" w14:textId="4F57D651"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4.797.688</w:t>
            </w:r>
          </w:p>
        </w:tc>
        <w:tc>
          <w:tcPr>
            <w:tcW w:w="929" w:type="dxa"/>
            <w:shd w:val="clear" w:color="auto" w:fill="auto"/>
            <w:vAlign w:val="bottom"/>
            <w:hideMark/>
          </w:tcPr>
          <w:p w14:paraId="67B59B96" w14:textId="782C6BAE"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shd w:val="clear" w:color="auto" w:fill="auto"/>
            <w:vAlign w:val="bottom"/>
            <w:hideMark/>
          </w:tcPr>
          <w:p w14:paraId="3D1EA654" w14:textId="41868CA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2.211.831</w:t>
            </w:r>
          </w:p>
        </w:tc>
        <w:tc>
          <w:tcPr>
            <w:tcW w:w="856" w:type="dxa"/>
            <w:shd w:val="clear" w:color="auto" w:fill="auto"/>
            <w:vAlign w:val="bottom"/>
            <w:hideMark/>
          </w:tcPr>
          <w:p w14:paraId="5BDFC060" w14:textId="679ACD2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46,10%</w:t>
            </w:r>
          </w:p>
        </w:tc>
      </w:tr>
      <w:tr w:rsidR="00C31C88" w:rsidRPr="00871ED8" w14:paraId="6DFD8EAE" w14:textId="77777777" w:rsidTr="00C31C88">
        <w:trPr>
          <w:trHeight w:val="170"/>
        </w:trPr>
        <w:tc>
          <w:tcPr>
            <w:tcW w:w="4679" w:type="dxa"/>
            <w:shd w:val="clear" w:color="auto" w:fill="auto"/>
            <w:vAlign w:val="center"/>
            <w:hideMark/>
          </w:tcPr>
          <w:p w14:paraId="165C5C60"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Diğer alacaklar</w:t>
            </w:r>
          </w:p>
        </w:tc>
        <w:tc>
          <w:tcPr>
            <w:tcW w:w="938" w:type="dxa"/>
            <w:shd w:val="clear" w:color="auto" w:fill="auto"/>
            <w:vAlign w:val="bottom"/>
            <w:hideMark/>
          </w:tcPr>
          <w:p w14:paraId="705080D9" w14:textId="36119BC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11.901.861</w:t>
            </w:r>
          </w:p>
        </w:tc>
        <w:tc>
          <w:tcPr>
            <w:tcW w:w="929" w:type="dxa"/>
            <w:shd w:val="clear" w:color="auto" w:fill="auto"/>
            <w:vAlign w:val="bottom"/>
            <w:hideMark/>
          </w:tcPr>
          <w:p w14:paraId="5B6C0AF4" w14:textId="6EC263CC"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27.816</w:t>
            </w:r>
          </w:p>
        </w:tc>
        <w:tc>
          <w:tcPr>
            <w:tcW w:w="938" w:type="dxa"/>
            <w:shd w:val="clear" w:color="auto" w:fill="auto"/>
            <w:vAlign w:val="bottom"/>
            <w:hideMark/>
          </w:tcPr>
          <w:p w14:paraId="5AED11E0" w14:textId="43B228E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11.901.863</w:t>
            </w:r>
          </w:p>
        </w:tc>
        <w:tc>
          <w:tcPr>
            <w:tcW w:w="929" w:type="dxa"/>
            <w:shd w:val="clear" w:color="auto" w:fill="auto"/>
            <w:vAlign w:val="bottom"/>
            <w:hideMark/>
          </w:tcPr>
          <w:p w14:paraId="53D3930B" w14:textId="7748A6D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5.272</w:t>
            </w:r>
          </w:p>
        </w:tc>
        <w:tc>
          <w:tcPr>
            <w:tcW w:w="938" w:type="dxa"/>
            <w:shd w:val="clear" w:color="auto" w:fill="auto"/>
            <w:vAlign w:val="bottom"/>
            <w:hideMark/>
          </w:tcPr>
          <w:p w14:paraId="76BCF093" w14:textId="3AC36985"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5.507.362</w:t>
            </w:r>
          </w:p>
        </w:tc>
        <w:tc>
          <w:tcPr>
            <w:tcW w:w="856" w:type="dxa"/>
            <w:shd w:val="clear" w:color="auto" w:fill="auto"/>
            <w:vAlign w:val="bottom"/>
            <w:hideMark/>
          </w:tcPr>
          <w:p w14:paraId="4966209A" w14:textId="1347819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46,25%</w:t>
            </w:r>
          </w:p>
        </w:tc>
      </w:tr>
      <w:tr w:rsidR="00C31C88" w:rsidRPr="00871ED8" w14:paraId="04F8CA28" w14:textId="77777777" w:rsidTr="00C31C88">
        <w:trPr>
          <w:trHeight w:val="170"/>
        </w:trPr>
        <w:tc>
          <w:tcPr>
            <w:tcW w:w="4679" w:type="dxa"/>
            <w:tcBorders>
              <w:bottom w:val="single" w:sz="4" w:space="0" w:color="auto"/>
            </w:tcBorders>
            <w:shd w:val="clear" w:color="auto" w:fill="auto"/>
            <w:vAlign w:val="center"/>
            <w:hideMark/>
          </w:tcPr>
          <w:p w14:paraId="3357A824" w14:textId="77777777" w:rsidR="00C31C88" w:rsidRPr="00871ED8" w:rsidRDefault="00C31C88" w:rsidP="00C31C88">
            <w:pPr>
              <w:rPr>
                <w:rFonts w:ascii="Arial" w:hAnsi="Arial" w:cs="Arial"/>
                <w:color w:val="000000"/>
                <w:sz w:val="14"/>
                <w:szCs w:val="16"/>
              </w:rPr>
            </w:pPr>
            <w:r w:rsidRPr="00871ED8">
              <w:rPr>
                <w:rFonts w:ascii="Arial" w:hAnsi="Arial" w:cs="Arial"/>
                <w:color w:val="000000"/>
                <w:sz w:val="14"/>
                <w:szCs w:val="16"/>
              </w:rPr>
              <w:t>Hisse senedi yatırımları</w:t>
            </w:r>
          </w:p>
        </w:tc>
        <w:tc>
          <w:tcPr>
            <w:tcW w:w="938" w:type="dxa"/>
            <w:tcBorders>
              <w:bottom w:val="single" w:sz="4" w:space="0" w:color="auto"/>
            </w:tcBorders>
            <w:shd w:val="clear" w:color="auto" w:fill="auto"/>
            <w:vAlign w:val="bottom"/>
            <w:hideMark/>
          </w:tcPr>
          <w:p w14:paraId="44DA3B87" w14:textId="4E897937"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84.647</w:t>
            </w:r>
          </w:p>
        </w:tc>
        <w:tc>
          <w:tcPr>
            <w:tcW w:w="929" w:type="dxa"/>
            <w:tcBorders>
              <w:bottom w:val="single" w:sz="4" w:space="0" w:color="auto"/>
            </w:tcBorders>
            <w:shd w:val="clear" w:color="auto" w:fill="auto"/>
            <w:vAlign w:val="bottom"/>
            <w:hideMark/>
          </w:tcPr>
          <w:p w14:paraId="032A8AB4" w14:textId="03259EB9"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tcBorders>
              <w:bottom w:val="single" w:sz="4" w:space="0" w:color="auto"/>
            </w:tcBorders>
            <w:shd w:val="clear" w:color="auto" w:fill="auto"/>
            <w:vAlign w:val="bottom"/>
            <w:hideMark/>
          </w:tcPr>
          <w:p w14:paraId="1217DB02" w14:textId="18E51710"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84.647</w:t>
            </w:r>
          </w:p>
        </w:tc>
        <w:tc>
          <w:tcPr>
            <w:tcW w:w="929" w:type="dxa"/>
            <w:tcBorders>
              <w:bottom w:val="single" w:sz="4" w:space="0" w:color="auto"/>
            </w:tcBorders>
            <w:shd w:val="clear" w:color="auto" w:fill="auto"/>
            <w:vAlign w:val="bottom"/>
            <w:hideMark/>
          </w:tcPr>
          <w:p w14:paraId="3839975F" w14:textId="04AB267B"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w:t>
            </w:r>
          </w:p>
        </w:tc>
        <w:tc>
          <w:tcPr>
            <w:tcW w:w="938" w:type="dxa"/>
            <w:tcBorders>
              <w:bottom w:val="single" w:sz="4" w:space="0" w:color="auto"/>
            </w:tcBorders>
            <w:shd w:val="clear" w:color="auto" w:fill="auto"/>
            <w:vAlign w:val="bottom"/>
            <w:hideMark/>
          </w:tcPr>
          <w:p w14:paraId="1470F879" w14:textId="73840A93"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84.647</w:t>
            </w:r>
          </w:p>
        </w:tc>
        <w:tc>
          <w:tcPr>
            <w:tcW w:w="856" w:type="dxa"/>
            <w:tcBorders>
              <w:bottom w:val="single" w:sz="4" w:space="0" w:color="auto"/>
            </w:tcBorders>
            <w:shd w:val="clear" w:color="auto" w:fill="auto"/>
            <w:vAlign w:val="bottom"/>
            <w:hideMark/>
          </w:tcPr>
          <w:p w14:paraId="4CF8EF15" w14:textId="4A0A3E44" w:rsidR="00C31C88" w:rsidRPr="005B65DF" w:rsidRDefault="00C31C88" w:rsidP="00C31C88">
            <w:pPr>
              <w:jc w:val="right"/>
              <w:rPr>
                <w:rFonts w:ascii="Arial" w:hAnsi="Arial" w:cs="Arial"/>
                <w:color w:val="000000"/>
                <w:sz w:val="14"/>
                <w:szCs w:val="16"/>
              </w:rPr>
            </w:pPr>
            <w:r w:rsidRPr="00CC7B21">
              <w:rPr>
                <w:rFonts w:ascii="Arial" w:hAnsi="Arial" w:cs="Arial"/>
                <w:color w:val="000000"/>
                <w:sz w:val="14"/>
                <w:szCs w:val="12"/>
              </w:rPr>
              <w:t>100,00%</w:t>
            </w:r>
          </w:p>
        </w:tc>
      </w:tr>
      <w:tr w:rsidR="00C31C88" w:rsidRPr="00871ED8" w14:paraId="2D79E5E8" w14:textId="77777777" w:rsidTr="00C31C88">
        <w:trPr>
          <w:trHeight w:val="70"/>
        </w:trPr>
        <w:tc>
          <w:tcPr>
            <w:tcW w:w="4679" w:type="dxa"/>
            <w:tcBorders>
              <w:top w:val="single" w:sz="4" w:space="0" w:color="auto"/>
              <w:bottom w:val="single" w:sz="4" w:space="0" w:color="auto"/>
            </w:tcBorders>
            <w:shd w:val="clear" w:color="auto" w:fill="auto"/>
            <w:vAlign w:val="center"/>
            <w:hideMark/>
          </w:tcPr>
          <w:p w14:paraId="5770059F" w14:textId="77777777" w:rsidR="00C31C88" w:rsidRPr="00871ED8" w:rsidRDefault="00C31C88" w:rsidP="00C31C88">
            <w:pPr>
              <w:rPr>
                <w:rFonts w:ascii="Arial" w:hAnsi="Arial" w:cs="Arial"/>
                <w:b/>
                <w:bCs/>
                <w:color w:val="000000"/>
                <w:sz w:val="14"/>
                <w:szCs w:val="16"/>
              </w:rPr>
            </w:pPr>
            <w:r w:rsidRPr="00871ED8">
              <w:rPr>
                <w:rFonts w:ascii="Arial" w:hAnsi="Arial" w:cs="Arial"/>
                <w:b/>
                <w:bCs/>
                <w:color w:val="000000"/>
                <w:sz w:val="14"/>
                <w:szCs w:val="16"/>
              </w:rPr>
              <w:t>Toplam</w:t>
            </w:r>
          </w:p>
        </w:tc>
        <w:tc>
          <w:tcPr>
            <w:tcW w:w="938" w:type="dxa"/>
            <w:tcBorders>
              <w:top w:val="single" w:sz="4" w:space="0" w:color="auto"/>
              <w:bottom w:val="single" w:sz="4" w:space="0" w:color="auto"/>
            </w:tcBorders>
            <w:shd w:val="clear" w:color="auto" w:fill="auto"/>
            <w:vAlign w:val="bottom"/>
            <w:hideMark/>
          </w:tcPr>
          <w:p w14:paraId="7F947B3A" w14:textId="50E420A5" w:rsidR="00C31C88" w:rsidRPr="005B65DF" w:rsidRDefault="00C31C88" w:rsidP="00C31C88">
            <w:pPr>
              <w:jc w:val="right"/>
              <w:rPr>
                <w:rFonts w:ascii="Arial" w:hAnsi="Arial" w:cs="Arial"/>
                <w:b/>
                <w:color w:val="000000"/>
                <w:sz w:val="14"/>
                <w:szCs w:val="16"/>
              </w:rPr>
            </w:pPr>
            <w:r w:rsidRPr="00CC7B21">
              <w:rPr>
                <w:rFonts w:ascii="Arial" w:hAnsi="Arial" w:cs="Arial"/>
                <w:b/>
                <w:bCs/>
                <w:color w:val="000000"/>
                <w:sz w:val="14"/>
                <w:szCs w:val="12"/>
              </w:rPr>
              <w:t>272.389.457</w:t>
            </w:r>
          </w:p>
        </w:tc>
        <w:tc>
          <w:tcPr>
            <w:tcW w:w="929" w:type="dxa"/>
            <w:tcBorders>
              <w:top w:val="single" w:sz="4" w:space="0" w:color="auto"/>
              <w:bottom w:val="single" w:sz="4" w:space="0" w:color="auto"/>
            </w:tcBorders>
            <w:shd w:val="clear" w:color="auto" w:fill="auto"/>
            <w:vAlign w:val="bottom"/>
            <w:hideMark/>
          </w:tcPr>
          <w:p w14:paraId="7E48516F" w14:textId="589745E4" w:rsidR="00C31C88" w:rsidRPr="005B65DF" w:rsidRDefault="00C31C88" w:rsidP="00C31C88">
            <w:pPr>
              <w:jc w:val="right"/>
              <w:rPr>
                <w:rFonts w:ascii="Arial" w:hAnsi="Arial" w:cs="Arial"/>
                <w:b/>
                <w:color w:val="000000"/>
                <w:sz w:val="14"/>
                <w:szCs w:val="16"/>
              </w:rPr>
            </w:pPr>
            <w:r w:rsidRPr="00CC7B21">
              <w:rPr>
                <w:rFonts w:ascii="Arial" w:hAnsi="Arial" w:cs="Arial"/>
                <w:b/>
                <w:bCs/>
                <w:color w:val="000000"/>
                <w:sz w:val="14"/>
                <w:szCs w:val="12"/>
              </w:rPr>
              <w:t>108.360.742</w:t>
            </w:r>
          </w:p>
        </w:tc>
        <w:tc>
          <w:tcPr>
            <w:tcW w:w="938" w:type="dxa"/>
            <w:tcBorders>
              <w:top w:val="single" w:sz="4" w:space="0" w:color="auto"/>
              <w:bottom w:val="single" w:sz="4" w:space="0" w:color="auto"/>
            </w:tcBorders>
            <w:shd w:val="clear" w:color="auto" w:fill="auto"/>
            <w:vAlign w:val="bottom"/>
            <w:hideMark/>
          </w:tcPr>
          <w:p w14:paraId="376908C9" w14:textId="2DEDAE45" w:rsidR="00C31C88" w:rsidRPr="005B65DF" w:rsidRDefault="00C31C88" w:rsidP="00C31C88">
            <w:pPr>
              <w:jc w:val="right"/>
              <w:rPr>
                <w:rFonts w:ascii="Arial" w:hAnsi="Arial" w:cs="Arial"/>
                <w:b/>
                <w:color w:val="000000"/>
                <w:sz w:val="14"/>
                <w:szCs w:val="16"/>
              </w:rPr>
            </w:pPr>
            <w:r w:rsidRPr="00CC7B21">
              <w:rPr>
                <w:rFonts w:ascii="Arial" w:hAnsi="Arial" w:cs="Arial"/>
                <w:b/>
                <w:bCs/>
                <w:color w:val="000000"/>
                <w:sz w:val="14"/>
                <w:szCs w:val="12"/>
              </w:rPr>
              <w:t>272.389.460</w:t>
            </w:r>
          </w:p>
        </w:tc>
        <w:tc>
          <w:tcPr>
            <w:tcW w:w="929" w:type="dxa"/>
            <w:tcBorders>
              <w:top w:val="single" w:sz="4" w:space="0" w:color="auto"/>
              <w:bottom w:val="single" w:sz="4" w:space="0" w:color="auto"/>
            </w:tcBorders>
            <w:shd w:val="clear" w:color="auto" w:fill="auto"/>
            <w:vAlign w:val="bottom"/>
            <w:hideMark/>
          </w:tcPr>
          <w:p w14:paraId="5382CB6E" w14:textId="3A60370A" w:rsidR="00C31C88" w:rsidRPr="005B65DF" w:rsidRDefault="00C31C88" w:rsidP="00C31C88">
            <w:pPr>
              <w:jc w:val="right"/>
              <w:rPr>
                <w:rFonts w:ascii="Arial" w:hAnsi="Arial" w:cs="Arial"/>
                <w:b/>
                <w:color w:val="000000"/>
                <w:sz w:val="14"/>
                <w:szCs w:val="16"/>
              </w:rPr>
            </w:pPr>
            <w:r w:rsidRPr="00CC7B21">
              <w:rPr>
                <w:rFonts w:ascii="Arial" w:hAnsi="Arial" w:cs="Arial"/>
                <w:b/>
                <w:bCs/>
                <w:color w:val="000000"/>
                <w:sz w:val="14"/>
                <w:szCs w:val="12"/>
              </w:rPr>
              <w:t>52.033.387</w:t>
            </w:r>
          </w:p>
        </w:tc>
        <w:tc>
          <w:tcPr>
            <w:tcW w:w="938" w:type="dxa"/>
            <w:tcBorders>
              <w:top w:val="single" w:sz="4" w:space="0" w:color="auto"/>
              <w:bottom w:val="single" w:sz="4" w:space="0" w:color="auto"/>
            </w:tcBorders>
            <w:shd w:val="clear" w:color="auto" w:fill="auto"/>
            <w:vAlign w:val="bottom"/>
            <w:hideMark/>
          </w:tcPr>
          <w:p w14:paraId="5BC30E94" w14:textId="745BBE09" w:rsidR="00C31C88" w:rsidRPr="005B65DF" w:rsidRDefault="00C31C88" w:rsidP="00C31C88">
            <w:pPr>
              <w:jc w:val="right"/>
              <w:rPr>
                <w:rFonts w:ascii="Arial" w:hAnsi="Arial" w:cs="Arial"/>
                <w:b/>
                <w:color w:val="000000"/>
                <w:sz w:val="14"/>
                <w:szCs w:val="16"/>
              </w:rPr>
            </w:pPr>
            <w:r w:rsidRPr="00CC7B21">
              <w:rPr>
                <w:rFonts w:ascii="Arial" w:hAnsi="Arial" w:cs="Arial"/>
                <w:b/>
                <w:bCs/>
                <w:color w:val="000000"/>
                <w:sz w:val="14"/>
                <w:szCs w:val="12"/>
              </w:rPr>
              <w:t>160.826.179</w:t>
            </w:r>
          </w:p>
        </w:tc>
        <w:tc>
          <w:tcPr>
            <w:tcW w:w="856" w:type="dxa"/>
            <w:tcBorders>
              <w:top w:val="single" w:sz="4" w:space="0" w:color="auto"/>
              <w:bottom w:val="single" w:sz="4" w:space="0" w:color="auto"/>
            </w:tcBorders>
            <w:shd w:val="clear" w:color="auto" w:fill="auto"/>
            <w:vAlign w:val="bottom"/>
            <w:hideMark/>
          </w:tcPr>
          <w:p w14:paraId="651338E0" w14:textId="693B5DBD" w:rsidR="00C31C88" w:rsidRPr="005B65DF" w:rsidRDefault="00C31C88" w:rsidP="00C31C88">
            <w:pPr>
              <w:jc w:val="right"/>
              <w:rPr>
                <w:rFonts w:ascii="Arial" w:hAnsi="Arial" w:cs="Arial"/>
                <w:b/>
                <w:color w:val="000000"/>
                <w:sz w:val="14"/>
                <w:szCs w:val="16"/>
              </w:rPr>
            </w:pPr>
            <w:r w:rsidRPr="00CC7B21">
              <w:rPr>
                <w:rFonts w:ascii="Arial" w:hAnsi="Arial" w:cs="Arial"/>
                <w:b/>
                <w:bCs/>
                <w:color w:val="000000"/>
                <w:sz w:val="14"/>
                <w:szCs w:val="12"/>
              </w:rPr>
              <w:t>49,57%</w:t>
            </w:r>
          </w:p>
        </w:tc>
      </w:tr>
    </w:tbl>
    <w:p w14:paraId="3875CAC6" w14:textId="77777777" w:rsidR="00307A9C" w:rsidRPr="00295D9C" w:rsidRDefault="00307A9C" w:rsidP="00307A9C">
      <w:pPr>
        <w:pStyle w:val="BodyTextIndent"/>
        <w:ind w:firstLine="0"/>
        <w:rPr>
          <w:rFonts w:ascii="Arial" w:eastAsia="Arial Unicode MS" w:hAnsi="Arial" w:cs="Arial"/>
          <w:sz w:val="20"/>
          <w:szCs w:val="20"/>
          <w:highlight w:val="green"/>
        </w:rPr>
      </w:pPr>
    </w:p>
    <w:p w14:paraId="79E57D9C" w14:textId="77777777" w:rsidR="00307A9C" w:rsidRDefault="00307A9C" w:rsidP="00307A9C">
      <w:pPr>
        <w:rPr>
          <w:rFonts w:ascii="Arial" w:eastAsia="Arial Unicode MS" w:hAnsi="Arial" w:cs="Arial"/>
          <w:sz w:val="20"/>
          <w:szCs w:val="20"/>
          <w:highlight w:val="green"/>
        </w:rPr>
      </w:pPr>
    </w:p>
    <w:p w14:paraId="44A45689" w14:textId="77777777" w:rsidR="00307A9C" w:rsidRDefault="00307A9C" w:rsidP="00307A9C">
      <w:pPr>
        <w:rPr>
          <w:rFonts w:ascii="Arial" w:eastAsia="Arial Unicode MS" w:hAnsi="Arial" w:cs="Arial"/>
          <w:sz w:val="20"/>
          <w:szCs w:val="20"/>
          <w:highlight w:val="green"/>
        </w:rPr>
      </w:pPr>
    </w:p>
    <w:p w14:paraId="4AAC1250" w14:textId="77777777" w:rsidR="00307A9C" w:rsidRDefault="00307A9C" w:rsidP="00307A9C">
      <w:pPr>
        <w:rPr>
          <w:rFonts w:ascii="Arial" w:eastAsia="Arial Unicode MS" w:hAnsi="Arial" w:cs="Arial"/>
          <w:sz w:val="20"/>
          <w:szCs w:val="20"/>
          <w:highlight w:val="green"/>
        </w:rPr>
      </w:pPr>
    </w:p>
    <w:p w14:paraId="3BADCBF8" w14:textId="77777777" w:rsidR="00307A9C" w:rsidRDefault="00307A9C" w:rsidP="00307A9C">
      <w:pPr>
        <w:rPr>
          <w:rFonts w:ascii="Arial" w:eastAsia="Arial Unicode MS" w:hAnsi="Arial" w:cs="Arial"/>
          <w:sz w:val="20"/>
          <w:szCs w:val="20"/>
          <w:highlight w:val="green"/>
        </w:rPr>
      </w:pPr>
    </w:p>
    <w:p w14:paraId="08045DCB" w14:textId="50919890" w:rsidR="00307A9C" w:rsidRDefault="00307A9C" w:rsidP="00307A9C">
      <w:pPr>
        <w:rPr>
          <w:rFonts w:ascii="Arial" w:eastAsia="Arial Unicode MS" w:hAnsi="Arial" w:cs="Arial"/>
          <w:sz w:val="20"/>
          <w:szCs w:val="20"/>
          <w:highlight w:val="green"/>
        </w:rPr>
      </w:pPr>
    </w:p>
    <w:p w14:paraId="7C96BAC1" w14:textId="3D877447" w:rsidR="00C6490B" w:rsidRDefault="00C6490B" w:rsidP="00307A9C">
      <w:pPr>
        <w:rPr>
          <w:rFonts w:ascii="Arial" w:eastAsia="Arial Unicode MS" w:hAnsi="Arial" w:cs="Arial"/>
          <w:sz w:val="20"/>
          <w:szCs w:val="20"/>
          <w:highlight w:val="green"/>
        </w:rPr>
      </w:pPr>
    </w:p>
    <w:p w14:paraId="10848C81" w14:textId="480EF9FE" w:rsidR="00C6490B" w:rsidRDefault="00C6490B" w:rsidP="00307A9C">
      <w:pPr>
        <w:rPr>
          <w:rFonts w:ascii="Arial" w:eastAsia="Arial Unicode MS" w:hAnsi="Arial" w:cs="Arial"/>
          <w:sz w:val="20"/>
          <w:szCs w:val="20"/>
          <w:highlight w:val="green"/>
        </w:rPr>
      </w:pPr>
    </w:p>
    <w:p w14:paraId="019969E8" w14:textId="75809A95" w:rsidR="00C6490B" w:rsidRDefault="00C6490B" w:rsidP="00307A9C">
      <w:pPr>
        <w:rPr>
          <w:rFonts w:ascii="Arial" w:eastAsia="Arial Unicode MS" w:hAnsi="Arial" w:cs="Arial"/>
          <w:sz w:val="20"/>
          <w:szCs w:val="20"/>
          <w:highlight w:val="green"/>
        </w:rPr>
      </w:pPr>
    </w:p>
    <w:p w14:paraId="61B733E6" w14:textId="4C4EE7FA" w:rsidR="00C6490B" w:rsidRDefault="00C6490B" w:rsidP="00307A9C">
      <w:pPr>
        <w:rPr>
          <w:rFonts w:ascii="Arial" w:eastAsia="Arial Unicode MS" w:hAnsi="Arial" w:cs="Arial"/>
          <w:sz w:val="20"/>
          <w:szCs w:val="20"/>
          <w:highlight w:val="green"/>
        </w:rPr>
      </w:pPr>
    </w:p>
    <w:p w14:paraId="320687C0" w14:textId="0CB4125F" w:rsidR="00C6490B" w:rsidRDefault="00C6490B" w:rsidP="00307A9C">
      <w:pPr>
        <w:rPr>
          <w:rFonts w:ascii="Arial" w:eastAsia="Arial Unicode MS" w:hAnsi="Arial" w:cs="Arial"/>
          <w:sz w:val="20"/>
          <w:szCs w:val="20"/>
          <w:highlight w:val="green"/>
        </w:rPr>
      </w:pPr>
    </w:p>
    <w:p w14:paraId="64267991" w14:textId="68A26C4E" w:rsidR="002205C7" w:rsidRDefault="002205C7" w:rsidP="00307A9C">
      <w:pPr>
        <w:pStyle w:val="BodyTextIndent"/>
        <w:tabs>
          <w:tab w:val="left" w:pos="3828"/>
        </w:tabs>
        <w:ind w:right="386" w:firstLine="0"/>
        <w:rPr>
          <w:rFonts w:ascii="Arial" w:hAnsi="Arial" w:cs="Arial"/>
          <w:b/>
          <w:sz w:val="20"/>
          <w:szCs w:val="20"/>
        </w:rPr>
        <w:sectPr w:rsidR="002205C7" w:rsidSect="00936697">
          <w:headerReference w:type="default" r:id="rId61"/>
          <w:pgSz w:w="11907" w:h="16840" w:code="9"/>
          <w:pgMar w:top="1418" w:right="1134" w:bottom="1276" w:left="1418" w:header="720" w:footer="591" w:gutter="0"/>
          <w:cols w:space="708"/>
          <w:docGrid w:linePitch="360"/>
        </w:sectPr>
      </w:pPr>
    </w:p>
    <w:p w14:paraId="7EF1C58F" w14:textId="014E7E2E" w:rsidR="00307A9C" w:rsidRPr="003B10B3" w:rsidRDefault="00307A9C" w:rsidP="00890D11">
      <w:pPr>
        <w:tabs>
          <w:tab w:val="left" w:pos="1185"/>
        </w:tabs>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C34F87C"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19F0F170" w14:textId="6E0A99CA" w:rsidR="00307A9C" w:rsidRDefault="00307A9C" w:rsidP="00307A9C">
      <w:pPr>
        <w:pStyle w:val="BodyTextIndent"/>
        <w:tabs>
          <w:tab w:val="left" w:pos="3828"/>
        </w:tabs>
        <w:ind w:right="386" w:firstLine="0"/>
        <w:rPr>
          <w:rFonts w:ascii="Arial" w:eastAsia="Arial Unicode MS" w:hAnsi="Arial" w:cs="Arial"/>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7BAC801" w14:textId="77777777" w:rsidR="00307A9C" w:rsidRPr="00F57CA7" w:rsidRDefault="00307A9C" w:rsidP="00307A9C">
      <w:pPr>
        <w:pStyle w:val="BodyTextIndent"/>
        <w:tabs>
          <w:tab w:val="left" w:pos="3828"/>
        </w:tabs>
        <w:ind w:right="386" w:firstLine="0"/>
        <w:rPr>
          <w:rFonts w:ascii="Arial" w:hAnsi="Arial" w:cs="Arial"/>
          <w:b/>
          <w:sz w:val="8"/>
          <w:szCs w:val="10"/>
        </w:rPr>
      </w:pPr>
    </w:p>
    <w:p w14:paraId="4B6B118E" w14:textId="636F02DA" w:rsidR="00307A9C" w:rsidRPr="002E5904" w:rsidRDefault="00307A9C" w:rsidP="002E5904">
      <w:pPr>
        <w:pStyle w:val="ListParagraph"/>
        <w:numPr>
          <w:ilvl w:val="0"/>
          <w:numId w:val="69"/>
        </w:numPr>
        <w:ind w:left="567" w:hanging="578"/>
        <w:rPr>
          <w:rFonts w:ascii="Arial" w:eastAsia="Arial Unicode MS" w:hAnsi="Arial" w:cs="Arial"/>
          <w:b/>
          <w:sz w:val="20"/>
          <w:szCs w:val="20"/>
        </w:rPr>
      </w:pPr>
      <w:r w:rsidRPr="002E5904">
        <w:rPr>
          <w:rFonts w:ascii="Arial" w:eastAsia="Arial Unicode MS" w:hAnsi="Arial" w:cs="Arial"/>
          <w:b/>
          <w:sz w:val="20"/>
          <w:szCs w:val="20"/>
        </w:rPr>
        <w:t xml:space="preserve">Konsolide </w:t>
      </w:r>
      <w:r w:rsidR="00C6490B" w:rsidRPr="002E5904">
        <w:rPr>
          <w:rFonts w:ascii="Arial" w:eastAsia="Arial Unicode MS" w:hAnsi="Arial" w:cs="Arial"/>
          <w:b/>
          <w:sz w:val="20"/>
          <w:szCs w:val="20"/>
        </w:rPr>
        <w:t xml:space="preserve">Risk Yönetimine İlişkin Açıklamalar </w:t>
      </w:r>
      <w:r w:rsidRPr="002E5904">
        <w:rPr>
          <w:rFonts w:ascii="Arial" w:eastAsia="Arial Unicode MS" w:hAnsi="Arial" w:cs="Arial"/>
          <w:b/>
          <w:sz w:val="20"/>
          <w:szCs w:val="20"/>
        </w:rPr>
        <w:t>(devamı):</w:t>
      </w:r>
    </w:p>
    <w:p w14:paraId="56A06C7E" w14:textId="77777777" w:rsidR="002E5904" w:rsidRPr="002E5904" w:rsidRDefault="002E5904" w:rsidP="002E5904">
      <w:pPr>
        <w:rPr>
          <w:rFonts w:ascii="Arial" w:eastAsia="Arial Unicode MS" w:hAnsi="Arial" w:cs="Arial"/>
          <w:b/>
          <w:sz w:val="20"/>
          <w:szCs w:val="20"/>
        </w:rPr>
      </w:pPr>
    </w:p>
    <w:p w14:paraId="7D899E9B" w14:textId="34841EAF" w:rsidR="0083433A" w:rsidRDefault="0083433A" w:rsidP="0083433A">
      <w:pPr>
        <w:spacing w:line="240" w:lineRule="exact"/>
        <w:ind w:left="284" w:hanging="284"/>
        <w:jc w:val="both"/>
        <w:outlineLvl w:val="1"/>
        <w:rPr>
          <w:rFonts w:ascii="Arial" w:hAnsi="Arial" w:cs="Arial"/>
          <w:b/>
          <w:sz w:val="20"/>
          <w:szCs w:val="20"/>
        </w:rPr>
      </w:pPr>
      <w:r>
        <w:rPr>
          <w:rFonts w:ascii="Arial" w:hAnsi="Arial" w:cs="Arial"/>
          <w:b/>
          <w:sz w:val="20"/>
          <w:szCs w:val="20"/>
        </w:rPr>
        <w:t>c</w:t>
      </w:r>
      <w:r w:rsidRPr="00295D9C">
        <w:rPr>
          <w:rFonts w:ascii="Arial" w:hAnsi="Arial" w:cs="Arial"/>
          <w:b/>
          <w:sz w:val="20"/>
          <w:szCs w:val="20"/>
        </w:rPr>
        <w:t xml:space="preserve">)   </w:t>
      </w:r>
      <w:r>
        <w:rPr>
          <w:rFonts w:ascii="Arial" w:hAnsi="Arial" w:cs="Arial"/>
          <w:b/>
          <w:sz w:val="20"/>
          <w:szCs w:val="20"/>
        </w:rPr>
        <w:t xml:space="preserve">Konsolide </w:t>
      </w:r>
      <w:r w:rsidRPr="00295D9C">
        <w:rPr>
          <w:rFonts w:ascii="Arial" w:hAnsi="Arial" w:cs="Arial"/>
          <w:b/>
          <w:sz w:val="20"/>
          <w:szCs w:val="20"/>
        </w:rPr>
        <w:t>Kredi Riski Açıklamaları</w:t>
      </w:r>
      <w:r>
        <w:rPr>
          <w:rFonts w:ascii="Arial" w:hAnsi="Arial" w:cs="Arial"/>
          <w:b/>
          <w:sz w:val="20"/>
          <w:szCs w:val="20"/>
        </w:rPr>
        <w:t xml:space="preserve"> (devamı):</w:t>
      </w:r>
    </w:p>
    <w:p w14:paraId="656E5021" w14:textId="77777777" w:rsidR="00307A9C" w:rsidRPr="00F57CA7" w:rsidRDefault="00307A9C" w:rsidP="00307A9C">
      <w:pPr>
        <w:pStyle w:val="BodyTextIndent"/>
        <w:ind w:firstLine="0"/>
        <w:rPr>
          <w:rFonts w:ascii="Arial" w:eastAsia="Arial Unicode MS" w:hAnsi="Arial" w:cs="Arial"/>
          <w:sz w:val="6"/>
          <w:szCs w:val="10"/>
        </w:rPr>
      </w:pPr>
    </w:p>
    <w:p w14:paraId="5404E950" w14:textId="2174C1C3" w:rsidR="00307A9C" w:rsidRPr="00295D9C" w:rsidRDefault="00307A9C" w:rsidP="00E90B25">
      <w:pPr>
        <w:pStyle w:val="ListParagraph"/>
        <w:numPr>
          <w:ilvl w:val="0"/>
          <w:numId w:val="65"/>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w:t>
      </w:r>
      <w:r w:rsidR="00D96540">
        <w:rPr>
          <w:rFonts w:ascii="Arial" w:hAnsi="Arial" w:cs="Arial"/>
          <w:b/>
          <w:sz w:val="20"/>
          <w:szCs w:val="20"/>
        </w:rPr>
        <w:t>Y</w:t>
      </w:r>
      <w:r w:rsidRPr="00295D9C">
        <w:rPr>
          <w:rFonts w:ascii="Arial" w:hAnsi="Arial" w:cs="Arial"/>
          <w:b/>
          <w:sz w:val="20"/>
          <w:szCs w:val="20"/>
        </w:rPr>
        <w:t xml:space="preserve">aklaşım – Risk </w:t>
      </w:r>
      <w:r w:rsidR="00C6490B" w:rsidRPr="00295D9C">
        <w:rPr>
          <w:rFonts w:ascii="Arial" w:hAnsi="Arial" w:cs="Arial"/>
          <w:b/>
          <w:sz w:val="20"/>
          <w:szCs w:val="20"/>
        </w:rPr>
        <w:t xml:space="preserve">Sınıflarına </w:t>
      </w:r>
      <w:r w:rsidR="005856B1">
        <w:rPr>
          <w:rFonts w:ascii="Arial" w:hAnsi="Arial" w:cs="Arial"/>
          <w:b/>
          <w:sz w:val="20"/>
          <w:szCs w:val="20"/>
        </w:rPr>
        <w:t>v</w:t>
      </w:r>
      <w:r w:rsidR="00C6490B" w:rsidRPr="00295D9C">
        <w:rPr>
          <w:rFonts w:ascii="Arial" w:hAnsi="Arial" w:cs="Arial"/>
          <w:b/>
          <w:sz w:val="20"/>
          <w:szCs w:val="20"/>
        </w:rPr>
        <w:t>e Risk Ağırlıklarına Göre Alacaklar</w:t>
      </w:r>
    </w:p>
    <w:p w14:paraId="5B778E68" w14:textId="77777777" w:rsidR="00307A9C" w:rsidRPr="00F57CA7" w:rsidRDefault="00307A9C" w:rsidP="00307A9C">
      <w:pPr>
        <w:pStyle w:val="ListParagraph"/>
        <w:spacing w:line="240" w:lineRule="exact"/>
        <w:ind w:left="720"/>
        <w:jc w:val="both"/>
        <w:outlineLvl w:val="1"/>
        <w:rPr>
          <w:rFonts w:ascii="Arial" w:hAnsi="Arial" w:cs="Arial"/>
          <w:b/>
          <w:sz w:val="20"/>
          <w:szCs w:val="20"/>
          <w:highlight w:val="green"/>
        </w:rPr>
      </w:pPr>
    </w:p>
    <w:tbl>
      <w:tblPr>
        <w:tblW w:w="14742" w:type="dxa"/>
        <w:tblCellMar>
          <w:left w:w="70" w:type="dxa"/>
          <w:right w:w="70" w:type="dxa"/>
        </w:tblCellMar>
        <w:tblLook w:val="04A0" w:firstRow="1" w:lastRow="0" w:firstColumn="1" w:lastColumn="0" w:noHBand="0" w:noVBand="1"/>
      </w:tblPr>
      <w:tblGrid>
        <w:gridCol w:w="349"/>
        <w:gridCol w:w="5179"/>
        <w:gridCol w:w="808"/>
        <w:gridCol w:w="381"/>
        <w:gridCol w:w="796"/>
        <w:gridCol w:w="431"/>
        <w:gridCol w:w="1286"/>
        <w:gridCol w:w="860"/>
        <w:gridCol w:w="825"/>
        <w:gridCol w:w="851"/>
        <w:gridCol w:w="708"/>
        <w:gridCol w:w="449"/>
        <w:gridCol w:w="629"/>
        <w:gridCol w:w="1190"/>
      </w:tblGrid>
      <w:tr w:rsidR="00890D11" w:rsidRPr="00890D11" w14:paraId="4251E8AD" w14:textId="77777777" w:rsidTr="00890D11">
        <w:trPr>
          <w:trHeight w:val="113"/>
        </w:trPr>
        <w:tc>
          <w:tcPr>
            <w:tcW w:w="349" w:type="dxa"/>
            <w:tcBorders>
              <w:top w:val="single" w:sz="2" w:space="0" w:color="auto"/>
              <w:bottom w:val="single" w:sz="2" w:space="0" w:color="auto"/>
            </w:tcBorders>
            <w:shd w:val="clear" w:color="auto" w:fill="auto"/>
            <w:noWrap/>
            <w:vAlign w:val="center"/>
            <w:hideMark/>
          </w:tcPr>
          <w:p w14:paraId="149F1EA6"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 </w:t>
            </w:r>
          </w:p>
        </w:tc>
        <w:tc>
          <w:tcPr>
            <w:tcW w:w="5179" w:type="dxa"/>
            <w:tcBorders>
              <w:top w:val="single" w:sz="2" w:space="0" w:color="auto"/>
              <w:bottom w:val="single" w:sz="2" w:space="0" w:color="auto"/>
            </w:tcBorders>
            <w:shd w:val="clear" w:color="auto" w:fill="auto"/>
            <w:vAlign w:val="center"/>
            <w:hideMark/>
          </w:tcPr>
          <w:p w14:paraId="37678B3D"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Risk Sınıfları/Risk Ağırlığı </w:t>
            </w:r>
          </w:p>
          <w:p w14:paraId="1A558133"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Cari Dönem</w:t>
            </w:r>
          </w:p>
        </w:tc>
        <w:tc>
          <w:tcPr>
            <w:tcW w:w="808" w:type="dxa"/>
            <w:tcBorders>
              <w:top w:val="single" w:sz="2" w:space="0" w:color="auto"/>
              <w:bottom w:val="single" w:sz="2" w:space="0" w:color="auto"/>
            </w:tcBorders>
            <w:shd w:val="clear" w:color="auto" w:fill="auto"/>
            <w:vAlign w:val="center"/>
            <w:hideMark/>
          </w:tcPr>
          <w:p w14:paraId="5D4A336E"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%0</w:t>
            </w:r>
          </w:p>
        </w:tc>
        <w:tc>
          <w:tcPr>
            <w:tcW w:w="381" w:type="dxa"/>
            <w:tcBorders>
              <w:top w:val="single" w:sz="2" w:space="0" w:color="auto"/>
              <w:bottom w:val="single" w:sz="2" w:space="0" w:color="auto"/>
            </w:tcBorders>
            <w:shd w:val="clear" w:color="auto" w:fill="auto"/>
            <w:vAlign w:val="center"/>
            <w:hideMark/>
          </w:tcPr>
          <w:p w14:paraId="02A3DBC1"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w:t>
            </w:r>
          </w:p>
        </w:tc>
        <w:tc>
          <w:tcPr>
            <w:tcW w:w="796" w:type="dxa"/>
            <w:tcBorders>
              <w:top w:val="single" w:sz="2" w:space="0" w:color="auto"/>
              <w:bottom w:val="single" w:sz="2" w:space="0" w:color="auto"/>
            </w:tcBorders>
            <w:shd w:val="clear" w:color="auto" w:fill="auto"/>
            <w:vAlign w:val="center"/>
            <w:hideMark/>
          </w:tcPr>
          <w:p w14:paraId="633237F4"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%20</w:t>
            </w:r>
          </w:p>
        </w:tc>
        <w:tc>
          <w:tcPr>
            <w:tcW w:w="431" w:type="dxa"/>
            <w:tcBorders>
              <w:top w:val="single" w:sz="2" w:space="0" w:color="auto"/>
              <w:bottom w:val="single" w:sz="2" w:space="0" w:color="auto"/>
            </w:tcBorders>
            <w:vAlign w:val="center"/>
          </w:tcPr>
          <w:p w14:paraId="1899785E" w14:textId="77777777" w:rsidR="00307A9C" w:rsidRPr="00890D11" w:rsidRDefault="00307A9C" w:rsidP="00460623">
            <w:pPr>
              <w:jc w:val="center"/>
              <w:rPr>
                <w:rFonts w:ascii="Arial" w:hAnsi="Arial" w:cs="Arial"/>
                <w:sz w:val="12"/>
                <w:szCs w:val="12"/>
              </w:rPr>
            </w:pPr>
            <w:r w:rsidRPr="00890D11">
              <w:rPr>
                <w:rFonts w:ascii="Arial" w:hAnsi="Arial" w:cs="Arial"/>
                <w:b/>
                <w:bCs/>
                <w:color w:val="000000"/>
                <w:sz w:val="12"/>
                <w:szCs w:val="12"/>
              </w:rPr>
              <w:t>%25</w:t>
            </w:r>
          </w:p>
        </w:tc>
        <w:tc>
          <w:tcPr>
            <w:tcW w:w="1286" w:type="dxa"/>
            <w:tcBorders>
              <w:top w:val="single" w:sz="2" w:space="0" w:color="auto"/>
              <w:bottom w:val="single" w:sz="2" w:space="0" w:color="auto"/>
            </w:tcBorders>
            <w:shd w:val="clear" w:color="auto" w:fill="auto"/>
            <w:vAlign w:val="center"/>
            <w:hideMark/>
          </w:tcPr>
          <w:p w14:paraId="52AB67C4"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%35 Gayrimenkul İpoteğiyle </w:t>
            </w:r>
            <w:proofErr w:type="spellStart"/>
            <w:r w:rsidRPr="00890D11">
              <w:rPr>
                <w:rFonts w:ascii="Arial" w:hAnsi="Arial" w:cs="Arial"/>
                <w:b/>
                <w:bCs/>
                <w:color w:val="000000"/>
                <w:sz w:val="12"/>
                <w:szCs w:val="12"/>
              </w:rPr>
              <w:t>Teminatlandırılanlar</w:t>
            </w:r>
            <w:proofErr w:type="spellEnd"/>
          </w:p>
        </w:tc>
        <w:tc>
          <w:tcPr>
            <w:tcW w:w="860" w:type="dxa"/>
            <w:tcBorders>
              <w:top w:val="single" w:sz="2" w:space="0" w:color="auto"/>
              <w:bottom w:val="single" w:sz="2" w:space="0" w:color="auto"/>
            </w:tcBorders>
            <w:shd w:val="clear" w:color="auto" w:fill="auto"/>
            <w:vAlign w:val="center"/>
            <w:hideMark/>
          </w:tcPr>
          <w:p w14:paraId="14B8BE32"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%50</w:t>
            </w:r>
          </w:p>
        </w:tc>
        <w:tc>
          <w:tcPr>
            <w:tcW w:w="825" w:type="dxa"/>
            <w:tcBorders>
              <w:top w:val="single" w:sz="2" w:space="0" w:color="auto"/>
              <w:bottom w:val="single" w:sz="2" w:space="0" w:color="auto"/>
            </w:tcBorders>
            <w:shd w:val="clear" w:color="auto" w:fill="auto"/>
            <w:vAlign w:val="center"/>
            <w:hideMark/>
          </w:tcPr>
          <w:p w14:paraId="0E653E89"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%75</w:t>
            </w:r>
          </w:p>
        </w:tc>
        <w:tc>
          <w:tcPr>
            <w:tcW w:w="851" w:type="dxa"/>
            <w:tcBorders>
              <w:top w:val="single" w:sz="2" w:space="0" w:color="auto"/>
              <w:bottom w:val="single" w:sz="2" w:space="0" w:color="auto"/>
            </w:tcBorders>
            <w:shd w:val="clear" w:color="auto" w:fill="auto"/>
            <w:vAlign w:val="center"/>
            <w:hideMark/>
          </w:tcPr>
          <w:p w14:paraId="5D1CD45A"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%100</w:t>
            </w:r>
          </w:p>
        </w:tc>
        <w:tc>
          <w:tcPr>
            <w:tcW w:w="708" w:type="dxa"/>
            <w:tcBorders>
              <w:top w:val="single" w:sz="2" w:space="0" w:color="auto"/>
              <w:bottom w:val="single" w:sz="2" w:space="0" w:color="auto"/>
            </w:tcBorders>
            <w:shd w:val="clear" w:color="auto" w:fill="auto"/>
            <w:vAlign w:val="center"/>
            <w:hideMark/>
          </w:tcPr>
          <w:p w14:paraId="360B5E9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%150</w:t>
            </w:r>
          </w:p>
        </w:tc>
        <w:tc>
          <w:tcPr>
            <w:tcW w:w="449" w:type="dxa"/>
            <w:tcBorders>
              <w:top w:val="single" w:sz="2" w:space="0" w:color="auto"/>
              <w:bottom w:val="single" w:sz="2" w:space="0" w:color="auto"/>
            </w:tcBorders>
            <w:shd w:val="clear" w:color="auto" w:fill="auto"/>
            <w:vAlign w:val="center"/>
            <w:hideMark/>
          </w:tcPr>
          <w:p w14:paraId="6D38447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%250</w:t>
            </w:r>
          </w:p>
        </w:tc>
        <w:tc>
          <w:tcPr>
            <w:tcW w:w="629" w:type="dxa"/>
            <w:tcBorders>
              <w:top w:val="single" w:sz="2" w:space="0" w:color="auto"/>
              <w:bottom w:val="single" w:sz="2" w:space="0" w:color="auto"/>
            </w:tcBorders>
            <w:shd w:val="clear" w:color="auto" w:fill="auto"/>
            <w:vAlign w:val="center"/>
            <w:hideMark/>
          </w:tcPr>
          <w:p w14:paraId="22A71D8A"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 Diğerleri</w:t>
            </w:r>
          </w:p>
          <w:p w14:paraId="0024F34E" w14:textId="77777777" w:rsidR="00307A9C" w:rsidRPr="00890D11" w:rsidRDefault="00307A9C" w:rsidP="00460623">
            <w:pPr>
              <w:rPr>
                <w:rFonts w:ascii="Arial" w:hAnsi="Arial" w:cs="Arial"/>
                <w:b/>
                <w:bCs/>
                <w:color w:val="000000"/>
                <w:sz w:val="12"/>
                <w:szCs w:val="12"/>
              </w:rPr>
            </w:pPr>
          </w:p>
        </w:tc>
        <w:tc>
          <w:tcPr>
            <w:tcW w:w="1190" w:type="dxa"/>
            <w:tcBorders>
              <w:top w:val="single" w:sz="2" w:space="0" w:color="auto"/>
              <w:bottom w:val="single" w:sz="2" w:space="0" w:color="auto"/>
            </w:tcBorders>
            <w:shd w:val="clear" w:color="auto" w:fill="auto"/>
            <w:vAlign w:val="center"/>
            <w:hideMark/>
          </w:tcPr>
          <w:p w14:paraId="2496A55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Toplam risk tutarı (KDO ve KRA sonrası)*</w:t>
            </w:r>
          </w:p>
        </w:tc>
      </w:tr>
      <w:tr w:rsidR="002E5904" w:rsidRPr="00890D11" w14:paraId="4DDF1006" w14:textId="77777777" w:rsidTr="002E5904">
        <w:trPr>
          <w:trHeight w:val="113"/>
        </w:trPr>
        <w:tc>
          <w:tcPr>
            <w:tcW w:w="349" w:type="dxa"/>
            <w:tcBorders>
              <w:top w:val="single" w:sz="2" w:space="0" w:color="auto"/>
            </w:tcBorders>
            <w:shd w:val="clear" w:color="auto" w:fill="auto"/>
            <w:noWrap/>
            <w:hideMark/>
          </w:tcPr>
          <w:p w14:paraId="5B58168E"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w:t>
            </w:r>
          </w:p>
        </w:tc>
        <w:tc>
          <w:tcPr>
            <w:tcW w:w="5179" w:type="dxa"/>
            <w:tcBorders>
              <w:top w:val="single" w:sz="2" w:space="0" w:color="auto"/>
            </w:tcBorders>
            <w:shd w:val="clear" w:color="auto" w:fill="auto"/>
            <w:vAlign w:val="center"/>
            <w:hideMark/>
          </w:tcPr>
          <w:p w14:paraId="5D661A07"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Merkezi yönetimlerden veya merkez bankalarından alacaklar</w:t>
            </w:r>
          </w:p>
        </w:tc>
        <w:tc>
          <w:tcPr>
            <w:tcW w:w="808" w:type="dxa"/>
            <w:tcBorders>
              <w:top w:val="single" w:sz="2" w:space="0" w:color="auto"/>
            </w:tcBorders>
            <w:shd w:val="clear" w:color="auto" w:fill="auto"/>
            <w:noWrap/>
            <w:vAlign w:val="bottom"/>
            <w:hideMark/>
          </w:tcPr>
          <w:p w14:paraId="31017395" w14:textId="5B6D60AE" w:rsidR="002E5904" w:rsidRPr="002E5904" w:rsidRDefault="002E5904" w:rsidP="002E5904">
            <w:pPr>
              <w:jc w:val="right"/>
              <w:rPr>
                <w:rFonts w:ascii="Arial" w:hAnsi="Arial" w:cs="Arial"/>
                <w:sz w:val="12"/>
                <w:szCs w:val="12"/>
              </w:rPr>
            </w:pPr>
            <w:r w:rsidRPr="002E5904">
              <w:rPr>
                <w:rFonts w:ascii="Arial" w:hAnsi="Arial" w:cs="Arial"/>
                <w:sz w:val="12"/>
                <w:szCs w:val="12"/>
              </w:rPr>
              <w:t>169.551.589</w:t>
            </w:r>
          </w:p>
        </w:tc>
        <w:tc>
          <w:tcPr>
            <w:tcW w:w="381" w:type="dxa"/>
            <w:tcBorders>
              <w:top w:val="single" w:sz="2" w:space="0" w:color="auto"/>
            </w:tcBorders>
            <w:shd w:val="clear" w:color="auto" w:fill="auto"/>
            <w:noWrap/>
            <w:vAlign w:val="bottom"/>
            <w:hideMark/>
          </w:tcPr>
          <w:p w14:paraId="1FBBEA55" w14:textId="6B011C4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tcBorders>
              <w:top w:val="single" w:sz="2" w:space="0" w:color="auto"/>
            </w:tcBorders>
            <w:shd w:val="clear" w:color="auto" w:fill="auto"/>
            <w:noWrap/>
            <w:vAlign w:val="bottom"/>
            <w:hideMark/>
          </w:tcPr>
          <w:p w14:paraId="07197222" w14:textId="371498D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tcBorders>
              <w:top w:val="single" w:sz="2" w:space="0" w:color="auto"/>
            </w:tcBorders>
            <w:vAlign w:val="bottom"/>
          </w:tcPr>
          <w:p w14:paraId="763C3F1E" w14:textId="0288A7F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tcBorders>
              <w:top w:val="single" w:sz="2" w:space="0" w:color="auto"/>
            </w:tcBorders>
            <w:shd w:val="clear" w:color="auto" w:fill="auto"/>
            <w:noWrap/>
            <w:vAlign w:val="bottom"/>
            <w:hideMark/>
          </w:tcPr>
          <w:p w14:paraId="004E47A8" w14:textId="71DFC62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tcBorders>
              <w:top w:val="single" w:sz="2" w:space="0" w:color="auto"/>
            </w:tcBorders>
            <w:shd w:val="clear" w:color="auto" w:fill="auto"/>
            <w:noWrap/>
            <w:vAlign w:val="bottom"/>
            <w:hideMark/>
          </w:tcPr>
          <w:p w14:paraId="561F9EEB" w14:textId="177EDE4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tcBorders>
              <w:top w:val="single" w:sz="2" w:space="0" w:color="auto"/>
            </w:tcBorders>
            <w:shd w:val="clear" w:color="auto" w:fill="auto"/>
            <w:noWrap/>
            <w:vAlign w:val="bottom"/>
            <w:hideMark/>
          </w:tcPr>
          <w:p w14:paraId="162081A1" w14:textId="0CAC6C6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tcBorders>
              <w:top w:val="single" w:sz="2" w:space="0" w:color="auto"/>
            </w:tcBorders>
            <w:shd w:val="clear" w:color="auto" w:fill="auto"/>
            <w:noWrap/>
            <w:vAlign w:val="bottom"/>
            <w:hideMark/>
          </w:tcPr>
          <w:p w14:paraId="7819C0B2" w14:textId="6550B87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tcBorders>
              <w:top w:val="single" w:sz="2" w:space="0" w:color="auto"/>
            </w:tcBorders>
            <w:shd w:val="clear" w:color="auto" w:fill="auto"/>
            <w:noWrap/>
            <w:vAlign w:val="bottom"/>
            <w:hideMark/>
          </w:tcPr>
          <w:p w14:paraId="0F026A3F" w14:textId="11228AB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tcBorders>
              <w:top w:val="single" w:sz="2" w:space="0" w:color="auto"/>
            </w:tcBorders>
            <w:shd w:val="clear" w:color="auto" w:fill="auto"/>
            <w:noWrap/>
            <w:vAlign w:val="bottom"/>
            <w:hideMark/>
          </w:tcPr>
          <w:p w14:paraId="6AB2B6D8" w14:textId="5ECE100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tcBorders>
              <w:top w:val="single" w:sz="2" w:space="0" w:color="auto"/>
            </w:tcBorders>
            <w:shd w:val="clear" w:color="auto" w:fill="auto"/>
            <w:noWrap/>
            <w:vAlign w:val="bottom"/>
            <w:hideMark/>
          </w:tcPr>
          <w:p w14:paraId="651D7301" w14:textId="33EC539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tcBorders>
              <w:top w:val="single" w:sz="2" w:space="0" w:color="auto"/>
            </w:tcBorders>
            <w:shd w:val="clear" w:color="auto" w:fill="auto"/>
            <w:noWrap/>
            <w:vAlign w:val="bottom"/>
            <w:hideMark/>
          </w:tcPr>
          <w:p w14:paraId="35D1D4D7" w14:textId="0D6FF4E3" w:rsidR="002E5904" w:rsidRPr="002E5904" w:rsidRDefault="002E5904" w:rsidP="002E5904">
            <w:pPr>
              <w:jc w:val="right"/>
              <w:rPr>
                <w:rFonts w:ascii="Arial" w:hAnsi="Arial" w:cs="Arial"/>
                <w:sz w:val="12"/>
                <w:szCs w:val="12"/>
              </w:rPr>
            </w:pPr>
            <w:r w:rsidRPr="002E5904">
              <w:rPr>
                <w:rFonts w:ascii="Arial" w:hAnsi="Arial" w:cs="Arial"/>
                <w:b/>
                <w:bCs/>
                <w:sz w:val="12"/>
                <w:szCs w:val="12"/>
              </w:rPr>
              <w:t>169.551.589</w:t>
            </w:r>
          </w:p>
        </w:tc>
      </w:tr>
      <w:tr w:rsidR="002E5904" w:rsidRPr="00890D11" w14:paraId="08858068" w14:textId="77777777" w:rsidTr="002E5904">
        <w:trPr>
          <w:trHeight w:val="113"/>
        </w:trPr>
        <w:tc>
          <w:tcPr>
            <w:tcW w:w="349" w:type="dxa"/>
            <w:shd w:val="clear" w:color="auto" w:fill="auto"/>
            <w:noWrap/>
            <w:hideMark/>
          </w:tcPr>
          <w:p w14:paraId="0176A0CF"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2</w:t>
            </w:r>
          </w:p>
        </w:tc>
        <w:tc>
          <w:tcPr>
            <w:tcW w:w="5179" w:type="dxa"/>
            <w:shd w:val="clear" w:color="auto" w:fill="auto"/>
            <w:vAlign w:val="center"/>
            <w:hideMark/>
          </w:tcPr>
          <w:p w14:paraId="3F03C485"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Bölgesel yönetimlerden veya yerel yönetimlerden alacaklar</w:t>
            </w:r>
          </w:p>
        </w:tc>
        <w:tc>
          <w:tcPr>
            <w:tcW w:w="808" w:type="dxa"/>
            <w:shd w:val="clear" w:color="auto" w:fill="auto"/>
            <w:noWrap/>
            <w:vAlign w:val="bottom"/>
            <w:hideMark/>
          </w:tcPr>
          <w:p w14:paraId="0E96F950" w14:textId="2D495C9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50E72C95" w14:textId="2281C40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4FA624A6" w14:textId="1F8A02CB"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vAlign w:val="bottom"/>
          </w:tcPr>
          <w:p w14:paraId="33D8C9F3" w14:textId="0A3CB73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1EC83A5C" w14:textId="4902FCF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02738F0D" w14:textId="64CF86AC" w:rsidR="002E5904" w:rsidRPr="002E5904" w:rsidRDefault="002E5904" w:rsidP="002E5904">
            <w:pPr>
              <w:jc w:val="right"/>
              <w:rPr>
                <w:rFonts w:ascii="Arial" w:hAnsi="Arial" w:cs="Arial"/>
                <w:sz w:val="12"/>
                <w:szCs w:val="12"/>
              </w:rPr>
            </w:pPr>
            <w:r w:rsidRPr="002E5904">
              <w:rPr>
                <w:rFonts w:ascii="Arial" w:hAnsi="Arial" w:cs="Arial"/>
                <w:sz w:val="12"/>
                <w:szCs w:val="12"/>
              </w:rPr>
              <w:t>751.009</w:t>
            </w:r>
          </w:p>
        </w:tc>
        <w:tc>
          <w:tcPr>
            <w:tcW w:w="825" w:type="dxa"/>
            <w:shd w:val="clear" w:color="auto" w:fill="auto"/>
            <w:noWrap/>
            <w:vAlign w:val="bottom"/>
            <w:hideMark/>
          </w:tcPr>
          <w:p w14:paraId="26439EF8" w14:textId="0BA58D7B"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0B36613F" w14:textId="27C7AB7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403D6D80" w14:textId="1C5E545D"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0F9EA982" w14:textId="7E8E410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54D9AA2E" w14:textId="15FCC15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3D628B44" w14:textId="7D90F19E" w:rsidR="002E5904" w:rsidRPr="002E5904" w:rsidRDefault="002E5904" w:rsidP="002E5904">
            <w:pPr>
              <w:jc w:val="right"/>
              <w:rPr>
                <w:rFonts w:ascii="Arial" w:hAnsi="Arial" w:cs="Arial"/>
                <w:sz w:val="12"/>
                <w:szCs w:val="12"/>
              </w:rPr>
            </w:pPr>
            <w:r w:rsidRPr="002E5904">
              <w:rPr>
                <w:rFonts w:ascii="Arial" w:hAnsi="Arial" w:cs="Arial"/>
                <w:b/>
                <w:bCs/>
                <w:sz w:val="12"/>
                <w:szCs w:val="12"/>
              </w:rPr>
              <w:t>751.009</w:t>
            </w:r>
          </w:p>
        </w:tc>
      </w:tr>
      <w:tr w:rsidR="002E5904" w:rsidRPr="00890D11" w14:paraId="107C0B79" w14:textId="77777777" w:rsidTr="002E5904">
        <w:trPr>
          <w:trHeight w:val="113"/>
        </w:trPr>
        <w:tc>
          <w:tcPr>
            <w:tcW w:w="349" w:type="dxa"/>
            <w:shd w:val="clear" w:color="auto" w:fill="auto"/>
            <w:noWrap/>
            <w:hideMark/>
          </w:tcPr>
          <w:p w14:paraId="049BBAF3"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3</w:t>
            </w:r>
          </w:p>
        </w:tc>
        <w:tc>
          <w:tcPr>
            <w:tcW w:w="5179" w:type="dxa"/>
            <w:shd w:val="clear" w:color="auto" w:fill="auto"/>
            <w:vAlign w:val="center"/>
            <w:hideMark/>
          </w:tcPr>
          <w:p w14:paraId="655FB359"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İdari birimlerden ve ticari olmayan girişimlerden alacaklar</w:t>
            </w:r>
          </w:p>
        </w:tc>
        <w:tc>
          <w:tcPr>
            <w:tcW w:w="808" w:type="dxa"/>
            <w:shd w:val="clear" w:color="auto" w:fill="auto"/>
            <w:noWrap/>
            <w:vAlign w:val="bottom"/>
            <w:hideMark/>
          </w:tcPr>
          <w:p w14:paraId="23704A94" w14:textId="4DA5FCBC" w:rsidR="002E5904" w:rsidRPr="002E5904" w:rsidRDefault="002E5904" w:rsidP="002E5904">
            <w:pPr>
              <w:jc w:val="right"/>
              <w:rPr>
                <w:rFonts w:ascii="Arial" w:hAnsi="Arial" w:cs="Arial"/>
                <w:sz w:val="12"/>
                <w:szCs w:val="12"/>
              </w:rPr>
            </w:pPr>
            <w:r w:rsidRPr="002E5904">
              <w:rPr>
                <w:rFonts w:ascii="Arial" w:hAnsi="Arial" w:cs="Arial"/>
                <w:sz w:val="12"/>
                <w:szCs w:val="12"/>
              </w:rPr>
              <w:t>2.656</w:t>
            </w:r>
          </w:p>
        </w:tc>
        <w:tc>
          <w:tcPr>
            <w:tcW w:w="381" w:type="dxa"/>
            <w:shd w:val="clear" w:color="auto" w:fill="auto"/>
            <w:noWrap/>
            <w:vAlign w:val="bottom"/>
            <w:hideMark/>
          </w:tcPr>
          <w:p w14:paraId="25E9E32A" w14:textId="1530C66B"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18BC7C1B" w14:textId="17CF2B4D" w:rsidR="002E5904" w:rsidRPr="002E5904" w:rsidRDefault="002E5904" w:rsidP="002E5904">
            <w:pPr>
              <w:jc w:val="right"/>
              <w:rPr>
                <w:rFonts w:ascii="Arial" w:hAnsi="Arial" w:cs="Arial"/>
                <w:sz w:val="12"/>
                <w:szCs w:val="12"/>
              </w:rPr>
            </w:pPr>
            <w:r w:rsidRPr="002E5904">
              <w:rPr>
                <w:rFonts w:ascii="Arial" w:hAnsi="Arial" w:cs="Arial"/>
                <w:sz w:val="12"/>
                <w:szCs w:val="12"/>
              </w:rPr>
              <w:t>8.459</w:t>
            </w:r>
          </w:p>
        </w:tc>
        <w:tc>
          <w:tcPr>
            <w:tcW w:w="431" w:type="dxa"/>
            <w:vAlign w:val="bottom"/>
          </w:tcPr>
          <w:p w14:paraId="11F1D3FB" w14:textId="45BDF55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055DF232" w14:textId="6B6A7F56"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00210983" w14:textId="7F7BD90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0E76938D" w14:textId="1C5D576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76073B19" w14:textId="289BA84B" w:rsidR="002E5904" w:rsidRPr="002E5904" w:rsidRDefault="002E5904" w:rsidP="002E5904">
            <w:pPr>
              <w:jc w:val="right"/>
              <w:rPr>
                <w:rFonts w:ascii="Arial" w:hAnsi="Arial" w:cs="Arial"/>
                <w:sz w:val="12"/>
                <w:szCs w:val="12"/>
              </w:rPr>
            </w:pPr>
            <w:r w:rsidRPr="002E5904">
              <w:rPr>
                <w:rFonts w:ascii="Arial" w:hAnsi="Arial" w:cs="Arial"/>
                <w:sz w:val="12"/>
                <w:szCs w:val="12"/>
              </w:rPr>
              <w:t>2.390.570</w:t>
            </w:r>
          </w:p>
        </w:tc>
        <w:tc>
          <w:tcPr>
            <w:tcW w:w="708" w:type="dxa"/>
            <w:shd w:val="clear" w:color="auto" w:fill="auto"/>
            <w:noWrap/>
            <w:vAlign w:val="bottom"/>
            <w:hideMark/>
          </w:tcPr>
          <w:p w14:paraId="0E73231B" w14:textId="289C61A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72167396" w14:textId="3D7C033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625D24D8" w14:textId="07B48F7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2A5B6D47" w14:textId="5E7787B9" w:rsidR="002E5904" w:rsidRPr="002E5904" w:rsidRDefault="002E5904" w:rsidP="002E5904">
            <w:pPr>
              <w:jc w:val="right"/>
              <w:rPr>
                <w:rFonts w:ascii="Arial" w:hAnsi="Arial" w:cs="Arial"/>
                <w:sz w:val="12"/>
                <w:szCs w:val="12"/>
              </w:rPr>
            </w:pPr>
            <w:r w:rsidRPr="002E5904">
              <w:rPr>
                <w:rFonts w:ascii="Arial" w:hAnsi="Arial" w:cs="Arial"/>
                <w:b/>
                <w:bCs/>
                <w:sz w:val="12"/>
                <w:szCs w:val="12"/>
              </w:rPr>
              <w:t>2.401.685</w:t>
            </w:r>
          </w:p>
        </w:tc>
      </w:tr>
      <w:tr w:rsidR="002E5904" w:rsidRPr="00890D11" w14:paraId="29B96626" w14:textId="77777777" w:rsidTr="002E5904">
        <w:trPr>
          <w:trHeight w:val="113"/>
        </w:trPr>
        <w:tc>
          <w:tcPr>
            <w:tcW w:w="349" w:type="dxa"/>
            <w:shd w:val="clear" w:color="auto" w:fill="auto"/>
            <w:noWrap/>
            <w:hideMark/>
          </w:tcPr>
          <w:p w14:paraId="01D0C9CC"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4</w:t>
            </w:r>
          </w:p>
        </w:tc>
        <w:tc>
          <w:tcPr>
            <w:tcW w:w="5179" w:type="dxa"/>
            <w:shd w:val="clear" w:color="auto" w:fill="auto"/>
            <w:vAlign w:val="center"/>
            <w:hideMark/>
          </w:tcPr>
          <w:p w14:paraId="41DA4A5C"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Çok taraflı kalkınma bankalarından alacaklar</w:t>
            </w:r>
          </w:p>
        </w:tc>
        <w:tc>
          <w:tcPr>
            <w:tcW w:w="808" w:type="dxa"/>
            <w:shd w:val="clear" w:color="auto" w:fill="auto"/>
            <w:noWrap/>
            <w:vAlign w:val="bottom"/>
            <w:hideMark/>
          </w:tcPr>
          <w:p w14:paraId="6E638E8D" w14:textId="2677921D"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7C60B3FA" w14:textId="63B4A01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24E5684C" w14:textId="709DF7F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vAlign w:val="bottom"/>
          </w:tcPr>
          <w:p w14:paraId="0FDEE36F" w14:textId="6B5B94C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74C7D929" w14:textId="2AA039E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31E2F0CF" w14:textId="2EE27D0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6A3CF2DD" w14:textId="3367063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3F3DF4EE" w14:textId="20AA2D2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46EA36D6" w14:textId="7E516CC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22468A8F" w14:textId="32841B7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073E4920" w14:textId="5F15ADD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7B87F470" w14:textId="435010A5" w:rsidR="002E5904" w:rsidRPr="002E5904" w:rsidRDefault="002E5904" w:rsidP="002E5904">
            <w:pPr>
              <w:jc w:val="right"/>
              <w:rPr>
                <w:rFonts w:ascii="Arial" w:hAnsi="Arial" w:cs="Arial"/>
                <w:sz w:val="12"/>
                <w:szCs w:val="12"/>
              </w:rPr>
            </w:pPr>
            <w:r w:rsidRPr="002E5904">
              <w:rPr>
                <w:rFonts w:ascii="Arial" w:hAnsi="Arial" w:cs="Arial"/>
                <w:b/>
                <w:bCs/>
                <w:sz w:val="12"/>
                <w:szCs w:val="12"/>
              </w:rPr>
              <w:t>-</w:t>
            </w:r>
          </w:p>
        </w:tc>
      </w:tr>
      <w:tr w:rsidR="002E5904" w:rsidRPr="00890D11" w14:paraId="57FC8AD7" w14:textId="77777777" w:rsidTr="002E5904">
        <w:trPr>
          <w:trHeight w:val="113"/>
        </w:trPr>
        <w:tc>
          <w:tcPr>
            <w:tcW w:w="349" w:type="dxa"/>
            <w:shd w:val="clear" w:color="auto" w:fill="auto"/>
            <w:noWrap/>
            <w:hideMark/>
          </w:tcPr>
          <w:p w14:paraId="48908437"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5</w:t>
            </w:r>
          </w:p>
        </w:tc>
        <w:tc>
          <w:tcPr>
            <w:tcW w:w="5179" w:type="dxa"/>
            <w:shd w:val="clear" w:color="auto" w:fill="auto"/>
            <w:vAlign w:val="center"/>
            <w:hideMark/>
          </w:tcPr>
          <w:p w14:paraId="6B2D0599"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Uluslararası teşkilatlardan alacaklar</w:t>
            </w:r>
          </w:p>
        </w:tc>
        <w:tc>
          <w:tcPr>
            <w:tcW w:w="808" w:type="dxa"/>
            <w:shd w:val="clear" w:color="auto" w:fill="auto"/>
            <w:noWrap/>
            <w:vAlign w:val="bottom"/>
            <w:hideMark/>
          </w:tcPr>
          <w:p w14:paraId="393CB3B2" w14:textId="6FF3F0F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68C689E8" w14:textId="02F365E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23A565BF" w14:textId="7AAE2F7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vAlign w:val="bottom"/>
          </w:tcPr>
          <w:p w14:paraId="1B3D0969" w14:textId="66D73C0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0F9EBD64" w14:textId="7E8CD9D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57D45A4D" w14:textId="509E321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089925ED" w14:textId="3097E3E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7650A26D" w14:textId="51C77D1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0E742BAF" w14:textId="0F061D0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19BC8443" w14:textId="6E45F98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702AADD7" w14:textId="58097DE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305C1774" w14:textId="1902CFFA" w:rsidR="002E5904" w:rsidRPr="002E5904" w:rsidRDefault="002E5904" w:rsidP="002E5904">
            <w:pPr>
              <w:jc w:val="right"/>
              <w:rPr>
                <w:rFonts w:ascii="Arial" w:hAnsi="Arial" w:cs="Arial"/>
                <w:sz w:val="12"/>
                <w:szCs w:val="12"/>
              </w:rPr>
            </w:pPr>
            <w:r w:rsidRPr="002E5904">
              <w:rPr>
                <w:rFonts w:ascii="Arial" w:hAnsi="Arial" w:cs="Arial"/>
                <w:b/>
                <w:bCs/>
                <w:sz w:val="12"/>
                <w:szCs w:val="12"/>
              </w:rPr>
              <w:t>-</w:t>
            </w:r>
          </w:p>
        </w:tc>
      </w:tr>
      <w:tr w:rsidR="002E5904" w:rsidRPr="00890D11" w14:paraId="221529E4" w14:textId="77777777" w:rsidTr="002E5904">
        <w:trPr>
          <w:trHeight w:val="113"/>
        </w:trPr>
        <w:tc>
          <w:tcPr>
            <w:tcW w:w="349" w:type="dxa"/>
            <w:shd w:val="clear" w:color="auto" w:fill="auto"/>
            <w:noWrap/>
            <w:hideMark/>
          </w:tcPr>
          <w:p w14:paraId="0E6741CF"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6</w:t>
            </w:r>
          </w:p>
        </w:tc>
        <w:tc>
          <w:tcPr>
            <w:tcW w:w="5179" w:type="dxa"/>
            <w:shd w:val="clear" w:color="auto" w:fill="auto"/>
            <w:vAlign w:val="bottom"/>
            <w:hideMark/>
          </w:tcPr>
          <w:p w14:paraId="2A5464AA"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Bankalardan ve aracı kurumlardan alacaklar</w:t>
            </w:r>
          </w:p>
        </w:tc>
        <w:tc>
          <w:tcPr>
            <w:tcW w:w="808" w:type="dxa"/>
            <w:shd w:val="clear" w:color="auto" w:fill="auto"/>
            <w:noWrap/>
            <w:vAlign w:val="bottom"/>
            <w:hideMark/>
          </w:tcPr>
          <w:p w14:paraId="02A685A9" w14:textId="154A41A6"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496244D7" w14:textId="12AB48D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59F7B889" w14:textId="579858CC" w:rsidR="002E5904" w:rsidRPr="002E5904" w:rsidRDefault="002E5904" w:rsidP="002E5904">
            <w:pPr>
              <w:jc w:val="right"/>
              <w:rPr>
                <w:rFonts w:ascii="Arial" w:hAnsi="Arial" w:cs="Arial"/>
                <w:sz w:val="12"/>
                <w:szCs w:val="12"/>
              </w:rPr>
            </w:pPr>
            <w:r w:rsidRPr="002E5904">
              <w:rPr>
                <w:rFonts w:ascii="Arial" w:hAnsi="Arial" w:cs="Arial"/>
                <w:sz w:val="12"/>
                <w:szCs w:val="12"/>
              </w:rPr>
              <w:t>9.258.970</w:t>
            </w:r>
          </w:p>
        </w:tc>
        <w:tc>
          <w:tcPr>
            <w:tcW w:w="431" w:type="dxa"/>
            <w:vAlign w:val="bottom"/>
          </w:tcPr>
          <w:p w14:paraId="0F6F34BE" w14:textId="52EFB8A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38470FC0" w14:textId="654F3E6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19341178" w14:textId="15CC7117" w:rsidR="002E5904" w:rsidRPr="002E5904" w:rsidRDefault="002E5904" w:rsidP="002E5904">
            <w:pPr>
              <w:jc w:val="right"/>
              <w:rPr>
                <w:rFonts w:ascii="Arial" w:hAnsi="Arial" w:cs="Arial"/>
                <w:sz w:val="12"/>
                <w:szCs w:val="12"/>
              </w:rPr>
            </w:pPr>
            <w:r w:rsidRPr="002E5904">
              <w:rPr>
                <w:rFonts w:ascii="Arial" w:hAnsi="Arial" w:cs="Arial"/>
                <w:sz w:val="12"/>
                <w:szCs w:val="12"/>
              </w:rPr>
              <w:t>400.413</w:t>
            </w:r>
          </w:p>
        </w:tc>
        <w:tc>
          <w:tcPr>
            <w:tcW w:w="825" w:type="dxa"/>
            <w:shd w:val="clear" w:color="auto" w:fill="auto"/>
            <w:noWrap/>
            <w:vAlign w:val="bottom"/>
            <w:hideMark/>
          </w:tcPr>
          <w:p w14:paraId="7D8EDE77" w14:textId="31ADA4B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6CF96C12" w14:textId="0E58456A" w:rsidR="002E5904" w:rsidRPr="002E5904" w:rsidRDefault="002E5904" w:rsidP="002E5904">
            <w:pPr>
              <w:jc w:val="right"/>
              <w:rPr>
                <w:rFonts w:ascii="Arial" w:hAnsi="Arial" w:cs="Arial"/>
                <w:sz w:val="12"/>
                <w:szCs w:val="12"/>
              </w:rPr>
            </w:pPr>
            <w:r w:rsidRPr="002E5904">
              <w:rPr>
                <w:rFonts w:ascii="Arial" w:hAnsi="Arial" w:cs="Arial"/>
                <w:sz w:val="12"/>
                <w:szCs w:val="12"/>
              </w:rPr>
              <w:t>93.100</w:t>
            </w:r>
          </w:p>
        </w:tc>
        <w:tc>
          <w:tcPr>
            <w:tcW w:w="708" w:type="dxa"/>
            <w:shd w:val="clear" w:color="auto" w:fill="auto"/>
            <w:noWrap/>
            <w:vAlign w:val="bottom"/>
            <w:hideMark/>
          </w:tcPr>
          <w:p w14:paraId="37B3DDA9" w14:textId="1BDAE442" w:rsidR="002E5904" w:rsidRPr="002E5904" w:rsidRDefault="002E5904" w:rsidP="002E5904">
            <w:pPr>
              <w:jc w:val="right"/>
              <w:rPr>
                <w:rFonts w:ascii="Arial" w:hAnsi="Arial" w:cs="Arial"/>
                <w:sz w:val="12"/>
                <w:szCs w:val="12"/>
              </w:rPr>
            </w:pPr>
            <w:r w:rsidRPr="002E5904">
              <w:rPr>
                <w:rFonts w:ascii="Arial" w:hAnsi="Arial" w:cs="Arial"/>
                <w:sz w:val="12"/>
                <w:szCs w:val="12"/>
              </w:rPr>
              <w:t>2.617</w:t>
            </w:r>
          </w:p>
        </w:tc>
        <w:tc>
          <w:tcPr>
            <w:tcW w:w="449" w:type="dxa"/>
            <w:shd w:val="clear" w:color="auto" w:fill="auto"/>
            <w:noWrap/>
            <w:vAlign w:val="bottom"/>
            <w:hideMark/>
          </w:tcPr>
          <w:p w14:paraId="0A4B5E43" w14:textId="61139CA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086BD6DB" w14:textId="1D55257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2C1E50F9" w14:textId="749BC281" w:rsidR="002E5904" w:rsidRPr="002E5904" w:rsidRDefault="002E5904" w:rsidP="002E5904">
            <w:pPr>
              <w:jc w:val="right"/>
              <w:rPr>
                <w:rFonts w:ascii="Arial" w:hAnsi="Arial" w:cs="Arial"/>
                <w:sz w:val="12"/>
                <w:szCs w:val="12"/>
              </w:rPr>
            </w:pPr>
            <w:r w:rsidRPr="002E5904">
              <w:rPr>
                <w:rFonts w:ascii="Arial" w:hAnsi="Arial" w:cs="Arial"/>
                <w:b/>
                <w:bCs/>
                <w:sz w:val="12"/>
                <w:szCs w:val="12"/>
              </w:rPr>
              <w:t>9.755.100</w:t>
            </w:r>
          </w:p>
        </w:tc>
      </w:tr>
      <w:tr w:rsidR="002E5904" w:rsidRPr="00890D11" w14:paraId="0A4BB946" w14:textId="77777777" w:rsidTr="002E5904">
        <w:trPr>
          <w:trHeight w:val="113"/>
        </w:trPr>
        <w:tc>
          <w:tcPr>
            <w:tcW w:w="349" w:type="dxa"/>
            <w:shd w:val="clear" w:color="auto" w:fill="auto"/>
            <w:noWrap/>
            <w:hideMark/>
          </w:tcPr>
          <w:p w14:paraId="20F4C39B"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7</w:t>
            </w:r>
          </w:p>
        </w:tc>
        <w:tc>
          <w:tcPr>
            <w:tcW w:w="5179" w:type="dxa"/>
            <w:shd w:val="clear" w:color="auto" w:fill="auto"/>
            <w:vAlign w:val="center"/>
            <w:hideMark/>
          </w:tcPr>
          <w:p w14:paraId="6900D87D"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Kurumsal alacaklar</w:t>
            </w:r>
          </w:p>
        </w:tc>
        <w:tc>
          <w:tcPr>
            <w:tcW w:w="808" w:type="dxa"/>
            <w:shd w:val="clear" w:color="auto" w:fill="auto"/>
            <w:noWrap/>
            <w:vAlign w:val="bottom"/>
            <w:hideMark/>
          </w:tcPr>
          <w:p w14:paraId="607E22AD" w14:textId="09E973D8" w:rsidR="002E5904" w:rsidRPr="002E5904" w:rsidRDefault="002E5904" w:rsidP="002E5904">
            <w:pPr>
              <w:jc w:val="right"/>
              <w:rPr>
                <w:rFonts w:ascii="Arial" w:hAnsi="Arial" w:cs="Arial"/>
                <w:sz w:val="12"/>
                <w:szCs w:val="12"/>
              </w:rPr>
            </w:pPr>
            <w:r w:rsidRPr="002E5904">
              <w:rPr>
                <w:rFonts w:ascii="Arial" w:hAnsi="Arial" w:cs="Arial"/>
                <w:sz w:val="12"/>
                <w:szCs w:val="12"/>
              </w:rPr>
              <w:t>2.631.651</w:t>
            </w:r>
          </w:p>
        </w:tc>
        <w:tc>
          <w:tcPr>
            <w:tcW w:w="381" w:type="dxa"/>
            <w:shd w:val="clear" w:color="auto" w:fill="auto"/>
            <w:noWrap/>
            <w:vAlign w:val="bottom"/>
            <w:hideMark/>
          </w:tcPr>
          <w:p w14:paraId="62053CEF" w14:textId="1B48621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7DFF80DA" w14:textId="40ED6A60" w:rsidR="002E5904" w:rsidRPr="002E5904" w:rsidRDefault="002E5904" w:rsidP="002E5904">
            <w:pPr>
              <w:jc w:val="right"/>
              <w:rPr>
                <w:rFonts w:ascii="Arial" w:hAnsi="Arial" w:cs="Arial"/>
                <w:sz w:val="12"/>
                <w:szCs w:val="12"/>
              </w:rPr>
            </w:pPr>
            <w:r w:rsidRPr="002E5904">
              <w:rPr>
                <w:rFonts w:ascii="Arial" w:hAnsi="Arial" w:cs="Arial"/>
                <w:sz w:val="12"/>
                <w:szCs w:val="12"/>
              </w:rPr>
              <w:t>14.998.990</w:t>
            </w:r>
          </w:p>
        </w:tc>
        <w:tc>
          <w:tcPr>
            <w:tcW w:w="431" w:type="dxa"/>
            <w:vAlign w:val="bottom"/>
          </w:tcPr>
          <w:p w14:paraId="4DFF17D7" w14:textId="5388C7B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4E427BA1" w14:textId="007BA54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678DB83C" w14:textId="3E4D595B" w:rsidR="002E5904" w:rsidRPr="002E5904" w:rsidRDefault="002E5904" w:rsidP="002E5904">
            <w:pPr>
              <w:jc w:val="right"/>
              <w:rPr>
                <w:rFonts w:ascii="Arial" w:hAnsi="Arial" w:cs="Arial"/>
                <w:sz w:val="12"/>
                <w:szCs w:val="12"/>
              </w:rPr>
            </w:pPr>
            <w:r w:rsidRPr="002E5904">
              <w:rPr>
                <w:rFonts w:ascii="Arial" w:hAnsi="Arial" w:cs="Arial"/>
                <w:sz w:val="12"/>
                <w:szCs w:val="12"/>
              </w:rPr>
              <w:t>18.564.096</w:t>
            </w:r>
          </w:p>
        </w:tc>
        <w:tc>
          <w:tcPr>
            <w:tcW w:w="825" w:type="dxa"/>
            <w:shd w:val="clear" w:color="auto" w:fill="auto"/>
            <w:noWrap/>
            <w:vAlign w:val="bottom"/>
            <w:hideMark/>
          </w:tcPr>
          <w:p w14:paraId="42E1D374" w14:textId="4E7108A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6C79D411" w14:textId="1EEB6E4A" w:rsidR="002E5904" w:rsidRPr="002E5904" w:rsidRDefault="002E5904" w:rsidP="002E5904">
            <w:pPr>
              <w:jc w:val="right"/>
              <w:rPr>
                <w:rFonts w:ascii="Arial" w:hAnsi="Arial" w:cs="Arial"/>
                <w:sz w:val="12"/>
                <w:szCs w:val="12"/>
              </w:rPr>
            </w:pPr>
            <w:r w:rsidRPr="002E5904">
              <w:rPr>
                <w:rFonts w:ascii="Arial" w:hAnsi="Arial" w:cs="Arial"/>
                <w:sz w:val="12"/>
                <w:szCs w:val="12"/>
              </w:rPr>
              <w:t>132.565.462</w:t>
            </w:r>
          </w:p>
        </w:tc>
        <w:tc>
          <w:tcPr>
            <w:tcW w:w="708" w:type="dxa"/>
            <w:shd w:val="clear" w:color="auto" w:fill="auto"/>
            <w:noWrap/>
            <w:vAlign w:val="bottom"/>
            <w:hideMark/>
          </w:tcPr>
          <w:p w14:paraId="18C98298" w14:textId="25B8C4DA" w:rsidR="002E5904" w:rsidRPr="002E5904" w:rsidRDefault="002E5904" w:rsidP="002E5904">
            <w:pPr>
              <w:jc w:val="right"/>
              <w:rPr>
                <w:rFonts w:ascii="Arial" w:hAnsi="Arial" w:cs="Arial"/>
                <w:sz w:val="12"/>
                <w:szCs w:val="12"/>
              </w:rPr>
            </w:pPr>
            <w:r w:rsidRPr="002E5904">
              <w:rPr>
                <w:rFonts w:ascii="Arial" w:hAnsi="Arial" w:cs="Arial"/>
                <w:sz w:val="12"/>
                <w:szCs w:val="12"/>
              </w:rPr>
              <w:t>1.082.542</w:t>
            </w:r>
          </w:p>
        </w:tc>
        <w:tc>
          <w:tcPr>
            <w:tcW w:w="449" w:type="dxa"/>
            <w:shd w:val="clear" w:color="auto" w:fill="auto"/>
            <w:noWrap/>
            <w:vAlign w:val="bottom"/>
            <w:hideMark/>
          </w:tcPr>
          <w:p w14:paraId="05A3C2C9" w14:textId="7C4CC04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76744A05" w14:textId="6A988E2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66489A13" w14:textId="0604F19F" w:rsidR="002E5904" w:rsidRPr="002E5904" w:rsidRDefault="002E5904" w:rsidP="002E5904">
            <w:pPr>
              <w:jc w:val="right"/>
              <w:rPr>
                <w:rFonts w:ascii="Arial" w:hAnsi="Arial" w:cs="Arial"/>
                <w:sz w:val="12"/>
                <w:szCs w:val="12"/>
              </w:rPr>
            </w:pPr>
            <w:r w:rsidRPr="002E5904">
              <w:rPr>
                <w:rFonts w:ascii="Arial" w:hAnsi="Arial" w:cs="Arial"/>
                <w:b/>
                <w:bCs/>
                <w:sz w:val="12"/>
                <w:szCs w:val="12"/>
              </w:rPr>
              <w:t>169.842.741</w:t>
            </w:r>
          </w:p>
        </w:tc>
      </w:tr>
      <w:tr w:rsidR="002E5904" w:rsidRPr="00890D11" w14:paraId="3CF0D254" w14:textId="77777777" w:rsidTr="002E5904">
        <w:trPr>
          <w:trHeight w:val="113"/>
        </w:trPr>
        <w:tc>
          <w:tcPr>
            <w:tcW w:w="349" w:type="dxa"/>
            <w:shd w:val="clear" w:color="auto" w:fill="auto"/>
            <w:noWrap/>
            <w:hideMark/>
          </w:tcPr>
          <w:p w14:paraId="160F7B43"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8</w:t>
            </w:r>
          </w:p>
        </w:tc>
        <w:tc>
          <w:tcPr>
            <w:tcW w:w="5179" w:type="dxa"/>
            <w:shd w:val="clear" w:color="auto" w:fill="auto"/>
            <w:vAlign w:val="center"/>
            <w:hideMark/>
          </w:tcPr>
          <w:p w14:paraId="6AF88218"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Perakende alacaklar</w:t>
            </w:r>
          </w:p>
        </w:tc>
        <w:tc>
          <w:tcPr>
            <w:tcW w:w="808" w:type="dxa"/>
            <w:shd w:val="clear" w:color="auto" w:fill="auto"/>
            <w:noWrap/>
            <w:vAlign w:val="bottom"/>
            <w:hideMark/>
          </w:tcPr>
          <w:p w14:paraId="5AA3BADE" w14:textId="1221FA9C" w:rsidR="002E5904" w:rsidRPr="002E5904" w:rsidRDefault="002E5904" w:rsidP="002E5904">
            <w:pPr>
              <w:jc w:val="right"/>
              <w:rPr>
                <w:rFonts w:ascii="Arial" w:hAnsi="Arial" w:cs="Arial"/>
                <w:sz w:val="12"/>
                <w:szCs w:val="12"/>
              </w:rPr>
            </w:pPr>
            <w:r w:rsidRPr="002E5904">
              <w:rPr>
                <w:rFonts w:ascii="Arial" w:hAnsi="Arial" w:cs="Arial"/>
                <w:sz w:val="12"/>
                <w:szCs w:val="12"/>
              </w:rPr>
              <w:t>524.496</w:t>
            </w:r>
          </w:p>
        </w:tc>
        <w:tc>
          <w:tcPr>
            <w:tcW w:w="381" w:type="dxa"/>
            <w:shd w:val="clear" w:color="auto" w:fill="auto"/>
            <w:noWrap/>
            <w:vAlign w:val="bottom"/>
            <w:hideMark/>
          </w:tcPr>
          <w:p w14:paraId="5644C312" w14:textId="2E08679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26FC5D03" w14:textId="56D9EC0A" w:rsidR="002E5904" w:rsidRPr="002E5904" w:rsidRDefault="002E5904" w:rsidP="002E5904">
            <w:pPr>
              <w:jc w:val="right"/>
              <w:rPr>
                <w:rFonts w:ascii="Arial" w:hAnsi="Arial" w:cs="Arial"/>
                <w:sz w:val="12"/>
                <w:szCs w:val="12"/>
              </w:rPr>
            </w:pPr>
            <w:r w:rsidRPr="002E5904">
              <w:rPr>
                <w:rFonts w:ascii="Arial" w:hAnsi="Arial" w:cs="Arial"/>
                <w:sz w:val="12"/>
                <w:szCs w:val="12"/>
              </w:rPr>
              <w:t>439.560</w:t>
            </w:r>
          </w:p>
        </w:tc>
        <w:tc>
          <w:tcPr>
            <w:tcW w:w="431" w:type="dxa"/>
            <w:vAlign w:val="bottom"/>
          </w:tcPr>
          <w:p w14:paraId="3A88FCE7" w14:textId="38409BD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345B0854" w14:textId="5B42AF1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235B5343" w14:textId="35565889" w:rsidR="002E5904" w:rsidRPr="002E5904" w:rsidRDefault="002E5904" w:rsidP="002E5904">
            <w:pPr>
              <w:jc w:val="right"/>
              <w:rPr>
                <w:rFonts w:ascii="Arial" w:hAnsi="Arial" w:cs="Arial"/>
                <w:sz w:val="12"/>
                <w:szCs w:val="12"/>
              </w:rPr>
            </w:pPr>
            <w:r w:rsidRPr="002E5904">
              <w:rPr>
                <w:rFonts w:ascii="Arial" w:hAnsi="Arial" w:cs="Arial"/>
                <w:sz w:val="12"/>
                <w:szCs w:val="12"/>
              </w:rPr>
              <w:t>15.180</w:t>
            </w:r>
          </w:p>
        </w:tc>
        <w:tc>
          <w:tcPr>
            <w:tcW w:w="825" w:type="dxa"/>
            <w:shd w:val="clear" w:color="auto" w:fill="auto"/>
            <w:noWrap/>
            <w:vAlign w:val="bottom"/>
            <w:hideMark/>
          </w:tcPr>
          <w:p w14:paraId="0195F587" w14:textId="321A2B18" w:rsidR="002E5904" w:rsidRPr="002E5904" w:rsidRDefault="002E5904" w:rsidP="002E5904">
            <w:pPr>
              <w:jc w:val="right"/>
              <w:rPr>
                <w:rFonts w:ascii="Arial" w:hAnsi="Arial" w:cs="Arial"/>
                <w:sz w:val="12"/>
                <w:szCs w:val="12"/>
              </w:rPr>
            </w:pPr>
            <w:r w:rsidRPr="002E5904">
              <w:rPr>
                <w:rFonts w:ascii="Arial" w:hAnsi="Arial" w:cs="Arial"/>
                <w:sz w:val="12"/>
                <w:szCs w:val="12"/>
              </w:rPr>
              <w:t>24.092.554</w:t>
            </w:r>
          </w:p>
        </w:tc>
        <w:tc>
          <w:tcPr>
            <w:tcW w:w="851" w:type="dxa"/>
            <w:shd w:val="clear" w:color="auto" w:fill="auto"/>
            <w:noWrap/>
            <w:vAlign w:val="bottom"/>
            <w:hideMark/>
          </w:tcPr>
          <w:p w14:paraId="70F8FAC1" w14:textId="1EEAC5C5" w:rsidR="002E5904" w:rsidRPr="002E5904" w:rsidRDefault="002E5904" w:rsidP="002E5904">
            <w:pPr>
              <w:jc w:val="right"/>
              <w:rPr>
                <w:rFonts w:ascii="Arial" w:hAnsi="Arial" w:cs="Arial"/>
                <w:sz w:val="12"/>
                <w:szCs w:val="12"/>
              </w:rPr>
            </w:pPr>
            <w:r w:rsidRPr="002E5904">
              <w:rPr>
                <w:rFonts w:ascii="Arial" w:hAnsi="Arial" w:cs="Arial"/>
                <w:sz w:val="12"/>
                <w:szCs w:val="12"/>
              </w:rPr>
              <w:t>119.398</w:t>
            </w:r>
          </w:p>
        </w:tc>
        <w:tc>
          <w:tcPr>
            <w:tcW w:w="708" w:type="dxa"/>
            <w:shd w:val="clear" w:color="auto" w:fill="auto"/>
            <w:noWrap/>
            <w:vAlign w:val="bottom"/>
            <w:hideMark/>
          </w:tcPr>
          <w:p w14:paraId="1AB8BF98" w14:textId="5452E624" w:rsidR="002E5904" w:rsidRPr="002E5904" w:rsidRDefault="002E5904" w:rsidP="002E5904">
            <w:pPr>
              <w:jc w:val="right"/>
              <w:rPr>
                <w:rFonts w:ascii="Arial" w:hAnsi="Arial" w:cs="Arial"/>
                <w:sz w:val="12"/>
                <w:szCs w:val="12"/>
              </w:rPr>
            </w:pPr>
            <w:r w:rsidRPr="002E5904">
              <w:rPr>
                <w:rFonts w:ascii="Arial" w:hAnsi="Arial" w:cs="Arial"/>
                <w:sz w:val="12"/>
                <w:szCs w:val="12"/>
              </w:rPr>
              <w:t>813</w:t>
            </w:r>
          </w:p>
        </w:tc>
        <w:tc>
          <w:tcPr>
            <w:tcW w:w="449" w:type="dxa"/>
            <w:shd w:val="clear" w:color="auto" w:fill="auto"/>
            <w:noWrap/>
            <w:vAlign w:val="bottom"/>
            <w:hideMark/>
          </w:tcPr>
          <w:p w14:paraId="3C9AE470" w14:textId="2793146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1D3A7BB3" w14:textId="681F8C0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67A841CA" w14:textId="2F9E24B3" w:rsidR="002E5904" w:rsidRPr="002E5904" w:rsidRDefault="002E5904" w:rsidP="002E5904">
            <w:pPr>
              <w:jc w:val="right"/>
              <w:rPr>
                <w:rFonts w:ascii="Arial" w:hAnsi="Arial" w:cs="Arial"/>
                <w:sz w:val="12"/>
                <w:szCs w:val="12"/>
              </w:rPr>
            </w:pPr>
            <w:r w:rsidRPr="002E5904">
              <w:rPr>
                <w:rFonts w:ascii="Arial" w:hAnsi="Arial" w:cs="Arial"/>
                <w:b/>
                <w:bCs/>
                <w:sz w:val="12"/>
                <w:szCs w:val="12"/>
              </w:rPr>
              <w:t>25.192.001</w:t>
            </w:r>
          </w:p>
        </w:tc>
      </w:tr>
      <w:tr w:rsidR="002E5904" w:rsidRPr="00890D11" w14:paraId="40891EAC" w14:textId="77777777" w:rsidTr="002E5904">
        <w:trPr>
          <w:trHeight w:val="113"/>
        </w:trPr>
        <w:tc>
          <w:tcPr>
            <w:tcW w:w="349" w:type="dxa"/>
            <w:shd w:val="clear" w:color="auto" w:fill="auto"/>
            <w:noWrap/>
            <w:hideMark/>
          </w:tcPr>
          <w:p w14:paraId="7DC1A239"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9</w:t>
            </w:r>
          </w:p>
        </w:tc>
        <w:tc>
          <w:tcPr>
            <w:tcW w:w="5179" w:type="dxa"/>
            <w:shd w:val="clear" w:color="auto" w:fill="auto"/>
            <w:vAlign w:val="center"/>
            <w:hideMark/>
          </w:tcPr>
          <w:p w14:paraId="08797061"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 xml:space="preserve">İkamet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35D8DC88" w14:textId="58431FD5" w:rsidR="002E5904" w:rsidRPr="002E5904" w:rsidRDefault="002E5904" w:rsidP="002E5904">
            <w:pPr>
              <w:jc w:val="right"/>
              <w:rPr>
                <w:rFonts w:ascii="Arial" w:hAnsi="Arial" w:cs="Arial"/>
                <w:sz w:val="12"/>
                <w:szCs w:val="12"/>
              </w:rPr>
            </w:pPr>
            <w:r w:rsidRPr="002E5904">
              <w:rPr>
                <w:rFonts w:ascii="Arial" w:hAnsi="Arial" w:cs="Arial"/>
                <w:sz w:val="12"/>
                <w:szCs w:val="12"/>
              </w:rPr>
              <w:t>76.252</w:t>
            </w:r>
          </w:p>
        </w:tc>
        <w:tc>
          <w:tcPr>
            <w:tcW w:w="381" w:type="dxa"/>
            <w:shd w:val="clear" w:color="auto" w:fill="auto"/>
            <w:noWrap/>
            <w:vAlign w:val="bottom"/>
            <w:hideMark/>
          </w:tcPr>
          <w:p w14:paraId="5B911616" w14:textId="1DE1DED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68092B2C" w14:textId="1065A590" w:rsidR="002E5904" w:rsidRPr="002E5904" w:rsidRDefault="002E5904" w:rsidP="002E5904">
            <w:pPr>
              <w:jc w:val="right"/>
              <w:rPr>
                <w:rFonts w:ascii="Arial" w:hAnsi="Arial" w:cs="Arial"/>
                <w:sz w:val="12"/>
                <w:szCs w:val="12"/>
              </w:rPr>
            </w:pPr>
            <w:r w:rsidRPr="002E5904">
              <w:rPr>
                <w:rFonts w:ascii="Arial" w:hAnsi="Arial" w:cs="Arial"/>
                <w:sz w:val="12"/>
                <w:szCs w:val="12"/>
              </w:rPr>
              <w:t>83.416</w:t>
            </w:r>
          </w:p>
        </w:tc>
        <w:tc>
          <w:tcPr>
            <w:tcW w:w="431" w:type="dxa"/>
            <w:vAlign w:val="bottom"/>
          </w:tcPr>
          <w:p w14:paraId="42CA2761" w14:textId="15B98D2D"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60557965" w14:textId="11E53CAC" w:rsidR="002E5904" w:rsidRPr="002E5904" w:rsidRDefault="002E5904" w:rsidP="002E5904">
            <w:pPr>
              <w:jc w:val="right"/>
              <w:rPr>
                <w:rFonts w:ascii="Arial" w:hAnsi="Arial" w:cs="Arial"/>
                <w:sz w:val="12"/>
                <w:szCs w:val="12"/>
              </w:rPr>
            </w:pPr>
            <w:r w:rsidRPr="002E5904">
              <w:rPr>
                <w:rFonts w:ascii="Arial" w:hAnsi="Arial" w:cs="Arial"/>
                <w:sz w:val="12"/>
                <w:szCs w:val="12"/>
              </w:rPr>
              <w:t>18.583.574</w:t>
            </w:r>
          </w:p>
        </w:tc>
        <w:tc>
          <w:tcPr>
            <w:tcW w:w="860" w:type="dxa"/>
            <w:shd w:val="clear" w:color="auto" w:fill="auto"/>
            <w:noWrap/>
            <w:vAlign w:val="bottom"/>
            <w:hideMark/>
          </w:tcPr>
          <w:p w14:paraId="4A1F0AA2" w14:textId="3FC2598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23E7B4C2" w14:textId="291725D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0B0E2A08" w14:textId="0FEC43D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396F272F" w14:textId="3CC51FA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783F0B57" w14:textId="113F5336"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25A2FD92" w14:textId="3F355A9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78E69257" w14:textId="71D0AC55" w:rsidR="002E5904" w:rsidRPr="002E5904" w:rsidRDefault="002E5904" w:rsidP="002E5904">
            <w:pPr>
              <w:jc w:val="right"/>
              <w:rPr>
                <w:rFonts w:ascii="Arial" w:hAnsi="Arial" w:cs="Arial"/>
                <w:sz w:val="12"/>
                <w:szCs w:val="12"/>
              </w:rPr>
            </w:pPr>
            <w:r w:rsidRPr="002E5904">
              <w:rPr>
                <w:rFonts w:ascii="Arial" w:hAnsi="Arial" w:cs="Arial"/>
                <w:b/>
                <w:bCs/>
                <w:sz w:val="12"/>
                <w:szCs w:val="12"/>
              </w:rPr>
              <w:t>18.743.242</w:t>
            </w:r>
          </w:p>
        </w:tc>
      </w:tr>
      <w:tr w:rsidR="002E5904" w:rsidRPr="00890D11" w14:paraId="534164DC" w14:textId="77777777" w:rsidTr="002E5904">
        <w:trPr>
          <w:trHeight w:val="113"/>
        </w:trPr>
        <w:tc>
          <w:tcPr>
            <w:tcW w:w="349" w:type="dxa"/>
            <w:shd w:val="clear" w:color="auto" w:fill="auto"/>
            <w:noWrap/>
            <w:hideMark/>
          </w:tcPr>
          <w:p w14:paraId="676A8B1E"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10</w:t>
            </w:r>
          </w:p>
        </w:tc>
        <w:tc>
          <w:tcPr>
            <w:tcW w:w="5179" w:type="dxa"/>
            <w:shd w:val="clear" w:color="auto" w:fill="auto"/>
            <w:vAlign w:val="center"/>
            <w:hideMark/>
          </w:tcPr>
          <w:p w14:paraId="7D67E78B"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 xml:space="preserve">Ticari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162AC40C" w14:textId="058429CB" w:rsidR="002E5904" w:rsidRPr="002E5904" w:rsidRDefault="002E5904" w:rsidP="002E5904">
            <w:pPr>
              <w:jc w:val="right"/>
              <w:rPr>
                <w:rFonts w:ascii="Arial" w:hAnsi="Arial" w:cs="Arial"/>
                <w:sz w:val="12"/>
                <w:szCs w:val="12"/>
              </w:rPr>
            </w:pPr>
            <w:r w:rsidRPr="002E5904">
              <w:rPr>
                <w:rFonts w:ascii="Arial" w:hAnsi="Arial" w:cs="Arial"/>
                <w:sz w:val="12"/>
                <w:szCs w:val="12"/>
              </w:rPr>
              <w:t>177.809</w:t>
            </w:r>
          </w:p>
        </w:tc>
        <w:tc>
          <w:tcPr>
            <w:tcW w:w="381" w:type="dxa"/>
            <w:shd w:val="clear" w:color="auto" w:fill="auto"/>
            <w:noWrap/>
            <w:vAlign w:val="bottom"/>
            <w:hideMark/>
          </w:tcPr>
          <w:p w14:paraId="01AFC047" w14:textId="5E854ED3"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4E7014F2" w14:textId="6B5C9B25" w:rsidR="002E5904" w:rsidRPr="002E5904" w:rsidRDefault="002E5904" w:rsidP="002E5904">
            <w:pPr>
              <w:jc w:val="right"/>
              <w:rPr>
                <w:rFonts w:ascii="Arial" w:hAnsi="Arial" w:cs="Arial"/>
                <w:sz w:val="12"/>
                <w:szCs w:val="12"/>
              </w:rPr>
            </w:pPr>
            <w:r w:rsidRPr="002E5904">
              <w:rPr>
                <w:rFonts w:ascii="Arial" w:hAnsi="Arial" w:cs="Arial"/>
                <w:sz w:val="12"/>
                <w:szCs w:val="12"/>
              </w:rPr>
              <w:t>139.240</w:t>
            </w:r>
          </w:p>
        </w:tc>
        <w:tc>
          <w:tcPr>
            <w:tcW w:w="431" w:type="dxa"/>
            <w:vAlign w:val="bottom"/>
          </w:tcPr>
          <w:p w14:paraId="3CE067C0" w14:textId="7DF6DCB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07F90772" w14:textId="4F54A233"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779F59F5" w14:textId="1F84945E" w:rsidR="002E5904" w:rsidRPr="002E5904" w:rsidRDefault="002E5904" w:rsidP="002E5904">
            <w:pPr>
              <w:jc w:val="right"/>
              <w:rPr>
                <w:rFonts w:ascii="Arial" w:hAnsi="Arial" w:cs="Arial"/>
                <w:sz w:val="12"/>
                <w:szCs w:val="12"/>
              </w:rPr>
            </w:pPr>
            <w:r w:rsidRPr="002E5904">
              <w:rPr>
                <w:rFonts w:ascii="Arial" w:hAnsi="Arial" w:cs="Arial"/>
                <w:sz w:val="12"/>
                <w:szCs w:val="12"/>
              </w:rPr>
              <w:t>11.755.708</w:t>
            </w:r>
          </w:p>
        </w:tc>
        <w:tc>
          <w:tcPr>
            <w:tcW w:w="825" w:type="dxa"/>
            <w:shd w:val="clear" w:color="auto" w:fill="auto"/>
            <w:noWrap/>
            <w:vAlign w:val="bottom"/>
            <w:hideMark/>
          </w:tcPr>
          <w:p w14:paraId="374AF907" w14:textId="7E2855B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5240401B" w14:textId="3D63099C" w:rsidR="002E5904" w:rsidRPr="002E5904" w:rsidRDefault="002E5904" w:rsidP="002E5904">
            <w:pPr>
              <w:jc w:val="right"/>
              <w:rPr>
                <w:rFonts w:ascii="Arial" w:hAnsi="Arial" w:cs="Arial"/>
                <w:sz w:val="12"/>
                <w:szCs w:val="12"/>
              </w:rPr>
            </w:pPr>
            <w:r w:rsidRPr="002E5904">
              <w:rPr>
                <w:rFonts w:ascii="Arial" w:hAnsi="Arial" w:cs="Arial"/>
                <w:sz w:val="12"/>
                <w:szCs w:val="12"/>
              </w:rPr>
              <w:t>2.716.744</w:t>
            </w:r>
          </w:p>
        </w:tc>
        <w:tc>
          <w:tcPr>
            <w:tcW w:w="708" w:type="dxa"/>
            <w:shd w:val="clear" w:color="auto" w:fill="auto"/>
            <w:noWrap/>
            <w:vAlign w:val="bottom"/>
            <w:hideMark/>
          </w:tcPr>
          <w:p w14:paraId="05E83F5A" w14:textId="5BDCFDD6"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39D3169E" w14:textId="2ED3331D"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72178AB4" w14:textId="39A83BE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0C311D65" w14:textId="119B5DAF" w:rsidR="002E5904" w:rsidRPr="002E5904" w:rsidRDefault="002E5904" w:rsidP="002E5904">
            <w:pPr>
              <w:jc w:val="right"/>
              <w:rPr>
                <w:rFonts w:ascii="Arial" w:hAnsi="Arial" w:cs="Arial"/>
                <w:sz w:val="12"/>
                <w:szCs w:val="12"/>
              </w:rPr>
            </w:pPr>
            <w:r w:rsidRPr="002E5904">
              <w:rPr>
                <w:rFonts w:ascii="Arial" w:hAnsi="Arial" w:cs="Arial"/>
                <w:b/>
                <w:bCs/>
                <w:sz w:val="12"/>
                <w:szCs w:val="12"/>
              </w:rPr>
              <w:t>14.789.501</w:t>
            </w:r>
          </w:p>
        </w:tc>
      </w:tr>
      <w:tr w:rsidR="002E5904" w:rsidRPr="00890D11" w14:paraId="279F7ABA" w14:textId="77777777" w:rsidTr="002E5904">
        <w:trPr>
          <w:trHeight w:val="113"/>
        </w:trPr>
        <w:tc>
          <w:tcPr>
            <w:tcW w:w="349" w:type="dxa"/>
            <w:shd w:val="clear" w:color="auto" w:fill="auto"/>
            <w:noWrap/>
            <w:hideMark/>
          </w:tcPr>
          <w:p w14:paraId="0EC73C78"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11</w:t>
            </w:r>
          </w:p>
        </w:tc>
        <w:tc>
          <w:tcPr>
            <w:tcW w:w="5179" w:type="dxa"/>
            <w:shd w:val="clear" w:color="auto" w:fill="auto"/>
            <w:vAlign w:val="center"/>
            <w:hideMark/>
          </w:tcPr>
          <w:p w14:paraId="0C677454"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Tahsili gecikmiş alacaklar</w:t>
            </w:r>
          </w:p>
        </w:tc>
        <w:tc>
          <w:tcPr>
            <w:tcW w:w="808" w:type="dxa"/>
            <w:shd w:val="clear" w:color="auto" w:fill="auto"/>
            <w:noWrap/>
            <w:vAlign w:val="bottom"/>
            <w:hideMark/>
          </w:tcPr>
          <w:p w14:paraId="77E67ED9" w14:textId="2CDCF62B" w:rsidR="002E5904" w:rsidRPr="002E5904" w:rsidRDefault="002E5904" w:rsidP="002E5904">
            <w:pPr>
              <w:jc w:val="right"/>
              <w:rPr>
                <w:rFonts w:ascii="Arial" w:hAnsi="Arial" w:cs="Arial"/>
                <w:sz w:val="12"/>
                <w:szCs w:val="12"/>
              </w:rPr>
            </w:pPr>
            <w:r w:rsidRPr="002E5904">
              <w:rPr>
                <w:rFonts w:ascii="Arial" w:hAnsi="Arial" w:cs="Arial"/>
                <w:sz w:val="12"/>
                <w:szCs w:val="12"/>
              </w:rPr>
              <w:t>146</w:t>
            </w:r>
          </w:p>
        </w:tc>
        <w:tc>
          <w:tcPr>
            <w:tcW w:w="381" w:type="dxa"/>
            <w:shd w:val="clear" w:color="auto" w:fill="auto"/>
            <w:noWrap/>
            <w:vAlign w:val="bottom"/>
            <w:hideMark/>
          </w:tcPr>
          <w:p w14:paraId="609D3DD8" w14:textId="2F0E173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0B5A80C8" w14:textId="7FAA6D0A" w:rsidR="002E5904" w:rsidRPr="002E5904" w:rsidRDefault="002E5904" w:rsidP="002E5904">
            <w:pPr>
              <w:jc w:val="right"/>
              <w:rPr>
                <w:rFonts w:ascii="Arial" w:hAnsi="Arial" w:cs="Arial"/>
                <w:sz w:val="12"/>
                <w:szCs w:val="12"/>
              </w:rPr>
            </w:pPr>
            <w:r w:rsidRPr="002E5904">
              <w:rPr>
                <w:rFonts w:ascii="Arial" w:hAnsi="Arial" w:cs="Arial"/>
                <w:sz w:val="12"/>
                <w:szCs w:val="12"/>
              </w:rPr>
              <w:t>14</w:t>
            </w:r>
          </w:p>
        </w:tc>
        <w:tc>
          <w:tcPr>
            <w:tcW w:w="431" w:type="dxa"/>
            <w:vAlign w:val="bottom"/>
          </w:tcPr>
          <w:p w14:paraId="2A0B2F0E" w14:textId="77E7233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0A1900FC" w14:textId="2B1885A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7C476F4D" w14:textId="458AF7C2" w:rsidR="002E5904" w:rsidRPr="002E5904" w:rsidRDefault="002E5904" w:rsidP="002E5904">
            <w:pPr>
              <w:jc w:val="right"/>
              <w:rPr>
                <w:rFonts w:ascii="Arial" w:hAnsi="Arial" w:cs="Arial"/>
                <w:sz w:val="12"/>
                <w:szCs w:val="12"/>
              </w:rPr>
            </w:pPr>
            <w:r w:rsidRPr="002E5904">
              <w:rPr>
                <w:rFonts w:ascii="Arial" w:hAnsi="Arial" w:cs="Arial"/>
                <w:sz w:val="12"/>
                <w:szCs w:val="12"/>
              </w:rPr>
              <w:t>989.431</w:t>
            </w:r>
          </w:p>
        </w:tc>
        <w:tc>
          <w:tcPr>
            <w:tcW w:w="825" w:type="dxa"/>
            <w:shd w:val="clear" w:color="auto" w:fill="auto"/>
            <w:noWrap/>
            <w:vAlign w:val="bottom"/>
            <w:hideMark/>
          </w:tcPr>
          <w:p w14:paraId="5B85E02C" w14:textId="2BB078A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39F5D3EC" w14:textId="4E9241A8" w:rsidR="002E5904" w:rsidRPr="002E5904" w:rsidRDefault="002E5904" w:rsidP="002E5904">
            <w:pPr>
              <w:jc w:val="right"/>
              <w:rPr>
                <w:rFonts w:ascii="Arial" w:hAnsi="Arial" w:cs="Arial"/>
                <w:sz w:val="12"/>
                <w:szCs w:val="12"/>
              </w:rPr>
            </w:pPr>
            <w:r w:rsidRPr="002E5904">
              <w:rPr>
                <w:rFonts w:ascii="Arial" w:hAnsi="Arial" w:cs="Arial"/>
                <w:sz w:val="12"/>
                <w:szCs w:val="12"/>
              </w:rPr>
              <w:t>598.325</w:t>
            </w:r>
          </w:p>
        </w:tc>
        <w:tc>
          <w:tcPr>
            <w:tcW w:w="708" w:type="dxa"/>
            <w:shd w:val="clear" w:color="auto" w:fill="auto"/>
            <w:noWrap/>
            <w:vAlign w:val="bottom"/>
            <w:hideMark/>
          </w:tcPr>
          <w:p w14:paraId="26CFD9B4" w14:textId="4721AEC5" w:rsidR="002E5904" w:rsidRPr="002E5904" w:rsidRDefault="002E5904" w:rsidP="002E5904">
            <w:pPr>
              <w:jc w:val="right"/>
              <w:rPr>
                <w:rFonts w:ascii="Arial" w:hAnsi="Arial" w:cs="Arial"/>
                <w:sz w:val="12"/>
                <w:szCs w:val="12"/>
              </w:rPr>
            </w:pPr>
            <w:r w:rsidRPr="002E5904">
              <w:rPr>
                <w:rFonts w:ascii="Arial" w:hAnsi="Arial" w:cs="Arial"/>
                <w:sz w:val="12"/>
                <w:szCs w:val="12"/>
              </w:rPr>
              <w:t>41</w:t>
            </w:r>
          </w:p>
        </w:tc>
        <w:tc>
          <w:tcPr>
            <w:tcW w:w="449" w:type="dxa"/>
            <w:shd w:val="clear" w:color="auto" w:fill="auto"/>
            <w:noWrap/>
            <w:vAlign w:val="bottom"/>
            <w:hideMark/>
          </w:tcPr>
          <w:p w14:paraId="0EDFA77C" w14:textId="4BF88EA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3528F266" w14:textId="3C7A1CA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7EE80F4A" w14:textId="0B6CBB30" w:rsidR="002E5904" w:rsidRPr="002E5904" w:rsidRDefault="002E5904" w:rsidP="002E5904">
            <w:pPr>
              <w:jc w:val="right"/>
              <w:rPr>
                <w:rFonts w:ascii="Arial" w:hAnsi="Arial" w:cs="Arial"/>
                <w:sz w:val="12"/>
                <w:szCs w:val="12"/>
              </w:rPr>
            </w:pPr>
            <w:r w:rsidRPr="002E5904">
              <w:rPr>
                <w:rFonts w:ascii="Arial" w:hAnsi="Arial" w:cs="Arial"/>
                <w:b/>
                <w:bCs/>
                <w:sz w:val="12"/>
                <w:szCs w:val="12"/>
              </w:rPr>
              <w:t>1.587.957</w:t>
            </w:r>
          </w:p>
        </w:tc>
      </w:tr>
      <w:tr w:rsidR="002E5904" w:rsidRPr="00890D11" w14:paraId="7F09DE2C" w14:textId="77777777" w:rsidTr="002E5904">
        <w:trPr>
          <w:trHeight w:val="113"/>
        </w:trPr>
        <w:tc>
          <w:tcPr>
            <w:tcW w:w="349" w:type="dxa"/>
            <w:shd w:val="clear" w:color="auto" w:fill="auto"/>
            <w:noWrap/>
            <w:hideMark/>
          </w:tcPr>
          <w:p w14:paraId="2C33FA54"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12</w:t>
            </w:r>
          </w:p>
        </w:tc>
        <w:tc>
          <w:tcPr>
            <w:tcW w:w="5179" w:type="dxa"/>
            <w:shd w:val="clear" w:color="auto" w:fill="auto"/>
            <w:vAlign w:val="center"/>
            <w:hideMark/>
          </w:tcPr>
          <w:p w14:paraId="61172A4D"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Kurulca riski yüksek belirlenmiş alacaklar</w:t>
            </w:r>
          </w:p>
        </w:tc>
        <w:tc>
          <w:tcPr>
            <w:tcW w:w="808" w:type="dxa"/>
            <w:shd w:val="clear" w:color="auto" w:fill="auto"/>
            <w:noWrap/>
            <w:vAlign w:val="bottom"/>
            <w:hideMark/>
          </w:tcPr>
          <w:p w14:paraId="50BEB83E" w14:textId="26B5A07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3FAF0E6C" w14:textId="3BD00B7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39C90E4A" w14:textId="622EFD1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vAlign w:val="bottom"/>
          </w:tcPr>
          <w:p w14:paraId="71360A8A" w14:textId="7A98E32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413F5249" w14:textId="1C4B2A5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354481A1" w14:textId="5104B43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202DBF6D" w14:textId="7FFB588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16158C72" w14:textId="268ED033"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53B9AEB4" w14:textId="6109284B"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15701F90" w14:textId="54E99303"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09778792" w14:textId="329D1E9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49989E9E" w14:textId="71F8A658" w:rsidR="002E5904" w:rsidRPr="002E5904" w:rsidRDefault="002E5904" w:rsidP="002E5904">
            <w:pPr>
              <w:jc w:val="right"/>
              <w:rPr>
                <w:rFonts w:ascii="Arial" w:hAnsi="Arial" w:cs="Arial"/>
                <w:sz w:val="12"/>
                <w:szCs w:val="12"/>
              </w:rPr>
            </w:pPr>
            <w:r w:rsidRPr="002E5904">
              <w:rPr>
                <w:rFonts w:ascii="Arial" w:hAnsi="Arial" w:cs="Arial"/>
                <w:b/>
                <w:bCs/>
                <w:sz w:val="12"/>
                <w:szCs w:val="12"/>
              </w:rPr>
              <w:t>-</w:t>
            </w:r>
          </w:p>
        </w:tc>
      </w:tr>
      <w:tr w:rsidR="002E5904" w:rsidRPr="00890D11" w14:paraId="222917FD" w14:textId="77777777" w:rsidTr="002E5904">
        <w:trPr>
          <w:trHeight w:val="113"/>
        </w:trPr>
        <w:tc>
          <w:tcPr>
            <w:tcW w:w="349" w:type="dxa"/>
            <w:shd w:val="clear" w:color="auto" w:fill="auto"/>
            <w:noWrap/>
            <w:hideMark/>
          </w:tcPr>
          <w:p w14:paraId="389D48D4"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13</w:t>
            </w:r>
          </w:p>
        </w:tc>
        <w:tc>
          <w:tcPr>
            <w:tcW w:w="5179" w:type="dxa"/>
            <w:shd w:val="clear" w:color="auto" w:fill="auto"/>
            <w:vAlign w:val="center"/>
            <w:hideMark/>
          </w:tcPr>
          <w:p w14:paraId="04FFB6D3"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İpotek teminatlı menkul kıymetler</w:t>
            </w:r>
          </w:p>
        </w:tc>
        <w:tc>
          <w:tcPr>
            <w:tcW w:w="808" w:type="dxa"/>
            <w:shd w:val="clear" w:color="auto" w:fill="auto"/>
            <w:noWrap/>
            <w:vAlign w:val="bottom"/>
            <w:hideMark/>
          </w:tcPr>
          <w:p w14:paraId="61156CE8" w14:textId="3C297637"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0DFFD939" w14:textId="7766B9E3"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2B3D2A7D" w14:textId="11F5738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vAlign w:val="bottom"/>
          </w:tcPr>
          <w:p w14:paraId="6493BB86" w14:textId="110AA9F6"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128DF3C7" w14:textId="325E26D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6ACDC294" w14:textId="23833B2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72AE84D3" w14:textId="5667A46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2C2A8392" w14:textId="3D08C1DA"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760647AF" w14:textId="1B731EC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69F907FF" w14:textId="6698C53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11B4B28F" w14:textId="71174E0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5C32C129" w14:textId="50542699" w:rsidR="002E5904" w:rsidRPr="002E5904" w:rsidRDefault="002E5904" w:rsidP="002E5904">
            <w:pPr>
              <w:jc w:val="right"/>
              <w:rPr>
                <w:rFonts w:ascii="Arial" w:hAnsi="Arial" w:cs="Arial"/>
                <w:sz w:val="12"/>
                <w:szCs w:val="12"/>
              </w:rPr>
            </w:pPr>
            <w:r w:rsidRPr="002E5904">
              <w:rPr>
                <w:rFonts w:ascii="Arial" w:hAnsi="Arial" w:cs="Arial"/>
                <w:b/>
                <w:bCs/>
                <w:sz w:val="12"/>
                <w:szCs w:val="12"/>
              </w:rPr>
              <w:t>-</w:t>
            </w:r>
          </w:p>
        </w:tc>
      </w:tr>
      <w:tr w:rsidR="002E5904" w:rsidRPr="00890D11" w14:paraId="10F7A35E" w14:textId="77777777" w:rsidTr="002E5904">
        <w:trPr>
          <w:trHeight w:val="113"/>
        </w:trPr>
        <w:tc>
          <w:tcPr>
            <w:tcW w:w="349" w:type="dxa"/>
            <w:shd w:val="clear" w:color="auto" w:fill="auto"/>
            <w:noWrap/>
            <w:hideMark/>
          </w:tcPr>
          <w:p w14:paraId="1D8A1370"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14</w:t>
            </w:r>
          </w:p>
        </w:tc>
        <w:tc>
          <w:tcPr>
            <w:tcW w:w="5179" w:type="dxa"/>
            <w:shd w:val="clear" w:color="auto" w:fill="auto"/>
            <w:vAlign w:val="center"/>
            <w:hideMark/>
          </w:tcPr>
          <w:p w14:paraId="551870F3"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Bankalardan ve aracı kurumlardan olan kısa vadeli alacaklar ile kısa vadeli kurumsal alacaklar</w:t>
            </w:r>
          </w:p>
        </w:tc>
        <w:tc>
          <w:tcPr>
            <w:tcW w:w="808" w:type="dxa"/>
            <w:shd w:val="clear" w:color="auto" w:fill="auto"/>
            <w:noWrap/>
            <w:vAlign w:val="bottom"/>
            <w:hideMark/>
          </w:tcPr>
          <w:p w14:paraId="25B1FC23" w14:textId="53D175E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382286BC" w14:textId="2266A99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1F97A0BB" w14:textId="7D94E849" w:rsidR="002E5904" w:rsidRPr="002E5904" w:rsidRDefault="002E5904" w:rsidP="002E5904">
            <w:pPr>
              <w:jc w:val="right"/>
              <w:rPr>
                <w:rFonts w:ascii="Arial" w:hAnsi="Arial" w:cs="Arial"/>
                <w:sz w:val="12"/>
                <w:szCs w:val="12"/>
              </w:rPr>
            </w:pPr>
            <w:r w:rsidRPr="002E5904">
              <w:rPr>
                <w:rFonts w:ascii="Arial" w:hAnsi="Arial" w:cs="Arial"/>
                <w:sz w:val="12"/>
                <w:szCs w:val="12"/>
              </w:rPr>
              <w:t>164.046</w:t>
            </w:r>
          </w:p>
        </w:tc>
        <w:tc>
          <w:tcPr>
            <w:tcW w:w="431" w:type="dxa"/>
            <w:vAlign w:val="bottom"/>
          </w:tcPr>
          <w:p w14:paraId="16FDF5E3" w14:textId="2017954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27CEB1AD" w14:textId="219E866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3F82F3C5" w14:textId="1305293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1DCE8FB4" w14:textId="589D2DBB"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186BBCA4" w14:textId="3E650B9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08" w:type="dxa"/>
            <w:shd w:val="clear" w:color="auto" w:fill="auto"/>
            <w:noWrap/>
            <w:vAlign w:val="bottom"/>
            <w:hideMark/>
          </w:tcPr>
          <w:p w14:paraId="7830A7A8" w14:textId="6A4CD95D"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7D9CCE31" w14:textId="0BD8DCE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039F18E1" w14:textId="131077A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098A1295" w14:textId="062C33DE" w:rsidR="002E5904" w:rsidRPr="002E5904" w:rsidRDefault="002E5904" w:rsidP="002E5904">
            <w:pPr>
              <w:jc w:val="right"/>
              <w:rPr>
                <w:rFonts w:ascii="Arial" w:hAnsi="Arial" w:cs="Arial"/>
                <w:sz w:val="12"/>
                <w:szCs w:val="12"/>
              </w:rPr>
            </w:pPr>
            <w:r w:rsidRPr="002E5904">
              <w:rPr>
                <w:rFonts w:ascii="Arial" w:hAnsi="Arial" w:cs="Arial"/>
                <w:b/>
                <w:bCs/>
                <w:sz w:val="12"/>
                <w:szCs w:val="12"/>
              </w:rPr>
              <w:t>164.046</w:t>
            </w:r>
          </w:p>
        </w:tc>
      </w:tr>
      <w:tr w:rsidR="002E5904" w:rsidRPr="00890D11" w14:paraId="26CE9A97" w14:textId="77777777" w:rsidTr="002E5904">
        <w:trPr>
          <w:trHeight w:val="113"/>
        </w:trPr>
        <w:tc>
          <w:tcPr>
            <w:tcW w:w="349" w:type="dxa"/>
            <w:shd w:val="clear" w:color="auto" w:fill="auto"/>
            <w:noWrap/>
            <w:hideMark/>
          </w:tcPr>
          <w:p w14:paraId="0742FA56"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15</w:t>
            </w:r>
          </w:p>
        </w:tc>
        <w:tc>
          <w:tcPr>
            <w:tcW w:w="5179" w:type="dxa"/>
            <w:shd w:val="clear" w:color="auto" w:fill="auto"/>
            <w:vAlign w:val="center"/>
            <w:hideMark/>
          </w:tcPr>
          <w:p w14:paraId="2F8A56A9"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Kolektif yatırım kuruluşu niteliğindeki yatırımlar</w:t>
            </w:r>
          </w:p>
        </w:tc>
        <w:tc>
          <w:tcPr>
            <w:tcW w:w="808" w:type="dxa"/>
            <w:shd w:val="clear" w:color="auto" w:fill="auto"/>
            <w:noWrap/>
            <w:vAlign w:val="bottom"/>
            <w:hideMark/>
          </w:tcPr>
          <w:p w14:paraId="692B6BAE" w14:textId="55D5B5F3" w:rsidR="002E5904" w:rsidRPr="002E5904" w:rsidRDefault="002E5904" w:rsidP="002E5904">
            <w:pPr>
              <w:jc w:val="right"/>
              <w:rPr>
                <w:rFonts w:ascii="Arial" w:hAnsi="Arial" w:cs="Arial"/>
                <w:sz w:val="12"/>
                <w:szCs w:val="12"/>
              </w:rPr>
            </w:pPr>
            <w:r w:rsidRPr="002E5904">
              <w:rPr>
                <w:rFonts w:ascii="Arial" w:hAnsi="Arial" w:cs="Arial"/>
                <w:sz w:val="12"/>
                <w:szCs w:val="12"/>
              </w:rPr>
              <w:t>117.559</w:t>
            </w:r>
          </w:p>
        </w:tc>
        <w:tc>
          <w:tcPr>
            <w:tcW w:w="381" w:type="dxa"/>
            <w:shd w:val="clear" w:color="auto" w:fill="auto"/>
            <w:noWrap/>
            <w:vAlign w:val="bottom"/>
            <w:hideMark/>
          </w:tcPr>
          <w:p w14:paraId="41CEEDB1" w14:textId="04BFC773" w:rsidR="002E5904" w:rsidRPr="002E5904" w:rsidRDefault="002E5904" w:rsidP="002E5904">
            <w:pPr>
              <w:ind w:left="-99" w:firstLine="99"/>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3A818654" w14:textId="31982524" w:rsidR="002E5904" w:rsidRPr="002E5904" w:rsidRDefault="002E5904" w:rsidP="002E5904">
            <w:pPr>
              <w:jc w:val="right"/>
              <w:rPr>
                <w:rFonts w:ascii="Arial" w:hAnsi="Arial" w:cs="Arial"/>
                <w:sz w:val="12"/>
                <w:szCs w:val="12"/>
              </w:rPr>
            </w:pPr>
            <w:r w:rsidRPr="002E5904">
              <w:rPr>
                <w:rFonts w:ascii="Arial" w:hAnsi="Arial" w:cs="Arial"/>
                <w:sz w:val="12"/>
                <w:szCs w:val="12"/>
              </w:rPr>
              <w:t>25.449</w:t>
            </w:r>
          </w:p>
        </w:tc>
        <w:tc>
          <w:tcPr>
            <w:tcW w:w="431" w:type="dxa"/>
            <w:vAlign w:val="bottom"/>
          </w:tcPr>
          <w:p w14:paraId="160B14FE" w14:textId="01A8A02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42310AE5" w14:textId="3A4EDA9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6E7BDCFD" w14:textId="0B5F46E2" w:rsidR="002E5904" w:rsidRPr="002E5904" w:rsidRDefault="002E5904" w:rsidP="002E5904">
            <w:pPr>
              <w:jc w:val="right"/>
              <w:rPr>
                <w:rFonts w:ascii="Arial" w:hAnsi="Arial" w:cs="Arial"/>
                <w:sz w:val="12"/>
                <w:szCs w:val="12"/>
              </w:rPr>
            </w:pPr>
            <w:r w:rsidRPr="002E5904">
              <w:rPr>
                <w:rFonts w:ascii="Arial" w:hAnsi="Arial" w:cs="Arial"/>
                <w:sz w:val="12"/>
                <w:szCs w:val="12"/>
              </w:rPr>
              <w:t>3.808.345</w:t>
            </w:r>
          </w:p>
        </w:tc>
        <w:tc>
          <w:tcPr>
            <w:tcW w:w="825" w:type="dxa"/>
            <w:shd w:val="clear" w:color="auto" w:fill="auto"/>
            <w:noWrap/>
            <w:vAlign w:val="bottom"/>
            <w:hideMark/>
          </w:tcPr>
          <w:p w14:paraId="20D9C209" w14:textId="63C79A2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5CF58AF1" w14:textId="5DD3E677" w:rsidR="002E5904" w:rsidRPr="002E5904" w:rsidRDefault="002E5904" w:rsidP="002E5904">
            <w:pPr>
              <w:jc w:val="right"/>
              <w:rPr>
                <w:rFonts w:ascii="Arial" w:hAnsi="Arial" w:cs="Arial"/>
                <w:sz w:val="12"/>
                <w:szCs w:val="12"/>
              </w:rPr>
            </w:pPr>
            <w:r w:rsidRPr="002E5904">
              <w:rPr>
                <w:rFonts w:ascii="Arial" w:hAnsi="Arial" w:cs="Arial"/>
                <w:sz w:val="12"/>
                <w:szCs w:val="12"/>
              </w:rPr>
              <w:t>1.615.286</w:t>
            </w:r>
          </w:p>
        </w:tc>
        <w:tc>
          <w:tcPr>
            <w:tcW w:w="708" w:type="dxa"/>
            <w:shd w:val="clear" w:color="auto" w:fill="auto"/>
            <w:noWrap/>
            <w:vAlign w:val="bottom"/>
            <w:hideMark/>
          </w:tcPr>
          <w:p w14:paraId="52E017D1" w14:textId="3DB7FB0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79FE85B6" w14:textId="15950BA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345CA0B0" w14:textId="1F201E5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608D464B" w14:textId="7C90D40B" w:rsidR="002E5904" w:rsidRPr="002E5904" w:rsidRDefault="002E5904" w:rsidP="002E5904">
            <w:pPr>
              <w:jc w:val="right"/>
              <w:rPr>
                <w:rFonts w:ascii="Arial" w:hAnsi="Arial" w:cs="Arial"/>
                <w:sz w:val="12"/>
                <w:szCs w:val="12"/>
              </w:rPr>
            </w:pPr>
            <w:r w:rsidRPr="002E5904">
              <w:rPr>
                <w:rFonts w:ascii="Arial" w:hAnsi="Arial" w:cs="Arial"/>
                <w:b/>
                <w:bCs/>
                <w:sz w:val="12"/>
                <w:szCs w:val="12"/>
              </w:rPr>
              <w:t>5.566.639</w:t>
            </w:r>
          </w:p>
        </w:tc>
      </w:tr>
      <w:tr w:rsidR="002E5904" w:rsidRPr="00890D11" w14:paraId="5668AD81" w14:textId="77777777" w:rsidTr="002E5904">
        <w:trPr>
          <w:trHeight w:val="113"/>
        </w:trPr>
        <w:tc>
          <w:tcPr>
            <w:tcW w:w="349" w:type="dxa"/>
            <w:shd w:val="clear" w:color="auto" w:fill="auto"/>
            <w:noWrap/>
            <w:hideMark/>
          </w:tcPr>
          <w:p w14:paraId="5F0D698C"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16</w:t>
            </w:r>
          </w:p>
        </w:tc>
        <w:tc>
          <w:tcPr>
            <w:tcW w:w="5179" w:type="dxa"/>
            <w:shd w:val="clear" w:color="auto" w:fill="auto"/>
            <w:hideMark/>
          </w:tcPr>
          <w:p w14:paraId="2096FFC5"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Hisse senedi yatırımları</w:t>
            </w:r>
          </w:p>
        </w:tc>
        <w:tc>
          <w:tcPr>
            <w:tcW w:w="808" w:type="dxa"/>
            <w:shd w:val="clear" w:color="auto" w:fill="auto"/>
            <w:noWrap/>
            <w:vAlign w:val="bottom"/>
            <w:hideMark/>
          </w:tcPr>
          <w:p w14:paraId="5BDEEF39" w14:textId="01AFBF0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381" w:type="dxa"/>
            <w:shd w:val="clear" w:color="auto" w:fill="auto"/>
            <w:noWrap/>
            <w:vAlign w:val="bottom"/>
            <w:hideMark/>
          </w:tcPr>
          <w:p w14:paraId="128C4290" w14:textId="69A685F1"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shd w:val="clear" w:color="auto" w:fill="auto"/>
            <w:noWrap/>
            <w:vAlign w:val="bottom"/>
            <w:hideMark/>
          </w:tcPr>
          <w:p w14:paraId="29E25486" w14:textId="6555B2C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31" w:type="dxa"/>
            <w:vAlign w:val="bottom"/>
          </w:tcPr>
          <w:p w14:paraId="6AD153B9" w14:textId="4A4CAEF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shd w:val="clear" w:color="auto" w:fill="auto"/>
            <w:noWrap/>
            <w:vAlign w:val="bottom"/>
            <w:hideMark/>
          </w:tcPr>
          <w:p w14:paraId="7B85BF23" w14:textId="4F6150E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shd w:val="clear" w:color="auto" w:fill="auto"/>
            <w:noWrap/>
            <w:vAlign w:val="bottom"/>
            <w:hideMark/>
          </w:tcPr>
          <w:p w14:paraId="5502A750" w14:textId="0E1AF95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shd w:val="clear" w:color="auto" w:fill="auto"/>
            <w:noWrap/>
            <w:vAlign w:val="bottom"/>
            <w:hideMark/>
          </w:tcPr>
          <w:p w14:paraId="61D97CCE" w14:textId="32D20520"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shd w:val="clear" w:color="auto" w:fill="auto"/>
            <w:noWrap/>
            <w:vAlign w:val="bottom"/>
            <w:hideMark/>
          </w:tcPr>
          <w:p w14:paraId="6F95D562" w14:textId="3B832899" w:rsidR="002E5904" w:rsidRPr="002E5904" w:rsidRDefault="002E5904" w:rsidP="002E5904">
            <w:pPr>
              <w:jc w:val="right"/>
              <w:rPr>
                <w:rFonts w:ascii="Arial" w:hAnsi="Arial" w:cs="Arial"/>
                <w:sz w:val="12"/>
                <w:szCs w:val="12"/>
              </w:rPr>
            </w:pPr>
            <w:r w:rsidRPr="002E5904">
              <w:rPr>
                <w:rFonts w:ascii="Arial" w:hAnsi="Arial" w:cs="Arial"/>
                <w:sz w:val="12"/>
                <w:szCs w:val="12"/>
              </w:rPr>
              <w:t>108.036</w:t>
            </w:r>
          </w:p>
        </w:tc>
        <w:tc>
          <w:tcPr>
            <w:tcW w:w="708" w:type="dxa"/>
            <w:shd w:val="clear" w:color="auto" w:fill="auto"/>
            <w:noWrap/>
            <w:vAlign w:val="bottom"/>
            <w:hideMark/>
          </w:tcPr>
          <w:p w14:paraId="6227F5AE" w14:textId="2B120BF6"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shd w:val="clear" w:color="auto" w:fill="auto"/>
            <w:noWrap/>
            <w:vAlign w:val="bottom"/>
            <w:hideMark/>
          </w:tcPr>
          <w:p w14:paraId="3208EF66" w14:textId="3569E2FF"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shd w:val="clear" w:color="auto" w:fill="auto"/>
            <w:noWrap/>
            <w:vAlign w:val="bottom"/>
            <w:hideMark/>
          </w:tcPr>
          <w:p w14:paraId="1BD4F812" w14:textId="495EEF22"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shd w:val="clear" w:color="auto" w:fill="auto"/>
            <w:noWrap/>
            <w:vAlign w:val="bottom"/>
            <w:hideMark/>
          </w:tcPr>
          <w:p w14:paraId="543D801D" w14:textId="1CDB01FA" w:rsidR="002E5904" w:rsidRPr="002E5904" w:rsidRDefault="002E5904" w:rsidP="002E5904">
            <w:pPr>
              <w:jc w:val="right"/>
              <w:rPr>
                <w:rFonts w:ascii="Arial" w:hAnsi="Arial" w:cs="Arial"/>
                <w:sz w:val="12"/>
                <w:szCs w:val="12"/>
              </w:rPr>
            </w:pPr>
            <w:r w:rsidRPr="002E5904">
              <w:rPr>
                <w:rFonts w:ascii="Arial" w:hAnsi="Arial" w:cs="Arial"/>
                <w:b/>
                <w:bCs/>
                <w:sz w:val="12"/>
                <w:szCs w:val="12"/>
              </w:rPr>
              <w:t>108.036</w:t>
            </w:r>
          </w:p>
        </w:tc>
      </w:tr>
      <w:tr w:rsidR="002E5904" w:rsidRPr="00890D11" w14:paraId="41A11F61" w14:textId="77777777" w:rsidTr="002E5904">
        <w:trPr>
          <w:trHeight w:val="113"/>
        </w:trPr>
        <w:tc>
          <w:tcPr>
            <w:tcW w:w="349" w:type="dxa"/>
            <w:tcBorders>
              <w:bottom w:val="single" w:sz="12" w:space="0" w:color="auto"/>
            </w:tcBorders>
            <w:shd w:val="clear" w:color="auto" w:fill="auto"/>
            <w:noWrap/>
            <w:hideMark/>
          </w:tcPr>
          <w:p w14:paraId="08D506F5" w14:textId="77777777" w:rsidR="002E5904" w:rsidRPr="00890D11" w:rsidRDefault="002E5904" w:rsidP="002E5904">
            <w:pPr>
              <w:rPr>
                <w:rFonts w:ascii="Arial" w:hAnsi="Arial" w:cs="Arial"/>
                <w:b/>
                <w:bCs/>
                <w:color w:val="000000"/>
                <w:sz w:val="12"/>
                <w:szCs w:val="12"/>
              </w:rPr>
            </w:pPr>
            <w:r w:rsidRPr="00890D11">
              <w:rPr>
                <w:rFonts w:ascii="Arial" w:hAnsi="Arial" w:cs="Arial"/>
                <w:b/>
                <w:bCs/>
                <w:color w:val="000000"/>
                <w:sz w:val="12"/>
                <w:szCs w:val="12"/>
              </w:rPr>
              <w:t>17</w:t>
            </w:r>
          </w:p>
        </w:tc>
        <w:tc>
          <w:tcPr>
            <w:tcW w:w="5179" w:type="dxa"/>
            <w:tcBorders>
              <w:bottom w:val="single" w:sz="12" w:space="0" w:color="auto"/>
            </w:tcBorders>
            <w:shd w:val="clear" w:color="auto" w:fill="auto"/>
            <w:hideMark/>
          </w:tcPr>
          <w:p w14:paraId="6F78975A" w14:textId="77777777" w:rsidR="002E5904" w:rsidRPr="00890D11" w:rsidRDefault="002E5904" w:rsidP="002E5904">
            <w:pPr>
              <w:rPr>
                <w:rFonts w:ascii="Arial" w:hAnsi="Arial" w:cs="Arial"/>
                <w:color w:val="000000"/>
                <w:sz w:val="12"/>
                <w:szCs w:val="12"/>
              </w:rPr>
            </w:pPr>
            <w:r w:rsidRPr="00890D11">
              <w:rPr>
                <w:rFonts w:ascii="Arial" w:hAnsi="Arial" w:cs="Arial"/>
                <w:color w:val="000000"/>
                <w:sz w:val="12"/>
                <w:szCs w:val="12"/>
              </w:rPr>
              <w:t>Diğer alacaklar</w:t>
            </w:r>
          </w:p>
        </w:tc>
        <w:tc>
          <w:tcPr>
            <w:tcW w:w="808" w:type="dxa"/>
            <w:tcBorders>
              <w:bottom w:val="single" w:sz="12" w:space="0" w:color="auto"/>
            </w:tcBorders>
            <w:shd w:val="clear" w:color="auto" w:fill="auto"/>
            <w:noWrap/>
            <w:vAlign w:val="bottom"/>
            <w:hideMark/>
          </w:tcPr>
          <w:p w14:paraId="00535A4D" w14:textId="068031CD" w:rsidR="002E5904" w:rsidRPr="002E5904" w:rsidRDefault="002E5904" w:rsidP="002E5904">
            <w:pPr>
              <w:jc w:val="right"/>
              <w:rPr>
                <w:rFonts w:ascii="Arial" w:hAnsi="Arial" w:cs="Arial"/>
                <w:sz w:val="12"/>
                <w:szCs w:val="12"/>
              </w:rPr>
            </w:pPr>
            <w:r w:rsidRPr="002E5904">
              <w:rPr>
                <w:rFonts w:ascii="Arial" w:hAnsi="Arial" w:cs="Arial"/>
                <w:sz w:val="12"/>
                <w:szCs w:val="12"/>
              </w:rPr>
              <w:t>8.032.128</w:t>
            </w:r>
          </w:p>
        </w:tc>
        <w:tc>
          <w:tcPr>
            <w:tcW w:w="381" w:type="dxa"/>
            <w:tcBorders>
              <w:bottom w:val="single" w:sz="12" w:space="0" w:color="auto"/>
            </w:tcBorders>
            <w:shd w:val="clear" w:color="auto" w:fill="auto"/>
            <w:noWrap/>
            <w:vAlign w:val="bottom"/>
            <w:hideMark/>
          </w:tcPr>
          <w:p w14:paraId="18BBE02A" w14:textId="396D56CC"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796" w:type="dxa"/>
            <w:tcBorders>
              <w:bottom w:val="single" w:sz="12" w:space="0" w:color="auto"/>
            </w:tcBorders>
            <w:shd w:val="clear" w:color="auto" w:fill="auto"/>
            <w:noWrap/>
            <w:vAlign w:val="bottom"/>
            <w:hideMark/>
          </w:tcPr>
          <w:p w14:paraId="7A937AD4" w14:textId="61754BE2" w:rsidR="002E5904" w:rsidRPr="002E5904" w:rsidRDefault="002E5904" w:rsidP="002E5904">
            <w:pPr>
              <w:jc w:val="right"/>
              <w:rPr>
                <w:rFonts w:ascii="Arial" w:hAnsi="Arial" w:cs="Arial"/>
                <w:sz w:val="12"/>
                <w:szCs w:val="12"/>
              </w:rPr>
            </w:pPr>
            <w:r w:rsidRPr="002E5904">
              <w:rPr>
                <w:rFonts w:ascii="Arial" w:hAnsi="Arial" w:cs="Arial"/>
                <w:sz w:val="12"/>
                <w:szCs w:val="12"/>
              </w:rPr>
              <w:t>3.018.894</w:t>
            </w:r>
          </w:p>
        </w:tc>
        <w:tc>
          <w:tcPr>
            <w:tcW w:w="431" w:type="dxa"/>
            <w:tcBorders>
              <w:bottom w:val="single" w:sz="12" w:space="0" w:color="auto"/>
            </w:tcBorders>
            <w:vAlign w:val="bottom"/>
          </w:tcPr>
          <w:p w14:paraId="06DC21D8" w14:textId="008A6208"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286" w:type="dxa"/>
            <w:tcBorders>
              <w:bottom w:val="single" w:sz="12" w:space="0" w:color="auto"/>
            </w:tcBorders>
            <w:shd w:val="clear" w:color="auto" w:fill="auto"/>
            <w:noWrap/>
            <w:vAlign w:val="bottom"/>
            <w:hideMark/>
          </w:tcPr>
          <w:p w14:paraId="460B06B4" w14:textId="34EDFA09"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60" w:type="dxa"/>
            <w:tcBorders>
              <w:bottom w:val="single" w:sz="12" w:space="0" w:color="auto"/>
            </w:tcBorders>
            <w:shd w:val="clear" w:color="auto" w:fill="auto"/>
            <w:noWrap/>
            <w:vAlign w:val="bottom"/>
            <w:hideMark/>
          </w:tcPr>
          <w:p w14:paraId="300CF9D0" w14:textId="4D06A51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25" w:type="dxa"/>
            <w:tcBorders>
              <w:bottom w:val="single" w:sz="12" w:space="0" w:color="auto"/>
            </w:tcBorders>
            <w:shd w:val="clear" w:color="auto" w:fill="auto"/>
            <w:noWrap/>
            <w:vAlign w:val="bottom"/>
            <w:hideMark/>
          </w:tcPr>
          <w:p w14:paraId="7CD872E8" w14:textId="4D245984"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851" w:type="dxa"/>
            <w:tcBorders>
              <w:bottom w:val="single" w:sz="12" w:space="0" w:color="auto"/>
            </w:tcBorders>
            <w:shd w:val="clear" w:color="auto" w:fill="auto"/>
            <w:noWrap/>
            <w:vAlign w:val="bottom"/>
            <w:hideMark/>
          </w:tcPr>
          <w:p w14:paraId="16BD2006" w14:textId="1B6FC3D4" w:rsidR="002E5904" w:rsidRPr="002E5904" w:rsidRDefault="002E5904" w:rsidP="002E5904">
            <w:pPr>
              <w:jc w:val="right"/>
              <w:rPr>
                <w:rFonts w:ascii="Arial" w:hAnsi="Arial" w:cs="Arial"/>
                <w:sz w:val="12"/>
                <w:szCs w:val="12"/>
              </w:rPr>
            </w:pPr>
            <w:r w:rsidRPr="002E5904">
              <w:rPr>
                <w:rFonts w:ascii="Arial" w:hAnsi="Arial" w:cs="Arial"/>
                <w:sz w:val="12"/>
                <w:szCs w:val="12"/>
              </w:rPr>
              <w:t>6.562.139</w:t>
            </w:r>
          </w:p>
        </w:tc>
        <w:tc>
          <w:tcPr>
            <w:tcW w:w="708" w:type="dxa"/>
            <w:tcBorders>
              <w:bottom w:val="single" w:sz="12" w:space="0" w:color="auto"/>
            </w:tcBorders>
            <w:shd w:val="clear" w:color="auto" w:fill="auto"/>
            <w:noWrap/>
            <w:vAlign w:val="bottom"/>
            <w:hideMark/>
          </w:tcPr>
          <w:p w14:paraId="708255D3" w14:textId="1EA34863"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449" w:type="dxa"/>
            <w:tcBorders>
              <w:bottom w:val="single" w:sz="12" w:space="0" w:color="auto"/>
            </w:tcBorders>
            <w:shd w:val="clear" w:color="auto" w:fill="auto"/>
            <w:noWrap/>
            <w:vAlign w:val="bottom"/>
            <w:hideMark/>
          </w:tcPr>
          <w:p w14:paraId="53238313" w14:textId="60428605"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629" w:type="dxa"/>
            <w:tcBorders>
              <w:bottom w:val="single" w:sz="12" w:space="0" w:color="auto"/>
            </w:tcBorders>
            <w:shd w:val="clear" w:color="auto" w:fill="auto"/>
            <w:noWrap/>
            <w:vAlign w:val="bottom"/>
            <w:hideMark/>
          </w:tcPr>
          <w:p w14:paraId="146860D2" w14:textId="1F0708EE" w:rsidR="002E5904" w:rsidRPr="002E5904" w:rsidRDefault="002E5904" w:rsidP="002E5904">
            <w:pPr>
              <w:jc w:val="right"/>
              <w:rPr>
                <w:rFonts w:ascii="Arial" w:hAnsi="Arial" w:cs="Arial"/>
                <w:sz w:val="12"/>
                <w:szCs w:val="12"/>
              </w:rPr>
            </w:pPr>
            <w:r w:rsidRPr="002E5904">
              <w:rPr>
                <w:rFonts w:ascii="Arial" w:hAnsi="Arial" w:cs="Arial"/>
                <w:sz w:val="12"/>
                <w:szCs w:val="12"/>
              </w:rPr>
              <w:t>-</w:t>
            </w:r>
          </w:p>
        </w:tc>
        <w:tc>
          <w:tcPr>
            <w:tcW w:w="1190" w:type="dxa"/>
            <w:tcBorders>
              <w:bottom w:val="single" w:sz="12" w:space="0" w:color="auto"/>
            </w:tcBorders>
            <w:shd w:val="clear" w:color="auto" w:fill="auto"/>
            <w:noWrap/>
            <w:vAlign w:val="bottom"/>
            <w:hideMark/>
          </w:tcPr>
          <w:p w14:paraId="035727DE" w14:textId="30F7C319" w:rsidR="002E5904" w:rsidRPr="002E5904" w:rsidRDefault="002E5904" w:rsidP="002E5904">
            <w:pPr>
              <w:jc w:val="right"/>
              <w:rPr>
                <w:rFonts w:ascii="Arial" w:hAnsi="Arial" w:cs="Arial"/>
                <w:sz w:val="12"/>
                <w:szCs w:val="12"/>
              </w:rPr>
            </w:pPr>
            <w:r w:rsidRPr="002E5904">
              <w:rPr>
                <w:rFonts w:ascii="Arial" w:hAnsi="Arial" w:cs="Arial"/>
                <w:b/>
                <w:bCs/>
                <w:sz w:val="12"/>
                <w:szCs w:val="12"/>
              </w:rPr>
              <w:t>17.613.161</w:t>
            </w:r>
          </w:p>
        </w:tc>
      </w:tr>
      <w:tr w:rsidR="002E5904" w:rsidRPr="00890D11" w14:paraId="113C345E" w14:textId="77777777" w:rsidTr="002E5904">
        <w:trPr>
          <w:trHeight w:val="113"/>
        </w:trPr>
        <w:tc>
          <w:tcPr>
            <w:tcW w:w="349" w:type="dxa"/>
            <w:tcBorders>
              <w:top w:val="single" w:sz="12" w:space="0" w:color="auto"/>
              <w:bottom w:val="single" w:sz="12" w:space="0" w:color="auto"/>
            </w:tcBorders>
            <w:shd w:val="clear" w:color="auto" w:fill="auto"/>
            <w:noWrap/>
            <w:vAlign w:val="center"/>
            <w:hideMark/>
          </w:tcPr>
          <w:p w14:paraId="5D3D9AC3" w14:textId="77777777" w:rsidR="002E5904" w:rsidRPr="00890D11" w:rsidRDefault="002E5904" w:rsidP="002E5904">
            <w:pPr>
              <w:jc w:val="center"/>
              <w:rPr>
                <w:rFonts w:ascii="Arial" w:hAnsi="Arial" w:cs="Arial"/>
                <w:b/>
                <w:bCs/>
                <w:color w:val="000000"/>
                <w:sz w:val="12"/>
                <w:szCs w:val="12"/>
              </w:rPr>
            </w:pPr>
            <w:r w:rsidRPr="00890D11">
              <w:rPr>
                <w:rFonts w:ascii="Arial" w:hAnsi="Arial" w:cs="Arial"/>
                <w:b/>
                <w:bCs/>
                <w:color w:val="000000"/>
                <w:sz w:val="12"/>
                <w:szCs w:val="12"/>
              </w:rPr>
              <w:t>18</w:t>
            </w:r>
          </w:p>
        </w:tc>
        <w:tc>
          <w:tcPr>
            <w:tcW w:w="5179" w:type="dxa"/>
            <w:tcBorders>
              <w:top w:val="single" w:sz="12" w:space="0" w:color="auto"/>
              <w:bottom w:val="single" w:sz="12" w:space="0" w:color="auto"/>
            </w:tcBorders>
            <w:shd w:val="clear" w:color="auto" w:fill="auto"/>
            <w:vAlign w:val="center"/>
            <w:hideMark/>
          </w:tcPr>
          <w:p w14:paraId="1F671278" w14:textId="77777777" w:rsidR="002E5904" w:rsidRPr="00890D11" w:rsidRDefault="002E5904" w:rsidP="002E5904">
            <w:pPr>
              <w:rPr>
                <w:rFonts w:ascii="Arial" w:hAnsi="Arial" w:cs="Arial"/>
                <w:b/>
                <w:color w:val="000000"/>
                <w:sz w:val="12"/>
                <w:szCs w:val="12"/>
              </w:rPr>
            </w:pPr>
            <w:r w:rsidRPr="00890D11">
              <w:rPr>
                <w:rFonts w:ascii="Arial" w:hAnsi="Arial" w:cs="Arial"/>
                <w:b/>
                <w:color w:val="000000"/>
                <w:sz w:val="12"/>
                <w:szCs w:val="12"/>
              </w:rPr>
              <w:t>Toplam</w:t>
            </w:r>
          </w:p>
        </w:tc>
        <w:tc>
          <w:tcPr>
            <w:tcW w:w="808" w:type="dxa"/>
            <w:tcBorders>
              <w:top w:val="single" w:sz="12" w:space="0" w:color="auto"/>
              <w:bottom w:val="single" w:sz="12" w:space="0" w:color="auto"/>
            </w:tcBorders>
            <w:shd w:val="clear" w:color="auto" w:fill="auto"/>
            <w:noWrap/>
            <w:vAlign w:val="bottom"/>
            <w:hideMark/>
          </w:tcPr>
          <w:p w14:paraId="503C4116" w14:textId="41C4FCB7"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181.114.286</w:t>
            </w:r>
          </w:p>
        </w:tc>
        <w:tc>
          <w:tcPr>
            <w:tcW w:w="381" w:type="dxa"/>
            <w:tcBorders>
              <w:top w:val="single" w:sz="12" w:space="0" w:color="auto"/>
              <w:bottom w:val="single" w:sz="12" w:space="0" w:color="auto"/>
            </w:tcBorders>
            <w:shd w:val="clear" w:color="auto" w:fill="auto"/>
            <w:noWrap/>
            <w:vAlign w:val="bottom"/>
            <w:hideMark/>
          </w:tcPr>
          <w:p w14:paraId="3299CB60" w14:textId="0A559423"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w:t>
            </w:r>
          </w:p>
        </w:tc>
        <w:tc>
          <w:tcPr>
            <w:tcW w:w="796" w:type="dxa"/>
            <w:tcBorders>
              <w:top w:val="single" w:sz="12" w:space="0" w:color="auto"/>
              <w:bottom w:val="single" w:sz="12" w:space="0" w:color="auto"/>
            </w:tcBorders>
            <w:shd w:val="clear" w:color="auto" w:fill="auto"/>
            <w:noWrap/>
            <w:vAlign w:val="bottom"/>
            <w:hideMark/>
          </w:tcPr>
          <w:p w14:paraId="511BE84F" w14:textId="4FA4625F"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28.137.038</w:t>
            </w:r>
          </w:p>
        </w:tc>
        <w:tc>
          <w:tcPr>
            <w:tcW w:w="431" w:type="dxa"/>
            <w:tcBorders>
              <w:top w:val="single" w:sz="12" w:space="0" w:color="auto"/>
              <w:bottom w:val="single" w:sz="12" w:space="0" w:color="auto"/>
            </w:tcBorders>
            <w:vAlign w:val="bottom"/>
          </w:tcPr>
          <w:p w14:paraId="36ABEEA6" w14:textId="7D88E861" w:rsidR="002E5904" w:rsidRPr="002E5904" w:rsidRDefault="002E5904" w:rsidP="002E5904">
            <w:pPr>
              <w:jc w:val="right"/>
              <w:rPr>
                <w:rFonts w:ascii="Arial" w:hAnsi="Arial" w:cs="Arial"/>
                <w:b/>
                <w:color w:val="000000"/>
                <w:sz w:val="12"/>
                <w:szCs w:val="12"/>
              </w:rPr>
            </w:pPr>
            <w:r w:rsidRPr="002E5904">
              <w:rPr>
                <w:rFonts w:ascii="Arial" w:hAnsi="Arial" w:cs="Arial"/>
                <w:b/>
                <w:bCs/>
                <w:sz w:val="12"/>
                <w:szCs w:val="12"/>
              </w:rPr>
              <w:t>-</w:t>
            </w:r>
          </w:p>
        </w:tc>
        <w:tc>
          <w:tcPr>
            <w:tcW w:w="1286" w:type="dxa"/>
            <w:tcBorders>
              <w:top w:val="single" w:sz="12" w:space="0" w:color="auto"/>
              <w:bottom w:val="single" w:sz="12" w:space="0" w:color="auto"/>
            </w:tcBorders>
            <w:shd w:val="clear" w:color="auto" w:fill="auto"/>
            <w:noWrap/>
            <w:vAlign w:val="bottom"/>
            <w:hideMark/>
          </w:tcPr>
          <w:p w14:paraId="7CEF28DF" w14:textId="44A83FE7"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18.583.574</w:t>
            </w:r>
          </w:p>
        </w:tc>
        <w:tc>
          <w:tcPr>
            <w:tcW w:w="860" w:type="dxa"/>
            <w:tcBorders>
              <w:top w:val="single" w:sz="12" w:space="0" w:color="auto"/>
              <w:bottom w:val="single" w:sz="12" w:space="0" w:color="auto"/>
            </w:tcBorders>
            <w:shd w:val="clear" w:color="auto" w:fill="auto"/>
            <w:noWrap/>
            <w:vAlign w:val="bottom"/>
            <w:hideMark/>
          </w:tcPr>
          <w:p w14:paraId="7DFFF9A8" w14:textId="27E22850"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36.284.182</w:t>
            </w:r>
          </w:p>
        </w:tc>
        <w:tc>
          <w:tcPr>
            <w:tcW w:w="825" w:type="dxa"/>
            <w:tcBorders>
              <w:top w:val="single" w:sz="12" w:space="0" w:color="auto"/>
              <w:bottom w:val="single" w:sz="12" w:space="0" w:color="auto"/>
            </w:tcBorders>
            <w:shd w:val="clear" w:color="auto" w:fill="auto"/>
            <w:noWrap/>
            <w:vAlign w:val="bottom"/>
            <w:hideMark/>
          </w:tcPr>
          <w:p w14:paraId="60198B9B" w14:textId="402A1716"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24.092.554</w:t>
            </w:r>
          </w:p>
        </w:tc>
        <w:tc>
          <w:tcPr>
            <w:tcW w:w="851" w:type="dxa"/>
            <w:tcBorders>
              <w:top w:val="single" w:sz="12" w:space="0" w:color="auto"/>
              <w:bottom w:val="single" w:sz="12" w:space="0" w:color="auto"/>
            </w:tcBorders>
            <w:shd w:val="clear" w:color="auto" w:fill="auto"/>
            <w:noWrap/>
            <w:vAlign w:val="bottom"/>
            <w:hideMark/>
          </w:tcPr>
          <w:p w14:paraId="4F0D9099" w14:textId="71786998"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146.769.060</w:t>
            </w:r>
          </w:p>
        </w:tc>
        <w:tc>
          <w:tcPr>
            <w:tcW w:w="708" w:type="dxa"/>
            <w:tcBorders>
              <w:top w:val="single" w:sz="12" w:space="0" w:color="auto"/>
              <w:bottom w:val="single" w:sz="12" w:space="0" w:color="auto"/>
            </w:tcBorders>
            <w:shd w:val="clear" w:color="auto" w:fill="auto"/>
            <w:noWrap/>
            <w:vAlign w:val="bottom"/>
            <w:hideMark/>
          </w:tcPr>
          <w:p w14:paraId="56712EDF" w14:textId="174EC418"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1.086.013</w:t>
            </w:r>
          </w:p>
        </w:tc>
        <w:tc>
          <w:tcPr>
            <w:tcW w:w="449" w:type="dxa"/>
            <w:tcBorders>
              <w:top w:val="single" w:sz="12" w:space="0" w:color="auto"/>
              <w:bottom w:val="single" w:sz="12" w:space="0" w:color="auto"/>
            </w:tcBorders>
            <w:shd w:val="clear" w:color="auto" w:fill="auto"/>
            <w:noWrap/>
            <w:vAlign w:val="bottom"/>
            <w:hideMark/>
          </w:tcPr>
          <w:p w14:paraId="4F20136D" w14:textId="0DEA4C46"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w:t>
            </w:r>
          </w:p>
        </w:tc>
        <w:tc>
          <w:tcPr>
            <w:tcW w:w="629" w:type="dxa"/>
            <w:tcBorders>
              <w:top w:val="single" w:sz="12" w:space="0" w:color="auto"/>
              <w:bottom w:val="single" w:sz="12" w:space="0" w:color="auto"/>
            </w:tcBorders>
            <w:shd w:val="clear" w:color="auto" w:fill="auto"/>
            <w:noWrap/>
            <w:vAlign w:val="bottom"/>
            <w:hideMark/>
          </w:tcPr>
          <w:p w14:paraId="1C962473" w14:textId="015FF457"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w:t>
            </w:r>
          </w:p>
        </w:tc>
        <w:tc>
          <w:tcPr>
            <w:tcW w:w="1190" w:type="dxa"/>
            <w:tcBorders>
              <w:top w:val="single" w:sz="12" w:space="0" w:color="auto"/>
              <w:bottom w:val="single" w:sz="12" w:space="0" w:color="auto"/>
            </w:tcBorders>
            <w:shd w:val="clear" w:color="auto" w:fill="auto"/>
            <w:noWrap/>
            <w:vAlign w:val="bottom"/>
            <w:hideMark/>
          </w:tcPr>
          <w:p w14:paraId="4701202D" w14:textId="3F311A70" w:rsidR="002E5904" w:rsidRPr="002E5904" w:rsidRDefault="002E5904" w:rsidP="002E5904">
            <w:pPr>
              <w:jc w:val="right"/>
              <w:rPr>
                <w:rFonts w:ascii="Arial" w:hAnsi="Arial" w:cs="Arial"/>
                <w:b/>
                <w:bCs/>
                <w:color w:val="000000"/>
                <w:sz w:val="12"/>
                <w:szCs w:val="12"/>
              </w:rPr>
            </w:pPr>
            <w:r w:rsidRPr="002E5904">
              <w:rPr>
                <w:rFonts w:ascii="Arial" w:hAnsi="Arial" w:cs="Arial"/>
                <w:b/>
                <w:bCs/>
                <w:sz w:val="12"/>
                <w:szCs w:val="12"/>
              </w:rPr>
              <w:t>436.066.707</w:t>
            </w:r>
          </w:p>
        </w:tc>
      </w:tr>
    </w:tbl>
    <w:p w14:paraId="4DB1C1B4" w14:textId="77777777" w:rsidR="00307A9C" w:rsidRPr="00295D9C" w:rsidRDefault="00307A9C" w:rsidP="00307A9C">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37610223" w14:textId="77777777" w:rsidR="00307A9C" w:rsidRPr="002E5904" w:rsidRDefault="00307A9C" w:rsidP="00307A9C">
      <w:pPr>
        <w:spacing w:line="240" w:lineRule="exact"/>
        <w:jc w:val="both"/>
        <w:outlineLvl w:val="1"/>
        <w:rPr>
          <w:rFonts w:ascii="Arial" w:eastAsia="Arial Unicode MS" w:hAnsi="Arial" w:cs="Arial"/>
          <w:sz w:val="16"/>
          <w:szCs w:val="18"/>
          <w:highlight w:val="green"/>
        </w:rPr>
      </w:pPr>
    </w:p>
    <w:tbl>
      <w:tblPr>
        <w:tblW w:w="14742" w:type="dxa"/>
        <w:tblCellMar>
          <w:left w:w="70" w:type="dxa"/>
          <w:right w:w="70" w:type="dxa"/>
        </w:tblCellMar>
        <w:tblLook w:val="04A0" w:firstRow="1" w:lastRow="0" w:firstColumn="1" w:lastColumn="0" w:noHBand="0" w:noVBand="1"/>
      </w:tblPr>
      <w:tblGrid>
        <w:gridCol w:w="325"/>
        <w:gridCol w:w="5159"/>
        <w:gridCol w:w="808"/>
        <w:gridCol w:w="381"/>
        <w:gridCol w:w="847"/>
        <w:gridCol w:w="381"/>
        <w:gridCol w:w="1281"/>
        <w:gridCol w:w="851"/>
        <w:gridCol w:w="851"/>
        <w:gridCol w:w="850"/>
        <w:gridCol w:w="708"/>
        <w:gridCol w:w="567"/>
        <w:gridCol w:w="741"/>
        <w:gridCol w:w="992"/>
      </w:tblGrid>
      <w:tr w:rsidR="00890D11" w:rsidRPr="00890D11" w14:paraId="72A44CA8" w14:textId="77777777" w:rsidTr="00890D11">
        <w:trPr>
          <w:trHeight w:val="73"/>
        </w:trPr>
        <w:tc>
          <w:tcPr>
            <w:tcW w:w="325" w:type="dxa"/>
            <w:tcBorders>
              <w:top w:val="single" w:sz="2" w:space="0" w:color="auto"/>
              <w:bottom w:val="single" w:sz="2" w:space="0" w:color="auto"/>
            </w:tcBorders>
            <w:shd w:val="clear" w:color="auto" w:fill="auto"/>
            <w:noWrap/>
            <w:vAlign w:val="center"/>
            <w:hideMark/>
          </w:tcPr>
          <w:p w14:paraId="1F9BDA33" w14:textId="77777777" w:rsidR="00307A9C" w:rsidRPr="00890D11" w:rsidRDefault="00307A9C" w:rsidP="00460623">
            <w:pPr>
              <w:rPr>
                <w:rFonts w:ascii="Arial" w:hAnsi="Arial" w:cs="Arial"/>
                <w:color w:val="000000"/>
                <w:sz w:val="12"/>
                <w:szCs w:val="12"/>
              </w:rPr>
            </w:pPr>
            <w:r w:rsidRPr="00890D11">
              <w:rPr>
                <w:rFonts w:ascii="Arial" w:hAnsi="Arial" w:cs="Arial"/>
                <w:color w:val="000000"/>
                <w:sz w:val="12"/>
                <w:szCs w:val="12"/>
              </w:rPr>
              <w:t> </w:t>
            </w:r>
          </w:p>
        </w:tc>
        <w:tc>
          <w:tcPr>
            <w:tcW w:w="5159" w:type="dxa"/>
            <w:tcBorders>
              <w:top w:val="single" w:sz="2" w:space="0" w:color="auto"/>
              <w:bottom w:val="single" w:sz="2" w:space="0" w:color="auto"/>
            </w:tcBorders>
            <w:shd w:val="clear" w:color="auto" w:fill="auto"/>
            <w:vAlign w:val="center"/>
            <w:hideMark/>
          </w:tcPr>
          <w:p w14:paraId="390E9611"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Risk Sınıfları/Risk Ağırlığı </w:t>
            </w:r>
          </w:p>
          <w:p w14:paraId="7F9FE536"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Önceki Dönem</w:t>
            </w:r>
          </w:p>
        </w:tc>
        <w:tc>
          <w:tcPr>
            <w:tcW w:w="808" w:type="dxa"/>
            <w:tcBorders>
              <w:top w:val="single" w:sz="2" w:space="0" w:color="auto"/>
              <w:bottom w:val="single" w:sz="2" w:space="0" w:color="auto"/>
            </w:tcBorders>
            <w:shd w:val="clear" w:color="auto" w:fill="auto"/>
            <w:vAlign w:val="center"/>
            <w:hideMark/>
          </w:tcPr>
          <w:p w14:paraId="34293D0F"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%0</w:t>
            </w:r>
          </w:p>
        </w:tc>
        <w:tc>
          <w:tcPr>
            <w:tcW w:w="381" w:type="dxa"/>
            <w:tcBorders>
              <w:top w:val="single" w:sz="2" w:space="0" w:color="auto"/>
              <w:bottom w:val="single" w:sz="2" w:space="0" w:color="auto"/>
            </w:tcBorders>
            <w:shd w:val="clear" w:color="auto" w:fill="auto"/>
            <w:vAlign w:val="center"/>
            <w:hideMark/>
          </w:tcPr>
          <w:p w14:paraId="2D18266B"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w:t>
            </w:r>
          </w:p>
        </w:tc>
        <w:tc>
          <w:tcPr>
            <w:tcW w:w="847" w:type="dxa"/>
            <w:tcBorders>
              <w:top w:val="single" w:sz="2" w:space="0" w:color="auto"/>
              <w:bottom w:val="single" w:sz="2" w:space="0" w:color="auto"/>
            </w:tcBorders>
            <w:shd w:val="clear" w:color="auto" w:fill="auto"/>
            <w:vAlign w:val="center"/>
            <w:hideMark/>
          </w:tcPr>
          <w:p w14:paraId="128692AB"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%20</w:t>
            </w:r>
          </w:p>
        </w:tc>
        <w:tc>
          <w:tcPr>
            <w:tcW w:w="381" w:type="dxa"/>
            <w:tcBorders>
              <w:top w:val="single" w:sz="2" w:space="0" w:color="auto"/>
              <w:bottom w:val="single" w:sz="2" w:space="0" w:color="auto"/>
            </w:tcBorders>
            <w:vAlign w:val="center"/>
          </w:tcPr>
          <w:p w14:paraId="4FB55BA6"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%25</w:t>
            </w:r>
          </w:p>
        </w:tc>
        <w:tc>
          <w:tcPr>
            <w:tcW w:w="1281" w:type="dxa"/>
            <w:tcBorders>
              <w:top w:val="single" w:sz="2" w:space="0" w:color="auto"/>
              <w:bottom w:val="single" w:sz="2" w:space="0" w:color="auto"/>
            </w:tcBorders>
            <w:shd w:val="clear" w:color="auto" w:fill="auto"/>
            <w:vAlign w:val="center"/>
            <w:hideMark/>
          </w:tcPr>
          <w:p w14:paraId="7B89CB9D"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%35 Gayrimenkul İpoteğiyle </w:t>
            </w:r>
            <w:proofErr w:type="spellStart"/>
            <w:r w:rsidRPr="00890D11">
              <w:rPr>
                <w:rFonts w:ascii="Arial" w:hAnsi="Arial" w:cs="Arial"/>
                <w:b/>
                <w:bCs/>
                <w:color w:val="000000"/>
                <w:sz w:val="12"/>
                <w:szCs w:val="12"/>
              </w:rPr>
              <w:t>Teminatlandırılanlar</w:t>
            </w:r>
            <w:proofErr w:type="spellEnd"/>
          </w:p>
        </w:tc>
        <w:tc>
          <w:tcPr>
            <w:tcW w:w="851" w:type="dxa"/>
            <w:tcBorders>
              <w:top w:val="single" w:sz="2" w:space="0" w:color="auto"/>
              <w:bottom w:val="single" w:sz="2" w:space="0" w:color="auto"/>
            </w:tcBorders>
            <w:shd w:val="clear" w:color="auto" w:fill="auto"/>
            <w:vAlign w:val="center"/>
            <w:hideMark/>
          </w:tcPr>
          <w:p w14:paraId="70553DD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%50</w:t>
            </w:r>
          </w:p>
        </w:tc>
        <w:tc>
          <w:tcPr>
            <w:tcW w:w="851" w:type="dxa"/>
            <w:tcBorders>
              <w:top w:val="single" w:sz="2" w:space="0" w:color="auto"/>
              <w:bottom w:val="single" w:sz="2" w:space="0" w:color="auto"/>
            </w:tcBorders>
            <w:shd w:val="clear" w:color="auto" w:fill="auto"/>
            <w:vAlign w:val="center"/>
            <w:hideMark/>
          </w:tcPr>
          <w:p w14:paraId="1132726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%75</w:t>
            </w:r>
          </w:p>
        </w:tc>
        <w:tc>
          <w:tcPr>
            <w:tcW w:w="850" w:type="dxa"/>
            <w:tcBorders>
              <w:top w:val="single" w:sz="2" w:space="0" w:color="auto"/>
              <w:bottom w:val="single" w:sz="2" w:space="0" w:color="auto"/>
            </w:tcBorders>
            <w:shd w:val="clear" w:color="auto" w:fill="auto"/>
            <w:vAlign w:val="center"/>
            <w:hideMark/>
          </w:tcPr>
          <w:p w14:paraId="575B47F5"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%100</w:t>
            </w:r>
          </w:p>
        </w:tc>
        <w:tc>
          <w:tcPr>
            <w:tcW w:w="708" w:type="dxa"/>
            <w:tcBorders>
              <w:top w:val="single" w:sz="2" w:space="0" w:color="auto"/>
              <w:bottom w:val="single" w:sz="2" w:space="0" w:color="auto"/>
            </w:tcBorders>
            <w:shd w:val="clear" w:color="auto" w:fill="auto"/>
            <w:vAlign w:val="center"/>
            <w:hideMark/>
          </w:tcPr>
          <w:p w14:paraId="63E475D7"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%150</w:t>
            </w:r>
          </w:p>
        </w:tc>
        <w:tc>
          <w:tcPr>
            <w:tcW w:w="567" w:type="dxa"/>
            <w:tcBorders>
              <w:top w:val="single" w:sz="2" w:space="0" w:color="auto"/>
              <w:bottom w:val="single" w:sz="2" w:space="0" w:color="auto"/>
            </w:tcBorders>
            <w:shd w:val="clear" w:color="auto" w:fill="auto"/>
            <w:vAlign w:val="center"/>
            <w:hideMark/>
          </w:tcPr>
          <w:p w14:paraId="4E89B244"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%250</w:t>
            </w:r>
          </w:p>
        </w:tc>
        <w:tc>
          <w:tcPr>
            <w:tcW w:w="741" w:type="dxa"/>
            <w:tcBorders>
              <w:top w:val="single" w:sz="2" w:space="0" w:color="auto"/>
              <w:bottom w:val="single" w:sz="2" w:space="0" w:color="auto"/>
            </w:tcBorders>
            <w:shd w:val="clear" w:color="auto" w:fill="auto"/>
            <w:vAlign w:val="center"/>
            <w:hideMark/>
          </w:tcPr>
          <w:p w14:paraId="1388A988"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 Diğerleri</w:t>
            </w:r>
          </w:p>
          <w:p w14:paraId="7CDC7D2D"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 xml:space="preserve"> </w:t>
            </w:r>
          </w:p>
        </w:tc>
        <w:tc>
          <w:tcPr>
            <w:tcW w:w="992" w:type="dxa"/>
            <w:tcBorders>
              <w:top w:val="single" w:sz="2" w:space="0" w:color="auto"/>
              <w:bottom w:val="single" w:sz="2" w:space="0" w:color="auto"/>
            </w:tcBorders>
            <w:shd w:val="clear" w:color="auto" w:fill="auto"/>
            <w:vAlign w:val="center"/>
            <w:hideMark/>
          </w:tcPr>
          <w:p w14:paraId="31BB1F16" w14:textId="77777777" w:rsidR="00307A9C" w:rsidRPr="00890D11" w:rsidRDefault="00307A9C" w:rsidP="00460623">
            <w:pPr>
              <w:jc w:val="center"/>
              <w:rPr>
                <w:rFonts w:ascii="Arial" w:hAnsi="Arial" w:cs="Arial"/>
                <w:b/>
                <w:bCs/>
                <w:color w:val="000000"/>
                <w:sz w:val="12"/>
                <w:szCs w:val="12"/>
              </w:rPr>
            </w:pPr>
            <w:r w:rsidRPr="00890D11">
              <w:rPr>
                <w:rFonts w:ascii="Arial" w:hAnsi="Arial" w:cs="Arial"/>
                <w:b/>
                <w:bCs/>
                <w:color w:val="000000"/>
                <w:sz w:val="12"/>
                <w:szCs w:val="12"/>
              </w:rPr>
              <w:t>Toplam risk tutarı (KDO ve KRA sonrası)*</w:t>
            </w:r>
          </w:p>
        </w:tc>
      </w:tr>
      <w:tr w:rsidR="005856B1" w:rsidRPr="00890D11" w14:paraId="70DA580E" w14:textId="77777777" w:rsidTr="00890D11">
        <w:trPr>
          <w:trHeight w:val="73"/>
        </w:trPr>
        <w:tc>
          <w:tcPr>
            <w:tcW w:w="325" w:type="dxa"/>
            <w:tcBorders>
              <w:top w:val="single" w:sz="2" w:space="0" w:color="auto"/>
            </w:tcBorders>
            <w:shd w:val="clear" w:color="auto" w:fill="auto"/>
            <w:noWrap/>
            <w:hideMark/>
          </w:tcPr>
          <w:p w14:paraId="241DB5AE"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w:t>
            </w:r>
          </w:p>
        </w:tc>
        <w:tc>
          <w:tcPr>
            <w:tcW w:w="5159" w:type="dxa"/>
            <w:tcBorders>
              <w:top w:val="single" w:sz="2" w:space="0" w:color="auto"/>
            </w:tcBorders>
            <w:shd w:val="clear" w:color="auto" w:fill="auto"/>
            <w:vAlign w:val="center"/>
            <w:hideMark/>
          </w:tcPr>
          <w:p w14:paraId="22CF9660"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Merkezi yönetimlerden veya merkez bankalarından alacaklar</w:t>
            </w:r>
          </w:p>
        </w:tc>
        <w:tc>
          <w:tcPr>
            <w:tcW w:w="808" w:type="dxa"/>
            <w:tcBorders>
              <w:top w:val="single" w:sz="2" w:space="0" w:color="auto"/>
            </w:tcBorders>
            <w:shd w:val="clear" w:color="auto" w:fill="auto"/>
            <w:noWrap/>
            <w:vAlign w:val="bottom"/>
            <w:hideMark/>
          </w:tcPr>
          <w:p w14:paraId="10C8A344" w14:textId="111C07C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127.437.411</w:t>
            </w:r>
          </w:p>
        </w:tc>
        <w:tc>
          <w:tcPr>
            <w:tcW w:w="381" w:type="dxa"/>
            <w:tcBorders>
              <w:top w:val="single" w:sz="2" w:space="0" w:color="auto"/>
            </w:tcBorders>
            <w:shd w:val="clear" w:color="auto" w:fill="auto"/>
            <w:noWrap/>
            <w:vAlign w:val="bottom"/>
            <w:hideMark/>
          </w:tcPr>
          <w:p w14:paraId="7C2C18A1" w14:textId="0FAA008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tcBorders>
              <w:top w:val="single" w:sz="2" w:space="0" w:color="auto"/>
            </w:tcBorders>
            <w:shd w:val="clear" w:color="auto" w:fill="auto"/>
            <w:noWrap/>
            <w:vAlign w:val="bottom"/>
            <w:hideMark/>
          </w:tcPr>
          <w:p w14:paraId="42B9C9C8" w14:textId="0DCCE28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tcBorders>
              <w:top w:val="single" w:sz="2" w:space="0" w:color="auto"/>
            </w:tcBorders>
            <w:vAlign w:val="bottom"/>
          </w:tcPr>
          <w:p w14:paraId="6C7EC9B5" w14:textId="2ACAB4F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tcBorders>
              <w:top w:val="single" w:sz="2" w:space="0" w:color="auto"/>
            </w:tcBorders>
            <w:shd w:val="clear" w:color="auto" w:fill="auto"/>
            <w:noWrap/>
            <w:vAlign w:val="bottom"/>
            <w:hideMark/>
          </w:tcPr>
          <w:p w14:paraId="570D0C9A" w14:textId="74AB0F9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tcBorders>
              <w:top w:val="single" w:sz="2" w:space="0" w:color="auto"/>
            </w:tcBorders>
            <w:shd w:val="clear" w:color="auto" w:fill="auto"/>
            <w:noWrap/>
            <w:vAlign w:val="bottom"/>
            <w:hideMark/>
          </w:tcPr>
          <w:p w14:paraId="2AA966DC" w14:textId="2C5AF81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tcBorders>
              <w:top w:val="single" w:sz="2" w:space="0" w:color="auto"/>
            </w:tcBorders>
            <w:shd w:val="clear" w:color="auto" w:fill="auto"/>
            <w:noWrap/>
            <w:vAlign w:val="bottom"/>
            <w:hideMark/>
          </w:tcPr>
          <w:p w14:paraId="3FDBC383" w14:textId="6CECECA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tcBorders>
              <w:top w:val="single" w:sz="2" w:space="0" w:color="auto"/>
            </w:tcBorders>
            <w:shd w:val="clear" w:color="auto" w:fill="auto"/>
            <w:noWrap/>
            <w:vAlign w:val="bottom"/>
            <w:hideMark/>
          </w:tcPr>
          <w:p w14:paraId="6CE85E44" w14:textId="1DC27DC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tcBorders>
              <w:top w:val="single" w:sz="2" w:space="0" w:color="auto"/>
            </w:tcBorders>
            <w:shd w:val="clear" w:color="auto" w:fill="auto"/>
            <w:noWrap/>
            <w:vAlign w:val="bottom"/>
            <w:hideMark/>
          </w:tcPr>
          <w:p w14:paraId="29754333" w14:textId="6D49C8B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tcBorders>
              <w:top w:val="single" w:sz="2" w:space="0" w:color="auto"/>
            </w:tcBorders>
            <w:shd w:val="clear" w:color="auto" w:fill="auto"/>
            <w:noWrap/>
            <w:vAlign w:val="bottom"/>
            <w:hideMark/>
          </w:tcPr>
          <w:p w14:paraId="129FD5F8" w14:textId="6316255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tcBorders>
              <w:top w:val="single" w:sz="2" w:space="0" w:color="auto"/>
            </w:tcBorders>
            <w:shd w:val="clear" w:color="auto" w:fill="auto"/>
            <w:noWrap/>
            <w:vAlign w:val="bottom"/>
            <w:hideMark/>
          </w:tcPr>
          <w:p w14:paraId="18E047CA" w14:textId="1F89292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tcBorders>
              <w:top w:val="single" w:sz="2" w:space="0" w:color="auto"/>
            </w:tcBorders>
            <w:shd w:val="clear" w:color="auto" w:fill="auto"/>
            <w:noWrap/>
            <w:vAlign w:val="bottom"/>
            <w:hideMark/>
          </w:tcPr>
          <w:p w14:paraId="6F2EC8CD" w14:textId="5614440F"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127.437.411</w:t>
            </w:r>
          </w:p>
        </w:tc>
      </w:tr>
      <w:tr w:rsidR="005856B1" w:rsidRPr="00890D11" w14:paraId="0303F67A" w14:textId="77777777" w:rsidTr="00890D11">
        <w:trPr>
          <w:trHeight w:val="73"/>
        </w:trPr>
        <w:tc>
          <w:tcPr>
            <w:tcW w:w="325" w:type="dxa"/>
            <w:shd w:val="clear" w:color="auto" w:fill="auto"/>
            <w:noWrap/>
            <w:hideMark/>
          </w:tcPr>
          <w:p w14:paraId="03710D65"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2</w:t>
            </w:r>
          </w:p>
        </w:tc>
        <w:tc>
          <w:tcPr>
            <w:tcW w:w="5159" w:type="dxa"/>
            <w:shd w:val="clear" w:color="auto" w:fill="auto"/>
            <w:vAlign w:val="center"/>
            <w:hideMark/>
          </w:tcPr>
          <w:p w14:paraId="231B9C5B"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Bölgesel yönetimlerden veya yerel yönetimlerden alacaklar</w:t>
            </w:r>
          </w:p>
        </w:tc>
        <w:tc>
          <w:tcPr>
            <w:tcW w:w="808" w:type="dxa"/>
            <w:shd w:val="clear" w:color="auto" w:fill="auto"/>
            <w:noWrap/>
            <w:vAlign w:val="bottom"/>
            <w:hideMark/>
          </w:tcPr>
          <w:p w14:paraId="754A1F87" w14:textId="76EE4FF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1.200</w:t>
            </w:r>
          </w:p>
        </w:tc>
        <w:tc>
          <w:tcPr>
            <w:tcW w:w="381" w:type="dxa"/>
            <w:shd w:val="clear" w:color="auto" w:fill="auto"/>
            <w:noWrap/>
            <w:vAlign w:val="bottom"/>
            <w:hideMark/>
          </w:tcPr>
          <w:p w14:paraId="37A88165" w14:textId="27AAA9B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5678C333" w14:textId="13094FA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71E56E9D" w14:textId="010E8F6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09D17D3E" w14:textId="55E4E29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44BE5EE8" w14:textId="712EB21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570.413</w:t>
            </w:r>
          </w:p>
        </w:tc>
        <w:tc>
          <w:tcPr>
            <w:tcW w:w="851" w:type="dxa"/>
            <w:shd w:val="clear" w:color="auto" w:fill="auto"/>
            <w:noWrap/>
            <w:vAlign w:val="bottom"/>
            <w:hideMark/>
          </w:tcPr>
          <w:p w14:paraId="564BCAA3" w14:textId="1435C94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34A9BFAF" w14:textId="64496AF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shd w:val="clear" w:color="auto" w:fill="auto"/>
            <w:noWrap/>
            <w:vAlign w:val="bottom"/>
            <w:hideMark/>
          </w:tcPr>
          <w:p w14:paraId="6F2B68B3" w14:textId="6074631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6F5C89D8" w14:textId="0DFB1DE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4C21162F" w14:textId="15D94C1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2C5CE683" w14:textId="79D3FD95"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571.613</w:t>
            </w:r>
          </w:p>
        </w:tc>
      </w:tr>
      <w:tr w:rsidR="005856B1" w:rsidRPr="00890D11" w14:paraId="78C06E2C" w14:textId="77777777" w:rsidTr="00890D11">
        <w:trPr>
          <w:trHeight w:val="73"/>
        </w:trPr>
        <w:tc>
          <w:tcPr>
            <w:tcW w:w="325" w:type="dxa"/>
            <w:shd w:val="clear" w:color="auto" w:fill="auto"/>
            <w:noWrap/>
            <w:hideMark/>
          </w:tcPr>
          <w:p w14:paraId="4A13535A"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3</w:t>
            </w:r>
          </w:p>
        </w:tc>
        <w:tc>
          <w:tcPr>
            <w:tcW w:w="5159" w:type="dxa"/>
            <w:shd w:val="clear" w:color="auto" w:fill="auto"/>
            <w:vAlign w:val="center"/>
            <w:hideMark/>
          </w:tcPr>
          <w:p w14:paraId="627183E7"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İdari birimlerden ve ticari olmayan girişimlerden alacaklar</w:t>
            </w:r>
          </w:p>
        </w:tc>
        <w:tc>
          <w:tcPr>
            <w:tcW w:w="808" w:type="dxa"/>
            <w:shd w:val="clear" w:color="auto" w:fill="auto"/>
            <w:noWrap/>
            <w:vAlign w:val="bottom"/>
            <w:hideMark/>
          </w:tcPr>
          <w:p w14:paraId="37DE2E74" w14:textId="1E8E1B1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4.479</w:t>
            </w:r>
          </w:p>
        </w:tc>
        <w:tc>
          <w:tcPr>
            <w:tcW w:w="381" w:type="dxa"/>
            <w:shd w:val="clear" w:color="auto" w:fill="auto"/>
            <w:noWrap/>
            <w:vAlign w:val="bottom"/>
            <w:hideMark/>
          </w:tcPr>
          <w:p w14:paraId="61A8E371" w14:textId="3D44689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272A54F2" w14:textId="733663B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9.424</w:t>
            </w:r>
          </w:p>
        </w:tc>
        <w:tc>
          <w:tcPr>
            <w:tcW w:w="381" w:type="dxa"/>
            <w:vAlign w:val="bottom"/>
          </w:tcPr>
          <w:p w14:paraId="1E099B29" w14:textId="57741B9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7192462A" w14:textId="550DCAB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139AA409" w14:textId="1F677FB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2E939A9A" w14:textId="3EA9AB1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6F9EDBA9" w14:textId="5B13953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1.377.489</w:t>
            </w:r>
          </w:p>
        </w:tc>
        <w:tc>
          <w:tcPr>
            <w:tcW w:w="708" w:type="dxa"/>
            <w:shd w:val="clear" w:color="auto" w:fill="auto"/>
            <w:noWrap/>
            <w:vAlign w:val="bottom"/>
            <w:hideMark/>
          </w:tcPr>
          <w:p w14:paraId="3C5DDACE" w14:textId="27D3E0E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779FE6C7" w14:textId="58DB5E8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4C65473E" w14:textId="1427936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646B058A" w14:textId="5FCF5A02"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1.391.392</w:t>
            </w:r>
          </w:p>
        </w:tc>
      </w:tr>
      <w:tr w:rsidR="005856B1" w:rsidRPr="00890D11" w14:paraId="1B829CC8" w14:textId="77777777" w:rsidTr="00890D11">
        <w:trPr>
          <w:trHeight w:val="73"/>
        </w:trPr>
        <w:tc>
          <w:tcPr>
            <w:tcW w:w="325" w:type="dxa"/>
            <w:shd w:val="clear" w:color="auto" w:fill="auto"/>
            <w:noWrap/>
            <w:hideMark/>
          </w:tcPr>
          <w:p w14:paraId="094F9589"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4</w:t>
            </w:r>
          </w:p>
        </w:tc>
        <w:tc>
          <w:tcPr>
            <w:tcW w:w="5159" w:type="dxa"/>
            <w:shd w:val="clear" w:color="auto" w:fill="auto"/>
            <w:vAlign w:val="center"/>
            <w:hideMark/>
          </w:tcPr>
          <w:p w14:paraId="4D284C83"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Çok taraflı kalkınma bankalarından alacaklar</w:t>
            </w:r>
          </w:p>
        </w:tc>
        <w:tc>
          <w:tcPr>
            <w:tcW w:w="808" w:type="dxa"/>
            <w:shd w:val="clear" w:color="auto" w:fill="auto"/>
            <w:noWrap/>
            <w:vAlign w:val="bottom"/>
            <w:hideMark/>
          </w:tcPr>
          <w:p w14:paraId="1E0C09B8" w14:textId="59A46F2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shd w:val="clear" w:color="auto" w:fill="auto"/>
            <w:noWrap/>
            <w:vAlign w:val="bottom"/>
            <w:hideMark/>
          </w:tcPr>
          <w:p w14:paraId="4EDDA04D" w14:textId="3B751FB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275B7640" w14:textId="104BCBE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7AD44BA4" w14:textId="37CD77B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3D66BCFA" w14:textId="17B4297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296C99F7" w14:textId="1A12EB5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465B55B9" w14:textId="1062E32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38F46E81" w14:textId="778F949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shd w:val="clear" w:color="auto" w:fill="auto"/>
            <w:noWrap/>
            <w:vAlign w:val="bottom"/>
            <w:hideMark/>
          </w:tcPr>
          <w:p w14:paraId="14400B9B" w14:textId="7C3C021D"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7809EA62" w14:textId="57B96A0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2F71B0D5" w14:textId="5A7859E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37999F57" w14:textId="34B6FD84"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w:t>
            </w:r>
          </w:p>
        </w:tc>
      </w:tr>
      <w:tr w:rsidR="005856B1" w:rsidRPr="00890D11" w14:paraId="663AD700" w14:textId="77777777" w:rsidTr="00890D11">
        <w:trPr>
          <w:trHeight w:val="73"/>
        </w:trPr>
        <w:tc>
          <w:tcPr>
            <w:tcW w:w="325" w:type="dxa"/>
            <w:shd w:val="clear" w:color="auto" w:fill="auto"/>
            <w:noWrap/>
            <w:hideMark/>
          </w:tcPr>
          <w:p w14:paraId="7CC565C4"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5</w:t>
            </w:r>
          </w:p>
        </w:tc>
        <w:tc>
          <w:tcPr>
            <w:tcW w:w="5159" w:type="dxa"/>
            <w:shd w:val="clear" w:color="auto" w:fill="auto"/>
            <w:vAlign w:val="center"/>
            <w:hideMark/>
          </w:tcPr>
          <w:p w14:paraId="3BDE0A7D"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Uluslararası teşkilatlardan alacaklar</w:t>
            </w:r>
          </w:p>
        </w:tc>
        <w:tc>
          <w:tcPr>
            <w:tcW w:w="808" w:type="dxa"/>
            <w:shd w:val="clear" w:color="auto" w:fill="auto"/>
            <w:noWrap/>
            <w:vAlign w:val="bottom"/>
            <w:hideMark/>
          </w:tcPr>
          <w:p w14:paraId="504521AB" w14:textId="0B16F9C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shd w:val="clear" w:color="auto" w:fill="auto"/>
            <w:noWrap/>
            <w:vAlign w:val="bottom"/>
            <w:hideMark/>
          </w:tcPr>
          <w:p w14:paraId="0729892C" w14:textId="62ED5FF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5F800D9C" w14:textId="0DE6D66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4E971574" w14:textId="4FE6EE8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151EDFAE" w14:textId="5849CA6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5C77D633" w14:textId="26DDB05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7C614102" w14:textId="3315188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3A07EBCE" w14:textId="490D0B2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shd w:val="clear" w:color="auto" w:fill="auto"/>
            <w:noWrap/>
            <w:vAlign w:val="bottom"/>
            <w:hideMark/>
          </w:tcPr>
          <w:p w14:paraId="5CEDFDE6" w14:textId="449B0A4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31324602" w14:textId="3708362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70B49251" w14:textId="587FDFF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5A5E143A" w14:textId="53745F41"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w:t>
            </w:r>
          </w:p>
        </w:tc>
      </w:tr>
      <w:tr w:rsidR="005856B1" w:rsidRPr="00890D11" w14:paraId="088A3769" w14:textId="77777777" w:rsidTr="00890D11">
        <w:trPr>
          <w:trHeight w:val="73"/>
        </w:trPr>
        <w:tc>
          <w:tcPr>
            <w:tcW w:w="325" w:type="dxa"/>
            <w:shd w:val="clear" w:color="auto" w:fill="auto"/>
            <w:noWrap/>
            <w:hideMark/>
          </w:tcPr>
          <w:p w14:paraId="7A570459"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6</w:t>
            </w:r>
          </w:p>
        </w:tc>
        <w:tc>
          <w:tcPr>
            <w:tcW w:w="5159" w:type="dxa"/>
            <w:shd w:val="clear" w:color="auto" w:fill="auto"/>
            <w:vAlign w:val="bottom"/>
            <w:hideMark/>
          </w:tcPr>
          <w:p w14:paraId="774EB301"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Bankalardan ve aracı kurumlardan alacaklar</w:t>
            </w:r>
          </w:p>
        </w:tc>
        <w:tc>
          <w:tcPr>
            <w:tcW w:w="808" w:type="dxa"/>
            <w:shd w:val="clear" w:color="auto" w:fill="auto"/>
            <w:noWrap/>
            <w:vAlign w:val="bottom"/>
            <w:hideMark/>
          </w:tcPr>
          <w:p w14:paraId="21362420" w14:textId="1EF69D8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31</w:t>
            </w:r>
          </w:p>
        </w:tc>
        <w:tc>
          <w:tcPr>
            <w:tcW w:w="381" w:type="dxa"/>
            <w:shd w:val="clear" w:color="auto" w:fill="auto"/>
            <w:noWrap/>
            <w:vAlign w:val="bottom"/>
            <w:hideMark/>
          </w:tcPr>
          <w:p w14:paraId="3514B5B8" w14:textId="6FDB6CD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768C225E" w14:textId="15755C7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4.300.075</w:t>
            </w:r>
          </w:p>
        </w:tc>
        <w:tc>
          <w:tcPr>
            <w:tcW w:w="381" w:type="dxa"/>
            <w:vAlign w:val="bottom"/>
          </w:tcPr>
          <w:p w14:paraId="790F57C5" w14:textId="3F10C9E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5CA728DC" w14:textId="558B151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13D76959" w14:textId="7F222D9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669.115</w:t>
            </w:r>
          </w:p>
        </w:tc>
        <w:tc>
          <w:tcPr>
            <w:tcW w:w="851" w:type="dxa"/>
            <w:shd w:val="clear" w:color="auto" w:fill="auto"/>
            <w:noWrap/>
            <w:vAlign w:val="bottom"/>
            <w:hideMark/>
          </w:tcPr>
          <w:p w14:paraId="49F1449D" w14:textId="4B20DE9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47E2073D" w14:textId="34D7359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186.024</w:t>
            </w:r>
          </w:p>
        </w:tc>
        <w:tc>
          <w:tcPr>
            <w:tcW w:w="708" w:type="dxa"/>
            <w:shd w:val="clear" w:color="auto" w:fill="auto"/>
            <w:noWrap/>
            <w:vAlign w:val="bottom"/>
            <w:hideMark/>
          </w:tcPr>
          <w:p w14:paraId="453C7E96" w14:textId="3CCC3E2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1.429</w:t>
            </w:r>
          </w:p>
        </w:tc>
        <w:tc>
          <w:tcPr>
            <w:tcW w:w="567" w:type="dxa"/>
            <w:shd w:val="clear" w:color="auto" w:fill="auto"/>
            <w:noWrap/>
            <w:vAlign w:val="bottom"/>
            <w:hideMark/>
          </w:tcPr>
          <w:p w14:paraId="3CD108A6" w14:textId="6C91EF4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3A459F13" w14:textId="3D0996A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1BF45C6B" w14:textId="26E56315"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5.156.674</w:t>
            </w:r>
          </w:p>
        </w:tc>
      </w:tr>
      <w:tr w:rsidR="005856B1" w:rsidRPr="00890D11" w14:paraId="71A2767A" w14:textId="77777777" w:rsidTr="00890D11">
        <w:trPr>
          <w:trHeight w:val="73"/>
        </w:trPr>
        <w:tc>
          <w:tcPr>
            <w:tcW w:w="325" w:type="dxa"/>
            <w:shd w:val="clear" w:color="auto" w:fill="auto"/>
            <w:noWrap/>
            <w:hideMark/>
          </w:tcPr>
          <w:p w14:paraId="397C7603"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7</w:t>
            </w:r>
          </w:p>
        </w:tc>
        <w:tc>
          <w:tcPr>
            <w:tcW w:w="5159" w:type="dxa"/>
            <w:shd w:val="clear" w:color="auto" w:fill="auto"/>
            <w:vAlign w:val="center"/>
            <w:hideMark/>
          </w:tcPr>
          <w:p w14:paraId="76C813C6"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Kurumsal alacaklar</w:t>
            </w:r>
          </w:p>
        </w:tc>
        <w:tc>
          <w:tcPr>
            <w:tcW w:w="808" w:type="dxa"/>
            <w:shd w:val="clear" w:color="auto" w:fill="auto"/>
            <w:noWrap/>
            <w:vAlign w:val="bottom"/>
            <w:hideMark/>
          </w:tcPr>
          <w:p w14:paraId="74AB8617" w14:textId="0CFDB92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3.272.884</w:t>
            </w:r>
          </w:p>
        </w:tc>
        <w:tc>
          <w:tcPr>
            <w:tcW w:w="381" w:type="dxa"/>
            <w:shd w:val="clear" w:color="auto" w:fill="auto"/>
            <w:noWrap/>
            <w:vAlign w:val="bottom"/>
            <w:hideMark/>
          </w:tcPr>
          <w:p w14:paraId="73442799" w14:textId="664293F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18B0138B" w14:textId="7C625A2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2.305.424</w:t>
            </w:r>
          </w:p>
        </w:tc>
        <w:tc>
          <w:tcPr>
            <w:tcW w:w="381" w:type="dxa"/>
            <w:vAlign w:val="bottom"/>
          </w:tcPr>
          <w:p w14:paraId="35EA71D2" w14:textId="4F70F1D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7E1D5336" w14:textId="26B40D4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460E3B39" w14:textId="0E8FDB5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2.003.880</w:t>
            </w:r>
          </w:p>
        </w:tc>
        <w:tc>
          <w:tcPr>
            <w:tcW w:w="851" w:type="dxa"/>
            <w:shd w:val="clear" w:color="auto" w:fill="auto"/>
            <w:noWrap/>
            <w:vAlign w:val="bottom"/>
            <w:hideMark/>
          </w:tcPr>
          <w:p w14:paraId="2B02D63F" w14:textId="6C005AE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26E1EEE1" w14:textId="411A6BF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116.444.088</w:t>
            </w:r>
          </w:p>
        </w:tc>
        <w:tc>
          <w:tcPr>
            <w:tcW w:w="708" w:type="dxa"/>
            <w:shd w:val="clear" w:color="auto" w:fill="auto"/>
            <w:noWrap/>
            <w:vAlign w:val="bottom"/>
            <w:hideMark/>
          </w:tcPr>
          <w:p w14:paraId="4495E5DC" w14:textId="690FCC4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45A004A2" w14:textId="6836B45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26DEA148" w14:textId="5FE8F8F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45DE063F" w14:textId="1EECB546"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124.026.276</w:t>
            </w:r>
          </w:p>
        </w:tc>
      </w:tr>
      <w:tr w:rsidR="005856B1" w:rsidRPr="00890D11" w14:paraId="5342208F" w14:textId="77777777" w:rsidTr="00890D11">
        <w:trPr>
          <w:trHeight w:val="73"/>
        </w:trPr>
        <w:tc>
          <w:tcPr>
            <w:tcW w:w="325" w:type="dxa"/>
            <w:shd w:val="clear" w:color="auto" w:fill="auto"/>
            <w:noWrap/>
            <w:hideMark/>
          </w:tcPr>
          <w:p w14:paraId="00A80D20"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8</w:t>
            </w:r>
          </w:p>
        </w:tc>
        <w:tc>
          <w:tcPr>
            <w:tcW w:w="5159" w:type="dxa"/>
            <w:shd w:val="clear" w:color="auto" w:fill="auto"/>
            <w:vAlign w:val="center"/>
            <w:hideMark/>
          </w:tcPr>
          <w:p w14:paraId="4A0C4031"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Perakende alacaklar</w:t>
            </w:r>
          </w:p>
        </w:tc>
        <w:tc>
          <w:tcPr>
            <w:tcW w:w="808" w:type="dxa"/>
            <w:shd w:val="clear" w:color="auto" w:fill="auto"/>
            <w:noWrap/>
            <w:vAlign w:val="bottom"/>
            <w:hideMark/>
          </w:tcPr>
          <w:p w14:paraId="53078126" w14:textId="7B1FA17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502.670</w:t>
            </w:r>
          </w:p>
        </w:tc>
        <w:tc>
          <w:tcPr>
            <w:tcW w:w="381" w:type="dxa"/>
            <w:shd w:val="clear" w:color="auto" w:fill="auto"/>
            <w:noWrap/>
            <w:vAlign w:val="bottom"/>
            <w:hideMark/>
          </w:tcPr>
          <w:p w14:paraId="61F282F1" w14:textId="1D59399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2F964639" w14:textId="31A4B3A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427.872</w:t>
            </w:r>
          </w:p>
        </w:tc>
        <w:tc>
          <w:tcPr>
            <w:tcW w:w="381" w:type="dxa"/>
            <w:vAlign w:val="bottom"/>
          </w:tcPr>
          <w:p w14:paraId="3310B70C" w14:textId="2F67C1CD"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234B25FF" w14:textId="404D7B9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14FD6AED" w14:textId="3F027F9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58FBBDEB" w14:textId="6992BCC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20.500.670</w:t>
            </w:r>
          </w:p>
        </w:tc>
        <w:tc>
          <w:tcPr>
            <w:tcW w:w="850" w:type="dxa"/>
            <w:shd w:val="clear" w:color="auto" w:fill="auto"/>
            <w:noWrap/>
            <w:vAlign w:val="bottom"/>
            <w:hideMark/>
          </w:tcPr>
          <w:p w14:paraId="4CB1C693" w14:textId="4E83265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1.109</w:t>
            </w:r>
          </w:p>
        </w:tc>
        <w:tc>
          <w:tcPr>
            <w:tcW w:w="708" w:type="dxa"/>
            <w:shd w:val="clear" w:color="auto" w:fill="auto"/>
            <w:noWrap/>
            <w:vAlign w:val="bottom"/>
            <w:hideMark/>
          </w:tcPr>
          <w:p w14:paraId="5B1BC5F3" w14:textId="28BDAFA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5385DF3B" w14:textId="34F2927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51D1C01C" w14:textId="119193B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76C3DEAA" w14:textId="087E9B05"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21.432.321</w:t>
            </w:r>
          </w:p>
        </w:tc>
      </w:tr>
      <w:tr w:rsidR="005856B1" w:rsidRPr="00890D11" w14:paraId="62E1CBDB" w14:textId="77777777" w:rsidTr="00890D11">
        <w:trPr>
          <w:trHeight w:val="73"/>
        </w:trPr>
        <w:tc>
          <w:tcPr>
            <w:tcW w:w="325" w:type="dxa"/>
            <w:shd w:val="clear" w:color="auto" w:fill="auto"/>
            <w:noWrap/>
            <w:hideMark/>
          </w:tcPr>
          <w:p w14:paraId="2AE7F115"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9</w:t>
            </w:r>
          </w:p>
        </w:tc>
        <w:tc>
          <w:tcPr>
            <w:tcW w:w="5159" w:type="dxa"/>
            <w:shd w:val="clear" w:color="auto" w:fill="auto"/>
            <w:vAlign w:val="center"/>
            <w:hideMark/>
          </w:tcPr>
          <w:p w14:paraId="1F187205"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 xml:space="preserve">İkamet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07DAF6EC" w14:textId="3642902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87.835</w:t>
            </w:r>
          </w:p>
        </w:tc>
        <w:tc>
          <w:tcPr>
            <w:tcW w:w="381" w:type="dxa"/>
            <w:shd w:val="clear" w:color="auto" w:fill="auto"/>
            <w:noWrap/>
            <w:vAlign w:val="bottom"/>
            <w:hideMark/>
          </w:tcPr>
          <w:p w14:paraId="763F6BAF" w14:textId="7161D37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7A13225D" w14:textId="1AFBE62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90.996</w:t>
            </w:r>
          </w:p>
        </w:tc>
        <w:tc>
          <w:tcPr>
            <w:tcW w:w="381" w:type="dxa"/>
            <w:vAlign w:val="bottom"/>
          </w:tcPr>
          <w:p w14:paraId="4B1A4B7C" w14:textId="022B5E9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4ACEBE12" w14:textId="755731E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14.213.834</w:t>
            </w:r>
          </w:p>
        </w:tc>
        <w:tc>
          <w:tcPr>
            <w:tcW w:w="851" w:type="dxa"/>
            <w:shd w:val="clear" w:color="auto" w:fill="auto"/>
            <w:noWrap/>
            <w:vAlign w:val="bottom"/>
            <w:hideMark/>
          </w:tcPr>
          <w:p w14:paraId="785E9333" w14:textId="06ABD0E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5F42037C" w14:textId="4A0D2BB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028CA4E9" w14:textId="7AA3B59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shd w:val="clear" w:color="auto" w:fill="auto"/>
            <w:noWrap/>
            <w:vAlign w:val="bottom"/>
            <w:hideMark/>
          </w:tcPr>
          <w:p w14:paraId="689F3198" w14:textId="5B9EB93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3E3E81D7" w14:textId="4C65004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7F07FBFA" w14:textId="7CBEF38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705AB515" w14:textId="41F615BD"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14.392.665</w:t>
            </w:r>
          </w:p>
        </w:tc>
      </w:tr>
      <w:tr w:rsidR="005856B1" w:rsidRPr="00890D11" w14:paraId="154A32AA" w14:textId="77777777" w:rsidTr="00890D11">
        <w:trPr>
          <w:trHeight w:val="73"/>
        </w:trPr>
        <w:tc>
          <w:tcPr>
            <w:tcW w:w="325" w:type="dxa"/>
            <w:shd w:val="clear" w:color="auto" w:fill="auto"/>
            <w:noWrap/>
            <w:hideMark/>
          </w:tcPr>
          <w:p w14:paraId="0B5679B0"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10</w:t>
            </w:r>
          </w:p>
        </w:tc>
        <w:tc>
          <w:tcPr>
            <w:tcW w:w="5159" w:type="dxa"/>
            <w:shd w:val="clear" w:color="auto" w:fill="auto"/>
            <w:vAlign w:val="center"/>
            <w:hideMark/>
          </w:tcPr>
          <w:p w14:paraId="0F870259"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 xml:space="preserve">Ticari amaçlı gayrimenkul ipoteği ile </w:t>
            </w:r>
            <w:proofErr w:type="spellStart"/>
            <w:r w:rsidRPr="00890D11">
              <w:rPr>
                <w:rFonts w:ascii="Arial" w:hAnsi="Arial" w:cs="Arial"/>
                <w:color w:val="000000"/>
                <w:sz w:val="12"/>
                <w:szCs w:val="12"/>
              </w:rPr>
              <w:t>teminatlandırılan</w:t>
            </w:r>
            <w:proofErr w:type="spellEnd"/>
            <w:r w:rsidRPr="00890D11">
              <w:rPr>
                <w:rFonts w:ascii="Arial" w:hAnsi="Arial" w:cs="Arial"/>
                <w:color w:val="000000"/>
                <w:sz w:val="12"/>
                <w:szCs w:val="12"/>
              </w:rPr>
              <w:t xml:space="preserve"> alacaklar</w:t>
            </w:r>
          </w:p>
        </w:tc>
        <w:tc>
          <w:tcPr>
            <w:tcW w:w="808" w:type="dxa"/>
            <w:shd w:val="clear" w:color="auto" w:fill="auto"/>
            <w:noWrap/>
            <w:vAlign w:val="bottom"/>
            <w:hideMark/>
          </w:tcPr>
          <w:p w14:paraId="4971C6A8" w14:textId="37C1DFC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175.828</w:t>
            </w:r>
          </w:p>
        </w:tc>
        <w:tc>
          <w:tcPr>
            <w:tcW w:w="381" w:type="dxa"/>
            <w:shd w:val="clear" w:color="auto" w:fill="auto"/>
            <w:noWrap/>
            <w:vAlign w:val="bottom"/>
            <w:hideMark/>
          </w:tcPr>
          <w:p w14:paraId="2CDEE8F5" w14:textId="0A6544C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7E9BD53E" w14:textId="5CE0E04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142.738</w:t>
            </w:r>
          </w:p>
        </w:tc>
        <w:tc>
          <w:tcPr>
            <w:tcW w:w="381" w:type="dxa"/>
            <w:vAlign w:val="bottom"/>
          </w:tcPr>
          <w:p w14:paraId="3B50AE59" w14:textId="7F6815D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213D6BDE" w14:textId="2438EFE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4C5FEDD4" w14:textId="79B913A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9.170.271</w:t>
            </w:r>
          </w:p>
        </w:tc>
        <w:tc>
          <w:tcPr>
            <w:tcW w:w="851" w:type="dxa"/>
            <w:shd w:val="clear" w:color="auto" w:fill="auto"/>
            <w:noWrap/>
            <w:vAlign w:val="bottom"/>
            <w:hideMark/>
          </w:tcPr>
          <w:p w14:paraId="1733B11D" w14:textId="13724CC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351E69DF" w14:textId="1BB4562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2.034.675</w:t>
            </w:r>
          </w:p>
        </w:tc>
        <w:tc>
          <w:tcPr>
            <w:tcW w:w="708" w:type="dxa"/>
            <w:shd w:val="clear" w:color="auto" w:fill="auto"/>
            <w:noWrap/>
            <w:vAlign w:val="bottom"/>
            <w:hideMark/>
          </w:tcPr>
          <w:p w14:paraId="6AD05CA9" w14:textId="301DA2F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567FB8A1" w14:textId="5864EC1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7CDACE6D" w14:textId="482E76B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712E38E9" w14:textId="7F96094A"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11.523.512</w:t>
            </w:r>
          </w:p>
        </w:tc>
      </w:tr>
      <w:tr w:rsidR="005856B1" w:rsidRPr="00890D11" w14:paraId="79E7A18D" w14:textId="77777777" w:rsidTr="00890D11">
        <w:trPr>
          <w:trHeight w:val="73"/>
        </w:trPr>
        <w:tc>
          <w:tcPr>
            <w:tcW w:w="325" w:type="dxa"/>
            <w:shd w:val="clear" w:color="auto" w:fill="auto"/>
            <w:noWrap/>
            <w:hideMark/>
          </w:tcPr>
          <w:p w14:paraId="5A866C83"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11</w:t>
            </w:r>
          </w:p>
        </w:tc>
        <w:tc>
          <w:tcPr>
            <w:tcW w:w="5159" w:type="dxa"/>
            <w:shd w:val="clear" w:color="auto" w:fill="auto"/>
            <w:vAlign w:val="center"/>
            <w:hideMark/>
          </w:tcPr>
          <w:p w14:paraId="71FDC5BD"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Tahsili gecikmiş alacaklar</w:t>
            </w:r>
          </w:p>
        </w:tc>
        <w:tc>
          <w:tcPr>
            <w:tcW w:w="808" w:type="dxa"/>
            <w:shd w:val="clear" w:color="auto" w:fill="auto"/>
            <w:noWrap/>
            <w:vAlign w:val="bottom"/>
            <w:hideMark/>
          </w:tcPr>
          <w:p w14:paraId="2F97CFEF" w14:textId="2F64817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87</w:t>
            </w:r>
          </w:p>
        </w:tc>
        <w:tc>
          <w:tcPr>
            <w:tcW w:w="381" w:type="dxa"/>
            <w:shd w:val="clear" w:color="auto" w:fill="auto"/>
            <w:noWrap/>
            <w:vAlign w:val="bottom"/>
            <w:hideMark/>
          </w:tcPr>
          <w:p w14:paraId="6E10C96E" w14:textId="2747AEE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150C775A" w14:textId="14B9EEC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1A4B6AE0" w14:textId="47FD807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5A4FC92C" w14:textId="116D5FA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41E586DC" w14:textId="570B11D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299.952</w:t>
            </w:r>
          </w:p>
        </w:tc>
        <w:tc>
          <w:tcPr>
            <w:tcW w:w="851" w:type="dxa"/>
            <w:shd w:val="clear" w:color="auto" w:fill="auto"/>
            <w:noWrap/>
            <w:vAlign w:val="bottom"/>
            <w:hideMark/>
          </w:tcPr>
          <w:p w14:paraId="1D7372A7" w14:textId="60085C6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71022424" w14:textId="7541073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197.402</w:t>
            </w:r>
          </w:p>
        </w:tc>
        <w:tc>
          <w:tcPr>
            <w:tcW w:w="708" w:type="dxa"/>
            <w:shd w:val="clear" w:color="auto" w:fill="auto"/>
            <w:noWrap/>
            <w:vAlign w:val="bottom"/>
            <w:hideMark/>
          </w:tcPr>
          <w:p w14:paraId="7A31711C" w14:textId="3EE8EF7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21</w:t>
            </w:r>
          </w:p>
        </w:tc>
        <w:tc>
          <w:tcPr>
            <w:tcW w:w="567" w:type="dxa"/>
            <w:shd w:val="clear" w:color="auto" w:fill="auto"/>
            <w:noWrap/>
            <w:vAlign w:val="bottom"/>
            <w:hideMark/>
          </w:tcPr>
          <w:p w14:paraId="55CD3F13" w14:textId="5F3BCFB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3DF99824" w14:textId="61463F6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2B4E678F" w14:textId="75B28FC9"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497.462</w:t>
            </w:r>
          </w:p>
        </w:tc>
      </w:tr>
      <w:tr w:rsidR="005856B1" w:rsidRPr="00890D11" w14:paraId="05ACBC08" w14:textId="77777777" w:rsidTr="00890D11">
        <w:trPr>
          <w:trHeight w:val="73"/>
        </w:trPr>
        <w:tc>
          <w:tcPr>
            <w:tcW w:w="325" w:type="dxa"/>
            <w:shd w:val="clear" w:color="auto" w:fill="auto"/>
            <w:noWrap/>
            <w:hideMark/>
          </w:tcPr>
          <w:p w14:paraId="462D9ECD"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12</w:t>
            </w:r>
          </w:p>
        </w:tc>
        <w:tc>
          <w:tcPr>
            <w:tcW w:w="5159" w:type="dxa"/>
            <w:shd w:val="clear" w:color="auto" w:fill="auto"/>
            <w:vAlign w:val="center"/>
            <w:hideMark/>
          </w:tcPr>
          <w:p w14:paraId="5F31EC9F"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Kurulca riski yüksek belirlenmiş alacaklar</w:t>
            </w:r>
          </w:p>
        </w:tc>
        <w:tc>
          <w:tcPr>
            <w:tcW w:w="808" w:type="dxa"/>
            <w:shd w:val="clear" w:color="auto" w:fill="auto"/>
            <w:noWrap/>
            <w:vAlign w:val="bottom"/>
            <w:hideMark/>
          </w:tcPr>
          <w:p w14:paraId="194F7AE9" w14:textId="4DE848D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3.685</w:t>
            </w:r>
          </w:p>
        </w:tc>
        <w:tc>
          <w:tcPr>
            <w:tcW w:w="381" w:type="dxa"/>
            <w:shd w:val="clear" w:color="auto" w:fill="auto"/>
            <w:noWrap/>
            <w:vAlign w:val="bottom"/>
            <w:hideMark/>
          </w:tcPr>
          <w:p w14:paraId="192B0CBF" w14:textId="060A2ADD"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2394B588" w14:textId="5EFCB88D"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1.858</w:t>
            </w:r>
          </w:p>
        </w:tc>
        <w:tc>
          <w:tcPr>
            <w:tcW w:w="381" w:type="dxa"/>
            <w:vAlign w:val="bottom"/>
          </w:tcPr>
          <w:p w14:paraId="1B04FA73" w14:textId="73666D8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2908D1AA" w14:textId="0292E57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23.786</w:t>
            </w:r>
          </w:p>
        </w:tc>
        <w:tc>
          <w:tcPr>
            <w:tcW w:w="851" w:type="dxa"/>
            <w:shd w:val="clear" w:color="auto" w:fill="auto"/>
            <w:noWrap/>
            <w:vAlign w:val="bottom"/>
            <w:hideMark/>
          </w:tcPr>
          <w:p w14:paraId="52602FF6" w14:textId="6593579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227.453</w:t>
            </w:r>
          </w:p>
        </w:tc>
        <w:tc>
          <w:tcPr>
            <w:tcW w:w="851" w:type="dxa"/>
            <w:shd w:val="clear" w:color="auto" w:fill="auto"/>
            <w:noWrap/>
            <w:vAlign w:val="bottom"/>
            <w:hideMark/>
          </w:tcPr>
          <w:p w14:paraId="4F1CDBF7" w14:textId="04DB62F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212F6647" w14:textId="26C4B40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14.503</w:t>
            </w:r>
          </w:p>
        </w:tc>
        <w:tc>
          <w:tcPr>
            <w:tcW w:w="708" w:type="dxa"/>
            <w:shd w:val="clear" w:color="auto" w:fill="auto"/>
            <w:noWrap/>
            <w:vAlign w:val="bottom"/>
            <w:hideMark/>
          </w:tcPr>
          <w:p w14:paraId="32737993" w14:textId="64761D8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52.527</w:t>
            </w:r>
          </w:p>
        </w:tc>
        <w:tc>
          <w:tcPr>
            <w:tcW w:w="567" w:type="dxa"/>
            <w:shd w:val="clear" w:color="auto" w:fill="auto"/>
            <w:noWrap/>
            <w:vAlign w:val="bottom"/>
            <w:hideMark/>
          </w:tcPr>
          <w:p w14:paraId="130BD6B2" w14:textId="71F51B8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4838196B" w14:textId="77437087"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880.239</w:t>
            </w:r>
          </w:p>
        </w:tc>
        <w:tc>
          <w:tcPr>
            <w:tcW w:w="992" w:type="dxa"/>
            <w:shd w:val="clear" w:color="auto" w:fill="auto"/>
            <w:noWrap/>
            <w:vAlign w:val="bottom"/>
            <w:hideMark/>
          </w:tcPr>
          <w:p w14:paraId="2B3404E6" w14:textId="62DB3E37"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1.204.051</w:t>
            </w:r>
          </w:p>
        </w:tc>
      </w:tr>
      <w:tr w:rsidR="005856B1" w:rsidRPr="00890D11" w14:paraId="5CDE9991" w14:textId="77777777" w:rsidTr="00890D11">
        <w:trPr>
          <w:trHeight w:val="73"/>
        </w:trPr>
        <w:tc>
          <w:tcPr>
            <w:tcW w:w="325" w:type="dxa"/>
            <w:shd w:val="clear" w:color="auto" w:fill="auto"/>
            <w:noWrap/>
            <w:hideMark/>
          </w:tcPr>
          <w:p w14:paraId="4EB63587"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13</w:t>
            </w:r>
          </w:p>
        </w:tc>
        <w:tc>
          <w:tcPr>
            <w:tcW w:w="5159" w:type="dxa"/>
            <w:shd w:val="clear" w:color="auto" w:fill="auto"/>
            <w:vAlign w:val="center"/>
            <w:hideMark/>
          </w:tcPr>
          <w:p w14:paraId="3F3065D8"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İpotek teminatlı menkul kıymetler</w:t>
            </w:r>
          </w:p>
        </w:tc>
        <w:tc>
          <w:tcPr>
            <w:tcW w:w="808" w:type="dxa"/>
            <w:shd w:val="clear" w:color="auto" w:fill="auto"/>
            <w:noWrap/>
            <w:vAlign w:val="bottom"/>
            <w:hideMark/>
          </w:tcPr>
          <w:p w14:paraId="3EBFD53A" w14:textId="52C434F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shd w:val="clear" w:color="auto" w:fill="auto"/>
            <w:noWrap/>
            <w:vAlign w:val="bottom"/>
            <w:hideMark/>
          </w:tcPr>
          <w:p w14:paraId="6063F007" w14:textId="7A610FB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74FC3433" w14:textId="0C92EAC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0A6B8BCE" w14:textId="4AB4ED8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5ADF1A4D" w14:textId="140049D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3C00EC37" w14:textId="73B46DC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0A72D792" w14:textId="2BB0A3F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72C4AA7E" w14:textId="36C16EF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shd w:val="clear" w:color="auto" w:fill="auto"/>
            <w:noWrap/>
            <w:vAlign w:val="bottom"/>
            <w:hideMark/>
          </w:tcPr>
          <w:p w14:paraId="7DCD9549" w14:textId="2D437E9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52E518EA" w14:textId="4420E68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39F9AB8A" w14:textId="69B272C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3A36A181" w14:textId="0B7BFC7E"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w:t>
            </w:r>
          </w:p>
        </w:tc>
      </w:tr>
      <w:tr w:rsidR="005856B1" w:rsidRPr="00890D11" w14:paraId="6CD7E574" w14:textId="77777777" w:rsidTr="00890D11">
        <w:trPr>
          <w:trHeight w:val="73"/>
        </w:trPr>
        <w:tc>
          <w:tcPr>
            <w:tcW w:w="325" w:type="dxa"/>
            <w:shd w:val="clear" w:color="auto" w:fill="auto"/>
            <w:noWrap/>
            <w:hideMark/>
          </w:tcPr>
          <w:p w14:paraId="62B6495C"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14</w:t>
            </w:r>
          </w:p>
        </w:tc>
        <w:tc>
          <w:tcPr>
            <w:tcW w:w="5159" w:type="dxa"/>
            <w:shd w:val="clear" w:color="auto" w:fill="auto"/>
            <w:vAlign w:val="center"/>
            <w:hideMark/>
          </w:tcPr>
          <w:p w14:paraId="062927AA"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Bankalardan ve aracı kurumlardan olan kısa vadeli alacaklar ile kısa vadeli kurumsal alacaklar</w:t>
            </w:r>
          </w:p>
        </w:tc>
        <w:tc>
          <w:tcPr>
            <w:tcW w:w="808" w:type="dxa"/>
            <w:shd w:val="clear" w:color="auto" w:fill="auto"/>
            <w:noWrap/>
            <w:vAlign w:val="bottom"/>
            <w:hideMark/>
          </w:tcPr>
          <w:p w14:paraId="73E3650B" w14:textId="38DE513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shd w:val="clear" w:color="auto" w:fill="auto"/>
            <w:noWrap/>
            <w:vAlign w:val="bottom"/>
            <w:hideMark/>
          </w:tcPr>
          <w:p w14:paraId="75A8515A" w14:textId="6074024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5545DB5C" w14:textId="64798E4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73FD4763" w14:textId="0DFBBB5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56A8A18A" w14:textId="36565CF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1E4A1FA6" w14:textId="19F8345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1CACE817" w14:textId="5C791F1B"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30508A75" w14:textId="1BC468A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08" w:type="dxa"/>
            <w:shd w:val="clear" w:color="auto" w:fill="auto"/>
            <w:noWrap/>
            <w:vAlign w:val="bottom"/>
            <w:hideMark/>
          </w:tcPr>
          <w:p w14:paraId="1CDC64A7" w14:textId="750AB20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4E0E0C58" w14:textId="0305843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0BFC7638" w14:textId="0C00AA9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6F500B8C" w14:textId="1B95B91F"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w:t>
            </w:r>
          </w:p>
        </w:tc>
      </w:tr>
      <w:tr w:rsidR="005856B1" w:rsidRPr="00890D11" w14:paraId="327C860A" w14:textId="77777777" w:rsidTr="00890D11">
        <w:trPr>
          <w:trHeight w:val="73"/>
        </w:trPr>
        <w:tc>
          <w:tcPr>
            <w:tcW w:w="325" w:type="dxa"/>
            <w:shd w:val="clear" w:color="auto" w:fill="auto"/>
            <w:noWrap/>
            <w:hideMark/>
          </w:tcPr>
          <w:p w14:paraId="318A8D0D"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15</w:t>
            </w:r>
          </w:p>
        </w:tc>
        <w:tc>
          <w:tcPr>
            <w:tcW w:w="5159" w:type="dxa"/>
            <w:shd w:val="clear" w:color="auto" w:fill="auto"/>
            <w:vAlign w:val="center"/>
            <w:hideMark/>
          </w:tcPr>
          <w:p w14:paraId="2B51F395"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Kolektif yatırım kuruluşu niteliğindeki yatırımlar</w:t>
            </w:r>
          </w:p>
        </w:tc>
        <w:tc>
          <w:tcPr>
            <w:tcW w:w="808" w:type="dxa"/>
            <w:shd w:val="clear" w:color="auto" w:fill="auto"/>
            <w:noWrap/>
            <w:vAlign w:val="bottom"/>
            <w:hideMark/>
          </w:tcPr>
          <w:p w14:paraId="01FA5607" w14:textId="3D47763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118.675</w:t>
            </w:r>
          </w:p>
        </w:tc>
        <w:tc>
          <w:tcPr>
            <w:tcW w:w="381" w:type="dxa"/>
            <w:shd w:val="clear" w:color="auto" w:fill="auto"/>
            <w:noWrap/>
            <w:vAlign w:val="bottom"/>
            <w:hideMark/>
          </w:tcPr>
          <w:p w14:paraId="7BC2F52D" w14:textId="02AEE37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0144A6C1" w14:textId="79F638B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2.997.212</w:t>
            </w:r>
          </w:p>
        </w:tc>
        <w:tc>
          <w:tcPr>
            <w:tcW w:w="381" w:type="dxa"/>
            <w:vAlign w:val="bottom"/>
          </w:tcPr>
          <w:p w14:paraId="41BDF7C8" w14:textId="359CB45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2FD779F1" w14:textId="4018E32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786DE006" w14:textId="72EA8E2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138.825</w:t>
            </w:r>
          </w:p>
        </w:tc>
        <w:tc>
          <w:tcPr>
            <w:tcW w:w="851" w:type="dxa"/>
            <w:shd w:val="clear" w:color="auto" w:fill="auto"/>
            <w:noWrap/>
            <w:vAlign w:val="bottom"/>
            <w:hideMark/>
          </w:tcPr>
          <w:p w14:paraId="2A383F57" w14:textId="6F56EAA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4AE2BB81" w14:textId="2C31CF1D"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1.542.976</w:t>
            </w:r>
          </w:p>
        </w:tc>
        <w:tc>
          <w:tcPr>
            <w:tcW w:w="708" w:type="dxa"/>
            <w:shd w:val="clear" w:color="auto" w:fill="auto"/>
            <w:noWrap/>
            <w:vAlign w:val="bottom"/>
            <w:hideMark/>
          </w:tcPr>
          <w:p w14:paraId="774027F7" w14:textId="649009C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734A2258" w14:textId="35797DB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7E146E4B" w14:textId="4EBA211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70D83BD6" w14:textId="20BAFBD0"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4.797.688</w:t>
            </w:r>
          </w:p>
        </w:tc>
      </w:tr>
      <w:tr w:rsidR="005856B1" w:rsidRPr="00890D11" w14:paraId="6DE082D0" w14:textId="77777777" w:rsidTr="00890D11">
        <w:trPr>
          <w:trHeight w:val="73"/>
        </w:trPr>
        <w:tc>
          <w:tcPr>
            <w:tcW w:w="325" w:type="dxa"/>
            <w:shd w:val="clear" w:color="auto" w:fill="auto"/>
            <w:noWrap/>
            <w:hideMark/>
          </w:tcPr>
          <w:p w14:paraId="6E2F0CDD"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16</w:t>
            </w:r>
          </w:p>
        </w:tc>
        <w:tc>
          <w:tcPr>
            <w:tcW w:w="5159" w:type="dxa"/>
            <w:shd w:val="clear" w:color="auto" w:fill="auto"/>
            <w:hideMark/>
          </w:tcPr>
          <w:p w14:paraId="1E0D7552"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Hisse senedi yatırımları</w:t>
            </w:r>
          </w:p>
        </w:tc>
        <w:tc>
          <w:tcPr>
            <w:tcW w:w="808" w:type="dxa"/>
            <w:shd w:val="clear" w:color="auto" w:fill="auto"/>
            <w:noWrap/>
            <w:vAlign w:val="bottom"/>
            <w:hideMark/>
          </w:tcPr>
          <w:p w14:paraId="055A8829" w14:textId="05102F7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shd w:val="clear" w:color="auto" w:fill="auto"/>
            <w:noWrap/>
            <w:vAlign w:val="bottom"/>
            <w:hideMark/>
          </w:tcPr>
          <w:p w14:paraId="7D26374D" w14:textId="55F1A964"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shd w:val="clear" w:color="auto" w:fill="auto"/>
            <w:noWrap/>
            <w:vAlign w:val="bottom"/>
            <w:hideMark/>
          </w:tcPr>
          <w:p w14:paraId="3E247DD5" w14:textId="115433D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381" w:type="dxa"/>
            <w:vAlign w:val="bottom"/>
          </w:tcPr>
          <w:p w14:paraId="18FC2DC5" w14:textId="04313903"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shd w:val="clear" w:color="auto" w:fill="auto"/>
            <w:noWrap/>
            <w:vAlign w:val="bottom"/>
            <w:hideMark/>
          </w:tcPr>
          <w:p w14:paraId="1D74ACCB" w14:textId="09C12CF1"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2015B380" w14:textId="52ACF199"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shd w:val="clear" w:color="auto" w:fill="auto"/>
            <w:noWrap/>
            <w:vAlign w:val="bottom"/>
            <w:hideMark/>
          </w:tcPr>
          <w:p w14:paraId="7B940179" w14:textId="2CCCCB6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shd w:val="clear" w:color="auto" w:fill="auto"/>
            <w:noWrap/>
            <w:vAlign w:val="bottom"/>
            <w:hideMark/>
          </w:tcPr>
          <w:p w14:paraId="78098633" w14:textId="4EF0979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84.647</w:t>
            </w:r>
          </w:p>
        </w:tc>
        <w:tc>
          <w:tcPr>
            <w:tcW w:w="708" w:type="dxa"/>
            <w:shd w:val="clear" w:color="auto" w:fill="auto"/>
            <w:noWrap/>
            <w:vAlign w:val="bottom"/>
            <w:hideMark/>
          </w:tcPr>
          <w:p w14:paraId="206E4D7D" w14:textId="63115BA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shd w:val="clear" w:color="auto" w:fill="auto"/>
            <w:noWrap/>
            <w:vAlign w:val="bottom"/>
            <w:hideMark/>
          </w:tcPr>
          <w:p w14:paraId="429F6ABC" w14:textId="2A75A81D"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shd w:val="clear" w:color="auto" w:fill="auto"/>
            <w:noWrap/>
            <w:vAlign w:val="bottom"/>
            <w:hideMark/>
          </w:tcPr>
          <w:p w14:paraId="78CE7C38" w14:textId="0466BDA5"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shd w:val="clear" w:color="auto" w:fill="auto"/>
            <w:noWrap/>
            <w:vAlign w:val="bottom"/>
            <w:hideMark/>
          </w:tcPr>
          <w:p w14:paraId="24806CF4" w14:textId="55A6E918"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84.647</w:t>
            </w:r>
          </w:p>
        </w:tc>
      </w:tr>
      <w:tr w:rsidR="005856B1" w:rsidRPr="00890D11" w14:paraId="00CC116F" w14:textId="77777777" w:rsidTr="00890D11">
        <w:trPr>
          <w:trHeight w:val="73"/>
        </w:trPr>
        <w:tc>
          <w:tcPr>
            <w:tcW w:w="325" w:type="dxa"/>
            <w:tcBorders>
              <w:bottom w:val="single" w:sz="12" w:space="0" w:color="auto"/>
            </w:tcBorders>
            <w:shd w:val="clear" w:color="auto" w:fill="auto"/>
            <w:noWrap/>
            <w:hideMark/>
          </w:tcPr>
          <w:p w14:paraId="59074BEA" w14:textId="77777777" w:rsidR="005856B1" w:rsidRPr="00890D11" w:rsidRDefault="005856B1" w:rsidP="005856B1">
            <w:pPr>
              <w:rPr>
                <w:rFonts w:ascii="Arial" w:hAnsi="Arial" w:cs="Arial"/>
                <w:b/>
                <w:bCs/>
                <w:color w:val="000000"/>
                <w:sz w:val="12"/>
                <w:szCs w:val="12"/>
              </w:rPr>
            </w:pPr>
            <w:r w:rsidRPr="00890D11">
              <w:rPr>
                <w:rFonts w:ascii="Arial" w:hAnsi="Arial" w:cs="Arial"/>
                <w:b/>
                <w:bCs/>
                <w:color w:val="000000"/>
                <w:sz w:val="12"/>
                <w:szCs w:val="12"/>
              </w:rPr>
              <w:t>17</w:t>
            </w:r>
          </w:p>
        </w:tc>
        <w:tc>
          <w:tcPr>
            <w:tcW w:w="5159" w:type="dxa"/>
            <w:tcBorders>
              <w:bottom w:val="single" w:sz="12" w:space="0" w:color="auto"/>
            </w:tcBorders>
            <w:shd w:val="clear" w:color="auto" w:fill="auto"/>
            <w:hideMark/>
          </w:tcPr>
          <w:p w14:paraId="07F82EA5" w14:textId="77777777" w:rsidR="005856B1" w:rsidRPr="00890D11" w:rsidRDefault="005856B1" w:rsidP="005856B1">
            <w:pPr>
              <w:rPr>
                <w:rFonts w:ascii="Arial" w:hAnsi="Arial" w:cs="Arial"/>
                <w:color w:val="000000"/>
                <w:sz w:val="12"/>
                <w:szCs w:val="12"/>
              </w:rPr>
            </w:pPr>
            <w:r w:rsidRPr="00890D11">
              <w:rPr>
                <w:rFonts w:ascii="Arial" w:hAnsi="Arial" w:cs="Arial"/>
                <w:color w:val="000000"/>
                <w:sz w:val="12"/>
                <w:szCs w:val="12"/>
              </w:rPr>
              <w:t>Diğer alacaklar</w:t>
            </w:r>
          </w:p>
        </w:tc>
        <w:tc>
          <w:tcPr>
            <w:tcW w:w="808" w:type="dxa"/>
            <w:tcBorders>
              <w:bottom w:val="single" w:sz="12" w:space="0" w:color="auto"/>
            </w:tcBorders>
            <w:shd w:val="clear" w:color="auto" w:fill="auto"/>
            <w:noWrap/>
            <w:vAlign w:val="bottom"/>
            <w:hideMark/>
          </w:tcPr>
          <w:p w14:paraId="5722333A" w14:textId="365DE97A"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6.137.908</w:t>
            </w:r>
          </w:p>
        </w:tc>
        <w:tc>
          <w:tcPr>
            <w:tcW w:w="381" w:type="dxa"/>
            <w:tcBorders>
              <w:bottom w:val="single" w:sz="12" w:space="0" w:color="auto"/>
            </w:tcBorders>
            <w:shd w:val="clear" w:color="auto" w:fill="auto"/>
            <w:noWrap/>
            <w:vAlign w:val="bottom"/>
            <w:hideMark/>
          </w:tcPr>
          <w:p w14:paraId="56141641" w14:textId="712C362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47" w:type="dxa"/>
            <w:tcBorders>
              <w:bottom w:val="single" w:sz="12" w:space="0" w:color="auto"/>
            </w:tcBorders>
            <w:shd w:val="clear" w:color="auto" w:fill="auto"/>
            <w:noWrap/>
            <w:vAlign w:val="bottom"/>
            <w:hideMark/>
          </w:tcPr>
          <w:p w14:paraId="5BA6A1D0" w14:textId="31E9B95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327.331</w:t>
            </w:r>
          </w:p>
        </w:tc>
        <w:tc>
          <w:tcPr>
            <w:tcW w:w="381" w:type="dxa"/>
            <w:tcBorders>
              <w:bottom w:val="single" w:sz="12" w:space="0" w:color="auto"/>
            </w:tcBorders>
            <w:vAlign w:val="bottom"/>
          </w:tcPr>
          <w:p w14:paraId="229A9F7A" w14:textId="720BDB9E"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1281" w:type="dxa"/>
            <w:tcBorders>
              <w:bottom w:val="single" w:sz="12" w:space="0" w:color="auto"/>
            </w:tcBorders>
            <w:shd w:val="clear" w:color="auto" w:fill="auto"/>
            <w:noWrap/>
            <w:vAlign w:val="bottom"/>
            <w:hideMark/>
          </w:tcPr>
          <w:p w14:paraId="20E4C8EA" w14:textId="17375352"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tcBorders>
              <w:bottom w:val="single" w:sz="12" w:space="0" w:color="auto"/>
            </w:tcBorders>
            <w:shd w:val="clear" w:color="auto" w:fill="auto"/>
            <w:noWrap/>
            <w:vAlign w:val="bottom"/>
            <w:hideMark/>
          </w:tcPr>
          <w:p w14:paraId="03FC7854" w14:textId="2902AFC8"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1" w:type="dxa"/>
            <w:tcBorders>
              <w:bottom w:val="single" w:sz="12" w:space="0" w:color="auto"/>
            </w:tcBorders>
            <w:shd w:val="clear" w:color="auto" w:fill="auto"/>
            <w:noWrap/>
            <w:vAlign w:val="bottom"/>
            <w:hideMark/>
          </w:tcPr>
          <w:p w14:paraId="07A0CE4A" w14:textId="11570B46"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850" w:type="dxa"/>
            <w:tcBorders>
              <w:bottom w:val="single" w:sz="12" w:space="0" w:color="auto"/>
            </w:tcBorders>
            <w:shd w:val="clear" w:color="auto" w:fill="auto"/>
            <w:noWrap/>
            <w:vAlign w:val="bottom"/>
            <w:hideMark/>
          </w:tcPr>
          <w:p w14:paraId="3F16A0F5" w14:textId="78EACC2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5.441.896</w:t>
            </w:r>
          </w:p>
        </w:tc>
        <w:tc>
          <w:tcPr>
            <w:tcW w:w="708" w:type="dxa"/>
            <w:tcBorders>
              <w:bottom w:val="single" w:sz="12" w:space="0" w:color="auto"/>
            </w:tcBorders>
            <w:shd w:val="clear" w:color="auto" w:fill="auto"/>
            <w:noWrap/>
            <w:vAlign w:val="bottom"/>
            <w:hideMark/>
          </w:tcPr>
          <w:p w14:paraId="6229BA0F" w14:textId="6617960F"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567" w:type="dxa"/>
            <w:tcBorders>
              <w:bottom w:val="single" w:sz="12" w:space="0" w:color="auto"/>
            </w:tcBorders>
            <w:shd w:val="clear" w:color="auto" w:fill="auto"/>
            <w:noWrap/>
            <w:vAlign w:val="bottom"/>
            <w:hideMark/>
          </w:tcPr>
          <w:p w14:paraId="75D3B03B" w14:textId="2EE22620"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741" w:type="dxa"/>
            <w:tcBorders>
              <w:bottom w:val="single" w:sz="12" w:space="0" w:color="auto"/>
            </w:tcBorders>
            <w:shd w:val="clear" w:color="auto" w:fill="auto"/>
            <w:noWrap/>
            <w:vAlign w:val="bottom"/>
            <w:hideMark/>
          </w:tcPr>
          <w:p w14:paraId="551CBF05" w14:textId="2E6CD05C" w:rsidR="005856B1" w:rsidRPr="00890D11" w:rsidRDefault="005856B1" w:rsidP="005856B1">
            <w:pPr>
              <w:jc w:val="right"/>
              <w:rPr>
                <w:rFonts w:ascii="Arial" w:hAnsi="Arial" w:cs="Arial"/>
                <w:color w:val="000000"/>
                <w:sz w:val="12"/>
                <w:szCs w:val="12"/>
              </w:rPr>
            </w:pPr>
            <w:r w:rsidRPr="000D6986">
              <w:rPr>
                <w:rFonts w:ascii="Arial" w:hAnsi="Arial" w:cs="Arial"/>
                <w:sz w:val="12"/>
                <w:szCs w:val="10"/>
              </w:rPr>
              <w:t>-</w:t>
            </w:r>
          </w:p>
        </w:tc>
        <w:tc>
          <w:tcPr>
            <w:tcW w:w="992" w:type="dxa"/>
            <w:tcBorders>
              <w:bottom w:val="single" w:sz="12" w:space="0" w:color="auto"/>
            </w:tcBorders>
            <w:shd w:val="clear" w:color="auto" w:fill="auto"/>
            <w:noWrap/>
            <w:vAlign w:val="bottom"/>
            <w:hideMark/>
          </w:tcPr>
          <w:p w14:paraId="4AD8F8C2" w14:textId="61208112"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11.907.135</w:t>
            </w:r>
          </w:p>
        </w:tc>
      </w:tr>
      <w:tr w:rsidR="005856B1" w:rsidRPr="00890D11" w14:paraId="3B36E71F" w14:textId="77777777" w:rsidTr="00890D11">
        <w:trPr>
          <w:trHeight w:val="73"/>
        </w:trPr>
        <w:tc>
          <w:tcPr>
            <w:tcW w:w="325" w:type="dxa"/>
            <w:tcBorders>
              <w:top w:val="single" w:sz="12" w:space="0" w:color="auto"/>
              <w:bottom w:val="single" w:sz="12" w:space="0" w:color="auto"/>
            </w:tcBorders>
            <w:shd w:val="clear" w:color="auto" w:fill="auto"/>
            <w:noWrap/>
            <w:vAlign w:val="center"/>
            <w:hideMark/>
          </w:tcPr>
          <w:p w14:paraId="2FC57278" w14:textId="77777777" w:rsidR="005856B1" w:rsidRPr="00890D11" w:rsidRDefault="005856B1" w:rsidP="005856B1">
            <w:pPr>
              <w:jc w:val="center"/>
              <w:rPr>
                <w:rFonts w:ascii="Arial" w:hAnsi="Arial" w:cs="Arial"/>
                <w:b/>
                <w:bCs/>
                <w:color w:val="000000"/>
                <w:sz w:val="12"/>
                <w:szCs w:val="12"/>
              </w:rPr>
            </w:pPr>
            <w:r w:rsidRPr="00890D11">
              <w:rPr>
                <w:rFonts w:ascii="Arial" w:hAnsi="Arial" w:cs="Arial"/>
                <w:b/>
                <w:bCs/>
                <w:color w:val="000000"/>
                <w:sz w:val="12"/>
                <w:szCs w:val="12"/>
              </w:rPr>
              <w:t>18</w:t>
            </w:r>
          </w:p>
        </w:tc>
        <w:tc>
          <w:tcPr>
            <w:tcW w:w="5159" w:type="dxa"/>
            <w:tcBorders>
              <w:top w:val="single" w:sz="12" w:space="0" w:color="auto"/>
              <w:bottom w:val="single" w:sz="12" w:space="0" w:color="auto"/>
            </w:tcBorders>
            <w:shd w:val="clear" w:color="auto" w:fill="auto"/>
            <w:vAlign w:val="center"/>
            <w:hideMark/>
          </w:tcPr>
          <w:p w14:paraId="44C52057" w14:textId="77777777" w:rsidR="005856B1" w:rsidRPr="00890D11" w:rsidRDefault="005856B1" w:rsidP="005856B1">
            <w:pPr>
              <w:rPr>
                <w:rFonts w:ascii="Arial" w:hAnsi="Arial" w:cs="Arial"/>
                <w:b/>
                <w:color w:val="000000"/>
                <w:sz w:val="12"/>
                <w:szCs w:val="12"/>
              </w:rPr>
            </w:pPr>
            <w:r w:rsidRPr="00890D11">
              <w:rPr>
                <w:rFonts w:ascii="Arial" w:hAnsi="Arial" w:cs="Arial"/>
                <w:b/>
                <w:color w:val="000000"/>
                <w:sz w:val="12"/>
                <w:szCs w:val="12"/>
              </w:rPr>
              <w:t>Toplam</w:t>
            </w:r>
          </w:p>
        </w:tc>
        <w:tc>
          <w:tcPr>
            <w:tcW w:w="808" w:type="dxa"/>
            <w:tcBorders>
              <w:top w:val="single" w:sz="12" w:space="0" w:color="auto"/>
              <w:bottom w:val="single" w:sz="12" w:space="0" w:color="auto"/>
            </w:tcBorders>
            <w:shd w:val="clear" w:color="auto" w:fill="auto"/>
            <w:noWrap/>
            <w:vAlign w:val="bottom"/>
            <w:hideMark/>
          </w:tcPr>
          <w:p w14:paraId="5976782B" w14:textId="417646F3"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137.742.693</w:t>
            </w:r>
          </w:p>
        </w:tc>
        <w:tc>
          <w:tcPr>
            <w:tcW w:w="381" w:type="dxa"/>
            <w:tcBorders>
              <w:top w:val="single" w:sz="12" w:space="0" w:color="auto"/>
              <w:bottom w:val="single" w:sz="12" w:space="0" w:color="auto"/>
            </w:tcBorders>
            <w:shd w:val="clear" w:color="auto" w:fill="auto"/>
            <w:noWrap/>
            <w:vAlign w:val="bottom"/>
            <w:hideMark/>
          </w:tcPr>
          <w:p w14:paraId="30ECE197" w14:textId="3F1289A1"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w:t>
            </w:r>
          </w:p>
        </w:tc>
        <w:tc>
          <w:tcPr>
            <w:tcW w:w="847" w:type="dxa"/>
            <w:tcBorders>
              <w:top w:val="single" w:sz="12" w:space="0" w:color="auto"/>
              <w:bottom w:val="single" w:sz="12" w:space="0" w:color="auto"/>
            </w:tcBorders>
            <w:shd w:val="clear" w:color="auto" w:fill="auto"/>
            <w:noWrap/>
            <w:vAlign w:val="bottom"/>
            <w:hideMark/>
          </w:tcPr>
          <w:p w14:paraId="0A971AC7" w14:textId="5FDE109E"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10.602.930</w:t>
            </w:r>
          </w:p>
        </w:tc>
        <w:tc>
          <w:tcPr>
            <w:tcW w:w="381" w:type="dxa"/>
            <w:tcBorders>
              <w:top w:val="single" w:sz="12" w:space="0" w:color="auto"/>
              <w:bottom w:val="single" w:sz="12" w:space="0" w:color="auto"/>
            </w:tcBorders>
            <w:vAlign w:val="bottom"/>
          </w:tcPr>
          <w:p w14:paraId="61EAEB41" w14:textId="0D6F6FBA" w:rsidR="005856B1" w:rsidRPr="00890D11" w:rsidRDefault="005856B1" w:rsidP="005856B1">
            <w:pPr>
              <w:jc w:val="right"/>
              <w:rPr>
                <w:rFonts w:ascii="Arial" w:hAnsi="Arial" w:cs="Arial"/>
                <w:b/>
                <w:color w:val="000000"/>
                <w:sz w:val="12"/>
                <w:szCs w:val="12"/>
              </w:rPr>
            </w:pPr>
            <w:r w:rsidRPr="000D6986">
              <w:rPr>
                <w:rFonts w:ascii="Arial" w:hAnsi="Arial" w:cs="Arial"/>
                <w:b/>
                <w:bCs/>
                <w:sz w:val="12"/>
                <w:szCs w:val="10"/>
              </w:rPr>
              <w:t>-</w:t>
            </w:r>
          </w:p>
        </w:tc>
        <w:tc>
          <w:tcPr>
            <w:tcW w:w="1281" w:type="dxa"/>
            <w:tcBorders>
              <w:top w:val="single" w:sz="12" w:space="0" w:color="auto"/>
              <w:bottom w:val="single" w:sz="12" w:space="0" w:color="auto"/>
            </w:tcBorders>
            <w:shd w:val="clear" w:color="auto" w:fill="auto"/>
            <w:noWrap/>
            <w:vAlign w:val="bottom"/>
            <w:hideMark/>
          </w:tcPr>
          <w:p w14:paraId="0C5007D7" w14:textId="23DDCBB4"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14.237.620</w:t>
            </w:r>
          </w:p>
        </w:tc>
        <w:tc>
          <w:tcPr>
            <w:tcW w:w="851" w:type="dxa"/>
            <w:tcBorders>
              <w:top w:val="single" w:sz="12" w:space="0" w:color="auto"/>
              <w:bottom w:val="single" w:sz="12" w:space="0" w:color="auto"/>
            </w:tcBorders>
            <w:shd w:val="clear" w:color="auto" w:fill="auto"/>
            <w:noWrap/>
            <w:vAlign w:val="bottom"/>
            <w:hideMark/>
          </w:tcPr>
          <w:p w14:paraId="754973CE" w14:textId="39E66C87"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13.079.909</w:t>
            </w:r>
          </w:p>
        </w:tc>
        <w:tc>
          <w:tcPr>
            <w:tcW w:w="851" w:type="dxa"/>
            <w:tcBorders>
              <w:top w:val="single" w:sz="12" w:space="0" w:color="auto"/>
              <w:bottom w:val="single" w:sz="12" w:space="0" w:color="auto"/>
            </w:tcBorders>
            <w:shd w:val="clear" w:color="auto" w:fill="auto"/>
            <w:noWrap/>
            <w:vAlign w:val="bottom"/>
            <w:hideMark/>
          </w:tcPr>
          <w:p w14:paraId="1DECA897" w14:textId="050014BA"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20.500.670</w:t>
            </w:r>
          </w:p>
        </w:tc>
        <w:tc>
          <w:tcPr>
            <w:tcW w:w="850" w:type="dxa"/>
            <w:tcBorders>
              <w:top w:val="single" w:sz="12" w:space="0" w:color="auto"/>
              <w:bottom w:val="single" w:sz="12" w:space="0" w:color="auto"/>
            </w:tcBorders>
            <w:shd w:val="clear" w:color="auto" w:fill="auto"/>
            <w:noWrap/>
            <w:vAlign w:val="bottom"/>
            <w:hideMark/>
          </w:tcPr>
          <w:p w14:paraId="1B0C5AFC" w14:textId="68B09F2A"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127.324.809</w:t>
            </w:r>
          </w:p>
        </w:tc>
        <w:tc>
          <w:tcPr>
            <w:tcW w:w="708" w:type="dxa"/>
            <w:tcBorders>
              <w:top w:val="single" w:sz="12" w:space="0" w:color="auto"/>
              <w:bottom w:val="single" w:sz="12" w:space="0" w:color="auto"/>
            </w:tcBorders>
            <w:shd w:val="clear" w:color="auto" w:fill="auto"/>
            <w:noWrap/>
            <w:vAlign w:val="bottom"/>
            <w:hideMark/>
          </w:tcPr>
          <w:p w14:paraId="440B3CE1" w14:textId="047E3722"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53.977</w:t>
            </w:r>
          </w:p>
        </w:tc>
        <w:tc>
          <w:tcPr>
            <w:tcW w:w="567" w:type="dxa"/>
            <w:tcBorders>
              <w:top w:val="single" w:sz="12" w:space="0" w:color="auto"/>
              <w:bottom w:val="single" w:sz="12" w:space="0" w:color="auto"/>
            </w:tcBorders>
            <w:shd w:val="clear" w:color="auto" w:fill="auto"/>
            <w:noWrap/>
            <w:vAlign w:val="bottom"/>
            <w:hideMark/>
          </w:tcPr>
          <w:p w14:paraId="7E2B5A94" w14:textId="53CFC0CF"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w:t>
            </w:r>
          </w:p>
        </w:tc>
        <w:tc>
          <w:tcPr>
            <w:tcW w:w="741" w:type="dxa"/>
            <w:tcBorders>
              <w:top w:val="single" w:sz="12" w:space="0" w:color="auto"/>
              <w:bottom w:val="single" w:sz="12" w:space="0" w:color="auto"/>
            </w:tcBorders>
            <w:shd w:val="clear" w:color="auto" w:fill="auto"/>
            <w:noWrap/>
            <w:vAlign w:val="bottom"/>
            <w:hideMark/>
          </w:tcPr>
          <w:p w14:paraId="603ECD9C" w14:textId="6A9D23D2"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880.239</w:t>
            </w:r>
          </w:p>
        </w:tc>
        <w:tc>
          <w:tcPr>
            <w:tcW w:w="992" w:type="dxa"/>
            <w:tcBorders>
              <w:top w:val="single" w:sz="12" w:space="0" w:color="auto"/>
              <w:bottom w:val="single" w:sz="12" w:space="0" w:color="auto"/>
            </w:tcBorders>
            <w:shd w:val="clear" w:color="auto" w:fill="auto"/>
            <w:noWrap/>
            <w:vAlign w:val="bottom"/>
            <w:hideMark/>
          </w:tcPr>
          <w:p w14:paraId="6462BE99" w14:textId="689C8E76" w:rsidR="005856B1" w:rsidRPr="00890D11" w:rsidRDefault="005856B1" w:rsidP="005856B1">
            <w:pPr>
              <w:jc w:val="right"/>
              <w:rPr>
                <w:rFonts w:ascii="Arial" w:hAnsi="Arial" w:cs="Arial"/>
                <w:b/>
                <w:bCs/>
                <w:color w:val="000000"/>
                <w:sz w:val="12"/>
                <w:szCs w:val="12"/>
              </w:rPr>
            </w:pPr>
            <w:r w:rsidRPr="000D6986">
              <w:rPr>
                <w:rFonts w:ascii="Arial" w:hAnsi="Arial" w:cs="Arial"/>
                <w:b/>
                <w:bCs/>
                <w:sz w:val="12"/>
                <w:szCs w:val="10"/>
              </w:rPr>
              <w:t>324.422.847</w:t>
            </w:r>
          </w:p>
        </w:tc>
      </w:tr>
    </w:tbl>
    <w:p w14:paraId="444D6D8C" w14:textId="77777777" w:rsidR="00307A9C" w:rsidRPr="00295D9C" w:rsidRDefault="00307A9C" w:rsidP="00307A9C">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3E885903" w14:textId="77777777" w:rsidR="00F57CA7" w:rsidRDefault="00F57CA7" w:rsidP="00307A9C">
      <w:pPr>
        <w:rPr>
          <w:rFonts w:ascii="Arial" w:eastAsia="Arial Unicode MS" w:hAnsi="Arial" w:cs="Arial"/>
          <w:b/>
          <w:sz w:val="20"/>
          <w:szCs w:val="20"/>
        </w:rPr>
        <w:sectPr w:rsidR="00F57CA7" w:rsidSect="00F57CA7">
          <w:pgSz w:w="16840" w:h="11907" w:orient="landscape" w:code="9"/>
          <w:pgMar w:top="1418" w:right="1418" w:bottom="1134" w:left="1276" w:header="720" w:footer="591" w:gutter="0"/>
          <w:cols w:space="708"/>
          <w:docGrid w:linePitch="360"/>
        </w:sectPr>
      </w:pPr>
    </w:p>
    <w:p w14:paraId="43979E50" w14:textId="7C615AAD" w:rsidR="00307A9C" w:rsidRPr="003B10B3" w:rsidRDefault="00307A9C" w:rsidP="00F57CA7">
      <w:pPr>
        <w:tabs>
          <w:tab w:val="left" w:pos="2719"/>
        </w:tabs>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A135A3"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05936823"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DA179AF" w14:textId="02E65D80" w:rsidR="00307A9C" w:rsidRPr="00307A9C"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37DA2F74" w14:textId="01E0F348" w:rsidR="00307A9C" w:rsidRDefault="005856B1" w:rsidP="00307A9C">
      <w:pPr>
        <w:ind w:left="-284" w:hanging="283"/>
        <w:rPr>
          <w:rFonts w:ascii="Arial" w:eastAsia="Arial Unicode MS" w:hAnsi="Arial" w:cs="Arial"/>
          <w:b/>
          <w:sz w:val="20"/>
          <w:szCs w:val="20"/>
        </w:rPr>
      </w:pPr>
      <w:r>
        <w:rPr>
          <w:rFonts w:ascii="Arial" w:eastAsia="Arial Unicode MS" w:hAnsi="Arial" w:cs="Arial"/>
          <w:b/>
          <w:sz w:val="20"/>
          <w:szCs w:val="20"/>
        </w:rPr>
        <w:t>VI</w:t>
      </w:r>
      <w:r w:rsidR="00307A9C" w:rsidRPr="00295D9C">
        <w:rPr>
          <w:rFonts w:ascii="Arial" w:eastAsia="Arial Unicode MS" w:hAnsi="Arial" w:cs="Arial"/>
          <w:b/>
          <w:sz w:val="20"/>
          <w:szCs w:val="20"/>
        </w:rPr>
        <w:t xml:space="preserve">.  </w:t>
      </w:r>
      <w:r w:rsidR="00307A9C" w:rsidRPr="00295D9C">
        <w:rPr>
          <w:rFonts w:ascii="Arial" w:eastAsia="Arial Unicode MS" w:hAnsi="Arial" w:cs="Arial"/>
          <w:b/>
          <w:sz w:val="20"/>
          <w:szCs w:val="20"/>
        </w:rPr>
        <w:tab/>
      </w:r>
      <w:r w:rsidR="00307A9C">
        <w:rPr>
          <w:rFonts w:ascii="Arial" w:eastAsia="Arial Unicode MS" w:hAnsi="Arial" w:cs="Arial"/>
          <w:b/>
          <w:sz w:val="20"/>
          <w:szCs w:val="20"/>
        </w:rPr>
        <w:t xml:space="preserve">Konsolide </w:t>
      </w:r>
      <w:r w:rsidR="00D96540">
        <w:rPr>
          <w:rFonts w:ascii="Arial" w:eastAsia="Arial Unicode MS" w:hAnsi="Arial" w:cs="Arial"/>
          <w:b/>
          <w:sz w:val="20"/>
          <w:szCs w:val="20"/>
        </w:rPr>
        <w:t>R</w:t>
      </w:r>
      <w:r w:rsidR="00D96540" w:rsidRPr="00295D9C">
        <w:rPr>
          <w:rFonts w:ascii="Arial" w:eastAsia="Arial Unicode MS" w:hAnsi="Arial" w:cs="Arial"/>
          <w:b/>
          <w:sz w:val="20"/>
          <w:szCs w:val="20"/>
        </w:rPr>
        <w:t xml:space="preserve">isk Yönetimine İlişkin Açıklamalar </w:t>
      </w:r>
      <w:r w:rsidR="00307A9C" w:rsidRPr="00295D9C">
        <w:rPr>
          <w:rFonts w:ascii="Arial" w:eastAsia="Arial Unicode MS" w:hAnsi="Arial" w:cs="Arial"/>
          <w:b/>
          <w:sz w:val="20"/>
          <w:szCs w:val="20"/>
        </w:rPr>
        <w:t>(devamı):</w:t>
      </w:r>
    </w:p>
    <w:p w14:paraId="485B4C95" w14:textId="77777777" w:rsidR="00307A9C" w:rsidRPr="00815ABE" w:rsidRDefault="00307A9C" w:rsidP="00307A9C">
      <w:pPr>
        <w:ind w:left="-284" w:hanging="283"/>
        <w:rPr>
          <w:rFonts w:ascii="Arial" w:eastAsia="Arial Unicode MS" w:hAnsi="Arial" w:cs="Arial"/>
          <w:b/>
          <w:sz w:val="10"/>
          <w:szCs w:val="20"/>
        </w:rPr>
      </w:pPr>
    </w:p>
    <w:p w14:paraId="7195C8FE" w14:textId="75E67A6E" w:rsidR="00307A9C" w:rsidRPr="0083433A" w:rsidRDefault="00307A9C" w:rsidP="00E90B25">
      <w:pPr>
        <w:pStyle w:val="ListParagraph"/>
        <w:numPr>
          <w:ilvl w:val="0"/>
          <w:numId w:val="56"/>
        </w:numPr>
        <w:spacing w:line="240" w:lineRule="exact"/>
        <w:jc w:val="both"/>
        <w:outlineLvl w:val="1"/>
        <w:rPr>
          <w:rFonts w:ascii="Arial" w:eastAsia="Arial Unicode MS" w:hAnsi="Arial" w:cs="Arial"/>
          <w:sz w:val="20"/>
          <w:szCs w:val="20"/>
        </w:rPr>
      </w:pPr>
      <w:r w:rsidRPr="0083433A">
        <w:rPr>
          <w:rFonts w:ascii="Arial" w:hAnsi="Arial" w:cs="Arial"/>
          <w:b/>
          <w:sz w:val="20"/>
          <w:szCs w:val="20"/>
        </w:rPr>
        <w:t>Karşı Taraf Kredi Riski Açıklamaları</w:t>
      </w:r>
    </w:p>
    <w:p w14:paraId="1A4CA273" w14:textId="77777777" w:rsidR="00307A9C" w:rsidRPr="001B4F2D" w:rsidRDefault="00307A9C" w:rsidP="00307A9C">
      <w:pPr>
        <w:jc w:val="both"/>
        <w:rPr>
          <w:rFonts w:ascii="Arial" w:eastAsia="Arial Unicode MS" w:hAnsi="Arial" w:cs="Arial"/>
          <w:sz w:val="10"/>
          <w:szCs w:val="20"/>
        </w:rPr>
      </w:pPr>
    </w:p>
    <w:p w14:paraId="01B33C3B" w14:textId="7A585099" w:rsidR="00890D11" w:rsidRPr="00890D11" w:rsidRDefault="00890D11" w:rsidP="00E90B25">
      <w:pPr>
        <w:pStyle w:val="ListParagraph"/>
        <w:numPr>
          <w:ilvl w:val="0"/>
          <w:numId w:val="60"/>
        </w:numPr>
        <w:rPr>
          <w:rFonts w:ascii="Arial" w:hAnsi="Arial" w:cs="Arial"/>
          <w:b/>
          <w:sz w:val="20"/>
          <w:szCs w:val="20"/>
        </w:rPr>
      </w:pPr>
      <w:r w:rsidRPr="00890D11">
        <w:rPr>
          <w:rFonts w:ascii="Arial" w:hAnsi="Arial" w:cs="Arial"/>
          <w:b/>
          <w:sz w:val="20"/>
          <w:szCs w:val="20"/>
        </w:rPr>
        <w:t>Karşı taraf Kredi riskine ilişkin nitel açıklamalar:</w:t>
      </w:r>
    </w:p>
    <w:p w14:paraId="512C87B5" w14:textId="64A01033" w:rsidR="00890D11" w:rsidRDefault="00890D11" w:rsidP="00890D11">
      <w:pPr>
        <w:spacing w:line="240" w:lineRule="exact"/>
        <w:jc w:val="both"/>
        <w:outlineLvl w:val="1"/>
        <w:rPr>
          <w:rFonts w:ascii="Arial" w:hAnsi="Arial" w:cs="Arial"/>
          <w:b/>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307A9C" w:rsidRPr="00295D9C" w14:paraId="7A947FB3" w14:textId="77777777" w:rsidTr="00460623">
        <w:trPr>
          <w:trHeight w:val="113"/>
        </w:trPr>
        <w:tc>
          <w:tcPr>
            <w:tcW w:w="225" w:type="dxa"/>
            <w:tcBorders>
              <w:top w:val="single" w:sz="2" w:space="0" w:color="auto"/>
              <w:bottom w:val="single" w:sz="2" w:space="0" w:color="auto"/>
            </w:tcBorders>
            <w:shd w:val="clear" w:color="auto" w:fill="auto"/>
            <w:vAlign w:val="center"/>
            <w:hideMark/>
          </w:tcPr>
          <w:p w14:paraId="32FC7443"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1A04FA05" w14:textId="01FCC924" w:rsidR="00307A9C" w:rsidRPr="00295D9C" w:rsidRDefault="00307A9C" w:rsidP="00460623">
            <w:pPr>
              <w:rPr>
                <w:rFonts w:ascii="Arial" w:hAnsi="Arial" w:cs="Arial"/>
                <w:b/>
                <w:bCs/>
                <w:color w:val="000000"/>
                <w:sz w:val="14"/>
                <w:szCs w:val="14"/>
              </w:rPr>
            </w:pPr>
            <w:r w:rsidRPr="00295D9C">
              <w:rPr>
                <w:rFonts w:ascii="Arial" w:hAnsi="Arial" w:cs="Arial"/>
                <w:b/>
                <w:bCs/>
                <w:color w:val="000000"/>
                <w:sz w:val="14"/>
                <w:szCs w:val="14"/>
              </w:rPr>
              <w:t xml:space="preserve">Cari Dönem </w:t>
            </w:r>
            <w:r w:rsidR="005856B1">
              <w:rPr>
                <w:rFonts w:ascii="Arial" w:hAnsi="Arial" w:cs="Arial"/>
                <w:b/>
                <w:bCs/>
                <w:color w:val="000000"/>
                <w:sz w:val="14"/>
                <w:szCs w:val="14"/>
              </w:rPr>
              <w:t>30 Haziran 2025</w:t>
            </w:r>
          </w:p>
        </w:tc>
        <w:tc>
          <w:tcPr>
            <w:tcW w:w="835" w:type="dxa"/>
            <w:tcBorders>
              <w:top w:val="single" w:sz="2" w:space="0" w:color="auto"/>
              <w:bottom w:val="single" w:sz="2" w:space="0" w:color="auto"/>
            </w:tcBorders>
            <w:shd w:val="clear" w:color="auto" w:fill="auto"/>
            <w:vAlign w:val="center"/>
            <w:hideMark/>
          </w:tcPr>
          <w:p w14:paraId="4BF86254" w14:textId="77777777" w:rsidR="00307A9C" w:rsidRPr="00295D9C" w:rsidRDefault="00307A9C" w:rsidP="00460623">
            <w:pPr>
              <w:jc w:val="center"/>
              <w:rPr>
                <w:rFonts w:ascii="Arial" w:hAnsi="Arial" w:cs="Arial"/>
                <w:b/>
                <w:bCs/>
                <w:color w:val="000000"/>
                <w:sz w:val="14"/>
                <w:szCs w:val="14"/>
              </w:rPr>
            </w:pPr>
          </w:p>
          <w:p w14:paraId="12E0FDCF" w14:textId="77777777" w:rsidR="00307A9C" w:rsidRPr="00295D9C" w:rsidRDefault="00307A9C" w:rsidP="00460623">
            <w:pPr>
              <w:jc w:val="center"/>
              <w:rPr>
                <w:rFonts w:ascii="Arial" w:hAnsi="Arial" w:cs="Arial"/>
                <w:b/>
                <w:bCs/>
                <w:color w:val="000000"/>
                <w:sz w:val="14"/>
                <w:szCs w:val="14"/>
              </w:rPr>
            </w:pPr>
          </w:p>
          <w:p w14:paraId="5C759C5B" w14:textId="77777777" w:rsidR="00307A9C" w:rsidRPr="00295D9C" w:rsidRDefault="00307A9C" w:rsidP="00460623">
            <w:pPr>
              <w:jc w:val="center"/>
              <w:rPr>
                <w:rFonts w:ascii="Arial" w:hAnsi="Arial" w:cs="Arial"/>
                <w:b/>
                <w:bCs/>
                <w:color w:val="000000"/>
                <w:sz w:val="14"/>
                <w:szCs w:val="14"/>
              </w:rPr>
            </w:pPr>
          </w:p>
          <w:p w14:paraId="26FC24B4"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3218D878" w14:textId="77777777" w:rsidR="00307A9C" w:rsidRPr="00295D9C" w:rsidRDefault="00307A9C" w:rsidP="00460623">
            <w:pPr>
              <w:jc w:val="center"/>
              <w:rPr>
                <w:rFonts w:ascii="Arial" w:hAnsi="Arial" w:cs="Arial"/>
                <w:b/>
                <w:bCs/>
                <w:color w:val="000000"/>
                <w:sz w:val="14"/>
                <w:szCs w:val="14"/>
              </w:rPr>
            </w:pPr>
          </w:p>
          <w:p w14:paraId="7E354D94" w14:textId="77777777" w:rsidR="00307A9C" w:rsidRPr="00295D9C" w:rsidRDefault="00307A9C" w:rsidP="00460623">
            <w:pPr>
              <w:jc w:val="center"/>
              <w:rPr>
                <w:rFonts w:ascii="Arial" w:hAnsi="Arial" w:cs="Arial"/>
                <w:b/>
                <w:bCs/>
                <w:color w:val="000000"/>
                <w:sz w:val="14"/>
                <w:szCs w:val="14"/>
              </w:rPr>
            </w:pPr>
          </w:p>
          <w:p w14:paraId="5DEE2CBC"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15371FCF" w14:textId="77777777" w:rsidR="00307A9C" w:rsidRPr="00295D9C" w:rsidRDefault="00307A9C" w:rsidP="00460623">
            <w:pPr>
              <w:jc w:val="center"/>
              <w:rPr>
                <w:rFonts w:ascii="Arial" w:hAnsi="Arial" w:cs="Arial"/>
                <w:b/>
                <w:bCs/>
                <w:color w:val="000000"/>
                <w:sz w:val="14"/>
                <w:szCs w:val="14"/>
              </w:rPr>
            </w:pPr>
          </w:p>
          <w:p w14:paraId="7ECC172C" w14:textId="77777777" w:rsidR="00307A9C" w:rsidRPr="00295D9C" w:rsidRDefault="00307A9C" w:rsidP="00460623">
            <w:pPr>
              <w:jc w:val="center"/>
              <w:rPr>
                <w:rFonts w:ascii="Arial" w:hAnsi="Arial" w:cs="Arial"/>
                <w:b/>
                <w:bCs/>
                <w:color w:val="000000"/>
                <w:sz w:val="14"/>
                <w:szCs w:val="14"/>
              </w:rPr>
            </w:pPr>
          </w:p>
          <w:p w14:paraId="76A1DE0E" w14:textId="77777777" w:rsidR="00307A9C" w:rsidRPr="00295D9C" w:rsidRDefault="00307A9C" w:rsidP="00460623">
            <w:pPr>
              <w:jc w:val="center"/>
              <w:rPr>
                <w:rFonts w:ascii="Arial" w:hAnsi="Arial" w:cs="Arial"/>
                <w:b/>
                <w:bCs/>
                <w:color w:val="000000"/>
                <w:sz w:val="14"/>
                <w:szCs w:val="14"/>
              </w:rPr>
            </w:pPr>
          </w:p>
          <w:p w14:paraId="3AD0AEA8"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72C92856"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2A1D6C1F" w14:textId="77777777" w:rsidR="00307A9C" w:rsidRPr="00295D9C" w:rsidRDefault="00307A9C" w:rsidP="00460623">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45C9A4EC"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63C8CC65" w14:textId="77777777" w:rsidR="00307A9C" w:rsidRPr="00295D9C" w:rsidRDefault="00307A9C" w:rsidP="00460623">
            <w:pPr>
              <w:jc w:val="center"/>
              <w:rPr>
                <w:rFonts w:ascii="Arial" w:hAnsi="Arial" w:cs="Arial"/>
                <w:b/>
                <w:bCs/>
                <w:color w:val="000000"/>
                <w:sz w:val="14"/>
                <w:szCs w:val="14"/>
              </w:rPr>
            </w:pPr>
          </w:p>
          <w:p w14:paraId="295636A7" w14:textId="77777777" w:rsidR="00307A9C" w:rsidRPr="00295D9C" w:rsidRDefault="00307A9C" w:rsidP="00460623">
            <w:pPr>
              <w:jc w:val="center"/>
              <w:rPr>
                <w:rFonts w:ascii="Arial" w:hAnsi="Arial" w:cs="Arial"/>
                <w:b/>
                <w:bCs/>
                <w:color w:val="000000"/>
                <w:sz w:val="14"/>
                <w:szCs w:val="14"/>
              </w:rPr>
            </w:pPr>
          </w:p>
          <w:p w14:paraId="6B7B7716"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0D6986" w:rsidRPr="00295D9C" w14:paraId="2C380683" w14:textId="77777777" w:rsidTr="000D6986">
        <w:trPr>
          <w:trHeight w:val="113"/>
        </w:trPr>
        <w:tc>
          <w:tcPr>
            <w:tcW w:w="225" w:type="dxa"/>
            <w:tcBorders>
              <w:top w:val="single" w:sz="2" w:space="0" w:color="auto"/>
            </w:tcBorders>
            <w:shd w:val="clear" w:color="auto" w:fill="auto"/>
            <w:hideMark/>
          </w:tcPr>
          <w:p w14:paraId="2DF3E7D8"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01122004"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bottom"/>
            <w:hideMark/>
          </w:tcPr>
          <w:p w14:paraId="2F62E510" w14:textId="06F95F38" w:rsidR="000D6986" w:rsidRPr="000D6986" w:rsidRDefault="003E4B2D" w:rsidP="000D6986">
            <w:pPr>
              <w:jc w:val="right"/>
              <w:rPr>
                <w:rFonts w:ascii="Arial" w:hAnsi="Arial" w:cs="Arial"/>
                <w:color w:val="000000"/>
                <w:sz w:val="14"/>
                <w:szCs w:val="14"/>
              </w:rPr>
            </w:pPr>
            <w:r w:rsidRPr="003E4B2D">
              <w:rPr>
                <w:rFonts w:ascii="Arial" w:hAnsi="Arial" w:cs="Arial"/>
                <w:color w:val="000000"/>
                <w:sz w:val="14"/>
                <w:szCs w:val="14"/>
              </w:rPr>
              <w:t>1.607.510</w:t>
            </w:r>
          </w:p>
        </w:tc>
        <w:tc>
          <w:tcPr>
            <w:tcW w:w="846" w:type="dxa"/>
            <w:tcBorders>
              <w:top w:val="single" w:sz="2" w:space="0" w:color="auto"/>
            </w:tcBorders>
            <w:shd w:val="clear" w:color="auto" w:fill="auto"/>
            <w:noWrap/>
            <w:vAlign w:val="bottom"/>
            <w:hideMark/>
          </w:tcPr>
          <w:p w14:paraId="7FFA65B6" w14:textId="0D6D4DDA" w:rsidR="000D6986" w:rsidRPr="000D6986" w:rsidRDefault="003E4B2D" w:rsidP="000D6986">
            <w:pPr>
              <w:jc w:val="right"/>
              <w:rPr>
                <w:rFonts w:ascii="Arial" w:hAnsi="Arial" w:cs="Arial"/>
                <w:color w:val="000000"/>
                <w:sz w:val="14"/>
                <w:szCs w:val="14"/>
              </w:rPr>
            </w:pPr>
            <w:r w:rsidRPr="003E4B2D">
              <w:rPr>
                <w:rFonts w:ascii="Arial" w:hAnsi="Arial" w:cs="Arial"/>
                <w:color w:val="000000"/>
                <w:sz w:val="14"/>
                <w:szCs w:val="14"/>
              </w:rPr>
              <w:t>2.007.106</w:t>
            </w:r>
          </w:p>
        </w:tc>
        <w:tc>
          <w:tcPr>
            <w:tcW w:w="709" w:type="dxa"/>
            <w:tcBorders>
              <w:top w:val="single" w:sz="2" w:space="0" w:color="auto"/>
            </w:tcBorders>
            <w:shd w:val="clear" w:color="auto" w:fill="auto"/>
            <w:noWrap/>
            <w:vAlign w:val="bottom"/>
            <w:hideMark/>
          </w:tcPr>
          <w:p w14:paraId="441CE6B9" w14:textId="3D775438" w:rsidR="000D6986" w:rsidRPr="000D6986" w:rsidRDefault="000D6986" w:rsidP="000D6986">
            <w:pPr>
              <w:jc w:val="right"/>
              <w:rPr>
                <w:rFonts w:ascii="Arial" w:hAnsi="Arial" w:cs="Arial"/>
                <w:color w:val="000000"/>
                <w:sz w:val="14"/>
                <w:szCs w:val="14"/>
              </w:rPr>
            </w:pPr>
          </w:p>
        </w:tc>
        <w:tc>
          <w:tcPr>
            <w:tcW w:w="1134" w:type="dxa"/>
            <w:tcBorders>
              <w:top w:val="single" w:sz="2" w:space="0" w:color="auto"/>
            </w:tcBorders>
            <w:shd w:val="clear" w:color="auto" w:fill="auto"/>
            <w:noWrap/>
            <w:vAlign w:val="bottom"/>
            <w:hideMark/>
          </w:tcPr>
          <w:p w14:paraId="23CC2325" w14:textId="24E2181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1,4</w:t>
            </w:r>
          </w:p>
        </w:tc>
        <w:tc>
          <w:tcPr>
            <w:tcW w:w="850" w:type="dxa"/>
            <w:tcBorders>
              <w:top w:val="single" w:sz="2" w:space="0" w:color="auto"/>
            </w:tcBorders>
            <w:shd w:val="clear" w:color="auto" w:fill="auto"/>
            <w:noWrap/>
            <w:vAlign w:val="bottom"/>
            <w:hideMark/>
          </w:tcPr>
          <w:p w14:paraId="696D1768" w14:textId="6C96F78B" w:rsidR="000D6986" w:rsidRPr="000D6986" w:rsidRDefault="003E4B2D" w:rsidP="000D6986">
            <w:pPr>
              <w:jc w:val="right"/>
              <w:rPr>
                <w:rFonts w:ascii="Arial" w:hAnsi="Arial" w:cs="Arial"/>
                <w:color w:val="000000"/>
                <w:sz w:val="14"/>
                <w:szCs w:val="14"/>
              </w:rPr>
            </w:pPr>
            <w:r w:rsidRPr="003E4B2D">
              <w:rPr>
                <w:rFonts w:ascii="Arial" w:hAnsi="Arial" w:cs="Arial"/>
                <w:color w:val="000000"/>
                <w:sz w:val="14"/>
                <w:szCs w:val="14"/>
              </w:rPr>
              <w:t>3.614.616</w:t>
            </w:r>
          </w:p>
        </w:tc>
        <w:tc>
          <w:tcPr>
            <w:tcW w:w="777" w:type="dxa"/>
            <w:tcBorders>
              <w:top w:val="single" w:sz="2" w:space="0" w:color="auto"/>
            </w:tcBorders>
            <w:shd w:val="clear" w:color="auto" w:fill="auto"/>
            <w:noWrap/>
            <w:vAlign w:val="bottom"/>
            <w:hideMark/>
          </w:tcPr>
          <w:p w14:paraId="1927F03D" w14:textId="58B706D0" w:rsidR="000D6986" w:rsidRPr="000D6986" w:rsidRDefault="003E4B2D" w:rsidP="000D6986">
            <w:pPr>
              <w:jc w:val="right"/>
              <w:rPr>
                <w:rFonts w:ascii="Arial" w:hAnsi="Arial" w:cs="Arial"/>
                <w:color w:val="000000"/>
                <w:sz w:val="14"/>
                <w:szCs w:val="14"/>
              </w:rPr>
            </w:pPr>
            <w:r w:rsidRPr="003E4B2D">
              <w:rPr>
                <w:rFonts w:ascii="Arial" w:hAnsi="Arial" w:cs="Arial"/>
                <w:color w:val="000000"/>
                <w:sz w:val="14"/>
                <w:szCs w:val="14"/>
              </w:rPr>
              <w:t>1.558.381</w:t>
            </w:r>
          </w:p>
        </w:tc>
      </w:tr>
      <w:tr w:rsidR="000D6986" w:rsidRPr="00295D9C" w14:paraId="42D8ACA5" w14:textId="77777777" w:rsidTr="000D6986">
        <w:trPr>
          <w:trHeight w:val="113"/>
        </w:trPr>
        <w:tc>
          <w:tcPr>
            <w:tcW w:w="225" w:type="dxa"/>
            <w:shd w:val="clear" w:color="auto" w:fill="auto"/>
            <w:hideMark/>
          </w:tcPr>
          <w:p w14:paraId="7C5EABD3"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56F2AE7E"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71D06E5" w14:textId="0CA142F7"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6F9E40FA" w14:textId="119147D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252FA318" w14:textId="41052420"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2F909554" w14:textId="416C9561"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58BD878A" w14:textId="38D6FAD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shd w:val="clear" w:color="auto" w:fill="auto"/>
            <w:noWrap/>
            <w:vAlign w:val="bottom"/>
            <w:hideMark/>
          </w:tcPr>
          <w:p w14:paraId="7A0592AB" w14:textId="1772DFCF"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r>
      <w:tr w:rsidR="000D6986" w:rsidRPr="00295D9C" w14:paraId="0D7FA5BE" w14:textId="77777777" w:rsidTr="000D6986">
        <w:trPr>
          <w:trHeight w:val="113"/>
        </w:trPr>
        <w:tc>
          <w:tcPr>
            <w:tcW w:w="225" w:type="dxa"/>
            <w:shd w:val="clear" w:color="auto" w:fill="auto"/>
            <w:hideMark/>
          </w:tcPr>
          <w:p w14:paraId="0D641FF8"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552B2165"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2ACF149" w14:textId="12E44E3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6FB1764D" w14:textId="338ADF0D"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061460B0" w14:textId="7E1DFF8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56CDE507" w14:textId="453B6D10"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33D81403" w14:textId="10966C38" w:rsidR="000D6986" w:rsidRPr="000D6986" w:rsidRDefault="003E4B2D" w:rsidP="000D6986">
            <w:pPr>
              <w:jc w:val="right"/>
              <w:rPr>
                <w:rFonts w:ascii="Arial" w:hAnsi="Arial" w:cs="Arial"/>
                <w:color w:val="000000"/>
                <w:sz w:val="14"/>
                <w:szCs w:val="14"/>
              </w:rPr>
            </w:pPr>
            <w:r w:rsidRPr="003E4B2D">
              <w:rPr>
                <w:rFonts w:ascii="Arial" w:hAnsi="Arial" w:cs="Arial"/>
                <w:color w:val="000000"/>
                <w:sz w:val="14"/>
                <w:szCs w:val="14"/>
              </w:rPr>
              <w:t>33.718.373</w:t>
            </w:r>
          </w:p>
        </w:tc>
        <w:tc>
          <w:tcPr>
            <w:tcW w:w="777" w:type="dxa"/>
            <w:shd w:val="clear" w:color="auto" w:fill="auto"/>
            <w:noWrap/>
            <w:vAlign w:val="bottom"/>
            <w:hideMark/>
          </w:tcPr>
          <w:p w14:paraId="03848219" w14:textId="39F2AE17" w:rsidR="000D6986" w:rsidRPr="000D6986" w:rsidRDefault="003E4B2D" w:rsidP="000D6986">
            <w:pPr>
              <w:jc w:val="right"/>
              <w:rPr>
                <w:rFonts w:ascii="Arial" w:hAnsi="Arial" w:cs="Arial"/>
                <w:color w:val="000000"/>
                <w:sz w:val="14"/>
                <w:szCs w:val="14"/>
              </w:rPr>
            </w:pPr>
            <w:r>
              <w:rPr>
                <w:rFonts w:ascii="Arial" w:hAnsi="Arial" w:cs="Arial"/>
                <w:color w:val="000000"/>
                <w:sz w:val="14"/>
                <w:szCs w:val="14"/>
              </w:rPr>
              <w:t>-</w:t>
            </w:r>
          </w:p>
        </w:tc>
      </w:tr>
      <w:tr w:rsidR="000D6986" w:rsidRPr="00295D9C" w14:paraId="77574F8B" w14:textId="77777777" w:rsidTr="000D6986">
        <w:trPr>
          <w:trHeight w:val="113"/>
        </w:trPr>
        <w:tc>
          <w:tcPr>
            <w:tcW w:w="225" w:type="dxa"/>
            <w:shd w:val="clear" w:color="auto" w:fill="auto"/>
            <w:hideMark/>
          </w:tcPr>
          <w:p w14:paraId="75062763"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0821F81B"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A37D018" w14:textId="0ED8E87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6A36E99B" w14:textId="6F00406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57ACC4AF" w14:textId="5051C3B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1A026490" w14:textId="729D2EBD"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68D8ACDF" w14:textId="751ADF4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shd w:val="clear" w:color="auto" w:fill="auto"/>
            <w:noWrap/>
            <w:vAlign w:val="bottom"/>
            <w:hideMark/>
          </w:tcPr>
          <w:p w14:paraId="5B6CC891" w14:textId="1448EE9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r>
      <w:tr w:rsidR="000D6986" w:rsidRPr="00295D9C" w14:paraId="32C73251" w14:textId="77777777" w:rsidTr="000D6986">
        <w:trPr>
          <w:trHeight w:val="113"/>
        </w:trPr>
        <w:tc>
          <w:tcPr>
            <w:tcW w:w="225" w:type="dxa"/>
            <w:tcBorders>
              <w:bottom w:val="single" w:sz="12" w:space="0" w:color="auto"/>
            </w:tcBorders>
            <w:shd w:val="clear" w:color="auto" w:fill="auto"/>
            <w:hideMark/>
          </w:tcPr>
          <w:p w14:paraId="6B9384C6"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155994BF" w14:textId="77777777" w:rsidR="000D6986" w:rsidRPr="00295D9C" w:rsidRDefault="000D6986" w:rsidP="000D6986">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28AC1DC2" w14:textId="24367DFE"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6DFE620E" w14:textId="76F8B5BB"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5304B755" w14:textId="20518C3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76FA28A5" w14:textId="2295E0E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75F629F0" w14:textId="7DB8DC1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7FB3E0E2" w14:textId="2863FDC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r>
      <w:tr w:rsidR="000D6986" w:rsidRPr="00295D9C" w14:paraId="3B3D2A7F" w14:textId="77777777" w:rsidTr="000D6986">
        <w:trPr>
          <w:trHeight w:val="113"/>
        </w:trPr>
        <w:tc>
          <w:tcPr>
            <w:tcW w:w="225" w:type="dxa"/>
            <w:tcBorders>
              <w:top w:val="single" w:sz="12" w:space="0" w:color="auto"/>
              <w:bottom w:val="single" w:sz="12" w:space="0" w:color="auto"/>
            </w:tcBorders>
            <w:shd w:val="clear" w:color="auto" w:fill="auto"/>
            <w:vAlign w:val="center"/>
            <w:hideMark/>
          </w:tcPr>
          <w:p w14:paraId="1EE21CC7" w14:textId="77777777" w:rsidR="000D6986" w:rsidRPr="00295D9C" w:rsidRDefault="000D6986" w:rsidP="000D6986">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6376BF7B" w14:textId="77777777" w:rsidR="000D6986" w:rsidRPr="00295D9C" w:rsidRDefault="000D6986" w:rsidP="000D6986">
            <w:pPr>
              <w:rPr>
                <w:rFonts w:ascii="Arial" w:hAnsi="Arial" w:cs="Arial"/>
                <w:b/>
                <w:bCs/>
                <w:color w:val="000000"/>
                <w:sz w:val="14"/>
                <w:szCs w:val="14"/>
              </w:rPr>
            </w:pPr>
            <w:r w:rsidRPr="00295D9C">
              <w:rPr>
                <w:rFonts w:ascii="Arial" w:hAnsi="Arial" w:cs="Arial"/>
                <w:b/>
                <w:bCs/>
                <w:color w:val="000000"/>
                <w:sz w:val="14"/>
                <w:szCs w:val="14"/>
              </w:rPr>
              <w:t>Toplam</w:t>
            </w:r>
            <w:r>
              <w:rPr>
                <w:rFonts w:ascii="Arial" w:hAnsi="Arial" w:cs="Arial"/>
                <w:b/>
                <w:bCs/>
                <w:color w:val="000000"/>
                <w:sz w:val="14"/>
                <w:szCs w:val="14"/>
              </w:rPr>
              <w:t>(**)</w:t>
            </w:r>
          </w:p>
        </w:tc>
        <w:tc>
          <w:tcPr>
            <w:tcW w:w="835" w:type="dxa"/>
            <w:tcBorders>
              <w:top w:val="single" w:sz="12" w:space="0" w:color="auto"/>
              <w:bottom w:val="single" w:sz="12" w:space="0" w:color="auto"/>
            </w:tcBorders>
            <w:shd w:val="clear" w:color="auto" w:fill="auto"/>
            <w:noWrap/>
            <w:vAlign w:val="bottom"/>
            <w:hideMark/>
          </w:tcPr>
          <w:p w14:paraId="5D9CAC92" w14:textId="2301C7D5"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46" w:type="dxa"/>
            <w:tcBorders>
              <w:top w:val="single" w:sz="12" w:space="0" w:color="auto"/>
              <w:bottom w:val="single" w:sz="12" w:space="0" w:color="auto"/>
            </w:tcBorders>
            <w:shd w:val="clear" w:color="auto" w:fill="auto"/>
            <w:noWrap/>
            <w:vAlign w:val="bottom"/>
            <w:hideMark/>
          </w:tcPr>
          <w:p w14:paraId="5E95438A" w14:textId="629400C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09" w:type="dxa"/>
            <w:tcBorders>
              <w:top w:val="single" w:sz="12" w:space="0" w:color="auto"/>
              <w:bottom w:val="single" w:sz="12" w:space="0" w:color="auto"/>
            </w:tcBorders>
            <w:shd w:val="clear" w:color="auto" w:fill="auto"/>
            <w:noWrap/>
            <w:vAlign w:val="bottom"/>
            <w:hideMark/>
          </w:tcPr>
          <w:p w14:paraId="1F4CF18E" w14:textId="061872BA"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1134" w:type="dxa"/>
            <w:tcBorders>
              <w:top w:val="single" w:sz="12" w:space="0" w:color="auto"/>
              <w:bottom w:val="single" w:sz="12" w:space="0" w:color="auto"/>
            </w:tcBorders>
            <w:shd w:val="clear" w:color="auto" w:fill="auto"/>
            <w:noWrap/>
            <w:vAlign w:val="bottom"/>
            <w:hideMark/>
          </w:tcPr>
          <w:p w14:paraId="65DBA80E" w14:textId="5FDFFF37"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850" w:type="dxa"/>
            <w:tcBorders>
              <w:top w:val="single" w:sz="12" w:space="0" w:color="auto"/>
              <w:bottom w:val="single" w:sz="12" w:space="0" w:color="auto"/>
            </w:tcBorders>
            <w:shd w:val="clear" w:color="auto" w:fill="auto"/>
            <w:noWrap/>
            <w:vAlign w:val="bottom"/>
            <w:hideMark/>
          </w:tcPr>
          <w:p w14:paraId="36CB0843" w14:textId="7AD4D6C9" w:rsidR="000D6986" w:rsidRPr="000D6986" w:rsidRDefault="000D6986" w:rsidP="000D6986">
            <w:pPr>
              <w:jc w:val="right"/>
              <w:rPr>
                <w:rFonts w:ascii="Arial" w:hAnsi="Arial" w:cs="Arial"/>
                <w:color w:val="000000"/>
                <w:sz w:val="14"/>
                <w:szCs w:val="14"/>
              </w:rPr>
            </w:pPr>
            <w:r w:rsidRPr="000D6986">
              <w:rPr>
                <w:rFonts w:ascii="Arial" w:hAnsi="Arial" w:cs="Arial"/>
                <w:color w:val="000000"/>
                <w:sz w:val="14"/>
                <w:szCs w:val="14"/>
              </w:rPr>
              <w:t>-</w:t>
            </w:r>
          </w:p>
        </w:tc>
        <w:tc>
          <w:tcPr>
            <w:tcW w:w="777" w:type="dxa"/>
            <w:tcBorders>
              <w:top w:val="single" w:sz="12" w:space="0" w:color="auto"/>
              <w:bottom w:val="single" w:sz="12" w:space="0" w:color="auto"/>
            </w:tcBorders>
            <w:shd w:val="clear" w:color="auto" w:fill="auto"/>
            <w:noWrap/>
            <w:vAlign w:val="bottom"/>
            <w:hideMark/>
          </w:tcPr>
          <w:p w14:paraId="2608D0C0" w14:textId="6EB16216" w:rsidR="000D6986" w:rsidRPr="000D6986" w:rsidRDefault="003E4B2D" w:rsidP="000D6986">
            <w:pPr>
              <w:jc w:val="right"/>
              <w:rPr>
                <w:rFonts w:ascii="Arial" w:hAnsi="Arial" w:cs="Arial"/>
                <w:b/>
                <w:bCs/>
                <w:color w:val="000000"/>
                <w:sz w:val="14"/>
                <w:szCs w:val="14"/>
              </w:rPr>
            </w:pPr>
            <w:r w:rsidRPr="003E4B2D">
              <w:rPr>
                <w:rFonts w:ascii="Arial" w:hAnsi="Arial" w:cs="Arial"/>
                <w:b/>
                <w:bCs/>
                <w:color w:val="000000"/>
                <w:sz w:val="14"/>
                <w:szCs w:val="14"/>
              </w:rPr>
              <w:t>1.558.381</w:t>
            </w:r>
          </w:p>
        </w:tc>
      </w:tr>
    </w:tbl>
    <w:p w14:paraId="34940E53" w14:textId="77777777" w:rsidR="00307A9C" w:rsidRPr="00295D9C" w:rsidRDefault="00307A9C" w:rsidP="00307A9C">
      <w:pPr>
        <w:jc w:val="both"/>
        <w:rPr>
          <w:rFonts w:ascii="Arial" w:eastAsia="Arial Unicode MS" w:hAnsi="Arial" w:cs="Arial"/>
          <w:sz w:val="6"/>
          <w:szCs w:val="14"/>
        </w:rPr>
      </w:pPr>
    </w:p>
    <w:p w14:paraId="2EF644DE" w14:textId="77777777" w:rsidR="00307A9C" w:rsidRDefault="00307A9C" w:rsidP="00307A9C">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38BCD3C3" w14:textId="77777777" w:rsidR="00307A9C" w:rsidRPr="00EF50C7" w:rsidRDefault="00307A9C" w:rsidP="00307A9C">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3F14B4E2" w14:textId="77777777" w:rsidR="00307A9C" w:rsidRPr="00815ABE" w:rsidRDefault="00307A9C" w:rsidP="00307A9C">
      <w:pPr>
        <w:jc w:val="both"/>
        <w:rPr>
          <w:rFonts w:ascii="Arial" w:eastAsia="Arial Unicode MS" w:hAnsi="Arial" w:cs="Arial"/>
          <w:sz w:val="8"/>
          <w:szCs w:val="14"/>
          <w:highlight w:val="green"/>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307A9C" w:rsidRPr="00295D9C" w14:paraId="4161075A" w14:textId="77777777" w:rsidTr="00460623">
        <w:trPr>
          <w:trHeight w:val="113"/>
        </w:trPr>
        <w:tc>
          <w:tcPr>
            <w:tcW w:w="225" w:type="dxa"/>
            <w:tcBorders>
              <w:top w:val="single" w:sz="2" w:space="0" w:color="auto"/>
              <w:bottom w:val="single" w:sz="2" w:space="0" w:color="auto"/>
            </w:tcBorders>
            <w:shd w:val="clear" w:color="auto" w:fill="auto"/>
            <w:vAlign w:val="center"/>
            <w:hideMark/>
          </w:tcPr>
          <w:p w14:paraId="186C222A" w14:textId="77777777" w:rsidR="00307A9C" w:rsidRPr="00295D9C" w:rsidRDefault="00307A9C" w:rsidP="00460623">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0767537E" w14:textId="667D4B33" w:rsidR="00307A9C" w:rsidRPr="00295D9C" w:rsidRDefault="00307A9C" w:rsidP="00460623">
            <w:pPr>
              <w:rPr>
                <w:rFonts w:ascii="Arial" w:hAnsi="Arial" w:cs="Arial"/>
                <w:b/>
                <w:bCs/>
                <w:color w:val="000000"/>
                <w:sz w:val="14"/>
                <w:szCs w:val="14"/>
              </w:rPr>
            </w:pPr>
            <w:r>
              <w:rPr>
                <w:rFonts w:ascii="Arial" w:hAnsi="Arial" w:cs="Arial"/>
                <w:b/>
                <w:bCs/>
                <w:color w:val="000000"/>
                <w:sz w:val="14"/>
                <w:szCs w:val="14"/>
              </w:rPr>
              <w:t>Önceki</w:t>
            </w:r>
            <w:r w:rsidRPr="00295D9C">
              <w:rPr>
                <w:rFonts w:ascii="Arial" w:hAnsi="Arial" w:cs="Arial"/>
                <w:b/>
                <w:bCs/>
                <w:color w:val="000000"/>
                <w:sz w:val="14"/>
                <w:szCs w:val="14"/>
              </w:rPr>
              <w:t xml:space="preserve"> Dönem 31 Aralık 202</w:t>
            </w:r>
            <w:r w:rsidR="005856B1">
              <w:rPr>
                <w:rFonts w:ascii="Arial" w:hAnsi="Arial" w:cs="Arial"/>
                <w:b/>
                <w:bCs/>
                <w:color w:val="000000"/>
                <w:sz w:val="14"/>
                <w:szCs w:val="14"/>
              </w:rPr>
              <w:t>4</w:t>
            </w:r>
          </w:p>
        </w:tc>
        <w:tc>
          <w:tcPr>
            <w:tcW w:w="835" w:type="dxa"/>
            <w:tcBorders>
              <w:top w:val="single" w:sz="2" w:space="0" w:color="auto"/>
              <w:bottom w:val="single" w:sz="2" w:space="0" w:color="auto"/>
            </w:tcBorders>
            <w:shd w:val="clear" w:color="auto" w:fill="auto"/>
            <w:vAlign w:val="center"/>
            <w:hideMark/>
          </w:tcPr>
          <w:p w14:paraId="21FABF06" w14:textId="77777777" w:rsidR="00307A9C" w:rsidRPr="00295D9C" w:rsidRDefault="00307A9C" w:rsidP="00460623">
            <w:pPr>
              <w:jc w:val="center"/>
              <w:rPr>
                <w:rFonts w:ascii="Arial" w:hAnsi="Arial" w:cs="Arial"/>
                <w:b/>
                <w:bCs/>
                <w:color w:val="000000"/>
                <w:sz w:val="14"/>
                <w:szCs w:val="14"/>
              </w:rPr>
            </w:pPr>
          </w:p>
          <w:p w14:paraId="2B7F1023" w14:textId="77777777" w:rsidR="00307A9C" w:rsidRPr="00295D9C" w:rsidRDefault="00307A9C" w:rsidP="00460623">
            <w:pPr>
              <w:jc w:val="center"/>
              <w:rPr>
                <w:rFonts w:ascii="Arial" w:hAnsi="Arial" w:cs="Arial"/>
                <w:b/>
                <w:bCs/>
                <w:color w:val="000000"/>
                <w:sz w:val="14"/>
                <w:szCs w:val="14"/>
              </w:rPr>
            </w:pPr>
          </w:p>
          <w:p w14:paraId="449AE914" w14:textId="77777777" w:rsidR="00307A9C" w:rsidRPr="00295D9C" w:rsidRDefault="00307A9C" w:rsidP="00460623">
            <w:pPr>
              <w:jc w:val="center"/>
              <w:rPr>
                <w:rFonts w:ascii="Arial" w:hAnsi="Arial" w:cs="Arial"/>
                <w:b/>
                <w:bCs/>
                <w:color w:val="000000"/>
                <w:sz w:val="14"/>
                <w:szCs w:val="14"/>
              </w:rPr>
            </w:pPr>
          </w:p>
          <w:p w14:paraId="05EC805B"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5D04DF99" w14:textId="77777777" w:rsidR="00307A9C" w:rsidRPr="00295D9C" w:rsidRDefault="00307A9C" w:rsidP="00460623">
            <w:pPr>
              <w:jc w:val="center"/>
              <w:rPr>
                <w:rFonts w:ascii="Arial" w:hAnsi="Arial" w:cs="Arial"/>
                <w:b/>
                <w:bCs/>
                <w:color w:val="000000"/>
                <w:sz w:val="14"/>
                <w:szCs w:val="14"/>
              </w:rPr>
            </w:pPr>
          </w:p>
          <w:p w14:paraId="1F02E7CC" w14:textId="77777777" w:rsidR="00307A9C" w:rsidRPr="00295D9C" w:rsidRDefault="00307A9C" w:rsidP="00460623">
            <w:pPr>
              <w:jc w:val="center"/>
              <w:rPr>
                <w:rFonts w:ascii="Arial" w:hAnsi="Arial" w:cs="Arial"/>
                <w:b/>
                <w:bCs/>
                <w:color w:val="000000"/>
                <w:sz w:val="14"/>
                <w:szCs w:val="14"/>
              </w:rPr>
            </w:pPr>
          </w:p>
          <w:p w14:paraId="4D833036"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3CDD5CD0" w14:textId="77777777" w:rsidR="00307A9C" w:rsidRPr="00295D9C" w:rsidRDefault="00307A9C" w:rsidP="00460623">
            <w:pPr>
              <w:jc w:val="center"/>
              <w:rPr>
                <w:rFonts w:ascii="Arial" w:hAnsi="Arial" w:cs="Arial"/>
                <w:b/>
                <w:bCs/>
                <w:color w:val="000000"/>
                <w:sz w:val="14"/>
                <w:szCs w:val="14"/>
              </w:rPr>
            </w:pPr>
          </w:p>
          <w:p w14:paraId="133E5F32" w14:textId="77777777" w:rsidR="00307A9C" w:rsidRPr="00295D9C" w:rsidRDefault="00307A9C" w:rsidP="00460623">
            <w:pPr>
              <w:jc w:val="center"/>
              <w:rPr>
                <w:rFonts w:ascii="Arial" w:hAnsi="Arial" w:cs="Arial"/>
                <w:b/>
                <w:bCs/>
                <w:color w:val="000000"/>
                <w:sz w:val="14"/>
                <w:szCs w:val="14"/>
              </w:rPr>
            </w:pPr>
          </w:p>
          <w:p w14:paraId="5AD6CD84" w14:textId="77777777" w:rsidR="00307A9C" w:rsidRPr="00295D9C" w:rsidRDefault="00307A9C" w:rsidP="00460623">
            <w:pPr>
              <w:jc w:val="center"/>
              <w:rPr>
                <w:rFonts w:ascii="Arial" w:hAnsi="Arial" w:cs="Arial"/>
                <w:b/>
                <w:bCs/>
                <w:color w:val="000000"/>
                <w:sz w:val="14"/>
                <w:szCs w:val="14"/>
              </w:rPr>
            </w:pPr>
          </w:p>
          <w:p w14:paraId="7D971E4F"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2972C957"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33A2E633" w14:textId="77777777" w:rsidR="00307A9C" w:rsidRPr="00295D9C" w:rsidRDefault="00307A9C" w:rsidP="00460623">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0B65F2F8"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6126CFA9" w14:textId="77777777" w:rsidR="00307A9C" w:rsidRPr="00295D9C" w:rsidRDefault="00307A9C" w:rsidP="00460623">
            <w:pPr>
              <w:jc w:val="center"/>
              <w:rPr>
                <w:rFonts w:ascii="Arial" w:hAnsi="Arial" w:cs="Arial"/>
                <w:b/>
                <w:bCs/>
                <w:color w:val="000000"/>
                <w:sz w:val="14"/>
                <w:szCs w:val="14"/>
              </w:rPr>
            </w:pPr>
          </w:p>
          <w:p w14:paraId="28F96FBF" w14:textId="77777777" w:rsidR="00307A9C" w:rsidRPr="00295D9C" w:rsidRDefault="00307A9C" w:rsidP="00460623">
            <w:pPr>
              <w:jc w:val="center"/>
              <w:rPr>
                <w:rFonts w:ascii="Arial" w:hAnsi="Arial" w:cs="Arial"/>
                <w:b/>
                <w:bCs/>
                <w:color w:val="000000"/>
                <w:sz w:val="14"/>
                <w:szCs w:val="14"/>
              </w:rPr>
            </w:pPr>
          </w:p>
          <w:p w14:paraId="0440B4B4" w14:textId="77777777" w:rsidR="00307A9C" w:rsidRPr="00295D9C" w:rsidRDefault="00307A9C" w:rsidP="00460623">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5856B1" w:rsidRPr="00295D9C" w14:paraId="4086F0B3" w14:textId="77777777" w:rsidTr="00460623">
        <w:trPr>
          <w:trHeight w:val="113"/>
        </w:trPr>
        <w:tc>
          <w:tcPr>
            <w:tcW w:w="225" w:type="dxa"/>
            <w:tcBorders>
              <w:top w:val="single" w:sz="2" w:space="0" w:color="auto"/>
            </w:tcBorders>
            <w:shd w:val="clear" w:color="auto" w:fill="auto"/>
            <w:hideMark/>
          </w:tcPr>
          <w:p w14:paraId="4263D6BF"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0B322911"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bottom"/>
            <w:hideMark/>
          </w:tcPr>
          <w:p w14:paraId="1E5E3630" w14:textId="100E5064"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588.600</w:t>
            </w:r>
          </w:p>
        </w:tc>
        <w:tc>
          <w:tcPr>
            <w:tcW w:w="846" w:type="dxa"/>
            <w:tcBorders>
              <w:top w:val="single" w:sz="2" w:space="0" w:color="auto"/>
            </w:tcBorders>
            <w:shd w:val="clear" w:color="auto" w:fill="auto"/>
            <w:noWrap/>
            <w:vAlign w:val="bottom"/>
            <w:hideMark/>
          </w:tcPr>
          <w:p w14:paraId="1F518E14" w14:textId="6F9D4FAF"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963.276</w:t>
            </w:r>
          </w:p>
        </w:tc>
        <w:tc>
          <w:tcPr>
            <w:tcW w:w="709" w:type="dxa"/>
            <w:tcBorders>
              <w:top w:val="single" w:sz="2" w:space="0" w:color="auto"/>
            </w:tcBorders>
            <w:shd w:val="clear" w:color="auto" w:fill="auto"/>
            <w:noWrap/>
            <w:vAlign w:val="bottom"/>
            <w:hideMark/>
          </w:tcPr>
          <w:p w14:paraId="16C4696A" w14:textId="0106CF55" w:rsidR="005856B1" w:rsidRPr="00AB68FE" w:rsidRDefault="005856B1" w:rsidP="005856B1">
            <w:pPr>
              <w:jc w:val="right"/>
              <w:rPr>
                <w:rFonts w:ascii="Arial" w:hAnsi="Arial" w:cs="Arial"/>
                <w:color w:val="000000"/>
                <w:sz w:val="14"/>
                <w:szCs w:val="14"/>
              </w:rPr>
            </w:pPr>
          </w:p>
        </w:tc>
        <w:tc>
          <w:tcPr>
            <w:tcW w:w="1134" w:type="dxa"/>
            <w:tcBorders>
              <w:top w:val="single" w:sz="2" w:space="0" w:color="auto"/>
            </w:tcBorders>
            <w:shd w:val="clear" w:color="auto" w:fill="auto"/>
            <w:noWrap/>
            <w:vAlign w:val="bottom"/>
            <w:hideMark/>
          </w:tcPr>
          <w:p w14:paraId="080CBA50" w14:textId="027990D6"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1,4</w:t>
            </w:r>
          </w:p>
        </w:tc>
        <w:tc>
          <w:tcPr>
            <w:tcW w:w="850" w:type="dxa"/>
            <w:tcBorders>
              <w:top w:val="single" w:sz="2" w:space="0" w:color="auto"/>
            </w:tcBorders>
            <w:shd w:val="clear" w:color="auto" w:fill="auto"/>
            <w:noWrap/>
            <w:vAlign w:val="bottom"/>
            <w:hideMark/>
          </w:tcPr>
          <w:p w14:paraId="6B544861" w14:textId="40085AA4"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1.551.876</w:t>
            </w:r>
          </w:p>
        </w:tc>
        <w:tc>
          <w:tcPr>
            <w:tcW w:w="777" w:type="dxa"/>
            <w:tcBorders>
              <w:top w:val="single" w:sz="2" w:space="0" w:color="auto"/>
            </w:tcBorders>
            <w:shd w:val="clear" w:color="auto" w:fill="auto"/>
            <w:noWrap/>
            <w:vAlign w:val="bottom"/>
            <w:hideMark/>
          </w:tcPr>
          <w:p w14:paraId="1B69AFB8" w14:textId="1A90BC4E"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722.944</w:t>
            </w:r>
          </w:p>
        </w:tc>
      </w:tr>
      <w:tr w:rsidR="005856B1" w:rsidRPr="00295D9C" w14:paraId="11872D6A" w14:textId="77777777" w:rsidTr="00460623">
        <w:trPr>
          <w:trHeight w:val="113"/>
        </w:trPr>
        <w:tc>
          <w:tcPr>
            <w:tcW w:w="225" w:type="dxa"/>
            <w:shd w:val="clear" w:color="auto" w:fill="auto"/>
            <w:hideMark/>
          </w:tcPr>
          <w:p w14:paraId="13CCC81D"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3225C625"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6E2F4976" w14:textId="0D23A4FD"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272233C6" w14:textId="7ACE6C4D"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6628E8CD" w14:textId="7B403593"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4A77F150" w14:textId="604461B5"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76717907" w14:textId="5B8CAD1E"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77" w:type="dxa"/>
            <w:shd w:val="clear" w:color="auto" w:fill="auto"/>
            <w:noWrap/>
            <w:vAlign w:val="bottom"/>
            <w:hideMark/>
          </w:tcPr>
          <w:p w14:paraId="7A3D021E" w14:textId="555F3E10"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r>
      <w:tr w:rsidR="005856B1" w:rsidRPr="00295D9C" w14:paraId="5A634248" w14:textId="77777777" w:rsidTr="00460623">
        <w:trPr>
          <w:trHeight w:val="113"/>
        </w:trPr>
        <w:tc>
          <w:tcPr>
            <w:tcW w:w="225" w:type="dxa"/>
            <w:shd w:val="clear" w:color="auto" w:fill="auto"/>
            <w:hideMark/>
          </w:tcPr>
          <w:p w14:paraId="09E6005F"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57A8ED37"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06A1335F" w14:textId="4D7D8A81"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713C7590" w14:textId="38DDBE0A"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3776FC0A" w14:textId="2ACF3A74"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6AAFE6AB" w14:textId="50FDD8CC"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7931228E" w14:textId="13FBAED0"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14.199.590</w:t>
            </w:r>
          </w:p>
        </w:tc>
        <w:tc>
          <w:tcPr>
            <w:tcW w:w="777" w:type="dxa"/>
            <w:shd w:val="clear" w:color="auto" w:fill="auto"/>
            <w:noWrap/>
            <w:vAlign w:val="bottom"/>
            <w:hideMark/>
          </w:tcPr>
          <w:p w14:paraId="6D07AC20" w14:textId="52548DD5"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889</w:t>
            </w:r>
          </w:p>
        </w:tc>
      </w:tr>
      <w:tr w:rsidR="005856B1" w:rsidRPr="00295D9C" w14:paraId="6F9454B6" w14:textId="77777777" w:rsidTr="00460623">
        <w:trPr>
          <w:trHeight w:val="113"/>
        </w:trPr>
        <w:tc>
          <w:tcPr>
            <w:tcW w:w="225" w:type="dxa"/>
            <w:shd w:val="clear" w:color="auto" w:fill="auto"/>
            <w:hideMark/>
          </w:tcPr>
          <w:p w14:paraId="2CF2AB56"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74A3BA49"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82E7DA0" w14:textId="6711CDF9"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46" w:type="dxa"/>
            <w:shd w:val="clear" w:color="auto" w:fill="auto"/>
            <w:noWrap/>
            <w:vAlign w:val="bottom"/>
            <w:hideMark/>
          </w:tcPr>
          <w:p w14:paraId="3A964DC0" w14:textId="772A7AE0"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09" w:type="dxa"/>
            <w:shd w:val="clear" w:color="auto" w:fill="auto"/>
            <w:noWrap/>
            <w:vAlign w:val="bottom"/>
            <w:hideMark/>
          </w:tcPr>
          <w:p w14:paraId="3331846F" w14:textId="56BA799D"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1134" w:type="dxa"/>
            <w:shd w:val="clear" w:color="auto" w:fill="auto"/>
            <w:noWrap/>
            <w:vAlign w:val="bottom"/>
            <w:hideMark/>
          </w:tcPr>
          <w:p w14:paraId="0DB26D52" w14:textId="6CB03283"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50" w:type="dxa"/>
            <w:shd w:val="clear" w:color="auto" w:fill="auto"/>
            <w:noWrap/>
            <w:vAlign w:val="bottom"/>
            <w:hideMark/>
          </w:tcPr>
          <w:p w14:paraId="111891D9" w14:textId="0649E6A3"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77" w:type="dxa"/>
            <w:shd w:val="clear" w:color="auto" w:fill="auto"/>
            <w:noWrap/>
            <w:vAlign w:val="bottom"/>
            <w:hideMark/>
          </w:tcPr>
          <w:p w14:paraId="769FE801" w14:textId="15F20E8D"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r>
      <w:tr w:rsidR="005856B1" w:rsidRPr="00295D9C" w14:paraId="69CC51FA" w14:textId="77777777" w:rsidTr="00460623">
        <w:trPr>
          <w:trHeight w:val="113"/>
        </w:trPr>
        <w:tc>
          <w:tcPr>
            <w:tcW w:w="225" w:type="dxa"/>
            <w:tcBorders>
              <w:bottom w:val="single" w:sz="12" w:space="0" w:color="auto"/>
            </w:tcBorders>
            <w:shd w:val="clear" w:color="auto" w:fill="auto"/>
            <w:hideMark/>
          </w:tcPr>
          <w:p w14:paraId="2882CF1E"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3D507542" w14:textId="77777777" w:rsidR="005856B1" w:rsidRPr="00295D9C" w:rsidRDefault="005856B1" w:rsidP="005856B1">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52AF4A21" w14:textId="5CA30E54"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29BBB612" w14:textId="4B344423"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2144A177" w14:textId="7D6E41AB"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60F30C4C" w14:textId="162A16FC"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672BB70B" w14:textId="60F0EF56"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131A0F5E" w14:textId="16FEC5CF"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r>
      <w:tr w:rsidR="005856B1" w:rsidRPr="00295D9C" w14:paraId="3CBBA23D" w14:textId="77777777" w:rsidTr="00460623">
        <w:trPr>
          <w:trHeight w:val="113"/>
        </w:trPr>
        <w:tc>
          <w:tcPr>
            <w:tcW w:w="225" w:type="dxa"/>
            <w:tcBorders>
              <w:top w:val="single" w:sz="12" w:space="0" w:color="auto"/>
              <w:bottom w:val="single" w:sz="12" w:space="0" w:color="auto"/>
            </w:tcBorders>
            <w:shd w:val="clear" w:color="auto" w:fill="auto"/>
            <w:vAlign w:val="center"/>
            <w:hideMark/>
          </w:tcPr>
          <w:p w14:paraId="5E71D2F0" w14:textId="77777777" w:rsidR="005856B1" w:rsidRPr="00295D9C" w:rsidRDefault="005856B1" w:rsidP="005856B1">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4FB62956" w14:textId="77777777" w:rsidR="005856B1" w:rsidRPr="00295D9C" w:rsidRDefault="005856B1" w:rsidP="005856B1">
            <w:pPr>
              <w:rPr>
                <w:rFonts w:ascii="Arial" w:hAnsi="Arial" w:cs="Arial"/>
                <w:b/>
                <w:bCs/>
                <w:color w:val="000000"/>
                <w:sz w:val="14"/>
                <w:szCs w:val="14"/>
              </w:rPr>
            </w:pPr>
            <w:r w:rsidRPr="00295D9C">
              <w:rPr>
                <w:rFonts w:ascii="Arial" w:hAnsi="Arial" w:cs="Arial"/>
                <w:b/>
                <w:bCs/>
                <w:color w:val="000000"/>
                <w:sz w:val="14"/>
                <w:szCs w:val="14"/>
              </w:rPr>
              <w:t>Toplam</w:t>
            </w:r>
            <w:r>
              <w:rPr>
                <w:rFonts w:ascii="Arial" w:hAnsi="Arial" w:cs="Arial"/>
                <w:b/>
                <w:bCs/>
                <w:color w:val="000000"/>
                <w:sz w:val="14"/>
                <w:szCs w:val="14"/>
              </w:rPr>
              <w:t>(**)</w:t>
            </w:r>
          </w:p>
        </w:tc>
        <w:tc>
          <w:tcPr>
            <w:tcW w:w="835" w:type="dxa"/>
            <w:tcBorders>
              <w:top w:val="single" w:sz="12" w:space="0" w:color="auto"/>
              <w:bottom w:val="single" w:sz="12" w:space="0" w:color="auto"/>
            </w:tcBorders>
            <w:shd w:val="clear" w:color="auto" w:fill="auto"/>
            <w:noWrap/>
            <w:vAlign w:val="bottom"/>
            <w:hideMark/>
          </w:tcPr>
          <w:p w14:paraId="1A5CB484" w14:textId="46F7500B"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46" w:type="dxa"/>
            <w:tcBorders>
              <w:top w:val="single" w:sz="12" w:space="0" w:color="auto"/>
              <w:bottom w:val="single" w:sz="12" w:space="0" w:color="auto"/>
            </w:tcBorders>
            <w:shd w:val="clear" w:color="auto" w:fill="auto"/>
            <w:noWrap/>
            <w:vAlign w:val="bottom"/>
            <w:hideMark/>
          </w:tcPr>
          <w:p w14:paraId="7185F17C" w14:textId="18C69888"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09" w:type="dxa"/>
            <w:tcBorders>
              <w:top w:val="single" w:sz="12" w:space="0" w:color="auto"/>
              <w:bottom w:val="single" w:sz="12" w:space="0" w:color="auto"/>
            </w:tcBorders>
            <w:shd w:val="clear" w:color="auto" w:fill="auto"/>
            <w:noWrap/>
            <w:vAlign w:val="bottom"/>
            <w:hideMark/>
          </w:tcPr>
          <w:p w14:paraId="3A8E1177" w14:textId="15D6476A"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1134" w:type="dxa"/>
            <w:tcBorders>
              <w:top w:val="single" w:sz="12" w:space="0" w:color="auto"/>
              <w:bottom w:val="single" w:sz="12" w:space="0" w:color="auto"/>
            </w:tcBorders>
            <w:shd w:val="clear" w:color="auto" w:fill="auto"/>
            <w:noWrap/>
            <w:vAlign w:val="bottom"/>
            <w:hideMark/>
          </w:tcPr>
          <w:p w14:paraId="7740DFF6" w14:textId="587E7537"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850" w:type="dxa"/>
            <w:tcBorders>
              <w:top w:val="single" w:sz="12" w:space="0" w:color="auto"/>
              <w:bottom w:val="single" w:sz="12" w:space="0" w:color="auto"/>
            </w:tcBorders>
            <w:shd w:val="clear" w:color="auto" w:fill="auto"/>
            <w:noWrap/>
            <w:vAlign w:val="bottom"/>
            <w:hideMark/>
          </w:tcPr>
          <w:p w14:paraId="0EDCE97D" w14:textId="0663924E" w:rsidR="005856B1" w:rsidRPr="00AB68FE" w:rsidRDefault="005856B1" w:rsidP="005856B1">
            <w:pPr>
              <w:jc w:val="right"/>
              <w:rPr>
                <w:rFonts w:ascii="Arial" w:hAnsi="Arial" w:cs="Arial"/>
                <w:color w:val="000000"/>
                <w:sz w:val="14"/>
                <w:szCs w:val="14"/>
              </w:rPr>
            </w:pPr>
            <w:r w:rsidRPr="000D6986">
              <w:rPr>
                <w:rFonts w:ascii="Arial" w:hAnsi="Arial" w:cs="Arial"/>
                <w:color w:val="000000"/>
                <w:sz w:val="14"/>
                <w:szCs w:val="14"/>
              </w:rPr>
              <w:t>-</w:t>
            </w:r>
          </w:p>
        </w:tc>
        <w:tc>
          <w:tcPr>
            <w:tcW w:w="777" w:type="dxa"/>
            <w:tcBorders>
              <w:top w:val="single" w:sz="12" w:space="0" w:color="auto"/>
              <w:bottom w:val="single" w:sz="12" w:space="0" w:color="auto"/>
            </w:tcBorders>
            <w:shd w:val="clear" w:color="auto" w:fill="auto"/>
            <w:noWrap/>
            <w:vAlign w:val="bottom"/>
            <w:hideMark/>
          </w:tcPr>
          <w:p w14:paraId="4BF62378" w14:textId="069A9746" w:rsidR="005856B1" w:rsidRPr="00AB68FE" w:rsidRDefault="005856B1" w:rsidP="005856B1">
            <w:pPr>
              <w:jc w:val="right"/>
              <w:rPr>
                <w:rFonts w:ascii="Arial" w:hAnsi="Arial" w:cs="Arial"/>
                <w:b/>
                <w:bCs/>
                <w:color w:val="000000"/>
                <w:sz w:val="14"/>
                <w:szCs w:val="14"/>
              </w:rPr>
            </w:pPr>
            <w:r w:rsidRPr="000D6986">
              <w:rPr>
                <w:rFonts w:ascii="Arial" w:hAnsi="Arial" w:cs="Arial"/>
                <w:b/>
                <w:bCs/>
                <w:color w:val="000000"/>
                <w:sz w:val="14"/>
                <w:szCs w:val="14"/>
              </w:rPr>
              <w:t>723.833</w:t>
            </w:r>
          </w:p>
        </w:tc>
      </w:tr>
    </w:tbl>
    <w:p w14:paraId="054BCA5E" w14:textId="77777777" w:rsidR="00307A9C" w:rsidRPr="00295D9C" w:rsidRDefault="00307A9C" w:rsidP="00307A9C">
      <w:pPr>
        <w:jc w:val="both"/>
        <w:rPr>
          <w:rFonts w:ascii="Arial" w:eastAsia="Arial Unicode MS" w:hAnsi="Arial" w:cs="Arial"/>
          <w:sz w:val="6"/>
          <w:szCs w:val="14"/>
        </w:rPr>
      </w:pPr>
    </w:p>
    <w:p w14:paraId="479F2136" w14:textId="77777777" w:rsidR="00307A9C" w:rsidRPr="00295D9C" w:rsidRDefault="00307A9C" w:rsidP="00307A9C">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3EC9DCC6" w14:textId="77777777" w:rsidR="00307A9C" w:rsidRPr="00EF50C7" w:rsidRDefault="00307A9C" w:rsidP="00307A9C">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61276EB2" w14:textId="4DDDE2A7" w:rsidR="00307A9C" w:rsidRDefault="00307A9C" w:rsidP="00307A9C">
      <w:pPr>
        <w:jc w:val="both"/>
        <w:rPr>
          <w:rFonts w:ascii="Arial" w:eastAsia="Arial Unicode MS" w:hAnsi="Arial" w:cs="Arial"/>
          <w:sz w:val="12"/>
          <w:szCs w:val="6"/>
        </w:rPr>
      </w:pPr>
    </w:p>
    <w:p w14:paraId="544CFB1B" w14:textId="284A1DDE" w:rsidR="00307A9C" w:rsidRDefault="00307A9C" w:rsidP="00307A9C">
      <w:pPr>
        <w:jc w:val="both"/>
        <w:rPr>
          <w:rFonts w:ascii="Arial" w:eastAsia="Arial Unicode MS" w:hAnsi="Arial" w:cs="Arial"/>
          <w:sz w:val="12"/>
          <w:szCs w:val="6"/>
        </w:rPr>
      </w:pPr>
    </w:p>
    <w:p w14:paraId="3E688612" w14:textId="4AEC31C3" w:rsidR="00307A9C" w:rsidRDefault="00307A9C" w:rsidP="00307A9C">
      <w:pPr>
        <w:jc w:val="both"/>
        <w:rPr>
          <w:rFonts w:ascii="Arial" w:eastAsia="Arial Unicode MS" w:hAnsi="Arial" w:cs="Arial"/>
          <w:sz w:val="12"/>
          <w:szCs w:val="6"/>
        </w:rPr>
      </w:pPr>
    </w:p>
    <w:p w14:paraId="623DDBC8" w14:textId="7A256E9B" w:rsidR="00307A9C" w:rsidRDefault="00307A9C" w:rsidP="00307A9C">
      <w:pPr>
        <w:jc w:val="both"/>
        <w:rPr>
          <w:rFonts w:ascii="Arial" w:eastAsia="Arial Unicode MS" w:hAnsi="Arial" w:cs="Arial"/>
          <w:sz w:val="12"/>
          <w:szCs w:val="6"/>
        </w:rPr>
      </w:pPr>
    </w:p>
    <w:p w14:paraId="0911202E" w14:textId="710C3F87" w:rsidR="00307A9C" w:rsidRDefault="00307A9C" w:rsidP="00307A9C">
      <w:pPr>
        <w:jc w:val="both"/>
        <w:rPr>
          <w:rFonts w:ascii="Arial" w:eastAsia="Arial Unicode MS" w:hAnsi="Arial" w:cs="Arial"/>
          <w:sz w:val="12"/>
          <w:szCs w:val="6"/>
        </w:rPr>
      </w:pPr>
    </w:p>
    <w:p w14:paraId="7DEE0E6F" w14:textId="73AA060F" w:rsidR="00307A9C" w:rsidRDefault="00307A9C" w:rsidP="00307A9C">
      <w:pPr>
        <w:jc w:val="both"/>
        <w:rPr>
          <w:rFonts w:ascii="Arial" w:eastAsia="Arial Unicode MS" w:hAnsi="Arial" w:cs="Arial"/>
          <w:sz w:val="12"/>
          <w:szCs w:val="6"/>
        </w:rPr>
      </w:pPr>
    </w:p>
    <w:p w14:paraId="5CB75F0A" w14:textId="01C5EA90" w:rsidR="005856B1" w:rsidRDefault="005856B1" w:rsidP="00307A9C">
      <w:pPr>
        <w:jc w:val="both"/>
        <w:rPr>
          <w:rFonts w:ascii="Arial" w:eastAsia="Arial Unicode MS" w:hAnsi="Arial" w:cs="Arial"/>
          <w:sz w:val="12"/>
          <w:szCs w:val="6"/>
        </w:rPr>
      </w:pPr>
    </w:p>
    <w:p w14:paraId="20C44751" w14:textId="24F0C054" w:rsidR="005856B1" w:rsidRDefault="005856B1" w:rsidP="00307A9C">
      <w:pPr>
        <w:jc w:val="both"/>
        <w:rPr>
          <w:rFonts w:ascii="Arial" w:eastAsia="Arial Unicode MS" w:hAnsi="Arial" w:cs="Arial"/>
          <w:sz w:val="12"/>
          <w:szCs w:val="6"/>
        </w:rPr>
      </w:pPr>
    </w:p>
    <w:p w14:paraId="430F0F16" w14:textId="33C29E27" w:rsidR="005856B1" w:rsidRDefault="005856B1" w:rsidP="00307A9C">
      <w:pPr>
        <w:jc w:val="both"/>
        <w:rPr>
          <w:rFonts w:ascii="Arial" w:eastAsia="Arial Unicode MS" w:hAnsi="Arial" w:cs="Arial"/>
          <w:sz w:val="12"/>
          <w:szCs w:val="6"/>
        </w:rPr>
      </w:pPr>
    </w:p>
    <w:p w14:paraId="4C3A0BDE" w14:textId="69E62B59" w:rsidR="005856B1" w:rsidRDefault="005856B1" w:rsidP="00307A9C">
      <w:pPr>
        <w:jc w:val="both"/>
        <w:rPr>
          <w:rFonts w:ascii="Arial" w:eastAsia="Arial Unicode MS" w:hAnsi="Arial" w:cs="Arial"/>
          <w:sz w:val="12"/>
          <w:szCs w:val="6"/>
        </w:rPr>
      </w:pPr>
    </w:p>
    <w:p w14:paraId="3E19DE28" w14:textId="016C82CC" w:rsidR="005856B1" w:rsidRDefault="005856B1" w:rsidP="00307A9C">
      <w:pPr>
        <w:jc w:val="both"/>
        <w:rPr>
          <w:rFonts w:ascii="Arial" w:eastAsia="Arial Unicode MS" w:hAnsi="Arial" w:cs="Arial"/>
          <w:sz w:val="12"/>
          <w:szCs w:val="6"/>
        </w:rPr>
      </w:pPr>
    </w:p>
    <w:p w14:paraId="3AE26C8E" w14:textId="1B6B5004" w:rsidR="005856B1" w:rsidRDefault="005856B1" w:rsidP="00307A9C">
      <w:pPr>
        <w:jc w:val="both"/>
        <w:rPr>
          <w:rFonts w:ascii="Arial" w:eastAsia="Arial Unicode MS" w:hAnsi="Arial" w:cs="Arial"/>
          <w:sz w:val="12"/>
          <w:szCs w:val="6"/>
        </w:rPr>
      </w:pPr>
    </w:p>
    <w:p w14:paraId="7EE972E1" w14:textId="5CE9223D" w:rsidR="005856B1" w:rsidRDefault="005856B1" w:rsidP="00307A9C">
      <w:pPr>
        <w:jc w:val="both"/>
        <w:rPr>
          <w:rFonts w:ascii="Arial" w:eastAsia="Arial Unicode MS" w:hAnsi="Arial" w:cs="Arial"/>
          <w:sz w:val="12"/>
          <w:szCs w:val="6"/>
        </w:rPr>
      </w:pPr>
    </w:p>
    <w:p w14:paraId="76D36BC7" w14:textId="27DAA788" w:rsidR="005856B1" w:rsidRDefault="005856B1" w:rsidP="00307A9C">
      <w:pPr>
        <w:jc w:val="both"/>
        <w:rPr>
          <w:rFonts w:ascii="Arial" w:eastAsia="Arial Unicode MS" w:hAnsi="Arial" w:cs="Arial"/>
          <w:sz w:val="12"/>
          <w:szCs w:val="6"/>
        </w:rPr>
      </w:pPr>
    </w:p>
    <w:p w14:paraId="0A59D82A" w14:textId="33C668DF" w:rsidR="005856B1" w:rsidRDefault="005856B1" w:rsidP="00307A9C">
      <w:pPr>
        <w:jc w:val="both"/>
        <w:rPr>
          <w:rFonts w:ascii="Arial" w:eastAsia="Arial Unicode MS" w:hAnsi="Arial" w:cs="Arial"/>
          <w:sz w:val="12"/>
          <w:szCs w:val="6"/>
        </w:rPr>
      </w:pPr>
    </w:p>
    <w:p w14:paraId="5DB213E4" w14:textId="13B20CB7" w:rsidR="005856B1" w:rsidRDefault="005856B1" w:rsidP="00307A9C">
      <w:pPr>
        <w:jc w:val="both"/>
        <w:rPr>
          <w:rFonts w:ascii="Arial" w:eastAsia="Arial Unicode MS" w:hAnsi="Arial" w:cs="Arial"/>
          <w:sz w:val="12"/>
          <w:szCs w:val="6"/>
        </w:rPr>
      </w:pPr>
    </w:p>
    <w:p w14:paraId="309E77C3" w14:textId="4A653EEB" w:rsidR="005856B1" w:rsidRDefault="005856B1" w:rsidP="00307A9C">
      <w:pPr>
        <w:jc w:val="both"/>
        <w:rPr>
          <w:rFonts w:ascii="Arial" w:eastAsia="Arial Unicode MS" w:hAnsi="Arial" w:cs="Arial"/>
          <w:sz w:val="12"/>
          <w:szCs w:val="6"/>
        </w:rPr>
      </w:pPr>
    </w:p>
    <w:p w14:paraId="292B975D" w14:textId="085A8409" w:rsidR="005856B1" w:rsidRDefault="005856B1" w:rsidP="00307A9C">
      <w:pPr>
        <w:jc w:val="both"/>
        <w:rPr>
          <w:rFonts w:ascii="Arial" w:eastAsia="Arial Unicode MS" w:hAnsi="Arial" w:cs="Arial"/>
          <w:sz w:val="12"/>
          <w:szCs w:val="6"/>
        </w:rPr>
      </w:pPr>
    </w:p>
    <w:p w14:paraId="1387F80E" w14:textId="6244000F" w:rsidR="005856B1" w:rsidRDefault="005856B1" w:rsidP="00307A9C">
      <w:pPr>
        <w:jc w:val="both"/>
        <w:rPr>
          <w:rFonts w:ascii="Arial" w:eastAsia="Arial Unicode MS" w:hAnsi="Arial" w:cs="Arial"/>
          <w:sz w:val="12"/>
          <w:szCs w:val="6"/>
        </w:rPr>
      </w:pPr>
    </w:p>
    <w:p w14:paraId="65C32A85" w14:textId="0B431FD0" w:rsidR="005856B1" w:rsidRDefault="005856B1" w:rsidP="00307A9C">
      <w:pPr>
        <w:jc w:val="both"/>
        <w:rPr>
          <w:rFonts w:ascii="Arial" w:eastAsia="Arial Unicode MS" w:hAnsi="Arial" w:cs="Arial"/>
          <w:sz w:val="12"/>
          <w:szCs w:val="6"/>
        </w:rPr>
      </w:pPr>
    </w:p>
    <w:p w14:paraId="29282CD4" w14:textId="054C98B0" w:rsidR="005856B1" w:rsidRDefault="005856B1" w:rsidP="00307A9C">
      <w:pPr>
        <w:jc w:val="both"/>
        <w:rPr>
          <w:rFonts w:ascii="Arial" w:eastAsia="Arial Unicode MS" w:hAnsi="Arial" w:cs="Arial"/>
          <w:sz w:val="12"/>
          <w:szCs w:val="6"/>
        </w:rPr>
      </w:pPr>
    </w:p>
    <w:p w14:paraId="668A38FB" w14:textId="5FB8D2FE" w:rsidR="005856B1" w:rsidRDefault="005856B1" w:rsidP="00307A9C">
      <w:pPr>
        <w:jc w:val="both"/>
        <w:rPr>
          <w:rFonts w:ascii="Arial" w:eastAsia="Arial Unicode MS" w:hAnsi="Arial" w:cs="Arial"/>
          <w:sz w:val="12"/>
          <w:szCs w:val="6"/>
        </w:rPr>
      </w:pPr>
    </w:p>
    <w:p w14:paraId="508343FF" w14:textId="56D472CA" w:rsidR="005856B1" w:rsidRDefault="005856B1" w:rsidP="00307A9C">
      <w:pPr>
        <w:jc w:val="both"/>
        <w:rPr>
          <w:rFonts w:ascii="Arial" w:eastAsia="Arial Unicode MS" w:hAnsi="Arial" w:cs="Arial"/>
          <w:sz w:val="12"/>
          <w:szCs w:val="6"/>
        </w:rPr>
      </w:pPr>
    </w:p>
    <w:p w14:paraId="2F449177" w14:textId="748D5326" w:rsidR="005856B1" w:rsidRDefault="005856B1" w:rsidP="00307A9C">
      <w:pPr>
        <w:jc w:val="both"/>
        <w:rPr>
          <w:rFonts w:ascii="Arial" w:eastAsia="Arial Unicode MS" w:hAnsi="Arial" w:cs="Arial"/>
          <w:sz w:val="12"/>
          <w:szCs w:val="6"/>
        </w:rPr>
      </w:pPr>
    </w:p>
    <w:p w14:paraId="6CBBDF99" w14:textId="7E7DE817" w:rsidR="005856B1" w:rsidRDefault="005856B1" w:rsidP="00307A9C">
      <w:pPr>
        <w:jc w:val="both"/>
        <w:rPr>
          <w:rFonts w:ascii="Arial" w:eastAsia="Arial Unicode MS" w:hAnsi="Arial" w:cs="Arial"/>
          <w:sz w:val="12"/>
          <w:szCs w:val="6"/>
        </w:rPr>
      </w:pPr>
    </w:p>
    <w:p w14:paraId="3F3DAFC5" w14:textId="3C8CE452" w:rsidR="005856B1" w:rsidRDefault="005856B1" w:rsidP="00307A9C">
      <w:pPr>
        <w:jc w:val="both"/>
        <w:rPr>
          <w:rFonts w:ascii="Arial" w:eastAsia="Arial Unicode MS" w:hAnsi="Arial" w:cs="Arial"/>
          <w:sz w:val="12"/>
          <w:szCs w:val="6"/>
        </w:rPr>
      </w:pPr>
    </w:p>
    <w:p w14:paraId="041FE9C5" w14:textId="5757E516" w:rsidR="005856B1" w:rsidRDefault="005856B1" w:rsidP="00307A9C">
      <w:pPr>
        <w:jc w:val="both"/>
        <w:rPr>
          <w:rFonts w:ascii="Arial" w:eastAsia="Arial Unicode MS" w:hAnsi="Arial" w:cs="Arial"/>
          <w:sz w:val="12"/>
          <w:szCs w:val="6"/>
        </w:rPr>
      </w:pPr>
    </w:p>
    <w:p w14:paraId="61FC5182" w14:textId="27CFE43C" w:rsidR="005856B1" w:rsidRDefault="005856B1" w:rsidP="00307A9C">
      <w:pPr>
        <w:jc w:val="both"/>
        <w:rPr>
          <w:rFonts w:ascii="Arial" w:eastAsia="Arial Unicode MS" w:hAnsi="Arial" w:cs="Arial"/>
          <w:sz w:val="12"/>
          <w:szCs w:val="6"/>
        </w:rPr>
      </w:pPr>
    </w:p>
    <w:p w14:paraId="6D739CDF" w14:textId="0756175E" w:rsidR="005856B1" w:rsidRDefault="005856B1" w:rsidP="00307A9C">
      <w:pPr>
        <w:jc w:val="both"/>
        <w:rPr>
          <w:rFonts w:ascii="Arial" w:eastAsia="Arial Unicode MS" w:hAnsi="Arial" w:cs="Arial"/>
          <w:sz w:val="12"/>
          <w:szCs w:val="6"/>
        </w:rPr>
      </w:pPr>
    </w:p>
    <w:p w14:paraId="0CCB2A79" w14:textId="692915B5" w:rsidR="005856B1" w:rsidRDefault="005856B1" w:rsidP="00307A9C">
      <w:pPr>
        <w:jc w:val="both"/>
        <w:rPr>
          <w:rFonts w:ascii="Arial" w:eastAsia="Arial Unicode MS" w:hAnsi="Arial" w:cs="Arial"/>
          <w:sz w:val="12"/>
          <w:szCs w:val="6"/>
        </w:rPr>
      </w:pPr>
    </w:p>
    <w:p w14:paraId="6832B1F8" w14:textId="7BE2628A" w:rsidR="005856B1" w:rsidRDefault="005856B1" w:rsidP="00307A9C">
      <w:pPr>
        <w:jc w:val="both"/>
        <w:rPr>
          <w:rFonts w:ascii="Arial" w:eastAsia="Arial Unicode MS" w:hAnsi="Arial" w:cs="Arial"/>
          <w:sz w:val="12"/>
          <w:szCs w:val="6"/>
        </w:rPr>
      </w:pPr>
    </w:p>
    <w:p w14:paraId="36EB341B" w14:textId="783ABFE7" w:rsidR="005856B1" w:rsidRDefault="005856B1" w:rsidP="00307A9C">
      <w:pPr>
        <w:jc w:val="both"/>
        <w:rPr>
          <w:rFonts w:ascii="Arial" w:eastAsia="Arial Unicode MS" w:hAnsi="Arial" w:cs="Arial"/>
          <w:sz w:val="12"/>
          <w:szCs w:val="6"/>
        </w:rPr>
      </w:pPr>
    </w:p>
    <w:p w14:paraId="6BEE217B" w14:textId="77777777" w:rsidR="005856B1" w:rsidRPr="005B111F" w:rsidRDefault="005856B1" w:rsidP="00307A9C">
      <w:pPr>
        <w:jc w:val="both"/>
        <w:rPr>
          <w:rFonts w:ascii="Arial" w:eastAsia="Arial Unicode MS" w:hAnsi="Arial" w:cs="Arial"/>
          <w:sz w:val="10"/>
          <w:szCs w:val="10"/>
        </w:rPr>
      </w:pPr>
    </w:p>
    <w:p w14:paraId="07944800" w14:textId="77777777" w:rsidR="00307A9C" w:rsidRPr="003B10B3"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E9AEA9C"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78274EDD"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17097F94" w14:textId="77777777" w:rsidR="00307A9C" w:rsidRPr="00816192"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320499E7" w14:textId="2DE1CE60" w:rsidR="00307A9C" w:rsidRDefault="00E25963" w:rsidP="00307A9C">
      <w:pPr>
        <w:ind w:left="-284" w:hanging="283"/>
        <w:rPr>
          <w:rFonts w:ascii="Arial" w:eastAsia="Arial Unicode MS" w:hAnsi="Arial" w:cs="Arial"/>
          <w:b/>
          <w:sz w:val="20"/>
          <w:szCs w:val="20"/>
        </w:rPr>
      </w:pPr>
      <w:r>
        <w:rPr>
          <w:rFonts w:ascii="Arial" w:eastAsia="Arial Unicode MS" w:hAnsi="Arial" w:cs="Arial"/>
          <w:b/>
          <w:sz w:val="20"/>
          <w:szCs w:val="20"/>
        </w:rPr>
        <w:t>VI</w:t>
      </w:r>
      <w:r w:rsidR="00307A9C" w:rsidRPr="00295D9C">
        <w:rPr>
          <w:rFonts w:ascii="Arial" w:eastAsia="Arial Unicode MS" w:hAnsi="Arial" w:cs="Arial"/>
          <w:b/>
          <w:sz w:val="20"/>
          <w:szCs w:val="20"/>
        </w:rPr>
        <w:t xml:space="preserve">.  </w:t>
      </w:r>
      <w:r w:rsidR="00307A9C" w:rsidRPr="00295D9C">
        <w:rPr>
          <w:rFonts w:ascii="Arial" w:eastAsia="Arial Unicode MS" w:hAnsi="Arial" w:cs="Arial"/>
          <w:b/>
          <w:sz w:val="20"/>
          <w:szCs w:val="20"/>
        </w:rPr>
        <w:tab/>
      </w:r>
      <w:r w:rsidR="00307A9C">
        <w:rPr>
          <w:rFonts w:ascii="Arial" w:eastAsia="Arial Unicode MS" w:hAnsi="Arial" w:cs="Arial"/>
          <w:b/>
          <w:sz w:val="20"/>
          <w:szCs w:val="20"/>
        </w:rPr>
        <w:t xml:space="preserve">Konsolide </w:t>
      </w:r>
      <w:r w:rsidR="00D96540">
        <w:rPr>
          <w:rFonts w:ascii="Arial" w:eastAsia="Arial Unicode MS" w:hAnsi="Arial" w:cs="Arial"/>
          <w:b/>
          <w:sz w:val="20"/>
          <w:szCs w:val="20"/>
        </w:rPr>
        <w:t>R</w:t>
      </w:r>
      <w:r w:rsidR="00D96540" w:rsidRPr="00295D9C">
        <w:rPr>
          <w:rFonts w:ascii="Arial" w:eastAsia="Arial Unicode MS" w:hAnsi="Arial" w:cs="Arial"/>
          <w:b/>
          <w:sz w:val="20"/>
          <w:szCs w:val="20"/>
        </w:rPr>
        <w:t xml:space="preserve">isk Yönetimine İlişkin Açıklamalar </w:t>
      </w:r>
      <w:r w:rsidR="00307A9C" w:rsidRPr="00295D9C">
        <w:rPr>
          <w:rFonts w:ascii="Arial" w:eastAsia="Arial Unicode MS" w:hAnsi="Arial" w:cs="Arial"/>
          <w:b/>
          <w:sz w:val="20"/>
          <w:szCs w:val="20"/>
        </w:rPr>
        <w:t>(devamı):</w:t>
      </w:r>
    </w:p>
    <w:p w14:paraId="532D0C5A" w14:textId="77777777" w:rsidR="00307A9C" w:rsidRPr="00815ABE" w:rsidRDefault="00307A9C" w:rsidP="00307A9C">
      <w:pPr>
        <w:ind w:left="-284" w:hanging="283"/>
        <w:rPr>
          <w:rFonts w:ascii="Arial" w:eastAsia="Arial Unicode MS" w:hAnsi="Arial" w:cs="Arial"/>
          <w:b/>
          <w:sz w:val="10"/>
          <w:szCs w:val="20"/>
        </w:rPr>
      </w:pPr>
    </w:p>
    <w:p w14:paraId="023FC891" w14:textId="2B6ED7DB" w:rsidR="00307A9C" w:rsidRPr="00295D9C" w:rsidRDefault="00307A9C" w:rsidP="00E90B25">
      <w:pPr>
        <w:pStyle w:val="ListParagraph"/>
        <w:numPr>
          <w:ilvl w:val="0"/>
          <w:numId w:val="51"/>
        </w:numPr>
        <w:spacing w:line="240" w:lineRule="exact"/>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r>
        <w:rPr>
          <w:rFonts w:ascii="Arial" w:hAnsi="Arial" w:cs="Arial"/>
          <w:b/>
          <w:sz w:val="20"/>
          <w:szCs w:val="20"/>
        </w:rPr>
        <w:t xml:space="preserve"> (devamı):</w:t>
      </w:r>
    </w:p>
    <w:p w14:paraId="48D0A69A" w14:textId="77777777" w:rsidR="00307A9C" w:rsidRPr="00F11E9B" w:rsidRDefault="00307A9C" w:rsidP="00307A9C">
      <w:pPr>
        <w:jc w:val="both"/>
        <w:rPr>
          <w:rFonts w:ascii="Arial" w:eastAsia="Arial Unicode MS" w:hAnsi="Arial" w:cs="Arial"/>
          <w:sz w:val="12"/>
          <w:szCs w:val="6"/>
        </w:rPr>
      </w:pPr>
    </w:p>
    <w:p w14:paraId="4E7F5C08" w14:textId="02FE53CE" w:rsidR="00307A9C" w:rsidRDefault="00307A9C" w:rsidP="00E90B25">
      <w:pPr>
        <w:pStyle w:val="ListParagraph"/>
        <w:numPr>
          <w:ilvl w:val="0"/>
          <w:numId w:val="49"/>
        </w:numPr>
        <w:spacing w:line="240" w:lineRule="exact"/>
        <w:jc w:val="both"/>
        <w:outlineLvl w:val="1"/>
        <w:rPr>
          <w:rFonts w:ascii="Arial" w:hAnsi="Arial" w:cs="Arial"/>
          <w:b/>
          <w:sz w:val="20"/>
          <w:szCs w:val="20"/>
        </w:rPr>
      </w:pPr>
      <w:r w:rsidRPr="00295D9C">
        <w:rPr>
          <w:rFonts w:ascii="Arial" w:hAnsi="Arial" w:cs="Arial"/>
          <w:b/>
          <w:sz w:val="20"/>
          <w:szCs w:val="20"/>
        </w:rPr>
        <w:t xml:space="preserve">Kredi </w:t>
      </w:r>
      <w:r w:rsidR="00D96540" w:rsidRPr="00295D9C">
        <w:rPr>
          <w:rFonts w:ascii="Arial" w:hAnsi="Arial" w:cs="Arial"/>
          <w:b/>
          <w:sz w:val="20"/>
          <w:szCs w:val="20"/>
        </w:rPr>
        <w:t>Değerleme Ayarlamaları (“</w:t>
      </w:r>
      <w:r w:rsidRPr="00295D9C">
        <w:rPr>
          <w:rFonts w:ascii="Arial" w:hAnsi="Arial" w:cs="Arial"/>
          <w:b/>
          <w:sz w:val="20"/>
          <w:szCs w:val="20"/>
        </w:rPr>
        <w:t>KDA</w:t>
      </w:r>
      <w:r w:rsidR="00D96540" w:rsidRPr="00295D9C">
        <w:rPr>
          <w:rFonts w:ascii="Arial" w:hAnsi="Arial" w:cs="Arial"/>
          <w:b/>
          <w:sz w:val="20"/>
          <w:szCs w:val="20"/>
        </w:rPr>
        <w:t>”) İçin Sermaye Yükümlülüğü:</w:t>
      </w:r>
    </w:p>
    <w:p w14:paraId="22B8F809" w14:textId="77777777" w:rsidR="00307A9C" w:rsidRPr="00307A9C" w:rsidRDefault="00307A9C" w:rsidP="00307A9C">
      <w:pPr>
        <w:spacing w:line="240" w:lineRule="exact"/>
        <w:ind w:left="360"/>
        <w:jc w:val="both"/>
        <w:outlineLvl w:val="1"/>
        <w:rPr>
          <w:rFonts w:ascii="Arial" w:hAnsi="Arial" w:cs="Arial"/>
          <w:b/>
          <w:sz w:val="10"/>
          <w:szCs w:val="10"/>
        </w:rPr>
      </w:pPr>
    </w:p>
    <w:tbl>
      <w:tblPr>
        <w:tblW w:w="9923" w:type="dxa"/>
        <w:tblCellMar>
          <w:left w:w="70" w:type="dxa"/>
          <w:right w:w="70" w:type="dxa"/>
        </w:tblCellMar>
        <w:tblLook w:val="04A0" w:firstRow="1" w:lastRow="0" w:firstColumn="1" w:lastColumn="0" w:noHBand="0" w:noVBand="1"/>
      </w:tblPr>
      <w:tblGrid>
        <w:gridCol w:w="241"/>
        <w:gridCol w:w="4582"/>
        <w:gridCol w:w="2661"/>
        <w:gridCol w:w="2439"/>
      </w:tblGrid>
      <w:tr w:rsidR="00307A9C" w:rsidRPr="00295D9C" w14:paraId="68459BB7" w14:textId="77777777" w:rsidTr="00460623">
        <w:trPr>
          <w:trHeight w:val="113"/>
        </w:trPr>
        <w:tc>
          <w:tcPr>
            <w:tcW w:w="0" w:type="auto"/>
            <w:shd w:val="clear" w:color="auto" w:fill="auto"/>
            <w:noWrap/>
            <w:vAlign w:val="center"/>
            <w:hideMark/>
          </w:tcPr>
          <w:p w14:paraId="06FA8423"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53ABF566" w14:textId="7F15C982"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 xml:space="preserve">Cari Dönem </w:t>
            </w:r>
            <w:r>
              <w:rPr>
                <w:rFonts w:ascii="Arial" w:hAnsi="Arial" w:cs="Arial"/>
                <w:b/>
                <w:bCs/>
                <w:color w:val="000000"/>
                <w:sz w:val="18"/>
                <w:szCs w:val="18"/>
              </w:rPr>
              <w:t>–</w:t>
            </w:r>
            <w:r w:rsidRPr="00295D9C">
              <w:rPr>
                <w:rFonts w:ascii="Arial" w:hAnsi="Arial" w:cs="Arial"/>
                <w:b/>
                <w:bCs/>
                <w:color w:val="000000"/>
                <w:sz w:val="18"/>
                <w:szCs w:val="18"/>
              </w:rPr>
              <w:t xml:space="preserve"> </w:t>
            </w:r>
            <w:r w:rsidR="00B33351" w:rsidRPr="00295D9C">
              <w:rPr>
                <w:rFonts w:ascii="Arial" w:hAnsi="Arial" w:cs="Arial"/>
                <w:b/>
                <w:bCs/>
                <w:color w:val="000000"/>
                <w:sz w:val="18"/>
                <w:szCs w:val="18"/>
              </w:rPr>
              <w:t>3</w:t>
            </w:r>
            <w:r w:rsidR="005856B1">
              <w:rPr>
                <w:rFonts w:ascii="Arial" w:hAnsi="Arial" w:cs="Arial"/>
                <w:b/>
                <w:bCs/>
                <w:color w:val="000000"/>
                <w:sz w:val="18"/>
                <w:szCs w:val="18"/>
              </w:rPr>
              <w:t>0</w:t>
            </w:r>
            <w:r w:rsidR="00B33351">
              <w:rPr>
                <w:rFonts w:ascii="Arial" w:hAnsi="Arial" w:cs="Arial"/>
                <w:b/>
                <w:bCs/>
                <w:color w:val="000000"/>
                <w:sz w:val="18"/>
                <w:szCs w:val="18"/>
              </w:rPr>
              <w:t>/</w:t>
            </w:r>
            <w:r w:rsidR="005856B1">
              <w:rPr>
                <w:rFonts w:ascii="Arial" w:hAnsi="Arial" w:cs="Arial"/>
                <w:b/>
                <w:bCs/>
                <w:color w:val="000000"/>
                <w:sz w:val="18"/>
                <w:szCs w:val="18"/>
              </w:rPr>
              <w:t>06</w:t>
            </w:r>
            <w:r w:rsidR="00B33351">
              <w:rPr>
                <w:rFonts w:ascii="Arial" w:hAnsi="Arial" w:cs="Arial"/>
                <w:b/>
                <w:bCs/>
                <w:color w:val="000000"/>
                <w:sz w:val="18"/>
                <w:szCs w:val="18"/>
              </w:rPr>
              <w:t>/</w:t>
            </w:r>
            <w:r w:rsidR="00B33351" w:rsidRPr="00295D9C">
              <w:rPr>
                <w:rFonts w:ascii="Arial" w:hAnsi="Arial" w:cs="Arial"/>
                <w:b/>
                <w:bCs/>
                <w:color w:val="000000"/>
                <w:sz w:val="18"/>
                <w:szCs w:val="18"/>
              </w:rPr>
              <w:t>202</w:t>
            </w:r>
            <w:r w:rsidR="005856B1">
              <w:rPr>
                <w:rFonts w:ascii="Arial" w:hAnsi="Arial" w:cs="Arial"/>
                <w:b/>
                <w:bCs/>
                <w:color w:val="000000"/>
                <w:sz w:val="18"/>
                <w:szCs w:val="18"/>
              </w:rPr>
              <w:t>5</w:t>
            </w:r>
          </w:p>
        </w:tc>
        <w:tc>
          <w:tcPr>
            <w:tcW w:w="0" w:type="auto"/>
            <w:tcBorders>
              <w:top w:val="single" w:sz="2" w:space="0" w:color="auto"/>
              <w:bottom w:val="single" w:sz="2" w:space="0" w:color="auto"/>
            </w:tcBorders>
            <w:shd w:val="clear" w:color="auto" w:fill="auto"/>
            <w:vAlign w:val="center"/>
            <w:hideMark/>
          </w:tcPr>
          <w:p w14:paraId="06F23D39"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2439" w:type="dxa"/>
            <w:tcBorders>
              <w:top w:val="single" w:sz="2" w:space="0" w:color="auto"/>
              <w:bottom w:val="single" w:sz="2" w:space="0" w:color="auto"/>
            </w:tcBorders>
            <w:shd w:val="clear" w:color="auto" w:fill="auto"/>
            <w:noWrap/>
            <w:vAlign w:val="center"/>
            <w:hideMark/>
          </w:tcPr>
          <w:p w14:paraId="16236E27"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0D6986" w:rsidRPr="00295D9C" w14:paraId="5F131A33" w14:textId="77777777" w:rsidTr="000D6986">
        <w:trPr>
          <w:trHeight w:val="113"/>
        </w:trPr>
        <w:tc>
          <w:tcPr>
            <w:tcW w:w="0" w:type="auto"/>
            <w:shd w:val="clear" w:color="auto" w:fill="auto"/>
            <w:noWrap/>
            <w:vAlign w:val="center"/>
            <w:hideMark/>
          </w:tcPr>
          <w:p w14:paraId="5173BB9B"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5FF11A60" w14:textId="77777777" w:rsidR="000D6986" w:rsidRPr="00295D9C" w:rsidRDefault="000D6986" w:rsidP="000D6986">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portföylerin toplam tutarı</w:t>
            </w:r>
          </w:p>
        </w:tc>
        <w:tc>
          <w:tcPr>
            <w:tcW w:w="0" w:type="auto"/>
            <w:tcBorders>
              <w:top w:val="single" w:sz="2" w:space="0" w:color="auto"/>
            </w:tcBorders>
            <w:shd w:val="clear" w:color="auto" w:fill="auto"/>
            <w:noWrap/>
            <w:vAlign w:val="bottom"/>
            <w:hideMark/>
          </w:tcPr>
          <w:p w14:paraId="3F8DB263" w14:textId="01ACCA96"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c>
          <w:tcPr>
            <w:tcW w:w="2439" w:type="dxa"/>
            <w:tcBorders>
              <w:top w:val="single" w:sz="2" w:space="0" w:color="auto"/>
            </w:tcBorders>
            <w:shd w:val="clear" w:color="auto" w:fill="auto"/>
            <w:noWrap/>
            <w:vAlign w:val="bottom"/>
            <w:hideMark/>
          </w:tcPr>
          <w:p w14:paraId="3A014DD1" w14:textId="463D7CBC"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r>
      <w:tr w:rsidR="000D6986" w:rsidRPr="00295D9C" w14:paraId="51FA14A6" w14:textId="77777777" w:rsidTr="000D6986">
        <w:trPr>
          <w:trHeight w:val="113"/>
        </w:trPr>
        <w:tc>
          <w:tcPr>
            <w:tcW w:w="0" w:type="auto"/>
            <w:shd w:val="clear" w:color="auto" w:fill="auto"/>
            <w:noWrap/>
            <w:hideMark/>
          </w:tcPr>
          <w:p w14:paraId="7AE0F71B"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2374CC2F" w14:textId="77777777" w:rsidR="000D6986" w:rsidRPr="00295D9C" w:rsidRDefault="000D6986" w:rsidP="000D6986">
            <w:pPr>
              <w:ind w:left="-315" w:firstLine="315"/>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w:t>
            </w:r>
            <w:proofErr w:type="gramEnd"/>
            <w:r w:rsidRPr="00295D9C">
              <w:rPr>
                <w:rFonts w:ascii="Arial" w:hAnsi="Arial" w:cs="Arial"/>
                <w:color w:val="000000"/>
                <w:sz w:val="18"/>
                <w:szCs w:val="18"/>
              </w:rPr>
              <w:t xml:space="preserve">)Riske maruz değer bileşeni (3*çarpan dahil) </w:t>
            </w:r>
          </w:p>
        </w:tc>
        <w:tc>
          <w:tcPr>
            <w:tcW w:w="0" w:type="auto"/>
            <w:shd w:val="clear" w:color="auto" w:fill="auto"/>
            <w:noWrap/>
            <w:vAlign w:val="bottom"/>
            <w:hideMark/>
          </w:tcPr>
          <w:p w14:paraId="52C9E6D6" w14:textId="1FC66DD8"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c>
          <w:tcPr>
            <w:tcW w:w="2439" w:type="dxa"/>
            <w:shd w:val="clear" w:color="auto" w:fill="auto"/>
            <w:noWrap/>
            <w:vAlign w:val="bottom"/>
            <w:hideMark/>
          </w:tcPr>
          <w:p w14:paraId="26A98FB0" w14:textId="729F51F3"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r>
      <w:tr w:rsidR="000D6986" w:rsidRPr="00295D9C" w14:paraId="63F0BD9A" w14:textId="77777777" w:rsidTr="000D6986">
        <w:trPr>
          <w:trHeight w:val="113"/>
        </w:trPr>
        <w:tc>
          <w:tcPr>
            <w:tcW w:w="0" w:type="auto"/>
            <w:shd w:val="clear" w:color="auto" w:fill="auto"/>
            <w:noWrap/>
            <w:hideMark/>
          </w:tcPr>
          <w:p w14:paraId="01F7099D"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7D386F53"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ii</w:t>
            </w:r>
            <w:proofErr w:type="gramEnd"/>
            <w:r w:rsidRPr="00295D9C">
              <w:rPr>
                <w:rFonts w:ascii="Arial" w:hAnsi="Arial" w:cs="Arial"/>
                <w:color w:val="000000"/>
                <w:sz w:val="18"/>
                <w:szCs w:val="18"/>
              </w:rPr>
              <w:t xml:space="preserve">)Stres riske maruz değer (3*çarpan dahil) </w:t>
            </w:r>
          </w:p>
        </w:tc>
        <w:tc>
          <w:tcPr>
            <w:tcW w:w="0" w:type="auto"/>
            <w:shd w:val="clear" w:color="auto" w:fill="auto"/>
            <w:noWrap/>
            <w:vAlign w:val="bottom"/>
          </w:tcPr>
          <w:p w14:paraId="7913B232" w14:textId="5D22CD55"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c>
          <w:tcPr>
            <w:tcW w:w="2439" w:type="dxa"/>
            <w:shd w:val="clear" w:color="auto" w:fill="auto"/>
            <w:noWrap/>
            <w:vAlign w:val="bottom"/>
            <w:hideMark/>
          </w:tcPr>
          <w:p w14:paraId="03A8206E" w14:textId="03EDFCD2" w:rsidR="000D6986" w:rsidRPr="000D6986" w:rsidRDefault="000D6986" w:rsidP="000D6986">
            <w:pPr>
              <w:jc w:val="right"/>
              <w:rPr>
                <w:rFonts w:ascii="Arial" w:hAnsi="Arial" w:cs="Arial"/>
                <w:color w:val="000000"/>
                <w:sz w:val="18"/>
                <w:szCs w:val="18"/>
              </w:rPr>
            </w:pPr>
            <w:r w:rsidRPr="000D6986">
              <w:rPr>
                <w:rFonts w:ascii="Arial" w:hAnsi="Arial" w:cs="Arial"/>
                <w:color w:val="000000"/>
                <w:sz w:val="18"/>
                <w:szCs w:val="16"/>
              </w:rPr>
              <w:t>-</w:t>
            </w:r>
          </w:p>
        </w:tc>
      </w:tr>
      <w:tr w:rsidR="000D6986" w:rsidRPr="00295D9C" w14:paraId="2EC7A56C" w14:textId="77777777" w:rsidTr="003E4B2D">
        <w:trPr>
          <w:trHeight w:val="113"/>
        </w:trPr>
        <w:tc>
          <w:tcPr>
            <w:tcW w:w="0" w:type="auto"/>
            <w:shd w:val="clear" w:color="auto" w:fill="auto"/>
            <w:noWrap/>
            <w:hideMark/>
          </w:tcPr>
          <w:p w14:paraId="25A6AC24"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0626A9D6"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144E3888" w14:textId="77777777" w:rsidR="000D6986" w:rsidRPr="00295D9C" w:rsidRDefault="000D6986" w:rsidP="000D6986">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17DB7F51" w14:textId="2D7BA4BB" w:rsidR="000D6986" w:rsidRPr="000D6986" w:rsidRDefault="003E4B2D" w:rsidP="003E4B2D">
            <w:pPr>
              <w:jc w:val="right"/>
              <w:rPr>
                <w:rFonts w:ascii="Arial" w:hAnsi="Arial" w:cs="Arial"/>
                <w:color w:val="000000"/>
                <w:sz w:val="18"/>
                <w:szCs w:val="18"/>
              </w:rPr>
            </w:pPr>
            <w:r w:rsidRPr="003E4B2D">
              <w:rPr>
                <w:rFonts w:ascii="Arial" w:hAnsi="Arial" w:cs="Arial"/>
                <w:color w:val="000000"/>
                <w:sz w:val="18"/>
                <w:szCs w:val="16"/>
              </w:rPr>
              <w:t>4.223.213</w:t>
            </w:r>
          </w:p>
        </w:tc>
        <w:tc>
          <w:tcPr>
            <w:tcW w:w="2439" w:type="dxa"/>
            <w:shd w:val="clear" w:color="auto" w:fill="auto"/>
            <w:noWrap/>
            <w:vAlign w:val="bottom"/>
            <w:hideMark/>
          </w:tcPr>
          <w:p w14:paraId="5AB00BF5" w14:textId="6BF971E0" w:rsidR="000D6986" w:rsidRPr="000D6986" w:rsidRDefault="003E4B2D" w:rsidP="003E4B2D">
            <w:pPr>
              <w:jc w:val="right"/>
              <w:rPr>
                <w:rFonts w:ascii="Arial" w:hAnsi="Arial" w:cs="Arial"/>
                <w:color w:val="000000"/>
                <w:sz w:val="18"/>
                <w:szCs w:val="18"/>
              </w:rPr>
            </w:pPr>
            <w:r>
              <w:rPr>
                <w:rFonts w:ascii="Arial" w:hAnsi="Arial" w:cs="Arial"/>
                <w:color w:val="000000"/>
                <w:sz w:val="18"/>
                <w:szCs w:val="16"/>
              </w:rPr>
              <w:t>140</w:t>
            </w:r>
            <w:r w:rsidR="000D6986" w:rsidRPr="000D6986">
              <w:rPr>
                <w:rFonts w:ascii="Arial" w:hAnsi="Arial" w:cs="Arial"/>
                <w:color w:val="000000"/>
                <w:sz w:val="18"/>
                <w:szCs w:val="16"/>
              </w:rPr>
              <w:t>.</w:t>
            </w:r>
            <w:r>
              <w:rPr>
                <w:rFonts w:ascii="Arial" w:hAnsi="Arial" w:cs="Arial"/>
                <w:color w:val="000000"/>
                <w:sz w:val="18"/>
                <w:szCs w:val="16"/>
              </w:rPr>
              <w:t>808</w:t>
            </w:r>
          </w:p>
        </w:tc>
      </w:tr>
      <w:tr w:rsidR="000D6986" w:rsidRPr="00295D9C" w14:paraId="499A0507" w14:textId="77777777" w:rsidTr="003E4B2D">
        <w:trPr>
          <w:trHeight w:val="113"/>
        </w:trPr>
        <w:tc>
          <w:tcPr>
            <w:tcW w:w="0" w:type="auto"/>
            <w:shd w:val="clear" w:color="auto" w:fill="auto"/>
            <w:noWrap/>
            <w:hideMark/>
          </w:tcPr>
          <w:p w14:paraId="3C21FDE5" w14:textId="77777777" w:rsidR="000D6986" w:rsidRPr="00295D9C" w:rsidRDefault="000D6986" w:rsidP="000D6986">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2" w:space="0" w:color="auto"/>
            </w:tcBorders>
            <w:shd w:val="clear" w:color="auto" w:fill="auto"/>
            <w:vAlign w:val="center"/>
            <w:hideMark/>
          </w:tcPr>
          <w:p w14:paraId="7F1615FA" w14:textId="77777777" w:rsidR="000D6986" w:rsidRPr="00295D9C" w:rsidRDefault="000D6986" w:rsidP="000D6986">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2" w:space="0" w:color="auto"/>
            </w:tcBorders>
            <w:shd w:val="clear" w:color="auto" w:fill="auto"/>
            <w:noWrap/>
            <w:vAlign w:val="bottom"/>
            <w:hideMark/>
          </w:tcPr>
          <w:p w14:paraId="0D560538" w14:textId="606B50F5" w:rsidR="000D6986" w:rsidRPr="000D6986" w:rsidRDefault="003E4B2D" w:rsidP="003E4B2D">
            <w:pPr>
              <w:jc w:val="right"/>
              <w:rPr>
                <w:rFonts w:ascii="Arial" w:hAnsi="Arial" w:cs="Arial"/>
                <w:b/>
                <w:color w:val="000000"/>
                <w:sz w:val="18"/>
                <w:szCs w:val="18"/>
              </w:rPr>
            </w:pPr>
            <w:r w:rsidRPr="003E4B2D">
              <w:rPr>
                <w:rFonts w:ascii="Arial" w:hAnsi="Arial" w:cs="Arial"/>
                <w:b/>
                <w:color w:val="000000"/>
                <w:sz w:val="18"/>
                <w:szCs w:val="16"/>
              </w:rPr>
              <w:t>4.223.213</w:t>
            </w:r>
          </w:p>
        </w:tc>
        <w:tc>
          <w:tcPr>
            <w:tcW w:w="2439" w:type="dxa"/>
            <w:tcBorders>
              <w:bottom w:val="single" w:sz="2" w:space="0" w:color="auto"/>
            </w:tcBorders>
            <w:shd w:val="clear" w:color="auto" w:fill="auto"/>
            <w:noWrap/>
            <w:vAlign w:val="bottom"/>
            <w:hideMark/>
          </w:tcPr>
          <w:p w14:paraId="3812F050" w14:textId="37C2193D" w:rsidR="000D6986" w:rsidRPr="000D6986" w:rsidRDefault="003E4B2D" w:rsidP="003E4B2D">
            <w:pPr>
              <w:jc w:val="right"/>
              <w:rPr>
                <w:rFonts w:ascii="Arial" w:hAnsi="Arial" w:cs="Arial"/>
                <w:b/>
                <w:color w:val="000000"/>
                <w:sz w:val="18"/>
                <w:szCs w:val="18"/>
              </w:rPr>
            </w:pPr>
            <w:r>
              <w:rPr>
                <w:rFonts w:ascii="Arial" w:hAnsi="Arial" w:cs="Arial"/>
                <w:b/>
                <w:color w:val="000000"/>
                <w:sz w:val="18"/>
                <w:szCs w:val="16"/>
              </w:rPr>
              <w:t>140</w:t>
            </w:r>
            <w:r w:rsidR="000D6986" w:rsidRPr="000D6986">
              <w:rPr>
                <w:rFonts w:ascii="Arial" w:hAnsi="Arial" w:cs="Arial"/>
                <w:b/>
                <w:color w:val="000000"/>
                <w:sz w:val="18"/>
                <w:szCs w:val="16"/>
              </w:rPr>
              <w:t>.</w:t>
            </w:r>
            <w:r>
              <w:rPr>
                <w:rFonts w:ascii="Arial" w:hAnsi="Arial" w:cs="Arial"/>
                <w:b/>
                <w:color w:val="000000"/>
                <w:sz w:val="18"/>
                <w:szCs w:val="16"/>
              </w:rPr>
              <w:t>808</w:t>
            </w:r>
          </w:p>
        </w:tc>
      </w:tr>
      <w:tr w:rsidR="00307A9C" w:rsidRPr="00295D9C" w14:paraId="640B7432" w14:textId="77777777" w:rsidTr="00460623">
        <w:trPr>
          <w:trHeight w:val="113"/>
        </w:trPr>
        <w:tc>
          <w:tcPr>
            <w:tcW w:w="0" w:type="auto"/>
            <w:shd w:val="clear" w:color="auto" w:fill="auto"/>
            <w:noWrap/>
            <w:vAlign w:val="center"/>
            <w:hideMark/>
          </w:tcPr>
          <w:p w14:paraId="34BFC0D3" w14:textId="77777777" w:rsidR="00307A9C" w:rsidRPr="00295D9C" w:rsidRDefault="00307A9C" w:rsidP="0046062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3B552BFB" w14:textId="4A7C5E36" w:rsidR="00307A9C" w:rsidRPr="00295D9C" w:rsidRDefault="00307A9C" w:rsidP="00460623">
            <w:pPr>
              <w:rPr>
                <w:rFonts w:ascii="Arial" w:hAnsi="Arial" w:cs="Arial"/>
                <w:b/>
                <w:bCs/>
                <w:color w:val="000000"/>
                <w:sz w:val="18"/>
                <w:szCs w:val="18"/>
              </w:rPr>
            </w:pPr>
            <w:r w:rsidRPr="00295D9C">
              <w:rPr>
                <w:rFonts w:ascii="Arial" w:hAnsi="Arial" w:cs="Arial"/>
                <w:b/>
                <w:bCs/>
                <w:color w:val="000000"/>
                <w:sz w:val="18"/>
                <w:szCs w:val="18"/>
              </w:rPr>
              <w:t xml:space="preserve">Önceki Dönem </w:t>
            </w:r>
            <w:r>
              <w:rPr>
                <w:rFonts w:ascii="Arial" w:hAnsi="Arial" w:cs="Arial"/>
                <w:b/>
                <w:bCs/>
                <w:color w:val="000000"/>
                <w:sz w:val="18"/>
                <w:szCs w:val="18"/>
              </w:rPr>
              <w:t>–</w:t>
            </w:r>
            <w:r w:rsidRPr="00295D9C">
              <w:rPr>
                <w:rFonts w:ascii="Arial" w:hAnsi="Arial" w:cs="Arial"/>
                <w:b/>
                <w:bCs/>
                <w:color w:val="000000"/>
                <w:sz w:val="18"/>
                <w:szCs w:val="18"/>
              </w:rPr>
              <w:t xml:space="preserve"> 31</w:t>
            </w:r>
            <w:r>
              <w:rPr>
                <w:rFonts w:ascii="Arial" w:hAnsi="Arial" w:cs="Arial"/>
                <w:b/>
                <w:bCs/>
                <w:color w:val="000000"/>
                <w:sz w:val="18"/>
                <w:szCs w:val="18"/>
              </w:rPr>
              <w:t>/</w:t>
            </w:r>
            <w:r w:rsidRPr="00295D9C">
              <w:rPr>
                <w:rFonts w:ascii="Arial" w:hAnsi="Arial" w:cs="Arial"/>
                <w:b/>
                <w:bCs/>
                <w:color w:val="000000"/>
                <w:sz w:val="18"/>
                <w:szCs w:val="18"/>
              </w:rPr>
              <w:t>12</w:t>
            </w:r>
            <w:r>
              <w:rPr>
                <w:rFonts w:ascii="Arial" w:hAnsi="Arial" w:cs="Arial"/>
                <w:b/>
                <w:bCs/>
                <w:color w:val="000000"/>
                <w:sz w:val="18"/>
                <w:szCs w:val="18"/>
              </w:rPr>
              <w:t>/</w:t>
            </w:r>
            <w:r w:rsidRPr="00295D9C">
              <w:rPr>
                <w:rFonts w:ascii="Arial" w:hAnsi="Arial" w:cs="Arial"/>
                <w:b/>
                <w:bCs/>
                <w:color w:val="000000"/>
                <w:sz w:val="18"/>
                <w:szCs w:val="18"/>
              </w:rPr>
              <w:t>202</w:t>
            </w:r>
            <w:r w:rsidR="005856B1">
              <w:rPr>
                <w:rFonts w:ascii="Arial" w:hAnsi="Arial" w:cs="Arial"/>
                <w:b/>
                <w:bCs/>
                <w:color w:val="000000"/>
                <w:sz w:val="18"/>
                <w:szCs w:val="18"/>
              </w:rPr>
              <w:t>4</w:t>
            </w:r>
          </w:p>
        </w:tc>
        <w:tc>
          <w:tcPr>
            <w:tcW w:w="0" w:type="auto"/>
            <w:tcBorders>
              <w:top w:val="single" w:sz="2" w:space="0" w:color="auto"/>
              <w:bottom w:val="single" w:sz="2" w:space="0" w:color="auto"/>
            </w:tcBorders>
            <w:shd w:val="clear" w:color="auto" w:fill="auto"/>
            <w:vAlign w:val="center"/>
            <w:hideMark/>
          </w:tcPr>
          <w:p w14:paraId="4D85010B"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2439" w:type="dxa"/>
            <w:tcBorders>
              <w:top w:val="single" w:sz="2" w:space="0" w:color="auto"/>
              <w:bottom w:val="single" w:sz="2" w:space="0" w:color="auto"/>
            </w:tcBorders>
            <w:shd w:val="clear" w:color="auto" w:fill="auto"/>
            <w:noWrap/>
            <w:vAlign w:val="center"/>
            <w:hideMark/>
          </w:tcPr>
          <w:p w14:paraId="0285DA11" w14:textId="77777777" w:rsidR="00307A9C" w:rsidRPr="00295D9C" w:rsidRDefault="00307A9C" w:rsidP="00460623">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5856B1" w:rsidRPr="00295D9C" w14:paraId="1C05E1AE" w14:textId="77777777" w:rsidTr="00460623">
        <w:trPr>
          <w:trHeight w:val="113"/>
        </w:trPr>
        <w:tc>
          <w:tcPr>
            <w:tcW w:w="0" w:type="auto"/>
            <w:shd w:val="clear" w:color="auto" w:fill="auto"/>
            <w:noWrap/>
            <w:vAlign w:val="center"/>
            <w:hideMark/>
          </w:tcPr>
          <w:p w14:paraId="2675A0F2" w14:textId="77777777" w:rsidR="005856B1" w:rsidRPr="00295D9C" w:rsidRDefault="005856B1" w:rsidP="005856B1">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09AC3B49" w14:textId="77777777" w:rsidR="005856B1" w:rsidRPr="00295D9C" w:rsidRDefault="005856B1" w:rsidP="005856B1">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portföylerin toplam tutarı</w:t>
            </w:r>
          </w:p>
        </w:tc>
        <w:tc>
          <w:tcPr>
            <w:tcW w:w="0" w:type="auto"/>
            <w:tcBorders>
              <w:top w:val="single" w:sz="2" w:space="0" w:color="auto"/>
            </w:tcBorders>
            <w:shd w:val="clear" w:color="auto" w:fill="auto"/>
            <w:noWrap/>
            <w:vAlign w:val="bottom"/>
            <w:hideMark/>
          </w:tcPr>
          <w:p w14:paraId="2F6B0B0E" w14:textId="37868855"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w:t>
            </w:r>
          </w:p>
        </w:tc>
        <w:tc>
          <w:tcPr>
            <w:tcW w:w="2439" w:type="dxa"/>
            <w:tcBorders>
              <w:top w:val="single" w:sz="2" w:space="0" w:color="auto"/>
            </w:tcBorders>
            <w:shd w:val="clear" w:color="auto" w:fill="auto"/>
            <w:noWrap/>
            <w:vAlign w:val="bottom"/>
            <w:hideMark/>
          </w:tcPr>
          <w:p w14:paraId="3893E005" w14:textId="2084A441"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w:t>
            </w:r>
          </w:p>
        </w:tc>
      </w:tr>
      <w:tr w:rsidR="005856B1" w:rsidRPr="00295D9C" w14:paraId="0A97D37A" w14:textId="77777777" w:rsidTr="00460623">
        <w:trPr>
          <w:trHeight w:val="113"/>
        </w:trPr>
        <w:tc>
          <w:tcPr>
            <w:tcW w:w="0" w:type="auto"/>
            <w:shd w:val="clear" w:color="auto" w:fill="auto"/>
            <w:noWrap/>
            <w:hideMark/>
          </w:tcPr>
          <w:p w14:paraId="28AF9D17" w14:textId="77777777" w:rsidR="005856B1" w:rsidRPr="00295D9C" w:rsidRDefault="005856B1" w:rsidP="005856B1">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742A3CC4" w14:textId="77777777" w:rsidR="005856B1" w:rsidRPr="00295D9C" w:rsidRDefault="005856B1" w:rsidP="005856B1">
            <w:pPr>
              <w:ind w:left="-315" w:firstLine="315"/>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w:t>
            </w:r>
            <w:proofErr w:type="gramEnd"/>
            <w:r w:rsidRPr="00295D9C">
              <w:rPr>
                <w:rFonts w:ascii="Arial" w:hAnsi="Arial" w:cs="Arial"/>
                <w:color w:val="000000"/>
                <w:sz w:val="18"/>
                <w:szCs w:val="18"/>
              </w:rPr>
              <w:t xml:space="preserve">)Riske maruz değer bileşeni (3*çarpan dahil) </w:t>
            </w:r>
          </w:p>
        </w:tc>
        <w:tc>
          <w:tcPr>
            <w:tcW w:w="0" w:type="auto"/>
            <w:shd w:val="clear" w:color="auto" w:fill="auto"/>
            <w:noWrap/>
            <w:vAlign w:val="bottom"/>
            <w:hideMark/>
          </w:tcPr>
          <w:p w14:paraId="136A1B00" w14:textId="1A4F9CD9"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w:t>
            </w:r>
          </w:p>
        </w:tc>
        <w:tc>
          <w:tcPr>
            <w:tcW w:w="2439" w:type="dxa"/>
            <w:shd w:val="clear" w:color="auto" w:fill="auto"/>
            <w:noWrap/>
            <w:vAlign w:val="bottom"/>
            <w:hideMark/>
          </w:tcPr>
          <w:p w14:paraId="689A82C6" w14:textId="02F0E2F9"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w:t>
            </w:r>
          </w:p>
        </w:tc>
      </w:tr>
      <w:tr w:rsidR="005856B1" w:rsidRPr="00295D9C" w14:paraId="5AA1E6C7" w14:textId="77777777" w:rsidTr="00460623">
        <w:trPr>
          <w:trHeight w:val="113"/>
        </w:trPr>
        <w:tc>
          <w:tcPr>
            <w:tcW w:w="0" w:type="auto"/>
            <w:shd w:val="clear" w:color="auto" w:fill="auto"/>
            <w:noWrap/>
            <w:hideMark/>
          </w:tcPr>
          <w:p w14:paraId="7D98B839" w14:textId="77777777" w:rsidR="005856B1" w:rsidRPr="00295D9C" w:rsidRDefault="005856B1" w:rsidP="005856B1">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66E058CB" w14:textId="77777777" w:rsidR="005856B1" w:rsidRPr="00295D9C" w:rsidRDefault="005856B1" w:rsidP="005856B1">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ii</w:t>
            </w:r>
            <w:proofErr w:type="gramEnd"/>
            <w:r w:rsidRPr="00295D9C">
              <w:rPr>
                <w:rFonts w:ascii="Arial" w:hAnsi="Arial" w:cs="Arial"/>
                <w:color w:val="000000"/>
                <w:sz w:val="18"/>
                <w:szCs w:val="18"/>
              </w:rPr>
              <w:t xml:space="preserve">)Stres riske maruz değer (3*çarpan dahil) </w:t>
            </w:r>
          </w:p>
        </w:tc>
        <w:tc>
          <w:tcPr>
            <w:tcW w:w="0" w:type="auto"/>
            <w:shd w:val="clear" w:color="auto" w:fill="auto"/>
            <w:noWrap/>
            <w:vAlign w:val="bottom"/>
          </w:tcPr>
          <w:p w14:paraId="47BB47C6" w14:textId="29BB4EAD"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w:t>
            </w:r>
          </w:p>
        </w:tc>
        <w:tc>
          <w:tcPr>
            <w:tcW w:w="2439" w:type="dxa"/>
            <w:shd w:val="clear" w:color="auto" w:fill="auto"/>
            <w:noWrap/>
            <w:vAlign w:val="bottom"/>
            <w:hideMark/>
          </w:tcPr>
          <w:p w14:paraId="76BD6393" w14:textId="772DAA48"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w:t>
            </w:r>
          </w:p>
        </w:tc>
      </w:tr>
      <w:tr w:rsidR="005856B1" w:rsidRPr="00295D9C" w14:paraId="53A9672C" w14:textId="77777777" w:rsidTr="00460623">
        <w:trPr>
          <w:trHeight w:val="113"/>
        </w:trPr>
        <w:tc>
          <w:tcPr>
            <w:tcW w:w="0" w:type="auto"/>
            <w:shd w:val="clear" w:color="auto" w:fill="auto"/>
            <w:noWrap/>
            <w:hideMark/>
          </w:tcPr>
          <w:p w14:paraId="101F3B2F" w14:textId="77777777" w:rsidR="005856B1" w:rsidRPr="00295D9C" w:rsidRDefault="005856B1" w:rsidP="005856B1">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192E3A37" w14:textId="77777777" w:rsidR="005856B1" w:rsidRPr="00295D9C" w:rsidRDefault="005856B1" w:rsidP="005856B1">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1D7C160A" w14:textId="77777777" w:rsidR="005856B1" w:rsidRPr="00295D9C" w:rsidRDefault="005856B1" w:rsidP="005856B1">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3C66511A" w14:textId="174E973F"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2.232.707</w:t>
            </w:r>
          </w:p>
        </w:tc>
        <w:tc>
          <w:tcPr>
            <w:tcW w:w="2439" w:type="dxa"/>
            <w:shd w:val="clear" w:color="auto" w:fill="auto"/>
            <w:noWrap/>
            <w:vAlign w:val="bottom"/>
            <w:hideMark/>
          </w:tcPr>
          <w:p w14:paraId="3C42399F" w14:textId="35969101" w:rsidR="005856B1" w:rsidRPr="00AB68FE" w:rsidRDefault="005856B1" w:rsidP="005856B1">
            <w:pPr>
              <w:jc w:val="right"/>
              <w:rPr>
                <w:rFonts w:ascii="Arial" w:hAnsi="Arial" w:cs="Arial"/>
                <w:color w:val="000000"/>
                <w:sz w:val="18"/>
                <w:szCs w:val="18"/>
              </w:rPr>
            </w:pPr>
            <w:r w:rsidRPr="000D6986">
              <w:rPr>
                <w:rFonts w:ascii="Arial" w:hAnsi="Arial" w:cs="Arial"/>
                <w:color w:val="000000"/>
                <w:sz w:val="18"/>
                <w:szCs w:val="16"/>
              </w:rPr>
              <w:t>58.527</w:t>
            </w:r>
          </w:p>
        </w:tc>
      </w:tr>
      <w:tr w:rsidR="005856B1" w:rsidRPr="00295D9C" w14:paraId="14A226BE" w14:textId="77777777" w:rsidTr="00460623">
        <w:trPr>
          <w:trHeight w:val="113"/>
        </w:trPr>
        <w:tc>
          <w:tcPr>
            <w:tcW w:w="0" w:type="auto"/>
            <w:shd w:val="clear" w:color="auto" w:fill="auto"/>
            <w:noWrap/>
            <w:hideMark/>
          </w:tcPr>
          <w:p w14:paraId="24E7D7BB" w14:textId="77777777" w:rsidR="005856B1" w:rsidRPr="00295D9C" w:rsidRDefault="005856B1" w:rsidP="005856B1">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6D4BE51E" w14:textId="77777777" w:rsidR="005856B1" w:rsidRPr="00295D9C" w:rsidRDefault="005856B1" w:rsidP="005856B1">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13A194FB" w14:textId="44AB7CC0" w:rsidR="005856B1" w:rsidRPr="00AB68FE" w:rsidRDefault="005856B1" w:rsidP="005856B1">
            <w:pPr>
              <w:jc w:val="right"/>
              <w:rPr>
                <w:rFonts w:ascii="Arial" w:hAnsi="Arial" w:cs="Arial"/>
                <w:b/>
                <w:color w:val="000000"/>
                <w:sz w:val="18"/>
                <w:szCs w:val="18"/>
              </w:rPr>
            </w:pPr>
            <w:r w:rsidRPr="000D6986">
              <w:rPr>
                <w:rFonts w:ascii="Arial" w:hAnsi="Arial" w:cs="Arial"/>
                <w:b/>
                <w:color w:val="000000"/>
                <w:sz w:val="18"/>
                <w:szCs w:val="16"/>
              </w:rPr>
              <w:t>2.232.707</w:t>
            </w:r>
          </w:p>
        </w:tc>
        <w:tc>
          <w:tcPr>
            <w:tcW w:w="2439" w:type="dxa"/>
            <w:tcBorders>
              <w:bottom w:val="single" w:sz="12" w:space="0" w:color="auto"/>
            </w:tcBorders>
            <w:shd w:val="clear" w:color="auto" w:fill="auto"/>
            <w:noWrap/>
            <w:vAlign w:val="bottom"/>
            <w:hideMark/>
          </w:tcPr>
          <w:p w14:paraId="38DD1602" w14:textId="2D66300D" w:rsidR="005856B1" w:rsidRPr="00AB68FE" w:rsidRDefault="005856B1" w:rsidP="005856B1">
            <w:pPr>
              <w:jc w:val="right"/>
              <w:rPr>
                <w:rFonts w:ascii="Arial" w:hAnsi="Arial" w:cs="Arial"/>
                <w:b/>
                <w:color w:val="000000"/>
                <w:sz w:val="18"/>
                <w:szCs w:val="18"/>
              </w:rPr>
            </w:pPr>
            <w:r w:rsidRPr="000D6986">
              <w:rPr>
                <w:rFonts w:ascii="Arial" w:hAnsi="Arial" w:cs="Arial"/>
                <w:b/>
                <w:color w:val="000000"/>
                <w:sz w:val="18"/>
                <w:szCs w:val="16"/>
              </w:rPr>
              <w:t>58.527</w:t>
            </w:r>
          </w:p>
        </w:tc>
      </w:tr>
    </w:tbl>
    <w:p w14:paraId="7E53CB72" w14:textId="77777777" w:rsidR="00307A9C" w:rsidRPr="00307A9C" w:rsidRDefault="00307A9C" w:rsidP="00307A9C">
      <w:pPr>
        <w:pStyle w:val="BodyTextIndent"/>
        <w:ind w:firstLine="0"/>
        <w:rPr>
          <w:rFonts w:ascii="Arial" w:eastAsia="Arial Unicode MS" w:hAnsi="Arial" w:cs="Arial"/>
          <w:b/>
          <w:sz w:val="10"/>
          <w:szCs w:val="10"/>
          <w:lang w:eastAsia="tr-TR"/>
        </w:rPr>
      </w:pPr>
    </w:p>
    <w:p w14:paraId="6975DF87" w14:textId="08289E0F" w:rsidR="00307A9C" w:rsidRDefault="00307A9C" w:rsidP="00E90B25">
      <w:pPr>
        <w:pStyle w:val="ListParagraph"/>
        <w:numPr>
          <w:ilvl w:val="0"/>
          <w:numId w:val="49"/>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w:t>
      </w:r>
      <w:r w:rsidR="00D96540">
        <w:rPr>
          <w:rFonts w:ascii="Arial" w:hAnsi="Arial" w:cs="Arial"/>
          <w:b/>
          <w:sz w:val="20"/>
          <w:szCs w:val="20"/>
        </w:rPr>
        <w:t>Y</w:t>
      </w:r>
      <w:r w:rsidRPr="00295D9C">
        <w:rPr>
          <w:rFonts w:ascii="Arial" w:hAnsi="Arial" w:cs="Arial"/>
          <w:b/>
          <w:sz w:val="20"/>
          <w:szCs w:val="20"/>
        </w:rPr>
        <w:t>aklaşım</w:t>
      </w:r>
      <w:r w:rsidR="00D96540">
        <w:rPr>
          <w:rFonts w:ascii="Arial" w:hAnsi="Arial" w:cs="Arial"/>
          <w:b/>
          <w:sz w:val="20"/>
          <w:szCs w:val="20"/>
        </w:rPr>
        <w:t xml:space="preserve"> </w:t>
      </w:r>
      <w:r w:rsidRPr="00295D9C">
        <w:rPr>
          <w:rFonts w:ascii="Arial" w:hAnsi="Arial" w:cs="Arial"/>
          <w:b/>
          <w:sz w:val="20"/>
          <w:szCs w:val="20"/>
        </w:rPr>
        <w:t xml:space="preserve">- Risk </w:t>
      </w:r>
      <w:r w:rsidR="00D96540" w:rsidRPr="00295D9C">
        <w:rPr>
          <w:rFonts w:ascii="Arial" w:hAnsi="Arial" w:cs="Arial"/>
          <w:b/>
          <w:sz w:val="20"/>
          <w:szCs w:val="20"/>
        </w:rPr>
        <w:t xml:space="preserve">Sınıfları </w:t>
      </w:r>
      <w:r w:rsidR="00D96540">
        <w:rPr>
          <w:rFonts w:ascii="Arial" w:hAnsi="Arial" w:cs="Arial"/>
          <w:b/>
          <w:sz w:val="20"/>
          <w:szCs w:val="20"/>
        </w:rPr>
        <w:t>v</w:t>
      </w:r>
      <w:r w:rsidR="00D96540" w:rsidRPr="00295D9C">
        <w:rPr>
          <w:rFonts w:ascii="Arial" w:hAnsi="Arial" w:cs="Arial"/>
          <w:b/>
          <w:sz w:val="20"/>
          <w:szCs w:val="20"/>
        </w:rPr>
        <w:t>e Risk Ağırlıklarına Göre Karşı Taraf Kredi Riski:</w:t>
      </w:r>
    </w:p>
    <w:p w14:paraId="6A0D2EE2" w14:textId="77777777" w:rsidR="00307A9C" w:rsidRPr="00307A9C" w:rsidRDefault="00307A9C" w:rsidP="00307A9C">
      <w:pPr>
        <w:pStyle w:val="ListParagraph"/>
        <w:spacing w:line="240" w:lineRule="exact"/>
        <w:ind w:left="720"/>
        <w:jc w:val="both"/>
        <w:outlineLvl w:val="1"/>
        <w:rPr>
          <w:rFonts w:ascii="Arial" w:hAnsi="Arial" w:cs="Arial"/>
          <w:b/>
          <w:sz w:val="16"/>
          <w:szCs w:val="16"/>
        </w:rPr>
      </w:pPr>
    </w:p>
    <w:tbl>
      <w:tblPr>
        <w:tblW w:w="10491" w:type="dxa"/>
        <w:tblInd w:w="-567" w:type="dxa"/>
        <w:tblLayout w:type="fixed"/>
        <w:tblCellMar>
          <w:left w:w="70" w:type="dxa"/>
          <w:right w:w="70" w:type="dxa"/>
        </w:tblCellMar>
        <w:tblLook w:val="04A0" w:firstRow="1" w:lastRow="0" w:firstColumn="1" w:lastColumn="0" w:noHBand="0" w:noVBand="1"/>
      </w:tblPr>
      <w:tblGrid>
        <w:gridCol w:w="3315"/>
        <w:gridCol w:w="966"/>
        <w:gridCol w:w="552"/>
        <w:gridCol w:w="967"/>
        <w:gridCol w:w="828"/>
        <w:gridCol w:w="690"/>
        <w:gridCol w:w="829"/>
        <w:gridCol w:w="136"/>
        <w:gridCol w:w="416"/>
        <w:gridCol w:w="136"/>
        <w:gridCol w:w="552"/>
        <w:gridCol w:w="136"/>
        <w:gridCol w:w="968"/>
      </w:tblGrid>
      <w:tr w:rsidR="00307A9C" w:rsidRPr="006215B6" w14:paraId="73F49DA6" w14:textId="77777777" w:rsidTr="00B74913">
        <w:trPr>
          <w:trHeight w:val="119"/>
        </w:trPr>
        <w:tc>
          <w:tcPr>
            <w:tcW w:w="3315" w:type="dxa"/>
            <w:tcBorders>
              <w:top w:val="single" w:sz="2" w:space="0" w:color="auto"/>
              <w:bottom w:val="single" w:sz="2" w:space="0" w:color="auto"/>
            </w:tcBorders>
            <w:shd w:val="clear" w:color="auto" w:fill="auto"/>
            <w:noWrap/>
            <w:vAlign w:val="center"/>
            <w:hideMark/>
          </w:tcPr>
          <w:p w14:paraId="16CC8313" w14:textId="77777777" w:rsidR="00307A9C" w:rsidRPr="005B111F" w:rsidRDefault="00307A9C" w:rsidP="00460623">
            <w:pPr>
              <w:jc w:val="center"/>
              <w:rPr>
                <w:rFonts w:ascii="Arial" w:hAnsi="Arial" w:cs="Arial"/>
                <w:b/>
                <w:bCs/>
                <w:color w:val="000000"/>
                <w:sz w:val="16"/>
                <w:szCs w:val="16"/>
              </w:rPr>
            </w:pPr>
            <w:r w:rsidRPr="005B111F">
              <w:rPr>
                <w:rFonts w:ascii="Arial" w:hAnsi="Arial" w:cs="Arial"/>
                <w:b/>
                <w:bCs/>
                <w:color w:val="000000"/>
                <w:sz w:val="16"/>
                <w:szCs w:val="16"/>
              </w:rPr>
              <w:t xml:space="preserve">Risk Ağırlıkları </w:t>
            </w:r>
          </w:p>
          <w:p w14:paraId="3ECD23C1" w14:textId="170CAA44" w:rsidR="00307A9C" w:rsidRPr="006215B6" w:rsidRDefault="00307A9C" w:rsidP="00460623">
            <w:pPr>
              <w:jc w:val="center"/>
              <w:rPr>
                <w:rFonts w:ascii="Arial" w:hAnsi="Arial" w:cs="Arial"/>
                <w:b/>
                <w:bCs/>
                <w:color w:val="000000"/>
                <w:sz w:val="16"/>
                <w:szCs w:val="16"/>
              </w:rPr>
            </w:pPr>
            <w:r w:rsidRPr="005B111F">
              <w:rPr>
                <w:rFonts w:ascii="Arial" w:hAnsi="Arial" w:cs="Arial"/>
                <w:b/>
                <w:bCs/>
                <w:color w:val="000000"/>
                <w:sz w:val="16"/>
                <w:szCs w:val="16"/>
              </w:rPr>
              <w:t>Cari Dönem</w:t>
            </w:r>
            <w:r w:rsidR="004A2E90" w:rsidRPr="005B111F">
              <w:rPr>
                <w:rFonts w:ascii="Arial" w:hAnsi="Arial" w:cs="Arial"/>
                <w:b/>
                <w:bCs/>
                <w:color w:val="000000"/>
                <w:sz w:val="16"/>
                <w:szCs w:val="16"/>
              </w:rPr>
              <w:t xml:space="preserve"> </w:t>
            </w:r>
            <w:r w:rsidR="005B111F" w:rsidRPr="005B111F">
              <w:rPr>
                <w:rFonts w:ascii="Arial" w:hAnsi="Arial" w:cs="Arial"/>
                <w:b/>
                <w:bCs/>
                <w:color w:val="000000"/>
                <w:sz w:val="16"/>
                <w:szCs w:val="16"/>
              </w:rPr>
              <w:t>- 30/06/2025</w:t>
            </w:r>
          </w:p>
        </w:tc>
        <w:tc>
          <w:tcPr>
            <w:tcW w:w="966" w:type="dxa"/>
            <w:tcBorders>
              <w:top w:val="single" w:sz="2" w:space="0" w:color="auto"/>
              <w:bottom w:val="single" w:sz="2" w:space="0" w:color="auto"/>
            </w:tcBorders>
            <w:shd w:val="clear" w:color="auto" w:fill="auto"/>
            <w:noWrap/>
            <w:vAlign w:val="center"/>
            <w:hideMark/>
          </w:tcPr>
          <w:p w14:paraId="5EE17143" w14:textId="77777777" w:rsidR="00307A9C" w:rsidRPr="006215B6" w:rsidRDefault="00307A9C" w:rsidP="00460623">
            <w:pPr>
              <w:rPr>
                <w:rFonts w:ascii="Arial" w:hAnsi="Arial" w:cs="Arial"/>
                <w:b/>
                <w:bCs/>
                <w:color w:val="000000"/>
                <w:sz w:val="16"/>
                <w:szCs w:val="16"/>
              </w:rPr>
            </w:pPr>
            <w:r w:rsidRPr="006215B6">
              <w:rPr>
                <w:rFonts w:ascii="Arial" w:hAnsi="Arial" w:cs="Arial"/>
                <w:b/>
                <w:bCs/>
                <w:color w:val="000000"/>
                <w:sz w:val="16"/>
                <w:szCs w:val="16"/>
              </w:rPr>
              <w:t xml:space="preserve">          %0</w:t>
            </w:r>
          </w:p>
        </w:tc>
        <w:tc>
          <w:tcPr>
            <w:tcW w:w="552" w:type="dxa"/>
            <w:tcBorders>
              <w:top w:val="single" w:sz="2" w:space="0" w:color="auto"/>
              <w:bottom w:val="single" w:sz="2" w:space="0" w:color="auto"/>
            </w:tcBorders>
            <w:shd w:val="clear" w:color="auto" w:fill="auto"/>
            <w:noWrap/>
            <w:vAlign w:val="center"/>
            <w:hideMark/>
          </w:tcPr>
          <w:p w14:paraId="09C3027E" w14:textId="77777777" w:rsidR="00307A9C" w:rsidRPr="006215B6" w:rsidRDefault="00307A9C" w:rsidP="00460623">
            <w:pPr>
              <w:rPr>
                <w:rFonts w:ascii="Arial" w:hAnsi="Arial" w:cs="Arial"/>
                <w:b/>
                <w:bCs/>
                <w:color w:val="000000"/>
                <w:sz w:val="16"/>
                <w:szCs w:val="16"/>
              </w:rPr>
            </w:pPr>
            <w:r w:rsidRPr="006215B6">
              <w:rPr>
                <w:rFonts w:ascii="Arial" w:hAnsi="Arial" w:cs="Arial"/>
                <w:b/>
                <w:bCs/>
                <w:color w:val="000000"/>
                <w:sz w:val="16"/>
                <w:szCs w:val="16"/>
              </w:rPr>
              <w:t xml:space="preserve">  %10</w:t>
            </w:r>
          </w:p>
        </w:tc>
        <w:tc>
          <w:tcPr>
            <w:tcW w:w="967" w:type="dxa"/>
            <w:tcBorders>
              <w:top w:val="single" w:sz="2" w:space="0" w:color="auto"/>
              <w:bottom w:val="single" w:sz="2" w:space="0" w:color="auto"/>
            </w:tcBorders>
            <w:shd w:val="clear" w:color="auto" w:fill="auto"/>
            <w:noWrap/>
            <w:vAlign w:val="center"/>
            <w:hideMark/>
          </w:tcPr>
          <w:p w14:paraId="19434583"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%20</w:t>
            </w:r>
          </w:p>
        </w:tc>
        <w:tc>
          <w:tcPr>
            <w:tcW w:w="828" w:type="dxa"/>
            <w:tcBorders>
              <w:top w:val="single" w:sz="2" w:space="0" w:color="auto"/>
              <w:bottom w:val="single" w:sz="2" w:space="0" w:color="auto"/>
            </w:tcBorders>
            <w:shd w:val="clear" w:color="auto" w:fill="auto"/>
            <w:noWrap/>
            <w:vAlign w:val="center"/>
            <w:hideMark/>
          </w:tcPr>
          <w:p w14:paraId="44CE6CBC"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%50</w:t>
            </w:r>
          </w:p>
        </w:tc>
        <w:tc>
          <w:tcPr>
            <w:tcW w:w="690" w:type="dxa"/>
            <w:tcBorders>
              <w:top w:val="single" w:sz="2" w:space="0" w:color="auto"/>
              <w:bottom w:val="single" w:sz="2" w:space="0" w:color="auto"/>
            </w:tcBorders>
            <w:shd w:val="clear" w:color="auto" w:fill="auto"/>
            <w:noWrap/>
            <w:vAlign w:val="center"/>
            <w:hideMark/>
          </w:tcPr>
          <w:p w14:paraId="3E2E4057"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%75</w:t>
            </w:r>
          </w:p>
        </w:tc>
        <w:tc>
          <w:tcPr>
            <w:tcW w:w="829" w:type="dxa"/>
            <w:tcBorders>
              <w:top w:val="single" w:sz="2" w:space="0" w:color="auto"/>
              <w:bottom w:val="single" w:sz="2" w:space="0" w:color="auto"/>
            </w:tcBorders>
            <w:shd w:val="clear" w:color="auto" w:fill="auto"/>
            <w:noWrap/>
            <w:vAlign w:val="center"/>
            <w:hideMark/>
          </w:tcPr>
          <w:p w14:paraId="0F670D7E"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   %100</w:t>
            </w:r>
          </w:p>
        </w:tc>
        <w:tc>
          <w:tcPr>
            <w:tcW w:w="552" w:type="dxa"/>
            <w:gridSpan w:val="2"/>
            <w:tcBorders>
              <w:top w:val="single" w:sz="2" w:space="0" w:color="auto"/>
              <w:bottom w:val="single" w:sz="2" w:space="0" w:color="auto"/>
            </w:tcBorders>
            <w:shd w:val="clear" w:color="auto" w:fill="auto"/>
            <w:noWrap/>
            <w:vAlign w:val="center"/>
            <w:hideMark/>
          </w:tcPr>
          <w:p w14:paraId="7F7D63FA"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%150</w:t>
            </w:r>
          </w:p>
        </w:tc>
        <w:tc>
          <w:tcPr>
            <w:tcW w:w="688" w:type="dxa"/>
            <w:gridSpan w:val="2"/>
            <w:tcBorders>
              <w:top w:val="single" w:sz="2" w:space="0" w:color="auto"/>
              <w:bottom w:val="single" w:sz="2" w:space="0" w:color="auto"/>
            </w:tcBorders>
            <w:shd w:val="clear" w:color="auto" w:fill="auto"/>
            <w:noWrap/>
            <w:vAlign w:val="center"/>
            <w:hideMark/>
          </w:tcPr>
          <w:p w14:paraId="0871596C"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Diğer</w:t>
            </w:r>
          </w:p>
        </w:tc>
        <w:tc>
          <w:tcPr>
            <w:tcW w:w="1104" w:type="dxa"/>
            <w:gridSpan w:val="2"/>
            <w:tcBorders>
              <w:top w:val="single" w:sz="2" w:space="0" w:color="auto"/>
              <w:bottom w:val="single" w:sz="2" w:space="0" w:color="auto"/>
            </w:tcBorders>
            <w:shd w:val="clear" w:color="auto" w:fill="auto"/>
            <w:noWrap/>
            <w:vAlign w:val="center"/>
            <w:hideMark/>
          </w:tcPr>
          <w:p w14:paraId="7F80316A"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 xml:space="preserve">Toplam Kredi Riski(*) </w:t>
            </w:r>
          </w:p>
        </w:tc>
      </w:tr>
      <w:tr w:rsidR="00307A9C" w:rsidRPr="006215B6" w14:paraId="394DB6D5" w14:textId="77777777" w:rsidTr="00B74913">
        <w:trPr>
          <w:trHeight w:val="119"/>
        </w:trPr>
        <w:tc>
          <w:tcPr>
            <w:tcW w:w="3315" w:type="dxa"/>
            <w:tcBorders>
              <w:top w:val="single" w:sz="2" w:space="0" w:color="auto"/>
            </w:tcBorders>
            <w:shd w:val="clear" w:color="auto" w:fill="auto"/>
            <w:noWrap/>
            <w:vAlign w:val="center"/>
            <w:hideMark/>
          </w:tcPr>
          <w:p w14:paraId="0A50EA1C" w14:textId="77777777" w:rsidR="00307A9C" w:rsidRPr="006215B6" w:rsidRDefault="00307A9C" w:rsidP="00460623">
            <w:pPr>
              <w:jc w:val="center"/>
              <w:rPr>
                <w:rFonts w:ascii="Arial" w:hAnsi="Arial" w:cs="Arial"/>
                <w:b/>
                <w:bCs/>
                <w:color w:val="000000"/>
                <w:sz w:val="16"/>
                <w:szCs w:val="16"/>
              </w:rPr>
            </w:pPr>
            <w:r w:rsidRPr="006215B6">
              <w:rPr>
                <w:rFonts w:ascii="Arial" w:hAnsi="Arial" w:cs="Arial"/>
                <w:b/>
                <w:bCs/>
                <w:color w:val="000000"/>
                <w:sz w:val="16"/>
                <w:szCs w:val="16"/>
              </w:rPr>
              <w:t>Risk Sınıfları</w:t>
            </w:r>
          </w:p>
        </w:tc>
        <w:tc>
          <w:tcPr>
            <w:tcW w:w="966" w:type="dxa"/>
            <w:tcBorders>
              <w:top w:val="single" w:sz="2" w:space="0" w:color="auto"/>
            </w:tcBorders>
            <w:shd w:val="clear" w:color="auto" w:fill="auto"/>
            <w:noWrap/>
            <w:vAlign w:val="center"/>
          </w:tcPr>
          <w:p w14:paraId="5D31F0F0" w14:textId="77777777" w:rsidR="00307A9C" w:rsidRPr="006215B6" w:rsidRDefault="00307A9C" w:rsidP="00460623">
            <w:pPr>
              <w:jc w:val="center"/>
              <w:rPr>
                <w:rFonts w:ascii="Arial" w:hAnsi="Arial" w:cs="Arial"/>
                <w:color w:val="000000"/>
                <w:sz w:val="16"/>
                <w:szCs w:val="16"/>
              </w:rPr>
            </w:pPr>
          </w:p>
        </w:tc>
        <w:tc>
          <w:tcPr>
            <w:tcW w:w="552" w:type="dxa"/>
            <w:tcBorders>
              <w:top w:val="single" w:sz="2" w:space="0" w:color="auto"/>
            </w:tcBorders>
            <w:shd w:val="clear" w:color="auto" w:fill="auto"/>
            <w:noWrap/>
            <w:vAlign w:val="center"/>
          </w:tcPr>
          <w:p w14:paraId="5FF50CF0" w14:textId="77777777" w:rsidR="00307A9C" w:rsidRPr="006215B6" w:rsidRDefault="00307A9C" w:rsidP="00460623">
            <w:pPr>
              <w:jc w:val="center"/>
              <w:rPr>
                <w:rFonts w:ascii="Arial" w:hAnsi="Arial" w:cs="Arial"/>
                <w:color w:val="000000"/>
                <w:sz w:val="16"/>
                <w:szCs w:val="16"/>
              </w:rPr>
            </w:pPr>
          </w:p>
        </w:tc>
        <w:tc>
          <w:tcPr>
            <w:tcW w:w="967" w:type="dxa"/>
            <w:tcBorders>
              <w:top w:val="single" w:sz="2" w:space="0" w:color="auto"/>
            </w:tcBorders>
            <w:shd w:val="clear" w:color="auto" w:fill="auto"/>
            <w:noWrap/>
            <w:vAlign w:val="center"/>
          </w:tcPr>
          <w:p w14:paraId="56FE46A7" w14:textId="77777777" w:rsidR="00307A9C" w:rsidRPr="006215B6" w:rsidRDefault="00307A9C" w:rsidP="00460623">
            <w:pPr>
              <w:jc w:val="center"/>
              <w:rPr>
                <w:rFonts w:ascii="Arial" w:hAnsi="Arial" w:cs="Arial"/>
                <w:color w:val="000000"/>
                <w:sz w:val="16"/>
                <w:szCs w:val="16"/>
              </w:rPr>
            </w:pPr>
          </w:p>
        </w:tc>
        <w:tc>
          <w:tcPr>
            <w:tcW w:w="828" w:type="dxa"/>
            <w:tcBorders>
              <w:top w:val="single" w:sz="2" w:space="0" w:color="auto"/>
            </w:tcBorders>
            <w:shd w:val="clear" w:color="auto" w:fill="auto"/>
            <w:noWrap/>
            <w:vAlign w:val="center"/>
          </w:tcPr>
          <w:p w14:paraId="73E94AFC" w14:textId="77777777" w:rsidR="00307A9C" w:rsidRPr="006215B6" w:rsidRDefault="00307A9C" w:rsidP="00460623">
            <w:pPr>
              <w:jc w:val="center"/>
              <w:rPr>
                <w:rFonts w:ascii="Arial" w:hAnsi="Arial" w:cs="Arial"/>
                <w:color w:val="000000"/>
                <w:sz w:val="16"/>
                <w:szCs w:val="16"/>
              </w:rPr>
            </w:pPr>
          </w:p>
        </w:tc>
        <w:tc>
          <w:tcPr>
            <w:tcW w:w="690" w:type="dxa"/>
            <w:tcBorders>
              <w:top w:val="single" w:sz="2" w:space="0" w:color="auto"/>
            </w:tcBorders>
            <w:shd w:val="clear" w:color="auto" w:fill="auto"/>
            <w:noWrap/>
            <w:vAlign w:val="center"/>
          </w:tcPr>
          <w:p w14:paraId="57EE88FA" w14:textId="77777777" w:rsidR="00307A9C" w:rsidRPr="006215B6" w:rsidRDefault="00307A9C" w:rsidP="00460623">
            <w:pPr>
              <w:jc w:val="center"/>
              <w:rPr>
                <w:rFonts w:ascii="Arial" w:hAnsi="Arial" w:cs="Arial"/>
                <w:b/>
                <w:bCs/>
                <w:color w:val="000000"/>
                <w:sz w:val="16"/>
                <w:szCs w:val="16"/>
              </w:rPr>
            </w:pPr>
          </w:p>
        </w:tc>
        <w:tc>
          <w:tcPr>
            <w:tcW w:w="829" w:type="dxa"/>
            <w:tcBorders>
              <w:top w:val="single" w:sz="2" w:space="0" w:color="auto"/>
            </w:tcBorders>
            <w:shd w:val="clear" w:color="auto" w:fill="auto"/>
            <w:noWrap/>
            <w:vAlign w:val="center"/>
          </w:tcPr>
          <w:p w14:paraId="7509BA28" w14:textId="77777777" w:rsidR="00307A9C" w:rsidRPr="006215B6" w:rsidRDefault="00307A9C" w:rsidP="00460623">
            <w:pPr>
              <w:jc w:val="center"/>
              <w:rPr>
                <w:rFonts w:ascii="Arial" w:hAnsi="Arial" w:cs="Arial"/>
                <w:color w:val="000000"/>
                <w:sz w:val="16"/>
                <w:szCs w:val="16"/>
              </w:rPr>
            </w:pPr>
          </w:p>
        </w:tc>
        <w:tc>
          <w:tcPr>
            <w:tcW w:w="552" w:type="dxa"/>
            <w:gridSpan w:val="2"/>
            <w:tcBorders>
              <w:top w:val="single" w:sz="2" w:space="0" w:color="auto"/>
            </w:tcBorders>
            <w:shd w:val="clear" w:color="auto" w:fill="auto"/>
            <w:noWrap/>
            <w:vAlign w:val="center"/>
          </w:tcPr>
          <w:p w14:paraId="11377A7C" w14:textId="77777777" w:rsidR="00307A9C" w:rsidRPr="006215B6" w:rsidRDefault="00307A9C" w:rsidP="00460623">
            <w:pPr>
              <w:jc w:val="center"/>
              <w:rPr>
                <w:rFonts w:ascii="Arial" w:hAnsi="Arial" w:cs="Arial"/>
                <w:color w:val="000000"/>
                <w:sz w:val="16"/>
                <w:szCs w:val="16"/>
              </w:rPr>
            </w:pPr>
          </w:p>
        </w:tc>
        <w:tc>
          <w:tcPr>
            <w:tcW w:w="688" w:type="dxa"/>
            <w:gridSpan w:val="2"/>
            <w:tcBorders>
              <w:top w:val="single" w:sz="2" w:space="0" w:color="auto"/>
            </w:tcBorders>
            <w:shd w:val="clear" w:color="auto" w:fill="auto"/>
            <w:noWrap/>
            <w:vAlign w:val="center"/>
          </w:tcPr>
          <w:p w14:paraId="18629488" w14:textId="77777777" w:rsidR="00307A9C" w:rsidRPr="006215B6" w:rsidRDefault="00307A9C" w:rsidP="00460623">
            <w:pPr>
              <w:jc w:val="center"/>
              <w:rPr>
                <w:rFonts w:ascii="Arial" w:hAnsi="Arial" w:cs="Arial"/>
                <w:b/>
                <w:bCs/>
                <w:color w:val="000000"/>
                <w:sz w:val="16"/>
                <w:szCs w:val="16"/>
              </w:rPr>
            </w:pPr>
          </w:p>
        </w:tc>
        <w:tc>
          <w:tcPr>
            <w:tcW w:w="1104" w:type="dxa"/>
            <w:gridSpan w:val="2"/>
            <w:tcBorders>
              <w:top w:val="single" w:sz="2" w:space="0" w:color="auto"/>
            </w:tcBorders>
            <w:shd w:val="clear" w:color="auto" w:fill="auto"/>
            <w:noWrap/>
            <w:vAlign w:val="center"/>
          </w:tcPr>
          <w:p w14:paraId="18E8E2B3" w14:textId="77777777" w:rsidR="00307A9C" w:rsidRPr="006215B6" w:rsidRDefault="00307A9C" w:rsidP="00460623">
            <w:pPr>
              <w:jc w:val="center"/>
              <w:rPr>
                <w:rFonts w:ascii="Arial" w:hAnsi="Arial" w:cs="Arial"/>
                <w:b/>
                <w:bCs/>
                <w:color w:val="000000"/>
                <w:sz w:val="16"/>
                <w:szCs w:val="16"/>
              </w:rPr>
            </w:pPr>
          </w:p>
        </w:tc>
      </w:tr>
      <w:tr w:rsidR="003E4B2D" w:rsidRPr="006215B6" w14:paraId="628E9756" w14:textId="77777777" w:rsidTr="00B74913">
        <w:trPr>
          <w:trHeight w:val="119"/>
        </w:trPr>
        <w:tc>
          <w:tcPr>
            <w:tcW w:w="3315" w:type="dxa"/>
            <w:shd w:val="clear" w:color="auto" w:fill="auto"/>
            <w:vAlign w:val="center"/>
            <w:hideMark/>
          </w:tcPr>
          <w:p w14:paraId="756BDFFE"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Merkezi yönetimlerden ve merkez bankalarından alacaklar</w:t>
            </w:r>
          </w:p>
        </w:tc>
        <w:tc>
          <w:tcPr>
            <w:tcW w:w="966" w:type="dxa"/>
            <w:shd w:val="clear" w:color="auto" w:fill="auto"/>
            <w:noWrap/>
            <w:vAlign w:val="bottom"/>
            <w:hideMark/>
          </w:tcPr>
          <w:p w14:paraId="467D1294" w14:textId="652FF55F"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6.576.157</w:t>
            </w:r>
          </w:p>
        </w:tc>
        <w:tc>
          <w:tcPr>
            <w:tcW w:w="552" w:type="dxa"/>
            <w:shd w:val="clear" w:color="auto" w:fill="auto"/>
            <w:noWrap/>
            <w:vAlign w:val="bottom"/>
            <w:hideMark/>
          </w:tcPr>
          <w:p w14:paraId="473E829E" w14:textId="1FEE5BA9"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4425D2D8" w14:textId="10AC35DB"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hideMark/>
          </w:tcPr>
          <w:p w14:paraId="7A169470" w14:textId="011C5F69"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4F498313" w14:textId="616D77A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52364971" w14:textId="1BF0A23B"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hideMark/>
          </w:tcPr>
          <w:p w14:paraId="07AC5037" w14:textId="1BCB5C04"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788E117D" w14:textId="029C4BDC"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hideMark/>
          </w:tcPr>
          <w:p w14:paraId="7D41DB7F" w14:textId="27D1D53B"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6.576.157</w:t>
            </w:r>
          </w:p>
        </w:tc>
      </w:tr>
      <w:tr w:rsidR="003E4B2D" w:rsidRPr="006215B6" w14:paraId="758E1114" w14:textId="77777777" w:rsidTr="00B74913">
        <w:trPr>
          <w:trHeight w:val="119"/>
        </w:trPr>
        <w:tc>
          <w:tcPr>
            <w:tcW w:w="3315" w:type="dxa"/>
            <w:shd w:val="clear" w:color="auto" w:fill="auto"/>
            <w:vAlign w:val="center"/>
            <w:hideMark/>
          </w:tcPr>
          <w:p w14:paraId="1350B65B"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Bölgesel veya yerel yönetimlerden alacaklar</w:t>
            </w:r>
          </w:p>
        </w:tc>
        <w:tc>
          <w:tcPr>
            <w:tcW w:w="966" w:type="dxa"/>
            <w:shd w:val="clear" w:color="auto" w:fill="auto"/>
            <w:noWrap/>
            <w:vAlign w:val="bottom"/>
            <w:hideMark/>
          </w:tcPr>
          <w:p w14:paraId="1A707B0E" w14:textId="3F8E23A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shd w:val="clear" w:color="auto" w:fill="auto"/>
            <w:noWrap/>
            <w:vAlign w:val="bottom"/>
            <w:hideMark/>
          </w:tcPr>
          <w:p w14:paraId="682D9230" w14:textId="06B9344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374E2DEE" w14:textId="20564B98"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hideMark/>
          </w:tcPr>
          <w:p w14:paraId="4D44CBEB" w14:textId="49F60B72"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634FC2A5" w14:textId="563F0872"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05EB30B3" w14:textId="1F0967F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hideMark/>
          </w:tcPr>
          <w:p w14:paraId="2AB80710" w14:textId="004BDB8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70F3C7F4" w14:textId="74CCAC7F"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hideMark/>
          </w:tcPr>
          <w:p w14:paraId="534ABEFF" w14:textId="575FF499"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w:t>
            </w:r>
          </w:p>
        </w:tc>
      </w:tr>
      <w:tr w:rsidR="003E4B2D" w:rsidRPr="006215B6" w14:paraId="0D9DF79C" w14:textId="77777777" w:rsidTr="00B74913">
        <w:trPr>
          <w:trHeight w:val="119"/>
        </w:trPr>
        <w:tc>
          <w:tcPr>
            <w:tcW w:w="3315" w:type="dxa"/>
            <w:shd w:val="clear" w:color="auto" w:fill="auto"/>
            <w:vAlign w:val="center"/>
            <w:hideMark/>
          </w:tcPr>
          <w:p w14:paraId="6632214D"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İdari birimlerden ve ticari olmayan girişimlerden alacaklar</w:t>
            </w:r>
          </w:p>
        </w:tc>
        <w:tc>
          <w:tcPr>
            <w:tcW w:w="966" w:type="dxa"/>
            <w:shd w:val="clear" w:color="auto" w:fill="auto"/>
            <w:noWrap/>
            <w:vAlign w:val="bottom"/>
            <w:hideMark/>
          </w:tcPr>
          <w:p w14:paraId="2C347CB0" w14:textId="44C1D8AA"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shd w:val="clear" w:color="auto" w:fill="auto"/>
            <w:noWrap/>
            <w:vAlign w:val="bottom"/>
            <w:hideMark/>
          </w:tcPr>
          <w:p w14:paraId="74A02D1F" w14:textId="68E44010"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3FEFFF83" w14:textId="54545AC0"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hideMark/>
          </w:tcPr>
          <w:p w14:paraId="752A2B2A" w14:textId="491024F5"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6DC6DDA5" w14:textId="7EAEA308"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0131F8A8" w14:textId="0A4F67CE"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2.737</w:t>
            </w:r>
          </w:p>
        </w:tc>
        <w:tc>
          <w:tcPr>
            <w:tcW w:w="552" w:type="dxa"/>
            <w:gridSpan w:val="2"/>
            <w:shd w:val="clear" w:color="auto" w:fill="auto"/>
            <w:noWrap/>
            <w:vAlign w:val="bottom"/>
            <w:hideMark/>
          </w:tcPr>
          <w:p w14:paraId="751D064A" w14:textId="03CA82EB"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75874D1A" w14:textId="10881ED0"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hideMark/>
          </w:tcPr>
          <w:p w14:paraId="62A5CC5D" w14:textId="57464C01"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2.737</w:t>
            </w:r>
          </w:p>
        </w:tc>
      </w:tr>
      <w:tr w:rsidR="003E4B2D" w:rsidRPr="006215B6" w14:paraId="51C7FAB1" w14:textId="77777777" w:rsidTr="00B74913">
        <w:trPr>
          <w:trHeight w:val="119"/>
        </w:trPr>
        <w:tc>
          <w:tcPr>
            <w:tcW w:w="3315" w:type="dxa"/>
            <w:shd w:val="clear" w:color="auto" w:fill="auto"/>
            <w:vAlign w:val="center"/>
            <w:hideMark/>
          </w:tcPr>
          <w:p w14:paraId="0030DDC3"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Çok taraflı kalkınma bankalarından alacaklar</w:t>
            </w:r>
          </w:p>
        </w:tc>
        <w:tc>
          <w:tcPr>
            <w:tcW w:w="966" w:type="dxa"/>
            <w:shd w:val="clear" w:color="auto" w:fill="auto"/>
            <w:noWrap/>
            <w:vAlign w:val="bottom"/>
            <w:hideMark/>
          </w:tcPr>
          <w:p w14:paraId="6DB83D41" w14:textId="7D5D659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shd w:val="clear" w:color="auto" w:fill="auto"/>
            <w:noWrap/>
            <w:vAlign w:val="bottom"/>
            <w:hideMark/>
          </w:tcPr>
          <w:p w14:paraId="5012E864" w14:textId="75461D47"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006A1D46" w14:textId="6CB0DB12"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hideMark/>
          </w:tcPr>
          <w:p w14:paraId="01F1AAD9" w14:textId="0D86F93B"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2F3404F3" w14:textId="310DF6A7"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79AEB381" w14:textId="728340BC"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hideMark/>
          </w:tcPr>
          <w:p w14:paraId="3E294985" w14:textId="21F35E64"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50F659E4" w14:textId="09BA0E77"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hideMark/>
          </w:tcPr>
          <w:p w14:paraId="15E37338" w14:textId="6E253F92"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w:t>
            </w:r>
          </w:p>
        </w:tc>
      </w:tr>
      <w:tr w:rsidR="003E4B2D" w:rsidRPr="006215B6" w14:paraId="4D528D86" w14:textId="77777777" w:rsidTr="00B74913">
        <w:trPr>
          <w:trHeight w:val="119"/>
        </w:trPr>
        <w:tc>
          <w:tcPr>
            <w:tcW w:w="3315" w:type="dxa"/>
            <w:shd w:val="clear" w:color="auto" w:fill="auto"/>
            <w:vAlign w:val="center"/>
            <w:hideMark/>
          </w:tcPr>
          <w:p w14:paraId="7FE93FD9"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Uluslararası teşkilatlardan alacaklar</w:t>
            </w:r>
          </w:p>
        </w:tc>
        <w:tc>
          <w:tcPr>
            <w:tcW w:w="966" w:type="dxa"/>
            <w:shd w:val="clear" w:color="auto" w:fill="auto"/>
            <w:noWrap/>
            <w:vAlign w:val="bottom"/>
            <w:hideMark/>
          </w:tcPr>
          <w:p w14:paraId="32436916" w14:textId="1E82008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shd w:val="clear" w:color="auto" w:fill="auto"/>
            <w:noWrap/>
            <w:vAlign w:val="bottom"/>
            <w:hideMark/>
          </w:tcPr>
          <w:p w14:paraId="5F233134" w14:textId="34F92B3F"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64238B47" w14:textId="635D0DB4"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hideMark/>
          </w:tcPr>
          <w:p w14:paraId="42A31881" w14:textId="50B1C99D"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05EFF46B" w14:textId="74EE2E0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61806165" w14:textId="74DA54A9"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hideMark/>
          </w:tcPr>
          <w:p w14:paraId="15254632" w14:textId="42D4E5B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5202B239" w14:textId="6C6FB181"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hideMark/>
          </w:tcPr>
          <w:p w14:paraId="4C7C082D" w14:textId="6897D145"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w:t>
            </w:r>
          </w:p>
        </w:tc>
      </w:tr>
      <w:tr w:rsidR="003E4B2D" w:rsidRPr="006215B6" w14:paraId="05DD5ADF" w14:textId="77777777" w:rsidTr="00B74913">
        <w:trPr>
          <w:trHeight w:val="119"/>
        </w:trPr>
        <w:tc>
          <w:tcPr>
            <w:tcW w:w="3315" w:type="dxa"/>
            <w:shd w:val="clear" w:color="auto" w:fill="auto"/>
            <w:vAlign w:val="center"/>
            <w:hideMark/>
          </w:tcPr>
          <w:p w14:paraId="730C2C16"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Bankalar ve aracı kurumlardan alacaklar</w:t>
            </w:r>
          </w:p>
        </w:tc>
        <w:tc>
          <w:tcPr>
            <w:tcW w:w="966" w:type="dxa"/>
            <w:shd w:val="clear" w:color="auto" w:fill="auto"/>
            <w:noWrap/>
            <w:vAlign w:val="bottom"/>
            <w:hideMark/>
          </w:tcPr>
          <w:p w14:paraId="3504431A" w14:textId="0886B01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27.884.170</w:t>
            </w:r>
          </w:p>
        </w:tc>
        <w:tc>
          <w:tcPr>
            <w:tcW w:w="552" w:type="dxa"/>
            <w:shd w:val="clear" w:color="auto" w:fill="auto"/>
            <w:noWrap/>
            <w:vAlign w:val="bottom"/>
            <w:hideMark/>
          </w:tcPr>
          <w:p w14:paraId="7F8F00B4" w14:textId="3F5F187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2C1AE570" w14:textId="4B021307"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1.318.980</w:t>
            </w:r>
          </w:p>
        </w:tc>
        <w:tc>
          <w:tcPr>
            <w:tcW w:w="828" w:type="dxa"/>
            <w:shd w:val="clear" w:color="auto" w:fill="auto"/>
            <w:noWrap/>
            <w:vAlign w:val="bottom"/>
            <w:hideMark/>
          </w:tcPr>
          <w:p w14:paraId="1EE0D0D5" w14:textId="17CBE799"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189.333</w:t>
            </w:r>
          </w:p>
        </w:tc>
        <w:tc>
          <w:tcPr>
            <w:tcW w:w="690" w:type="dxa"/>
            <w:shd w:val="clear" w:color="auto" w:fill="auto"/>
            <w:noWrap/>
            <w:vAlign w:val="bottom"/>
            <w:hideMark/>
          </w:tcPr>
          <w:p w14:paraId="31B8385F" w14:textId="52D789A1"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035768CF" w14:textId="5785255E"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hideMark/>
          </w:tcPr>
          <w:p w14:paraId="4B5C8DF0" w14:textId="1333B15E"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38BE07A1" w14:textId="3CDB8890"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241</w:t>
            </w:r>
          </w:p>
        </w:tc>
        <w:tc>
          <w:tcPr>
            <w:tcW w:w="968" w:type="dxa"/>
            <w:shd w:val="clear" w:color="auto" w:fill="auto"/>
            <w:noWrap/>
            <w:vAlign w:val="bottom"/>
            <w:hideMark/>
          </w:tcPr>
          <w:p w14:paraId="6D37845A" w14:textId="631F30D6"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29.392.724</w:t>
            </w:r>
          </w:p>
        </w:tc>
      </w:tr>
      <w:tr w:rsidR="003E4B2D" w:rsidRPr="006215B6" w14:paraId="2A707BE6" w14:textId="77777777" w:rsidTr="00B74913">
        <w:trPr>
          <w:trHeight w:val="119"/>
        </w:trPr>
        <w:tc>
          <w:tcPr>
            <w:tcW w:w="3315" w:type="dxa"/>
            <w:shd w:val="clear" w:color="auto" w:fill="auto"/>
            <w:vAlign w:val="center"/>
            <w:hideMark/>
          </w:tcPr>
          <w:p w14:paraId="17F3DF53"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Kurumsal alacaklar</w:t>
            </w:r>
          </w:p>
        </w:tc>
        <w:tc>
          <w:tcPr>
            <w:tcW w:w="966" w:type="dxa"/>
            <w:shd w:val="clear" w:color="auto" w:fill="auto"/>
            <w:noWrap/>
            <w:vAlign w:val="bottom"/>
            <w:hideMark/>
          </w:tcPr>
          <w:p w14:paraId="01CB437B" w14:textId="4F7F921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shd w:val="clear" w:color="auto" w:fill="auto"/>
            <w:noWrap/>
            <w:vAlign w:val="bottom"/>
            <w:hideMark/>
          </w:tcPr>
          <w:p w14:paraId="6DE86E5E" w14:textId="5BF201C4"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08DEFE32" w14:textId="5CAB86DA"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142.707</w:t>
            </w:r>
          </w:p>
        </w:tc>
        <w:tc>
          <w:tcPr>
            <w:tcW w:w="828" w:type="dxa"/>
            <w:shd w:val="clear" w:color="auto" w:fill="auto"/>
            <w:noWrap/>
            <w:vAlign w:val="bottom"/>
            <w:hideMark/>
          </w:tcPr>
          <w:p w14:paraId="6DCA79E3" w14:textId="1B852B38"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0BB2DC60" w14:textId="16DD8D5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hideMark/>
          </w:tcPr>
          <w:p w14:paraId="67BCF95B" w14:textId="65B66778"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1.165.012</w:t>
            </w:r>
          </w:p>
        </w:tc>
        <w:tc>
          <w:tcPr>
            <w:tcW w:w="552" w:type="dxa"/>
            <w:gridSpan w:val="2"/>
            <w:shd w:val="clear" w:color="auto" w:fill="auto"/>
            <w:noWrap/>
            <w:vAlign w:val="bottom"/>
            <w:hideMark/>
          </w:tcPr>
          <w:p w14:paraId="57B717E3" w14:textId="6C584425"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261C34A9" w14:textId="24AA20DE"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50.155</w:t>
            </w:r>
          </w:p>
        </w:tc>
        <w:tc>
          <w:tcPr>
            <w:tcW w:w="968" w:type="dxa"/>
            <w:shd w:val="clear" w:color="auto" w:fill="auto"/>
            <w:noWrap/>
            <w:vAlign w:val="bottom"/>
            <w:hideMark/>
          </w:tcPr>
          <w:p w14:paraId="231CFF07" w14:textId="15AA3D0B"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1.357.874</w:t>
            </w:r>
          </w:p>
        </w:tc>
      </w:tr>
      <w:tr w:rsidR="003E4B2D" w:rsidRPr="006215B6" w14:paraId="4A812D38" w14:textId="77777777" w:rsidTr="00B74913">
        <w:trPr>
          <w:trHeight w:val="119"/>
        </w:trPr>
        <w:tc>
          <w:tcPr>
            <w:tcW w:w="3315" w:type="dxa"/>
            <w:shd w:val="clear" w:color="auto" w:fill="auto"/>
            <w:vAlign w:val="center"/>
            <w:hideMark/>
          </w:tcPr>
          <w:p w14:paraId="384DDD8E" w14:textId="77777777"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Perakende alacaklar</w:t>
            </w:r>
          </w:p>
        </w:tc>
        <w:tc>
          <w:tcPr>
            <w:tcW w:w="966" w:type="dxa"/>
            <w:shd w:val="clear" w:color="auto" w:fill="auto"/>
            <w:noWrap/>
            <w:vAlign w:val="bottom"/>
            <w:hideMark/>
          </w:tcPr>
          <w:p w14:paraId="1E395081" w14:textId="46BC7C6E"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shd w:val="clear" w:color="auto" w:fill="auto"/>
            <w:noWrap/>
            <w:vAlign w:val="bottom"/>
            <w:hideMark/>
          </w:tcPr>
          <w:p w14:paraId="17D21605" w14:textId="0342FAEF"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hideMark/>
          </w:tcPr>
          <w:p w14:paraId="71A37749" w14:textId="39E85D95"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hideMark/>
          </w:tcPr>
          <w:p w14:paraId="27241193" w14:textId="18598767"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hideMark/>
          </w:tcPr>
          <w:p w14:paraId="2DC2F72A" w14:textId="15A24B3D"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3.495</w:t>
            </w:r>
          </w:p>
        </w:tc>
        <w:tc>
          <w:tcPr>
            <w:tcW w:w="965" w:type="dxa"/>
            <w:gridSpan w:val="2"/>
            <w:shd w:val="clear" w:color="auto" w:fill="auto"/>
            <w:noWrap/>
            <w:vAlign w:val="bottom"/>
            <w:hideMark/>
          </w:tcPr>
          <w:p w14:paraId="2B90DA07" w14:textId="7639D54F"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hideMark/>
          </w:tcPr>
          <w:p w14:paraId="6F091B3A" w14:textId="144EE2E8"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hideMark/>
          </w:tcPr>
          <w:p w14:paraId="4B66745C" w14:textId="5806012B"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hideMark/>
          </w:tcPr>
          <w:p w14:paraId="348AC3AA" w14:textId="197CDF9E"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3.495</w:t>
            </w:r>
          </w:p>
        </w:tc>
      </w:tr>
      <w:tr w:rsidR="003E4B2D" w:rsidRPr="006215B6" w14:paraId="047F04C0" w14:textId="77777777" w:rsidTr="00B74913">
        <w:trPr>
          <w:trHeight w:val="119"/>
        </w:trPr>
        <w:tc>
          <w:tcPr>
            <w:tcW w:w="3315" w:type="dxa"/>
            <w:shd w:val="clear" w:color="auto" w:fill="auto"/>
            <w:vAlign w:val="center"/>
          </w:tcPr>
          <w:p w14:paraId="58B09CBA" w14:textId="038901C2" w:rsidR="003E4B2D" w:rsidRPr="006215B6" w:rsidRDefault="003E4B2D" w:rsidP="003E4B2D">
            <w:pPr>
              <w:rPr>
                <w:rFonts w:ascii="Arial" w:hAnsi="Arial" w:cs="Arial"/>
                <w:color w:val="000000"/>
                <w:sz w:val="16"/>
                <w:szCs w:val="16"/>
              </w:rPr>
            </w:pPr>
            <w:r w:rsidRPr="006215B6">
              <w:rPr>
                <w:rFonts w:ascii="Arial" w:hAnsi="Arial" w:cs="Arial"/>
                <w:color w:val="000000"/>
                <w:sz w:val="16"/>
                <w:szCs w:val="16"/>
              </w:rPr>
              <w:t>Diğer alacaklar</w:t>
            </w:r>
          </w:p>
        </w:tc>
        <w:tc>
          <w:tcPr>
            <w:tcW w:w="966" w:type="dxa"/>
            <w:shd w:val="clear" w:color="auto" w:fill="auto"/>
            <w:noWrap/>
            <w:vAlign w:val="bottom"/>
          </w:tcPr>
          <w:p w14:paraId="0A796E2E" w14:textId="75A633C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2</w:t>
            </w:r>
          </w:p>
        </w:tc>
        <w:tc>
          <w:tcPr>
            <w:tcW w:w="552" w:type="dxa"/>
            <w:shd w:val="clear" w:color="auto" w:fill="auto"/>
            <w:noWrap/>
            <w:vAlign w:val="bottom"/>
          </w:tcPr>
          <w:p w14:paraId="6F848FAF" w14:textId="5F19EB11"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7" w:type="dxa"/>
            <w:shd w:val="clear" w:color="auto" w:fill="auto"/>
            <w:noWrap/>
            <w:vAlign w:val="bottom"/>
          </w:tcPr>
          <w:p w14:paraId="4B891686" w14:textId="5F53B193"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828" w:type="dxa"/>
            <w:shd w:val="clear" w:color="auto" w:fill="auto"/>
            <w:noWrap/>
            <w:vAlign w:val="bottom"/>
          </w:tcPr>
          <w:p w14:paraId="6531E686" w14:textId="594255C6"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90" w:type="dxa"/>
            <w:shd w:val="clear" w:color="auto" w:fill="auto"/>
            <w:noWrap/>
            <w:vAlign w:val="bottom"/>
          </w:tcPr>
          <w:p w14:paraId="46658656" w14:textId="43F3B0EF"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5" w:type="dxa"/>
            <w:gridSpan w:val="2"/>
            <w:shd w:val="clear" w:color="auto" w:fill="auto"/>
            <w:noWrap/>
            <w:vAlign w:val="bottom"/>
          </w:tcPr>
          <w:p w14:paraId="3FDF5B0C" w14:textId="490A5548"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552" w:type="dxa"/>
            <w:gridSpan w:val="2"/>
            <w:shd w:val="clear" w:color="auto" w:fill="auto"/>
            <w:noWrap/>
            <w:vAlign w:val="bottom"/>
          </w:tcPr>
          <w:p w14:paraId="76B4B1F9" w14:textId="5B20AD90"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688" w:type="dxa"/>
            <w:gridSpan w:val="2"/>
            <w:shd w:val="clear" w:color="auto" w:fill="auto"/>
            <w:noWrap/>
            <w:vAlign w:val="bottom"/>
          </w:tcPr>
          <w:p w14:paraId="0D1C9CC3" w14:textId="568DC3B2" w:rsidR="003E4B2D" w:rsidRPr="003E4B2D" w:rsidRDefault="003E4B2D" w:rsidP="003E4B2D">
            <w:pPr>
              <w:jc w:val="right"/>
              <w:rPr>
                <w:rFonts w:ascii="Arial" w:hAnsi="Arial" w:cs="Arial"/>
                <w:color w:val="000000"/>
                <w:sz w:val="16"/>
                <w:szCs w:val="16"/>
              </w:rPr>
            </w:pPr>
            <w:r w:rsidRPr="003E4B2D">
              <w:rPr>
                <w:rFonts w:ascii="Arial" w:hAnsi="Arial" w:cs="Arial"/>
                <w:color w:val="000000"/>
                <w:sz w:val="16"/>
                <w:szCs w:val="16"/>
              </w:rPr>
              <w:t>-</w:t>
            </w:r>
          </w:p>
        </w:tc>
        <w:tc>
          <w:tcPr>
            <w:tcW w:w="968" w:type="dxa"/>
            <w:shd w:val="clear" w:color="auto" w:fill="auto"/>
            <w:noWrap/>
            <w:vAlign w:val="bottom"/>
          </w:tcPr>
          <w:p w14:paraId="1DB6AFB2" w14:textId="729C2469"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2</w:t>
            </w:r>
          </w:p>
        </w:tc>
      </w:tr>
      <w:tr w:rsidR="003E4B2D" w:rsidRPr="006215B6" w14:paraId="1429760A" w14:textId="77777777" w:rsidTr="00B74913">
        <w:trPr>
          <w:trHeight w:val="119"/>
        </w:trPr>
        <w:tc>
          <w:tcPr>
            <w:tcW w:w="3315" w:type="dxa"/>
            <w:tcBorders>
              <w:top w:val="single" w:sz="12" w:space="0" w:color="auto"/>
              <w:bottom w:val="single" w:sz="12" w:space="0" w:color="auto"/>
            </w:tcBorders>
            <w:shd w:val="clear" w:color="auto" w:fill="auto"/>
            <w:vAlign w:val="bottom"/>
          </w:tcPr>
          <w:p w14:paraId="17E5FF5C" w14:textId="77777777" w:rsidR="003E4B2D" w:rsidRPr="006215B6" w:rsidRDefault="003E4B2D" w:rsidP="003E4B2D">
            <w:pPr>
              <w:rPr>
                <w:rFonts w:ascii="Arial" w:hAnsi="Arial" w:cs="Arial"/>
                <w:color w:val="000000"/>
                <w:sz w:val="16"/>
                <w:szCs w:val="16"/>
              </w:rPr>
            </w:pPr>
            <w:r w:rsidRPr="006215B6">
              <w:rPr>
                <w:rFonts w:ascii="Arial" w:hAnsi="Arial" w:cs="Arial"/>
                <w:b/>
                <w:bCs/>
                <w:color w:val="000000"/>
                <w:sz w:val="16"/>
                <w:szCs w:val="16"/>
              </w:rPr>
              <w:t>Toplam</w:t>
            </w:r>
          </w:p>
        </w:tc>
        <w:tc>
          <w:tcPr>
            <w:tcW w:w="966" w:type="dxa"/>
            <w:tcBorders>
              <w:top w:val="single" w:sz="12" w:space="0" w:color="auto"/>
              <w:bottom w:val="single" w:sz="12" w:space="0" w:color="auto"/>
            </w:tcBorders>
            <w:shd w:val="clear" w:color="auto" w:fill="auto"/>
            <w:noWrap/>
            <w:vAlign w:val="bottom"/>
          </w:tcPr>
          <w:p w14:paraId="6D823C71" w14:textId="562EC8A2"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34.460.329</w:t>
            </w:r>
          </w:p>
        </w:tc>
        <w:tc>
          <w:tcPr>
            <w:tcW w:w="552" w:type="dxa"/>
            <w:tcBorders>
              <w:top w:val="single" w:sz="12" w:space="0" w:color="auto"/>
              <w:bottom w:val="single" w:sz="12" w:space="0" w:color="auto"/>
            </w:tcBorders>
            <w:shd w:val="clear" w:color="auto" w:fill="auto"/>
            <w:noWrap/>
            <w:vAlign w:val="bottom"/>
          </w:tcPr>
          <w:p w14:paraId="3855BAF4" w14:textId="66540525"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w:t>
            </w:r>
          </w:p>
        </w:tc>
        <w:tc>
          <w:tcPr>
            <w:tcW w:w="967" w:type="dxa"/>
            <w:tcBorders>
              <w:top w:val="single" w:sz="12" w:space="0" w:color="auto"/>
              <w:bottom w:val="single" w:sz="12" w:space="0" w:color="auto"/>
            </w:tcBorders>
            <w:shd w:val="clear" w:color="auto" w:fill="auto"/>
            <w:noWrap/>
            <w:vAlign w:val="bottom"/>
          </w:tcPr>
          <w:p w14:paraId="4BF1FEE0" w14:textId="4810E6F2"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1.461.687</w:t>
            </w:r>
          </w:p>
        </w:tc>
        <w:tc>
          <w:tcPr>
            <w:tcW w:w="828" w:type="dxa"/>
            <w:tcBorders>
              <w:top w:val="single" w:sz="12" w:space="0" w:color="auto"/>
              <w:bottom w:val="single" w:sz="12" w:space="0" w:color="auto"/>
            </w:tcBorders>
            <w:shd w:val="clear" w:color="auto" w:fill="auto"/>
            <w:noWrap/>
            <w:vAlign w:val="bottom"/>
          </w:tcPr>
          <w:p w14:paraId="1DCBC838" w14:textId="7122489C"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189.333</w:t>
            </w:r>
          </w:p>
        </w:tc>
        <w:tc>
          <w:tcPr>
            <w:tcW w:w="690" w:type="dxa"/>
            <w:tcBorders>
              <w:top w:val="single" w:sz="12" w:space="0" w:color="auto"/>
              <w:bottom w:val="single" w:sz="12" w:space="0" w:color="auto"/>
            </w:tcBorders>
            <w:shd w:val="clear" w:color="auto" w:fill="auto"/>
            <w:noWrap/>
            <w:vAlign w:val="bottom"/>
          </w:tcPr>
          <w:p w14:paraId="2DCCD4F3" w14:textId="344B3E14"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3.495</w:t>
            </w:r>
          </w:p>
        </w:tc>
        <w:tc>
          <w:tcPr>
            <w:tcW w:w="965" w:type="dxa"/>
            <w:gridSpan w:val="2"/>
            <w:tcBorders>
              <w:top w:val="single" w:sz="12" w:space="0" w:color="auto"/>
              <w:bottom w:val="single" w:sz="12" w:space="0" w:color="auto"/>
            </w:tcBorders>
            <w:shd w:val="clear" w:color="auto" w:fill="auto"/>
            <w:noWrap/>
            <w:vAlign w:val="bottom"/>
          </w:tcPr>
          <w:p w14:paraId="2612487E" w14:textId="24F9E1FA"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1.167.749</w:t>
            </w:r>
          </w:p>
        </w:tc>
        <w:tc>
          <w:tcPr>
            <w:tcW w:w="552" w:type="dxa"/>
            <w:gridSpan w:val="2"/>
            <w:tcBorders>
              <w:top w:val="single" w:sz="12" w:space="0" w:color="auto"/>
              <w:bottom w:val="single" w:sz="12" w:space="0" w:color="auto"/>
            </w:tcBorders>
            <w:shd w:val="clear" w:color="auto" w:fill="auto"/>
            <w:noWrap/>
            <w:vAlign w:val="bottom"/>
          </w:tcPr>
          <w:p w14:paraId="2673D7ED" w14:textId="55850A9C"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w:t>
            </w:r>
          </w:p>
        </w:tc>
        <w:tc>
          <w:tcPr>
            <w:tcW w:w="688" w:type="dxa"/>
            <w:gridSpan w:val="2"/>
            <w:tcBorders>
              <w:top w:val="single" w:sz="12" w:space="0" w:color="auto"/>
              <w:bottom w:val="single" w:sz="12" w:space="0" w:color="auto"/>
            </w:tcBorders>
            <w:shd w:val="clear" w:color="auto" w:fill="auto"/>
            <w:noWrap/>
            <w:vAlign w:val="bottom"/>
          </w:tcPr>
          <w:p w14:paraId="452F63E2" w14:textId="2E15243C" w:rsidR="003E4B2D" w:rsidRPr="003E4B2D" w:rsidRDefault="003E4B2D" w:rsidP="003E4B2D">
            <w:pPr>
              <w:jc w:val="right"/>
              <w:rPr>
                <w:rFonts w:ascii="Arial" w:hAnsi="Arial" w:cs="Arial"/>
                <w:color w:val="000000"/>
                <w:sz w:val="16"/>
                <w:szCs w:val="16"/>
              </w:rPr>
            </w:pPr>
            <w:r w:rsidRPr="003E4B2D">
              <w:rPr>
                <w:rFonts w:ascii="Arial" w:hAnsi="Arial" w:cs="Arial"/>
                <w:b/>
                <w:bCs/>
                <w:color w:val="000000"/>
                <w:sz w:val="16"/>
                <w:szCs w:val="16"/>
              </w:rPr>
              <w:t>50.396</w:t>
            </w:r>
          </w:p>
        </w:tc>
        <w:tc>
          <w:tcPr>
            <w:tcW w:w="968" w:type="dxa"/>
            <w:tcBorders>
              <w:top w:val="single" w:sz="12" w:space="0" w:color="auto"/>
              <w:bottom w:val="single" w:sz="12" w:space="0" w:color="auto"/>
            </w:tcBorders>
            <w:shd w:val="clear" w:color="auto" w:fill="auto"/>
            <w:noWrap/>
            <w:vAlign w:val="bottom"/>
          </w:tcPr>
          <w:p w14:paraId="4617A533" w14:textId="53853C68" w:rsidR="003E4B2D" w:rsidRPr="003E4B2D" w:rsidRDefault="003E4B2D" w:rsidP="003E4B2D">
            <w:pPr>
              <w:jc w:val="right"/>
              <w:rPr>
                <w:rFonts w:ascii="Arial" w:hAnsi="Arial" w:cs="Arial"/>
                <w:b/>
                <w:color w:val="000000"/>
                <w:sz w:val="16"/>
                <w:szCs w:val="16"/>
              </w:rPr>
            </w:pPr>
            <w:r w:rsidRPr="003E4B2D">
              <w:rPr>
                <w:rFonts w:ascii="Arial" w:hAnsi="Arial" w:cs="Arial"/>
                <w:b/>
                <w:bCs/>
                <w:color w:val="000000"/>
                <w:sz w:val="16"/>
                <w:szCs w:val="16"/>
              </w:rPr>
              <w:t>37.332.989</w:t>
            </w:r>
          </w:p>
        </w:tc>
      </w:tr>
    </w:tbl>
    <w:p w14:paraId="15A20F50" w14:textId="77777777" w:rsidR="00307A9C" w:rsidRPr="00307A9C" w:rsidRDefault="00307A9C" w:rsidP="00307A9C">
      <w:pPr>
        <w:pStyle w:val="BodyTextIndent"/>
        <w:ind w:firstLine="0"/>
        <w:rPr>
          <w:rFonts w:ascii="Arial" w:hAnsi="Arial" w:cs="Arial"/>
          <w:b/>
          <w:sz w:val="10"/>
          <w:szCs w:val="10"/>
        </w:rPr>
      </w:pPr>
    </w:p>
    <w:p w14:paraId="053233F4" w14:textId="77777777" w:rsidR="00307A9C" w:rsidRPr="00182BDC" w:rsidRDefault="00307A9C" w:rsidP="00307A9C">
      <w:pPr>
        <w:pStyle w:val="BodyTextIndent"/>
        <w:ind w:firstLine="0"/>
        <w:rPr>
          <w:rFonts w:ascii="Arial" w:hAnsi="Arial" w:cs="Arial"/>
          <w:sz w:val="14"/>
          <w:szCs w:val="20"/>
        </w:rPr>
      </w:pPr>
      <w:r w:rsidRPr="00182BDC">
        <w:rPr>
          <w:rFonts w:ascii="Arial" w:hAnsi="Arial" w:cs="Arial"/>
          <w:b/>
          <w:sz w:val="16"/>
          <w:szCs w:val="20"/>
        </w:rPr>
        <w:t xml:space="preserve">(*) </w:t>
      </w:r>
      <w:r w:rsidRPr="00182BDC">
        <w:rPr>
          <w:rFonts w:ascii="Arial" w:hAnsi="Arial" w:cs="Arial"/>
          <w:sz w:val="14"/>
          <w:szCs w:val="20"/>
        </w:rPr>
        <w:t>Toplam kredi riski: Karşı taraf kredi riski ölçüm teknikleri uygulandıktan sonra sermaye yeterliliği hesaplamasıyla ilgili olan tutar</w:t>
      </w:r>
    </w:p>
    <w:p w14:paraId="7AA1EC47" w14:textId="77777777" w:rsidR="00307A9C" w:rsidRPr="00307A9C" w:rsidRDefault="00307A9C" w:rsidP="00307A9C">
      <w:pPr>
        <w:pStyle w:val="BodyTextIndent"/>
        <w:ind w:firstLine="0"/>
        <w:rPr>
          <w:rFonts w:ascii="Arial" w:hAnsi="Arial" w:cs="Arial"/>
          <w:sz w:val="10"/>
          <w:szCs w:val="10"/>
        </w:rPr>
      </w:pPr>
    </w:p>
    <w:tbl>
      <w:tblPr>
        <w:tblW w:w="10491" w:type="dxa"/>
        <w:tblInd w:w="-567" w:type="dxa"/>
        <w:tblLayout w:type="fixed"/>
        <w:tblCellMar>
          <w:left w:w="70" w:type="dxa"/>
          <w:right w:w="70" w:type="dxa"/>
        </w:tblCellMar>
        <w:tblLook w:val="04A0" w:firstRow="1" w:lastRow="0" w:firstColumn="1" w:lastColumn="0" w:noHBand="0" w:noVBand="1"/>
      </w:tblPr>
      <w:tblGrid>
        <w:gridCol w:w="3315"/>
        <w:gridCol w:w="966"/>
        <w:gridCol w:w="552"/>
        <w:gridCol w:w="967"/>
        <w:gridCol w:w="828"/>
        <w:gridCol w:w="690"/>
        <w:gridCol w:w="829"/>
        <w:gridCol w:w="552"/>
        <w:gridCol w:w="688"/>
        <w:gridCol w:w="1104"/>
      </w:tblGrid>
      <w:tr w:rsidR="005B111F" w:rsidRPr="006215B6" w14:paraId="2E6A440F" w14:textId="77777777" w:rsidTr="00B74913">
        <w:trPr>
          <w:trHeight w:val="119"/>
        </w:trPr>
        <w:tc>
          <w:tcPr>
            <w:tcW w:w="3315" w:type="dxa"/>
            <w:tcBorders>
              <w:top w:val="single" w:sz="2" w:space="0" w:color="auto"/>
              <w:bottom w:val="single" w:sz="2" w:space="0" w:color="auto"/>
            </w:tcBorders>
            <w:shd w:val="clear" w:color="auto" w:fill="auto"/>
            <w:noWrap/>
            <w:vAlign w:val="center"/>
            <w:hideMark/>
          </w:tcPr>
          <w:p w14:paraId="0A2E930C" w14:textId="77777777" w:rsidR="005B111F" w:rsidRPr="005B111F" w:rsidRDefault="005B111F" w:rsidP="00AD613B">
            <w:pPr>
              <w:jc w:val="center"/>
              <w:rPr>
                <w:rFonts w:ascii="Arial" w:hAnsi="Arial" w:cs="Arial"/>
                <w:b/>
                <w:bCs/>
                <w:color w:val="000000"/>
                <w:sz w:val="16"/>
                <w:szCs w:val="16"/>
              </w:rPr>
            </w:pPr>
            <w:r w:rsidRPr="005B111F">
              <w:rPr>
                <w:rFonts w:ascii="Arial" w:hAnsi="Arial" w:cs="Arial"/>
                <w:b/>
                <w:bCs/>
                <w:color w:val="000000"/>
                <w:sz w:val="16"/>
                <w:szCs w:val="16"/>
              </w:rPr>
              <w:t xml:space="preserve">Risk Ağırlıkları </w:t>
            </w:r>
          </w:p>
          <w:p w14:paraId="37CBF7D8" w14:textId="4590F484" w:rsidR="005B111F" w:rsidRPr="006215B6" w:rsidRDefault="00DE5775" w:rsidP="00AD613B">
            <w:pPr>
              <w:jc w:val="center"/>
              <w:rPr>
                <w:rFonts w:ascii="Arial" w:hAnsi="Arial" w:cs="Arial"/>
                <w:b/>
                <w:bCs/>
                <w:color w:val="000000"/>
                <w:sz w:val="16"/>
                <w:szCs w:val="16"/>
              </w:rPr>
            </w:pPr>
            <w:r>
              <w:rPr>
                <w:rFonts w:ascii="Arial" w:hAnsi="Arial" w:cs="Arial"/>
                <w:b/>
                <w:bCs/>
                <w:color w:val="000000"/>
                <w:sz w:val="16"/>
                <w:szCs w:val="16"/>
              </w:rPr>
              <w:t>Önceki</w:t>
            </w:r>
            <w:r w:rsidR="005B111F" w:rsidRPr="005B111F">
              <w:rPr>
                <w:rFonts w:ascii="Arial" w:hAnsi="Arial" w:cs="Arial"/>
                <w:b/>
                <w:bCs/>
                <w:color w:val="000000"/>
                <w:sz w:val="16"/>
                <w:szCs w:val="16"/>
              </w:rPr>
              <w:t xml:space="preserve"> Dönem - 3</w:t>
            </w:r>
            <w:r w:rsidR="005B111F">
              <w:rPr>
                <w:rFonts w:ascii="Arial" w:hAnsi="Arial" w:cs="Arial"/>
                <w:b/>
                <w:bCs/>
                <w:color w:val="000000"/>
                <w:sz w:val="16"/>
                <w:szCs w:val="16"/>
              </w:rPr>
              <w:t>1</w:t>
            </w:r>
            <w:r w:rsidR="005B111F" w:rsidRPr="005B111F">
              <w:rPr>
                <w:rFonts w:ascii="Arial" w:hAnsi="Arial" w:cs="Arial"/>
                <w:b/>
                <w:bCs/>
                <w:color w:val="000000"/>
                <w:sz w:val="16"/>
                <w:szCs w:val="16"/>
              </w:rPr>
              <w:t>/</w:t>
            </w:r>
            <w:r w:rsidR="005B111F">
              <w:rPr>
                <w:rFonts w:ascii="Arial" w:hAnsi="Arial" w:cs="Arial"/>
                <w:b/>
                <w:bCs/>
                <w:color w:val="000000"/>
                <w:sz w:val="16"/>
                <w:szCs w:val="16"/>
              </w:rPr>
              <w:t>12</w:t>
            </w:r>
            <w:r w:rsidR="005B111F" w:rsidRPr="005B111F">
              <w:rPr>
                <w:rFonts w:ascii="Arial" w:hAnsi="Arial" w:cs="Arial"/>
                <w:b/>
                <w:bCs/>
                <w:color w:val="000000"/>
                <w:sz w:val="16"/>
                <w:szCs w:val="16"/>
              </w:rPr>
              <w:t>/20</w:t>
            </w:r>
            <w:r w:rsidR="005B111F">
              <w:rPr>
                <w:rFonts w:ascii="Arial" w:hAnsi="Arial" w:cs="Arial"/>
                <w:b/>
                <w:bCs/>
                <w:color w:val="000000"/>
                <w:sz w:val="16"/>
                <w:szCs w:val="16"/>
              </w:rPr>
              <w:t>24</w:t>
            </w:r>
          </w:p>
        </w:tc>
        <w:tc>
          <w:tcPr>
            <w:tcW w:w="966" w:type="dxa"/>
            <w:tcBorders>
              <w:top w:val="single" w:sz="2" w:space="0" w:color="auto"/>
              <w:bottom w:val="single" w:sz="2" w:space="0" w:color="auto"/>
            </w:tcBorders>
            <w:shd w:val="clear" w:color="auto" w:fill="auto"/>
            <w:noWrap/>
            <w:vAlign w:val="center"/>
            <w:hideMark/>
          </w:tcPr>
          <w:p w14:paraId="26EFF40F" w14:textId="77777777" w:rsidR="005B111F" w:rsidRPr="006215B6" w:rsidRDefault="005B111F" w:rsidP="00AD613B">
            <w:pPr>
              <w:rPr>
                <w:rFonts w:ascii="Arial" w:hAnsi="Arial" w:cs="Arial"/>
                <w:b/>
                <w:bCs/>
                <w:color w:val="000000"/>
                <w:sz w:val="16"/>
                <w:szCs w:val="16"/>
              </w:rPr>
            </w:pPr>
            <w:r w:rsidRPr="006215B6">
              <w:rPr>
                <w:rFonts w:ascii="Arial" w:hAnsi="Arial" w:cs="Arial"/>
                <w:b/>
                <w:bCs/>
                <w:color w:val="000000"/>
                <w:sz w:val="16"/>
                <w:szCs w:val="16"/>
              </w:rPr>
              <w:t xml:space="preserve">          %0</w:t>
            </w:r>
          </w:p>
        </w:tc>
        <w:tc>
          <w:tcPr>
            <w:tcW w:w="552" w:type="dxa"/>
            <w:tcBorders>
              <w:top w:val="single" w:sz="2" w:space="0" w:color="auto"/>
              <w:bottom w:val="single" w:sz="2" w:space="0" w:color="auto"/>
            </w:tcBorders>
            <w:shd w:val="clear" w:color="auto" w:fill="auto"/>
            <w:noWrap/>
            <w:vAlign w:val="center"/>
            <w:hideMark/>
          </w:tcPr>
          <w:p w14:paraId="5E72AE14" w14:textId="77777777" w:rsidR="005B111F" w:rsidRPr="006215B6" w:rsidRDefault="005B111F" w:rsidP="00AD613B">
            <w:pPr>
              <w:rPr>
                <w:rFonts w:ascii="Arial" w:hAnsi="Arial" w:cs="Arial"/>
                <w:b/>
                <w:bCs/>
                <w:color w:val="000000"/>
                <w:sz w:val="16"/>
                <w:szCs w:val="16"/>
              </w:rPr>
            </w:pPr>
            <w:r w:rsidRPr="006215B6">
              <w:rPr>
                <w:rFonts w:ascii="Arial" w:hAnsi="Arial" w:cs="Arial"/>
                <w:b/>
                <w:bCs/>
                <w:color w:val="000000"/>
                <w:sz w:val="16"/>
                <w:szCs w:val="16"/>
              </w:rPr>
              <w:t xml:space="preserve">  %10</w:t>
            </w:r>
          </w:p>
        </w:tc>
        <w:tc>
          <w:tcPr>
            <w:tcW w:w="967" w:type="dxa"/>
            <w:tcBorders>
              <w:top w:val="single" w:sz="2" w:space="0" w:color="auto"/>
              <w:bottom w:val="single" w:sz="2" w:space="0" w:color="auto"/>
            </w:tcBorders>
            <w:shd w:val="clear" w:color="auto" w:fill="auto"/>
            <w:noWrap/>
            <w:vAlign w:val="center"/>
            <w:hideMark/>
          </w:tcPr>
          <w:p w14:paraId="708D0BCE"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 xml:space="preserve">       %20</w:t>
            </w:r>
          </w:p>
        </w:tc>
        <w:tc>
          <w:tcPr>
            <w:tcW w:w="828" w:type="dxa"/>
            <w:tcBorders>
              <w:top w:val="single" w:sz="2" w:space="0" w:color="auto"/>
              <w:bottom w:val="single" w:sz="2" w:space="0" w:color="auto"/>
            </w:tcBorders>
            <w:shd w:val="clear" w:color="auto" w:fill="auto"/>
            <w:noWrap/>
            <w:vAlign w:val="center"/>
            <w:hideMark/>
          </w:tcPr>
          <w:p w14:paraId="6E0AD62B"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 xml:space="preserve">    %50</w:t>
            </w:r>
          </w:p>
        </w:tc>
        <w:tc>
          <w:tcPr>
            <w:tcW w:w="690" w:type="dxa"/>
            <w:tcBorders>
              <w:top w:val="single" w:sz="2" w:space="0" w:color="auto"/>
              <w:bottom w:val="single" w:sz="2" w:space="0" w:color="auto"/>
            </w:tcBorders>
            <w:shd w:val="clear" w:color="auto" w:fill="auto"/>
            <w:noWrap/>
            <w:vAlign w:val="center"/>
            <w:hideMark/>
          </w:tcPr>
          <w:p w14:paraId="30C72509"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 xml:space="preserve">  %75</w:t>
            </w:r>
          </w:p>
        </w:tc>
        <w:tc>
          <w:tcPr>
            <w:tcW w:w="829" w:type="dxa"/>
            <w:tcBorders>
              <w:top w:val="single" w:sz="2" w:space="0" w:color="auto"/>
              <w:bottom w:val="single" w:sz="2" w:space="0" w:color="auto"/>
            </w:tcBorders>
            <w:shd w:val="clear" w:color="auto" w:fill="auto"/>
            <w:noWrap/>
            <w:vAlign w:val="center"/>
            <w:hideMark/>
          </w:tcPr>
          <w:p w14:paraId="62E49605"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 xml:space="preserve">   %100</w:t>
            </w:r>
          </w:p>
        </w:tc>
        <w:tc>
          <w:tcPr>
            <w:tcW w:w="552" w:type="dxa"/>
            <w:tcBorders>
              <w:top w:val="single" w:sz="2" w:space="0" w:color="auto"/>
              <w:bottom w:val="single" w:sz="2" w:space="0" w:color="auto"/>
            </w:tcBorders>
            <w:shd w:val="clear" w:color="auto" w:fill="auto"/>
            <w:noWrap/>
            <w:vAlign w:val="center"/>
            <w:hideMark/>
          </w:tcPr>
          <w:p w14:paraId="765C3027"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%150</w:t>
            </w:r>
          </w:p>
        </w:tc>
        <w:tc>
          <w:tcPr>
            <w:tcW w:w="688" w:type="dxa"/>
            <w:tcBorders>
              <w:top w:val="single" w:sz="2" w:space="0" w:color="auto"/>
              <w:bottom w:val="single" w:sz="2" w:space="0" w:color="auto"/>
            </w:tcBorders>
            <w:shd w:val="clear" w:color="auto" w:fill="auto"/>
            <w:noWrap/>
            <w:vAlign w:val="center"/>
            <w:hideMark/>
          </w:tcPr>
          <w:p w14:paraId="49B04F6A"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Diğer</w:t>
            </w:r>
          </w:p>
        </w:tc>
        <w:tc>
          <w:tcPr>
            <w:tcW w:w="1104" w:type="dxa"/>
            <w:tcBorders>
              <w:top w:val="single" w:sz="2" w:space="0" w:color="auto"/>
              <w:bottom w:val="single" w:sz="2" w:space="0" w:color="auto"/>
            </w:tcBorders>
            <w:shd w:val="clear" w:color="auto" w:fill="auto"/>
            <w:noWrap/>
            <w:vAlign w:val="center"/>
            <w:hideMark/>
          </w:tcPr>
          <w:p w14:paraId="0BE36A1B"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 xml:space="preserve">Toplam Kredi Riski(*) </w:t>
            </w:r>
          </w:p>
        </w:tc>
      </w:tr>
      <w:tr w:rsidR="005B111F" w:rsidRPr="006215B6" w14:paraId="5A621EA4" w14:textId="77777777" w:rsidTr="00B74913">
        <w:trPr>
          <w:trHeight w:val="119"/>
        </w:trPr>
        <w:tc>
          <w:tcPr>
            <w:tcW w:w="3315" w:type="dxa"/>
            <w:tcBorders>
              <w:top w:val="single" w:sz="2" w:space="0" w:color="auto"/>
            </w:tcBorders>
            <w:shd w:val="clear" w:color="auto" w:fill="auto"/>
            <w:noWrap/>
            <w:vAlign w:val="center"/>
            <w:hideMark/>
          </w:tcPr>
          <w:p w14:paraId="3DC1BA68" w14:textId="77777777" w:rsidR="005B111F" w:rsidRPr="006215B6" w:rsidRDefault="005B111F" w:rsidP="00AD613B">
            <w:pPr>
              <w:jc w:val="center"/>
              <w:rPr>
                <w:rFonts w:ascii="Arial" w:hAnsi="Arial" w:cs="Arial"/>
                <w:b/>
                <w:bCs/>
                <w:color w:val="000000"/>
                <w:sz w:val="16"/>
                <w:szCs w:val="16"/>
              </w:rPr>
            </w:pPr>
            <w:r w:rsidRPr="006215B6">
              <w:rPr>
                <w:rFonts w:ascii="Arial" w:hAnsi="Arial" w:cs="Arial"/>
                <w:b/>
                <w:bCs/>
                <w:color w:val="000000"/>
                <w:sz w:val="16"/>
                <w:szCs w:val="16"/>
              </w:rPr>
              <w:t>Risk Sınıfları</w:t>
            </w:r>
          </w:p>
        </w:tc>
        <w:tc>
          <w:tcPr>
            <w:tcW w:w="966" w:type="dxa"/>
            <w:tcBorders>
              <w:top w:val="single" w:sz="2" w:space="0" w:color="auto"/>
            </w:tcBorders>
            <w:shd w:val="clear" w:color="auto" w:fill="auto"/>
            <w:noWrap/>
            <w:vAlign w:val="center"/>
          </w:tcPr>
          <w:p w14:paraId="4C190225" w14:textId="77777777" w:rsidR="005B111F" w:rsidRPr="006215B6" w:rsidRDefault="005B111F" w:rsidP="00AD613B">
            <w:pPr>
              <w:jc w:val="center"/>
              <w:rPr>
                <w:rFonts w:ascii="Arial" w:hAnsi="Arial" w:cs="Arial"/>
                <w:color w:val="000000"/>
                <w:sz w:val="16"/>
                <w:szCs w:val="16"/>
              </w:rPr>
            </w:pPr>
          </w:p>
        </w:tc>
        <w:tc>
          <w:tcPr>
            <w:tcW w:w="552" w:type="dxa"/>
            <w:tcBorders>
              <w:top w:val="single" w:sz="2" w:space="0" w:color="auto"/>
            </w:tcBorders>
            <w:shd w:val="clear" w:color="auto" w:fill="auto"/>
            <w:noWrap/>
            <w:vAlign w:val="center"/>
          </w:tcPr>
          <w:p w14:paraId="76742186" w14:textId="77777777" w:rsidR="005B111F" w:rsidRPr="006215B6" w:rsidRDefault="005B111F" w:rsidP="00AD613B">
            <w:pPr>
              <w:jc w:val="center"/>
              <w:rPr>
                <w:rFonts w:ascii="Arial" w:hAnsi="Arial" w:cs="Arial"/>
                <w:color w:val="000000"/>
                <w:sz w:val="16"/>
                <w:szCs w:val="16"/>
              </w:rPr>
            </w:pPr>
          </w:p>
        </w:tc>
        <w:tc>
          <w:tcPr>
            <w:tcW w:w="967" w:type="dxa"/>
            <w:tcBorders>
              <w:top w:val="single" w:sz="2" w:space="0" w:color="auto"/>
            </w:tcBorders>
            <w:shd w:val="clear" w:color="auto" w:fill="auto"/>
            <w:noWrap/>
            <w:vAlign w:val="center"/>
          </w:tcPr>
          <w:p w14:paraId="60371AF2" w14:textId="77777777" w:rsidR="005B111F" w:rsidRPr="006215B6" w:rsidRDefault="005B111F" w:rsidP="00AD613B">
            <w:pPr>
              <w:jc w:val="center"/>
              <w:rPr>
                <w:rFonts w:ascii="Arial" w:hAnsi="Arial" w:cs="Arial"/>
                <w:color w:val="000000"/>
                <w:sz w:val="16"/>
                <w:szCs w:val="16"/>
              </w:rPr>
            </w:pPr>
          </w:p>
        </w:tc>
        <w:tc>
          <w:tcPr>
            <w:tcW w:w="828" w:type="dxa"/>
            <w:tcBorders>
              <w:top w:val="single" w:sz="2" w:space="0" w:color="auto"/>
            </w:tcBorders>
            <w:shd w:val="clear" w:color="auto" w:fill="auto"/>
            <w:noWrap/>
            <w:vAlign w:val="center"/>
          </w:tcPr>
          <w:p w14:paraId="3D11AD20" w14:textId="77777777" w:rsidR="005B111F" w:rsidRPr="006215B6" w:rsidRDefault="005B111F" w:rsidP="00AD613B">
            <w:pPr>
              <w:jc w:val="center"/>
              <w:rPr>
                <w:rFonts w:ascii="Arial" w:hAnsi="Arial" w:cs="Arial"/>
                <w:color w:val="000000"/>
                <w:sz w:val="16"/>
                <w:szCs w:val="16"/>
              </w:rPr>
            </w:pPr>
          </w:p>
        </w:tc>
        <w:tc>
          <w:tcPr>
            <w:tcW w:w="690" w:type="dxa"/>
            <w:tcBorders>
              <w:top w:val="single" w:sz="2" w:space="0" w:color="auto"/>
            </w:tcBorders>
            <w:shd w:val="clear" w:color="auto" w:fill="auto"/>
            <w:noWrap/>
            <w:vAlign w:val="center"/>
          </w:tcPr>
          <w:p w14:paraId="6A2B7E16" w14:textId="77777777" w:rsidR="005B111F" w:rsidRPr="006215B6" w:rsidRDefault="005B111F" w:rsidP="00AD613B">
            <w:pPr>
              <w:jc w:val="center"/>
              <w:rPr>
                <w:rFonts w:ascii="Arial" w:hAnsi="Arial" w:cs="Arial"/>
                <w:b/>
                <w:bCs/>
                <w:color w:val="000000"/>
                <w:sz w:val="16"/>
                <w:szCs w:val="16"/>
              </w:rPr>
            </w:pPr>
          </w:p>
        </w:tc>
        <w:tc>
          <w:tcPr>
            <w:tcW w:w="829" w:type="dxa"/>
            <w:tcBorders>
              <w:top w:val="single" w:sz="2" w:space="0" w:color="auto"/>
            </w:tcBorders>
            <w:shd w:val="clear" w:color="auto" w:fill="auto"/>
            <w:noWrap/>
            <w:vAlign w:val="center"/>
          </w:tcPr>
          <w:p w14:paraId="21910D8D" w14:textId="77777777" w:rsidR="005B111F" w:rsidRPr="006215B6" w:rsidRDefault="005B111F" w:rsidP="00AD613B">
            <w:pPr>
              <w:jc w:val="center"/>
              <w:rPr>
                <w:rFonts w:ascii="Arial" w:hAnsi="Arial" w:cs="Arial"/>
                <w:color w:val="000000"/>
                <w:sz w:val="16"/>
                <w:szCs w:val="16"/>
              </w:rPr>
            </w:pPr>
          </w:p>
        </w:tc>
        <w:tc>
          <w:tcPr>
            <w:tcW w:w="552" w:type="dxa"/>
            <w:tcBorders>
              <w:top w:val="single" w:sz="2" w:space="0" w:color="auto"/>
            </w:tcBorders>
            <w:shd w:val="clear" w:color="auto" w:fill="auto"/>
            <w:noWrap/>
            <w:vAlign w:val="center"/>
          </w:tcPr>
          <w:p w14:paraId="54C1A1DA" w14:textId="77777777" w:rsidR="005B111F" w:rsidRPr="006215B6" w:rsidRDefault="005B111F" w:rsidP="00AD613B">
            <w:pPr>
              <w:jc w:val="center"/>
              <w:rPr>
                <w:rFonts w:ascii="Arial" w:hAnsi="Arial" w:cs="Arial"/>
                <w:color w:val="000000"/>
                <w:sz w:val="16"/>
                <w:szCs w:val="16"/>
              </w:rPr>
            </w:pPr>
          </w:p>
        </w:tc>
        <w:tc>
          <w:tcPr>
            <w:tcW w:w="688" w:type="dxa"/>
            <w:tcBorders>
              <w:top w:val="single" w:sz="2" w:space="0" w:color="auto"/>
            </w:tcBorders>
            <w:shd w:val="clear" w:color="auto" w:fill="auto"/>
            <w:noWrap/>
            <w:vAlign w:val="center"/>
          </w:tcPr>
          <w:p w14:paraId="236B1AEA" w14:textId="77777777" w:rsidR="005B111F" w:rsidRPr="006215B6" w:rsidRDefault="005B111F" w:rsidP="00AD613B">
            <w:pPr>
              <w:jc w:val="center"/>
              <w:rPr>
                <w:rFonts w:ascii="Arial" w:hAnsi="Arial" w:cs="Arial"/>
                <w:b/>
                <w:bCs/>
                <w:color w:val="000000"/>
                <w:sz w:val="16"/>
                <w:szCs w:val="16"/>
              </w:rPr>
            </w:pPr>
          </w:p>
        </w:tc>
        <w:tc>
          <w:tcPr>
            <w:tcW w:w="1104" w:type="dxa"/>
            <w:tcBorders>
              <w:top w:val="single" w:sz="2" w:space="0" w:color="auto"/>
            </w:tcBorders>
            <w:shd w:val="clear" w:color="auto" w:fill="auto"/>
            <w:noWrap/>
            <w:vAlign w:val="center"/>
          </w:tcPr>
          <w:p w14:paraId="5EF43A01" w14:textId="77777777" w:rsidR="005B111F" w:rsidRPr="006215B6" w:rsidRDefault="005B111F" w:rsidP="00AD613B">
            <w:pPr>
              <w:jc w:val="center"/>
              <w:rPr>
                <w:rFonts w:ascii="Arial" w:hAnsi="Arial" w:cs="Arial"/>
                <w:b/>
                <w:bCs/>
                <w:color w:val="000000"/>
                <w:sz w:val="16"/>
                <w:szCs w:val="16"/>
              </w:rPr>
            </w:pPr>
          </w:p>
        </w:tc>
      </w:tr>
      <w:tr w:rsidR="005B111F" w:rsidRPr="006215B6" w14:paraId="7276E7AC" w14:textId="77777777" w:rsidTr="00B74913">
        <w:trPr>
          <w:trHeight w:val="119"/>
        </w:trPr>
        <w:tc>
          <w:tcPr>
            <w:tcW w:w="3315" w:type="dxa"/>
            <w:shd w:val="clear" w:color="auto" w:fill="auto"/>
            <w:vAlign w:val="center"/>
            <w:hideMark/>
          </w:tcPr>
          <w:p w14:paraId="013E5119"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Merkezi yönetimlerden ve merkez bankalarından alacaklar</w:t>
            </w:r>
          </w:p>
        </w:tc>
        <w:tc>
          <w:tcPr>
            <w:tcW w:w="966" w:type="dxa"/>
            <w:shd w:val="clear" w:color="auto" w:fill="auto"/>
            <w:noWrap/>
            <w:vAlign w:val="bottom"/>
            <w:hideMark/>
          </w:tcPr>
          <w:p w14:paraId="4EB9E58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4CA8384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6C83C9D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16E42DD5"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4ABEF24F"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1A62A7C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55CC3AE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16FCFBE0"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hideMark/>
          </w:tcPr>
          <w:p w14:paraId="02578430"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w:t>
            </w:r>
          </w:p>
        </w:tc>
      </w:tr>
      <w:tr w:rsidR="005B111F" w:rsidRPr="006215B6" w14:paraId="63445E83" w14:textId="77777777" w:rsidTr="00B74913">
        <w:trPr>
          <w:trHeight w:val="119"/>
        </w:trPr>
        <w:tc>
          <w:tcPr>
            <w:tcW w:w="3315" w:type="dxa"/>
            <w:shd w:val="clear" w:color="auto" w:fill="auto"/>
            <w:vAlign w:val="center"/>
            <w:hideMark/>
          </w:tcPr>
          <w:p w14:paraId="56A2A134"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Bölgesel veya yerel yönetimlerden alacaklar</w:t>
            </w:r>
          </w:p>
        </w:tc>
        <w:tc>
          <w:tcPr>
            <w:tcW w:w="966" w:type="dxa"/>
            <w:shd w:val="clear" w:color="auto" w:fill="auto"/>
            <w:noWrap/>
            <w:vAlign w:val="bottom"/>
            <w:hideMark/>
          </w:tcPr>
          <w:p w14:paraId="380F3211"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3A00786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3F1843D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20F04875"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3D187BCF"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6F527CB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4A87E52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5A6FE80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hideMark/>
          </w:tcPr>
          <w:p w14:paraId="122652D5"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w:t>
            </w:r>
          </w:p>
        </w:tc>
      </w:tr>
      <w:tr w:rsidR="005B111F" w:rsidRPr="006215B6" w14:paraId="406E3638" w14:textId="77777777" w:rsidTr="00B74913">
        <w:trPr>
          <w:trHeight w:val="119"/>
        </w:trPr>
        <w:tc>
          <w:tcPr>
            <w:tcW w:w="3315" w:type="dxa"/>
            <w:shd w:val="clear" w:color="auto" w:fill="auto"/>
            <w:vAlign w:val="center"/>
            <w:hideMark/>
          </w:tcPr>
          <w:p w14:paraId="50EABD14"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İdari birimlerden ve ticari olmayan girişimlerden alacaklar</w:t>
            </w:r>
          </w:p>
        </w:tc>
        <w:tc>
          <w:tcPr>
            <w:tcW w:w="966" w:type="dxa"/>
            <w:shd w:val="clear" w:color="auto" w:fill="auto"/>
            <w:noWrap/>
            <w:vAlign w:val="bottom"/>
            <w:hideMark/>
          </w:tcPr>
          <w:p w14:paraId="58647AE9"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21CC23E6"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2F89ED92"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596BCAA9"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174AA052"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24F524FC"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6B989E0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58F45600"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hideMark/>
          </w:tcPr>
          <w:p w14:paraId="309432D1"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w:t>
            </w:r>
          </w:p>
        </w:tc>
      </w:tr>
      <w:tr w:rsidR="005B111F" w:rsidRPr="006215B6" w14:paraId="1FA2DA50" w14:textId="77777777" w:rsidTr="00B74913">
        <w:trPr>
          <w:trHeight w:val="119"/>
        </w:trPr>
        <w:tc>
          <w:tcPr>
            <w:tcW w:w="3315" w:type="dxa"/>
            <w:shd w:val="clear" w:color="auto" w:fill="auto"/>
            <w:vAlign w:val="center"/>
            <w:hideMark/>
          </w:tcPr>
          <w:p w14:paraId="5F22E852"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Çok taraflı kalkınma bankalarından alacaklar</w:t>
            </w:r>
          </w:p>
        </w:tc>
        <w:tc>
          <w:tcPr>
            <w:tcW w:w="966" w:type="dxa"/>
            <w:shd w:val="clear" w:color="auto" w:fill="auto"/>
            <w:noWrap/>
            <w:vAlign w:val="bottom"/>
            <w:hideMark/>
          </w:tcPr>
          <w:p w14:paraId="593773CB"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3F622310"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32E8015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098943D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71FCA75B"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04AD51D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082A2BE2"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54E2311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hideMark/>
          </w:tcPr>
          <w:p w14:paraId="04828E89"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w:t>
            </w:r>
          </w:p>
        </w:tc>
      </w:tr>
      <w:tr w:rsidR="005B111F" w:rsidRPr="006215B6" w14:paraId="76FE7DD8" w14:textId="77777777" w:rsidTr="00B74913">
        <w:trPr>
          <w:trHeight w:val="119"/>
        </w:trPr>
        <w:tc>
          <w:tcPr>
            <w:tcW w:w="3315" w:type="dxa"/>
            <w:shd w:val="clear" w:color="auto" w:fill="auto"/>
            <w:vAlign w:val="center"/>
            <w:hideMark/>
          </w:tcPr>
          <w:p w14:paraId="459DFFE9"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Uluslararası teşkilatlardan alacaklar</w:t>
            </w:r>
          </w:p>
        </w:tc>
        <w:tc>
          <w:tcPr>
            <w:tcW w:w="966" w:type="dxa"/>
            <w:shd w:val="clear" w:color="auto" w:fill="auto"/>
            <w:noWrap/>
            <w:vAlign w:val="bottom"/>
            <w:hideMark/>
          </w:tcPr>
          <w:p w14:paraId="596F671C"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21D3725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47D747C8"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28E99003"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23467A1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61C68444"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17CD2296"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33B48DF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hideMark/>
          </w:tcPr>
          <w:p w14:paraId="30B6FC6C"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w:t>
            </w:r>
          </w:p>
        </w:tc>
      </w:tr>
      <w:tr w:rsidR="005B111F" w:rsidRPr="006215B6" w14:paraId="798E771C" w14:textId="77777777" w:rsidTr="00B74913">
        <w:trPr>
          <w:trHeight w:val="119"/>
        </w:trPr>
        <w:tc>
          <w:tcPr>
            <w:tcW w:w="3315" w:type="dxa"/>
            <w:shd w:val="clear" w:color="auto" w:fill="auto"/>
            <w:vAlign w:val="center"/>
            <w:hideMark/>
          </w:tcPr>
          <w:p w14:paraId="1C2EB3AB"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Bankalar ve aracı kurumlardan alacaklar</w:t>
            </w:r>
          </w:p>
        </w:tc>
        <w:tc>
          <w:tcPr>
            <w:tcW w:w="966" w:type="dxa"/>
            <w:shd w:val="clear" w:color="auto" w:fill="auto"/>
            <w:noWrap/>
            <w:vAlign w:val="bottom"/>
            <w:hideMark/>
          </w:tcPr>
          <w:p w14:paraId="46AF65B0"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14.197.811</w:t>
            </w:r>
          </w:p>
        </w:tc>
        <w:tc>
          <w:tcPr>
            <w:tcW w:w="552" w:type="dxa"/>
            <w:shd w:val="clear" w:color="auto" w:fill="auto"/>
            <w:noWrap/>
            <w:vAlign w:val="bottom"/>
            <w:hideMark/>
          </w:tcPr>
          <w:p w14:paraId="51DCDE1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2141DBD3"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970.634</w:t>
            </w:r>
          </w:p>
        </w:tc>
        <w:tc>
          <w:tcPr>
            <w:tcW w:w="828" w:type="dxa"/>
            <w:shd w:val="clear" w:color="auto" w:fill="auto"/>
            <w:noWrap/>
            <w:vAlign w:val="bottom"/>
            <w:hideMark/>
          </w:tcPr>
          <w:p w14:paraId="769AE698"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77.889</w:t>
            </w:r>
          </w:p>
        </w:tc>
        <w:tc>
          <w:tcPr>
            <w:tcW w:w="690" w:type="dxa"/>
            <w:shd w:val="clear" w:color="auto" w:fill="auto"/>
            <w:noWrap/>
            <w:vAlign w:val="bottom"/>
            <w:hideMark/>
          </w:tcPr>
          <w:p w14:paraId="2F8D5738"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5C57DEE0"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320E27EB"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641E357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24</w:t>
            </w:r>
          </w:p>
        </w:tc>
        <w:tc>
          <w:tcPr>
            <w:tcW w:w="1104" w:type="dxa"/>
            <w:shd w:val="clear" w:color="auto" w:fill="auto"/>
            <w:noWrap/>
            <w:vAlign w:val="bottom"/>
            <w:hideMark/>
          </w:tcPr>
          <w:p w14:paraId="75F600ED"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15.246.358</w:t>
            </w:r>
          </w:p>
        </w:tc>
      </w:tr>
      <w:tr w:rsidR="005B111F" w:rsidRPr="006215B6" w14:paraId="7F887E09" w14:textId="77777777" w:rsidTr="00B74913">
        <w:trPr>
          <w:trHeight w:val="119"/>
        </w:trPr>
        <w:tc>
          <w:tcPr>
            <w:tcW w:w="3315" w:type="dxa"/>
            <w:shd w:val="clear" w:color="auto" w:fill="auto"/>
            <w:vAlign w:val="center"/>
            <w:hideMark/>
          </w:tcPr>
          <w:p w14:paraId="697C667B"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Kurumsal alacaklar</w:t>
            </w:r>
          </w:p>
        </w:tc>
        <w:tc>
          <w:tcPr>
            <w:tcW w:w="966" w:type="dxa"/>
            <w:shd w:val="clear" w:color="auto" w:fill="auto"/>
            <w:noWrap/>
            <w:vAlign w:val="bottom"/>
            <w:hideMark/>
          </w:tcPr>
          <w:p w14:paraId="64745985"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5E9B1F2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0007F5B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4C6A2454"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1F0082DC"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hideMark/>
          </w:tcPr>
          <w:p w14:paraId="71A8F8F4"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490.403</w:t>
            </w:r>
          </w:p>
        </w:tc>
        <w:tc>
          <w:tcPr>
            <w:tcW w:w="552" w:type="dxa"/>
            <w:shd w:val="clear" w:color="auto" w:fill="auto"/>
            <w:noWrap/>
            <w:vAlign w:val="bottom"/>
            <w:hideMark/>
          </w:tcPr>
          <w:p w14:paraId="7A6389F8"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57B0ED7F"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14.617</w:t>
            </w:r>
          </w:p>
        </w:tc>
        <w:tc>
          <w:tcPr>
            <w:tcW w:w="1104" w:type="dxa"/>
            <w:shd w:val="clear" w:color="auto" w:fill="auto"/>
            <w:noWrap/>
            <w:vAlign w:val="bottom"/>
            <w:hideMark/>
          </w:tcPr>
          <w:p w14:paraId="39940B76"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505.020</w:t>
            </w:r>
          </w:p>
        </w:tc>
      </w:tr>
      <w:tr w:rsidR="005B111F" w:rsidRPr="006215B6" w14:paraId="607DF96D" w14:textId="77777777" w:rsidTr="00B74913">
        <w:trPr>
          <w:trHeight w:val="119"/>
        </w:trPr>
        <w:tc>
          <w:tcPr>
            <w:tcW w:w="3315" w:type="dxa"/>
            <w:shd w:val="clear" w:color="auto" w:fill="auto"/>
            <w:vAlign w:val="center"/>
            <w:hideMark/>
          </w:tcPr>
          <w:p w14:paraId="32582D1C"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Perakende alacaklar</w:t>
            </w:r>
          </w:p>
        </w:tc>
        <w:tc>
          <w:tcPr>
            <w:tcW w:w="966" w:type="dxa"/>
            <w:shd w:val="clear" w:color="auto" w:fill="auto"/>
            <w:noWrap/>
            <w:vAlign w:val="bottom"/>
            <w:hideMark/>
          </w:tcPr>
          <w:p w14:paraId="7BC75F2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2A9ABFDA"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hideMark/>
          </w:tcPr>
          <w:p w14:paraId="0DBECFC3"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hideMark/>
          </w:tcPr>
          <w:p w14:paraId="6C351CD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hideMark/>
          </w:tcPr>
          <w:p w14:paraId="4CA05C5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88</w:t>
            </w:r>
          </w:p>
        </w:tc>
        <w:tc>
          <w:tcPr>
            <w:tcW w:w="829" w:type="dxa"/>
            <w:shd w:val="clear" w:color="auto" w:fill="auto"/>
            <w:noWrap/>
            <w:vAlign w:val="bottom"/>
            <w:hideMark/>
          </w:tcPr>
          <w:p w14:paraId="3F044A28"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hideMark/>
          </w:tcPr>
          <w:p w14:paraId="229DA95D"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hideMark/>
          </w:tcPr>
          <w:p w14:paraId="15771D8B"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hideMark/>
          </w:tcPr>
          <w:p w14:paraId="15B51F49"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88</w:t>
            </w:r>
          </w:p>
        </w:tc>
      </w:tr>
      <w:tr w:rsidR="005B111F" w:rsidRPr="006215B6" w14:paraId="663D8E7E" w14:textId="77777777" w:rsidTr="00B74913">
        <w:trPr>
          <w:trHeight w:val="119"/>
        </w:trPr>
        <w:tc>
          <w:tcPr>
            <w:tcW w:w="3315" w:type="dxa"/>
            <w:shd w:val="clear" w:color="auto" w:fill="auto"/>
            <w:vAlign w:val="center"/>
          </w:tcPr>
          <w:p w14:paraId="5BD6B67E" w14:textId="77777777" w:rsidR="005B111F" w:rsidRPr="006215B6" w:rsidRDefault="005B111F" w:rsidP="00AD613B">
            <w:pPr>
              <w:rPr>
                <w:rFonts w:ascii="Arial" w:hAnsi="Arial" w:cs="Arial"/>
                <w:color w:val="000000"/>
                <w:sz w:val="16"/>
                <w:szCs w:val="16"/>
              </w:rPr>
            </w:pPr>
            <w:r w:rsidRPr="006215B6">
              <w:rPr>
                <w:rFonts w:ascii="Arial" w:hAnsi="Arial" w:cs="Arial"/>
                <w:color w:val="000000"/>
                <w:sz w:val="16"/>
                <w:szCs w:val="16"/>
              </w:rPr>
              <w:t>Diğer alacaklar</w:t>
            </w:r>
          </w:p>
        </w:tc>
        <w:tc>
          <w:tcPr>
            <w:tcW w:w="966" w:type="dxa"/>
            <w:shd w:val="clear" w:color="auto" w:fill="auto"/>
            <w:noWrap/>
            <w:vAlign w:val="bottom"/>
          </w:tcPr>
          <w:p w14:paraId="5723EF31"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tcPr>
          <w:p w14:paraId="189C087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967" w:type="dxa"/>
            <w:shd w:val="clear" w:color="auto" w:fill="auto"/>
            <w:noWrap/>
            <w:vAlign w:val="bottom"/>
          </w:tcPr>
          <w:p w14:paraId="34FD72A8"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8" w:type="dxa"/>
            <w:shd w:val="clear" w:color="auto" w:fill="auto"/>
            <w:noWrap/>
            <w:vAlign w:val="bottom"/>
          </w:tcPr>
          <w:p w14:paraId="7A245E0F"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90" w:type="dxa"/>
            <w:shd w:val="clear" w:color="auto" w:fill="auto"/>
            <w:noWrap/>
            <w:vAlign w:val="bottom"/>
          </w:tcPr>
          <w:p w14:paraId="60396D25"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829" w:type="dxa"/>
            <w:shd w:val="clear" w:color="auto" w:fill="auto"/>
            <w:noWrap/>
            <w:vAlign w:val="bottom"/>
          </w:tcPr>
          <w:p w14:paraId="161CFC7C"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552" w:type="dxa"/>
            <w:shd w:val="clear" w:color="auto" w:fill="auto"/>
            <w:noWrap/>
            <w:vAlign w:val="bottom"/>
          </w:tcPr>
          <w:p w14:paraId="710EE4EE"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688" w:type="dxa"/>
            <w:shd w:val="clear" w:color="auto" w:fill="auto"/>
            <w:noWrap/>
            <w:vAlign w:val="bottom"/>
          </w:tcPr>
          <w:p w14:paraId="63716E07" w14:textId="77777777" w:rsidR="005B111F" w:rsidRPr="000D6986" w:rsidRDefault="005B111F" w:rsidP="00AD613B">
            <w:pPr>
              <w:jc w:val="right"/>
              <w:rPr>
                <w:rFonts w:ascii="Arial" w:hAnsi="Arial" w:cs="Arial"/>
                <w:color w:val="000000"/>
                <w:sz w:val="16"/>
                <w:szCs w:val="16"/>
              </w:rPr>
            </w:pPr>
            <w:r w:rsidRPr="000D6986">
              <w:rPr>
                <w:rFonts w:ascii="Arial" w:hAnsi="Arial" w:cs="Arial"/>
                <w:color w:val="000000"/>
                <w:sz w:val="16"/>
                <w:szCs w:val="20"/>
              </w:rPr>
              <w:t>-</w:t>
            </w:r>
          </w:p>
        </w:tc>
        <w:tc>
          <w:tcPr>
            <w:tcW w:w="1104" w:type="dxa"/>
            <w:shd w:val="clear" w:color="auto" w:fill="auto"/>
            <w:noWrap/>
            <w:vAlign w:val="bottom"/>
          </w:tcPr>
          <w:p w14:paraId="1196EE38"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w:t>
            </w:r>
          </w:p>
        </w:tc>
      </w:tr>
      <w:tr w:rsidR="005B111F" w:rsidRPr="006215B6" w14:paraId="59DEFED5" w14:textId="77777777" w:rsidTr="00B74913">
        <w:trPr>
          <w:trHeight w:val="119"/>
        </w:trPr>
        <w:tc>
          <w:tcPr>
            <w:tcW w:w="3315" w:type="dxa"/>
            <w:tcBorders>
              <w:top w:val="single" w:sz="12" w:space="0" w:color="auto"/>
              <w:bottom w:val="single" w:sz="12" w:space="0" w:color="auto"/>
            </w:tcBorders>
            <w:shd w:val="clear" w:color="auto" w:fill="auto"/>
            <w:vAlign w:val="bottom"/>
          </w:tcPr>
          <w:p w14:paraId="629061CC" w14:textId="77777777" w:rsidR="005B111F" w:rsidRPr="006215B6" w:rsidRDefault="005B111F" w:rsidP="00AD613B">
            <w:pPr>
              <w:rPr>
                <w:rFonts w:ascii="Arial" w:hAnsi="Arial" w:cs="Arial"/>
                <w:color w:val="000000"/>
                <w:sz w:val="16"/>
                <w:szCs w:val="16"/>
              </w:rPr>
            </w:pPr>
            <w:r w:rsidRPr="006215B6">
              <w:rPr>
                <w:rFonts w:ascii="Arial" w:hAnsi="Arial" w:cs="Arial"/>
                <w:b/>
                <w:bCs/>
                <w:color w:val="000000"/>
                <w:sz w:val="16"/>
                <w:szCs w:val="16"/>
              </w:rPr>
              <w:t>Toplam</w:t>
            </w:r>
          </w:p>
        </w:tc>
        <w:tc>
          <w:tcPr>
            <w:tcW w:w="966" w:type="dxa"/>
            <w:tcBorders>
              <w:top w:val="single" w:sz="12" w:space="0" w:color="auto"/>
              <w:bottom w:val="single" w:sz="12" w:space="0" w:color="auto"/>
            </w:tcBorders>
            <w:shd w:val="clear" w:color="auto" w:fill="auto"/>
            <w:noWrap/>
            <w:vAlign w:val="bottom"/>
          </w:tcPr>
          <w:p w14:paraId="5804A9C5"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14.197.811</w:t>
            </w:r>
          </w:p>
        </w:tc>
        <w:tc>
          <w:tcPr>
            <w:tcW w:w="552" w:type="dxa"/>
            <w:tcBorders>
              <w:top w:val="single" w:sz="12" w:space="0" w:color="auto"/>
              <w:bottom w:val="single" w:sz="12" w:space="0" w:color="auto"/>
            </w:tcBorders>
            <w:shd w:val="clear" w:color="auto" w:fill="auto"/>
            <w:noWrap/>
            <w:vAlign w:val="bottom"/>
          </w:tcPr>
          <w:p w14:paraId="45F1E287"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w:t>
            </w:r>
          </w:p>
        </w:tc>
        <w:tc>
          <w:tcPr>
            <w:tcW w:w="967" w:type="dxa"/>
            <w:tcBorders>
              <w:top w:val="single" w:sz="12" w:space="0" w:color="auto"/>
              <w:bottom w:val="single" w:sz="12" w:space="0" w:color="auto"/>
            </w:tcBorders>
            <w:shd w:val="clear" w:color="auto" w:fill="auto"/>
            <w:noWrap/>
            <w:vAlign w:val="bottom"/>
          </w:tcPr>
          <w:p w14:paraId="6B8C2776"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970.634</w:t>
            </w:r>
          </w:p>
        </w:tc>
        <w:tc>
          <w:tcPr>
            <w:tcW w:w="828" w:type="dxa"/>
            <w:tcBorders>
              <w:top w:val="single" w:sz="12" w:space="0" w:color="auto"/>
              <w:bottom w:val="single" w:sz="12" w:space="0" w:color="auto"/>
            </w:tcBorders>
            <w:shd w:val="clear" w:color="auto" w:fill="auto"/>
            <w:noWrap/>
            <w:vAlign w:val="bottom"/>
          </w:tcPr>
          <w:p w14:paraId="7AD2D293"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77.889</w:t>
            </w:r>
          </w:p>
        </w:tc>
        <w:tc>
          <w:tcPr>
            <w:tcW w:w="690" w:type="dxa"/>
            <w:tcBorders>
              <w:top w:val="single" w:sz="12" w:space="0" w:color="auto"/>
              <w:bottom w:val="single" w:sz="12" w:space="0" w:color="auto"/>
            </w:tcBorders>
            <w:shd w:val="clear" w:color="auto" w:fill="auto"/>
            <w:noWrap/>
            <w:vAlign w:val="bottom"/>
          </w:tcPr>
          <w:p w14:paraId="04E54339"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88</w:t>
            </w:r>
          </w:p>
        </w:tc>
        <w:tc>
          <w:tcPr>
            <w:tcW w:w="829" w:type="dxa"/>
            <w:tcBorders>
              <w:top w:val="single" w:sz="12" w:space="0" w:color="auto"/>
              <w:bottom w:val="single" w:sz="12" w:space="0" w:color="auto"/>
            </w:tcBorders>
            <w:shd w:val="clear" w:color="auto" w:fill="auto"/>
            <w:noWrap/>
            <w:vAlign w:val="bottom"/>
          </w:tcPr>
          <w:p w14:paraId="6A5091E2"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490.403</w:t>
            </w:r>
          </w:p>
        </w:tc>
        <w:tc>
          <w:tcPr>
            <w:tcW w:w="552" w:type="dxa"/>
            <w:tcBorders>
              <w:top w:val="single" w:sz="12" w:space="0" w:color="auto"/>
              <w:bottom w:val="single" w:sz="12" w:space="0" w:color="auto"/>
            </w:tcBorders>
            <w:shd w:val="clear" w:color="auto" w:fill="auto"/>
            <w:noWrap/>
            <w:vAlign w:val="bottom"/>
          </w:tcPr>
          <w:p w14:paraId="2FF98370"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w:t>
            </w:r>
          </w:p>
        </w:tc>
        <w:tc>
          <w:tcPr>
            <w:tcW w:w="688" w:type="dxa"/>
            <w:tcBorders>
              <w:top w:val="single" w:sz="12" w:space="0" w:color="auto"/>
              <w:bottom w:val="single" w:sz="12" w:space="0" w:color="auto"/>
            </w:tcBorders>
            <w:shd w:val="clear" w:color="auto" w:fill="auto"/>
            <w:noWrap/>
            <w:vAlign w:val="bottom"/>
          </w:tcPr>
          <w:p w14:paraId="12342E97" w14:textId="77777777" w:rsidR="005B111F" w:rsidRPr="000D6986" w:rsidRDefault="005B111F" w:rsidP="00AD613B">
            <w:pPr>
              <w:jc w:val="right"/>
              <w:rPr>
                <w:rFonts w:ascii="Arial" w:hAnsi="Arial" w:cs="Arial"/>
                <w:color w:val="000000"/>
                <w:sz w:val="16"/>
                <w:szCs w:val="16"/>
              </w:rPr>
            </w:pPr>
            <w:r w:rsidRPr="000D6986">
              <w:rPr>
                <w:rFonts w:ascii="Arial" w:hAnsi="Arial" w:cs="Arial"/>
                <w:b/>
                <w:bCs/>
                <w:color w:val="000000"/>
                <w:sz w:val="16"/>
                <w:szCs w:val="20"/>
              </w:rPr>
              <w:t>14.641</w:t>
            </w:r>
          </w:p>
        </w:tc>
        <w:tc>
          <w:tcPr>
            <w:tcW w:w="1104" w:type="dxa"/>
            <w:tcBorders>
              <w:top w:val="single" w:sz="12" w:space="0" w:color="auto"/>
              <w:bottom w:val="single" w:sz="12" w:space="0" w:color="auto"/>
            </w:tcBorders>
            <w:shd w:val="clear" w:color="auto" w:fill="auto"/>
            <w:noWrap/>
            <w:vAlign w:val="bottom"/>
          </w:tcPr>
          <w:p w14:paraId="76EC1498" w14:textId="77777777" w:rsidR="005B111F" w:rsidRPr="000D6986" w:rsidRDefault="005B111F" w:rsidP="00AD613B">
            <w:pPr>
              <w:jc w:val="right"/>
              <w:rPr>
                <w:rFonts w:ascii="Arial" w:hAnsi="Arial" w:cs="Arial"/>
                <w:b/>
                <w:color w:val="000000"/>
                <w:sz w:val="16"/>
                <w:szCs w:val="16"/>
              </w:rPr>
            </w:pPr>
            <w:r w:rsidRPr="000D6986">
              <w:rPr>
                <w:rFonts w:ascii="Arial" w:hAnsi="Arial" w:cs="Arial"/>
                <w:b/>
                <w:bCs/>
                <w:color w:val="000000"/>
                <w:sz w:val="16"/>
                <w:szCs w:val="20"/>
              </w:rPr>
              <w:t>15.751.466</w:t>
            </w:r>
          </w:p>
        </w:tc>
      </w:tr>
    </w:tbl>
    <w:p w14:paraId="2F4DA4B5" w14:textId="77777777" w:rsidR="00307A9C" w:rsidRPr="00307A9C" w:rsidRDefault="00307A9C" w:rsidP="00307A9C">
      <w:pPr>
        <w:pStyle w:val="BodyTextIndent"/>
        <w:ind w:firstLine="0"/>
        <w:rPr>
          <w:rFonts w:ascii="Arial" w:hAnsi="Arial" w:cs="Arial"/>
          <w:b/>
          <w:sz w:val="10"/>
          <w:szCs w:val="10"/>
        </w:rPr>
      </w:pPr>
    </w:p>
    <w:p w14:paraId="50B480A1" w14:textId="77777777" w:rsidR="00307A9C" w:rsidRDefault="00307A9C" w:rsidP="00307A9C">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4F9354F3" w14:textId="77777777" w:rsidR="004A4801" w:rsidRDefault="004A4801" w:rsidP="00307A9C">
      <w:pPr>
        <w:pStyle w:val="BodyTextIndent"/>
        <w:tabs>
          <w:tab w:val="left" w:pos="3828"/>
        </w:tabs>
        <w:ind w:right="386" w:firstLine="0"/>
        <w:rPr>
          <w:rFonts w:ascii="Arial" w:hAnsi="Arial" w:cs="Arial"/>
          <w:b/>
          <w:sz w:val="20"/>
          <w:szCs w:val="20"/>
        </w:rPr>
      </w:pPr>
    </w:p>
    <w:p w14:paraId="2A8A2490" w14:textId="519B5832" w:rsidR="00307A9C" w:rsidRPr="003B10B3"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0A9601A" w14:textId="77777777" w:rsidR="00307A9C" w:rsidRPr="00A241C6" w:rsidRDefault="00307A9C" w:rsidP="00307A9C">
      <w:pPr>
        <w:pStyle w:val="BodyTextIndent"/>
        <w:tabs>
          <w:tab w:val="left" w:pos="3828"/>
        </w:tabs>
        <w:ind w:right="386" w:firstLine="0"/>
        <w:rPr>
          <w:rFonts w:ascii="Arial" w:hAnsi="Arial" w:cs="Arial"/>
          <w:b/>
          <w:sz w:val="10"/>
          <w:szCs w:val="10"/>
        </w:rPr>
      </w:pPr>
    </w:p>
    <w:p w14:paraId="4CD86E9E" w14:textId="77777777" w:rsidR="00307A9C" w:rsidRDefault="00307A9C" w:rsidP="00307A9C">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6188931" w14:textId="77777777" w:rsidR="00307A9C" w:rsidRPr="00816192" w:rsidRDefault="00307A9C" w:rsidP="00307A9C">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1653DA3F" w14:textId="4AB712B6" w:rsidR="00307A9C" w:rsidRDefault="00C322BD" w:rsidP="00307A9C">
      <w:pPr>
        <w:ind w:left="-284" w:hanging="283"/>
        <w:rPr>
          <w:rFonts w:ascii="Arial" w:eastAsia="Arial Unicode MS" w:hAnsi="Arial" w:cs="Arial"/>
          <w:b/>
          <w:sz w:val="20"/>
          <w:szCs w:val="20"/>
        </w:rPr>
      </w:pPr>
      <w:r>
        <w:rPr>
          <w:rFonts w:ascii="Arial" w:eastAsia="Arial Unicode MS" w:hAnsi="Arial" w:cs="Arial"/>
          <w:b/>
          <w:sz w:val="20"/>
          <w:szCs w:val="20"/>
        </w:rPr>
        <w:t>VI</w:t>
      </w:r>
      <w:r w:rsidR="00307A9C" w:rsidRPr="00295D9C">
        <w:rPr>
          <w:rFonts w:ascii="Arial" w:eastAsia="Arial Unicode MS" w:hAnsi="Arial" w:cs="Arial"/>
          <w:b/>
          <w:sz w:val="20"/>
          <w:szCs w:val="20"/>
        </w:rPr>
        <w:t xml:space="preserve">.  </w:t>
      </w:r>
      <w:r w:rsidR="00307A9C" w:rsidRPr="00295D9C">
        <w:rPr>
          <w:rFonts w:ascii="Arial" w:eastAsia="Arial Unicode MS" w:hAnsi="Arial" w:cs="Arial"/>
          <w:b/>
          <w:sz w:val="20"/>
          <w:szCs w:val="20"/>
        </w:rPr>
        <w:tab/>
      </w:r>
      <w:r w:rsidR="00307A9C">
        <w:rPr>
          <w:rFonts w:ascii="Arial" w:eastAsia="Arial Unicode MS" w:hAnsi="Arial" w:cs="Arial"/>
          <w:b/>
          <w:sz w:val="20"/>
          <w:szCs w:val="20"/>
        </w:rPr>
        <w:t>Konsolide r</w:t>
      </w:r>
      <w:r w:rsidR="00307A9C" w:rsidRPr="00295D9C">
        <w:rPr>
          <w:rFonts w:ascii="Arial" w:eastAsia="Arial Unicode MS" w:hAnsi="Arial" w:cs="Arial"/>
          <w:b/>
          <w:sz w:val="20"/>
          <w:szCs w:val="20"/>
        </w:rPr>
        <w:t>isk yönetimine ilişkin açıklamalar (devamı):</w:t>
      </w:r>
    </w:p>
    <w:p w14:paraId="29E85444" w14:textId="77777777" w:rsidR="00307A9C" w:rsidRPr="00815ABE" w:rsidRDefault="00307A9C" w:rsidP="00307A9C">
      <w:pPr>
        <w:ind w:left="-284" w:hanging="283"/>
        <w:rPr>
          <w:rFonts w:ascii="Arial" w:eastAsia="Arial Unicode MS" w:hAnsi="Arial" w:cs="Arial"/>
          <w:b/>
          <w:sz w:val="10"/>
          <w:szCs w:val="20"/>
        </w:rPr>
      </w:pPr>
    </w:p>
    <w:p w14:paraId="50F58314" w14:textId="77777777" w:rsidR="00307A9C" w:rsidRPr="00295D9C" w:rsidRDefault="00307A9C" w:rsidP="00E90B25">
      <w:pPr>
        <w:pStyle w:val="ListParagraph"/>
        <w:numPr>
          <w:ilvl w:val="0"/>
          <w:numId w:val="52"/>
        </w:numPr>
        <w:spacing w:line="240" w:lineRule="exact"/>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r>
        <w:rPr>
          <w:rFonts w:ascii="Arial" w:hAnsi="Arial" w:cs="Arial"/>
          <w:b/>
          <w:sz w:val="20"/>
          <w:szCs w:val="20"/>
        </w:rPr>
        <w:t xml:space="preserve"> (devamı):</w:t>
      </w:r>
    </w:p>
    <w:p w14:paraId="37B78844" w14:textId="77777777" w:rsidR="00307A9C" w:rsidRPr="0083433A" w:rsidRDefault="00307A9C" w:rsidP="00307A9C">
      <w:pPr>
        <w:spacing w:line="240" w:lineRule="exact"/>
        <w:jc w:val="both"/>
        <w:outlineLvl w:val="1"/>
        <w:rPr>
          <w:rFonts w:ascii="Arial" w:eastAsia="Arial Unicode MS" w:hAnsi="Arial" w:cs="Arial"/>
          <w:sz w:val="10"/>
          <w:szCs w:val="10"/>
          <w:highlight w:val="green"/>
        </w:rPr>
      </w:pPr>
    </w:p>
    <w:p w14:paraId="16F36223" w14:textId="64B26587" w:rsidR="00307A9C" w:rsidRPr="00295D9C" w:rsidRDefault="00307A9C" w:rsidP="00E90B25">
      <w:pPr>
        <w:pStyle w:val="ListParagraph"/>
        <w:numPr>
          <w:ilvl w:val="0"/>
          <w:numId w:val="49"/>
        </w:numPr>
        <w:spacing w:line="240" w:lineRule="exact"/>
        <w:jc w:val="both"/>
        <w:outlineLvl w:val="1"/>
        <w:rPr>
          <w:rFonts w:ascii="Arial" w:hAnsi="Arial" w:cs="Arial"/>
          <w:b/>
          <w:sz w:val="20"/>
          <w:szCs w:val="20"/>
        </w:rPr>
      </w:pPr>
      <w:r w:rsidRPr="00295D9C">
        <w:rPr>
          <w:rFonts w:ascii="Arial" w:hAnsi="Arial" w:cs="Arial"/>
          <w:b/>
          <w:sz w:val="20"/>
          <w:szCs w:val="20"/>
        </w:rPr>
        <w:t xml:space="preserve">Karşı </w:t>
      </w:r>
      <w:r w:rsidR="00C6490B" w:rsidRPr="00295D9C">
        <w:rPr>
          <w:rFonts w:ascii="Arial" w:hAnsi="Arial" w:cs="Arial"/>
          <w:b/>
          <w:sz w:val="20"/>
          <w:szCs w:val="20"/>
        </w:rPr>
        <w:t xml:space="preserve">Taraf Kredi Riski İçin Kullanılan Teminatlar: </w:t>
      </w:r>
    </w:p>
    <w:p w14:paraId="12088C7E" w14:textId="77777777" w:rsidR="00307A9C" w:rsidRPr="00295D9C" w:rsidRDefault="00307A9C" w:rsidP="00307A9C">
      <w:pPr>
        <w:spacing w:line="240" w:lineRule="exact"/>
        <w:jc w:val="both"/>
        <w:outlineLvl w:val="1"/>
        <w:rPr>
          <w:rFonts w:ascii="Arial" w:eastAsia="Arial Unicode MS" w:hAnsi="Arial" w:cs="Arial"/>
          <w:sz w:val="20"/>
          <w:szCs w:val="20"/>
        </w:rPr>
      </w:pPr>
    </w:p>
    <w:p w14:paraId="6D0284F4" w14:textId="54E61A0B" w:rsidR="00307A9C" w:rsidRPr="00295D9C" w:rsidRDefault="00307A9C" w:rsidP="00307A9C">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Sermaye yeterliliği hesaplamasında dikkate alınan türev teminatları bulunmadığından ilgili tablo verilmemiştir (31 Aralık 202</w:t>
      </w:r>
      <w:r w:rsidR="00C322BD">
        <w:rPr>
          <w:rFonts w:ascii="Arial" w:eastAsia="Arial Unicode MS" w:hAnsi="Arial" w:cs="Arial"/>
          <w:sz w:val="20"/>
          <w:szCs w:val="20"/>
        </w:rPr>
        <w:t>4</w:t>
      </w:r>
      <w:r w:rsidRPr="00295D9C">
        <w:rPr>
          <w:rFonts w:ascii="Arial" w:eastAsia="Arial Unicode MS" w:hAnsi="Arial" w:cs="Arial"/>
          <w:sz w:val="20"/>
          <w:szCs w:val="20"/>
        </w:rPr>
        <w:t>: Bulunmamaktadır).</w:t>
      </w:r>
    </w:p>
    <w:p w14:paraId="14B373EA" w14:textId="77777777" w:rsidR="00307A9C" w:rsidRPr="00DC56A6" w:rsidRDefault="00307A9C" w:rsidP="00307A9C">
      <w:pPr>
        <w:spacing w:line="240" w:lineRule="exact"/>
        <w:jc w:val="both"/>
        <w:outlineLvl w:val="1"/>
        <w:rPr>
          <w:rFonts w:ascii="Arial" w:eastAsia="Arial Unicode MS" w:hAnsi="Arial" w:cs="Arial"/>
          <w:sz w:val="10"/>
          <w:szCs w:val="20"/>
        </w:rPr>
      </w:pPr>
    </w:p>
    <w:p w14:paraId="43728171" w14:textId="75459C96" w:rsidR="00307A9C" w:rsidRPr="00295D9C" w:rsidRDefault="00307A9C" w:rsidP="00E90B25">
      <w:pPr>
        <w:pStyle w:val="ListParagraph"/>
        <w:numPr>
          <w:ilvl w:val="0"/>
          <w:numId w:val="49"/>
        </w:numPr>
        <w:spacing w:line="240" w:lineRule="exact"/>
        <w:jc w:val="both"/>
        <w:outlineLvl w:val="1"/>
        <w:rPr>
          <w:rFonts w:ascii="Arial" w:hAnsi="Arial" w:cs="Arial"/>
          <w:b/>
          <w:sz w:val="20"/>
          <w:szCs w:val="20"/>
        </w:rPr>
      </w:pPr>
      <w:r w:rsidRPr="00295D9C">
        <w:rPr>
          <w:rFonts w:ascii="Arial" w:hAnsi="Arial" w:cs="Arial"/>
          <w:b/>
          <w:sz w:val="20"/>
          <w:szCs w:val="20"/>
        </w:rPr>
        <w:t>Kredi</w:t>
      </w:r>
      <w:r w:rsidR="00C6490B" w:rsidRPr="00295D9C">
        <w:rPr>
          <w:rFonts w:ascii="Arial" w:hAnsi="Arial" w:cs="Arial"/>
          <w:b/>
          <w:sz w:val="20"/>
          <w:szCs w:val="20"/>
        </w:rPr>
        <w:t xml:space="preserve"> Türevleri</w:t>
      </w:r>
    </w:p>
    <w:p w14:paraId="1ADCB70D" w14:textId="77777777" w:rsidR="00307A9C" w:rsidRPr="00295D9C" w:rsidRDefault="00307A9C" w:rsidP="00307A9C">
      <w:pPr>
        <w:spacing w:line="240" w:lineRule="exact"/>
        <w:jc w:val="both"/>
        <w:outlineLvl w:val="1"/>
        <w:rPr>
          <w:rFonts w:ascii="Arial" w:eastAsia="Arial Unicode MS" w:hAnsi="Arial" w:cs="Arial"/>
          <w:sz w:val="20"/>
          <w:szCs w:val="20"/>
        </w:rPr>
      </w:pPr>
    </w:p>
    <w:p w14:paraId="20672FE3" w14:textId="09520BF3" w:rsidR="00307A9C" w:rsidRDefault="00307A9C" w:rsidP="00307A9C">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C322BD">
        <w:rPr>
          <w:rFonts w:ascii="Arial" w:eastAsia="Arial Unicode MS" w:hAnsi="Arial" w:cs="Arial"/>
          <w:sz w:val="20"/>
          <w:szCs w:val="20"/>
        </w:rPr>
        <w:t>4</w:t>
      </w:r>
      <w:r w:rsidRPr="00295D9C">
        <w:rPr>
          <w:rFonts w:ascii="Arial" w:eastAsia="Arial Unicode MS" w:hAnsi="Arial" w:cs="Arial"/>
          <w:sz w:val="20"/>
          <w:szCs w:val="20"/>
        </w:rPr>
        <w:t>: Bulunmamaktadır).</w:t>
      </w:r>
    </w:p>
    <w:p w14:paraId="1283E732" w14:textId="77777777" w:rsidR="00307A9C" w:rsidRPr="00653239" w:rsidRDefault="00307A9C" w:rsidP="00307A9C">
      <w:pPr>
        <w:spacing w:line="240" w:lineRule="exact"/>
        <w:jc w:val="both"/>
        <w:outlineLvl w:val="1"/>
        <w:rPr>
          <w:rFonts w:ascii="Arial" w:eastAsia="Arial Unicode MS" w:hAnsi="Arial" w:cs="Arial"/>
          <w:sz w:val="14"/>
          <w:szCs w:val="20"/>
        </w:rPr>
      </w:pPr>
    </w:p>
    <w:p w14:paraId="69491AD7" w14:textId="08974B43" w:rsidR="00307A9C" w:rsidRPr="00295D9C" w:rsidRDefault="00307A9C" w:rsidP="00E90B25">
      <w:pPr>
        <w:pStyle w:val="ListParagraph"/>
        <w:numPr>
          <w:ilvl w:val="0"/>
          <w:numId w:val="49"/>
        </w:numPr>
        <w:spacing w:line="240" w:lineRule="exact"/>
        <w:jc w:val="both"/>
        <w:outlineLvl w:val="1"/>
        <w:rPr>
          <w:rFonts w:ascii="Arial" w:hAnsi="Arial" w:cs="Arial"/>
          <w:b/>
          <w:sz w:val="20"/>
          <w:szCs w:val="20"/>
        </w:rPr>
      </w:pPr>
      <w:r w:rsidRPr="00295D9C">
        <w:rPr>
          <w:rFonts w:ascii="Arial" w:hAnsi="Arial" w:cs="Arial"/>
          <w:b/>
          <w:sz w:val="20"/>
          <w:szCs w:val="20"/>
        </w:rPr>
        <w:t xml:space="preserve">Merkezi </w:t>
      </w:r>
      <w:r w:rsidR="00C6490B" w:rsidRPr="00295D9C">
        <w:rPr>
          <w:rFonts w:ascii="Arial" w:hAnsi="Arial" w:cs="Arial"/>
          <w:b/>
          <w:sz w:val="20"/>
          <w:szCs w:val="20"/>
        </w:rPr>
        <w:t>Karşı Tarafa (“</w:t>
      </w:r>
      <w:r w:rsidRPr="00295D9C">
        <w:rPr>
          <w:rFonts w:ascii="Arial" w:hAnsi="Arial" w:cs="Arial"/>
          <w:b/>
          <w:sz w:val="20"/>
          <w:szCs w:val="20"/>
        </w:rPr>
        <w:t>MKT</w:t>
      </w:r>
      <w:r w:rsidR="00C6490B" w:rsidRPr="00295D9C">
        <w:rPr>
          <w:rFonts w:ascii="Arial" w:hAnsi="Arial" w:cs="Arial"/>
          <w:b/>
          <w:sz w:val="20"/>
          <w:szCs w:val="20"/>
        </w:rPr>
        <w:t>”) Olan Riskler</w:t>
      </w:r>
    </w:p>
    <w:p w14:paraId="3497945B" w14:textId="77777777" w:rsidR="00307A9C" w:rsidRPr="00295D9C" w:rsidRDefault="00307A9C" w:rsidP="00307A9C">
      <w:pPr>
        <w:spacing w:line="240" w:lineRule="exact"/>
        <w:jc w:val="both"/>
        <w:outlineLvl w:val="1"/>
        <w:rPr>
          <w:rFonts w:ascii="Arial" w:eastAsia="Arial Unicode MS" w:hAnsi="Arial" w:cs="Arial"/>
          <w:sz w:val="20"/>
          <w:szCs w:val="20"/>
        </w:rPr>
      </w:pPr>
    </w:p>
    <w:tbl>
      <w:tblPr>
        <w:tblStyle w:val="TableGrid"/>
        <w:tblW w:w="0" w:type="auto"/>
        <w:tblLook w:val="04A0" w:firstRow="1" w:lastRow="0" w:firstColumn="1" w:lastColumn="0" w:noHBand="0" w:noVBand="1"/>
      </w:tblPr>
      <w:tblGrid>
        <w:gridCol w:w="421"/>
        <w:gridCol w:w="6044"/>
        <w:gridCol w:w="1947"/>
        <w:gridCol w:w="650"/>
      </w:tblGrid>
      <w:tr w:rsidR="00307A9C" w:rsidRPr="00182BDC" w14:paraId="6280F06C" w14:textId="77777777" w:rsidTr="00460623">
        <w:trPr>
          <w:trHeight w:val="20"/>
        </w:trPr>
        <w:tc>
          <w:tcPr>
            <w:tcW w:w="421" w:type="dxa"/>
            <w:noWrap/>
            <w:hideMark/>
          </w:tcPr>
          <w:p w14:paraId="36233044" w14:textId="77777777" w:rsidR="00307A9C" w:rsidRPr="00182BDC" w:rsidRDefault="00307A9C" w:rsidP="00460623">
            <w:pPr>
              <w:spacing w:line="240" w:lineRule="exact"/>
              <w:jc w:val="right"/>
              <w:outlineLvl w:val="1"/>
              <w:rPr>
                <w:rFonts w:ascii="Arial" w:hAnsi="Arial" w:cs="Arial"/>
                <w:b/>
                <w:sz w:val="16"/>
                <w:szCs w:val="16"/>
              </w:rPr>
            </w:pPr>
          </w:p>
        </w:tc>
        <w:tc>
          <w:tcPr>
            <w:tcW w:w="6044" w:type="dxa"/>
            <w:noWrap/>
            <w:hideMark/>
          </w:tcPr>
          <w:p w14:paraId="7EFF65EF" w14:textId="77777777" w:rsidR="00307A9C" w:rsidRPr="00182BDC" w:rsidRDefault="00307A9C" w:rsidP="00460623">
            <w:pPr>
              <w:spacing w:line="240" w:lineRule="exact"/>
              <w:outlineLvl w:val="1"/>
              <w:rPr>
                <w:rFonts w:ascii="Arial" w:hAnsi="Arial" w:cs="Arial"/>
                <w:b/>
                <w:sz w:val="16"/>
                <w:szCs w:val="16"/>
              </w:rPr>
            </w:pPr>
          </w:p>
        </w:tc>
        <w:tc>
          <w:tcPr>
            <w:tcW w:w="1947" w:type="dxa"/>
            <w:hideMark/>
          </w:tcPr>
          <w:p w14:paraId="26F67BBC" w14:textId="77777777" w:rsidR="00307A9C" w:rsidRPr="00182BDC" w:rsidRDefault="00307A9C" w:rsidP="00460623">
            <w:pPr>
              <w:spacing w:line="240" w:lineRule="exact"/>
              <w:jc w:val="right"/>
              <w:outlineLvl w:val="1"/>
              <w:rPr>
                <w:rFonts w:ascii="Arial" w:hAnsi="Arial" w:cs="Arial"/>
                <w:b/>
                <w:bCs/>
                <w:sz w:val="16"/>
                <w:szCs w:val="16"/>
              </w:rPr>
            </w:pPr>
            <w:r w:rsidRPr="00182BDC">
              <w:rPr>
                <w:rFonts w:ascii="Arial" w:hAnsi="Arial" w:cs="Arial"/>
                <w:b/>
                <w:bCs/>
                <w:sz w:val="16"/>
                <w:szCs w:val="16"/>
              </w:rPr>
              <w:t>KRA Sonrası Risk Tutarı</w:t>
            </w:r>
          </w:p>
        </w:tc>
        <w:tc>
          <w:tcPr>
            <w:tcW w:w="650" w:type="dxa"/>
            <w:noWrap/>
            <w:hideMark/>
          </w:tcPr>
          <w:p w14:paraId="58F5A327" w14:textId="77777777" w:rsidR="00307A9C" w:rsidRPr="00182BDC" w:rsidRDefault="00307A9C" w:rsidP="00460623">
            <w:pPr>
              <w:spacing w:line="240" w:lineRule="exact"/>
              <w:jc w:val="right"/>
              <w:outlineLvl w:val="1"/>
              <w:rPr>
                <w:rFonts w:ascii="Arial" w:hAnsi="Arial" w:cs="Arial"/>
                <w:b/>
                <w:bCs/>
                <w:sz w:val="16"/>
                <w:szCs w:val="16"/>
              </w:rPr>
            </w:pPr>
            <w:r w:rsidRPr="00182BDC">
              <w:rPr>
                <w:rFonts w:ascii="Arial" w:hAnsi="Arial" w:cs="Arial"/>
                <w:b/>
                <w:bCs/>
                <w:sz w:val="16"/>
                <w:szCs w:val="16"/>
              </w:rPr>
              <w:t>RAT</w:t>
            </w:r>
          </w:p>
        </w:tc>
      </w:tr>
      <w:tr w:rsidR="000D6986" w:rsidRPr="00182BDC" w14:paraId="1AB90399" w14:textId="77777777" w:rsidTr="000D6986">
        <w:trPr>
          <w:trHeight w:val="20"/>
        </w:trPr>
        <w:tc>
          <w:tcPr>
            <w:tcW w:w="421" w:type="dxa"/>
            <w:noWrap/>
            <w:hideMark/>
          </w:tcPr>
          <w:p w14:paraId="07945699" w14:textId="77777777" w:rsidR="000D6986" w:rsidRPr="00182BDC" w:rsidRDefault="000D6986" w:rsidP="000D6986">
            <w:pPr>
              <w:spacing w:line="240" w:lineRule="exact"/>
              <w:jc w:val="right"/>
              <w:outlineLvl w:val="1"/>
              <w:rPr>
                <w:rFonts w:ascii="Arial" w:hAnsi="Arial" w:cs="Arial"/>
                <w:b/>
                <w:sz w:val="16"/>
                <w:szCs w:val="16"/>
              </w:rPr>
            </w:pPr>
            <w:r w:rsidRPr="00182BDC">
              <w:rPr>
                <w:rFonts w:ascii="Arial" w:hAnsi="Arial" w:cs="Arial"/>
                <w:b/>
                <w:sz w:val="16"/>
                <w:szCs w:val="16"/>
              </w:rPr>
              <w:t>1</w:t>
            </w:r>
          </w:p>
        </w:tc>
        <w:tc>
          <w:tcPr>
            <w:tcW w:w="6044" w:type="dxa"/>
            <w:noWrap/>
            <w:hideMark/>
          </w:tcPr>
          <w:p w14:paraId="60CAEC9E" w14:textId="77777777" w:rsidR="000D6986" w:rsidRPr="00182BDC" w:rsidRDefault="000D6986" w:rsidP="000D6986">
            <w:pPr>
              <w:spacing w:line="240" w:lineRule="exact"/>
              <w:outlineLvl w:val="1"/>
              <w:rPr>
                <w:rFonts w:ascii="Arial" w:hAnsi="Arial" w:cs="Arial"/>
                <w:b/>
                <w:bCs/>
                <w:sz w:val="16"/>
                <w:szCs w:val="16"/>
              </w:rPr>
            </w:pPr>
            <w:r w:rsidRPr="00182BDC">
              <w:rPr>
                <w:rFonts w:ascii="Arial" w:hAnsi="Arial" w:cs="Arial"/>
                <w:b/>
                <w:bCs/>
                <w:sz w:val="16"/>
                <w:szCs w:val="16"/>
              </w:rPr>
              <w:t xml:space="preserve">Nitelikli </w:t>
            </w:r>
            <w:proofErr w:type="spellStart"/>
            <w:r w:rsidRPr="00182BDC">
              <w:rPr>
                <w:rFonts w:ascii="Arial" w:hAnsi="Arial" w:cs="Arial"/>
                <w:b/>
                <w:bCs/>
                <w:sz w:val="16"/>
                <w:szCs w:val="16"/>
              </w:rPr>
              <w:t>MKT'ye</w:t>
            </w:r>
            <w:proofErr w:type="spellEnd"/>
            <w:r w:rsidRPr="00182BDC">
              <w:rPr>
                <w:rFonts w:ascii="Arial" w:hAnsi="Arial" w:cs="Arial"/>
                <w:b/>
                <w:bCs/>
                <w:sz w:val="16"/>
                <w:szCs w:val="16"/>
              </w:rPr>
              <w:t xml:space="preserve"> olan işlemlerden kaynaklanan toplam riskler</w:t>
            </w:r>
          </w:p>
        </w:tc>
        <w:tc>
          <w:tcPr>
            <w:tcW w:w="1947" w:type="dxa"/>
            <w:noWrap/>
            <w:vAlign w:val="bottom"/>
            <w:hideMark/>
          </w:tcPr>
          <w:p w14:paraId="63E45CB6" w14:textId="18D90AD5" w:rsidR="000D6986" w:rsidRPr="000D6986" w:rsidRDefault="003E4B2D" w:rsidP="000D6986">
            <w:pPr>
              <w:spacing w:line="240" w:lineRule="exact"/>
              <w:jc w:val="right"/>
              <w:outlineLvl w:val="1"/>
              <w:rPr>
                <w:rFonts w:ascii="Arial" w:hAnsi="Arial" w:cs="Arial"/>
                <w:b/>
                <w:sz w:val="16"/>
                <w:szCs w:val="16"/>
              </w:rPr>
            </w:pPr>
            <w:r w:rsidRPr="003E4B2D">
              <w:rPr>
                <w:rFonts w:ascii="Arial" w:hAnsi="Arial" w:cs="Arial"/>
                <w:b/>
                <w:bCs/>
                <w:color w:val="000000"/>
                <w:sz w:val="16"/>
                <w:szCs w:val="16"/>
              </w:rPr>
              <w:t>57.716</w:t>
            </w:r>
          </w:p>
        </w:tc>
        <w:tc>
          <w:tcPr>
            <w:tcW w:w="650" w:type="dxa"/>
            <w:noWrap/>
            <w:vAlign w:val="bottom"/>
            <w:hideMark/>
          </w:tcPr>
          <w:p w14:paraId="4AC5A0DC" w14:textId="23071342" w:rsidR="000D6986" w:rsidRPr="000D6986" w:rsidRDefault="003E4B2D" w:rsidP="000D6986">
            <w:pPr>
              <w:spacing w:line="240" w:lineRule="exact"/>
              <w:jc w:val="right"/>
              <w:outlineLvl w:val="1"/>
              <w:rPr>
                <w:rFonts w:ascii="Arial" w:hAnsi="Arial" w:cs="Arial"/>
                <w:b/>
                <w:sz w:val="16"/>
                <w:szCs w:val="16"/>
              </w:rPr>
            </w:pPr>
            <w:r w:rsidRPr="003E4B2D">
              <w:rPr>
                <w:rFonts w:ascii="Arial" w:hAnsi="Arial" w:cs="Arial"/>
                <w:b/>
                <w:bCs/>
                <w:color w:val="000000"/>
                <w:sz w:val="16"/>
                <w:szCs w:val="16"/>
              </w:rPr>
              <w:t>1.70</w:t>
            </w:r>
            <w:r w:rsidR="00A40640">
              <w:rPr>
                <w:rFonts w:ascii="Arial" w:hAnsi="Arial" w:cs="Arial"/>
                <w:b/>
                <w:bCs/>
                <w:color w:val="000000"/>
                <w:sz w:val="16"/>
                <w:szCs w:val="16"/>
              </w:rPr>
              <w:t>6</w:t>
            </w:r>
          </w:p>
        </w:tc>
      </w:tr>
      <w:tr w:rsidR="000D6986" w:rsidRPr="00182BDC" w14:paraId="10BB2E45" w14:textId="77777777" w:rsidTr="000D6986">
        <w:trPr>
          <w:trHeight w:val="20"/>
        </w:trPr>
        <w:tc>
          <w:tcPr>
            <w:tcW w:w="421" w:type="dxa"/>
            <w:noWrap/>
            <w:hideMark/>
          </w:tcPr>
          <w:p w14:paraId="46CBB8BB"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2</w:t>
            </w:r>
          </w:p>
        </w:tc>
        <w:tc>
          <w:tcPr>
            <w:tcW w:w="6044" w:type="dxa"/>
            <w:noWrap/>
            <w:hideMark/>
          </w:tcPr>
          <w:p w14:paraId="107AC7F6" w14:textId="77777777" w:rsidR="000D6986" w:rsidRPr="00182BDC" w:rsidRDefault="000D6986" w:rsidP="000D6986">
            <w:pPr>
              <w:spacing w:line="240" w:lineRule="exact"/>
              <w:outlineLvl w:val="1"/>
              <w:rPr>
                <w:rFonts w:ascii="Arial" w:hAnsi="Arial" w:cs="Arial"/>
                <w:bCs/>
                <w:sz w:val="16"/>
                <w:szCs w:val="16"/>
              </w:rPr>
            </w:pPr>
            <w:proofErr w:type="spellStart"/>
            <w:r w:rsidRPr="00182BDC">
              <w:rPr>
                <w:rFonts w:ascii="Arial" w:hAnsi="Arial" w:cs="Arial"/>
                <w:bCs/>
                <w:sz w:val="16"/>
                <w:szCs w:val="16"/>
              </w:rPr>
              <w:t>MKT’deki</w:t>
            </w:r>
            <w:proofErr w:type="spellEnd"/>
            <w:r w:rsidRPr="00182BDC">
              <w:rPr>
                <w:rFonts w:ascii="Arial" w:hAnsi="Arial" w:cs="Arial"/>
                <w:bCs/>
                <w:sz w:val="16"/>
                <w:szCs w:val="16"/>
              </w:rPr>
              <w:t xml:space="preserve"> işlemlerden kaynaklanan risklere ilişkin (başlangıç teminatı ve garanti fonuna konulan tutar hariç)</w:t>
            </w:r>
          </w:p>
        </w:tc>
        <w:tc>
          <w:tcPr>
            <w:tcW w:w="1947" w:type="dxa"/>
            <w:noWrap/>
            <w:vAlign w:val="bottom"/>
            <w:hideMark/>
          </w:tcPr>
          <w:p w14:paraId="5155DCAB" w14:textId="0E03482C"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65FF5DB7" w14:textId="7687BECC"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1F0C3711" w14:textId="77777777" w:rsidTr="000D6986">
        <w:trPr>
          <w:trHeight w:val="20"/>
        </w:trPr>
        <w:tc>
          <w:tcPr>
            <w:tcW w:w="421" w:type="dxa"/>
            <w:noWrap/>
            <w:hideMark/>
          </w:tcPr>
          <w:p w14:paraId="77EAB90C"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3</w:t>
            </w:r>
          </w:p>
        </w:tc>
        <w:tc>
          <w:tcPr>
            <w:tcW w:w="6044" w:type="dxa"/>
            <w:hideMark/>
          </w:tcPr>
          <w:p w14:paraId="02C9F31B"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 </w:t>
            </w:r>
            <w:proofErr w:type="spellStart"/>
            <w:r w:rsidRPr="00182BDC">
              <w:rPr>
                <w:rFonts w:ascii="Arial" w:hAnsi="Arial" w:cs="Arial"/>
                <w:bCs/>
                <w:sz w:val="16"/>
                <w:szCs w:val="16"/>
              </w:rPr>
              <w:t>Tezgahüstü</w:t>
            </w:r>
            <w:proofErr w:type="spellEnd"/>
            <w:r w:rsidRPr="00182BDC">
              <w:rPr>
                <w:rFonts w:ascii="Arial" w:hAnsi="Arial" w:cs="Arial"/>
                <w:bCs/>
                <w:sz w:val="16"/>
                <w:szCs w:val="16"/>
              </w:rPr>
              <w:t xml:space="preserve"> türev işlemler</w:t>
            </w:r>
          </w:p>
        </w:tc>
        <w:tc>
          <w:tcPr>
            <w:tcW w:w="1947" w:type="dxa"/>
            <w:noWrap/>
            <w:vAlign w:val="bottom"/>
            <w:hideMark/>
          </w:tcPr>
          <w:p w14:paraId="187FFC19" w14:textId="7C505CC6"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00F701C9" w14:textId="607DD4ED"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6071AE37" w14:textId="77777777" w:rsidTr="000D6986">
        <w:trPr>
          <w:trHeight w:val="20"/>
        </w:trPr>
        <w:tc>
          <w:tcPr>
            <w:tcW w:w="421" w:type="dxa"/>
            <w:noWrap/>
            <w:hideMark/>
          </w:tcPr>
          <w:p w14:paraId="32A93FC0"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4</w:t>
            </w:r>
          </w:p>
        </w:tc>
        <w:tc>
          <w:tcPr>
            <w:tcW w:w="6044" w:type="dxa"/>
            <w:hideMark/>
          </w:tcPr>
          <w:p w14:paraId="21FF6D0D"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 Diğer türev işlemler</w:t>
            </w:r>
          </w:p>
        </w:tc>
        <w:tc>
          <w:tcPr>
            <w:tcW w:w="1947" w:type="dxa"/>
            <w:noWrap/>
            <w:vAlign w:val="bottom"/>
          </w:tcPr>
          <w:p w14:paraId="5F0741B5" w14:textId="308BB63B" w:rsidR="000D6986" w:rsidRPr="000D6986" w:rsidRDefault="003E4B2D" w:rsidP="000D6986">
            <w:pPr>
              <w:spacing w:line="240" w:lineRule="exact"/>
              <w:jc w:val="right"/>
              <w:outlineLvl w:val="1"/>
              <w:rPr>
                <w:rFonts w:ascii="Arial" w:hAnsi="Arial" w:cs="Arial"/>
                <w:bCs/>
                <w:sz w:val="16"/>
                <w:szCs w:val="16"/>
              </w:rPr>
            </w:pPr>
            <w:r w:rsidRPr="003E4B2D">
              <w:rPr>
                <w:rFonts w:ascii="Arial" w:hAnsi="Arial" w:cs="Arial"/>
                <w:color w:val="000000"/>
                <w:sz w:val="16"/>
                <w:szCs w:val="16"/>
              </w:rPr>
              <w:t>52.416</w:t>
            </w:r>
          </w:p>
        </w:tc>
        <w:tc>
          <w:tcPr>
            <w:tcW w:w="650" w:type="dxa"/>
            <w:noWrap/>
            <w:vAlign w:val="bottom"/>
            <w:hideMark/>
          </w:tcPr>
          <w:p w14:paraId="3470A4DE" w14:textId="56A76A1E" w:rsidR="000D6986" w:rsidRPr="000D6986" w:rsidRDefault="003E4B2D" w:rsidP="000D6986">
            <w:pPr>
              <w:spacing w:line="240" w:lineRule="exact"/>
              <w:jc w:val="right"/>
              <w:outlineLvl w:val="1"/>
              <w:rPr>
                <w:rFonts w:ascii="Arial" w:hAnsi="Arial" w:cs="Arial"/>
                <w:bCs/>
                <w:sz w:val="16"/>
                <w:szCs w:val="16"/>
              </w:rPr>
            </w:pPr>
            <w:r w:rsidRPr="003E4B2D">
              <w:rPr>
                <w:rFonts w:ascii="Arial" w:hAnsi="Arial" w:cs="Arial"/>
                <w:color w:val="000000"/>
                <w:sz w:val="16"/>
                <w:szCs w:val="16"/>
              </w:rPr>
              <w:t>1.048</w:t>
            </w:r>
          </w:p>
        </w:tc>
      </w:tr>
      <w:tr w:rsidR="000D6986" w:rsidRPr="00182BDC" w14:paraId="14E31910" w14:textId="77777777" w:rsidTr="000D6986">
        <w:trPr>
          <w:trHeight w:val="20"/>
        </w:trPr>
        <w:tc>
          <w:tcPr>
            <w:tcW w:w="421" w:type="dxa"/>
            <w:noWrap/>
            <w:hideMark/>
          </w:tcPr>
          <w:p w14:paraId="04355E75"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5</w:t>
            </w:r>
          </w:p>
        </w:tc>
        <w:tc>
          <w:tcPr>
            <w:tcW w:w="6044" w:type="dxa"/>
            <w:hideMark/>
          </w:tcPr>
          <w:p w14:paraId="0E756641"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(iii) Menkul kıymet finansman işlemleri</w:t>
            </w:r>
          </w:p>
        </w:tc>
        <w:tc>
          <w:tcPr>
            <w:tcW w:w="1947" w:type="dxa"/>
            <w:noWrap/>
            <w:vAlign w:val="bottom"/>
          </w:tcPr>
          <w:p w14:paraId="48E0847C" w14:textId="2D0134A8"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68475DB7" w14:textId="1EA347F1"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727B55C1" w14:textId="77777777" w:rsidTr="000D6986">
        <w:trPr>
          <w:trHeight w:val="20"/>
        </w:trPr>
        <w:tc>
          <w:tcPr>
            <w:tcW w:w="421" w:type="dxa"/>
            <w:noWrap/>
            <w:hideMark/>
          </w:tcPr>
          <w:p w14:paraId="67453DA5"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6</w:t>
            </w:r>
          </w:p>
        </w:tc>
        <w:tc>
          <w:tcPr>
            <w:tcW w:w="6044" w:type="dxa"/>
            <w:hideMark/>
          </w:tcPr>
          <w:p w14:paraId="665AE40A"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(iv) Çapraz ürün netleştirme işleminin uygulandığı netleştirme grupları</w:t>
            </w:r>
          </w:p>
        </w:tc>
        <w:tc>
          <w:tcPr>
            <w:tcW w:w="1947" w:type="dxa"/>
            <w:noWrap/>
            <w:vAlign w:val="bottom"/>
            <w:hideMark/>
          </w:tcPr>
          <w:p w14:paraId="47EB5290" w14:textId="4EE61946"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29CB2C9D" w14:textId="6321AA2B"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191828A9" w14:textId="77777777" w:rsidTr="000D6986">
        <w:trPr>
          <w:trHeight w:val="20"/>
        </w:trPr>
        <w:tc>
          <w:tcPr>
            <w:tcW w:w="421" w:type="dxa"/>
            <w:noWrap/>
            <w:hideMark/>
          </w:tcPr>
          <w:p w14:paraId="0095BB56"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7</w:t>
            </w:r>
          </w:p>
        </w:tc>
        <w:tc>
          <w:tcPr>
            <w:tcW w:w="6044" w:type="dxa"/>
            <w:noWrap/>
            <w:hideMark/>
          </w:tcPr>
          <w:p w14:paraId="0B408D37"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olmayan başlangıç teminatı</w:t>
            </w:r>
          </w:p>
        </w:tc>
        <w:tc>
          <w:tcPr>
            <w:tcW w:w="1947" w:type="dxa"/>
            <w:noWrap/>
            <w:vAlign w:val="bottom"/>
            <w:hideMark/>
          </w:tcPr>
          <w:p w14:paraId="46762896" w14:textId="5713186E"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3DFFCAE9" w14:textId="30F5E2D0"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2CDB19F6" w14:textId="77777777" w:rsidTr="000D6986">
        <w:trPr>
          <w:trHeight w:val="20"/>
        </w:trPr>
        <w:tc>
          <w:tcPr>
            <w:tcW w:w="421" w:type="dxa"/>
            <w:noWrap/>
            <w:hideMark/>
          </w:tcPr>
          <w:p w14:paraId="4EDC90F8"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8</w:t>
            </w:r>
          </w:p>
        </w:tc>
        <w:tc>
          <w:tcPr>
            <w:tcW w:w="6044" w:type="dxa"/>
            <w:noWrap/>
            <w:hideMark/>
          </w:tcPr>
          <w:p w14:paraId="7EB24F0F"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başlangıç teminatı</w:t>
            </w:r>
          </w:p>
        </w:tc>
        <w:tc>
          <w:tcPr>
            <w:tcW w:w="1947" w:type="dxa"/>
            <w:noWrap/>
            <w:vAlign w:val="bottom"/>
            <w:hideMark/>
          </w:tcPr>
          <w:p w14:paraId="198FF1E8" w14:textId="346EA672" w:rsidR="000D6986" w:rsidRPr="000D6986" w:rsidRDefault="003E4B2D" w:rsidP="000D6986">
            <w:pPr>
              <w:spacing w:line="240" w:lineRule="exact"/>
              <w:jc w:val="right"/>
              <w:outlineLvl w:val="1"/>
              <w:rPr>
                <w:rFonts w:ascii="Arial" w:hAnsi="Arial" w:cs="Arial"/>
                <w:bCs/>
                <w:sz w:val="16"/>
                <w:szCs w:val="16"/>
              </w:rPr>
            </w:pPr>
            <w:r w:rsidRPr="003E4B2D">
              <w:rPr>
                <w:rFonts w:ascii="Arial" w:hAnsi="Arial" w:cs="Arial"/>
                <w:color w:val="000000"/>
                <w:sz w:val="16"/>
                <w:szCs w:val="16"/>
              </w:rPr>
              <w:t>172</w:t>
            </w:r>
          </w:p>
        </w:tc>
        <w:tc>
          <w:tcPr>
            <w:tcW w:w="650" w:type="dxa"/>
            <w:noWrap/>
            <w:vAlign w:val="bottom"/>
            <w:hideMark/>
          </w:tcPr>
          <w:p w14:paraId="424003B5" w14:textId="17CB473C" w:rsidR="000D6986" w:rsidRPr="000D6986" w:rsidRDefault="003E4B2D" w:rsidP="000D6986">
            <w:pPr>
              <w:spacing w:line="240" w:lineRule="exact"/>
              <w:jc w:val="right"/>
              <w:outlineLvl w:val="1"/>
              <w:rPr>
                <w:rFonts w:ascii="Arial" w:hAnsi="Arial" w:cs="Arial"/>
                <w:bCs/>
                <w:sz w:val="16"/>
                <w:szCs w:val="16"/>
              </w:rPr>
            </w:pPr>
            <w:r>
              <w:rPr>
                <w:rFonts w:ascii="Arial" w:hAnsi="Arial" w:cs="Arial"/>
                <w:color w:val="000000"/>
                <w:sz w:val="16"/>
                <w:szCs w:val="16"/>
              </w:rPr>
              <w:t>5</w:t>
            </w:r>
          </w:p>
        </w:tc>
      </w:tr>
      <w:tr w:rsidR="000D6986" w:rsidRPr="00182BDC" w14:paraId="5A2850AE" w14:textId="77777777" w:rsidTr="000D6986">
        <w:trPr>
          <w:trHeight w:val="20"/>
        </w:trPr>
        <w:tc>
          <w:tcPr>
            <w:tcW w:w="421" w:type="dxa"/>
            <w:noWrap/>
            <w:hideMark/>
          </w:tcPr>
          <w:p w14:paraId="6C7FB8B9"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9</w:t>
            </w:r>
          </w:p>
        </w:tc>
        <w:tc>
          <w:tcPr>
            <w:tcW w:w="6044" w:type="dxa"/>
            <w:noWrap/>
            <w:hideMark/>
          </w:tcPr>
          <w:p w14:paraId="7ADE808C"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konulan tutar</w:t>
            </w:r>
          </w:p>
        </w:tc>
        <w:tc>
          <w:tcPr>
            <w:tcW w:w="1947" w:type="dxa"/>
            <w:noWrap/>
            <w:vAlign w:val="bottom"/>
            <w:hideMark/>
          </w:tcPr>
          <w:p w14:paraId="44F67811" w14:textId="466FCA7E" w:rsidR="000D6986" w:rsidRPr="000D6986" w:rsidRDefault="003E4B2D" w:rsidP="000D6986">
            <w:pPr>
              <w:spacing w:line="240" w:lineRule="exact"/>
              <w:jc w:val="right"/>
              <w:outlineLvl w:val="1"/>
              <w:rPr>
                <w:rFonts w:ascii="Arial" w:hAnsi="Arial" w:cs="Arial"/>
                <w:bCs/>
                <w:sz w:val="16"/>
                <w:szCs w:val="16"/>
              </w:rPr>
            </w:pPr>
            <w:r w:rsidRPr="003E4B2D">
              <w:rPr>
                <w:rFonts w:ascii="Arial" w:hAnsi="Arial" w:cs="Arial"/>
                <w:color w:val="000000"/>
                <w:sz w:val="16"/>
                <w:szCs w:val="16"/>
              </w:rPr>
              <w:t>5.127</w:t>
            </w:r>
          </w:p>
        </w:tc>
        <w:tc>
          <w:tcPr>
            <w:tcW w:w="650" w:type="dxa"/>
            <w:noWrap/>
            <w:vAlign w:val="bottom"/>
            <w:hideMark/>
          </w:tcPr>
          <w:p w14:paraId="3E68EBBC" w14:textId="5F7EA51F" w:rsidR="000D6986" w:rsidRPr="000D6986" w:rsidRDefault="003E4B2D" w:rsidP="000D6986">
            <w:pPr>
              <w:spacing w:line="240" w:lineRule="exact"/>
              <w:jc w:val="right"/>
              <w:outlineLvl w:val="1"/>
              <w:rPr>
                <w:rFonts w:ascii="Arial" w:hAnsi="Arial" w:cs="Arial"/>
                <w:bCs/>
                <w:sz w:val="16"/>
                <w:szCs w:val="16"/>
              </w:rPr>
            </w:pPr>
            <w:r w:rsidRPr="003E4B2D">
              <w:rPr>
                <w:rFonts w:ascii="Arial" w:hAnsi="Arial" w:cs="Arial"/>
                <w:color w:val="000000"/>
                <w:sz w:val="16"/>
                <w:szCs w:val="16"/>
              </w:rPr>
              <w:t>65</w:t>
            </w:r>
            <w:r w:rsidR="00A40640">
              <w:rPr>
                <w:rFonts w:ascii="Arial" w:hAnsi="Arial" w:cs="Arial"/>
                <w:color w:val="000000"/>
                <w:sz w:val="16"/>
                <w:szCs w:val="16"/>
              </w:rPr>
              <w:t>3</w:t>
            </w:r>
          </w:p>
        </w:tc>
      </w:tr>
      <w:tr w:rsidR="000D6986" w:rsidRPr="00182BDC" w14:paraId="6AC6D0D1" w14:textId="77777777" w:rsidTr="000D6986">
        <w:trPr>
          <w:trHeight w:val="20"/>
        </w:trPr>
        <w:tc>
          <w:tcPr>
            <w:tcW w:w="421" w:type="dxa"/>
            <w:noWrap/>
            <w:hideMark/>
          </w:tcPr>
          <w:p w14:paraId="57AC04B1"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10</w:t>
            </w:r>
          </w:p>
        </w:tc>
        <w:tc>
          <w:tcPr>
            <w:tcW w:w="6044" w:type="dxa"/>
            <w:noWrap/>
            <w:hideMark/>
          </w:tcPr>
          <w:p w14:paraId="7D3CE033"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konulması taahhüt edilen tutar</w:t>
            </w:r>
          </w:p>
        </w:tc>
        <w:tc>
          <w:tcPr>
            <w:tcW w:w="1947" w:type="dxa"/>
            <w:noWrap/>
            <w:vAlign w:val="bottom"/>
            <w:hideMark/>
          </w:tcPr>
          <w:p w14:paraId="237205EE" w14:textId="7E41224B"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c>
          <w:tcPr>
            <w:tcW w:w="650" w:type="dxa"/>
            <w:noWrap/>
            <w:vAlign w:val="bottom"/>
            <w:hideMark/>
          </w:tcPr>
          <w:p w14:paraId="685A499C" w14:textId="20ED2BE4" w:rsidR="000D6986" w:rsidRPr="000D6986" w:rsidRDefault="000D6986" w:rsidP="000D6986">
            <w:pPr>
              <w:spacing w:line="240" w:lineRule="exact"/>
              <w:jc w:val="right"/>
              <w:outlineLvl w:val="1"/>
              <w:rPr>
                <w:rFonts w:ascii="Arial" w:hAnsi="Arial" w:cs="Arial"/>
                <w:bCs/>
                <w:sz w:val="16"/>
                <w:szCs w:val="16"/>
              </w:rPr>
            </w:pPr>
            <w:r w:rsidRPr="000D6986">
              <w:rPr>
                <w:rFonts w:ascii="Arial" w:hAnsi="Arial" w:cs="Arial"/>
                <w:bCs/>
                <w:sz w:val="16"/>
                <w:szCs w:val="16"/>
              </w:rPr>
              <w:t>-</w:t>
            </w:r>
          </w:p>
        </w:tc>
      </w:tr>
      <w:tr w:rsidR="000D6986" w:rsidRPr="00182BDC" w14:paraId="719C24DF" w14:textId="77777777" w:rsidTr="000D6986">
        <w:trPr>
          <w:trHeight w:val="269"/>
        </w:trPr>
        <w:tc>
          <w:tcPr>
            <w:tcW w:w="421" w:type="dxa"/>
            <w:noWrap/>
            <w:hideMark/>
          </w:tcPr>
          <w:p w14:paraId="6845D863" w14:textId="77777777" w:rsidR="000D6986" w:rsidRPr="00182BDC" w:rsidRDefault="000D6986" w:rsidP="000D6986">
            <w:pPr>
              <w:spacing w:line="240" w:lineRule="exact"/>
              <w:jc w:val="right"/>
              <w:outlineLvl w:val="1"/>
              <w:rPr>
                <w:rFonts w:ascii="Arial" w:hAnsi="Arial" w:cs="Arial"/>
                <w:b/>
                <w:sz w:val="16"/>
                <w:szCs w:val="16"/>
              </w:rPr>
            </w:pPr>
            <w:r w:rsidRPr="00182BDC">
              <w:rPr>
                <w:rFonts w:ascii="Arial" w:hAnsi="Arial" w:cs="Arial"/>
                <w:b/>
                <w:sz w:val="16"/>
                <w:szCs w:val="16"/>
              </w:rPr>
              <w:t>11</w:t>
            </w:r>
          </w:p>
        </w:tc>
        <w:tc>
          <w:tcPr>
            <w:tcW w:w="6044" w:type="dxa"/>
            <w:noWrap/>
            <w:hideMark/>
          </w:tcPr>
          <w:p w14:paraId="5A8B2E8C" w14:textId="77777777" w:rsidR="000D6986" w:rsidRPr="00182BDC" w:rsidRDefault="000D6986" w:rsidP="000D6986">
            <w:pPr>
              <w:spacing w:line="240" w:lineRule="exact"/>
              <w:outlineLvl w:val="1"/>
              <w:rPr>
                <w:rFonts w:ascii="Arial" w:hAnsi="Arial" w:cs="Arial"/>
                <w:b/>
                <w:bCs/>
                <w:sz w:val="16"/>
                <w:szCs w:val="16"/>
              </w:rPr>
            </w:pPr>
            <w:r w:rsidRPr="00182BDC">
              <w:rPr>
                <w:rFonts w:ascii="Arial" w:hAnsi="Arial" w:cs="Arial"/>
                <w:b/>
                <w:bCs/>
                <w:sz w:val="16"/>
                <w:szCs w:val="16"/>
              </w:rPr>
              <w:t xml:space="preserve">Nitelikli olmayan </w:t>
            </w:r>
            <w:proofErr w:type="spellStart"/>
            <w:r w:rsidRPr="00182BDC">
              <w:rPr>
                <w:rFonts w:ascii="Arial" w:hAnsi="Arial" w:cs="Arial"/>
                <w:b/>
                <w:bCs/>
                <w:sz w:val="16"/>
                <w:szCs w:val="16"/>
              </w:rPr>
              <w:t>MKT'ye</w:t>
            </w:r>
            <w:proofErr w:type="spellEnd"/>
            <w:r w:rsidRPr="00182BDC">
              <w:rPr>
                <w:rFonts w:ascii="Arial" w:hAnsi="Arial" w:cs="Arial"/>
                <w:b/>
                <w:bCs/>
                <w:sz w:val="16"/>
                <w:szCs w:val="16"/>
              </w:rPr>
              <w:t xml:space="preserve"> olan işlemlerden kaynaklanan toplam riskler</w:t>
            </w:r>
          </w:p>
        </w:tc>
        <w:tc>
          <w:tcPr>
            <w:tcW w:w="1947" w:type="dxa"/>
            <w:noWrap/>
            <w:vAlign w:val="bottom"/>
            <w:hideMark/>
          </w:tcPr>
          <w:p w14:paraId="28858FDF" w14:textId="77D24D7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26ED1DC7" w14:textId="4D51AA6C"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25B7B6FD" w14:textId="77777777" w:rsidTr="000D6986">
        <w:trPr>
          <w:trHeight w:val="20"/>
        </w:trPr>
        <w:tc>
          <w:tcPr>
            <w:tcW w:w="421" w:type="dxa"/>
            <w:noWrap/>
            <w:hideMark/>
          </w:tcPr>
          <w:p w14:paraId="0E3F6717"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12</w:t>
            </w:r>
          </w:p>
        </w:tc>
        <w:tc>
          <w:tcPr>
            <w:tcW w:w="6044" w:type="dxa"/>
            <w:noWrap/>
            <w:hideMark/>
          </w:tcPr>
          <w:p w14:paraId="31629C5F" w14:textId="77777777" w:rsidR="000D6986" w:rsidRPr="00182BDC" w:rsidRDefault="000D6986" w:rsidP="000D6986">
            <w:pPr>
              <w:spacing w:line="240" w:lineRule="exact"/>
              <w:outlineLvl w:val="1"/>
              <w:rPr>
                <w:rFonts w:ascii="Arial" w:hAnsi="Arial" w:cs="Arial"/>
                <w:bCs/>
                <w:sz w:val="16"/>
                <w:szCs w:val="16"/>
              </w:rPr>
            </w:pPr>
            <w:proofErr w:type="spellStart"/>
            <w:r w:rsidRPr="00182BDC">
              <w:rPr>
                <w:rFonts w:ascii="Arial" w:hAnsi="Arial" w:cs="Arial"/>
                <w:bCs/>
                <w:sz w:val="16"/>
                <w:szCs w:val="16"/>
              </w:rPr>
              <w:t>MKT’deki</w:t>
            </w:r>
            <w:proofErr w:type="spellEnd"/>
            <w:r w:rsidRPr="00182BDC">
              <w:rPr>
                <w:rFonts w:ascii="Arial" w:hAnsi="Arial" w:cs="Arial"/>
                <w:bCs/>
                <w:sz w:val="16"/>
                <w:szCs w:val="16"/>
              </w:rPr>
              <w:t xml:space="preserve"> işlemlerden kaynaklanan risklere ilişkin (başlangıç teminatı ve garanti fonuna konulan tutar hariç)</w:t>
            </w:r>
          </w:p>
        </w:tc>
        <w:tc>
          <w:tcPr>
            <w:tcW w:w="1947" w:type="dxa"/>
            <w:noWrap/>
            <w:vAlign w:val="bottom"/>
            <w:hideMark/>
          </w:tcPr>
          <w:p w14:paraId="2F15B923" w14:textId="18141AC7"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6F6C3846" w14:textId="6FEA6000"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016C7DFD" w14:textId="77777777" w:rsidTr="000D6986">
        <w:trPr>
          <w:trHeight w:val="20"/>
        </w:trPr>
        <w:tc>
          <w:tcPr>
            <w:tcW w:w="421" w:type="dxa"/>
            <w:noWrap/>
            <w:hideMark/>
          </w:tcPr>
          <w:p w14:paraId="13F3CE92"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13</w:t>
            </w:r>
          </w:p>
        </w:tc>
        <w:tc>
          <w:tcPr>
            <w:tcW w:w="6044" w:type="dxa"/>
            <w:noWrap/>
            <w:hideMark/>
          </w:tcPr>
          <w:p w14:paraId="0B487588"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 </w:t>
            </w:r>
            <w:proofErr w:type="spellStart"/>
            <w:r w:rsidRPr="00182BDC">
              <w:rPr>
                <w:rFonts w:ascii="Arial" w:hAnsi="Arial" w:cs="Arial"/>
                <w:bCs/>
                <w:sz w:val="16"/>
                <w:szCs w:val="16"/>
              </w:rPr>
              <w:t>Tezgahüstü</w:t>
            </w:r>
            <w:proofErr w:type="spellEnd"/>
            <w:r w:rsidRPr="00182BDC">
              <w:rPr>
                <w:rFonts w:ascii="Arial" w:hAnsi="Arial" w:cs="Arial"/>
                <w:bCs/>
                <w:sz w:val="16"/>
                <w:szCs w:val="16"/>
              </w:rPr>
              <w:t xml:space="preserve"> türev işlemler</w:t>
            </w:r>
          </w:p>
        </w:tc>
        <w:tc>
          <w:tcPr>
            <w:tcW w:w="1947" w:type="dxa"/>
            <w:noWrap/>
            <w:vAlign w:val="bottom"/>
            <w:hideMark/>
          </w:tcPr>
          <w:p w14:paraId="75D1A89C" w14:textId="63CA2730"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073E7072" w14:textId="1CD2AFFA"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09C93EDE" w14:textId="77777777" w:rsidTr="000D6986">
        <w:trPr>
          <w:trHeight w:val="20"/>
        </w:trPr>
        <w:tc>
          <w:tcPr>
            <w:tcW w:w="421" w:type="dxa"/>
            <w:noWrap/>
            <w:hideMark/>
          </w:tcPr>
          <w:p w14:paraId="3A2A0BB5"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14</w:t>
            </w:r>
          </w:p>
        </w:tc>
        <w:tc>
          <w:tcPr>
            <w:tcW w:w="6044" w:type="dxa"/>
            <w:noWrap/>
            <w:hideMark/>
          </w:tcPr>
          <w:p w14:paraId="7A0FEC74"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 Diğer türev işlemler</w:t>
            </w:r>
          </w:p>
        </w:tc>
        <w:tc>
          <w:tcPr>
            <w:tcW w:w="1947" w:type="dxa"/>
            <w:noWrap/>
            <w:vAlign w:val="bottom"/>
            <w:hideMark/>
          </w:tcPr>
          <w:p w14:paraId="4FEF114E" w14:textId="2CAD3877"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2177BE38" w14:textId="3CAB673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6D580A28" w14:textId="77777777" w:rsidTr="000D6986">
        <w:trPr>
          <w:trHeight w:val="20"/>
        </w:trPr>
        <w:tc>
          <w:tcPr>
            <w:tcW w:w="421" w:type="dxa"/>
            <w:noWrap/>
            <w:hideMark/>
          </w:tcPr>
          <w:p w14:paraId="087D79EF"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15</w:t>
            </w:r>
          </w:p>
        </w:tc>
        <w:tc>
          <w:tcPr>
            <w:tcW w:w="6044" w:type="dxa"/>
            <w:noWrap/>
            <w:hideMark/>
          </w:tcPr>
          <w:p w14:paraId="50BB6A8A"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(iii) Menkul kıymet finansman işlemleri</w:t>
            </w:r>
          </w:p>
        </w:tc>
        <w:tc>
          <w:tcPr>
            <w:tcW w:w="1947" w:type="dxa"/>
            <w:noWrap/>
            <w:vAlign w:val="bottom"/>
            <w:hideMark/>
          </w:tcPr>
          <w:p w14:paraId="40F30A1F" w14:textId="1141C728"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46D826DF" w14:textId="4F048E2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282BD016" w14:textId="77777777" w:rsidTr="000D6986">
        <w:trPr>
          <w:trHeight w:val="20"/>
        </w:trPr>
        <w:tc>
          <w:tcPr>
            <w:tcW w:w="421" w:type="dxa"/>
            <w:noWrap/>
            <w:hideMark/>
          </w:tcPr>
          <w:p w14:paraId="658A95DE"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16</w:t>
            </w:r>
          </w:p>
        </w:tc>
        <w:tc>
          <w:tcPr>
            <w:tcW w:w="6044" w:type="dxa"/>
            <w:noWrap/>
            <w:hideMark/>
          </w:tcPr>
          <w:p w14:paraId="10A450E0"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 xml:space="preserve">     (iv) Çapraz ürün netleştirme işleminin uygulandığı netleştirme grupları</w:t>
            </w:r>
          </w:p>
        </w:tc>
        <w:tc>
          <w:tcPr>
            <w:tcW w:w="1947" w:type="dxa"/>
            <w:noWrap/>
            <w:vAlign w:val="bottom"/>
            <w:hideMark/>
          </w:tcPr>
          <w:p w14:paraId="0ABF5215" w14:textId="3927D42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68BCA5A6" w14:textId="51C47E7B"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448D6B22" w14:textId="77777777" w:rsidTr="000D6986">
        <w:trPr>
          <w:trHeight w:val="20"/>
        </w:trPr>
        <w:tc>
          <w:tcPr>
            <w:tcW w:w="421" w:type="dxa"/>
            <w:noWrap/>
            <w:hideMark/>
          </w:tcPr>
          <w:p w14:paraId="33DA9C5B"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17</w:t>
            </w:r>
          </w:p>
        </w:tc>
        <w:tc>
          <w:tcPr>
            <w:tcW w:w="6044" w:type="dxa"/>
            <w:noWrap/>
            <w:hideMark/>
          </w:tcPr>
          <w:p w14:paraId="64AD2A05"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olmayan başlangıç teminatı</w:t>
            </w:r>
          </w:p>
        </w:tc>
        <w:tc>
          <w:tcPr>
            <w:tcW w:w="1947" w:type="dxa"/>
            <w:noWrap/>
            <w:vAlign w:val="bottom"/>
            <w:hideMark/>
          </w:tcPr>
          <w:p w14:paraId="6231EF49" w14:textId="63EA94C7"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30B5ABD2" w14:textId="5E391243"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5B02EB48" w14:textId="77777777" w:rsidTr="000D6986">
        <w:trPr>
          <w:trHeight w:val="20"/>
        </w:trPr>
        <w:tc>
          <w:tcPr>
            <w:tcW w:w="421" w:type="dxa"/>
            <w:noWrap/>
            <w:hideMark/>
          </w:tcPr>
          <w:p w14:paraId="0053DB03"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18</w:t>
            </w:r>
          </w:p>
        </w:tc>
        <w:tc>
          <w:tcPr>
            <w:tcW w:w="6044" w:type="dxa"/>
            <w:noWrap/>
            <w:hideMark/>
          </w:tcPr>
          <w:p w14:paraId="2C05A588"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Serbest başlangıç teminatı</w:t>
            </w:r>
          </w:p>
        </w:tc>
        <w:tc>
          <w:tcPr>
            <w:tcW w:w="1947" w:type="dxa"/>
            <w:noWrap/>
            <w:vAlign w:val="bottom"/>
            <w:hideMark/>
          </w:tcPr>
          <w:p w14:paraId="6FAC2906" w14:textId="6674C86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3AAEB282" w14:textId="31826AD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182BDC" w14:paraId="578B9471" w14:textId="77777777" w:rsidTr="000D6986">
        <w:trPr>
          <w:trHeight w:val="20"/>
        </w:trPr>
        <w:tc>
          <w:tcPr>
            <w:tcW w:w="421" w:type="dxa"/>
            <w:noWrap/>
            <w:hideMark/>
          </w:tcPr>
          <w:p w14:paraId="1A0922FE"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19</w:t>
            </w:r>
          </w:p>
        </w:tc>
        <w:tc>
          <w:tcPr>
            <w:tcW w:w="6044" w:type="dxa"/>
            <w:noWrap/>
            <w:hideMark/>
          </w:tcPr>
          <w:p w14:paraId="6B902B16"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konulan tutar</w:t>
            </w:r>
          </w:p>
        </w:tc>
        <w:tc>
          <w:tcPr>
            <w:tcW w:w="1947" w:type="dxa"/>
            <w:noWrap/>
            <w:vAlign w:val="bottom"/>
            <w:hideMark/>
          </w:tcPr>
          <w:p w14:paraId="14D1C968" w14:textId="11A26596"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4F284929" w14:textId="465531CD"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r w:rsidR="000D6986" w:rsidRPr="002C6C0B" w14:paraId="351F4230" w14:textId="77777777" w:rsidTr="000D6986">
        <w:trPr>
          <w:trHeight w:val="20"/>
        </w:trPr>
        <w:tc>
          <w:tcPr>
            <w:tcW w:w="421" w:type="dxa"/>
            <w:noWrap/>
            <w:hideMark/>
          </w:tcPr>
          <w:p w14:paraId="20CA9822" w14:textId="77777777" w:rsidR="000D6986" w:rsidRPr="00182BDC" w:rsidRDefault="000D6986" w:rsidP="000D6986">
            <w:pPr>
              <w:spacing w:line="240" w:lineRule="exact"/>
              <w:jc w:val="right"/>
              <w:outlineLvl w:val="1"/>
              <w:rPr>
                <w:rFonts w:ascii="Arial" w:hAnsi="Arial" w:cs="Arial"/>
                <w:bCs/>
                <w:sz w:val="16"/>
                <w:szCs w:val="16"/>
              </w:rPr>
            </w:pPr>
            <w:r w:rsidRPr="00182BDC">
              <w:rPr>
                <w:rFonts w:ascii="Arial" w:hAnsi="Arial" w:cs="Arial"/>
                <w:bCs/>
                <w:sz w:val="16"/>
                <w:szCs w:val="16"/>
              </w:rPr>
              <w:t>20</w:t>
            </w:r>
          </w:p>
        </w:tc>
        <w:tc>
          <w:tcPr>
            <w:tcW w:w="6044" w:type="dxa"/>
            <w:noWrap/>
            <w:hideMark/>
          </w:tcPr>
          <w:p w14:paraId="173B051B" w14:textId="77777777" w:rsidR="000D6986" w:rsidRPr="00182BDC" w:rsidRDefault="000D6986" w:rsidP="000D6986">
            <w:pPr>
              <w:spacing w:line="240" w:lineRule="exact"/>
              <w:outlineLvl w:val="1"/>
              <w:rPr>
                <w:rFonts w:ascii="Arial" w:hAnsi="Arial" w:cs="Arial"/>
                <w:bCs/>
                <w:sz w:val="16"/>
                <w:szCs w:val="16"/>
              </w:rPr>
            </w:pPr>
            <w:r w:rsidRPr="00182BDC">
              <w:rPr>
                <w:rFonts w:ascii="Arial" w:hAnsi="Arial" w:cs="Arial"/>
                <w:bCs/>
                <w:sz w:val="16"/>
                <w:szCs w:val="16"/>
              </w:rPr>
              <w:t>Garanti fonuna konulması taahhüt edilen tutar</w:t>
            </w:r>
          </w:p>
        </w:tc>
        <w:tc>
          <w:tcPr>
            <w:tcW w:w="1947" w:type="dxa"/>
            <w:noWrap/>
            <w:vAlign w:val="bottom"/>
            <w:hideMark/>
          </w:tcPr>
          <w:p w14:paraId="4E3F8B7D" w14:textId="206F7D4E"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c>
          <w:tcPr>
            <w:tcW w:w="650" w:type="dxa"/>
            <w:noWrap/>
            <w:vAlign w:val="bottom"/>
            <w:hideMark/>
          </w:tcPr>
          <w:p w14:paraId="76D71A77" w14:textId="1BA31834" w:rsidR="000D6986" w:rsidRPr="000D6986" w:rsidRDefault="000D6986" w:rsidP="000D6986">
            <w:pPr>
              <w:spacing w:line="240" w:lineRule="exact"/>
              <w:jc w:val="right"/>
              <w:outlineLvl w:val="1"/>
              <w:rPr>
                <w:rFonts w:ascii="Arial" w:hAnsi="Arial" w:cs="Arial"/>
                <w:b/>
                <w:sz w:val="16"/>
                <w:szCs w:val="16"/>
              </w:rPr>
            </w:pPr>
            <w:r w:rsidRPr="000D6986">
              <w:rPr>
                <w:rFonts w:ascii="Arial" w:hAnsi="Arial" w:cs="Arial"/>
                <w:b/>
                <w:sz w:val="16"/>
                <w:szCs w:val="16"/>
              </w:rPr>
              <w:t>-</w:t>
            </w:r>
          </w:p>
        </w:tc>
      </w:tr>
    </w:tbl>
    <w:p w14:paraId="0B3B0821" w14:textId="6E6B08AD" w:rsidR="00307A9C" w:rsidRDefault="00307A9C" w:rsidP="00307A9C">
      <w:pPr>
        <w:spacing w:line="240" w:lineRule="exact"/>
        <w:jc w:val="both"/>
        <w:outlineLvl w:val="1"/>
        <w:rPr>
          <w:rFonts w:ascii="Arial" w:hAnsi="Arial" w:cs="Arial"/>
          <w:b/>
          <w:sz w:val="20"/>
          <w:szCs w:val="20"/>
          <w:highlight w:val="green"/>
        </w:rPr>
      </w:pPr>
    </w:p>
    <w:p w14:paraId="3E297C9B" w14:textId="77777777" w:rsidR="00437BAB" w:rsidRPr="0083433A" w:rsidRDefault="00437BAB" w:rsidP="00E90B25">
      <w:pPr>
        <w:pStyle w:val="ListParagraph"/>
        <w:numPr>
          <w:ilvl w:val="0"/>
          <w:numId w:val="52"/>
        </w:numPr>
        <w:spacing w:line="240" w:lineRule="exact"/>
        <w:ind w:left="284" w:hanging="284"/>
        <w:jc w:val="both"/>
        <w:outlineLvl w:val="1"/>
        <w:rPr>
          <w:rFonts w:ascii="Arial" w:hAnsi="Arial" w:cs="Arial"/>
          <w:b/>
          <w:sz w:val="20"/>
          <w:szCs w:val="20"/>
        </w:rPr>
      </w:pPr>
      <w:r w:rsidRPr="0083433A">
        <w:rPr>
          <w:rFonts w:ascii="Arial" w:hAnsi="Arial" w:cs="Arial"/>
          <w:b/>
          <w:sz w:val="20"/>
          <w:szCs w:val="20"/>
        </w:rPr>
        <w:t xml:space="preserve">Menkul Kıymetleştirme Açıklamaları: </w:t>
      </w:r>
    </w:p>
    <w:p w14:paraId="589E0F5D" w14:textId="77777777" w:rsidR="00437BAB" w:rsidRPr="00295D9C" w:rsidRDefault="00437BAB" w:rsidP="00437BAB">
      <w:pPr>
        <w:spacing w:line="240" w:lineRule="exact"/>
        <w:jc w:val="both"/>
        <w:outlineLvl w:val="1"/>
        <w:rPr>
          <w:rFonts w:ascii="Arial" w:hAnsi="Arial" w:cs="Arial"/>
        </w:rPr>
      </w:pPr>
    </w:p>
    <w:p w14:paraId="42C04072" w14:textId="35AE0786" w:rsidR="00437BAB" w:rsidRDefault="00437BAB" w:rsidP="00437BAB">
      <w:pPr>
        <w:spacing w:line="240" w:lineRule="exact"/>
        <w:ind w:left="426"/>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943CBD">
        <w:rPr>
          <w:rFonts w:ascii="Arial" w:eastAsia="Arial Unicode MS" w:hAnsi="Arial" w:cs="Arial"/>
          <w:sz w:val="20"/>
          <w:szCs w:val="20"/>
        </w:rPr>
        <w:t>4</w:t>
      </w:r>
      <w:r w:rsidRPr="00295D9C">
        <w:rPr>
          <w:rFonts w:ascii="Arial" w:eastAsia="Arial Unicode MS" w:hAnsi="Arial" w:cs="Arial"/>
          <w:sz w:val="20"/>
          <w:szCs w:val="20"/>
        </w:rPr>
        <w:t>: Bulunmamaktadır).</w:t>
      </w:r>
    </w:p>
    <w:p w14:paraId="1B38D607" w14:textId="6E7783B6" w:rsidR="00833985" w:rsidRDefault="00833985" w:rsidP="00307A9C">
      <w:pPr>
        <w:spacing w:line="240" w:lineRule="exact"/>
        <w:jc w:val="both"/>
        <w:outlineLvl w:val="1"/>
        <w:rPr>
          <w:rFonts w:ascii="Arial" w:hAnsi="Arial" w:cs="Arial"/>
          <w:b/>
          <w:sz w:val="20"/>
          <w:szCs w:val="20"/>
          <w:highlight w:val="green"/>
        </w:rPr>
      </w:pPr>
    </w:p>
    <w:p w14:paraId="7A04CDA8" w14:textId="3B6DB7F8" w:rsidR="00833985" w:rsidRDefault="00833985" w:rsidP="00307A9C">
      <w:pPr>
        <w:spacing w:line="240" w:lineRule="exact"/>
        <w:jc w:val="both"/>
        <w:outlineLvl w:val="1"/>
        <w:rPr>
          <w:rFonts w:ascii="Arial" w:hAnsi="Arial" w:cs="Arial"/>
          <w:b/>
          <w:sz w:val="20"/>
          <w:szCs w:val="20"/>
          <w:highlight w:val="green"/>
        </w:rPr>
      </w:pPr>
    </w:p>
    <w:p w14:paraId="7B376D6D" w14:textId="42A497D5" w:rsidR="00437BAB" w:rsidRDefault="00437BAB" w:rsidP="00307A9C">
      <w:pPr>
        <w:spacing w:line="240" w:lineRule="exact"/>
        <w:jc w:val="both"/>
        <w:outlineLvl w:val="1"/>
        <w:rPr>
          <w:rFonts w:ascii="Arial" w:hAnsi="Arial" w:cs="Arial"/>
          <w:b/>
          <w:sz w:val="20"/>
          <w:szCs w:val="20"/>
          <w:highlight w:val="green"/>
        </w:rPr>
      </w:pPr>
    </w:p>
    <w:p w14:paraId="3F61AE61" w14:textId="24056937" w:rsidR="00437BAB" w:rsidRDefault="00437BAB" w:rsidP="00307A9C">
      <w:pPr>
        <w:spacing w:line="240" w:lineRule="exact"/>
        <w:jc w:val="both"/>
        <w:outlineLvl w:val="1"/>
        <w:rPr>
          <w:rFonts w:ascii="Arial" w:hAnsi="Arial" w:cs="Arial"/>
          <w:b/>
          <w:sz w:val="20"/>
          <w:szCs w:val="20"/>
          <w:highlight w:val="green"/>
        </w:rPr>
      </w:pPr>
    </w:p>
    <w:p w14:paraId="7EA22357" w14:textId="02A0DE6E" w:rsidR="00437BAB" w:rsidRDefault="00437BAB" w:rsidP="00307A9C">
      <w:pPr>
        <w:spacing w:line="240" w:lineRule="exact"/>
        <w:jc w:val="both"/>
        <w:outlineLvl w:val="1"/>
        <w:rPr>
          <w:rFonts w:ascii="Arial" w:hAnsi="Arial" w:cs="Arial"/>
          <w:b/>
          <w:sz w:val="20"/>
          <w:szCs w:val="20"/>
          <w:highlight w:val="green"/>
        </w:rPr>
      </w:pPr>
    </w:p>
    <w:p w14:paraId="7081CCD1" w14:textId="2F9B4F99" w:rsidR="00437BAB" w:rsidRDefault="00437BAB" w:rsidP="00307A9C">
      <w:pPr>
        <w:spacing w:line="240" w:lineRule="exact"/>
        <w:jc w:val="both"/>
        <w:outlineLvl w:val="1"/>
        <w:rPr>
          <w:rFonts w:ascii="Arial" w:hAnsi="Arial" w:cs="Arial"/>
          <w:b/>
          <w:sz w:val="20"/>
          <w:szCs w:val="20"/>
          <w:highlight w:val="green"/>
        </w:rPr>
      </w:pPr>
    </w:p>
    <w:p w14:paraId="74495CBF" w14:textId="439CC7F8" w:rsidR="00437BAB" w:rsidRDefault="00437BAB" w:rsidP="00307A9C">
      <w:pPr>
        <w:spacing w:line="240" w:lineRule="exact"/>
        <w:jc w:val="both"/>
        <w:outlineLvl w:val="1"/>
        <w:rPr>
          <w:rFonts w:ascii="Arial" w:hAnsi="Arial" w:cs="Arial"/>
          <w:b/>
          <w:sz w:val="20"/>
          <w:szCs w:val="20"/>
          <w:highlight w:val="green"/>
        </w:rPr>
      </w:pPr>
    </w:p>
    <w:p w14:paraId="70B05620" w14:textId="47A954AA" w:rsidR="00437BAB" w:rsidRDefault="00437BAB" w:rsidP="00307A9C">
      <w:pPr>
        <w:spacing w:line="240" w:lineRule="exact"/>
        <w:jc w:val="both"/>
        <w:outlineLvl w:val="1"/>
        <w:rPr>
          <w:rFonts w:ascii="Arial" w:hAnsi="Arial" w:cs="Arial"/>
          <w:b/>
          <w:sz w:val="20"/>
          <w:szCs w:val="20"/>
          <w:highlight w:val="green"/>
        </w:rPr>
      </w:pPr>
    </w:p>
    <w:p w14:paraId="4621E502" w14:textId="2BA11111" w:rsidR="00437BAB" w:rsidRDefault="00437BAB" w:rsidP="00307A9C">
      <w:pPr>
        <w:spacing w:line="240" w:lineRule="exact"/>
        <w:jc w:val="both"/>
        <w:outlineLvl w:val="1"/>
        <w:rPr>
          <w:rFonts w:ascii="Arial" w:hAnsi="Arial" w:cs="Arial"/>
          <w:b/>
          <w:sz w:val="20"/>
          <w:szCs w:val="20"/>
          <w:highlight w:val="green"/>
        </w:rPr>
      </w:pPr>
    </w:p>
    <w:p w14:paraId="5D187DF5" w14:textId="77777777" w:rsidR="00C322BD" w:rsidRDefault="00C322BD" w:rsidP="00307A9C">
      <w:pPr>
        <w:spacing w:line="240" w:lineRule="exact"/>
        <w:jc w:val="both"/>
        <w:outlineLvl w:val="1"/>
        <w:rPr>
          <w:rFonts w:ascii="Arial" w:hAnsi="Arial" w:cs="Arial"/>
          <w:b/>
          <w:sz w:val="20"/>
          <w:szCs w:val="20"/>
          <w:highlight w:val="green"/>
        </w:rPr>
      </w:pPr>
    </w:p>
    <w:p w14:paraId="429E56B7" w14:textId="1740F03F" w:rsidR="00437BAB" w:rsidRDefault="00437BAB" w:rsidP="00307A9C">
      <w:pPr>
        <w:spacing w:line="240" w:lineRule="exact"/>
        <w:jc w:val="both"/>
        <w:outlineLvl w:val="1"/>
        <w:rPr>
          <w:rFonts w:ascii="Arial" w:hAnsi="Arial" w:cs="Arial"/>
          <w:b/>
          <w:sz w:val="20"/>
          <w:szCs w:val="20"/>
          <w:highlight w:val="green"/>
        </w:rPr>
      </w:pPr>
    </w:p>
    <w:p w14:paraId="01C541AF" w14:textId="77777777" w:rsidR="00437BAB" w:rsidRPr="003B10B3"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7758735" w14:textId="77777777" w:rsidR="00437BAB" w:rsidRPr="00A241C6" w:rsidRDefault="00437BAB" w:rsidP="00437BAB">
      <w:pPr>
        <w:pStyle w:val="BodyTextIndent"/>
        <w:tabs>
          <w:tab w:val="left" w:pos="3828"/>
        </w:tabs>
        <w:ind w:right="386" w:firstLine="0"/>
        <w:rPr>
          <w:rFonts w:ascii="Arial" w:hAnsi="Arial" w:cs="Arial"/>
          <w:b/>
          <w:sz w:val="10"/>
          <w:szCs w:val="10"/>
        </w:rPr>
      </w:pPr>
    </w:p>
    <w:p w14:paraId="42D0AB50" w14:textId="77777777" w:rsidR="00437BAB" w:rsidRDefault="00437BAB" w:rsidP="00437BAB">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A48E93A" w14:textId="77777777" w:rsidR="00437BAB" w:rsidRPr="00816192" w:rsidRDefault="00437BAB" w:rsidP="00437BAB">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3A284A6F" w14:textId="6C559A25" w:rsidR="00437BAB" w:rsidRDefault="00C322BD" w:rsidP="00437BAB">
      <w:pPr>
        <w:ind w:left="-284" w:hanging="283"/>
        <w:rPr>
          <w:rFonts w:ascii="Arial" w:eastAsia="Arial Unicode MS" w:hAnsi="Arial" w:cs="Arial"/>
          <w:b/>
          <w:sz w:val="20"/>
          <w:szCs w:val="20"/>
        </w:rPr>
      </w:pPr>
      <w:r>
        <w:rPr>
          <w:rFonts w:ascii="Arial" w:eastAsia="Arial Unicode MS" w:hAnsi="Arial" w:cs="Arial"/>
          <w:b/>
          <w:sz w:val="20"/>
          <w:szCs w:val="20"/>
        </w:rPr>
        <w:t>VI</w:t>
      </w:r>
      <w:r w:rsidR="00437BAB" w:rsidRPr="00295D9C">
        <w:rPr>
          <w:rFonts w:ascii="Arial" w:eastAsia="Arial Unicode MS" w:hAnsi="Arial" w:cs="Arial"/>
          <w:b/>
          <w:sz w:val="20"/>
          <w:szCs w:val="20"/>
        </w:rPr>
        <w:t xml:space="preserve">.  </w:t>
      </w:r>
      <w:r w:rsidR="00437BAB" w:rsidRPr="00295D9C">
        <w:rPr>
          <w:rFonts w:ascii="Arial" w:eastAsia="Arial Unicode MS" w:hAnsi="Arial" w:cs="Arial"/>
          <w:b/>
          <w:sz w:val="20"/>
          <w:szCs w:val="20"/>
        </w:rPr>
        <w:tab/>
      </w:r>
      <w:r w:rsidR="00437BAB">
        <w:rPr>
          <w:rFonts w:ascii="Arial" w:eastAsia="Arial Unicode MS" w:hAnsi="Arial" w:cs="Arial"/>
          <w:b/>
          <w:sz w:val="20"/>
          <w:szCs w:val="20"/>
        </w:rPr>
        <w:t>Konsolide R</w:t>
      </w:r>
      <w:r w:rsidR="00437BAB" w:rsidRPr="00295D9C">
        <w:rPr>
          <w:rFonts w:ascii="Arial" w:eastAsia="Arial Unicode MS" w:hAnsi="Arial" w:cs="Arial"/>
          <w:b/>
          <w:sz w:val="20"/>
          <w:szCs w:val="20"/>
        </w:rPr>
        <w:t>isk Yönetimine İlişkin Açıklamalar (devamı):</w:t>
      </w:r>
    </w:p>
    <w:p w14:paraId="7EA69C5C" w14:textId="77777777" w:rsidR="00437BAB" w:rsidRDefault="00437BAB" w:rsidP="00307A9C">
      <w:pPr>
        <w:spacing w:line="240" w:lineRule="exact"/>
        <w:jc w:val="both"/>
        <w:outlineLvl w:val="1"/>
        <w:rPr>
          <w:rFonts w:ascii="Arial" w:hAnsi="Arial" w:cs="Arial"/>
          <w:b/>
          <w:sz w:val="20"/>
          <w:szCs w:val="20"/>
          <w:highlight w:val="green"/>
        </w:rPr>
      </w:pPr>
    </w:p>
    <w:p w14:paraId="24723B8F" w14:textId="77777777" w:rsidR="00437BAB" w:rsidRPr="003B10B3" w:rsidRDefault="00437BAB" w:rsidP="00E90B25">
      <w:pPr>
        <w:pStyle w:val="ListParagraph"/>
        <w:numPr>
          <w:ilvl w:val="0"/>
          <w:numId w:val="61"/>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 açıklamaları:</w:t>
      </w:r>
    </w:p>
    <w:p w14:paraId="4D63AFF8" w14:textId="77777777" w:rsidR="00437BAB" w:rsidRPr="003B10B3" w:rsidRDefault="00437BAB" w:rsidP="00437BAB">
      <w:pPr>
        <w:tabs>
          <w:tab w:val="left" w:pos="3828"/>
        </w:tabs>
        <w:spacing w:line="240" w:lineRule="exact"/>
        <w:jc w:val="both"/>
        <w:outlineLvl w:val="1"/>
        <w:rPr>
          <w:rFonts w:ascii="Arial" w:eastAsia="Arial Unicode MS" w:hAnsi="Arial" w:cs="Arial"/>
          <w:sz w:val="20"/>
          <w:szCs w:val="20"/>
        </w:rPr>
      </w:pPr>
    </w:p>
    <w:p w14:paraId="2D2F179F" w14:textId="337CECE3" w:rsidR="00307A9C" w:rsidRDefault="00C6490B" w:rsidP="00E90B25">
      <w:pPr>
        <w:pStyle w:val="ListParagraph"/>
        <w:numPr>
          <w:ilvl w:val="0"/>
          <w:numId w:val="50"/>
        </w:numPr>
        <w:spacing w:line="240" w:lineRule="exact"/>
        <w:ind w:left="567"/>
        <w:jc w:val="both"/>
        <w:outlineLvl w:val="1"/>
        <w:rPr>
          <w:rFonts w:ascii="Arial" w:hAnsi="Arial" w:cs="Arial"/>
          <w:b/>
          <w:sz w:val="20"/>
          <w:szCs w:val="20"/>
        </w:rPr>
      </w:pPr>
      <w:r w:rsidRPr="00295D9C">
        <w:rPr>
          <w:rFonts w:ascii="Arial" w:hAnsi="Arial" w:cs="Arial"/>
          <w:b/>
          <w:sz w:val="20"/>
          <w:szCs w:val="20"/>
        </w:rPr>
        <w:t>Standart Yaklaşım:</w:t>
      </w:r>
    </w:p>
    <w:p w14:paraId="5A987D01" w14:textId="35981667" w:rsidR="00437BAB" w:rsidRDefault="00437BAB" w:rsidP="00437BAB">
      <w:pPr>
        <w:pStyle w:val="ListParagraph"/>
        <w:spacing w:line="240" w:lineRule="exact"/>
        <w:ind w:left="720"/>
        <w:jc w:val="both"/>
        <w:outlineLvl w:val="1"/>
        <w:rPr>
          <w:rFonts w:ascii="Arial" w:hAnsi="Arial" w:cs="Arial"/>
          <w:b/>
          <w:sz w:val="20"/>
          <w:szCs w:val="20"/>
        </w:rPr>
      </w:pPr>
    </w:p>
    <w:p w14:paraId="26A0460F" w14:textId="77777777" w:rsidR="00437BAB" w:rsidRPr="00295D9C" w:rsidRDefault="00437BAB" w:rsidP="00437BAB">
      <w:pPr>
        <w:pStyle w:val="ListParagraph"/>
        <w:spacing w:line="240" w:lineRule="exact"/>
        <w:ind w:left="720"/>
        <w:jc w:val="both"/>
        <w:outlineLvl w:val="1"/>
        <w:rPr>
          <w:rFonts w:ascii="Arial" w:hAnsi="Arial" w:cs="Arial"/>
          <w:b/>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307A9C" w:rsidRPr="00F11E9B" w14:paraId="43C7C43A" w14:textId="77777777" w:rsidTr="00460623">
        <w:trPr>
          <w:trHeight w:val="170"/>
        </w:trPr>
        <w:tc>
          <w:tcPr>
            <w:tcW w:w="336" w:type="dxa"/>
            <w:tcBorders>
              <w:top w:val="single" w:sz="2" w:space="0" w:color="auto"/>
              <w:bottom w:val="single" w:sz="2" w:space="0" w:color="auto"/>
            </w:tcBorders>
            <w:shd w:val="clear" w:color="auto" w:fill="auto"/>
            <w:noWrap/>
            <w:vAlign w:val="center"/>
            <w:hideMark/>
          </w:tcPr>
          <w:p w14:paraId="02AA0874" w14:textId="77777777" w:rsidR="00307A9C" w:rsidRPr="00F11E9B" w:rsidRDefault="00307A9C" w:rsidP="00460623">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bottom w:val="single" w:sz="2" w:space="0" w:color="auto"/>
            </w:tcBorders>
            <w:shd w:val="clear" w:color="auto" w:fill="auto"/>
            <w:noWrap/>
            <w:vAlign w:val="center"/>
            <w:hideMark/>
          </w:tcPr>
          <w:p w14:paraId="50130DE0" w14:textId="77777777" w:rsidR="00307A9C" w:rsidRPr="00F11E9B" w:rsidRDefault="00307A9C" w:rsidP="00460623">
            <w:pPr>
              <w:rPr>
                <w:rFonts w:ascii="Arial" w:hAnsi="Arial" w:cs="Arial"/>
                <w:color w:val="000000"/>
                <w:sz w:val="16"/>
                <w:szCs w:val="16"/>
              </w:rPr>
            </w:pPr>
            <w:r w:rsidRPr="00F11E9B">
              <w:rPr>
                <w:rFonts w:ascii="Arial" w:hAnsi="Arial" w:cs="Arial"/>
                <w:color w:val="000000"/>
                <w:sz w:val="16"/>
                <w:szCs w:val="16"/>
              </w:rPr>
              <w:t> </w:t>
            </w:r>
          </w:p>
        </w:tc>
        <w:tc>
          <w:tcPr>
            <w:tcW w:w="2268" w:type="dxa"/>
            <w:tcBorders>
              <w:top w:val="single" w:sz="2" w:space="0" w:color="auto"/>
              <w:bottom w:val="single" w:sz="2" w:space="0" w:color="auto"/>
            </w:tcBorders>
            <w:shd w:val="clear" w:color="auto" w:fill="auto"/>
            <w:noWrap/>
            <w:vAlign w:val="center"/>
            <w:hideMark/>
          </w:tcPr>
          <w:p w14:paraId="06082C03" w14:textId="77777777" w:rsidR="00307A9C" w:rsidRPr="00F11E9B" w:rsidRDefault="00307A9C" w:rsidP="00460623">
            <w:pPr>
              <w:jc w:val="right"/>
              <w:rPr>
                <w:rFonts w:ascii="Arial" w:hAnsi="Arial" w:cs="Arial"/>
                <w:b/>
                <w:bCs/>
                <w:color w:val="000000"/>
                <w:sz w:val="16"/>
                <w:szCs w:val="16"/>
              </w:rPr>
            </w:pPr>
            <w:r w:rsidRPr="00F11E9B">
              <w:rPr>
                <w:rFonts w:ascii="Arial" w:hAnsi="Arial" w:cs="Arial"/>
                <w:b/>
                <w:bCs/>
                <w:color w:val="000000"/>
                <w:sz w:val="16"/>
                <w:szCs w:val="16"/>
              </w:rPr>
              <w:t>Risk Ağırlıklı Tutarlar</w:t>
            </w:r>
          </w:p>
          <w:p w14:paraId="028D2D36" w14:textId="77777777" w:rsidR="00307A9C" w:rsidRPr="00F11E9B" w:rsidRDefault="00307A9C" w:rsidP="00460623">
            <w:pPr>
              <w:jc w:val="right"/>
              <w:rPr>
                <w:rFonts w:ascii="Arial" w:hAnsi="Arial" w:cs="Arial"/>
                <w:b/>
                <w:bCs/>
                <w:color w:val="000000"/>
                <w:sz w:val="16"/>
                <w:szCs w:val="16"/>
              </w:rPr>
            </w:pPr>
            <w:r w:rsidRPr="00F11E9B">
              <w:rPr>
                <w:rFonts w:ascii="Arial" w:hAnsi="Arial" w:cs="Arial"/>
                <w:b/>
                <w:bCs/>
                <w:color w:val="000000"/>
                <w:sz w:val="16"/>
                <w:szCs w:val="16"/>
              </w:rPr>
              <w:t>Cari Dönem</w:t>
            </w:r>
          </w:p>
        </w:tc>
        <w:tc>
          <w:tcPr>
            <w:tcW w:w="2268" w:type="dxa"/>
            <w:tcBorders>
              <w:top w:val="single" w:sz="2" w:space="0" w:color="auto"/>
              <w:bottom w:val="single" w:sz="2" w:space="0" w:color="auto"/>
            </w:tcBorders>
          </w:tcPr>
          <w:p w14:paraId="7D0C13FB" w14:textId="77777777" w:rsidR="00307A9C" w:rsidRPr="00F11E9B" w:rsidRDefault="00307A9C" w:rsidP="00460623">
            <w:pPr>
              <w:jc w:val="right"/>
              <w:rPr>
                <w:rFonts w:ascii="Arial" w:hAnsi="Arial" w:cs="Arial"/>
                <w:b/>
                <w:bCs/>
                <w:color w:val="000000"/>
                <w:sz w:val="16"/>
                <w:szCs w:val="16"/>
                <w:lang w:val="en-US" w:eastAsia="en-US"/>
              </w:rPr>
            </w:pPr>
            <w:r w:rsidRPr="00F11E9B">
              <w:rPr>
                <w:rFonts w:ascii="Arial" w:hAnsi="Arial" w:cs="Arial"/>
                <w:b/>
                <w:bCs/>
                <w:color w:val="000000"/>
                <w:sz w:val="16"/>
                <w:szCs w:val="16"/>
                <w:lang w:val="en-US" w:eastAsia="en-US"/>
              </w:rPr>
              <w:t xml:space="preserve">Risk </w:t>
            </w:r>
            <w:proofErr w:type="spellStart"/>
            <w:r w:rsidRPr="00F11E9B">
              <w:rPr>
                <w:rFonts w:ascii="Arial" w:hAnsi="Arial" w:cs="Arial"/>
                <w:b/>
                <w:bCs/>
                <w:color w:val="000000"/>
                <w:sz w:val="16"/>
                <w:szCs w:val="16"/>
                <w:lang w:val="en-US" w:eastAsia="en-US"/>
              </w:rPr>
              <w:t>Ağırlıklı</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Tutarlar</w:t>
            </w:r>
            <w:proofErr w:type="spellEnd"/>
          </w:p>
          <w:p w14:paraId="53677A32" w14:textId="77777777" w:rsidR="00307A9C" w:rsidRPr="00F11E9B" w:rsidRDefault="00307A9C" w:rsidP="00460623">
            <w:pPr>
              <w:jc w:val="right"/>
              <w:rPr>
                <w:rFonts w:ascii="Arial" w:hAnsi="Arial" w:cs="Arial"/>
                <w:b/>
                <w:bCs/>
                <w:color w:val="000000"/>
                <w:sz w:val="16"/>
                <w:szCs w:val="16"/>
              </w:rPr>
            </w:pPr>
            <w:proofErr w:type="spellStart"/>
            <w:r w:rsidRPr="00F11E9B">
              <w:rPr>
                <w:rFonts w:ascii="Arial" w:hAnsi="Arial" w:cs="Arial"/>
                <w:b/>
                <w:bCs/>
                <w:color w:val="000000"/>
                <w:sz w:val="16"/>
                <w:szCs w:val="16"/>
                <w:lang w:val="en-US" w:eastAsia="en-US"/>
              </w:rPr>
              <w:t>Önceki</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Dönem</w:t>
            </w:r>
            <w:proofErr w:type="spellEnd"/>
          </w:p>
        </w:tc>
      </w:tr>
      <w:tr w:rsidR="00307A9C" w:rsidRPr="00F11E9B" w14:paraId="078A8D30" w14:textId="77777777" w:rsidTr="00460623">
        <w:trPr>
          <w:trHeight w:val="170"/>
        </w:trPr>
        <w:tc>
          <w:tcPr>
            <w:tcW w:w="336" w:type="dxa"/>
            <w:tcBorders>
              <w:top w:val="single" w:sz="2" w:space="0" w:color="auto"/>
            </w:tcBorders>
            <w:shd w:val="clear" w:color="auto" w:fill="auto"/>
            <w:noWrap/>
            <w:vAlign w:val="center"/>
            <w:hideMark/>
          </w:tcPr>
          <w:p w14:paraId="61BFCCC5" w14:textId="77777777" w:rsidR="00307A9C" w:rsidRPr="00F11E9B" w:rsidRDefault="00307A9C" w:rsidP="00460623">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tcBorders>
            <w:shd w:val="clear" w:color="auto" w:fill="auto"/>
            <w:noWrap/>
            <w:vAlign w:val="center"/>
            <w:hideMark/>
          </w:tcPr>
          <w:p w14:paraId="161F8A65" w14:textId="77777777" w:rsidR="00307A9C" w:rsidRPr="00F11E9B" w:rsidRDefault="00307A9C" w:rsidP="00460623">
            <w:pPr>
              <w:rPr>
                <w:rFonts w:ascii="Arial" w:hAnsi="Arial" w:cs="Arial"/>
                <w:b/>
                <w:color w:val="000000"/>
                <w:sz w:val="16"/>
                <w:szCs w:val="16"/>
              </w:rPr>
            </w:pPr>
            <w:r w:rsidRPr="00F11E9B">
              <w:rPr>
                <w:rFonts w:ascii="Arial" w:hAnsi="Arial" w:cs="Arial"/>
                <w:b/>
                <w:color w:val="000000"/>
                <w:sz w:val="16"/>
                <w:szCs w:val="16"/>
              </w:rPr>
              <w:t>Dolaysız (peşin) ürünler</w:t>
            </w:r>
          </w:p>
        </w:tc>
        <w:tc>
          <w:tcPr>
            <w:tcW w:w="2268" w:type="dxa"/>
            <w:tcBorders>
              <w:top w:val="single" w:sz="2" w:space="0" w:color="auto"/>
            </w:tcBorders>
            <w:shd w:val="clear" w:color="auto" w:fill="auto"/>
            <w:noWrap/>
            <w:vAlign w:val="center"/>
            <w:hideMark/>
          </w:tcPr>
          <w:p w14:paraId="530CFC96" w14:textId="77777777" w:rsidR="00307A9C" w:rsidRPr="00F11E9B" w:rsidRDefault="00307A9C" w:rsidP="00460623">
            <w:pPr>
              <w:jc w:val="center"/>
              <w:rPr>
                <w:rFonts w:ascii="Arial" w:hAnsi="Arial" w:cs="Arial"/>
                <w:color w:val="000000"/>
                <w:sz w:val="16"/>
                <w:szCs w:val="16"/>
                <w:highlight w:val="green"/>
              </w:rPr>
            </w:pPr>
          </w:p>
        </w:tc>
        <w:tc>
          <w:tcPr>
            <w:tcW w:w="2268" w:type="dxa"/>
            <w:tcBorders>
              <w:top w:val="single" w:sz="2" w:space="0" w:color="auto"/>
            </w:tcBorders>
          </w:tcPr>
          <w:p w14:paraId="3442F3AA" w14:textId="77777777" w:rsidR="00307A9C" w:rsidRPr="00F11E9B" w:rsidRDefault="00307A9C" w:rsidP="00460623">
            <w:pPr>
              <w:jc w:val="center"/>
              <w:rPr>
                <w:rFonts w:ascii="Arial" w:hAnsi="Arial" w:cs="Arial"/>
                <w:color w:val="000000"/>
                <w:sz w:val="16"/>
                <w:szCs w:val="16"/>
                <w:highlight w:val="green"/>
              </w:rPr>
            </w:pPr>
          </w:p>
        </w:tc>
      </w:tr>
      <w:tr w:rsidR="007A3508" w:rsidRPr="00F11E9B" w14:paraId="6FB2A865" w14:textId="77777777" w:rsidTr="00AD613B">
        <w:trPr>
          <w:trHeight w:val="170"/>
        </w:trPr>
        <w:tc>
          <w:tcPr>
            <w:tcW w:w="336" w:type="dxa"/>
            <w:shd w:val="clear" w:color="auto" w:fill="auto"/>
            <w:noWrap/>
            <w:vAlign w:val="center"/>
            <w:hideMark/>
          </w:tcPr>
          <w:p w14:paraId="69572867"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1</w:t>
            </w:r>
          </w:p>
        </w:tc>
        <w:tc>
          <w:tcPr>
            <w:tcW w:w="4469" w:type="dxa"/>
            <w:shd w:val="clear" w:color="auto" w:fill="auto"/>
            <w:noWrap/>
            <w:vAlign w:val="center"/>
            <w:hideMark/>
          </w:tcPr>
          <w:p w14:paraId="4FB5D993"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Kar Payı oranı riski (genel ve spesifik)</w:t>
            </w:r>
          </w:p>
        </w:tc>
        <w:tc>
          <w:tcPr>
            <w:tcW w:w="2268" w:type="dxa"/>
            <w:shd w:val="clear" w:color="auto" w:fill="auto"/>
            <w:noWrap/>
            <w:vAlign w:val="bottom"/>
            <w:hideMark/>
          </w:tcPr>
          <w:p w14:paraId="0E68B44C" w14:textId="68F66414" w:rsidR="007A3508" w:rsidRPr="000D6986"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bottom"/>
          </w:tcPr>
          <w:p w14:paraId="61D97D8E" w14:textId="00194F6B"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r>
      <w:tr w:rsidR="007A3508" w:rsidRPr="00F11E9B" w14:paraId="4CC552E5" w14:textId="77777777" w:rsidTr="00AD613B">
        <w:trPr>
          <w:trHeight w:val="170"/>
        </w:trPr>
        <w:tc>
          <w:tcPr>
            <w:tcW w:w="336" w:type="dxa"/>
            <w:shd w:val="clear" w:color="auto" w:fill="auto"/>
            <w:noWrap/>
            <w:vAlign w:val="center"/>
            <w:hideMark/>
          </w:tcPr>
          <w:p w14:paraId="33F3158A"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2</w:t>
            </w:r>
          </w:p>
        </w:tc>
        <w:tc>
          <w:tcPr>
            <w:tcW w:w="4469" w:type="dxa"/>
            <w:shd w:val="clear" w:color="auto" w:fill="auto"/>
            <w:noWrap/>
            <w:vAlign w:val="center"/>
            <w:hideMark/>
          </w:tcPr>
          <w:p w14:paraId="0F8E29E0"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Hisse senedi riski (genel ve spesifik)</w:t>
            </w:r>
          </w:p>
        </w:tc>
        <w:tc>
          <w:tcPr>
            <w:tcW w:w="2268" w:type="dxa"/>
            <w:shd w:val="clear" w:color="auto" w:fill="auto"/>
            <w:noWrap/>
            <w:vAlign w:val="bottom"/>
            <w:hideMark/>
          </w:tcPr>
          <w:p w14:paraId="5BE92893" w14:textId="3811CDD1" w:rsidR="007A3508" w:rsidRPr="000D6986"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bottom"/>
          </w:tcPr>
          <w:p w14:paraId="1AC68411" w14:textId="6ACD1036"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r>
      <w:tr w:rsidR="007A3508" w:rsidRPr="00F11E9B" w14:paraId="32F06699" w14:textId="77777777" w:rsidTr="00AD613B">
        <w:trPr>
          <w:trHeight w:val="170"/>
        </w:trPr>
        <w:tc>
          <w:tcPr>
            <w:tcW w:w="336" w:type="dxa"/>
            <w:shd w:val="clear" w:color="auto" w:fill="auto"/>
            <w:noWrap/>
            <w:vAlign w:val="center"/>
            <w:hideMark/>
          </w:tcPr>
          <w:p w14:paraId="490A0969"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3</w:t>
            </w:r>
          </w:p>
        </w:tc>
        <w:tc>
          <w:tcPr>
            <w:tcW w:w="4469" w:type="dxa"/>
            <w:shd w:val="clear" w:color="auto" w:fill="auto"/>
            <w:noWrap/>
            <w:vAlign w:val="center"/>
            <w:hideMark/>
          </w:tcPr>
          <w:p w14:paraId="2117E267"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Kur riski</w:t>
            </w:r>
          </w:p>
        </w:tc>
        <w:tc>
          <w:tcPr>
            <w:tcW w:w="2268" w:type="dxa"/>
            <w:shd w:val="clear" w:color="auto" w:fill="auto"/>
            <w:noWrap/>
            <w:vAlign w:val="bottom"/>
            <w:hideMark/>
          </w:tcPr>
          <w:p w14:paraId="2C555A6B" w14:textId="5F6B0408" w:rsidR="007A3508" w:rsidRPr="000D6986" w:rsidRDefault="003E4B2D" w:rsidP="007A3508">
            <w:pPr>
              <w:jc w:val="right"/>
              <w:rPr>
                <w:rFonts w:ascii="Arial" w:hAnsi="Arial" w:cs="Arial"/>
                <w:color w:val="000000"/>
                <w:sz w:val="16"/>
                <w:szCs w:val="16"/>
              </w:rPr>
            </w:pPr>
            <w:r w:rsidRPr="003E4B2D">
              <w:rPr>
                <w:rFonts w:ascii="Arial" w:hAnsi="Arial" w:cs="Arial"/>
                <w:color w:val="000000"/>
                <w:sz w:val="16"/>
                <w:szCs w:val="20"/>
              </w:rPr>
              <w:t xml:space="preserve">4.015.412   </w:t>
            </w:r>
          </w:p>
        </w:tc>
        <w:tc>
          <w:tcPr>
            <w:tcW w:w="2268" w:type="dxa"/>
            <w:vAlign w:val="bottom"/>
          </w:tcPr>
          <w:p w14:paraId="617A7BE8" w14:textId="42D7B79F"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1.217.001</w:t>
            </w:r>
          </w:p>
        </w:tc>
      </w:tr>
      <w:tr w:rsidR="007A3508" w:rsidRPr="00F11E9B" w14:paraId="7058FAF7" w14:textId="77777777" w:rsidTr="00AD613B">
        <w:trPr>
          <w:trHeight w:val="170"/>
        </w:trPr>
        <w:tc>
          <w:tcPr>
            <w:tcW w:w="336" w:type="dxa"/>
            <w:shd w:val="clear" w:color="auto" w:fill="auto"/>
            <w:noWrap/>
            <w:vAlign w:val="center"/>
            <w:hideMark/>
          </w:tcPr>
          <w:p w14:paraId="4B9CC3F6"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4</w:t>
            </w:r>
          </w:p>
        </w:tc>
        <w:tc>
          <w:tcPr>
            <w:tcW w:w="4469" w:type="dxa"/>
            <w:shd w:val="clear" w:color="auto" w:fill="auto"/>
            <w:vAlign w:val="center"/>
            <w:hideMark/>
          </w:tcPr>
          <w:p w14:paraId="5816A00A"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Emtia riski</w:t>
            </w:r>
          </w:p>
        </w:tc>
        <w:tc>
          <w:tcPr>
            <w:tcW w:w="2268" w:type="dxa"/>
            <w:shd w:val="clear" w:color="auto" w:fill="auto"/>
            <w:noWrap/>
            <w:vAlign w:val="bottom"/>
            <w:hideMark/>
          </w:tcPr>
          <w:p w14:paraId="77067A25" w14:textId="07E2D94A" w:rsidR="007A3508" w:rsidRPr="000D6986" w:rsidRDefault="003E4B2D" w:rsidP="007A3508">
            <w:pPr>
              <w:jc w:val="right"/>
              <w:rPr>
                <w:rFonts w:ascii="Arial" w:hAnsi="Arial" w:cs="Arial"/>
                <w:color w:val="000000"/>
                <w:sz w:val="16"/>
                <w:szCs w:val="16"/>
              </w:rPr>
            </w:pPr>
            <w:r w:rsidRPr="003E4B2D">
              <w:rPr>
                <w:rFonts w:ascii="Arial" w:hAnsi="Arial" w:cs="Arial"/>
                <w:color w:val="000000"/>
                <w:sz w:val="16"/>
                <w:szCs w:val="20"/>
              </w:rPr>
              <w:t xml:space="preserve">                         2.723.095   </w:t>
            </w:r>
          </w:p>
        </w:tc>
        <w:tc>
          <w:tcPr>
            <w:tcW w:w="2268" w:type="dxa"/>
            <w:vAlign w:val="bottom"/>
          </w:tcPr>
          <w:p w14:paraId="4E88C777" w14:textId="3172F88A"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3.215.239</w:t>
            </w:r>
          </w:p>
        </w:tc>
      </w:tr>
      <w:tr w:rsidR="007A3508" w:rsidRPr="00F11E9B" w14:paraId="2D0072F4" w14:textId="77777777" w:rsidTr="00AD613B">
        <w:trPr>
          <w:trHeight w:val="170"/>
        </w:trPr>
        <w:tc>
          <w:tcPr>
            <w:tcW w:w="336" w:type="dxa"/>
            <w:shd w:val="clear" w:color="auto" w:fill="auto"/>
            <w:noWrap/>
            <w:vAlign w:val="center"/>
            <w:hideMark/>
          </w:tcPr>
          <w:p w14:paraId="20A0D4A9" w14:textId="77777777" w:rsidR="007A3508" w:rsidRPr="00F11E9B" w:rsidRDefault="007A3508" w:rsidP="007A3508">
            <w:pPr>
              <w:jc w:val="center"/>
              <w:rPr>
                <w:rFonts w:ascii="Arial" w:hAnsi="Arial" w:cs="Arial"/>
                <w:color w:val="000000"/>
                <w:sz w:val="16"/>
                <w:szCs w:val="16"/>
              </w:rPr>
            </w:pPr>
            <w:r w:rsidRPr="00F11E9B">
              <w:rPr>
                <w:rFonts w:ascii="Arial" w:hAnsi="Arial" w:cs="Arial"/>
                <w:color w:val="000000"/>
                <w:sz w:val="16"/>
                <w:szCs w:val="16"/>
              </w:rPr>
              <w:t> </w:t>
            </w:r>
          </w:p>
        </w:tc>
        <w:tc>
          <w:tcPr>
            <w:tcW w:w="4469" w:type="dxa"/>
            <w:shd w:val="clear" w:color="auto" w:fill="auto"/>
            <w:noWrap/>
            <w:vAlign w:val="center"/>
            <w:hideMark/>
          </w:tcPr>
          <w:p w14:paraId="550B25D8" w14:textId="77777777" w:rsidR="007A3508" w:rsidRPr="00F11E9B" w:rsidRDefault="007A3508" w:rsidP="007A3508">
            <w:pPr>
              <w:rPr>
                <w:rFonts w:ascii="Arial" w:hAnsi="Arial" w:cs="Arial"/>
                <w:b/>
                <w:bCs/>
                <w:color w:val="000000"/>
                <w:sz w:val="16"/>
                <w:szCs w:val="16"/>
              </w:rPr>
            </w:pPr>
            <w:r w:rsidRPr="00F11E9B">
              <w:rPr>
                <w:rFonts w:ascii="Arial" w:hAnsi="Arial" w:cs="Arial"/>
                <w:b/>
                <w:bCs/>
                <w:color w:val="000000"/>
                <w:sz w:val="16"/>
                <w:szCs w:val="16"/>
              </w:rPr>
              <w:t>Opsiyonlar</w:t>
            </w:r>
          </w:p>
        </w:tc>
        <w:tc>
          <w:tcPr>
            <w:tcW w:w="2268" w:type="dxa"/>
            <w:shd w:val="clear" w:color="auto" w:fill="auto"/>
            <w:noWrap/>
            <w:vAlign w:val="bottom"/>
            <w:hideMark/>
          </w:tcPr>
          <w:p w14:paraId="27B7B021" w14:textId="48431184" w:rsidR="007A3508" w:rsidRPr="000D6986" w:rsidRDefault="007A3508" w:rsidP="007A3508">
            <w:pPr>
              <w:jc w:val="right"/>
              <w:rPr>
                <w:rFonts w:ascii="Arial" w:hAnsi="Arial" w:cs="Arial"/>
                <w:color w:val="000000"/>
                <w:sz w:val="16"/>
                <w:szCs w:val="16"/>
              </w:rPr>
            </w:pPr>
          </w:p>
        </w:tc>
        <w:tc>
          <w:tcPr>
            <w:tcW w:w="2268" w:type="dxa"/>
            <w:vAlign w:val="bottom"/>
          </w:tcPr>
          <w:p w14:paraId="4CECA19A" w14:textId="77777777" w:rsidR="007A3508" w:rsidRPr="00F11E9B" w:rsidRDefault="007A3508" w:rsidP="007A3508">
            <w:pPr>
              <w:jc w:val="right"/>
              <w:rPr>
                <w:rFonts w:ascii="Arial" w:hAnsi="Arial" w:cs="Arial"/>
                <w:color w:val="000000"/>
                <w:sz w:val="16"/>
                <w:szCs w:val="16"/>
              </w:rPr>
            </w:pPr>
          </w:p>
        </w:tc>
      </w:tr>
      <w:tr w:rsidR="007A3508" w:rsidRPr="00F11E9B" w14:paraId="4652E9E3" w14:textId="77777777" w:rsidTr="00AD613B">
        <w:trPr>
          <w:trHeight w:val="170"/>
        </w:trPr>
        <w:tc>
          <w:tcPr>
            <w:tcW w:w="336" w:type="dxa"/>
            <w:shd w:val="clear" w:color="auto" w:fill="auto"/>
            <w:noWrap/>
            <w:vAlign w:val="center"/>
            <w:hideMark/>
          </w:tcPr>
          <w:p w14:paraId="0546C499"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5</w:t>
            </w:r>
          </w:p>
        </w:tc>
        <w:tc>
          <w:tcPr>
            <w:tcW w:w="4469" w:type="dxa"/>
            <w:shd w:val="clear" w:color="auto" w:fill="auto"/>
            <w:noWrap/>
            <w:vAlign w:val="center"/>
            <w:hideMark/>
          </w:tcPr>
          <w:p w14:paraId="06F0DFC7"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Basitleştirilmiş yaklaşım</w:t>
            </w:r>
          </w:p>
        </w:tc>
        <w:tc>
          <w:tcPr>
            <w:tcW w:w="2268" w:type="dxa"/>
            <w:shd w:val="clear" w:color="auto" w:fill="auto"/>
            <w:noWrap/>
            <w:vAlign w:val="bottom"/>
            <w:hideMark/>
          </w:tcPr>
          <w:p w14:paraId="61C57FA0" w14:textId="272B7778" w:rsidR="007A3508" w:rsidRPr="000D6986"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bottom"/>
          </w:tcPr>
          <w:p w14:paraId="70BE0F03" w14:textId="29C767A9"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r>
      <w:tr w:rsidR="007A3508" w:rsidRPr="00F11E9B" w14:paraId="618E7319" w14:textId="77777777" w:rsidTr="00AD613B">
        <w:trPr>
          <w:trHeight w:val="170"/>
        </w:trPr>
        <w:tc>
          <w:tcPr>
            <w:tcW w:w="336" w:type="dxa"/>
            <w:shd w:val="clear" w:color="auto" w:fill="auto"/>
            <w:noWrap/>
            <w:vAlign w:val="center"/>
            <w:hideMark/>
          </w:tcPr>
          <w:p w14:paraId="75E396C8"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6</w:t>
            </w:r>
          </w:p>
        </w:tc>
        <w:tc>
          <w:tcPr>
            <w:tcW w:w="4469" w:type="dxa"/>
            <w:shd w:val="clear" w:color="auto" w:fill="auto"/>
            <w:noWrap/>
            <w:vAlign w:val="center"/>
            <w:hideMark/>
          </w:tcPr>
          <w:p w14:paraId="371C7762"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Delta-</w:t>
            </w:r>
            <w:proofErr w:type="spellStart"/>
            <w:r w:rsidRPr="00F11E9B">
              <w:rPr>
                <w:rFonts w:ascii="Arial" w:hAnsi="Arial" w:cs="Arial"/>
                <w:color w:val="000000"/>
                <w:sz w:val="16"/>
                <w:szCs w:val="16"/>
              </w:rPr>
              <w:t>plus</w:t>
            </w:r>
            <w:proofErr w:type="spellEnd"/>
            <w:r w:rsidRPr="00F11E9B">
              <w:rPr>
                <w:rFonts w:ascii="Arial" w:hAnsi="Arial" w:cs="Arial"/>
                <w:color w:val="000000"/>
                <w:sz w:val="16"/>
                <w:szCs w:val="16"/>
              </w:rPr>
              <w:t xml:space="preserve"> metodu</w:t>
            </w:r>
          </w:p>
        </w:tc>
        <w:tc>
          <w:tcPr>
            <w:tcW w:w="2268" w:type="dxa"/>
            <w:shd w:val="clear" w:color="auto" w:fill="auto"/>
            <w:noWrap/>
            <w:vAlign w:val="bottom"/>
            <w:hideMark/>
          </w:tcPr>
          <w:p w14:paraId="5A1CC6D6" w14:textId="29ADE6B7" w:rsidR="007A3508" w:rsidRPr="000D6986"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bottom"/>
          </w:tcPr>
          <w:p w14:paraId="1D04F096" w14:textId="7E573D52"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r>
      <w:tr w:rsidR="007A3508" w:rsidRPr="00F11E9B" w14:paraId="526686F5" w14:textId="77777777" w:rsidTr="00AD613B">
        <w:trPr>
          <w:trHeight w:val="170"/>
        </w:trPr>
        <w:tc>
          <w:tcPr>
            <w:tcW w:w="336" w:type="dxa"/>
            <w:shd w:val="clear" w:color="auto" w:fill="auto"/>
            <w:noWrap/>
            <w:vAlign w:val="center"/>
            <w:hideMark/>
          </w:tcPr>
          <w:p w14:paraId="30E2604C"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7</w:t>
            </w:r>
          </w:p>
        </w:tc>
        <w:tc>
          <w:tcPr>
            <w:tcW w:w="4469" w:type="dxa"/>
            <w:shd w:val="clear" w:color="auto" w:fill="auto"/>
            <w:noWrap/>
            <w:vAlign w:val="center"/>
            <w:hideMark/>
          </w:tcPr>
          <w:p w14:paraId="779511C2"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Senaryo yaklaşımı</w:t>
            </w:r>
          </w:p>
        </w:tc>
        <w:tc>
          <w:tcPr>
            <w:tcW w:w="2268" w:type="dxa"/>
            <w:shd w:val="clear" w:color="auto" w:fill="auto"/>
            <w:noWrap/>
            <w:vAlign w:val="bottom"/>
            <w:hideMark/>
          </w:tcPr>
          <w:p w14:paraId="2CD72AA0" w14:textId="251DB183" w:rsidR="007A3508" w:rsidRPr="000D6986"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c>
          <w:tcPr>
            <w:tcW w:w="2268" w:type="dxa"/>
            <w:vAlign w:val="bottom"/>
          </w:tcPr>
          <w:p w14:paraId="558B0C5F" w14:textId="52922281"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r>
      <w:tr w:rsidR="007A3508" w:rsidRPr="00F11E9B" w14:paraId="3B33C9BF" w14:textId="77777777" w:rsidTr="00AD613B">
        <w:trPr>
          <w:trHeight w:val="170"/>
        </w:trPr>
        <w:tc>
          <w:tcPr>
            <w:tcW w:w="336" w:type="dxa"/>
            <w:tcBorders>
              <w:bottom w:val="single" w:sz="12" w:space="0" w:color="auto"/>
            </w:tcBorders>
            <w:shd w:val="clear" w:color="auto" w:fill="auto"/>
            <w:noWrap/>
            <w:vAlign w:val="center"/>
            <w:hideMark/>
          </w:tcPr>
          <w:p w14:paraId="425434CD"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337A8779" w14:textId="77777777" w:rsidR="007A3508" w:rsidRPr="00F11E9B" w:rsidRDefault="007A3508" w:rsidP="007A3508">
            <w:pPr>
              <w:rPr>
                <w:rFonts w:ascii="Arial" w:hAnsi="Arial" w:cs="Arial"/>
                <w:color w:val="000000"/>
                <w:sz w:val="16"/>
                <w:szCs w:val="16"/>
              </w:rPr>
            </w:pPr>
            <w:r w:rsidRPr="00F11E9B">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bottom"/>
            <w:hideMark/>
          </w:tcPr>
          <w:p w14:paraId="7EABEF1D" w14:textId="64A232BB" w:rsidR="007A3508" w:rsidRPr="000D6986"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c>
          <w:tcPr>
            <w:tcW w:w="2268" w:type="dxa"/>
            <w:tcBorders>
              <w:bottom w:val="single" w:sz="12" w:space="0" w:color="auto"/>
            </w:tcBorders>
            <w:vAlign w:val="bottom"/>
          </w:tcPr>
          <w:p w14:paraId="25013AA6" w14:textId="535DA93C" w:rsidR="007A3508" w:rsidRPr="00F11E9B" w:rsidRDefault="007A3508" w:rsidP="007A3508">
            <w:pPr>
              <w:jc w:val="right"/>
              <w:rPr>
                <w:rFonts w:ascii="Arial" w:hAnsi="Arial" w:cs="Arial"/>
                <w:color w:val="000000"/>
                <w:sz w:val="16"/>
                <w:szCs w:val="16"/>
              </w:rPr>
            </w:pPr>
            <w:r w:rsidRPr="000D6986">
              <w:rPr>
                <w:rFonts w:ascii="Arial" w:hAnsi="Arial" w:cs="Arial"/>
                <w:color w:val="000000"/>
                <w:sz w:val="16"/>
                <w:szCs w:val="20"/>
              </w:rPr>
              <w:t>-</w:t>
            </w:r>
          </w:p>
        </w:tc>
      </w:tr>
      <w:tr w:rsidR="007A3508" w:rsidRPr="00F11E9B" w14:paraId="4F98C240" w14:textId="77777777" w:rsidTr="00AD613B">
        <w:trPr>
          <w:trHeight w:val="170"/>
        </w:trPr>
        <w:tc>
          <w:tcPr>
            <w:tcW w:w="336" w:type="dxa"/>
            <w:tcBorders>
              <w:top w:val="single" w:sz="12" w:space="0" w:color="auto"/>
              <w:bottom w:val="single" w:sz="12" w:space="0" w:color="auto"/>
            </w:tcBorders>
            <w:shd w:val="clear" w:color="auto" w:fill="auto"/>
            <w:noWrap/>
            <w:vAlign w:val="center"/>
            <w:hideMark/>
          </w:tcPr>
          <w:p w14:paraId="4CCF7D40" w14:textId="77777777" w:rsidR="007A3508" w:rsidRPr="00F11E9B" w:rsidRDefault="007A3508" w:rsidP="007A3508">
            <w:pPr>
              <w:jc w:val="center"/>
              <w:rPr>
                <w:rFonts w:ascii="Arial" w:hAnsi="Arial" w:cs="Arial"/>
                <w:b/>
                <w:bCs/>
                <w:color w:val="000000"/>
                <w:sz w:val="16"/>
                <w:szCs w:val="16"/>
              </w:rPr>
            </w:pPr>
            <w:r w:rsidRPr="00F11E9B">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4F04EA6C" w14:textId="77777777" w:rsidR="007A3508" w:rsidRPr="00F11E9B" w:rsidRDefault="007A3508" w:rsidP="007A3508">
            <w:pPr>
              <w:rPr>
                <w:rFonts w:ascii="Arial" w:hAnsi="Arial" w:cs="Arial"/>
                <w:b/>
                <w:bCs/>
                <w:color w:val="000000"/>
                <w:sz w:val="16"/>
                <w:szCs w:val="16"/>
              </w:rPr>
            </w:pPr>
            <w:r w:rsidRPr="00F11E9B">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bottom"/>
            <w:hideMark/>
          </w:tcPr>
          <w:p w14:paraId="0AA219D6" w14:textId="29170E2D" w:rsidR="007A3508" w:rsidRPr="000D6986" w:rsidRDefault="003E4B2D" w:rsidP="007A3508">
            <w:pPr>
              <w:jc w:val="right"/>
              <w:rPr>
                <w:rFonts w:ascii="Arial" w:hAnsi="Arial" w:cs="Arial"/>
                <w:color w:val="000000"/>
                <w:sz w:val="16"/>
                <w:szCs w:val="16"/>
              </w:rPr>
            </w:pPr>
            <w:r w:rsidRPr="003E4B2D">
              <w:rPr>
                <w:rFonts w:ascii="Arial" w:hAnsi="Arial" w:cs="Arial"/>
                <w:b/>
                <w:bCs/>
                <w:color w:val="000000"/>
                <w:sz w:val="16"/>
                <w:szCs w:val="20"/>
              </w:rPr>
              <w:t xml:space="preserve">6.738.507   </w:t>
            </w:r>
          </w:p>
        </w:tc>
        <w:tc>
          <w:tcPr>
            <w:tcW w:w="2268" w:type="dxa"/>
            <w:tcBorders>
              <w:top w:val="single" w:sz="12" w:space="0" w:color="auto"/>
              <w:bottom w:val="single" w:sz="12" w:space="0" w:color="auto"/>
            </w:tcBorders>
            <w:vAlign w:val="bottom"/>
          </w:tcPr>
          <w:p w14:paraId="07C5F01A" w14:textId="604A5686" w:rsidR="007A3508" w:rsidRPr="00F11E9B" w:rsidRDefault="007A3508" w:rsidP="007A3508">
            <w:pPr>
              <w:jc w:val="right"/>
              <w:rPr>
                <w:rFonts w:ascii="Arial" w:hAnsi="Arial" w:cs="Arial"/>
                <w:b/>
                <w:bCs/>
                <w:color w:val="000000"/>
                <w:sz w:val="16"/>
                <w:szCs w:val="16"/>
              </w:rPr>
            </w:pPr>
            <w:r w:rsidRPr="000D6986">
              <w:rPr>
                <w:rFonts w:ascii="Arial" w:hAnsi="Arial" w:cs="Arial"/>
                <w:b/>
                <w:bCs/>
                <w:color w:val="000000"/>
                <w:sz w:val="16"/>
                <w:szCs w:val="20"/>
              </w:rPr>
              <w:t>4.432.240</w:t>
            </w:r>
          </w:p>
        </w:tc>
      </w:tr>
    </w:tbl>
    <w:p w14:paraId="326102EB" w14:textId="76193DE4" w:rsidR="00307A9C" w:rsidRDefault="00307A9C" w:rsidP="00307A9C">
      <w:pPr>
        <w:pStyle w:val="BodyTextIndent"/>
        <w:ind w:hanging="426"/>
        <w:rPr>
          <w:rFonts w:ascii="Arial" w:eastAsia="Arial Unicode MS" w:hAnsi="Arial" w:cs="Arial"/>
          <w:b/>
          <w:sz w:val="8"/>
          <w:szCs w:val="8"/>
          <w:lang w:eastAsia="tr-TR"/>
        </w:rPr>
      </w:pPr>
    </w:p>
    <w:p w14:paraId="28F32734" w14:textId="7259BF13" w:rsidR="0083433A" w:rsidRDefault="0083433A" w:rsidP="0083433A">
      <w:pPr>
        <w:pStyle w:val="BodyTextIndent"/>
        <w:ind w:firstLine="0"/>
        <w:rPr>
          <w:rFonts w:ascii="Arial" w:eastAsia="Arial Unicode MS" w:hAnsi="Arial" w:cs="Arial"/>
          <w:b/>
          <w:sz w:val="8"/>
          <w:szCs w:val="8"/>
          <w:lang w:eastAsia="tr-TR"/>
        </w:rPr>
      </w:pPr>
    </w:p>
    <w:p w14:paraId="068B931F" w14:textId="3397C2D0" w:rsidR="0083433A" w:rsidRDefault="0083433A" w:rsidP="0083433A">
      <w:pPr>
        <w:pStyle w:val="BodyTextIndent"/>
        <w:ind w:firstLine="0"/>
        <w:rPr>
          <w:rFonts w:ascii="Arial" w:eastAsia="Arial Unicode MS" w:hAnsi="Arial" w:cs="Arial"/>
          <w:b/>
          <w:sz w:val="10"/>
          <w:szCs w:val="20"/>
          <w:lang w:eastAsia="tr-TR"/>
        </w:rPr>
      </w:pPr>
    </w:p>
    <w:p w14:paraId="60196207" w14:textId="48B7856B" w:rsidR="0083433A" w:rsidRPr="0083433A" w:rsidRDefault="0083433A" w:rsidP="0083433A">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7F81EB77" w14:textId="2B0768F7" w:rsidR="006853D5" w:rsidRPr="00640653" w:rsidRDefault="00C322BD" w:rsidP="00F048DA">
      <w:pPr>
        <w:pStyle w:val="BodyTextIndent"/>
        <w:ind w:hanging="426"/>
        <w:rPr>
          <w:rFonts w:ascii="Arial" w:hAnsi="Arial" w:cs="Arial"/>
          <w:b/>
          <w:sz w:val="20"/>
          <w:szCs w:val="20"/>
        </w:rPr>
      </w:pPr>
      <w:r>
        <w:rPr>
          <w:rFonts w:ascii="Arial" w:eastAsia="Arial Unicode MS" w:hAnsi="Arial" w:cs="Arial"/>
          <w:b/>
          <w:sz w:val="20"/>
          <w:szCs w:val="20"/>
          <w:lang w:eastAsia="tr-TR"/>
        </w:rPr>
        <w:t>VII</w:t>
      </w:r>
      <w:r w:rsidR="006853D5" w:rsidRPr="00640653">
        <w:rPr>
          <w:rFonts w:ascii="Arial" w:eastAsia="Arial Unicode MS" w:hAnsi="Arial" w:cs="Arial"/>
          <w:b/>
          <w:sz w:val="20"/>
          <w:szCs w:val="20"/>
          <w:lang w:eastAsia="tr-TR"/>
        </w:rPr>
        <w:t xml:space="preserve">.  </w:t>
      </w:r>
      <w:r w:rsidR="006853D5" w:rsidRPr="00640653">
        <w:rPr>
          <w:rFonts w:ascii="Arial" w:hAnsi="Arial" w:cs="Arial"/>
          <w:b/>
          <w:sz w:val="20"/>
          <w:szCs w:val="20"/>
        </w:rPr>
        <w:t xml:space="preserve">Faaliyet </w:t>
      </w:r>
      <w:r w:rsidR="00687974" w:rsidRPr="00640653">
        <w:rPr>
          <w:rFonts w:ascii="Arial" w:hAnsi="Arial" w:cs="Arial"/>
          <w:b/>
          <w:sz w:val="20"/>
          <w:szCs w:val="20"/>
        </w:rPr>
        <w:t>Bölümlerine İlişkin Açıklamalar:</w:t>
      </w:r>
    </w:p>
    <w:p w14:paraId="03E510BD" w14:textId="77777777" w:rsidR="00067409" w:rsidRPr="00816192" w:rsidRDefault="00067409" w:rsidP="00067409">
      <w:pPr>
        <w:pStyle w:val="BodyTextIndent"/>
        <w:tabs>
          <w:tab w:val="left" w:pos="426"/>
          <w:tab w:val="left" w:pos="3828"/>
        </w:tabs>
        <w:rPr>
          <w:rFonts w:ascii="Arial" w:hAnsi="Arial" w:cs="Arial"/>
          <w:b/>
          <w:sz w:val="10"/>
          <w:szCs w:val="10"/>
        </w:rPr>
      </w:pPr>
    </w:p>
    <w:p w14:paraId="05BFD218" w14:textId="6E70DC1F"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 xml:space="preserve">Faaliyet bölümlerine ilişkin bilgiler tablosuna aşağıda yer </w:t>
      </w:r>
      <w:r w:rsidR="00504B07">
        <w:rPr>
          <w:rFonts w:ascii="Arial" w:eastAsia="Arial Unicode MS" w:hAnsi="Arial" w:cs="Arial"/>
          <w:sz w:val="20"/>
          <w:szCs w:val="20"/>
        </w:rPr>
        <w:t>ve</w:t>
      </w:r>
      <w:r w:rsidRPr="003B10B3">
        <w:rPr>
          <w:rFonts w:ascii="Arial" w:eastAsia="Arial Unicode MS" w:hAnsi="Arial" w:cs="Arial"/>
          <w:sz w:val="20"/>
          <w:szCs w:val="20"/>
        </w:rPr>
        <w:t>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AD1D5C" w14:paraId="334FFCFC" w14:textId="77777777" w:rsidTr="007E4BC9">
        <w:trPr>
          <w:trHeight w:val="113"/>
        </w:trPr>
        <w:tc>
          <w:tcPr>
            <w:tcW w:w="3686" w:type="dxa"/>
            <w:tcBorders>
              <w:top w:val="single" w:sz="2" w:space="0" w:color="auto"/>
              <w:bottom w:val="single" w:sz="2" w:space="0" w:color="auto"/>
            </w:tcBorders>
          </w:tcPr>
          <w:p w14:paraId="2ACE2F43" w14:textId="77777777" w:rsidR="00643A9D" w:rsidRPr="00AD1D5C" w:rsidRDefault="00643A9D" w:rsidP="007E4BC9">
            <w:pPr>
              <w:pStyle w:val="BodyTextIndent"/>
              <w:tabs>
                <w:tab w:val="left" w:pos="851"/>
              </w:tabs>
              <w:ind w:left="-108" w:firstLine="0"/>
              <w:jc w:val="left"/>
              <w:rPr>
                <w:rFonts w:ascii="Arial" w:hAnsi="Arial" w:cs="Arial"/>
                <w:b/>
                <w:sz w:val="16"/>
                <w:szCs w:val="14"/>
              </w:rPr>
            </w:pPr>
          </w:p>
          <w:p w14:paraId="42F7D756" w14:textId="381A676F" w:rsidR="00643A9D" w:rsidRPr="00AD1D5C" w:rsidRDefault="00643A9D" w:rsidP="007E4BC9">
            <w:pPr>
              <w:pStyle w:val="BodyTextIndent"/>
              <w:tabs>
                <w:tab w:val="left" w:pos="851"/>
              </w:tabs>
              <w:ind w:left="-108" w:firstLine="0"/>
              <w:jc w:val="left"/>
              <w:rPr>
                <w:rFonts w:ascii="Arial" w:hAnsi="Arial" w:cs="Arial"/>
                <w:b/>
                <w:sz w:val="16"/>
                <w:szCs w:val="14"/>
              </w:rPr>
            </w:pPr>
            <w:r w:rsidRPr="00AD1D5C">
              <w:rPr>
                <w:rFonts w:ascii="Arial" w:hAnsi="Arial" w:cs="Arial"/>
                <w:b/>
                <w:sz w:val="16"/>
                <w:szCs w:val="14"/>
              </w:rPr>
              <w:t>Cari Dönem</w:t>
            </w:r>
          </w:p>
        </w:tc>
        <w:tc>
          <w:tcPr>
            <w:tcW w:w="1109" w:type="dxa"/>
            <w:tcBorders>
              <w:top w:val="single" w:sz="2" w:space="0" w:color="auto"/>
              <w:bottom w:val="single" w:sz="2" w:space="0" w:color="auto"/>
            </w:tcBorders>
          </w:tcPr>
          <w:p w14:paraId="390CC859"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3A6ECA76"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Bireysel</w:t>
            </w:r>
          </w:p>
        </w:tc>
        <w:tc>
          <w:tcPr>
            <w:tcW w:w="1159" w:type="dxa"/>
            <w:tcBorders>
              <w:top w:val="single" w:sz="2" w:space="0" w:color="auto"/>
              <w:bottom w:val="single" w:sz="2" w:space="0" w:color="auto"/>
            </w:tcBorders>
          </w:tcPr>
          <w:p w14:paraId="4759D953" w14:textId="3C89EE7E"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 xml:space="preserve">Ticari </w:t>
            </w:r>
            <w:r w:rsidR="00504B07" w:rsidRPr="00AD1D5C">
              <w:rPr>
                <w:rFonts w:ascii="Arial" w:hAnsi="Arial" w:cs="Arial"/>
                <w:b/>
                <w:sz w:val="16"/>
                <w:szCs w:val="14"/>
              </w:rPr>
              <w:t>ve</w:t>
            </w:r>
            <w:r w:rsidRPr="00AD1D5C">
              <w:rPr>
                <w:rFonts w:ascii="Arial" w:hAnsi="Arial" w:cs="Arial"/>
                <w:b/>
                <w:sz w:val="16"/>
                <w:szCs w:val="14"/>
              </w:rPr>
              <w:t xml:space="preserve"> Kurumsal</w:t>
            </w:r>
          </w:p>
        </w:tc>
        <w:tc>
          <w:tcPr>
            <w:tcW w:w="992" w:type="dxa"/>
            <w:tcBorders>
              <w:top w:val="single" w:sz="2" w:space="0" w:color="auto"/>
              <w:bottom w:val="single" w:sz="2" w:space="0" w:color="auto"/>
            </w:tcBorders>
          </w:tcPr>
          <w:p w14:paraId="5CF3116E" w14:textId="77777777" w:rsidR="00643A9D" w:rsidRPr="00AD1D5C" w:rsidRDefault="00643A9D" w:rsidP="007E4BC9">
            <w:pPr>
              <w:pStyle w:val="BodyTextIndent"/>
              <w:ind w:firstLine="0"/>
              <w:jc w:val="right"/>
              <w:rPr>
                <w:rFonts w:ascii="Arial" w:hAnsi="Arial" w:cs="Arial"/>
                <w:b/>
                <w:sz w:val="16"/>
                <w:szCs w:val="14"/>
              </w:rPr>
            </w:pPr>
          </w:p>
          <w:p w14:paraId="73F07F5A" w14:textId="77777777" w:rsidR="00643A9D" w:rsidRPr="00AD1D5C" w:rsidRDefault="00643A9D" w:rsidP="007E4BC9">
            <w:pPr>
              <w:pStyle w:val="BodyTextIndent"/>
              <w:ind w:firstLine="0"/>
              <w:jc w:val="right"/>
              <w:rPr>
                <w:rFonts w:ascii="Arial" w:hAnsi="Arial" w:cs="Arial"/>
                <w:b/>
                <w:sz w:val="16"/>
                <w:szCs w:val="14"/>
              </w:rPr>
            </w:pPr>
            <w:r w:rsidRPr="00AD1D5C">
              <w:rPr>
                <w:rFonts w:ascii="Arial" w:hAnsi="Arial" w:cs="Arial"/>
                <w:b/>
                <w:sz w:val="16"/>
                <w:szCs w:val="14"/>
              </w:rPr>
              <w:t>Hazine</w:t>
            </w:r>
          </w:p>
        </w:tc>
        <w:tc>
          <w:tcPr>
            <w:tcW w:w="1418" w:type="dxa"/>
            <w:tcBorders>
              <w:top w:val="single" w:sz="2" w:space="0" w:color="auto"/>
              <w:bottom w:val="single" w:sz="2" w:space="0" w:color="auto"/>
            </w:tcBorders>
          </w:tcPr>
          <w:p w14:paraId="6C528A17"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358891DC"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Dağıtılamayan</w:t>
            </w:r>
          </w:p>
        </w:tc>
        <w:tc>
          <w:tcPr>
            <w:tcW w:w="1109" w:type="dxa"/>
            <w:tcBorders>
              <w:top w:val="single" w:sz="2" w:space="0" w:color="auto"/>
              <w:bottom w:val="single" w:sz="2" w:space="0" w:color="auto"/>
            </w:tcBorders>
          </w:tcPr>
          <w:p w14:paraId="5350885A" w14:textId="77777777" w:rsidR="00643A9D" w:rsidRPr="00AD1D5C" w:rsidRDefault="00643A9D" w:rsidP="007E4BC9">
            <w:pPr>
              <w:pStyle w:val="BodyTextIndent"/>
              <w:tabs>
                <w:tab w:val="left" w:pos="851"/>
              </w:tabs>
              <w:ind w:firstLine="0"/>
              <w:jc w:val="right"/>
              <w:rPr>
                <w:rFonts w:ascii="Arial" w:hAnsi="Arial" w:cs="Arial"/>
                <w:b/>
                <w:sz w:val="16"/>
                <w:szCs w:val="14"/>
              </w:rPr>
            </w:pPr>
          </w:p>
          <w:p w14:paraId="538BBFF5" w14:textId="77777777" w:rsidR="00643A9D" w:rsidRPr="00AD1D5C" w:rsidRDefault="00643A9D" w:rsidP="007E4BC9">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Toplam</w:t>
            </w:r>
          </w:p>
        </w:tc>
      </w:tr>
      <w:tr w:rsidR="00643A9D" w:rsidRPr="00AD1D5C" w14:paraId="73808880" w14:textId="77777777" w:rsidTr="003F5FCF">
        <w:trPr>
          <w:trHeight w:val="113"/>
        </w:trPr>
        <w:tc>
          <w:tcPr>
            <w:tcW w:w="3686" w:type="dxa"/>
            <w:tcBorders>
              <w:top w:val="single" w:sz="2" w:space="0" w:color="auto"/>
            </w:tcBorders>
          </w:tcPr>
          <w:p w14:paraId="1EA9275D" w14:textId="77777777" w:rsidR="00643A9D" w:rsidRPr="00AD1D5C" w:rsidRDefault="00643A9D" w:rsidP="006C2064">
            <w:pPr>
              <w:pStyle w:val="BodyTextIndent"/>
              <w:tabs>
                <w:tab w:val="left" w:pos="851"/>
              </w:tabs>
              <w:ind w:left="-108" w:firstLine="0"/>
              <w:rPr>
                <w:rFonts w:ascii="Arial" w:hAnsi="Arial" w:cs="Arial"/>
                <w:sz w:val="16"/>
                <w:szCs w:val="14"/>
              </w:rPr>
            </w:pPr>
          </w:p>
        </w:tc>
        <w:tc>
          <w:tcPr>
            <w:tcW w:w="1109" w:type="dxa"/>
            <w:tcBorders>
              <w:top w:val="single" w:sz="2" w:space="0" w:color="auto"/>
            </w:tcBorders>
          </w:tcPr>
          <w:p w14:paraId="5A57F021"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59" w:type="dxa"/>
            <w:tcBorders>
              <w:top w:val="single" w:sz="2" w:space="0" w:color="auto"/>
            </w:tcBorders>
          </w:tcPr>
          <w:p w14:paraId="7AA3F78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992" w:type="dxa"/>
            <w:tcBorders>
              <w:top w:val="single" w:sz="2" w:space="0" w:color="auto"/>
            </w:tcBorders>
          </w:tcPr>
          <w:p w14:paraId="7F5CED0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418" w:type="dxa"/>
            <w:tcBorders>
              <w:top w:val="single" w:sz="2" w:space="0" w:color="auto"/>
            </w:tcBorders>
          </w:tcPr>
          <w:p w14:paraId="2AFF36A3"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09" w:type="dxa"/>
            <w:tcBorders>
              <w:top w:val="single" w:sz="2" w:space="0" w:color="auto"/>
            </w:tcBorders>
          </w:tcPr>
          <w:p w14:paraId="1BDFCB22" w14:textId="77777777" w:rsidR="00643A9D" w:rsidRPr="00AD1D5C" w:rsidRDefault="00643A9D" w:rsidP="006C2064">
            <w:pPr>
              <w:pStyle w:val="BodyTextIndent"/>
              <w:tabs>
                <w:tab w:val="left" w:pos="851"/>
              </w:tabs>
              <w:ind w:firstLine="0"/>
              <w:jc w:val="right"/>
              <w:rPr>
                <w:rFonts w:ascii="Arial" w:hAnsi="Arial" w:cs="Arial"/>
                <w:sz w:val="16"/>
                <w:szCs w:val="14"/>
              </w:rPr>
            </w:pPr>
          </w:p>
        </w:tc>
      </w:tr>
      <w:tr w:rsidR="00B013A2" w:rsidRPr="00AD1D5C" w14:paraId="7C19B8F9" w14:textId="77777777" w:rsidTr="00B013A2">
        <w:trPr>
          <w:trHeight w:val="113"/>
        </w:trPr>
        <w:tc>
          <w:tcPr>
            <w:tcW w:w="3686" w:type="dxa"/>
            <w:shd w:val="clear" w:color="auto" w:fill="auto"/>
            <w:vAlign w:val="bottom"/>
          </w:tcPr>
          <w:p w14:paraId="25019CB3" w14:textId="77777777" w:rsidR="00B013A2" w:rsidRPr="00AD1D5C" w:rsidRDefault="00B013A2" w:rsidP="00B013A2">
            <w:pPr>
              <w:ind w:left="-108"/>
              <w:rPr>
                <w:rFonts w:ascii="Arial" w:hAnsi="Arial" w:cs="Arial"/>
                <w:color w:val="000000" w:themeColor="text1"/>
                <w:sz w:val="16"/>
                <w:szCs w:val="14"/>
              </w:rPr>
            </w:pPr>
            <w:r w:rsidRPr="00AD1D5C">
              <w:rPr>
                <w:rFonts w:ascii="Arial" w:hAnsi="Arial" w:cs="Arial"/>
                <w:b/>
                <w:color w:val="000000" w:themeColor="text1"/>
                <w:sz w:val="16"/>
                <w:szCs w:val="14"/>
              </w:rPr>
              <w:t>Toplam varlıklar</w:t>
            </w:r>
          </w:p>
        </w:tc>
        <w:tc>
          <w:tcPr>
            <w:tcW w:w="1109" w:type="dxa"/>
            <w:tcBorders>
              <w:left w:val="nil"/>
              <w:bottom w:val="nil"/>
              <w:right w:val="nil"/>
            </w:tcBorders>
            <w:shd w:val="clear" w:color="auto" w:fill="auto"/>
            <w:vAlign w:val="bottom"/>
          </w:tcPr>
          <w:p w14:paraId="49E53ECB" w14:textId="0C3FF69C" w:rsidR="00B013A2" w:rsidRPr="00AD1D5C"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34.372.597</w:t>
            </w:r>
          </w:p>
        </w:tc>
        <w:tc>
          <w:tcPr>
            <w:tcW w:w="1159" w:type="dxa"/>
            <w:tcBorders>
              <w:left w:val="nil"/>
              <w:bottom w:val="nil"/>
              <w:right w:val="nil"/>
            </w:tcBorders>
            <w:shd w:val="clear" w:color="auto" w:fill="auto"/>
            <w:vAlign w:val="bottom"/>
          </w:tcPr>
          <w:p w14:paraId="7AA6BB53" w14:textId="337A67CA" w:rsidR="00B013A2" w:rsidRPr="00AD1D5C"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398.652.761</w:t>
            </w:r>
          </w:p>
        </w:tc>
        <w:tc>
          <w:tcPr>
            <w:tcW w:w="992" w:type="dxa"/>
            <w:tcBorders>
              <w:left w:val="nil"/>
              <w:bottom w:val="nil"/>
              <w:right w:val="nil"/>
            </w:tcBorders>
            <w:shd w:val="clear" w:color="auto" w:fill="auto"/>
            <w:vAlign w:val="bottom"/>
          </w:tcPr>
          <w:p w14:paraId="696D473A" w14:textId="7E40EF43" w:rsidR="00B013A2" w:rsidRPr="00AD1D5C"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57.568.386</w:t>
            </w:r>
          </w:p>
        </w:tc>
        <w:tc>
          <w:tcPr>
            <w:tcW w:w="1418" w:type="dxa"/>
            <w:tcBorders>
              <w:left w:val="nil"/>
              <w:bottom w:val="nil"/>
              <w:right w:val="nil"/>
            </w:tcBorders>
            <w:shd w:val="clear" w:color="auto" w:fill="auto"/>
            <w:vAlign w:val="bottom"/>
          </w:tcPr>
          <w:p w14:paraId="20526173" w14:textId="3E150A25" w:rsidR="00B013A2" w:rsidRPr="00AD1D5C"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70.899.248</w:t>
            </w:r>
          </w:p>
        </w:tc>
        <w:tc>
          <w:tcPr>
            <w:tcW w:w="1109" w:type="dxa"/>
            <w:tcBorders>
              <w:left w:val="nil"/>
              <w:bottom w:val="nil"/>
              <w:right w:val="nil"/>
            </w:tcBorders>
            <w:shd w:val="clear" w:color="auto" w:fill="auto"/>
            <w:vAlign w:val="bottom"/>
          </w:tcPr>
          <w:p w14:paraId="13714967" w14:textId="65DF6707" w:rsidR="00B013A2" w:rsidRPr="00AD1D5C"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561.492.992</w:t>
            </w:r>
          </w:p>
        </w:tc>
      </w:tr>
      <w:tr w:rsidR="00B013A2" w:rsidRPr="00AD1D5C" w14:paraId="71A43497" w14:textId="77777777" w:rsidTr="00B013A2">
        <w:trPr>
          <w:trHeight w:val="113"/>
        </w:trPr>
        <w:tc>
          <w:tcPr>
            <w:tcW w:w="3686" w:type="dxa"/>
            <w:shd w:val="clear" w:color="auto" w:fill="auto"/>
            <w:vAlign w:val="bottom"/>
          </w:tcPr>
          <w:p w14:paraId="01DA3062" w14:textId="77777777" w:rsidR="00B013A2" w:rsidRPr="00AD1D5C" w:rsidRDefault="00B013A2" w:rsidP="00B013A2">
            <w:pPr>
              <w:ind w:left="-108"/>
              <w:rPr>
                <w:rFonts w:ascii="Arial" w:hAnsi="Arial" w:cs="Arial"/>
                <w:color w:val="000000" w:themeColor="text1"/>
                <w:sz w:val="16"/>
                <w:szCs w:val="14"/>
              </w:rPr>
            </w:pPr>
            <w:r w:rsidRPr="00AD1D5C">
              <w:rPr>
                <w:rFonts w:ascii="Arial" w:hAnsi="Arial" w:cs="Arial"/>
                <w:b/>
                <w:color w:val="000000" w:themeColor="text1"/>
                <w:sz w:val="16"/>
                <w:szCs w:val="14"/>
              </w:rPr>
              <w:t>Toplam yükümlülükler</w:t>
            </w:r>
          </w:p>
        </w:tc>
        <w:tc>
          <w:tcPr>
            <w:tcW w:w="1109" w:type="dxa"/>
            <w:tcBorders>
              <w:top w:val="nil"/>
              <w:left w:val="nil"/>
              <w:right w:val="nil"/>
            </w:tcBorders>
            <w:shd w:val="clear" w:color="auto" w:fill="auto"/>
            <w:vAlign w:val="bottom"/>
          </w:tcPr>
          <w:p w14:paraId="2A7EBFE6" w14:textId="3B1D12D8" w:rsidR="00B013A2" w:rsidRPr="00B013A2"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107.586.929</w:t>
            </w:r>
          </w:p>
        </w:tc>
        <w:tc>
          <w:tcPr>
            <w:tcW w:w="1159" w:type="dxa"/>
            <w:tcBorders>
              <w:top w:val="nil"/>
              <w:left w:val="nil"/>
              <w:right w:val="nil"/>
            </w:tcBorders>
            <w:shd w:val="clear" w:color="auto" w:fill="auto"/>
            <w:vAlign w:val="bottom"/>
          </w:tcPr>
          <w:p w14:paraId="5B94990C" w14:textId="7BCE4694" w:rsidR="00B013A2" w:rsidRPr="00B013A2"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392.263.270</w:t>
            </w:r>
          </w:p>
        </w:tc>
        <w:tc>
          <w:tcPr>
            <w:tcW w:w="992" w:type="dxa"/>
            <w:tcBorders>
              <w:top w:val="nil"/>
              <w:left w:val="nil"/>
              <w:right w:val="nil"/>
            </w:tcBorders>
            <w:shd w:val="clear" w:color="auto" w:fill="auto"/>
            <w:vAlign w:val="bottom"/>
          </w:tcPr>
          <w:p w14:paraId="6EC03E91" w14:textId="68AC0671" w:rsidR="00B013A2" w:rsidRPr="00B013A2"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10.265.310</w:t>
            </w:r>
          </w:p>
        </w:tc>
        <w:tc>
          <w:tcPr>
            <w:tcW w:w="1418" w:type="dxa"/>
            <w:tcBorders>
              <w:top w:val="nil"/>
              <w:left w:val="nil"/>
              <w:right w:val="nil"/>
            </w:tcBorders>
            <w:shd w:val="clear" w:color="auto" w:fill="auto"/>
            <w:vAlign w:val="bottom"/>
          </w:tcPr>
          <w:p w14:paraId="602D3F61" w14:textId="0D29183B" w:rsidR="00B013A2" w:rsidRPr="00B013A2"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12.390.241</w:t>
            </w:r>
          </w:p>
        </w:tc>
        <w:tc>
          <w:tcPr>
            <w:tcW w:w="1109" w:type="dxa"/>
            <w:tcBorders>
              <w:top w:val="nil"/>
              <w:left w:val="nil"/>
              <w:right w:val="nil"/>
            </w:tcBorders>
            <w:shd w:val="clear" w:color="auto" w:fill="auto"/>
            <w:vAlign w:val="bottom"/>
          </w:tcPr>
          <w:p w14:paraId="42E54C12" w14:textId="3B7A33C9" w:rsidR="00B013A2" w:rsidRPr="00B013A2" w:rsidRDefault="00B013A2" w:rsidP="00B013A2">
            <w:pPr>
              <w:pStyle w:val="BodyTextIndent"/>
              <w:tabs>
                <w:tab w:val="left" w:pos="851"/>
              </w:tabs>
              <w:ind w:left="-108" w:firstLine="0"/>
              <w:jc w:val="right"/>
              <w:rPr>
                <w:rFonts w:ascii="Arial" w:hAnsi="Arial" w:cs="Arial"/>
                <w:b/>
                <w:bCs/>
                <w:sz w:val="16"/>
                <w:szCs w:val="14"/>
              </w:rPr>
            </w:pPr>
            <w:r w:rsidRPr="00B013A2">
              <w:rPr>
                <w:rFonts w:ascii="Arial" w:hAnsi="Arial" w:cs="Arial"/>
                <w:b/>
                <w:bCs/>
                <w:sz w:val="16"/>
                <w:szCs w:val="14"/>
              </w:rPr>
              <w:t>522.505.750</w:t>
            </w:r>
          </w:p>
        </w:tc>
      </w:tr>
      <w:tr w:rsidR="00AD1D5C" w:rsidRPr="00AD1D5C" w14:paraId="21C4897B" w14:textId="77777777" w:rsidTr="00AD1D5C">
        <w:trPr>
          <w:trHeight w:val="113"/>
        </w:trPr>
        <w:tc>
          <w:tcPr>
            <w:tcW w:w="3686" w:type="dxa"/>
            <w:shd w:val="clear" w:color="auto" w:fill="auto"/>
            <w:vAlign w:val="bottom"/>
          </w:tcPr>
          <w:p w14:paraId="43826DD5" w14:textId="77777777" w:rsidR="00AD1D5C" w:rsidRPr="00AD1D5C" w:rsidRDefault="00AD1D5C" w:rsidP="00AD1D5C">
            <w:pPr>
              <w:ind w:left="-108"/>
              <w:rPr>
                <w:rFonts w:ascii="Arial" w:hAnsi="Arial" w:cs="Arial"/>
                <w:b/>
                <w:color w:val="000000" w:themeColor="text1"/>
                <w:sz w:val="16"/>
                <w:szCs w:val="14"/>
              </w:rPr>
            </w:pPr>
            <w:r w:rsidRPr="00AD1D5C">
              <w:rPr>
                <w:rFonts w:ascii="Arial" w:hAnsi="Arial" w:cs="Arial"/>
                <w:b/>
                <w:color w:val="000000" w:themeColor="text1"/>
                <w:sz w:val="16"/>
                <w:szCs w:val="14"/>
              </w:rPr>
              <w:t xml:space="preserve">Toplam </w:t>
            </w:r>
            <w:proofErr w:type="spellStart"/>
            <w:r w:rsidRPr="00AD1D5C">
              <w:rPr>
                <w:rFonts w:ascii="Arial" w:hAnsi="Arial" w:cs="Arial"/>
                <w:b/>
                <w:color w:val="000000" w:themeColor="text1"/>
                <w:sz w:val="16"/>
                <w:szCs w:val="14"/>
              </w:rPr>
              <w:t>Özkaynaklar</w:t>
            </w:r>
            <w:proofErr w:type="spellEnd"/>
          </w:p>
        </w:tc>
        <w:tc>
          <w:tcPr>
            <w:tcW w:w="1109" w:type="dxa"/>
            <w:tcBorders>
              <w:top w:val="nil"/>
              <w:left w:val="nil"/>
              <w:right w:val="nil"/>
            </w:tcBorders>
            <w:shd w:val="clear" w:color="auto" w:fill="auto"/>
            <w:vAlign w:val="bottom"/>
          </w:tcPr>
          <w:p w14:paraId="7DBC4A49" w14:textId="3E4A3BE4" w:rsidR="00AD1D5C" w:rsidRPr="00AD1D5C" w:rsidRDefault="00AD1D5C" w:rsidP="00AD1D5C">
            <w:pPr>
              <w:jc w:val="right"/>
              <w:rPr>
                <w:rFonts w:ascii="Arial" w:hAnsi="Arial" w:cs="Arial"/>
                <w:b/>
                <w:sz w:val="16"/>
                <w:szCs w:val="14"/>
                <w:highlight w:val="yellow"/>
                <w:lang w:eastAsia="en-US"/>
              </w:rPr>
            </w:pPr>
            <w:r w:rsidRPr="00AD1D5C">
              <w:rPr>
                <w:rFonts w:ascii="Arial" w:hAnsi="Arial" w:cs="Arial"/>
                <w:b/>
                <w:bCs/>
                <w:sz w:val="16"/>
                <w:szCs w:val="14"/>
              </w:rPr>
              <w:t>-</w:t>
            </w:r>
          </w:p>
        </w:tc>
        <w:tc>
          <w:tcPr>
            <w:tcW w:w="1159" w:type="dxa"/>
            <w:tcBorders>
              <w:top w:val="nil"/>
              <w:left w:val="nil"/>
              <w:right w:val="nil"/>
            </w:tcBorders>
            <w:shd w:val="clear" w:color="auto" w:fill="auto"/>
            <w:vAlign w:val="bottom"/>
          </w:tcPr>
          <w:p w14:paraId="3B7ABE6B" w14:textId="2DD2F984" w:rsidR="00AD1D5C" w:rsidRPr="00AD1D5C" w:rsidRDefault="00AD1D5C" w:rsidP="00AD1D5C">
            <w:pPr>
              <w:jc w:val="right"/>
              <w:rPr>
                <w:rFonts w:ascii="Arial" w:hAnsi="Arial" w:cs="Arial"/>
                <w:b/>
                <w:sz w:val="16"/>
                <w:szCs w:val="14"/>
                <w:highlight w:val="yellow"/>
                <w:lang w:eastAsia="en-US"/>
              </w:rPr>
            </w:pPr>
            <w:r w:rsidRPr="00AD1D5C">
              <w:rPr>
                <w:rFonts w:ascii="Arial" w:hAnsi="Arial" w:cs="Arial"/>
                <w:b/>
                <w:bCs/>
                <w:sz w:val="16"/>
                <w:szCs w:val="14"/>
              </w:rPr>
              <w:t>-</w:t>
            </w:r>
          </w:p>
        </w:tc>
        <w:tc>
          <w:tcPr>
            <w:tcW w:w="992" w:type="dxa"/>
            <w:tcBorders>
              <w:top w:val="nil"/>
              <w:left w:val="nil"/>
              <w:right w:val="nil"/>
            </w:tcBorders>
            <w:shd w:val="clear" w:color="auto" w:fill="auto"/>
            <w:vAlign w:val="bottom"/>
          </w:tcPr>
          <w:p w14:paraId="6EE7D7EC" w14:textId="4C9AD2A4" w:rsidR="00AD1D5C" w:rsidRPr="00AD1D5C" w:rsidRDefault="00AD1D5C" w:rsidP="00AD1D5C">
            <w:pPr>
              <w:jc w:val="right"/>
              <w:rPr>
                <w:rFonts w:ascii="Arial" w:hAnsi="Arial" w:cs="Arial"/>
                <w:b/>
                <w:sz w:val="16"/>
                <w:szCs w:val="14"/>
                <w:highlight w:val="yellow"/>
                <w:lang w:eastAsia="en-US"/>
              </w:rPr>
            </w:pPr>
            <w:r w:rsidRPr="00AD1D5C">
              <w:rPr>
                <w:rFonts w:ascii="Arial" w:hAnsi="Arial" w:cs="Arial"/>
                <w:b/>
                <w:bCs/>
                <w:sz w:val="16"/>
                <w:szCs w:val="14"/>
              </w:rPr>
              <w:t>-</w:t>
            </w:r>
          </w:p>
        </w:tc>
        <w:tc>
          <w:tcPr>
            <w:tcW w:w="1418" w:type="dxa"/>
            <w:tcBorders>
              <w:top w:val="nil"/>
              <w:left w:val="nil"/>
              <w:right w:val="nil"/>
            </w:tcBorders>
            <w:shd w:val="clear" w:color="auto" w:fill="auto"/>
            <w:vAlign w:val="bottom"/>
          </w:tcPr>
          <w:p w14:paraId="4F537CC2" w14:textId="3D59AB0E" w:rsidR="00AD1D5C" w:rsidRPr="00AD1D5C" w:rsidRDefault="00B013A2" w:rsidP="00AD1D5C">
            <w:pPr>
              <w:pStyle w:val="BodyTextIndent"/>
              <w:tabs>
                <w:tab w:val="left" w:pos="851"/>
              </w:tabs>
              <w:ind w:left="-108" w:firstLine="0"/>
              <w:jc w:val="right"/>
              <w:rPr>
                <w:rFonts w:ascii="Arial" w:hAnsi="Arial" w:cs="Arial"/>
                <w:b/>
                <w:sz w:val="16"/>
                <w:szCs w:val="14"/>
                <w:highlight w:val="yellow"/>
              </w:rPr>
            </w:pPr>
            <w:r w:rsidRPr="00B013A2">
              <w:rPr>
                <w:rFonts w:ascii="Arial" w:hAnsi="Arial" w:cs="Arial"/>
                <w:b/>
                <w:bCs/>
                <w:sz w:val="16"/>
                <w:szCs w:val="14"/>
              </w:rPr>
              <w:t xml:space="preserve">38.987.242   </w:t>
            </w:r>
          </w:p>
        </w:tc>
        <w:tc>
          <w:tcPr>
            <w:tcW w:w="1109" w:type="dxa"/>
            <w:tcBorders>
              <w:top w:val="nil"/>
              <w:left w:val="nil"/>
              <w:right w:val="nil"/>
            </w:tcBorders>
            <w:shd w:val="clear" w:color="auto" w:fill="auto"/>
            <w:vAlign w:val="bottom"/>
          </w:tcPr>
          <w:p w14:paraId="50E5FA6A" w14:textId="18C495B2" w:rsidR="00AD1D5C" w:rsidRPr="00AD1D5C" w:rsidRDefault="00B013A2" w:rsidP="00AD1D5C">
            <w:pPr>
              <w:pStyle w:val="BodyTextIndent"/>
              <w:tabs>
                <w:tab w:val="left" w:pos="851"/>
              </w:tabs>
              <w:ind w:left="-108" w:firstLine="0"/>
              <w:jc w:val="right"/>
              <w:rPr>
                <w:rFonts w:ascii="Arial" w:hAnsi="Arial" w:cs="Arial"/>
                <w:b/>
                <w:sz w:val="16"/>
                <w:szCs w:val="14"/>
                <w:highlight w:val="yellow"/>
              </w:rPr>
            </w:pPr>
            <w:r w:rsidRPr="00B013A2">
              <w:rPr>
                <w:rFonts w:ascii="Arial" w:hAnsi="Arial" w:cs="Arial"/>
                <w:b/>
                <w:bCs/>
                <w:sz w:val="16"/>
                <w:szCs w:val="14"/>
              </w:rPr>
              <w:t xml:space="preserve">38.987.242   </w:t>
            </w:r>
          </w:p>
        </w:tc>
      </w:tr>
      <w:tr w:rsidR="00484997" w:rsidRPr="00AD1D5C" w14:paraId="258269B5" w14:textId="77777777" w:rsidTr="00460623">
        <w:trPr>
          <w:trHeight w:val="113"/>
        </w:trPr>
        <w:tc>
          <w:tcPr>
            <w:tcW w:w="3686" w:type="dxa"/>
            <w:shd w:val="clear" w:color="auto" w:fill="auto"/>
            <w:vAlign w:val="bottom"/>
          </w:tcPr>
          <w:p w14:paraId="0BDAE66A" w14:textId="77777777" w:rsidR="00484997" w:rsidRPr="00AD1D5C" w:rsidRDefault="00484997" w:rsidP="00484997">
            <w:pPr>
              <w:ind w:left="-108"/>
              <w:rPr>
                <w:rFonts w:ascii="Arial" w:hAnsi="Arial" w:cs="Arial"/>
                <w:color w:val="000000" w:themeColor="text1"/>
                <w:sz w:val="16"/>
                <w:szCs w:val="14"/>
              </w:rPr>
            </w:pPr>
          </w:p>
        </w:tc>
        <w:tc>
          <w:tcPr>
            <w:tcW w:w="1109" w:type="dxa"/>
            <w:tcBorders>
              <w:top w:val="nil"/>
              <w:left w:val="nil"/>
              <w:bottom w:val="nil"/>
              <w:right w:val="nil"/>
            </w:tcBorders>
            <w:shd w:val="clear" w:color="auto" w:fill="auto"/>
          </w:tcPr>
          <w:p w14:paraId="67C622DC" w14:textId="55EE1BE0" w:rsidR="00484997" w:rsidRPr="00AD1D5C" w:rsidRDefault="00484997" w:rsidP="00484997">
            <w:pPr>
              <w:pStyle w:val="BodyTextIndent"/>
              <w:tabs>
                <w:tab w:val="left" w:pos="851"/>
              </w:tabs>
              <w:ind w:left="-108" w:firstLine="0"/>
              <w:jc w:val="right"/>
              <w:rPr>
                <w:rFonts w:ascii="Arial" w:hAnsi="Arial" w:cs="Arial"/>
                <w:b/>
                <w:sz w:val="16"/>
                <w:szCs w:val="14"/>
                <w:highlight w:val="yellow"/>
              </w:rPr>
            </w:pPr>
          </w:p>
        </w:tc>
        <w:tc>
          <w:tcPr>
            <w:tcW w:w="1159" w:type="dxa"/>
            <w:tcBorders>
              <w:top w:val="nil"/>
              <w:left w:val="nil"/>
              <w:bottom w:val="nil"/>
              <w:right w:val="nil"/>
            </w:tcBorders>
            <w:shd w:val="clear" w:color="auto" w:fill="auto"/>
          </w:tcPr>
          <w:p w14:paraId="37342E29" w14:textId="5126BB59" w:rsidR="00484997" w:rsidRPr="00AD1D5C" w:rsidRDefault="00484997" w:rsidP="00484997">
            <w:pPr>
              <w:pStyle w:val="BodyTextIndent"/>
              <w:tabs>
                <w:tab w:val="left" w:pos="851"/>
              </w:tabs>
              <w:ind w:left="-108" w:firstLine="0"/>
              <w:jc w:val="right"/>
              <w:rPr>
                <w:rFonts w:ascii="Arial" w:hAnsi="Arial" w:cs="Arial"/>
                <w:b/>
                <w:sz w:val="16"/>
                <w:szCs w:val="14"/>
                <w:highlight w:val="yellow"/>
              </w:rPr>
            </w:pPr>
          </w:p>
        </w:tc>
        <w:tc>
          <w:tcPr>
            <w:tcW w:w="992" w:type="dxa"/>
            <w:tcBorders>
              <w:top w:val="nil"/>
              <w:left w:val="nil"/>
              <w:bottom w:val="nil"/>
              <w:right w:val="nil"/>
            </w:tcBorders>
            <w:shd w:val="clear" w:color="auto" w:fill="auto"/>
          </w:tcPr>
          <w:p w14:paraId="67DBA55F" w14:textId="655A3817" w:rsidR="00484997" w:rsidRPr="00AD1D5C" w:rsidRDefault="00484997" w:rsidP="00484997">
            <w:pPr>
              <w:pStyle w:val="BodyTextIndent"/>
              <w:tabs>
                <w:tab w:val="left" w:pos="851"/>
              </w:tabs>
              <w:ind w:left="-108" w:firstLine="0"/>
              <w:jc w:val="right"/>
              <w:rPr>
                <w:rFonts w:ascii="Arial" w:hAnsi="Arial" w:cs="Arial"/>
                <w:b/>
                <w:sz w:val="16"/>
                <w:szCs w:val="14"/>
                <w:highlight w:val="yellow"/>
              </w:rPr>
            </w:pPr>
          </w:p>
        </w:tc>
        <w:tc>
          <w:tcPr>
            <w:tcW w:w="1418" w:type="dxa"/>
            <w:tcBorders>
              <w:top w:val="nil"/>
              <w:left w:val="nil"/>
              <w:bottom w:val="nil"/>
              <w:right w:val="nil"/>
            </w:tcBorders>
            <w:shd w:val="clear" w:color="auto" w:fill="auto"/>
          </w:tcPr>
          <w:p w14:paraId="70641C7A" w14:textId="6723D974" w:rsidR="00484997" w:rsidRPr="00AD1D5C" w:rsidRDefault="00484997" w:rsidP="00484997">
            <w:pPr>
              <w:jc w:val="right"/>
              <w:rPr>
                <w:rFonts w:ascii="Arial" w:hAnsi="Arial" w:cs="Arial"/>
                <w:b/>
                <w:sz w:val="16"/>
                <w:szCs w:val="14"/>
                <w:highlight w:val="yellow"/>
                <w:lang w:eastAsia="en-US"/>
              </w:rPr>
            </w:pPr>
          </w:p>
        </w:tc>
        <w:tc>
          <w:tcPr>
            <w:tcW w:w="1109" w:type="dxa"/>
            <w:tcBorders>
              <w:top w:val="nil"/>
              <w:left w:val="nil"/>
              <w:bottom w:val="nil"/>
              <w:right w:val="nil"/>
            </w:tcBorders>
            <w:shd w:val="clear" w:color="auto" w:fill="auto"/>
          </w:tcPr>
          <w:p w14:paraId="4BA574E6" w14:textId="690B074C" w:rsidR="00484997" w:rsidRPr="00AD1D5C" w:rsidRDefault="00484997" w:rsidP="00484997">
            <w:pPr>
              <w:jc w:val="right"/>
              <w:rPr>
                <w:rFonts w:ascii="Arial" w:hAnsi="Arial" w:cs="Arial"/>
                <w:b/>
                <w:sz w:val="16"/>
                <w:szCs w:val="14"/>
                <w:highlight w:val="yellow"/>
                <w:lang w:eastAsia="en-US"/>
              </w:rPr>
            </w:pPr>
          </w:p>
        </w:tc>
      </w:tr>
      <w:tr w:rsidR="00822C63" w:rsidRPr="00AD1D5C" w14:paraId="40170394" w14:textId="77777777" w:rsidTr="00822C63">
        <w:trPr>
          <w:trHeight w:val="113"/>
        </w:trPr>
        <w:tc>
          <w:tcPr>
            <w:tcW w:w="3686" w:type="dxa"/>
            <w:shd w:val="clear" w:color="auto" w:fill="auto"/>
            <w:vAlign w:val="bottom"/>
          </w:tcPr>
          <w:p w14:paraId="171E098A" w14:textId="65675DFA" w:rsidR="00822C63" w:rsidRPr="00AD1D5C" w:rsidRDefault="00822C63" w:rsidP="00822C63">
            <w:pPr>
              <w:ind w:left="-108"/>
              <w:rPr>
                <w:rFonts w:ascii="Arial" w:hAnsi="Arial" w:cs="Arial"/>
                <w:color w:val="000000" w:themeColor="text1"/>
                <w:sz w:val="16"/>
                <w:szCs w:val="14"/>
              </w:rPr>
            </w:pPr>
            <w:r w:rsidRPr="00AD1D5C">
              <w:rPr>
                <w:rFonts w:ascii="Arial" w:hAnsi="Arial" w:cs="Arial"/>
                <w:color w:val="000000" w:themeColor="text1"/>
                <w:sz w:val="16"/>
                <w:szCs w:val="14"/>
              </w:rPr>
              <w:t>Net kar payı geliri/(gideri) (*)</w:t>
            </w:r>
          </w:p>
        </w:tc>
        <w:tc>
          <w:tcPr>
            <w:tcW w:w="1109" w:type="dxa"/>
            <w:tcBorders>
              <w:top w:val="nil"/>
              <w:left w:val="nil"/>
              <w:bottom w:val="nil"/>
              <w:right w:val="nil"/>
            </w:tcBorders>
            <w:shd w:val="clear" w:color="auto" w:fill="auto"/>
            <w:vAlign w:val="bottom"/>
          </w:tcPr>
          <w:p w14:paraId="7660C33A" w14:textId="49F38D86"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956.177</w:t>
            </w:r>
          </w:p>
        </w:tc>
        <w:tc>
          <w:tcPr>
            <w:tcW w:w="1159" w:type="dxa"/>
            <w:tcBorders>
              <w:top w:val="nil"/>
              <w:left w:val="nil"/>
              <w:bottom w:val="nil"/>
              <w:right w:val="nil"/>
            </w:tcBorders>
            <w:shd w:val="clear" w:color="auto" w:fill="auto"/>
            <w:vAlign w:val="bottom"/>
          </w:tcPr>
          <w:p w14:paraId="792E8EF0" w14:textId="6D9DF563"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3.507.392</w:t>
            </w:r>
          </w:p>
        </w:tc>
        <w:tc>
          <w:tcPr>
            <w:tcW w:w="992" w:type="dxa"/>
            <w:tcBorders>
              <w:top w:val="nil"/>
              <w:left w:val="nil"/>
              <w:bottom w:val="nil"/>
              <w:right w:val="nil"/>
            </w:tcBorders>
            <w:shd w:val="clear" w:color="auto" w:fill="auto"/>
            <w:vAlign w:val="bottom"/>
          </w:tcPr>
          <w:p w14:paraId="0A2E8B98" w14:textId="10223B10"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3.056.635</w:t>
            </w:r>
          </w:p>
        </w:tc>
        <w:tc>
          <w:tcPr>
            <w:tcW w:w="1418" w:type="dxa"/>
            <w:tcBorders>
              <w:top w:val="nil"/>
              <w:left w:val="nil"/>
              <w:bottom w:val="nil"/>
              <w:right w:val="nil"/>
            </w:tcBorders>
            <w:shd w:val="clear" w:color="auto" w:fill="auto"/>
            <w:vAlign w:val="bottom"/>
          </w:tcPr>
          <w:p w14:paraId="36AE0A2E" w14:textId="2476DC83"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402.419</w:t>
            </w:r>
          </w:p>
        </w:tc>
        <w:tc>
          <w:tcPr>
            <w:tcW w:w="1109" w:type="dxa"/>
            <w:tcBorders>
              <w:top w:val="nil"/>
              <w:left w:val="nil"/>
              <w:bottom w:val="nil"/>
              <w:right w:val="nil"/>
            </w:tcBorders>
            <w:shd w:val="clear" w:color="auto" w:fill="auto"/>
            <w:vAlign w:val="bottom"/>
          </w:tcPr>
          <w:p w14:paraId="4DC956E2" w14:textId="4A1C4479"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7.922.623</w:t>
            </w:r>
          </w:p>
        </w:tc>
      </w:tr>
      <w:tr w:rsidR="00822C63" w:rsidRPr="00AD1D5C" w14:paraId="205CA92F" w14:textId="77777777" w:rsidTr="00822C63">
        <w:trPr>
          <w:trHeight w:val="113"/>
        </w:trPr>
        <w:tc>
          <w:tcPr>
            <w:tcW w:w="3686" w:type="dxa"/>
            <w:shd w:val="clear" w:color="auto" w:fill="auto"/>
            <w:vAlign w:val="bottom"/>
          </w:tcPr>
          <w:p w14:paraId="4DF118AF" w14:textId="18E8374C" w:rsidR="00822C63" w:rsidRPr="00AD1D5C" w:rsidRDefault="00822C63" w:rsidP="00822C63">
            <w:pPr>
              <w:ind w:left="-108"/>
              <w:rPr>
                <w:rFonts w:ascii="Arial" w:hAnsi="Arial" w:cs="Arial"/>
                <w:color w:val="000000" w:themeColor="text1"/>
                <w:sz w:val="16"/>
                <w:szCs w:val="14"/>
              </w:rPr>
            </w:pPr>
            <w:r w:rsidRPr="00AD1D5C">
              <w:rPr>
                <w:rFonts w:ascii="Arial" w:hAnsi="Arial" w:cs="Arial"/>
                <w:color w:val="000000" w:themeColor="text1"/>
                <w:sz w:val="16"/>
                <w:szCs w:val="14"/>
              </w:rPr>
              <w:t>Net ücret ve komisyon gelirleri/(giderleri)</w:t>
            </w:r>
          </w:p>
        </w:tc>
        <w:tc>
          <w:tcPr>
            <w:tcW w:w="1109" w:type="dxa"/>
            <w:tcBorders>
              <w:top w:val="nil"/>
              <w:left w:val="nil"/>
              <w:bottom w:val="nil"/>
              <w:right w:val="nil"/>
            </w:tcBorders>
            <w:shd w:val="clear" w:color="auto" w:fill="auto"/>
            <w:vAlign w:val="bottom"/>
          </w:tcPr>
          <w:p w14:paraId="354CDC33" w14:textId="5B69DBE1"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46.165</w:t>
            </w:r>
          </w:p>
        </w:tc>
        <w:tc>
          <w:tcPr>
            <w:tcW w:w="1159" w:type="dxa"/>
            <w:tcBorders>
              <w:top w:val="nil"/>
              <w:left w:val="nil"/>
              <w:bottom w:val="nil"/>
              <w:right w:val="nil"/>
            </w:tcBorders>
            <w:shd w:val="clear" w:color="auto" w:fill="auto"/>
            <w:vAlign w:val="bottom"/>
          </w:tcPr>
          <w:p w14:paraId="60A85636" w14:textId="3A1434C3"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537.646</w:t>
            </w:r>
          </w:p>
        </w:tc>
        <w:tc>
          <w:tcPr>
            <w:tcW w:w="992" w:type="dxa"/>
            <w:tcBorders>
              <w:top w:val="nil"/>
              <w:left w:val="nil"/>
              <w:bottom w:val="nil"/>
              <w:right w:val="nil"/>
            </w:tcBorders>
            <w:shd w:val="clear" w:color="auto" w:fill="auto"/>
            <w:vAlign w:val="bottom"/>
          </w:tcPr>
          <w:p w14:paraId="35002C9C" w14:textId="05B5E168"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(33.016)</w:t>
            </w:r>
          </w:p>
        </w:tc>
        <w:tc>
          <w:tcPr>
            <w:tcW w:w="1418" w:type="dxa"/>
            <w:tcBorders>
              <w:top w:val="nil"/>
              <w:left w:val="nil"/>
              <w:bottom w:val="nil"/>
              <w:right w:val="nil"/>
            </w:tcBorders>
            <w:shd w:val="clear" w:color="auto" w:fill="auto"/>
            <w:vAlign w:val="bottom"/>
          </w:tcPr>
          <w:p w14:paraId="62BC3217" w14:textId="4B120D25"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622.713</w:t>
            </w:r>
          </w:p>
        </w:tc>
        <w:tc>
          <w:tcPr>
            <w:tcW w:w="1109" w:type="dxa"/>
            <w:tcBorders>
              <w:top w:val="nil"/>
              <w:left w:val="nil"/>
              <w:bottom w:val="nil"/>
              <w:right w:val="nil"/>
            </w:tcBorders>
            <w:shd w:val="clear" w:color="auto" w:fill="auto"/>
            <w:vAlign w:val="bottom"/>
          </w:tcPr>
          <w:p w14:paraId="68DA78E4" w14:textId="253E6E2C"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1.173.508</w:t>
            </w:r>
          </w:p>
        </w:tc>
      </w:tr>
      <w:tr w:rsidR="00822C63" w:rsidRPr="00AD1D5C" w14:paraId="459B9A97" w14:textId="77777777" w:rsidTr="00822C63">
        <w:trPr>
          <w:trHeight w:val="113"/>
        </w:trPr>
        <w:tc>
          <w:tcPr>
            <w:tcW w:w="3686" w:type="dxa"/>
            <w:shd w:val="clear" w:color="auto" w:fill="auto"/>
            <w:vAlign w:val="bottom"/>
          </w:tcPr>
          <w:p w14:paraId="1DD32833" w14:textId="77777777" w:rsidR="00822C63" w:rsidRPr="00AD1D5C" w:rsidRDefault="00822C63" w:rsidP="00822C63">
            <w:pPr>
              <w:ind w:left="-108"/>
              <w:rPr>
                <w:rFonts w:ascii="Arial" w:hAnsi="Arial" w:cs="Arial"/>
                <w:color w:val="000000" w:themeColor="text1"/>
                <w:sz w:val="16"/>
                <w:szCs w:val="14"/>
              </w:rPr>
            </w:pPr>
            <w:r w:rsidRPr="00AD1D5C">
              <w:rPr>
                <w:rFonts w:ascii="Arial" w:hAnsi="Arial" w:cs="Arial"/>
                <w:color w:val="000000" w:themeColor="text1"/>
                <w:sz w:val="16"/>
                <w:szCs w:val="14"/>
              </w:rPr>
              <w:t xml:space="preserve">Diğer faaliyet gelirleri/(giderleri) </w:t>
            </w:r>
          </w:p>
        </w:tc>
        <w:tc>
          <w:tcPr>
            <w:tcW w:w="1109" w:type="dxa"/>
            <w:tcBorders>
              <w:top w:val="nil"/>
              <w:left w:val="nil"/>
              <w:bottom w:val="nil"/>
              <w:right w:val="nil"/>
            </w:tcBorders>
            <w:shd w:val="clear" w:color="auto" w:fill="auto"/>
            <w:vAlign w:val="bottom"/>
          </w:tcPr>
          <w:p w14:paraId="48B9E1E0" w14:textId="3948B1D4"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(4.399.189)</w:t>
            </w:r>
          </w:p>
        </w:tc>
        <w:tc>
          <w:tcPr>
            <w:tcW w:w="1159" w:type="dxa"/>
            <w:tcBorders>
              <w:top w:val="nil"/>
              <w:left w:val="nil"/>
              <w:bottom w:val="nil"/>
              <w:right w:val="nil"/>
            </w:tcBorders>
            <w:shd w:val="clear" w:color="auto" w:fill="auto"/>
            <w:vAlign w:val="bottom"/>
          </w:tcPr>
          <w:p w14:paraId="1E1B34CE" w14:textId="4BBF9771"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(517.507)</w:t>
            </w:r>
          </w:p>
        </w:tc>
        <w:tc>
          <w:tcPr>
            <w:tcW w:w="992" w:type="dxa"/>
            <w:tcBorders>
              <w:top w:val="nil"/>
              <w:left w:val="nil"/>
              <w:bottom w:val="nil"/>
              <w:right w:val="nil"/>
            </w:tcBorders>
            <w:shd w:val="clear" w:color="auto" w:fill="auto"/>
            <w:vAlign w:val="bottom"/>
          </w:tcPr>
          <w:p w14:paraId="14C581EE" w14:textId="73548D9F"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(459.034)</w:t>
            </w:r>
          </w:p>
        </w:tc>
        <w:tc>
          <w:tcPr>
            <w:tcW w:w="1418" w:type="dxa"/>
            <w:tcBorders>
              <w:top w:val="nil"/>
              <w:left w:val="nil"/>
              <w:bottom w:val="nil"/>
              <w:right w:val="nil"/>
            </w:tcBorders>
            <w:shd w:val="clear" w:color="auto" w:fill="auto"/>
            <w:vAlign w:val="bottom"/>
          </w:tcPr>
          <w:p w14:paraId="781638B0" w14:textId="1994462C"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7.410.932</w:t>
            </w:r>
          </w:p>
        </w:tc>
        <w:tc>
          <w:tcPr>
            <w:tcW w:w="1109" w:type="dxa"/>
            <w:tcBorders>
              <w:top w:val="nil"/>
              <w:left w:val="nil"/>
              <w:bottom w:val="nil"/>
              <w:right w:val="nil"/>
            </w:tcBorders>
            <w:shd w:val="clear" w:color="auto" w:fill="auto"/>
            <w:vAlign w:val="bottom"/>
          </w:tcPr>
          <w:p w14:paraId="07899EBE" w14:textId="1769BDE0"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2.035.202</w:t>
            </w:r>
          </w:p>
        </w:tc>
      </w:tr>
      <w:tr w:rsidR="00822C63" w:rsidRPr="00AD1D5C" w14:paraId="03267CF9" w14:textId="77777777" w:rsidTr="00822C63">
        <w:trPr>
          <w:trHeight w:val="113"/>
        </w:trPr>
        <w:tc>
          <w:tcPr>
            <w:tcW w:w="3686" w:type="dxa"/>
            <w:shd w:val="clear" w:color="auto" w:fill="auto"/>
            <w:vAlign w:val="bottom"/>
          </w:tcPr>
          <w:p w14:paraId="7D867C34" w14:textId="1E56A33A" w:rsidR="00822C63" w:rsidRPr="00AD1D5C" w:rsidRDefault="00822C63" w:rsidP="00822C63">
            <w:pPr>
              <w:ind w:left="-108"/>
              <w:rPr>
                <w:rFonts w:ascii="Arial" w:hAnsi="Arial" w:cs="Arial"/>
                <w:color w:val="000000" w:themeColor="text1"/>
                <w:sz w:val="16"/>
                <w:szCs w:val="14"/>
              </w:rPr>
            </w:pPr>
            <w:r w:rsidRPr="00AD1D5C">
              <w:rPr>
                <w:rFonts w:ascii="Arial" w:hAnsi="Arial" w:cs="Arial"/>
                <w:sz w:val="16"/>
                <w:szCs w:val="14"/>
              </w:rPr>
              <w:t>Karşılık giderleri</w:t>
            </w:r>
          </w:p>
        </w:tc>
        <w:tc>
          <w:tcPr>
            <w:tcW w:w="1109" w:type="dxa"/>
            <w:tcBorders>
              <w:top w:val="nil"/>
              <w:left w:val="nil"/>
              <w:bottom w:val="nil"/>
              <w:right w:val="nil"/>
            </w:tcBorders>
            <w:shd w:val="clear" w:color="auto" w:fill="auto"/>
            <w:vAlign w:val="bottom"/>
          </w:tcPr>
          <w:p w14:paraId="2B57BF91" w14:textId="50886003"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(952.822)</w:t>
            </w:r>
          </w:p>
        </w:tc>
        <w:tc>
          <w:tcPr>
            <w:tcW w:w="1159" w:type="dxa"/>
            <w:tcBorders>
              <w:top w:val="nil"/>
              <w:left w:val="nil"/>
              <w:bottom w:val="nil"/>
              <w:right w:val="nil"/>
            </w:tcBorders>
            <w:shd w:val="clear" w:color="auto" w:fill="auto"/>
            <w:vAlign w:val="bottom"/>
          </w:tcPr>
          <w:p w14:paraId="605CEE12" w14:textId="714C231F"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(3.473.478)</w:t>
            </w:r>
          </w:p>
        </w:tc>
        <w:tc>
          <w:tcPr>
            <w:tcW w:w="992" w:type="dxa"/>
            <w:tcBorders>
              <w:top w:val="nil"/>
              <w:left w:val="nil"/>
              <w:bottom w:val="nil"/>
              <w:right w:val="nil"/>
            </w:tcBorders>
            <w:shd w:val="clear" w:color="auto" w:fill="auto"/>
            <w:vAlign w:val="bottom"/>
          </w:tcPr>
          <w:p w14:paraId="682624EB" w14:textId="57536B03"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(514.184)</w:t>
            </w:r>
          </w:p>
        </w:tc>
        <w:tc>
          <w:tcPr>
            <w:tcW w:w="1418" w:type="dxa"/>
            <w:tcBorders>
              <w:top w:val="nil"/>
              <w:left w:val="nil"/>
              <w:bottom w:val="nil"/>
              <w:right w:val="nil"/>
            </w:tcBorders>
            <w:shd w:val="clear" w:color="auto" w:fill="auto"/>
            <w:vAlign w:val="bottom"/>
          </w:tcPr>
          <w:p w14:paraId="1A63394B" w14:textId="664C1E4B"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(1.333.030)</w:t>
            </w:r>
          </w:p>
        </w:tc>
        <w:tc>
          <w:tcPr>
            <w:tcW w:w="1109" w:type="dxa"/>
            <w:tcBorders>
              <w:top w:val="nil"/>
              <w:left w:val="nil"/>
              <w:bottom w:val="nil"/>
              <w:right w:val="nil"/>
            </w:tcBorders>
            <w:shd w:val="clear" w:color="auto" w:fill="auto"/>
            <w:vAlign w:val="bottom"/>
          </w:tcPr>
          <w:p w14:paraId="6B99B7A1" w14:textId="6C54E477"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(6.273.514)</w:t>
            </w:r>
          </w:p>
        </w:tc>
      </w:tr>
      <w:tr w:rsidR="00822C63" w:rsidRPr="00AD1D5C" w14:paraId="75237D41" w14:textId="77777777" w:rsidTr="00822C63">
        <w:trPr>
          <w:trHeight w:val="113"/>
        </w:trPr>
        <w:tc>
          <w:tcPr>
            <w:tcW w:w="3686" w:type="dxa"/>
            <w:shd w:val="clear" w:color="auto" w:fill="auto"/>
            <w:vAlign w:val="bottom"/>
          </w:tcPr>
          <w:p w14:paraId="76951C11" w14:textId="11984018" w:rsidR="00822C63" w:rsidRPr="00AD1D5C" w:rsidRDefault="00822C63" w:rsidP="00822C63">
            <w:pPr>
              <w:ind w:left="-108"/>
              <w:rPr>
                <w:rFonts w:ascii="Arial" w:hAnsi="Arial" w:cs="Arial"/>
                <w:color w:val="000000" w:themeColor="text1"/>
                <w:sz w:val="16"/>
                <w:szCs w:val="14"/>
              </w:rPr>
            </w:pPr>
            <w:r w:rsidRPr="00AD1D5C">
              <w:rPr>
                <w:rFonts w:ascii="Arial" w:hAnsi="Arial" w:cs="Arial"/>
                <w:color w:val="000000" w:themeColor="text1"/>
                <w:sz w:val="16"/>
                <w:szCs w:val="14"/>
              </w:rPr>
              <w:t>Vergi öncesi kar/(zarar)</w:t>
            </w:r>
          </w:p>
        </w:tc>
        <w:tc>
          <w:tcPr>
            <w:tcW w:w="1109" w:type="dxa"/>
            <w:tcBorders>
              <w:top w:val="nil"/>
              <w:left w:val="nil"/>
              <w:bottom w:val="nil"/>
              <w:right w:val="nil"/>
            </w:tcBorders>
            <w:shd w:val="clear" w:color="auto" w:fill="auto"/>
            <w:vAlign w:val="bottom"/>
          </w:tcPr>
          <w:p w14:paraId="5162C08C" w14:textId="5B18B0A0"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(4.349.669)</w:t>
            </w:r>
          </w:p>
        </w:tc>
        <w:tc>
          <w:tcPr>
            <w:tcW w:w="1159" w:type="dxa"/>
            <w:tcBorders>
              <w:top w:val="nil"/>
              <w:left w:val="nil"/>
              <w:bottom w:val="nil"/>
              <w:right w:val="nil"/>
            </w:tcBorders>
            <w:shd w:val="clear" w:color="auto" w:fill="auto"/>
            <w:vAlign w:val="bottom"/>
          </w:tcPr>
          <w:p w14:paraId="54819BE4" w14:textId="01B7AF91"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54.053</w:t>
            </w:r>
          </w:p>
        </w:tc>
        <w:tc>
          <w:tcPr>
            <w:tcW w:w="992" w:type="dxa"/>
            <w:tcBorders>
              <w:top w:val="nil"/>
              <w:left w:val="nil"/>
              <w:bottom w:val="nil"/>
              <w:right w:val="nil"/>
            </w:tcBorders>
            <w:shd w:val="clear" w:color="auto" w:fill="auto"/>
            <w:vAlign w:val="bottom"/>
          </w:tcPr>
          <w:p w14:paraId="0B465C4A" w14:textId="1984E4A5"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2.050.401</w:t>
            </w:r>
          </w:p>
        </w:tc>
        <w:tc>
          <w:tcPr>
            <w:tcW w:w="1418" w:type="dxa"/>
            <w:tcBorders>
              <w:top w:val="nil"/>
              <w:left w:val="nil"/>
              <w:bottom w:val="nil"/>
              <w:right w:val="nil"/>
            </w:tcBorders>
            <w:shd w:val="clear" w:color="auto" w:fill="auto"/>
            <w:vAlign w:val="bottom"/>
          </w:tcPr>
          <w:p w14:paraId="254F29EC" w14:textId="4BEF851B"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7.103.034</w:t>
            </w:r>
          </w:p>
        </w:tc>
        <w:tc>
          <w:tcPr>
            <w:tcW w:w="1109" w:type="dxa"/>
            <w:tcBorders>
              <w:top w:val="nil"/>
              <w:left w:val="nil"/>
              <w:bottom w:val="nil"/>
              <w:right w:val="nil"/>
            </w:tcBorders>
            <w:shd w:val="clear" w:color="auto" w:fill="auto"/>
            <w:vAlign w:val="bottom"/>
          </w:tcPr>
          <w:p w14:paraId="69080E8F" w14:textId="221149C5"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4.857.819</w:t>
            </w:r>
          </w:p>
        </w:tc>
      </w:tr>
      <w:tr w:rsidR="00822C63" w:rsidRPr="00AD1D5C" w14:paraId="387A19A5" w14:textId="77777777" w:rsidTr="00822C63">
        <w:trPr>
          <w:trHeight w:val="113"/>
        </w:trPr>
        <w:tc>
          <w:tcPr>
            <w:tcW w:w="3686" w:type="dxa"/>
            <w:shd w:val="clear" w:color="auto" w:fill="auto"/>
            <w:vAlign w:val="bottom"/>
          </w:tcPr>
          <w:p w14:paraId="6D8929BC" w14:textId="44DD0ECB" w:rsidR="00822C63" w:rsidRPr="00AD1D5C" w:rsidRDefault="00822C63" w:rsidP="00822C63">
            <w:pPr>
              <w:ind w:left="-108"/>
              <w:rPr>
                <w:rFonts w:ascii="Arial" w:hAnsi="Arial" w:cs="Arial"/>
                <w:color w:val="000000" w:themeColor="text1"/>
                <w:sz w:val="16"/>
                <w:szCs w:val="14"/>
              </w:rPr>
            </w:pPr>
            <w:r w:rsidRPr="00AD1D5C">
              <w:rPr>
                <w:rFonts w:ascii="Arial" w:hAnsi="Arial" w:cs="Arial"/>
                <w:color w:val="000000" w:themeColor="text1"/>
                <w:sz w:val="16"/>
                <w:szCs w:val="14"/>
              </w:rPr>
              <w:t>Vergi karşılığı</w:t>
            </w:r>
            <w:r>
              <w:rPr>
                <w:rFonts w:ascii="Arial" w:hAnsi="Arial" w:cs="Arial"/>
                <w:color w:val="000000" w:themeColor="text1"/>
                <w:sz w:val="16"/>
                <w:szCs w:val="14"/>
              </w:rPr>
              <w:t xml:space="preserve"> (-)</w:t>
            </w:r>
          </w:p>
        </w:tc>
        <w:tc>
          <w:tcPr>
            <w:tcW w:w="1109" w:type="dxa"/>
            <w:tcBorders>
              <w:top w:val="nil"/>
              <w:left w:val="nil"/>
              <w:right w:val="nil"/>
            </w:tcBorders>
            <w:shd w:val="clear" w:color="auto" w:fill="auto"/>
            <w:vAlign w:val="bottom"/>
          </w:tcPr>
          <w:p w14:paraId="42130CB4" w14:textId="48B9990B" w:rsidR="00822C63" w:rsidRPr="00B013A2" w:rsidRDefault="00822C63" w:rsidP="00822C63">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w:t>
            </w:r>
          </w:p>
        </w:tc>
        <w:tc>
          <w:tcPr>
            <w:tcW w:w="1159" w:type="dxa"/>
            <w:tcBorders>
              <w:top w:val="nil"/>
              <w:left w:val="nil"/>
              <w:right w:val="nil"/>
            </w:tcBorders>
            <w:shd w:val="clear" w:color="auto" w:fill="auto"/>
            <w:vAlign w:val="bottom"/>
          </w:tcPr>
          <w:p w14:paraId="6FDB3585" w14:textId="13311690" w:rsidR="00822C63" w:rsidRPr="00B013A2" w:rsidRDefault="00822C63" w:rsidP="00822C63">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w:t>
            </w:r>
          </w:p>
        </w:tc>
        <w:tc>
          <w:tcPr>
            <w:tcW w:w="992" w:type="dxa"/>
            <w:tcBorders>
              <w:top w:val="nil"/>
              <w:left w:val="nil"/>
              <w:right w:val="nil"/>
            </w:tcBorders>
            <w:shd w:val="clear" w:color="auto" w:fill="auto"/>
            <w:vAlign w:val="bottom"/>
          </w:tcPr>
          <w:p w14:paraId="47A1313E" w14:textId="5D3B4470" w:rsidR="00822C63" w:rsidRPr="00B013A2" w:rsidRDefault="00822C63" w:rsidP="00822C63">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w:t>
            </w:r>
          </w:p>
        </w:tc>
        <w:tc>
          <w:tcPr>
            <w:tcW w:w="1418" w:type="dxa"/>
            <w:tcBorders>
              <w:top w:val="nil"/>
              <w:left w:val="nil"/>
              <w:right w:val="nil"/>
            </w:tcBorders>
            <w:shd w:val="clear" w:color="auto" w:fill="auto"/>
            <w:vAlign w:val="bottom"/>
          </w:tcPr>
          <w:p w14:paraId="0DEAF02B" w14:textId="5AE34605"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1.126.781</w:t>
            </w:r>
          </w:p>
        </w:tc>
        <w:tc>
          <w:tcPr>
            <w:tcW w:w="1109" w:type="dxa"/>
            <w:tcBorders>
              <w:top w:val="nil"/>
              <w:left w:val="nil"/>
              <w:right w:val="nil"/>
            </w:tcBorders>
            <w:shd w:val="clear" w:color="auto" w:fill="auto"/>
            <w:vAlign w:val="bottom"/>
          </w:tcPr>
          <w:p w14:paraId="090C5088" w14:textId="56091CE6" w:rsidR="00822C63" w:rsidRPr="00B013A2" w:rsidRDefault="00822C63" w:rsidP="00822C63">
            <w:pPr>
              <w:pStyle w:val="BodyTextIndent"/>
              <w:tabs>
                <w:tab w:val="left" w:pos="851"/>
              </w:tabs>
              <w:ind w:left="-108" w:firstLine="0"/>
              <w:jc w:val="right"/>
              <w:rPr>
                <w:rFonts w:ascii="Arial" w:hAnsi="Arial" w:cs="Arial"/>
                <w:color w:val="000000"/>
                <w:sz w:val="16"/>
                <w:szCs w:val="16"/>
              </w:rPr>
            </w:pPr>
            <w:r w:rsidRPr="00822C63">
              <w:rPr>
                <w:rFonts w:ascii="Arial" w:hAnsi="Arial" w:cs="Arial"/>
                <w:color w:val="000000"/>
                <w:sz w:val="16"/>
                <w:szCs w:val="16"/>
              </w:rPr>
              <w:t>1.126.781</w:t>
            </w:r>
          </w:p>
        </w:tc>
      </w:tr>
      <w:tr w:rsidR="00484997" w:rsidRPr="00AD1D5C" w14:paraId="436E095F" w14:textId="77777777" w:rsidTr="00460623">
        <w:trPr>
          <w:trHeight w:val="113"/>
        </w:trPr>
        <w:tc>
          <w:tcPr>
            <w:tcW w:w="3686" w:type="dxa"/>
            <w:tcBorders>
              <w:bottom w:val="single" w:sz="4" w:space="0" w:color="auto"/>
            </w:tcBorders>
            <w:vAlign w:val="bottom"/>
          </w:tcPr>
          <w:p w14:paraId="3F36972C" w14:textId="77777777" w:rsidR="00484997" w:rsidRPr="00AD1D5C" w:rsidRDefault="00484997" w:rsidP="00484997">
            <w:pPr>
              <w:ind w:left="-108"/>
              <w:rPr>
                <w:rFonts w:ascii="Arial" w:hAnsi="Arial" w:cs="Arial"/>
                <w:sz w:val="16"/>
                <w:szCs w:val="14"/>
              </w:rPr>
            </w:pPr>
          </w:p>
        </w:tc>
        <w:tc>
          <w:tcPr>
            <w:tcW w:w="1109" w:type="dxa"/>
            <w:tcBorders>
              <w:top w:val="nil"/>
              <w:left w:val="nil"/>
              <w:bottom w:val="single" w:sz="4" w:space="0" w:color="auto"/>
              <w:right w:val="nil"/>
            </w:tcBorders>
            <w:shd w:val="clear" w:color="auto" w:fill="auto"/>
          </w:tcPr>
          <w:p w14:paraId="2C5250B9" w14:textId="36D30ED5" w:rsidR="00484997" w:rsidRPr="00822C63" w:rsidRDefault="00484997" w:rsidP="00484997">
            <w:pPr>
              <w:pStyle w:val="BodyTextIndent"/>
              <w:tabs>
                <w:tab w:val="left" w:pos="851"/>
              </w:tabs>
              <w:ind w:left="-108" w:firstLine="0"/>
              <w:jc w:val="right"/>
              <w:rPr>
                <w:rFonts w:ascii="Arial" w:hAnsi="Arial" w:cs="Arial"/>
                <w:color w:val="000000"/>
                <w:sz w:val="16"/>
                <w:szCs w:val="16"/>
              </w:rPr>
            </w:pPr>
          </w:p>
        </w:tc>
        <w:tc>
          <w:tcPr>
            <w:tcW w:w="1159" w:type="dxa"/>
            <w:tcBorders>
              <w:top w:val="nil"/>
              <w:left w:val="nil"/>
              <w:bottom w:val="single" w:sz="4" w:space="0" w:color="auto"/>
              <w:right w:val="nil"/>
            </w:tcBorders>
            <w:shd w:val="clear" w:color="auto" w:fill="auto"/>
          </w:tcPr>
          <w:p w14:paraId="6CEF8599" w14:textId="7EAC6607" w:rsidR="00484997" w:rsidRPr="00822C63" w:rsidRDefault="00484997" w:rsidP="00484997">
            <w:pPr>
              <w:pStyle w:val="BodyTextIndent"/>
              <w:tabs>
                <w:tab w:val="left" w:pos="851"/>
              </w:tabs>
              <w:ind w:left="-108" w:firstLine="0"/>
              <w:jc w:val="right"/>
              <w:rPr>
                <w:rFonts w:ascii="Arial" w:hAnsi="Arial" w:cs="Arial"/>
                <w:color w:val="000000"/>
                <w:sz w:val="16"/>
                <w:szCs w:val="16"/>
              </w:rPr>
            </w:pPr>
          </w:p>
        </w:tc>
        <w:tc>
          <w:tcPr>
            <w:tcW w:w="992" w:type="dxa"/>
            <w:tcBorders>
              <w:top w:val="nil"/>
              <w:left w:val="nil"/>
              <w:bottom w:val="single" w:sz="4" w:space="0" w:color="auto"/>
              <w:right w:val="nil"/>
            </w:tcBorders>
            <w:shd w:val="clear" w:color="auto" w:fill="auto"/>
          </w:tcPr>
          <w:p w14:paraId="3BE527DB" w14:textId="4F976938" w:rsidR="00484997" w:rsidRPr="00822C63" w:rsidRDefault="00484997" w:rsidP="00484997">
            <w:pPr>
              <w:pStyle w:val="BodyTextIndent"/>
              <w:tabs>
                <w:tab w:val="left" w:pos="851"/>
              </w:tabs>
              <w:ind w:left="-108" w:firstLine="0"/>
              <w:jc w:val="right"/>
              <w:rPr>
                <w:rFonts w:ascii="Arial" w:hAnsi="Arial" w:cs="Arial"/>
                <w:color w:val="000000"/>
                <w:sz w:val="16"/>
                <w:szCs w:val="16"/>
              </w:rPr>
            </w:pPr>
          </w:p>
        </w:tc>
        <w:tc>
          <w:tcPr>
            <w:tcW w:w="1418" w:type="dxa"/>
            <w:tcBorders>
              <w:top w:val="nil"/>
              <w:left w:val="nil"/>
              <w:bottom w:val="single" w:sz="4" w:space="0" w:color="auto"/>
              <w:right w:val="nil"/>
            </w:tcBorders>
            <w:shd w:val="clear" w:color="auto" w:fill="auto"/>
          </w:tcPr>
          <w:p w14:paraId="6136DE57" w14:textId="0EB84E10" w:rsidR="00484997" w:rsidRPr="00822C63" w:rsidRDefault="00484997" w:rsidP="00484997">
            <w:pPr>
              <w:pStyle w:val="BodyTextIndent"/>
              <w:tabs>
                <w:tab w:val="left" w:pos="851"/>
              </w:tabs>
              <w:ind w:left="-108" w:firstLine="0"/>
              <w:jc w:val="right"/>
              <w:rPr>
                <w:rFonts w:ascii="Arial" w:hAnsi="Arial" w:cs="Arial"/>
                <w:color w:val="000000"/>
                <w:sz w:val="16"/>
                <w:szCs w:val="16"/>
              </w:rPr>
            </w:pPr>
          </w:p>
        </w:tc>
        <w:tc>
          <w:tcPr>
            <w:tcW w:w="1109" w:type="dxa"/>
            <w:tcBorders>
              <w:top w:val="nil"/>
              <w:left w:val="nil"/>
              <w:bottom w:val="single" w:sz="4" w:space="0" w:color="auto"/>
              <w:right w:val="nil"/>
            </w:tcBorders>
            <w:shd w:val="clear" w:color="auto" w:fill="auto"/>
          </w:tcPr>
          <w:p w14:paraId="10FC8B05" w14:textId="5C38EBBB" w:rsidR="00484997" w:rsidRPr="00822C63" w:rsidRDefault="00484997" w:rsidP="00484997">
            <w:pPr>
              <w:pStyle w:val="BodyTextIndent"/>
              <w:tabs>
                <w:tab w:val="left" w:pos="851"/>
              </w:tabs>
              <w:ind w:left="-108" w:firstLine="0"/>
              <w:jc w:val="right"/>
              <w:rPr>
                <w:rFonts w:ascii="Arial" w:hAnsi="Arial" w:cs="Arial"/>
                <w:color w:val="000000"/>
                <w:sz w:val="16"/>
                <w:szCs w:val="16"/>
              </w:rPr>
            </w:pPr>
          </w:p>
        </w:tc>
      </w:tr>
      <w:tr w:rsidR="00822C63" w:rsidRPr="00AD1D5C" w14:paraId="4DB7163E" w14:textId="77777777" w:rsidTr="00822C63">
        <w:trPr>
          <w:trHeight w:val="63"/>
        </w:trPr>
        <w:tc>
          <w:tcPr>
            <w:tcW w:w="3686" w:type="dxa"/>
            <w:tcBorders>
              <w:top w:val="single" w:sz="4" w:space="0" w:color="auto"/>
              <w:bottom w:val="double" w:sz="4" w:space="0" w:color="auto"/>
            </w:tcBorders>
            <w:vAlign w:val="bottom"/>
          </w:tcPr>
          <w:p w14:paraId="6F6A5115" w14:textId="77777777" w:rsidR="00822C63" w:rsidRPr="00AD1D5C" w:rsidRDefault="00822C63" w:rsidP="00822C63">
            <w:pPr>
              <w:ind w:left="-108"/>
              <w:rPr>
                <w:rFonts w:ascii="Arial" w:hAnsi="Arial" w:cs="Arial"/>
                <w:b/>
                <w:sz w:val="16"/>
                <w:szCs w:val="14"/>
              </w:rPr>
            </w:pPr>
            <w:r w:rsidRPr="00AD1D5C">
              <w:rPr>
                <w:rFonts w:ascii="Arial" w:hAnsi="Arial" w:cs="Arial"/>
                <w:b/>
                <w:sz w:val="16"/>
                <w:szCs w:val="14"/>
              </w:rPr>
              <w:t xml:space="preserve">Net dönem karı/( zararı ) </w:t>
            </w:r>
          </w:p>
        </w:tc>
        <w:tc>
          <w:tcPr>
            <w:tcW w:w="1109" w:type="dxa"/>
            <w:tcBorders>
              <w:top w:val="single" w:sz="4" w:space="0" w:color="auto"/>
              <w:bottom w:val="double" w:sz="4" w:space="0" w:color="auto"/>
            </w:tcBorders>
            <w:vAlign w:val="bottom"/>
          </w:tcPr>
          <w:p w14:paraId="5CB58F15" w14:textId="2DA0BD71" w:rsidR="00822C63" w:rsidRPr="00F85AE8" w:rsidRDefault="00822C63" w:rsidP="00822C63">
            <w:pPr>
              <w:pStyle w:val="BodyTextIndent"/>
              <w:tabs>
                <w:tab w:val="left" w:pos="851"/>
              </w:tabs>
              <w:ind w:left="-108" w:firstLine="0"/>
              <w:jc w:val="right"/>
              <w:rPr>
                <w:rFonts w:ascii="Arial" w:hAnsi="Arial" w:cs="Arial"/>
                <w:b/>
                <w:bCs/>
                <w:color w:val="000000"/>
                <w:sz w:val="16"/>
                <w:szCs w:val="16"/>
              </w:rPr>
            </w:pPr>
            <w:r w:rsidRPr="00F85AE8">
              <w:rPr>
                <w:rFonts w:ascii="Arial" w:hAnsi="Arial" w:cs="Arial"/>
                <w:b/>
                <w:bCs/>
                <w:color w:val="000000"/>
                <w:sz w:val="16"/>
                <w:szCs w:val="16"/>
              </w:rPr>
              <w:t>(4.349.669)</w:t>
            </w:r>
          </w:p>
        </w:tc>
        <w:tc>
          <w:tcPr>
            <w:tcW w:w="1159" w:type="dxa"/>
            <w:tcBorders>
              <w:top w:val="single" w:sz="4" w:space="0" w:color="auto"/>
              <w:bottom w:val="double" w:sz="4" w:space="0" w:color="auto"/>
            </w:tcBorders>
            <w:vAlign w:val="bottom"/>
          </w:tcPr>
          <w:p w14:paraId="3C3F0D98" w14:textId="602F235D" w:rsidR="00822C63" w:rsidRPr="00F85AE8" w:rsidRDefault="00822C63" w:rsidP="00822C63">
            <w:pPr>
              <w:pStyle w:val="BodyTextIndent"/>
              <w:tabs>
                <w:tab w:val="left" w:pos="851"/>
              </w:tabs>
              <w:ind w:left="-108" w:firstLine="0"/>
              <w:jc w:val="right"/>
              <w:rPr>
                <w:rFonts w:ascii="Arial" w:hAnsi="Arial" w:cs="Arial"/>
                <w:b/>
                <w:bCs/>
                <w:color w:val="000000"/>
                <w:sz w:val="16"/>
                <w:szCs w:val="16"/>
              </w:rPr>
            </w:pPr>
            <w:r w:rsidRPr="00F85AE8">
              <w:rPr>
                <w:rFonts w:ascii="Arial" w:hAnsi="Arial" w:cs="Arial"/>
                <w:b/>
                <w:bCs/>
                <w:color w:val="000000"/>
                <w:sz w:val="16"/>
                <w:szCs w:val="16"/>
              </w:rPr>
              <w:t>54.053</w:t>
            </w:r>
          </w:p>
        </w:tc>
        <w:tc>
          <w:tcPr>
            <w:tcW w:w="992" w:type="dxa"/>
            <w:tcBorders>
              <w:top w:val="single" w:sz="4" w:space="0" w:color="auto"/>
              <w:bottom w:val="double" w:sz="4" w:space="0" w:color="auto"/>
            </w:tcBorders>
            <w:vAlign w:val="bottom"/>
          </w:tcPr>
          <w:p w14:paraId="59F94873" w14:textId="5F46EC80" w:rsidR="00822C63" w:rsidRPr="00F85AE8" w:rsidRDefault="00822C63" w:rsidP="00822C63">
            <w:pPr>
              <w:pStyle w:val="BodyTextIndent"/>
              <w:tabs>
                <w:tab w:val="left" w:pos="851"/>
              </w:tabs>
              <w:ind w:left="-108" w:firstLine="0"/>
              <w:jc w:val="right"/>
              <w:rPr>
                <w:rFonts w:ascii="Arial" w:hAnsi="Arial" w:cs="Arial"/>
                <w:b/>
                <w:bCs/>
                <w:color w:val="000000"/>
                <w:sz w:val="16"/>
                <w:szCs w:val="16"/>
              </w:rPr>
            </w:pPr>
            <w:r w:rsidRPr="00F85AE8">
              <w:rPr>
                <w:rFonts w:ascii="Arial" w:hAnsi="Arial" w:cs="Arial"/>
                <w:b/>
                <w:bCs/>
                <w:color w:val="000000"/>
                <w:sz w:val="16"/>
                <w:szCs w:val="16"/>
              </w:rPr>
              <w:t>2.050.401</w:t>
            </w:r>
          </w:p>
        </w:tc>
        <w:tc>
          <w:tcPr>
            <w:tcW w:w="1418" w:type="dxa"/>
            <w:tcBorders>
              <w:top w:val="single" w:sz="4" w:space="0" w:color="auto"/>
              <w:bottom w:val="double" w:sz="4" w:space="0" w:color="auto"/>
            </w:tcBorders>
            <w:vAlign w:val="bottom"/>
          </w:tcPr>
          <w:p w14:paraId="4B5D4183" w14:textId="75CC8FCB" w:rsidR="00822C63" w:rsidRPr="00F85AE8" w:rsidRDefault="00822C63" w:rsidP="00822C63">
            <w:pPr>
              <w:pStyle w:val="BodyTextIndent"/>
              <w:tabs>
                <w:tab w:val="left" w:pos="851"/>
              </w:tabs>
              <w:ind w:left="-108" w:firstLine="0"/>
              <w:jc w:val="right"/>
              <w:rPr>
                <w:rFonts w:ascii="Arial" w:hAnsi="Arial" w:cs="Arial"/>
                <w:b/>
                <w:bCs/>
                <w:color w:val="000000"/>
                <w:sz w:val="16"/>
                <w:szCs w:val="16"/>
              </w:rPr>
            </w:pPr>
            <w:r w:rsidRPr="00F85AE8">
              <w:rPr>
                <w:rFonts w:ascii="Arial" w:hAnsi="Arial" w:cs="Arial"/>
                <w:b/>
                <w:bCs/>
                <w:color w:val="000000"/>
                <w:sz w:val="16"/>
                <w:szCs w:val="16"/>
              </w:rPr>
              <w:t>5.976.253</w:t>
            </w:r>
          </w:p>
        </w:tc>
        <w:tc>
          <w:tcPr>
            <w:tcW w:w="1109" w:type="dxa"/>
            <w:tcBorders>
              <w:top w:val="single" w:sz="4" w:space="0" w:color="auto"/>
              <w:bottom w:val="double" w:sz="4" w:space="0" w:color="auto"/>
            </w:tcBorders>
            <w:vAlign w:val="bottom"/>
          </w:tcPr>
          <w:p w14:paraId="53A72158" w14:textId="1CAFC891" w:rsidR="00822C63" w:rsidRPr="00F85AE8" w:rsidRDefault="00822C63" w:rsidP="00822C63">
            <w:pPr>
              <w:pStyle w:val="BodyTextIndent"/>
              <w:tabs>
                <w:tab w:val="left" w:pos="851"/>
              </w:tabs>
              <w:ind w:left="-108" w:firstLine="0"/>
              <w:jc w:val="right"/>
              <w:rPr>
                <w:rFonts w:ascii="Arial" w:hAnsi="Arial" w:cs="Arial"/>
                <w:b/>
                <w:bCs/>
                <w:color w:val="000000"/>
                <w:sz w:val="16"/>
                <w:szCs w:val="16"/>
              </w:rPr>
            </w:pPr>
            <w:r w:rsidRPr="00F85AE8">
              <w:rPr>
                <w:rFonts w:ascii="Arial" w:hAnsi="Arial" w:cs="Arial"/>
                <w:b/>
                <w:bCs/>
                <w:color w:val="000000"/>
                <w:sz w:val="16"/>
                <w:szCs w:val="16"/>
              </w:rPr>
              <w:t>3.731.038</w:t>
            </w:r>
          </w:p>
        </w:tc>
      </w:tr>
    </w:tbl>
    <w:p w14:paraId="56A9EDE0" w14:textId="128C6229" w:rsidR="00643A9D" w:rsidRPr="007C6901" w:rsidRDefault="00CD28D5" w:rsidP="007C6901">
      <w:pPr>
        <w:ind w:right="-1"/>
        <w:jc w:val="both"/>
        <w:rPr>
          <w:rFonts w:ascii="Arial" w:hAnsi="Arial" w:cs="Arial"/>
          <w:sz w:val="12"/>
          <w:szCs w:val="12"/>
        </w:rPr>
      </w:pPr>
      <w:r w:rsidRPr="007C6901">
        <w:rPr>
          <w:rFonts w:ascii="Arial" w:hAnsi="Arial" w:cs="Arial"/>
          <w:sz w:val="12"/>
          <w:szCs w:val="12"/>
        </w:rPr>
        <w:t xml:space="preserve">(*) </w:t>
      </w:r>
      <w:r w:rsidR="00643A9D" w:rsidRPr="007C6901">
        <w:rPr>
          <w:rFonts w:ascii="Arial" w:hAnsi="Arial" w:cs="Arial"/>
          <w:sz w:val="12"/>
          <w:szCs w:val="12"/>
        </w:rPr>
        <w:t xml:space="preserve">Ana Ortaklık Banka'nın bireysel, ticari </w:t>
      </w:r>
      <w:r w:rsidR="00504B07" w:rsidRPr="007C6901">
        <w:rPr>
          <w:rFonts w:ascii="Arial" w:hAnsi="Arial" w:cs="Arial"/>
          <w:sz w:val="12"/>
          <w:szCs w:val="12"/>
        </w:rPr>
        <w:t>ve</w:t>
      </w:r>
      <w:r w:rsidR="00643A9D" w:rsidRPr="007C6901">
        <w:rPr>
          <w:rFonts w:ascii="Arial" w:hAnsi="Arial" w:cs="Arial"/>
          <w:sz w:val="12"/>
          <w:szCs w:val="12"/>
        </w:rPr>
        <w:t xml:space="preserve"> kurumsal bankacılık bölümlerinde görülen dağılım farklılığı katılım bankalarının fon </w:t>
      </w:r>
      <w:proofErr w:type="spellStart"/>
      <w:r w:rsidR="00643A9D" w:rsidRPr="007C6901">
        <w:rPr>
          <w:rFonts w:ascii="Arial" w:hAnsi="Arial" w:cs="Arial"/>
          <w:sz w:val="12"/>
          <w:szCs w:val="12"/>
        </w:rPr>
        <w:t>kullandırım</w:t>
      </w:r>
      <w:proofErr w:type="spellEnd"/>
      <w:r w:rsidR="00643A9D" w:rsidRPr="007C6901">
        <w:rPr>
          <w:rFonts w:ascii="Arial" w:hAnsi="Arial" w:cs="Arial"/>
          <w:sz w:val="12"/>
          <w:szCs w:val="12"/>
        </w:rPr>
        <w:t xml:space="preserve"> </w:t>
      </w:r>
      <w:r w:rsidR="00504B07" w:rsidRPr="007C6901">
        <w:rPr>
          <w:rFonts w:ascii="Arial" w:hAnsi="Arial" w:cs="Arial"/>
          <w:sz w:val="12"/>
          <w:szCs w:val="12"/>
        </w:rPr>
        <w:t>ve</w:t>
      </w:r>
      <w:r w:rsidR="00643A9D" w:rsidRPr="007C6901">
        <w:rPr>
          <w:rFonts w:ascii="Arial" w:hAnsi="Arial" w:cs="Arial"/>
          <w:sz w:val="12"/>
          <w:szCs w:val="12"/>
        </w:rPr>
        <w:t xml:space="preserve"> fon toplama usullerinden kaynaklanmaktadır. </w:t>
      </w:r>
    </w:p>
    <w:p w14:paraId="354B74B5" w14:textId="77777777" w:rsidR="002D0283" w:rsidRPr="003B13B8" w:rsidRDefault="002D0283" w:rsidP="004F6BE8">
      <w:pPr>
        <w:tabs>
          <w:tab w:val="left" w:pos="3828"/>
        </w:tabs>
        <w:jc w:val="both"/>
        <w:rPr>
          <w:rFonts w:ascii="Arial" w:hAnsi="Arial" w:cs="Arial"/>
          <w:b/>
          <w:sz w:val="14"/>
          <w:szCs w:val="14"/>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AD1D5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AD1D5C" w:rsidRDefault="00643A9D" w:rsidP="006C2064">
            <w:pPr>
              <w:pStyle w:val="BodyTextIndent"/>
              <w:tabs>
                <w:tab w:val="left" w:pos="851"/>
              </w:tabs>
              <w:ind w:left="-108" w:firstLine="0"/>
              <w:jc w:val="left"/>
              <w:rPr>
                <w:rFonts w:ascii="Arial" w:hAnsi="Arial" w:cs="Arial"/>
                <w:b/>
                <w:sz w:val="16"/>
                <w:szCs w:val="14"/>
              </w:rPr>
            </w:pPr>
          </w:p>
          <w:p w14:paraId="00788248" w14:textId="288E1F38" w:rsidR="00643A9D" w:rsidRPr="00AD1D5C" w:rsidRDefault="00643A9D" w:rsidP="006C2064">
            <w:pPr>
              <w:pStyle w:val="BodyTextIndent"/>
              <w:tabs>
                <w:tab w:val="left" w:pos="851"/>
              </w:tabs>
              <w:ind w:left="-108" w:firstLine="0"/>
              <w:jc w:val="left"/>
              <w:rPr>
                <w:rFonts w:ascii="Arial" w:hAnsi="Arial" w:cs="Arial"/>
                <w:b/>
                <w:sz w:val="16"/>
                <w:szCs w:val="14"/>
              </w:rPr>
            </w:pPr>
            <w:r w:rsidRPr="00AD1D5C">
              <w:rPr>
                <w:rFonts w:ascii="Arial" w:hAnsi="Arial" w:cs="Arial"/>
                <w:b/>
                <w:sz w:val="16"/>
                <w:szCs w:val="14"/>
              </w:rPr>
              <w:t>Önceki Dönem</w:t>
            </w:r>
          </w:p>
        </w:tc>
        <w:tc>
          <w:tcPr>
            <w:tcW w:w="1109" w:type="dxa"/>
            <w:tcBorders>
              <w:top w:val="single" w:sz="2" w:space="0" w:color="auto"/>
              <w:bottom w:val="single" w:sz="2" w:space="0" w:color="auto"/>
            </w:tcBorders>
          </w:tcPr>
          <w:p w14:paraId="2A2AC38C"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459C9EF6"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Bireysel</w:t>
            </w:r>
          </w:p>
        </w:tc>
        <w:tc>
          <w:tcPr>
            <w:tcW w:w="1159" w:type="dxa"/>
            <w:tcBorders>
              <w:top w:val="single" w:sz="2" w:space="0" w:color="auto"/>
              <w:bottom w:val="single" w:sz="2" w:space="0" w:color="auto"/>
            </w:tcBorders>
          </w:tcPr>
          <w:p w14:paraId="248B2530" w14:textId="1336A2E6"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 xml:space="preserve">Ticari </w:t>
            </w:r>
            <w:r w:rsidR="00504B07" w:rsidRPr="00AD1D5C">
              <w:rPr>
                <w:rFonts w:ascii="Arial" w:hAnsi="Arial" w:cs="Arial"/>
                <w:b/>
                <w:sz w:val="16"/>
                <w:szCs w:val="14"/>
              </w:rPr>
              <w:t>ve</w:t>
            </w:r>
            <w:r w:rsidRPr="00AD1D5C">
              <w:rPr>
                <w:rFonts w:ascii="Arial" w:hAnsi="Arial" w:cs="Arial"/>
                <w:b/>
                <w:sz w:val="16"/>
                <w:szCs w:val="14"/>
              </w:rPr>
              <w:t xml:space="preserve"> Kurumsal</w:t>
            </w:r>
          </w:p>
        </w:tc>
        <w:tc>
          <w:tcPr>
            <w:tcW w:w="992" w:type="dxa"/>
            <w:tcBorders>
              <w:top w:val="single" w:sz="2" w:space="0" w:color="auto"/>
              <w:bottom w:val="single" w:sz="2" w:space="0" w:color="auto"/>
            </w:tcBorders>
          </w:tcPr>
          <w:p w14:paraId="091E6E1E" w14:textId="77777777" w:rsidR="00643A9D" w:rsidRPr="00AD1D5C" w:rsidRDefault="00643A9D" w:rsidP="006C2064">
            <w:pPr>
              <w:pStyle w:val="BodyTextIndent"/>
              <w:ind w:firstLine="0"/>
              <w:jc w:val="right"/>
              <w:rPr>
                <w:rFonts w:ascii="Arial" w:hAnsi="Arial" w:cs="Arial"/>
                <w:b/>
                <w:sz w:val="16"/>
                <w:szCs w:val="14"/>
              </w:rPr>
            </w:pPr>
          </w:p>
          <w:p w14:paraId="6F7339E8" w14:textId="77777777" w:rsidR="00643A9D" w:rsidRPr="00AD1D5C" w:rsidRDefault="00643A9D" w:rsidP="006C2064">
            <w:pPr>
              <w:pStyle w:val="BodyTextIndent"/>
              <w:ind w:firstLine="0"/>
              <w:jc w:val="right"/>
              <w:rPr>
                <w:rFonts w:ascii="Arial" w:hAnsi="Arial" w:cs="Arial"/>
                <w:b/>
                <w:sz w:val="16"/>
                <w:szCs w:val="14"/>
              </w:rPr>
            </w:pPr>
            <w:r w:rsidRPr="00AD1D5C">
              <w:rPr>
                <w:rFonts w:ascii="Arial" w:hAnsi="Arial" w:cs="Arial"/>
                <w:b/>
                <w:sz w:val="16"/>
                <w:szCs w:val="14"/>
              </w:rPr>
              <w:t>Hazine</w:t>
            </w:r>
          </w:p>
        </w:tc>
        <w:tc>
          <w:tcPr>
            <w:tcW w:w="1418" w:type="dxa"/>
            <w:tcBorders>
              <w:top w:val="single" w:sz="2" w:space="0" w:color="auto"/>
              <w:bottom w:val="single" w:sz="2" w:space="0" w:color="auto"/>
            </w:tcBorders>
          </w:tcPr>
          <w:p w14:paraId="32815E49"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280AEAAA"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Dağıtılamayan</w:t>
            </w:r>
          </w:p>
        </w:tc>
        <w:tc>
          <w:tcPr>
            <w:tcW w:w="1109" w:type="dxa"/>
            <w:tcBorders>
              <w:top w:val="single" w:sz="2" w:space="0" w:color="auto"/>
              <w:bottom w:val="single" w:sz="2" w:space="0" w:color="auto"/>
            </w:tcBorders>
          </w:tcPr>
          <w:p w14:paraId="45D954EC" w14:textId="77777777" w:rsidR="00643A9D" w:rsidRPr="00AD1D5C" w:rsidRDefault="00643A9D" w:rsidP="006C2064">
            <w:pPr>
              <w:pStyle w:val="BodyTextIndent"/>
              <w:tabs>
                <w:tab w:val="left" w:pos="851"/>
              </w:tabs>
              <w:ind w:firstLine="0"/>
              <w:jc w:val="right"/>
              <w:rPr>
                <w:rFonts w:ascii="Arial" w:hAnsi="Arial" w:cs="Arial"/>
                <w:b/>
                <w:sz w:val="16"/>
                <w:szCs w:val="14"/>
              </w:rPr>
            </w:pPr>
          </w:p>
          <w:p w14:paraId="3D9BC16B" w14:textId="77777777" w:rsidR="00643A9D" w:rsidRPr="00AD1D5C" w:rsidRDefault="00643A9D" w:rsidP="006C2064">
            <w:pPr>
              <w:pStyle w:val="BodyTextIndent"/>
              <w:tabs>
                <w:tab w:val="left" w:pos="851"/>
              </w:tabs>
              <w:ind w:firstLine="0"/>
              <w:jc w:val="right"/>
              <w:rPr>
                <w:rFonts w:ascii="Arial" w:hAnsi="Arial" w:cs="Arial"/>
                <w:b/>
                <w:sz w:val="16"/>
                <w:szCs w:val="14"/>
              </w:rPr>
            </w:pPr>
            <w:r w:rsidRPr="00AD1D5C">
              <w:rPr>
                <w:rFonts w:ascii="Arial" w:hAnsi="Arial" w:cs="Arial"/>
                <w:b/>
                <w:sz w:val="16"/>
                <w:szCs w:val="14"/>
              </w:rPr>
              <w:t>Toplam</w:t>
            </w:r>
          </w:p>
        </w:tc>
      </w:tr>
      <w:tr w:rsidR="00643A9D" w:rsidRPr="00AD1D5C" w14:paraId="02A8C81C" w14:textId="77777777" w:rsidTr="003F5FCF">
        <w:trPr>
          <w:trHeight w:val="113"/>
        </w:trPr>
        <w:tc>
          <w:tcPr>
            <w:tcW w:w="3686" w:type="dxa"/>
            <w:tcBorders>
              <w:top w:val="single" w:sz="2" w:space="0" w:color="auto"/>
            </w:tcBorders>
          </w:tcPr>
          <w:p w14:paraId="19B79DC4" w14:textId="77777777" w:rsidR="00643A9D" w:rsidRPr="00AD1D5C" w:rsidRDefault="00643A9D" w:rsidP="006C2064">
            <w:pPr>
              <w:pStyle w:val="BodyTextIndent"/>
              <w:tabs>
                <w:tab w:val="left" w:pos="851"/>
              </w:tabs>
              <w:ind w:left="-108" w:firstLine="0"/>
              <w:rPr>
                <w:rFonts w:ascii="Arial" w:hAnsi="Arial" w:cs="Arial"/>
                <w:sz w:val="16"/>
                <w:szCs w:val="14"/>
              </w:rPr>
            </w:pPr>
          </w:p>
        </w:tc>
        <w:tc>
          <w:tcPr>
            <w:tcW w:w="1109" w:type="dxa"/>
            <w:tcBorders>
              <w:top w:val="single" w:sz="2" w:space="0" w:color="auto"/>
            </w:tcBorders>
          </w:tcPr>
          <w:p w14:paraId="342C2D4A"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59" w:type="dxa"/>
            <w:tcBorders>
              <w:top w:val="single" w:sz="2" w:space="0" w:color="auto"/>
            </w:tcBorders>
          </w:tcPr>
          <w:p w14:paraId="1DD2357E"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992" w:type="dxa"/>
            <w:tcBorders>
              <w:top w:val="single" w:sz="2" w:space="0" w:color="auto"/>
            </w:tcBorders>
          </w:tcPr>
          <w:p w14:paraId="245AF2CD"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418" w:type="dxa"/>
            <w:tcBorders>
              <w:top w:val="single" w:sz="2" w:space="0" w:color="auto"/>
            </w:tcBorders>
          </w:tcPr>
          <w:p w14:paraId="502155A6" w14:textId="77777777" w:rsidR="00643A9D" w:rsidRPr="00AD1D5C" w:rsidRDefault="00643A9D" w:rsidP="006C2064">
            <w:pPr>
              <w:pStyle w:val="BodyTextIndent"/>
              <w:tabs>
                <w:tab w:val="left" w:pos="851"/>
              </w:tabs>
              <w:ind w:firstLine="0"/>
              <w:jc w:val="right"/>
              <w:rPr>
                <w:rFonts w:ascii="Arial" w:hAnsi="Arial" w:cs="Arial"/>
                <w:sz w:val="16"/>
                <w:szCs w:val="14"/>
              </w:rPr>
            </w:pPr>
          </w:p>
        </w:tc>
        <w:tc>
          <w:tcPr>
            <w:tcW w:w="1109" w:type="dxa"/>
            <w:tcBorders>
              <w:top w:val="single" w:sz="2" w:space="0" w:color="auto"/>
            </w:tcBorders>
          </w:tcPr>
          <w:p w14:paraId="29DF9D78" w14:textId="77777777" w:rsidR="00643A9D" w:rsidRPr="00AD1D5C" w:rsidRDefault="00643A9D" w:rsidP="006C2064">
            <w:pPr>
              <w:pStyle w:val="BodyTextIndent"/>
              <w:tabs>
                <w:tab w:val="left" w:pos="851"/>
              </w:tabs>
              <w:ind w:firstLine="0"/>
              <w:jc w:val="right"/>
              <w:rPr>
                <w:rFonts w:ascii="Arial" w:hAnsi="Arial" w:cs="Arial"/>
                <w:sz w:val="16"/>
                <w:szCs w:val="14"/>
              </w:rPr>
            </w:pPr>
          </w:p>
        </w:tc>
      </w:tr>
      <w:tr w:rsidR="00C322BD" w:rsidRPr="00AD1D5C" w14:paraId="3F948894" w14:textId="77777777" w:rsidTr="00AD613B">
        <w:trPr>
          <w:trHeight w:val="113"/>
        </w:trPr>
        <w:tc>
          <w:tcPr>
            <w:tcW w:w="3686" w:type="dxa"/>
            <w:shd w:val="clear" w:color="auto" w:fill="auto"/>
            <w:vAlign w:val="bottom"/>
          </w:tcPr>
          <w:p w14:paraId="2011808A" w14:textId="77777777" w:rsidR="00C322BD" w:rsidRPr="00AD1D5C" w:rsidRDefault="00C322BD" w:rsidP="00C322BD">
            <w:pPr>
              <w:ind w:left="-108"/>
              <w:rPr>
                <w:rFonts w:ascii="Arial" w:hAnsi="Arial" w:cs="Arial"/>
                <w:color w:val="000000" w:themeColor="text1"/>
                <w:sz w:val="16"/>
                <w:szCs w:val="14"/>
              </w:rPr>
            </w:pPr>
            <w:r w:rsidRPr="00AD1D5C">
              <w:rPr>
                <w:rFonts w:ascii="Arial" w:hAnsi="Arial" w:cs="Arial"/>
                <w:b/>
                <w:color w:val="000000" w:themeColor="text1"/>
                <w:sz w:val="16"/>
                <w:szCs w:val="14"/>
              </w:rPr>
              <w:t>Toplam varlıklar</w:t>
            </w:r>
          </w:p>
        </w:tc>
        <w:tc>
          <w:tcPr>
            <w:tcW w:w="1109" w:type="dxa"/>
            <w:tcBorders>
              <w:left w:val="nil"/>
              <w:bottom w:val="nil"/>
              <w:right w:val="nil"/>
            </w:tcBorders>
            <w:shd w:val="clear" w:color="auto" w:fill="auto"/>
            <w:vAlign w:val="bottom"/>
          </w:tcPr>
          <w:p w14:paraId="5A7CE19C" w14:textId="30731F0E" w:rsidR="00C322BD" w:rsidRPr="00E836DE" w:rsidRDefault="00C322BD" w:rsidP="00C322BD">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24.366.031   </w:t>
            </w:r>
          </w:p>
        </w:tc>
        <w:tc>
          <w:tcPr>
            <w:tcW w:w="1159" w:type="dxa"/>
            <w:tcBorders>
              <w:left w:val="nil"/>
              <w:bottom w:val="nil"/>
              <w:right w:val="nil"/>
            </w:tcBorders>
            <w:shd w:val="clear" w:color="auto" w:fill="auto"/>
            <w:vAlign w:val="bottom"/>
          </w:tcPr>
          <w:p w14:paraId="03E8065A" w14:textId="51073450" w:rsidR="00C322BD" w:rsidRPr="00E836DE" w:rsidRDefault="00C322BD" w:rsidP="00C322BD">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270.884.036   </w:t>
            </w:r>
          </w:p>
        </w:tc>
        <w:tc>
          <w:tcPr>
            <w:tcW w:w="992" w:type="dxa"/>
            <w:tcBorders>
              <w:left w:val="nil"/>
              <w:bottom w:val="nil"/>
              <w:right w:val="nil"/>
            </w:tcBorders>
            <w:shd w:val="clear" w:color="auto" w:fill="auto"/>
            <w:vAlign w:val="bottom"/>
          </w:tcPr>
          <w:p w14:paraId="774854A7" w14:textId="5EB76514" w:rsidR="00C322BD" w:rsidRPr="00E836DE" w:rsidRDefault="00C322BD" w:rsidP="00C322BD">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61.149.726   </w:t>
            </w:r>
          </w:p>
        </w:tc>
        <w:tc>
          <w:tcPr>
            <w:tcW w:w="1418" w:type="dxa"/>
            <w:tcBorders>
              <w:left w:val="nil"/>
              <w:bottom w:val="nil"/>
              <w:right w:val="nil"/>
            </w:tcBorders>
            <w:shd w:val="clear" w:color="auto" w:fill="auto"/>
            <w:vAlign w:val="bottom"/>
          </w:tcPr>
          <w:p w14:paraId="2CE48015" w14:textId="6DB3E4A2" w:rsidR="00C322BD" w:rsidRPr="00E836DE" w:rsidRDefault="00C322BD" w:rsidP="00C322BD">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46.313.487   </w:t>
            </w:r>
          </w:p>
        </w:tc>
        <w:tc>
          <w:tcPr>
            <w:tcW w:w="1109" w:type="dxa"/>
            <w:tcBorders>
              <w:left w:val="nil"/>
              <w:bottom w:val="nil"/>
              <w:right w:val="nil"/>
            </w:tcBorders>
            <w:shd w:val="clear" w:color="auto" w:fill="auto"/>
            <w:vAlign w:val="bottom"/>
          </w:tcPr>
          <w:p w14:paraId="55127161" w14:textId="0E599264" w:rsidR="00C322BD" w:rsidRPr="00E836DE" w:rsidRDefault="00C322BD" w:rsidP="00C322BD">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402.713.280</w:t>
            </w:r>
          </w:p>
        </w:tc>
      </w:tr>
      <w:tr w:rsidR="00C322BD" w:rsidRPr="00AD1D5C" w14:paraId="7EB96CE6" w14:textId="77777777" w:rsidTr="00AD613B">
        <w:trPr>
          <w:trHeight w:val="113"/>
        </w:trPr>
        <w:tc>
          <w:tcPr>
            <w:tcW w:w="3686" w:type="dxa"/>
            <w:shd w:val="clear" w:color="auto" w:fill="auto"/>
            <w:vAlign w:val="bottom"/>
          </w:tcPr>
          <w:p w14:paraId="404876A6" w14:textId="77777777" w:rsidR="00C322BD" w:rsidRPr="00AD1D5C" w:rsidRDefault="00C322BD" w:rsidP="00C322BD">
            <w:pPr>
              <w:ind w:left="-108"/>
              <w:rPr>
                <w:rFonts w:ascii="Arial" w:hAnsi="Arial" w:cs="Arial"/>
                <w:color w:val="000000" w:themeColor="text1"/>
                <w:sz w:val="16"/>
                <w:szCs w:val="14"/>
              </w:rPr>
            </w:pPr>
            <w:r w:rsidRPr="00AD1D5C">
              <w:rPr>
                <w:rFonts w:ascii="Arial" w:hAnsi="Arial" w:cs="Arial"/>
                <w:b/>
                <w:color w:val="000000" w:themeColor="text1"/>
                <w:sz w:val="16"/>
                <w:szCs w:val="14"/>
              </w:rPr>
              <w:t>Toplam yükümlülükler</w:t>
            </w:r>
          </w:p>
        </w:tc>
        <w:tc>
          <w:tcPr>
            <w:tcW w:w="1109" w:type="dxa"/>
            <w:tcBorders>
              <w:top w:val="nil"/>
              <w:left w:val="nil"/>
              <w:right w:val="nil"/>
            </w:tcBorders>
            <w:shd w:val="clear" w:color="auto" w:fill="auto"/>
            <w:vAlign w:val="bottom"/>
          </w:tcPr>
          <w:p w14:paraId="36FC92D3" w14:textId="628B8E6E" w:rsidR="00C322BD" w:rsidRPr="00E836DE" w:rsidRDefault="00C322BD" w:rsidP="00C322BD">
            <w:pPr>
              <w:pStyle w:val="BodyTextIndent"/>
              <w:tabs>
                <w:tab w:val="left" w:pos="851"/>
              </w:tabs>
              <w:ind w:left="-108" w:firstLine="0"/>
              <w:jc w:val="right"/>
              <w:rPr>
                <w:rFonts w:ascii="Arial" w:hAnsi="Arial" w:cs="Arial"/>
                <w:b/>
                <w:sz w:val="16"/>
                <w:szCs w:val="14"/>
              </w:rPr>
            </w:pPr>
            <w:r w:rsidRPr="007C35B7">
              <w:rPr>
                <w:rFonts w:ascii="Arial" w:hAnsi="Arial" w:cs="Arial"/>
                <w:b/>
                <w:bCs/>
                <w:sz w:val="16"/>
                <w:szCs w:val="14"/>
              </w:rPr>
              <w:t xml:space="preserve">106.762.003   </w:t>
            </w:r>
          </w:p>
        </w:tc>
        <w:tc>
          <w:tcPr>
            <w:tcW w:w="1159" w:type="dxa"/>
            <w:tcBorders>
              <w:top w:val="nil"/>
              <w:left w:val="nil"/>
              <w:right w:val="nil"/>
            </w:tcBorders>
            <w:shd w:val="clear" w:color="auto" w:fill="auto"/>
            <w:vAlign w:val="bottom"/>
          </w:tcPr>
          <w:p w14:paraId="12997E4C" w14:textId="2B272EA2" w:rsidR="00C322BD" w:rsidRPr="00E836DE" w:rsidRDefault="00C322BD" w:rsidP="00C322BD">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246.637.508   </w:t>
            </w:r>
          </w:p>
        </w:tc>
        <w:tc>
          <w:tcPr>
            <w:tcW w:w="992" w:type="dxa"/>
            <w:tcBorders>
              <w:top w:val="nil"/>
              <w:left w:val="nil"/>
              <w:right w:val="nil"/>
            </w:tcBorders>
            <w:shd w:val="clear" w:color="auto" w:fill="auto"/>
            <w:vAlign w:val="bottom"/>
          </w:tcPr>
          <w:p w14:paraId="258EF4B1" w14:textId="1AEC382C" w:rsidR="00C322BD" w:rsidRPr="00E836DE" w:rsidRDefault="00C322BD" w:rsidP="00C322BD">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2.888.583</w:t>
            </w:r>
          </w:p>
        </w:tc>
        <w:tc>
          <w:tcPr>
            <w:tcW w:w="1418" w:type="dxa"/>
            <w:tcBorders>
              <w:top w:val="nil"/>
              <w:left w:val="nil"/>
              <w:right w:val="nil"/>
            </w:tcBorders>
            <w:shd w:val="clear" w:color="auto" w:fill="auto"/>
            <w:vAlign w:val="bottom"/>
          </w:tcPr>
          <w:p w14:paraId="784DDDEC" w14:textId="23C1619D" w:rsidR="00C322BD" w:rsidRPr="00E836DE" w:rsidRDefault="00C322BD" w:rsidP="00C322BD">
            <w:pPr>
              <w:pStyle w:val="BodyTextIndent"/>
              <w:tabs>
                <w:tab w:val="left" w:pos="851"/>
              </w:tabs>
              <w:ind w:left="-108" w:firstLine="0"/>
              <w:jc w:val="right"/>
              <w:rPr>
                <w:rFonts w:ascii="Arial" w:hAnsi="Arial" w:cs="Arial"/>
                <w:b/>
                <w:sz w:val="16"/>
                <w:szCs w:val="14"/>
              </w:rPr>
            </w:pPr>
            <w:r w:rsidRPr="00AB10B2">
              <w:rPr>
                <w:rFonts w:ascii="Arial" w:hAnsi="Arial" w:cs="Arial"/>
                <w:b/>
                <w:bCs/>
                <w:sz w:val="16"/>
                <w:szCs w:val="14"/>
              </w:rPr>
              <w:t xml:space="preserve">10.789.410   </w:t>
            </w:r>
          </w:p>
        </w:tc>
        <w:tc>
          <w:tcPr>
            <w:tcW w:w="1109" w:type="dxa"/>
            <w:tcBorders>
              <w:top w:val="nil"/>
              <w:left w:val="nil"/>
              <w:right w:val="nil"/>
            </w:tcBorders>
            <w:shd w:val="clear" w:color="auto" w:fill="auto"/>
            <w:vAlign w:val="bottom"/>
          </w:tcPr>
          <w:p w14:paraId="5E47ACB4" w14:textId="0F772155" w:rsidR="00C322BD" w:rsidRPr="00E836DE" w:rsidRDefault="00C322BD" w:rsidP="00C322BD">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367.077.504</w:t>
            </w:r>
          </w:p>
        </w:tc>
      </w:tr>
      <w:tr w:rsidR="00C322BD" w:rsidRPr="00AD1D5C" w14:paraId="32BB8604" w14:textId="77777777" w:rsidTr="00AD613B">
        <w:trPr>
          <w:trHeight w:val="113"/>
        </w:trPr>
        <w:tc>
          <w:tcPr>
            <w:tcW w:w="3686" w:type="dxa"/>
            <w:shd w:val="clear" w:color="auto" w:fill="auto"/>
            <w:vAlign w:val="bottom"/>
          </w:tcPr>
          <w:p w14:paraId="2A93A8E5" w14:textId="77777777" w:rsidR="00C322BD" w:rsidRPr="00AD1D5C" w:rsidRDefault="00C322BD" w:rsidP="00C322BD">
            <w:pPr>
              <w:ind w:left="-108"/>
              <w:rPr>
                <w:rFonts w:ascii="Arial" w:hAnsi="Arial" w:cs="Arial"/>
                <w:b/>
                <w:color w:val="000000" w:themeColor="text1"/>
                <w:sz w:val="16"/>
                <w:szCs w:val="14"/>
              </w:rPr>
            </w:pPr>
            <w:r w:rsidRPr="00AD1D5C">
              <w:rPr>
                <w:rFonts w:ascii="Arial" w:hAnsi="Arial" w:cs="Arial"/>
                <w:b/>
                <w:color w:val="000000" w:themeColor="text1"/>
                <w:sz w:val="16"/>
                <w:szCs w:val="14"/>
              </w:rPr>
              <w:t xml:space="preserve">Toplam </w:t>
            </w:r>
            <w:proofErr w:type="spellStart"/>
            <w:r w:rsidRPr="00AD1D5C">
              <w:rPr>
                <w:rFonts w:ascii="Arial" w:hAnsi="Arial" w:cs="Arial"/>
                <w:b/>
                <w:color w:val="000000" w:themeColor="text1"/>
                <w:sz w:val="16"/>
                <w:szCs w:val="14"/>
              </w:rPr>
              <w:t>Özkaynaklar</w:t>
            </w:r>
            <w:proofErr w:type="spellEnd"/>
          </w:p>
        </w:tc>
        <w:tc>
          <w:tcPr>
            <w:tcW w:w="1109" w:type="dxa"/>
            <w:tcBorders>
              <w:top w:val="nil"/>
              <w:left w:val="nil"/>
              <w:right w:val="nil"/>
            </w:tcBorders>
            <w:shd w:val="clear" w:color="auto" w:fill="auto"/>
            <w:vAlign w:val="bottom"/>
          </w:tcPr>
          <w:p w14:paraId="7DC31E0C" w14:textId="72483D6F" w:rsidR="00C322BD" w:rsidRPr="00E836DE" w:rsidRDefault="00C322BD" w:rsidP="00C322BD">
            <w:pPr>
              <w:jc w:val="right"/>
              <w:rPr>
                <w:rFonts w:ascii="Arial" w:hAnsi="Arial" w:cs="Arial"/>
                <w:b/>
                <w:sz w:val="16"/>
                <w:szCs w:val="14"/>
                <w:lang w:eastAsia="en-US"/>
              </w:rPr>
            </w:pPr>
            <w:r w:rsidRPr="00AD1D5C">
              <w:rPr>
                <w:rFonts w:ascii="Arial" w:hAnsi="Arial" w:cs="Arial"/>
                <w:b/>
                <w:bCs/>
                <w:sz w:val="16"/>
                <w:szCs w:val="14"/>
              </w:rPr>
              <w:t>-</w:t>
            </w:r>
          </w:p>
        </w:tc>
        <w:tc>
          <w:tcPr>
            <w:tcW w:w="1159" w:type="dxa"/>
            <w:tcBorders>
              <w:top w:val="nil"/>
              <w:left w:val="nil"/>
              <w:right w:val="nil"/>
            </w:tcBorders>
            <w:shd w:val="clear" w:color="auto" w:fill="auto"/>
            <w:vAlign w:val="bottom"/>
          </w:tcPr>
          <w:p w14:paraId="4164AFCA" w14:textId="6A8CF000" w:rsidR="00C322BD" w:rsidRPr="00E836DE" w:rsidRDefault="00C322BD" w:rsidP="00C322BD">
            <w:pPr>
              <w:jc w:val="right"/>
              <w:rPr>
                <w:rFonts w:ascii="Arial" w:hAnsi="Arial" w:cs="Arial"/>
                <w:b/>
                <w:sz w:val="16"/>
                <w:szCs w:val="14"/>
                <w:lang w:eastAsia="en-US"/>
              </w:rPr>
            </w:pPr>
            <w:r w:rsidRPr="00AD1D5C">
              <w:rPr>
                <w:rFonts w:ascii="Arial" w:hAnsi="Arial" w:cs="Arial"/>
                <w:b/>
                <w:bCs/>
                <w:sz w:val="16"/>
                <w:szCs w:val="14"/>
              </w:rPr>
              <w:t>-</w:t>
            </w:r>
          </w:p>
        </w:tc>
        <w:tc>
          <w:tcPr>
            <w:tcW w:w="992" w:type="dxa"/>
            <w:tcBorders>
              <w:top w:val="nil"/>
              <w:left w:val="nil"/>
              <w:right w:val="nil"/>
            </w:tcBorders>
            <w:shd w:val="clear" w:color="auto" w:fill="auto"/>
            <w:vAlign w:val="bottom"/>
          </w:tcPr>
          <w:p w14:paraId="4EB8B4EB" w14:textId="1E535E5B" w:rsidR="00C322BD" w:rsidRPr="00E836DE" w:rsidRDefault="00C322BD" w:rsidP="00C322BD">
            <w:pPr>
              <w:jc w:val="right"/>
              <w:rPr>
                <w:rFonts w:ascii="Arial" w:hAnsi="Arial" w:cs="Arial"/>
                <w:b/>
                <w:sz w:val="16"/>
                <w:szCs w:val="14"/>
                <w:lang w:eastAsia="en-US"/>
              </w:rPr>
            </w:pPr>
            <w:r w:rsidRPr="00AD1D5C">
              <w:rPr>
                <w:rFonts w:ascii="Arial" w:hAnsi="Arial" w:cs="Arial"/>
                <w:b/>
                <w:bCs/>
                <w:sz w:val="16"/>
                <w:szCs w:val="14"/>
              </w:rPr>
              <w:t>-</w:t>
            </w:r>
          </w:p>
        </w:tc>
        <w:tc>
          <w:tcPr>
            <w:tcW w:w="1418" w:type="dxa"/>
            <w:tcBorders>
              <w:top w:val="nil"/>
              <w:left w:val="nil"/>
              <w:right w:val="nil"/>
            </w:tcBorders>
            <w:shd w:val="clear" w:color="auto" w:fill="auto"/>
            <w:vAlign w:val="bottom"/>
          </w:tcPr>
          <w:p w14:paraId="1F0181BA" w14:textId="5C4E2E8D" w:rsidR="00C322BD" w:rsidRPr="00E836DE" w:rsidRDefault="00C322BD" w:rsidP="00C322BD">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35.635.776</w:t>
            </w:r>
          </w:p>
        </w:tc>
        <w:tc>
          <w:tcPr>
            <w:tcW w:w="1109" w:type="dxa"/>
            <w:tcBorders>
              <w:top w:val="nil"/>
              <w:left w:val="nil"/>
              <w:right w:val="nil"/>
            </w:tcBorders>
            <w:shd w:val="clear" w:color="auto" w:fill="auto"/>
            <w:vAlign w:val="bottom"/>
          </w:tcPr>
          <w:p w14:paraId="17DA74B2" w14:textId="04DF060A" w:rsidR="00C322BD" w:rsidRPr="00E836DE" w:rsidRDefault="00C322BD" w:rsidP="00C322BD">
            <w:pPr>
              <w:pStyle w:val="BodyTextIndent"/>
              <w:tabs>
                <w:tab w:val="left" w:pos="851"/>
              </w:tabs>
              <w:ind w:left="-108" w:firstLine="0"/>
              <w:jc w:val="right"/>
              <w:rPr>
                <w:rFonts w:ascii="Arial" w:hAnsi="Arial" w:cs="Arial"/>
                <w:b/>
                <w:sz w:val="16"/>
                <w:szCs w:val="14"/>
              </w:rPr>
            </w:pPr>
            <w:r w:rsidRPr="00AD1D5C">
              <w:rPr>
                <w:rFonts w:ascii="Arial" w:hAnsi="Arial" w:cs="Arial"/>
                <w:b/>
                <w:bCs/>
                <w:sz w:val="16"/>
                <w:szCs w:val="14"/>
              </w:rPr>
              <w:t>35.635.776</w:t>
            </w:r>
          </w:p>
        </w:tc>
      </w:tr>
      <w:tr w:rsidR="00C322BD" w:rsidRPr="00AD1D5C" w14:paraId="0BA10371" w14:textId="77777777" w:rsidTr="00AD613B">
        <w:trPr>
          <w:trHeight w:val="113"/>
        </w:trPr>
        <w:tc>
          <w:tcPr>
            <w:tcW w:w="3686" w:type="dxa"/>
            <w:shd w:val="clear" w:color="auto" w:fill="auto"/>
            <w:vAlign w:val="bottom"/>
          </w:tcPr>
          <w:p w14:paraId="5F110784" w14:textId="77777777" w:rsidR="00C322BD" w:rsidRPr="00AD1D5C" w:rsidRDefault="00C322BD" w:rsidP="00C322BD">
            <w:pPr>
              <w:ind w:left="-108"/>
              <w:rPr>
                <w:rFonts w:ascii="Arial" w:hAnsi="Arial" w:cs="Arial"/>
                <w:color w:val="000000" w:themeColor="text1"/>
                <w:sz w:val="16"/>
                <w:szCs w:val="14"/>
              </w:rPr>
            </w:pPr>
          </w:p>
        </w:tc>
        <w:tc>
          <w:tcPr>
            <w:tcW w:w="1109" w:type="dxa"/>
            <w:tcBorders>
              <w:top w:val="nil"/>
              <w:left w:val="nil"/>
              <w:bottom w:val="nil"/>
              <w:right w:val="nil"/>
            </w:tcBorders>
            <w:shd w:val="clear" w:color="auto" w:fill="auto"/>
          </w:tcPr>
          <w:p w14:paraId="2B5A3868" w14:textId="77777777" w:rsidR="00C322BD" w:rsidRPr="00AD1D5C" w:rsidRDefault="00C322BD" w:rsidP="00C322BD">
            <w:pPr>
              <w:pStyle w:val="BodyTextIndent"/>
              <w:tabs>
                <w:tab w:val="left" w:pos="851"/>
              </w:tabs>
              <w:ind w:left="-108" w:firstLine="0"/>
              <w:jc w:val="right"/>
              <w:rPr>
                <w:rFonts w:ascii="Arial" w:hAnsi="Arial" w:cs="Arial"/>
                <w:b/>
                <w:sz w:val="16"/>
                <w:szCs w:val="14"/>
              </w:rPr>
            </w:pPr>
          </w:p>
        </w:tc>
        <w:tc>
          <w:tcPr>
            <w:tcW w:w="1159" w:type="dxa"/>
            <w:tcBorders>
              <w:top w:val="nil"/>
              <w:left w:val="nil"/>
              <w:bottom w:val="nil"/>
              <w:right w:val="nil"/>
            </w:tcBorders>
            <w:shd w:val="clear" w:color="auto" w:fill="auto"/>
          </w:tcPr>
          <w:p w14:paraId="3F32C55F" w14:textId="77777777" w:rsidR="00C322BD" w:rsidRPr="00AD1D5C" w:rsidRDefault="00C322BD" w:rsidP="00C322BD">
            <w:pPr>
              <w:pStyle w:val="BodyTextIndent"/>
              <w:tabs>
                <w:tab w:val="left" w:pos="851"/>
              </w:tabs>
              <w:ind w:left="-108" w:firstLine="0"/>
              <w:jc w:val="right"/>
              <w:rPr>
                <w:rFonts w:ascii="Arial" w:hAnsi="Arial" w:cs="Arial"/>
                <w:b/>
                <w:sz w:val="16"/>
                <w:szCs w:val="14"/>
              </w:rPr>
            </w:pPr>
          </w:p>
        </w:tc>
        <w:tc>
          <w:tcPr>
            <w:tcW w:w="992" w:type="dxa"/>
            <w:tcBorders>
              <w:top w:val="nil"/>
              <w:left w:val="nil"/>
              <w:bottom w:val="nil"/>
              <w:right w:val="nil"/>
            </w:tcBorders>
            <w:shd w:val="clear" w:color="auto" w:fill="auto"/>
          </w:tcPr>
          <w:p w14:paraId="19CAB451" w14:textId="77777777" w:rsidR="00C322BD" w:rsidRPr="00AD1D5C" w:rsidRDefault="00C322BD" w:rsidP="00C322BD">
            <w:pPr>
              <w:pStyle w:val="BodyTextIndent"/>
              <w:tabs>
                <w:tab w:val="left" w:pos="851"/>
              </w:tabs>
              <w:ind w:left="-108" w:firstLine="0"/>
              <w:jc w:val="right"/>
              <w:rPr>
                <w:rFonts w:ascii="Arial" w:hAnsi="Arial" w:cs="Arial"/>
                <w:b/>
                <w:sz w:val="16"/>
                <w:szCs w:val="14"/>
              </w:rPr>
            </w:pPr>
          </w:p>
        </w:tc>
        <w:tc>
          <w:tcPr>
            <w:tcW w:w="1418" w:type="dxa"/>
            <w:tcBorders>
              <w:top w:val="nil"/>
              <w:left w:val="nil"/>
              <w:bottom w:val="nil"/>
              <w:right w:val="nil"/>
            </w:tcBorders>
            <w:shd w:val="clear" w:color="auto" w:fill="auto"/>
          </w:tcPr>
          <w:p w14:paraId="107442FF" w14:textId="77777777" w:rsidR="00C322BD" w:rsidRPr="00AD1D5C" w:rsidRDefault="00C322BD" w:rsidP="00C322BD">
            <w:pPr>
              <w:jc w:val="right"/>
              <w:rPr>
                <w:rFonts w:ascii="Arial" w:hAnsi="Arial" w:cs="Arial"/>
                <w:b/>
                <w:sz w:val="16"/>
                <w:szCs w:val="14"/>
                <w:lang w:eastAsia="en-US"/>
              </w:rPr>
            </w:pPr>
          </w:p>
        </w:tc>
        <w:tc>
          <w:tcPr>
            <w:tcW w:w="1109" w:type="dxa"/>
            <w:tcBorders>
              <w:top w:val="nil"/>
              <w:left w:val="nil"/>
              <w:bottom w:val="nil"/>
              <w:right w:val="nil"/>
            </w:tcBorders>
            <w:shd w:val="clear" w:color="auto" w:fill="auto"/>
          </w:tcPr>
          <w:p w14:paraId="573AF39F" w14:textId="77777777" w:rsidR="00C322BD" w:rsidRPr="00AD1D5C" w:rsidRDefault="00C322BD" w:rsidP="00C322BD">
            <w:pPr>
              <w:jc w:val="right"/>
              <w:rPr>
                <w:rFonts w:ascii="Arial" w:hAnsi="Arial" w:cs="Arial"/>
                <w:b/>
                <w:sz w:val="16"/>
                <w:szCs w:val="14"/>
                <w:lang w:eastAsia="en-US"/>
              </w:rPr>
            </w:pPr>
          </w:p>
        </w:tc>
      </w:tr>
      <w:tr w:rsidR="007E6D4A" w:rsidRPr="00AD1D5C" w14:paraId="7EBF82CF" w14:textId="77777777" w:rsidTr="007E6D4A">
        <w:trPr>
          <w:trHeight w:val="113"/>
        </w:trPr>
        <w:tc>
          <w:tcPr>
            <w:tcW w:w="3686" w:type="dxa"/>
            <w:shd w:val="clear" w:color="auto" w:fill="auto"/>
            <w:vAlign w:val="bottom"/>
          </w:tcPr>
          <w:p w14:paraId="3B0DB003" w14:textId="70063330" w:rsidR="007E6D4A" w:rsidRPr="00AD1D5C" w:rsidRDefault="007E6D4A" w:rsidP="007E6D4A">
            <w:pPr>
              <w:ind w:left="-108"/>
              <w:rPr>
                <w:rFonts w:ascii="Arial" w:hAnsi="Arial" w:cs="Arial"/>
                <w:color w:val="000000" w:themeColor="text1"/>
                <w:sz w:val="16"/>
                <w:szCs w:val="14"/>
              </w:rPr>
            </w:pPr>
            <w:r w:rsidRPr="00AD1D5C">
              <w:rPr>
                <w:rFonts w:ascii="Arial" w:hAnsi="Arial" w:cs="Arial"/>
                <w:color w:val="000000" w:themeColor="text1"/>
                <w:sz w:val="16"/>
                <w:szCs w:val="14"/>
              </w:rPr>
              <w:t>Net kar payı geliri/(gideri) (*)</w:t>
            </w:r>
          </w:p>
        </w:tc>
        <w:tc>
          <w:tcPr>
            <w:tcW w:w="1109" w:type="dxa"/>
            <w:tcBorders>
              <w:top w:val="nil"/>
              <w:left w:val="nil"/>
              <w:bottom w:val="nil"/>
              <w:right w:val="nil"/>
            </w:tcBorders>
            <w:shd w:val="clear" w:color="auto" w:fill="auto"/>
            <w:vAlign w:val="bottom"/>
          </w:tcPr>
          <w:p w14:paraId="17263224" w14:textId="6C2A16EE"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(7.673.978)</w:t>
            </w:r>
          </w:p>
        </w:tc>
        <w:tc>
          <w:tcPr>
            <w:tcW w:w="1159" w:type="dxa"/>
            <w:tcBorders>
              <w:top w:val="nil"/>
              <w:left w:val="nil"/>
              <w:bottom w:val="nil"/>
              <w:right w:val="nil"/>
            </w:tcBorders>
            <w:shd w:val="clear" w:color="auto" w:fill="auto"/>
            <w:vAlign w:val="bottom"/>
          </w:tcPr>
          <w:p w14:paraId="2F5E5AC2" w14:textId="19AAA983"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10.292.218</w:t>
            </w:r>
          </w:p>
        </w:tc>
        <w:tc>
          <w:tcPr>
            <w:tcW w:w="992" w:type="dxa"/>
            <w:tcBorders>
              <w:top w:val="nil"/>
              <w:left w:val="nil"/>
              <w:bottom w:val="nil"/>
              <w:right w:val="nil"/>
            </w:tcBorders>
            <w:shd w:val="clear" w:color="auto" w:fill="auto"/>
            <w:vAlign w:val="bottom"/>
          </w:tcPr>
          <w:p w14:paraId="51CC897C" w14:textId="00078627"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4.484.232</w:t>
            </w:r>
          </w:p>
        </w:tc>
        <w:tc>
          <w:tcPr>
            <w:tcW w:w="1418" w:type="dxa"/>
            <w:tcBorders>
              <w:top w:val="nil"/>
              <w:left w:val="nil"/>
              <w:bottom w:val="nil"/>
              <w:right w:val="nil"/>
            </w:tcBorders>
            <w:shd w:val="clear" w:color="auto" w:fill="auto"/>
            <w:vAlign w:val="bottom"/>
          </w:tcPr>
          <w:p w14:paraId="2EC33F0D" w14:textId="3EF5A524"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85.849</w:t>
            </w:r>
          </w:p>
        </w:tc>
        <w:tc>
          <w:tcPr>
            <w:tcW w:w="1109" w:type="dxa"/>
            <w:tcBorders>
              <w:top w:val="nil"/>
              <w:left w:val="nil"/>
              <w:bottom w:val="nil"/>
              <w:right w:val="nil"/>
            </w:tcBorders>
            <w:shd w:val="clear" w:color="auto" w:fill="auto"/>
            <w:vAlign w:val="bottom"/>
          </w:tcPr>
          <w:p w14:paraId="1356A9DF" w14:textId="0B4C7531"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7.188.321</w:t>
            </w:r>
          </w:p>
        </w:tc>
      </w:tr>
      <w:tr w:rsidR="007E6D4A" w:rsidRPr="00AD1D5C" w14:paraId="4192B855" w14:textId="77777777" w:rsidTr="007E6D4A">
        <w:trPr>
          <w:trHeight w:val="113"/>
        </w:trPr>
        <w:tc>
          <w:tcPr>
            <w:tcW w:w="3686" w:type="dxa"/>
            <w:shd w:val="clear" w:color="auto" w:fill="auto"/>
            <w:vAlign w:val="bottom"/>
          </w:tcPr>
          <w:p w14:paraId="140A4540" w14:textId="471FDDE9" w:rsidR="007E6D4A" w:rsidRPr="00AD1D5C" w:rsidRDefault="007E6D4A" w:rsidP="007E6D4A">
            <w:pPr>
              <w:ind w:left="-108"/>
              <w:rPr>
                <w:rFonts w:ascii="Arial" w:hAnsi="Arial" w:cs="Arial"/>
                <w:color w:val="000000" w:themeColor="text1"/>
                <w:sz w:val="16"/>
                <w:szCs w:val="14"/>
              </w:rPr>
            </w:pPr>
            <w:r w:rsidRPr="00AD1D5C">
              <w:rPr>
                <w:rFonts w:ascii="Arial" w:hAnsi="Arial" w:cs="Arial"/>
                <w:color w:val="000000" w:themeColor="text1"/>
                <w:sz w:val="16"/>
                <w:szCs w:val="14"/>
              </w:rPr>
              <w:t>Net ücret ve komisyon gelirleri/(giderleri)</w:t>
            </w:r>
          </w:p>
        </w:tc>
        <w:tc>
          <w:tcPr>
            <w:tcW w:w="1109" w:type="dxa"/>
            <w:tcBorders>
              <w:top w:val="nil"/>
              <w:left w:val="nil"/>
              <w:bottom w:val="nil"/>
              <w:right w:val="nil"/>
            </w:tcBorders>
            <w:shd w:val="clear" w:color="auto" w:fill="auto"/>
            <w:vAlign w:val="bottom"/>
          </w:tcPr>
          <w:p w14:paraId="690F5A13" w14:textId="091F3DD0"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19.930</w:t>
            </w:r>
          </w:p>
        </w:tc>
        <w:tc>
          <w:tcPr>
            <w:tcW w:w="1159" w:type="dxa"/>
            <w:tcBorders>
              <w:top w:val="nil"/>
              <w:left w:val="nil"/>
              <w:bottom w:val="nil"/>
              <w:right w:val="nil"/>
            </w:tcBorders>
            <w:shd w:val="clear" w:color="auto" w:fill="auto"/>
            <w:vAlign w:val="bottom"/>
          </w:tcPr>
          <w:p w14:paraId="0CFF8317" w14:textId="37B40FCF"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(131.711)</w:t>
            </w:r>
          </w:p>
        </w:tc>
        <w:tc>
          <w:tcPr>
            <w:tcW w:w="992" w:type="dxa"/>
            <w:tcBorders>
              <w:top w:val="nil"/>
              <w:left w:val="nil"/>
              <w:bottom w:val="nil"/>
              <w:right w:val="nil"/>
            </w:tcBorders>
            <w:shd w:val="clear" w:color="auto" w:fill="auto"/>
            <w:vAlign w:val="bottom"/>
          </w:tcPr>
          <w:p w14:paraId="4154CA52" w14:textId="57B3B083"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(21.103)</w:t>
            </w:r>
          </w:p>
        </w:tc>
        <w:tc>
          <w:tcPr>
            <w:tcW w:w="1418" w:type="dxa"/>
            <w:tcBorders>
              <w:top w:val="nil"/>
              <w:left w:val="nil"/>
              <w:bottom w:val="nil"/>
              <w:right w:val="nil"/>
            </w:tcBorders>
            <w:shd w:val="clear" w:color="auto" w:fill="auto"/>
            <w:vAlign w:val="bottom"/>
          </w:tcPr>
          <w:p w14:paraId="6CE271C5" w14:textId="20AC448B"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227.122</w:t>
            </w:r>
          </w:p>
        </w:tc>
        <w:tc>
          <w:tcPr>
            <w:tcW w:w="1109" w:type="dxa"/>
            <w:tcBorders>
              <w:top w:val="nil"/>
              <w:left w:val="nil"/>
              <w:bottom w:val="nil"/>
              <w:right w:val="nil"/>
            </w:tcBorders>
            <w:shd w:val="clear" w:color="auto" w:fill="auto"/>
            <w:vAlign w:val="bottom"/>
          </w:tcPr>
          <w:p w14:paraId="4633856E" w14:textId="05D3639C"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94.238</w:t>
            </w:r>
          </w:p>
        </w:tc>
      </w:tr>
      <w:tr w:rsidR="007E6D4A" w:rsidRPr="00AD1D5C" w14:paraId="54452F3A" w14:textId="77777777" w:rsidTr="007E6D4A">
        <w:trPr>
          <w:trHeight w:val="113"/>
        </w:trPr>
        <w:tc>
          <w:tcPr>
            <w:tcW w:w="3686" w:type="dxa"/>
            <w:shd w:val="clear" w:color="auto" w:fill="auto"/>
            <w:vAlign w:val="bottom"/>
          </w:tcPr>
          <w:p w14:paraId="34B679E2" w14:textId="414DC697" w:rsidR="007E6D4A" w:rsidRPr="00AD1D5C" w:rsidRDefault="007E6D4A" w:rsidP="007E6D4A">
            <w:pPr>
              <w:ind w:left="-108"/>
              <w:rPr>
                <w:rFonts w:ascii="Arial" w:hAnsi="Arial" w:cs="Arial"/>
                <w:color w:val="000000" w:themeColor="text1"/>
                <w:sz w:val="16"/>
                <w:szCs w:val="14"/>
              </w:rPr>
            </w:pPr>
            <w:r w:rsidRPr="00AD1D5C">
              <w:rPr>
                <w:rFonts w:ascii="Arial" w:hAnsi="Arial" w:cs="Arial"/>
                <w:color w:val="000000" w:themeColor="text1"/>
                <w:sz w:val="16"/>
                <w:szCs w:val="14"/>
              </w:rPr>
              <w:t xml:space="preserve">Diğer faaliyet gelirleri/(giderleri) </w:t>
            </w:r>
          </w:p>
        </w:tc>
        <w:tc>
          <w:tcPr>
            <w:tcW w:w="1109" w:type="dxa"/>
            <w:tcBorders>
              <w:top w:val="nil"/>
              <w:left w:val="nil"/>
              <w:bottom w:val="nil"/>
              <w:right w:val="nil"/>
            </w:tcBorders>
            <w:shd w:val="clear" w:color="auto" w:fill="auto"/>
            <w:vAlign w:val="bottom"/>
          </w:tcPr>
          <w:p w14:paraId="576EA73F" w14:textId="533836D6"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(2.661.431)</w:t>
            </w:r>
          </w:p>
        </w:tc>
        <w:tc>
          <w:tcPr>
            <w:tcW w:w="1159" w:type="dxa"/>
            <w:tcBorders>
              <w:top w:val="nil"/>
              <w:left w:val="nil"/>
              <w:bottom w:val="nil"/>
              <w:right w:val="nil"/>
            </w:tcBorders>
            <w:shd w:val="clear" w:color="auto" w:fill="auto"/>
            <w:vAlign w:val="bottom"/>
          </w:tcPr>
          <w:p w14:paraId="4B12F50D" w14:textId="482E5597"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(269.820)</w:t>
            </w:r>
          </w:p>
        </w:tc>
        <w:tc>
          <w:tcPr>
            <w:tcW w:w="992" w:type="dxa"/>
            <w:tcBorders>
              <w:top w:val="nil"/>
              <w:left w:val="nil"/>
              <w:bottom w:val="nil"/>
              <w:right w:val="nil"/>
            </w:tcBorders>
            <w:shd w:val="clear" w:color="auto" w:fill="auto"/>
            <w:vAlign w:val="bottom"/>
          </w:tcPr>
          <w:p w14:paraId="314FD368" w14:textId="096AB4C5"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7.001.858</w:t>
            </w:r>
          </w:p>
        </w:tc>
        <w:tc>
          <w:tcPr>
            <w:tcW w:w="1418" w:type="dxa"/>
            <w:tcBorders>
              <w:top w:val="nil"/>
              <w:left w:val="nil"/>
              <w:bottom w:val="nil"/>
              <w:right w:val="nil"/>
            </w:tcBorders>
            <w:shd w:val="clear" w:color="auto" w:fill="auto"/>
            <w:vAlign w:val="bottom"/>
          </w:tcPr>
          <w:p w14:paraId="5E6E14E5" w14:textId="33199C9A"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(3.638.537)</w:t>
            </w:r>
          </w:p>
        </w:tc>
        <w:tc>
          <w:tcPr>
            <w:tcW w:w="1109" w:type="dxa"/>
            <w:tcBorders>
              <w:top w:val="nil"/>
              <w:left w:val="nil"/>
              <w:bottom w:val="nil"/>
              <w:right w:val="nil"/>
            </w:tcBorders>
            <w:shd w:val="clear" w:color="auto" w:fill="auto"/>
            <w:vAlign w:val="bottom"/>
          </w:tcPr>
          <w:p w14:paraId="40248669" w14:textId="38C73905"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432.070</w:t>
            </w:r>
          </w:p>
        </w:tc>
      </w:tr>
      <w:tr w:rsidR="007E6D4A" w:rsidRPr="00AD1D5C" w14:paraId="48EFB995" w14:textId="77777777" w:rsidTr="007E6D4A">
        <w:trPr>
          <w:trHeight w:val="113"/>
        </w:trPr>
        <w:tc>
          <w:tcPr>
            <w:tcW w:w="3686" w:type="dxa"/>
            <w:shd w:val="clear" w:color="auto" w:fill="auto"/>
            <w:vAlign w:val="bottom"/>
          </w:tcPr>
          <w:p w14:paraId="7D31B00A" w14:textId="27879947" w:rsidR="007E6D4A" w:rsidRPr="00AD1D5C" w:rsidRDefault="007E6D4A" w:rsidP="007E6D4A">
            <w:pPr>
              <w:ind w:left="-108"/>
              <w:rPr>
                <w:rFonts w:ascii="Arial" w:hAnsi="Arial" w:cs="Arial"/>
                <w:color w:val="000000" w:themeColor="text1"/>
                <w:sz w:val="16"/>
                <w:szCs w:val="14"/>
              </w:rPr>
            </w:pPr>
            <w:r w:rsidRPr="00AD1D5C">
              <w:rPr>
                <w:rFonts w:ascii="Arial" w:hAnsi="Arial" w:cs="Arial"/>
                <w:sz w:val="16"/>
                <w:szCs w:val="14"/>
              </w:rPr>
              <w:t>Karşılık giderleri</w:t>
            </w:r>
          </w:p>
        </w:tc>
        <w:tc>
          <w:tcPr>
            <w:tcW w:w="1109" w:type="dxa"/>
            <w:tcBorders>
              <w:top w:val="nil"/>
              <w:left w:val="nil"/>
              <w:bottom w:val="nil"/>
              <w:right w:val="nil"/>
            </w:tcBorders>
            <w:shd w:val="clear" w:color="auto" w:fill="auto"/>
            <w:vAlign w:val="bottom"/>
          </w:tcPr>
          <w:p w14:paraId="763B6604" w14:textId="2133F866"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(472.940)</w:t>
            </w:r>
          </w:p>
        </w:tc>
        <w:tc>
          <w:tcPr>
            <w:tcW w:w="1159" w:type="dxa"/>
            <w:tcBorders>
              <w:top w:val="nil"/>
              <w:left w:val="nil"/>
              <w:bottom w:val="nil"/>
              <w:right w:val="nil"/>
            </w:tcBorders>
            <w:shd w:val="clear" w:color="auto" w:fill="auto"/>
            <w:vAlign w:val="bottom"/>
          </w:tcPr>
          <w:p w14:paraId="5FC5A75B" w14:textId="17428CEC"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(849.266)</w:t>
            </w:r>
          </w:p>
        </w:tc>
        <w:tc>
          <w:tcPr>
            <w:tcW w:w="992" w:type="dxa"/>
            <w:tcBorders>
              <w:top w:val="nil"/>
              <w:left w:val="nil"/>
              <w:bottom w:val="nil"/>
              <w:right w:val="nil"/>
            </w:tcBorders>
            <w:shd w:val="clear" w:color="auto" w:fill="auto"/>
            <w:vAlign w:val="bottom"/>
          </w:tcPr>
          <w:p w14:paraId="3CB22A4C" w14:textId="767F045B"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(329.157)</w:t>
            </w:r>
          </w:p>
        </w:tc>
        <w:tc>
          <w:tcPr>
            <w:tcW w:w="1418" w:type="dxa"/>
            <w:tcBorders>
              <w:top w:val="nil"/>
              <w:left w:val="nil"/>
              <w:bottom w:val="nil"/>
              <w:right w:val="nil"/>
            </w:tcBorders>
            <w:shd w:val="clear" w:color="auto" w:fill="auto"/>
            <w:vAlign w:val="bottom"/>
          </w:tcPr>
          <w:p w14:paraId="1A0D7017" w14:textId="31FACA3A"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(713.664)</w:t>
            </w:r>
          </w:p>
        </w:tc>
        <w:tc>
          <w:tcPr>
            <w:tcW w:w="1109" w:type="dxa"/>
            <w:tcBorders>
              <w:top w:val="nil"/>
              <w:left w:val="nil"/>
              <w:bottom w:val="nil"/>
              <w:right w:val="nil"/>
            </w:tcBorders>
            <w:shd w:val="clear" w:color="auto" w:fill="auto"/>
            <w:vAlign w:val="bottom"/>
          </w:tcPr>
          <w:p w14:paraId="1091EAF7" w14:textId="3FEE2ACB"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(2.365.027)</w:t>
            </w:r>
          </w:p>
        </w:tc>
      </w:tr>
      <w:tr w:rsidR="007E6D4A" w:rsidRPr="00AD1D5C" w14:paraId="61DC6A92" w14:textId="77777777" w:rsidTr="007E6D4A">
        <w:trPr>
          <w:trHeight w:val="113"/>
        </w:trPr>
        <w:tc>
          <w:tcPr>
            <w:tcW w:w="3686" w:type="dxa"/>
            <w:shd w:val="clear" w:color="auto" w:fill="auto"/>
            <w:vAlign w:val="bottom"/>
          </w:tcPr>
          <w:p w14:paraId="2FAF5748" w14:textId="55A4E9DD" w:rsidR="007E6D4A" w:rsidRPr="00AD1D5C" w:rsidRDefault="007E6D4A" w:rsidP="007E6D4A">
            <w:pPr>
              <w:ind w:left="-108"/>
              <w:rPr>
                <w:rFonts w:ascii="Arial" w:hAnsi="Arial" w:cs="Arial"/>
                <w:color w:val="000000" w:themeColor="text1"/>
                <w:sz w:val="16"/>
                <w:szCs w:val="14"/>
              </w:rPr>
            </w:pPr>
            <w:r w:rsidRPr="00AD1D5C">
              <w:rPr>
                <w:rFonts w:ascii="Arial" w:hAnsi="Arial" w:cs="Arial"/>
                <w:color w:val="000000" w:themeColor="text1"/>
                <w:sz w:val="16"/>
                <w:szCs w:val="14"/>
              </w:rPr>
              <w:t>Vergi öncesi kar/(zarar)</w:t>
            </w:r>
          </w:p>
        </w:tc>
        <w:tc>
          <w:tcPr>
            <w:tcW w:w="1109" w:type="dxa"/>
            <w:tcBorders>
              <w:top w:val="nil"/>
              <w:left w:val="nil"/>
              <w:bottom w:val="nil"/>
              <w:right w:val="nil"/>
            </w:tcBorders>
            <w:shd w:val="clear" w:color="auto" w:fill="auto"/>
            <w:vAlign w:val="bottom"/>
          </w:tcPr>
          <w:p w14:paraId="74B429F0" w14:textId="430ED7AE"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(10.788.419)</w:t>
            </w:r>
          </w:p>
        </w:tc>
        <w:tc>
          <w:tcPr>
            <w:tcW w:w="1159" w:type="dxa"/>
            <w:tcBorders>
              <w:top w:val="nil"/>
              <w:left w:val="nil"/>
              <w:bottom w:val="nil"/>
              <w:right w:val="nil"/>
            </w:tcBorders>
            <w:shd w:val="clear" w:color="auto" w:fill="auto"/>
            <w:vAlign w:val="bottom"/>
          </w:tcPr>
          <w:p w14:paraId="3EB9D2A6" w14:textId="4629D0B8"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9.041.421</w:t>
            </w:r>
          </w:p>
        </w:tc>
        <w:tc>
          <w:tcPr>
            <w:tcW w:w="992" w:type="dxa"/>
            <w:tcBorders>
              <w:top w:val="nil"/>
              <w:left w:val="nil"/>
              <w:bottom w:val="nil"/>
              <w:right w:val="nil"/>
            </w:tcBorders>
            <w:shd w:val="clear" w:color="auto" w:fill="auto"/>
            <w:vAlign w:val="bottom"/>
          </w:tcPr>
          <w:p w14:paraId="79D30AE2" w14:textId="1E429740"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11.135.830</w:t>
            </w:r>
          </w:p>
        </w:tc>
        <w:tc>
          <w:tcPr>
            <w:tcW w:w="1418" w:type="dxa"/>
            <w:tcBorders>
              <w:top w:val="nil"/>
              <w:left w:val="nil"/>
              <w:bottom w:val="nil"/>
              <w:right w:val="nil"/>
            </w:tcBorders>
            <w:shd w:val="clear" w:color="auto" w:fill="auto"/>
            <w:vAlign w:val="bottom"/>
          </w:tcPr>
          <w:p w14:paraId="3055857A" w14:textId="55EFE304"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(4.039.230)</w:t>
            </w:r>
          </w:p>
        </w:tc>
        <w:tc>
          <w:tcPr>
            <w:tcW w:w="1109" w:type="dxa"/>
            <w:tcBorders>
              <w:top w:val="nil"/>
              <w:left w:val="nil"/>
              <w:bottom w:val="nil"/>
              <w:right w:val="nil"/>
            </w:tcBorders>
            <w:shd w:val="clear" w:color="auto" w:fill="auto"/>
            <w:vAlign w:val="bottom"/>
          </w:tcPr>
          <w:p w14:paraId="5BEE5915" w14:textId="62A06704"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5.349.602</w:t>
            </w:r>
          </w:p>
        </w:tc>
      </w:tr>
      <w:tr w:rsidR="007E6D4A" w:rsidRPr="00AD1D5C" w14:paraId="2EB13B59" w14:textId="77777777" w:rsidTr="007E6D4A">
        <w:trPr>
          <w:trHeight w:val="113"/>
        </w:trPr>
        <w:tc>
          <w:tcPr>
            <w:tcW w:w="3686" w:type="dxa"/>
            <w:shd w:val="clear" w:color="auto" w:fill="auto"/>
            <w:vAlign w:val="bottom"/>
          </w:tcPr>
          <w:p w14:paraId="5FF14B1D" w14:textId="0890B10E" w:rsidR="007E6D4A" w:rsidRPr="00AD1D5C" w:rsidRDefault="007E6D4A" w:rsidP="007E6D4A">
            <w:pPr>
              <w:ind w:left="-108"/>
              <w:rPr>
                <w:rFonts w:ascii="Arial" w:hAnsi="Arial" w:cs="Arial"/>
                <w:color w:val="000000" w:themeColor="text1"/>
                <w:sz w:val="16"/>
                <w:szCs w:val="14"/>
              </w:rPr>
            </w:pPr>
            <w:r w:rsidRPr="00AD1D5C">
              <w:rPr>
                <w:rFonts w:ascii="Arial" w:hAnsi="Arial" w:cs="Arial"/>
                <w:color w:val="000000" w:themeColor="text1"/>
                <w:sz w:val="16"/>
                <w:szCs w:val="14"/>
              </w:rPr>
              <w:t>Vergi karşılığı</w:t>
            </w:r>
            <w:r>
              <w:rPr>
                <w:rFonts w:ascii="Arial" w:hAnsi="Arial" w:cs="Arial"/>
                <w:color w:val="000000" w:themeColor="text1"/>
                <w:sz w:val="16"/>
                <w:szCs w:val="14"/>
              </w:rPr>
              <w:t xml:space="preserve"> (-)</w:t>
            </w:r>
          </w:p>
        </w:tc>
        <w:tc>
          <w:tcPr>
            <w:tcW w:w="1109" w:type="dxa"/>
            <w:tcBorders>
              <w:top w:val="nil"/>
              <w:left w:val="nil"/>
              <w:bottom w:val="nil"/>
              <w:right w:val="nil"/>
            </w:tcBorders>
            <w:shd w:val="clear" w:color="auto" w:fill="auto"/>
            <w:vAlign w:val="bottom"/>
          </w:tcPr>
          <w:p w14:paraId="46DB7CD7" w14:textId="7EAA7973" w:rsidR="007E6D4A" w:rsidRPr="007E6D4A" w:rsidRDefault="007E6D4A" w:rsidP="007E6D4A">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w:t>
            </w:r>
          </w:p>
        </w:tc>
        <w:tc>
          <w:tcPr>
            <w:tcW w:w="1159" w:type="dxa"/>
            <w:tcBorders>
              <w:top w:val="nil"/>
              <w:left w:val="nil"/>
              <w:bottom w:val="nil"/>
              <w:right w:val="nil"/>
            </w:tcBorders>
            <w:shd w:val="clear" w:color="auto" w:fill="auto"/>
            <w:vAlign w:val="bottom"/>
          </w:tcPr>
          <w:p w14:paraId="6D510DC2" w14:textId="6D021B19" w:rsidR="007E6D4A" w:rsidRPr="007E6D4A" w:rsidRDefault="007E6D4A" w:rsidP="007E6D4A">
            <w:pPr>
              <w:pStyle w:val="BodyTextIndent"/>
              <w:tabs>
                <w:tab w:val="left" w:pos="851"/>
              </w:tabs>
              <w:ind w:left="-108" w:firstLine="0"/>
              <w:jc w:val="right"/>
              <w:rPr>
                <w:rFonts w:ascii="Arial" w:hAnsi="Arial" w:cs="Arial"/>
                <w:color w:val="000000"/>
                <w:sz w:val="16"/>
                <w:szCs w:val="16"/>
              </w:rPr>
            </w:pPr>
            <w:r>
              <w:rPr>
                <w:rFonts w:ascii="Arial" w:hAnsi="Arial" w:cs="Arial"/>
                <w:color w:val="000000"/>
                <w:sz w:val="16"/>
                <w:szCs w:val="16"/>
              </w:rPr>
              <w:t>-</w:t>
            </w:r>
          </w:p>
        </w:tc>
        <w:tc>
          <w:tcPr>
            <w:tcW w:w="992" w:type="dxa"/>
            <w:tcBorders>
              <w:top w:val="nil"/>
              <w:left w:val="nil"/>
              <w:bottom w:val="nil"/>
              <w:right w:val="nil"/>
            </w:tcBorders>
            <w:shd w:val="clear" w:color="auto" w:fill="auto"/>
            <w:vAlign w:val="bottom"/>
          </w:tcPr>
          <w:p w14:paraId="5989BA85" w14:textId="04D684B3" w:rsidR="007E6D4A" w:rsidRPr="007E6D4A" w:rsidRDefault="007E6D4A" w:rsidP="007E6D4A">
            <w:pPr>
              <w:pStyle w:val="BodyTextIndent"/>
              <w:tabs>
                <w:tab w:val="left" w:pos="851"/>
              </w:tabs>
              <w:ind w:firstLine="0"/>
              <w:jc w:val="right"/>
              <w:rPr>
                <w:rFonts w:ascii="Arial" w:hAnsi="Arial" w:cs="Arial"/>
                <w:color w:val="000000"/>
                <w:sz w:val="16"/>
                <w:szCs w:val="16"/>
              </w:rPr>
            </w:pPr>
            <w:r>
              <w:rPr>
                <w:rFonts w:ascii="Arial" w:hAnsi="Arial" w:cs="Arial"/>
                <w:color w:val="000000"/>
                <w:sz w:val="16"/>
                <w:szCs w:val="16"/>
              </w:rPr>
              <w:t>-</w:t>
            </w:r>
          </w:p>
        </w:tc>
        <w:tc>
          <w:tcPr>
            <w:tcW w:w="1418" w:type="dxa"/>
            <w:tcBorders>
              <w:top w:val="nil"/>
              <w:left w:val="nil"/>
              <w:bottom w:val="nil"/>
              <w:right w:val="nil"/>
            </w:tcBorders>
            <w:shd w:val="clear" w:color="auto" w:fill="auto"/>
            <w:vAlign w:val="bottom"/>
          </w:tcPr>
          <w:p w14:paraId="13C561A7" w14:textId="4F06BA5A"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921.517</w:t>
            </w:r>
          </w:p>
        </w:tc>
        <w:tc>
          <w:tcPr>
            <w:tcW w:w="1109" w:type="dxa"/>
            <w:tcBorders>
              <w:top w:val="nil"/>
              <w:left w:val="nil"/>
              <w:bottom w:val="nil"/>
              <w:right w:val="nil"/>
            </w:tcBorders>
            <w:shd w:val="clear" w:color="auto" w:fill="auto"/>
            <w:vAlign w:val="bottom"/>
          </w:tcPr>
          <w:p w14:paraId="163FF546" w14:textId="2680BC66" w:rsidR="007E6D4A" w:rsidRPr="007E6D4A" w:rsidRDefault="007E6D4A" w:rsidP="007E6D4A">
            <w:pPr>
              <w:pStyle w:val="BodyTextIndent"/>
              <w:tabs>
                <w:tab w:val="left" w:pos="851"/>
              </w:tabs>
              <w:ind w:left="-108" w:firstLine="0"/>
              <w:jc w:val="right"/>
              <w:rPr>
                <w:rFonts w:ascii="Arial" w:hAnsi="Arial" w:cs="Arial"/>
                <w:color w:val="000000"/>
                <w:sz w:val="16"/>
                <w:szCs w:val="16"/>
              </w:rPr>
            </w:pPr>
            <w:r w:rsidRPr="007E6D4A">
              <w:rPr>
                <w:rFonts w:ascii="Arial" w:hAnsi="Arial" w:cs="Arial"/>
                <w:color w:val="000000"/>
                <w:sz w:val="16"/>
                <w:szCs w:val="16"/>
              </w:rPr>
              <w:t>921.517</w:t>
            </w:r>
          </w:p>
        </w:tc>
      </w:tr>
      <w:tr w:rsidR="00C322BD" w:rsidRPr="00AD1D5C" w14:paraId="6A96F9BF" w14:textId="77777777" w:rsidTr="00AD613B">
        <w:trPr>
          <w:trHeight w:val="113"/>
        </w:trPr>
        <w:tc>
          <w:tcPr>
            <w:tcW w:w="3686" w:type="dxa"/>
            <w:tcBorders>
              <w:bottom w:val="single" w:sz="4" w:space="0" w:color="auto"/>
            </w:tcBorders>
            <w:vAlign w:val="bottom"/>
          </w:tcPr>
          <w:p w14:paraId="603E92A8" w14:textId="77777777" w:rsidR="00C322BD" w:rsidRPr="00AD1D5C" w:rsidRDefault="00C322BD" w:rsidP="00C322BD">
            <w:pPr>
              <w:ind w:left="-108"/>
              <w:rPr>
                <w:rFonts w:ascii="Arial" w:hAnsi="Arial" w:cs="Arial"/>
                <w:sz w:val="16"/>
                <w:szCs w:val="14"/>
              </w:rPr>
            </w:pPr>
          </w:p>
        </w:tc>
        <w:tc>
          <w:tcPr>
            <w:tcW w:w="1109" w:type="dxa"/>
            <w:tcBorders>
              <w:top w:val="nil"/>
              <w:left w:val="nil"/>
              <w:bottom w:val="nil"/>
              <w:right w:val="nil"/>
            </w:tcBorders>
            <w:shd w:val="clear" w:color="auto" w:fill="auto"/>
          </w:tcPr>
          <w:p w14:paraId="5B8D2241" w14:textId="77777777" w:rsidR="00C322BD" w:rsidRPr="00AD1D5C" w:rsidRDefault="00C322BD" w:rsidP="00C322BD">
            <w:pPr>
              <w:pStyle w:val="BodyTextIndent"/>
              <w:tabs>
                <w:tab w:val="left" w:pos="851"/>
              </w:tabs>
              <w:ind w:left="-108" w:firstLine="0"/>
              <w:jc w:val="right"/>
              <w:rPr>
                <w:rFonts w:ascii="Arial" w:hAnsi="Arial" w:cs="Arial"/>
                <w:sz w:val="16"/>
                <w:szCs w:val="14"/>
              </w:rPr>
            </w:pPr>
          </w:p>
        </w:tc>
        <w:tc>
          <w:tcPr>
            <w:tcW w:w="1159" w:type="dxa"/>
            <w:tcBorders>
              <w:top w:val="nil"/>
              <w:left w:val="nil"/>
              <w:bottom w:val="nil"/>
              <w:right w:val="nil"/>
            </w:tcBorders>
            <w:shd w:val="clear" w:color="auto" w:fill="auto"/>
          </w:tcPr>
          <w:p w14:paraId="5067EEAE" w14:textId="77777777" w:rsidR="00C322BD" w:rsidRPr="00AD1D5C" w:rsidRDefault="00C322BD" w:rsidP="00C322BD">
            <w:pPr>
              <w:pStyle w:val="BodyTextIndent"/>
              <w:tabs>
                <w:tab w:val="left" w:pos="851"/>
              </w:tabs>
              <w:ind w:left="-108" w:firstLine="0"/>
              <w:jc w:val="right"/>
              <w:rPr>
                <w:rFonts w:ascii="Arial" w:hAnsi="Arial" w:cs="Arial"/>
                <w:sz w:val="16"/>
                <w:szCs w:val="14"/>
              </w:rPr>
            </w:pPr>
          </w:p>
        </w:tc>
        <w:tc>
          <w:tcPr>
            <w:tcW w:w="992" w:type="dxa"/>
            <w:tcBorders>
              <w:top w:val="nil"/>
              <w:left w:val="nil"/>
              <w:bottom w:val="nil"/>
              <w:right w:val="nil"/>
            </w:tcBorders>
            <w:shd w:val="clear" w:color="auto" w:fill="auto"/>
          </w:tcPr>
          <w:p w14:paraId="3E3C6599" w14:textId="77777777" w:rsidR="00C322BD" w:rsidRPr="00AD1D5C" w:rsidRDefault="00C322BD" w:rsidP="00C322BD">
            <w:pPr>
              <w:pStyle w:val="BodyTextIndent"/>
              <w:tabs>
                <w:tab w:val="left" w:pos="851"/>
              </w:tabs>
              <w:ind w:left="-108" w:firstLine="0"/>
              <w:jc w:val="right"/>
              <w:rPr>
                <w:rFonts w:ascii="Arial" w:hAnsi="Arial" w:cs="Arial"/>
                <w:sz w:val="16"/>
                <w:szCs w:val="14"/>
              </w:rPr>
            </w:pPr>
          </w:p>
        </w:tc>
        <w:tc>
          <w:tcPr>
            <w:tcW w:w="1418" w:type="dxa"/>
            <w:tcBorders>
              <w:top w:val="nil"/>
              <w:left w:val="nil"/>
              <w:bottom w:val="nil"/>
              <w:right w:val="nil"/>
            </w:tcBorders>
            <w:shd w:val="clear" w:color="auto" w:fill="auto"/>
          </w:tcPr>
          <w:p w14:paraId="2E127700" w14:textId="77777777" w:rsidR="00C322BD" w:rsidRPr="00AD1D5C" w:rsidRDefault="00C322BD" w:rsidP="00C322BD">
            <w:pPr>
              <w:pStyle w:val="BodyTextIndent"/>
              <w:tabs>
                <w:tab w:val="left" w:pos="851"/>
              </w:tabs>
              <w:ind w:left="-108" w:firstLine="0"/>
              <w:jc w:val="right"/>
              <w:rPr>
                <w:rFonts w:ascii="Arial" w:hAnsi="Arial" w:cs="Arial"/>
                <w:sz w:val="16"/>
                <w:szCs w:val="14"/>
              </w:rPr>
            </w:pPr>
          </w:p>
        </w:tc>
        <w:tc>
          <w:tcPr>
            <w:tcW w:w="1109" w:type="dxa"/>
            <w:tcBorders>
              <w:top w:val="nil"/>
              <w:left w:val="nil"/>
              <w:bottom w:val="nil"/>
              <w:right w:val="nil"/>
            </w:tcBorders>
            <w:shd w:val="clear" w:color="auto" w:fill="auto"/>
          </w:tcPr>
          <w:p w14:paraId="156BFB5E" w14:textId="77777777" w:rsidR="00C322BD" w:rsidRPr="00AD1D5C" w:rsidRDefault="00C322BD" w:rsidP="00C322BD">
            <w:pPr>
              <w:pStyle w:val="BodyTextIndent"/>
              <w:tabs>
                <w:tab w:val="left" w:pos="851"/>
              </w:tabs>
              <w:ind w:left="-108" w:firstLine="0"/>
              <w:jc w:val="right"/>
              <w:rPr>
                <w:rFonts w:ascii="Arial" w:hAnsi="Arial" w:cs="Arial"/>
                <w:sz w:val="16"/>
                <w:szCs w:val="14"/>
              </w:rPr>
            </w:pPr>
          </w:p>
        </w:tc>
      </w:tr>
      <w:tr w:rsidR="007E6D4A" w:rsidRPr="00AD1D5C" w14:paraId="6183E828" w14:textId="77777777" w:rsidTr="007E6D4A">
        <w:trPr>
          <w:trHeight w:val="113"/>
        </w:trPr>
        <w:tc>
          <w:tcPr>
            <w:tcW w:w="3686" w:type="dxa"/>
            <w:tcBorders>
              <w:top w:val="single" w:sz="4" w:space="0" w:color="auto"/>
              <w:bottom w:val="double" w:sz="4" w:space="0" w:color="auto"/>
            </w:tcBorders>
            <w:vAlign w:val="bottom"/>
          </w:tcPr>
          <w:p w14:paraId="3CF801DC" w14:textId="77777777" w:rsidR="007E6D4A" w:rsidRPr="00AD1D5C" w:rsidRDefault="007E6D4A" w:rsidP="007E6D4A">
            <w:pPr>
              <w:ind w:left="-108"/>
              <w:rPr>
                <w:rFonts w:ascii="Arial" w:hAnsi="Arial" w:cs="Arial"/>
                <w:b/>
                <w:sz w:val="16"/>
                <w:szCs w:val="14"/>
              </w:rPr>
            </w:pPr>
            <w:r w:rsidRPr="00AD1D5C">
              <w:rPr>
                <w:rFonts w:ascii="Arial" w:hAnsi="Arial" w:cs="Arial"/>
                <w:b/>
                <w:sz w:val="16"/>
                <w:szCs w:val="14"/>
              </w:rPr>
              <w:t xml:space="preserve">Net dönem karı/( zararı ) </w:t>
            </w:r>
          </w:p>
        </w:tc>
        <w:tc>
          <w:tcPr>
            <w:tcW w:w="1109" w:type="dxa"/>
            <w:tcBorders>
              <w:top w:val="single" w:sz="4" w:space="0" w:color="auto"/>
              <w:bottom w:val="double" w:sz="4" w:space="0" w:color="auto"/>
            </w:tcBorders>
            <w:vAlign w:val="bottom"/>
          </w:tcPr>
          <w:p w14:paraId="116C16DD" w14:textId="79C0BCFE" w:rsidR="007E6D4A" w:rsidRPr="007E6D4A" w:rsidRDefault="007E6D4A" w:rsidP="007E6D4A">
            <w:pPr>
              <w:pStyle w:val="BodyTextIndent"/>
              <w:tabs>
                <w:tab w:val="left" w:pos="851"/>
              </w:tabs>
              <w:ind w:left="-108" w:firstLine="0"/>
              <w:jc w:val="right"/>
              <w:rPr>
                <w:rFonts w:ascii="Arial" w:hAnsi="Arial" w:cs="Arial"/>
                <w:b/>
                <w:bCs/>
                <w:color w:val="000000"/>
                <w:sz w:val="16"/>
                <w:szCs w:val="16"/>
              </w:rPr>
            </w:pPr>
            <w:r w:rsidRPr="007E6D4A">
              <w:rPr>
                <w:rFonts w:ascii="Arial" w:hAnsi="Arial" w:cs="Arial"/>
                <w:b/>
                <w:bCs/>
                <w:color w:val="000000"/>
                <w:sz w:val="16"/>
                <w:szCs w:val="16"/>
              </w:rPr>
              <w:t>(10.788.419)</w:t>
            </w:r>
          </w:p>
        </w:tc>
        <w:tc>
          <w:tcPr>
            <w:tcW w:w="1159" w:type="dxa"/>
            <w:tcBorders>
              <w:top w:val="single" w:sz="4" w:space="0" w:color="auto"/>
              <w:bottom w:val="double" w:sz="4" w:space="0" w:color="auto"/>
            </w:tcBorders>
            <w:vAlign w:val="bottom"/>
          </w:tcPr>
          <w:p w14:paraId="7AB5C9C3" w14:textId="36C7161B" w:rsidR="007E6D4A" w:rsidRPr="007E6D4A" w:rsidRDefault="007E6D4A" w:rsidP="007E6D4A">
            <w:pPr>
              <w:pStyle w:val="BodyTextIndent"/>
              <w:tabs>
                <w:tab w:val="left" w:pos="851"/>
              </w:tabs>
              <w:ind w:left="-108" w:firstLine="0"/>
              <w:jc w:val="right"/>
              <w:rPr>
                <w:rFonts w:ascii="Arial" w:hAnsi="Arial" w:cs="Arial"/>
                <w:b/>
                <w:bCs/>
                <w:color w:val="000000"/>
                <w:sz w:val="16"/>
                <w:szCs w:val="16"/>
              </w:rPr>
            </w:pPr>
            <w:r w:rsidRPr="007E6D4A">
              <w:rPr>
                <w:rFonts w:ascii="Arial" w:hAnsi="Arial" w:cs="Arial"/>
                <w:b/>
                <w:bCs/>
                <w:color w:val="000000"/>
                <w:sz w:val="16"/>
                <w:szCs w:val="16"/>
              </w:rPr>
              <w:t>9.041.421</w:t>
            </w:r>
          </w:p>
        </w:tc>
        <w:tc>
          <w:tcPr>
            <w:tcW w:w="992" w:type="dxa"/>
            <w:tcBorders>
              <w:top w:val="single" w:sz="4" w:space="0" w:color="auto"/>
              <w:bottom w:val="double" w:sz="4" w:space="0" w:color="auto"/>
            </w:tcBorders>
            <w:vAlign w:val="bottom"/>
          </w:tcPr>
          <w:p w14:paraId="2B0A47DC" w14:textId="56E9CA9A" w:rsidR="007E6D4A" w:rsidRPr="007E6D4A" w:rsidRDefault="007E6D4A" w:rsidP="007E6D4A">
            <w:pPr>
              <w:pStyle w:val="BodyTextIndent"/>
              <w:tabs>
                <w:tab w:val="left" w:pos="851"/>
              </w:tabs>
              <w:ind w:left="-108" w:firstLine="0"/>
              <w:jc w:val="right"/>
              <w:rPr>
                <w:rFonts w:ascii="Arial" w:hAnsi="Arial" w:cs="Arial"/>
                <w:b/>
                <w:bCs/>
                <w:color w:val="000000"/>
                <w:sz w:val="16"/>
                <w:szCs w:val="16"/>
              </w:rPr>
            </w:pPr>
            <w:r w:rsidRPr="007E6D4A">
              <w:rPr>
                <w:rFonts w:ascii="Arial" w:hAnsi="Arial" w:cs="Arial"/>
                <w:b/>
                <w:bCs/>
                <w:color w:val="000000"/>
                <w:sz w:val="16"/>
                <w:szCs w:val="16"/>
              </w:rPr>
              <w:t>11.135.830</w:t>
            </w:r>
          </w:p>
        </w:tc>
        <w:tc>
          <w:tcPr>
            <w:tcW w:w="1418" w:type="dxa"/>
            <w:tcBorders>
              <w:top w:val="single" w:sz="4" w:space="0" w:color="auto"/>
              <w:bottom w:val="double" w:sz="4" w:space="0" w:color="auto"/>
            </w:tcBorders>
            <w:vAlign w:val="bottom"/>
          </w:tcPr>
          <w:p w14:paraId="44738CE0" w14:textId="599EE91F" w:rsidR="007E6D4A" w:rsidRPr="007E6D4A" w:rsidRDefault="007E6D4A" w:rsidP="007E6D4A">
            <w:pPr>
              <w:pStyle w:val="BodyTextIndent"/>
              <w:tabs>
                <w:tab w:val="left" w:pos="851"/>
              </w:tabs>
              <w:ind w:left="-108" w:firstLine="0"/>
              <w:jc w:val="right"/>
              <w:rPr>
                <w:rFonts w:ascii="Arial" w:hAnsi="Arial" w:cs="Arial"/>
                <w:b/>
                <w:bCs/>
                <w:color w:val="000000"/>
                <w:sz w:val="16"/>
                <w:szCs w:val="16"/>
              </w:rPr>
            </w:pPr>
            <w:r w:rsidRPr="007E6D4A">
              <w:rPr>
                <w:rFonts w:ascii="Arial" w:hAnsi="Arial" w:cs="Arial"/>
                <w:b/>
                <w:bCs/>
                <w:color w:val="000000"/>
                <w:sz w:val="16"/>
                <w:szCs w:val="16"/>
              </w:rPr>
              <w:t>(4.960.747)</w:t>
            </w:r>
          </w:p>
        </w:tc>
        <w:tc>
          <w:tcPr>
            <w:tcW w:w="1109" w:type="dxa"/>
            <w:tcBorders>
              <w:top w:val="single" w:sz="4" w:space="0" w:color="auto"/>
              <w:bottom w:val="double" w:sz="4" w:space="0" w:color="auto"/>
            </w:tcBorders>
            <w:vAlign w:val="bottom"/>
          </w:tcPr>
          <w:p w14:paraId="1FF051EE" w14:textId="12EFAA03" w:rsidR="007E6D4A" w:rsidRPr="007E6D4A" w:rsidRDefault="007E6D4A" w:rsidP="007E6D4A">
            <w:pPr>
              <w:pStyle w:val="BodyTextIndent"/>
              <w:tabs>
                <w:tab w:val="left" w:pos="851"/>
              </w:tabs>
              <w:ind w:left="-108" w:firstLine="0"/>
              <w:jc w:val="right"/>
              <w:rPr>
                <w:rFonts w:ascii="Arial" w:hAnsi="Arial" w:cs="Arial"/>
                <w:b/>
                <w:bCs/>
                <w:color w:val="000000"/>
                <w:sz w:val="16"/>
                <w:szCs w:val="16"/>
              </w:rPr>
            </w:pPr>
            <w:r w:rsidRPr="007E6D4A">
              <w:rPr>
                <w:rFonts w:ascii="Arial" w:hAnsi="Arial" w:cs="Arial"/>
                <w:b/>
                <w:bCs/>
                <w:color w:val="000000"/>
                <w:sz w:val="16"/>
                <w:szCs w:val="16"/>
              </w:rPr>
              <w:t>4.428.085</w:t>
            </w:r>
          </w:p>
        </w:tc>
      </w:tr>
    </w:tbl>
    <w:p w14:paraId="70B90E95" w14:textId="2F6FBBD0" w:rsidR="001B4F2D" w:rsidRPr="00CD28D5" w:rsidRDefault="00643A9D" w:rsidP="00CD28D5">
      <w:pPr>
        <w:ind w:right="-1"/>
        <w:jc w:val="both"/>
        <w:rPr>
          <w:rFonts w:ascii="Arial" w:hAnsi="Arial" w:cs="Arial"/>
          <w:sz w:val="14"/>
          <w:szCs w:val="14"/>
        </w:rPr>
      </w:pPr>
      <w:r w:rsidRPr="003B10B3">
        <w:rPr>
          <w:rFonts w:ascii="Arial" w:hAnsi="Arial" w:cs="Arial"/>
          <w:sz w:val="18"/>
          <w:szCs w:val="18"/>
        </w:rPr>
        <w:t>(*)</w:t>
      </w:r>
      <w:r w:rsidR="00CD28D5">
        <w:rPr>
          <w:rFonts w:ascii="Arial" w:hAnsi="Arial" w:cs="Arial"/>
          <w:sz w:val="12"/>
          <w:szCs w:val="12"/>
        </w:rPr>
        <w:t xml:space="preserve"> </w:t>
      </w:r>
      <w:r w:rsidRPr="002C1890">
        <w:rPr>
          <w:rFonts w:ascii="Arial" w:hAnsi="Arial" w:cs="Arial"/>
          <w:sz w:val="12"/>
          <w:szCs w:val="12"/>
        </w:rPr>
        <w:t xml:space="preserve">Ana Ortaklık Banka'nın bireysel,  ticari </w:t>
      </w:r>
      <w:r w:rsidR="00504B07">
        <w:rPr>
          <w:rFonts w:ascii="Arial" w:hAnsi="Arial" w:cs="Arial"/>
          <w:sz w:val="12"/>
          <w:szCs w:val="12"/>
        </w:rPr>
        <w:t>ve</w:t>
      </w:r>
      <w:r w:rsidRPr="002C1890">
        <w:rPr>
          <w:rFonts w:ascii="Arial" w:hAnsi="Arial" w:cs="Arial"/>
          <w:sz w:val="12"/>
          <w:szCs w:val="12"/>
        </w:rPr>
        <w:t xml:space="preser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w:t>
      </w:r>
      <w:r w:rsidR="00504B07">
        <w:rPr>
          <w:rFonts w:ascii="Arial" w:hAnsi="Arial" w:cs="Arial"/>
          <w:sz w:val="12"/>
          <w:szCs w:val="12"/>
        </w:rPr>
        <w:t>ve</w:t>
      </w:r>
      <w:r w:rsidRPr="002C1890">
        <w:rPr>
          <w:rFonts w:ascii="Arial" w:hAnsi="Arial" w:cs="Arial"/>
          <w:sz w:val="12"/>
          <w:szCs w:val="12"/>
        </w:rPr>
        <w:t xml:space="preserve"> fon toplama usullerinden kaynaklanmaktadır.</w:t>
      </w:r>
      <w:r w:rsidRPr="003B10B3">
        <w:rPr>
          <w:rFonts w:ascii="Arial" w:hAnsi="Arial" w:cs="Arial"/>
          <w:sz w:val="14"/>
          <w:szCs w:val="14"/>
        </w:rPr>
        <w:t xml:space="preserve"> </w:t>
      </w:r>
    </w:p>
    <w:p w14:paraId="19B4F45E" w14:textId="77777777" w:rsidR="00C9261D" w:rsidRDefault="00C9261D" w:rsidP="004F6BE8">
      <w:pPr>
        <w:tabs>
          <w:tab w:val="left" w:pos="3828"/>
        </w:tabs>
        <w:jc w:val="both"/>
        <w:rPr>
          <w:rFonts w:ascii="Arial" w:hAnsi="Arial" w:cs="Arial"/>
          <w:b/>
          <w:sz w:val="20"/>
          <w:szCs w:val="20"/>
        </w:rPr>
      </w:pPr>
    </w:p>
    <w:p w14:paraId="44A4D9FD" w14:textId="75898A37" w:rsidR="00C9261D" w:rsidRDefault="00C9261D" w:rsidP="004F6BE8">
      <w:pPr>
        <w:tabs>
          <w:tab w:val="left" w:pos="3828"/>
        </w:tabs>
        <w:jc w:val="both"/>
        <w:rPr>
          <w:rFonts w:ascii="Arial" w:hAnsi="Arial" w:cs="Arial"/>
          <w:b/>
          <w:sz w:val="20"/>
          <w:szCs w:val="20"/>
        </w:rPr>
      </w:pPr>
    </w:p>
    <w:p w14:paraId="388857F1" w14:textId="61A28B0C" w:rsidR="00C322BD" w:rsidRDefault="00C322BD" w:rsidP="004F6BE8">
      <w:pPr>
        <w:tabs>
          <w:tab w:val="left" w:pos="3828"/>
        </w:tabs>
        <w:jc w:val="both"/>
        <w:rPr>
          <w:rFonts w:ascii="Arial" w:hAnsi="Arial" w:cs="Arial"/>
          <w:b/>
          <w:sz w:val="20"/>
          <w:szCs w:val="20"/>
        </w:rPr>
      </w:pPr>
    </w:p>
    <w:p w14:paraId="33BD24AD" w14:textId="7A34C81A" w:rsidR="00C322BD" w:rsidRDefault="00C322BD" w:rsidP="004F6BE8">
      <w:pPr>
        <w:tabs>
          <w:tab w:val="left" w:pos="3828"/>
        </w:tabs>
        <w:jc w:val="both"/>
        <w:rPr>
          <w:rFonts w:ascii="Arial" w:hAnsi="Arial" w:cs="Arial"/>
          <w:b/>
          <w:sz w:val="20"/>
          <w:szCs w:val="20"/>
        </w:rPr>
      </w:pPr>
    </w:p>
    <w:p w14:paraId="55ED83AE" w14:textId="77777777" w:rsidR="00C322BD" w:rsidRDefault="00C322BD" w:rsidP="004F6BE8">
      <w:pPr>
        <w:tabs>
          <w:tab w:val="left" w:pos="3828"/>
        </w:tabs>
        <w:jc w:val="both"/>
        <w:rPr>
          <w:rFonts w:ascii="Arial" w:hAnsi="Arial" w:cs="Arial"/>
          <w:b/>
          <w:sz w:val="20"/>
          <w:szCs w:val="20"/>
        </w:rPr>
      </w:pPr>
    </w:p>
    <w:p w14:paraId="3E8E55EF" w14:textId="2EE3A507" w:rsidR="00307A9C" w:rsidRDefault="00307A9C" w:rsidP="004F6BE8">
      <w:pPr>
        <w:tabs>
          <w:tab w:val="left" w:pos="3828"/>
        </w:tabs>
        <w:jc w:val="both"/>
        <w:rPr>
          <w:rFonts w:ascii="Arial" w:hAnsi="Arial" w:cs="Arial"/>
          <w:b/>
          <w:sz w:val="20"/>
          <w:szCs w:val="20"/>
        </w:rPr>
      </w:pPr>
    </w:p>
    <w:p w14:paraId="185102B5" w14:textId="034BA950"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 xml:space="preserve">Beşinci </w:t>
      </w:r>
      <w:r w:rsidR="002D50C5" w:rsidRPr="003B10B3">
        <w:rPr>
          <w:rFonts w:ascii="Arial" w:hAnsi="Arial" w:cs="Arial"/>
          <w:b/>
          <w:sz w:val="20"/>
          <w:szCs w:val="20"/>
        </w:rPr>
        <w:t>Bölüm</w:t>
      </w:r>
    </w:p>
    <w:p w14:paraId="76E195EB" w14:textId="77777777" w:rsidR="00136C29" w:rsidRPr="00816192" w:rsidRDefault="00136C29" w:rsidP="004F6BE8">
      <w:pPr>
        <w:tabs>
          <w:tab w:val="left" w:pos="3828"/>
        </w:tabs>
        <w:ind w:left="540" w:hanging="540"/>
        <w:jc w:val="both"/>
        <w:rPr>
          <w:rFonts w:ascii="Arial" w:hAnsi="Arial" w:cs="Arial"/>
          <w:b/>
          <w:sz w:val="10"/>
          <w:szCs w:val="10"/>
        </w:rPr>
      </w:pPr>
    </w:p>
    <w:p w14:paraId="4741531B" w14:textId="0A646684"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Finansal Tablolara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301DFAAB" w14:textId="77777777" w:rsidR="00136C29" w:rsidRPr="00816192" w:rsidRDefault="00136C29" w:rsidP="004F6BE8">
      <w:pPr>
        <w:pStyle w:val="BodyTextIndent"/>
        <w:tabs>
          <w:tab w:val="left" w:pos="1620"/>
          <w:tab w:val="left" w:pos="3828"/>
        </w:tabs>
        <w:ind w:firstLine="0"/>
        <w:rPr>
          <w:rFonts w:ascii="Arial" w:hAnsi="Arial" w:cs="Arial"/>
          <w:sz w:val="10"/>
          <w:szCs w:val="10"/>
        </w:rPr>
      </w:pPr>
    </w:p>
    <w:p w14:paraId="09262D05" w14:textId="2BA9E2FC"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1899C374" w14:textId="77777777" w:rsidR="00136C29" w:rsidRPr="00816192" w:rsidRDefault="00136C29" w:rsidP="004F6BE8">
      <w:pPr>
        <w:tabs>
          <w:tab w:val="left" w:pos="3828"/>
        </w:tabs>
        <w:jc w:val="both"/>
        <w:rPr>
          <w:rFonts w:ascii="Arial" w:hAnsi="Arial" w:cs="Arial"/>
          <w:b/>
          <w:sz w:val="10"/>
          <w:szCs w:val="10"/>
        </w:rPr>
      </w:pPr>
    </w:p>
    <w:p w14:paraId="241AF70B" w14:textId="51FAC348" w:rsidR="006215B6" w:rsidRDefault="006215B6" w:rsidP="00E90B25">
      <w:pPr>
        <w:pStyle w:val="BodyTextIndent"/>
        <w:numPr>
          <w:ilvl w:val="0"/>
          <w:numId w:val="47"/>
        </w:numPr>
        <w:ind w:left="426" w:right="-93"/>
        <w:rPr>
          <w:rFonts w:ascii="Arial" w:hAnsi="Arial" w:cs="Arial"/>
          <w:b/>
          <w:sz w:val="20"/>
          <w:szCs w:val="20"/>
        </w:rPr>
      </w:pPr>
      <w:r w:rsidRPr="00C20E06">
        <w:rPr>
          <w:rFonts w:ascii="Arial" w:hAnsi="Arial" w:cs="Arial"/>
          <w:b/>
          <w:sz w:val="20"/>
          <w:szCs w:val="20"/>
        </w:rPr>
        <w:t xml:space="preserve">Nakit </w:t>
      </w:r>
      <w:r w:rsidR="00687974" w:rsidRPr="00C20E06">
        <w:rPr>
          <w:rFonts w:ascii="Arial" w:hAnsi="Arial" w:cs="Arial"/>
          <w:b/>
          <w:sz w:val="20"/>
          <w:szCs w:val="20"/>
        </w:rPr>
        <w:t>Değerler</w:t>
      </w:r>
      <w:r w:rsidRPr="00C20E06">
        <w:rPr>
          <w:rFonts w:ascii="Arial" w:hAnsi="Arial" w:cs="Arial"/>
          <w:b/>
          <w:sz w:val="20"/>
          <w:szCs w:val="20"/>
        </w:rPr>
        <w:t xml:space="preserve"> </w:t>
      </w:r>
      <w:r w:rsidR="00504B07">
        <w:rPr>
          <w:rFonts w:ascii="Arial" w:hAnsi="Arial" w:cs="Arial"/>
          <w:b/>
          <w:sz w:val="20"/>
          <w:szCs w:val="20"/>
        </w:rPr>
        <w:t>ve</w:t>
      </w:r>
      <w:r w:rsidRPr="00C20E06">
        <w:rPr>
          <w:rFonts w:ascii="Arial" w:hAnsi="Arial" w:cs="Arial"/>
          <w:b/>
          <w:sz w:val="20"/>
          <w:szCs w:val="20"/>
        </w:rPr>
        <w:t xml:space="preserve"> TCMB’ye </w:t>
      </w:r>
      <w:r w:rsidR="00687974" w:rsidRPr="00C20E06">
        <w:rPr>
          <w:rFonts w:ascii="Arial" w:hAnsi="Arial" w:cs="Arial"/>
          <w:b/>
          <w:sz w:val="20"/>
          <w:szCs w:val="20"/>
        </w:rPr>
        <w:t>İlişkin Bilgiler</w:t>
      </w:r>
      <w:r w:rsidRPr="00C20E06">
        <w:rPr>
          <w:rFonts w:ascii="Arial" w:hAnsi="Arial" w:cs="Arial"/>
          <w:b/>
          <w:sz w:val="20"/>
          <w:szCs w:val="20"/>
        </w:rPr>
        <w:t>:</w:t>
      </w:r>
    </w:p>
    <w:p w14:paraId="3984348B" w14:textId="77777777" w:rsidR="006215B6" w:rsidRPr="006215B6" w:rsidRDefault="006215B6" w:rsidP="006215B6">
      <w:pPr>
        <w:pStyle w:val="BodyTextIndent"/>
        <w:ind w:left="426" w:right="-93" w:firstLine="0"/>
        <w:rPr>
          <w:rFonts w:ascii="Arial" w:hAnsi="Arial" w:cs="Arial"/>
          <w:b/>
          <w:sz w:val="10"/>
          <w:szCs w:val="20"/>
        </w:rPr>
      </w:pPr>
    </w:p>
    <w:p w14:paraId="1FE08048" w14:textId="74DA9784" w:rsidR="006215B6" w:rsidRPr="00D12BCB" w:rsidRDefault="006215B6" w:rsidP="006215B6">
      <w:pPr>
        <w:pStyle w:val="BodyTextIndent"/>
        <w:ind w:left="426" w:right="-93" w:firstLine="0"/>
        <w:rPr>
          <w:rFonts w:ascii="Arial" w:hAnsi="Arial" w:cs="Arial"/>
          <w:b/>
          <w:sz w:val="20"/>
          <w:szCs w:val="20"/>
        </w:rPr>
      </w:pPr>
      <w:r w:rsidRPr="00D12BCB">
        <w:rPr>
          <w:rFonts w:ascii="Arial" w:hAnsi="Arial" w:cs="Arial"/>
          <w:b/>
          <w:sz w:val="20"/>
          <w:szCs w:val="20"/>
        </w:rPr>
        <w:t xml:space="preserve">a)  Nakit </w:t>
      </w:r>
      <w:r w:rsidR="00687974" w:rsidRPr="00D12BCB">
        <w:rPr>
          <w:rFonts w:ascii="Arial" w:hAnsi="Arial" w:cs="Arial"/>
          <w:b/>
          <w:sz w:val="20"/>
          <w:szCs w:val="20"/>
        </w:rPr>
        <w:t>Değerler</w:t>
      </w:r>
      <w:r w:rsidRPr="00D12BCB">
        <w:rPr>
          <w:rFonts w:ascii="Arial" w:hAnsi="Arial" w:cs="Arial"/>
          <w:b/>
          <w:sz w:val="20"/>
          <w:szCs w:val="20"/>
        </w:rPr>
        <w:t xml:space="preserve"> </w:t>
      </w:r>
      <w:r w:rsidR="00504B07">
        <w:rPr>
          <w:rFonts w:ascii="Arial" w:hAnsi="Arial" w:cs="Arial"/>
          <w:b/>
          <w:sz w:val="20"/>
          <w:szCs w:val="20"/>
        </w:rPr>
        <w:t>ve</w:t>
      </w:r>
      <w:r w:rsidRPr="00D12BCB">
        <w:rPr>
          <w:rFonts w:ascii="Arial" w:hAnsi="Arial" w:cs="Arial"/>
          <w:b/>
          <w:sz w:val="20"/>
          <w:szCs w:val="20"/>
        </w:rPr>
        <w:t xml:space="preserve"> TCMB’ye </w:t>
      </w:r>
      <w:r w:rsidR="00687974" w:rsidRPr="00D12BCB">
        <w:rPr>
          <w:rFonts w:ascii="Arial" w:hAnsi="Arial" w:cs="Arial"/>
          <w:b/>
          <w:sz w:val="20"/>
          <w:szCs w:val="20"/>
        </w:rPr>
        <w:t>İlişkin Bilgiler:</w:t>
      </w:r>
    </w:p>
    <w:p w14:paraId="40E983AA" w14:textId="77777777" w:rsidR="00136C29" w:rsidRPr="006215B6" w:rsidRDefault="00136C29" w:rsidP="004F6BE8">
      <w:pPr>
        <w:pStyle w:val="BodyTextIndent"/>
        <w:tabs>
          <w:tab w:val="left" w:pos="3828"/>
        </w:tabs>
        <w:ind w:firstLine="0"/>
        <w:rPr>
          <w:rFonts w:ascii="Arial" w:hAnsi="Arial" w:cs="Arial"/>
          <w:b/>
          <w:sz w:val="10"/>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AD1D5C"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AD1D5C" w:rsidRDefault="00136C29" w:rsidP="004F6BE8">
            <w:pPr>
              <w:tabs>
                <w:tab w:val="left" w:pos="3828"/>
              </w:tabs>
              <w:jc w:val="both"/>
              <w:rPr>
                <w:rFonts w:ascii="Arial" w:eastAsia="Arial Unicode MS" w:hAnsi="Arial" w:cs="Arial"/>
                <w:b/>
                <w:sz w:val="18"/>
                <w:szCs w:val="16"/>
              </w:rPr>
            </w:pPr>
            <w:r w:rsidRPr="00AD1D5C">
              <w:rPr>
                <w:rFonts w:ascii="Arial" w:hAnsi="Arial" w:cs="Arial"/>
                <w:b/>
                <w:sz w:val="18"/>
                <w:szCs w:val="16"/>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AD1D5C" w:rsidRDefault="00CC3D48" w:rsidP="004F6BE8">
            <w:pPr>
              <w:tabs>
                <w:tab w:val="left" w:pos="3828"/>
              </w:tabs>
              <w:ind w:right="161"/>
              <w:jc w:val="center"/>
              <w:rPr>
                <w:rFonts w:ascii="Arial" w:hAnsi="Arial" w:cs="Arial"/>
                <w:b/>
                <w:sz w:val="18"/>
                <w:szCs w:val="16"/>
              </w:rPr>
            </w:pPr>
            <w:r w:rsidRPr="00AD1D5C">
              <w:rPr>
                <w:rFonts w:ascii="Arial" w:hAnsi="Arial" w:cs="Arial"/>
                <w:b/>
                <w:sz w:val="18"/>
                <w:szCs w:val="16"/>
              </w:rPr>
              <w:t xml:space="preserve">                   </w:t>
            </w:r>
            <w:r w:rsidR="00136C29" w:rsidRPr="00AD1D5C">
              <w:rPr>
                <w:rFonts w:ascii="Arial" w:hAnsi="Arial" w:cs="Arial"/>
                <w:b/>
                <w:sz w:val="18"/>
                <w:szCs w:val="16"/>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AD1D5C" w:rsidRDefault="00CC3D48" w:rsidP="004F6BE8">
            <w:pPr>
              <w:tabs>
                <w:tab w:val="left" w:pos="3828"/>
              </w:tabs>
              <w:ind w:right="161"/>
              <w:jc w:val="center"/>
              <w:rPr>
                <w:rFonts w:ascii="Arial" w:hAnsi="Arial" w:cs="Arial"/>
                <w:b/>
                <w:sz w:val="18"/>
                <w:szCs w:val="16"/>
              </w:rPr>
            </w:pPr>
            <w:r w:rsidRPr="00AD1D5C">
              <w:rPr>
                <w:rFonts w:ascii="Arial" w:hAnsi="Arial" w:cs="Arial"/>
                <w:b/>
                <w:sz w:val="18"/>
                <w:szCs w:val="16"/>
              </w:rPr>
              <w:t xml:space="preserve">                  </w:t>
            </w:r>
            <w:r w:rsidR="00136C29" w:rsidRPr="00AD1D5C">
              <w:rPr>
                <w:rFonts w:ascii="Arial" w:hAnsi="Arial" w:cs="Arial"/>
                <w:b/>
                <w:sz w:val="18"/>
                <w:szCs w:val="16"/>
              </w:rPr>
              <w:t>Önceki Dönem</w:t>
            </w:r>
          </w:p>
        </w:tc>
      </w:tr>
      <w:tr w:rsidR="00136C29" w:rsidRPr="00AD1D5C"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AD1D5C" w:rsidRDefault="00136C29" w:rsidP="004F6BE8">
            <w:pPr>
              <w:tabs>
                <w:tab w:val="left" w:pos="3828"/>
              </w:tabs>
              <w:ind w:firstLine="360"/>
              <w:jc w:val="both"/>
              <w:rPr>
                <w:rFonts w:ascii="Arial" w:hAnsi="Arial" w:cs="Arial"/>
                <w:b/>
                <w:sz w:val="18"/>
                <w:szCs w:val="16"/>
              </w:rPr>
            </w:pPr>
          </w:p>
        </w:tc>
        <w:tc>
          <w:tcPr>
            <w:tcW w:w="1440" w:type="dxa"/>
            <w:tcBorders>
              <w:top w:val="single" w:sz="2" w:space="0" w:color="auto"/>
            </w:tcBorders>
            <w:shd w:val="clear" w:color="auto" w:fill="auto"/>
            <w:vAlign w:val="bottom"/>
          </w:tcPr>
          <w:p w14:paraId="0B649B74"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TP</w:t>
            </w:r>
          </w:p>
        </w:tc>
        <w:tc>
          <w:tcPr>
            <w:tcW w:w="1260" w:type="dxa"/>
            <w:tcBorders>
              <w:top w:val="single" w:sz="2" w:space="0" w:color="auto"/>
            </w:tcBorders>
            <w:shd w:val="clear" w:color="auto" w:fill="auto"/>
            <w:vAlign w:val="bottom"/>
          </w:tcPr>
          <w:p w14:paraId="2DAC5D33"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YP</w:t>
            </w:r>
          </w:p>
        </w:tc>
        <w:tc>
          <w:tcPr>
            <w:tcW w:w="1498" w:type="dxa"/>
            <w:tcBorders>
              <w:top w:val="single" w:sz="2" w:space="0" w:color="auto"/>
            </w:tcBorders>
            <w:shd w:val="clear" w:color="auto" w:fill="auto"/>
          </w:tcPr>
          <w:p w14:paraId="48803FE0"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TP</w:t>
            </w:r>
          </w:p>
        </w:tc>
        <w:tc>
          <w:tcPr>
            <w:tcW w:w="1418" w:type="dxa"/>
            <w:tcBorders>
              <w:top w:val="single" w:sz="2" w:space="0" w:color="auto"/>
            </w:tcBorders>
            <w:shd w:val="clear" w:color="auto" w:fill="auto"/>
          </w:tcPr>
          <w:p w14:paraId="7B1F3FC0" w14:textId="77777777" w:rsidR="00136C29" w:rsidRPr="00AD1D5C" w:rsidRDefault="00136C29" w:rsidP="004F6BE8">
            <w:pPr>
              <w:tabs>
                <w:tab w:val="left" w:pos="3828"/>
              </w:tabs>
              <w:ind w:right="161"/>
              <w:jc w:val="right"/>
              <w:rPr>
                <w:rFonts w:ascii="Arial" w:hAnsi="Arial" w:cs="Arial"/>
                <w:b/>
                <w:sz w:val="18"/>
                <w:szCs w:val="16"/>
              </w:rPr>
            </w:pPr>
            <w:r w:rsidRPr="00AD1D5C">
              <w:rPr>
                <w:rFonts w:ascii="Arial" w:hAnsi="Arial" w:cs="Arial"/>
                <w:b/>
                <w:sz w:val="18"/>
                <w:szCs w:val="16"/>
              </w:rPr>
              <w:t>YP</w:t>
            </w:r>
          </w:p>
        </w:tc>
      </w:tr>
      <w:tr w:rsidR="00136C29" w:rsidRPr="00AD1D5C"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AD1D5C" w:rsidRDefault="00136C29" w:rsidP="004F6BE8">
            <w:pPr>
              <w:tabs>
                <w:tab w:val="left" w:pos="3828"/>
              </w:tabs>
              <w:ind w:firstLine="360"/>
              <w:jc w:val="both"/>
              <w:rPr>
                <w:rFonts w:ascii="Arial" w:hAnsi="Arial" w:cs="Arial"/>
                <w:sz w:val="18"/>
                <w:szCs w:val="16"/>
              </w:rPr>
            </w:pPr>
          </w:p>
        </w:tc>
        <w:tc>
          <w:tcPr>
            <w:tcW w:w="1440" w:type="dxa"/>
            <w:tcBorders>
              <w:top w:val="single" w:sz="8" w:space="0" w:color="auto"/>
            </w:tcBorders>
            <w:shd w:val="clear" w:color="auto" w:fill="auto"/>
            <w:vAlign w:val="bottom"/>
          </w:tcPr>
          <w:p w14:paraId="41B4237C" w14:textId="77777777" w:rsidR="00136C29" w:rsidRPr="00AD1D5C" w:rsidRDefault="00136C29" w:rsidP="004F6BE8">
            <w:pPr>
              <w:tabs>
                <w:tab w:val="left" w:pos="3828"/>
              </w:tabs>
              <w:ind w:right="161"/>
              <w:jc w:val="right"/>
              <w:rPr>
                <w:rFonts w:ascii="Arial" w:hAnsi="Arial" w:cs="Arial"/>
                <w:sz w:val="18"/>
                <w:szCs w:val="16"/>
              </w:rPr>
            </w:pPr>
          </w:p>
        </w:tc>
        <w:tc>
          <w:tcPr>
            <w:tcW w:w="1260" w:type="dxa"/>
            <w:tcBorders>
              <w:top w:val="single" w:sz="8" w:space="0" w:color="auto"/>
            </w:tcBorders>
            <w:shd w:val="clear" w:color="auto" w:fill="auto"/>
            <w:vAlign w:val="bottom"/>
          </w:tcPr>
          <w:p w14:paraId="36C23625" w14:textId="77777777" w:rsidR="00136C29" w:rsidRPr="00AD1D5C" w:rsidRDefault="00136C29" w:rsidP="004F6BE8">
            <w:pPr>
              <w:tabs>
                <w:tab w:val="left" w:pos="3828"/>
              </w:tabs>
              <w:ind w:right="161"/>
              <w:jc w:val="right"/>
              <w:rPr>
                <w:rFonts w:ascii="Arial" w:hAnsi="Arial" w:cs="Arial"/>
                <w:sz w:val="18"/>
                <w:szCs w:val="16"/>
              </w:rPr>
            </w:pPr>
          </w:p>
        </w:tc>
        <w:tc>
          <w:tcPr>
            <w:tcW w:w="1498" w:type="dxa"/>
            <w:tcBorders>
              <w:top w:val="single" w:sz="8" w:space="0" w:color="auto"/>
            </w:tcBorders>
            <w:shd w:val="clear" w:color="auto" w:fill="auto"/>
          </w:tcPr>
          <w:p w14:paraId="53A40B12" w14:textId="77777777" w:rsidR="00136C29" w:rsidRPr="00AD1D5C" w:rsidRDefault="00136C29" w:rsidP="004F6BE8">
            <w:pPr>
              <w:tabs>
                <w:tab w:val="left" w:pos="3828"/>
              </w:tabs>
              <w:ind w:right="161"/>
              <w:jc w:val="right"/>
              <w:rPr>
                <w:rFonts w:ascii="Arial" w:hAnsi="Arial" w:cs="Arial"/>
                <w:sz w:val="18"/>
                <w:szCs w:val="16"/>
              </w:rPr>
            </w:pPr>
          </w:p>
        </w:tc>
        <w:tc>
          <w:tcPr>
            <w:tcW w:w="1418" w:type="dxa"/>
            <w:tcBorders>
              <w:top w:val="single" w:sz="8" w:space="0" w:color="auto"/>
            </w:tcBorders>
            <w:shd w:val="clear" w:color="auto" w:fill="auto"/>
          </w:tcPr>
          <w:p w14:paraId="5749A561" w14:textId="77777777" w:rsidR="00136C29" w:rsidRPr="00AD1D5C" w:rsidRDefault="00136C29" w:rsidP="004F6BE8">
            <w:pPr>
              <w:tabs>
                <w:tab w:val="left" w:pos="3828"/>
              </w:tabs>
              <w:ind w:right="161"/>
              <w:jc w:val="right"/>
              <w:rPr>
                <w:rFonts w:ascii="Arial" w:hAnsi="Arial" w:cs="Arial"/>
                <w:sz w:val="18"/>
                <w:szCs w:val="16"/>
              </w:rPr>
            </w:pPr>
          </w:p>
        </w:tc>
      </w:tr>
      <w:tr w:rsidR="00822C63" w:rsidRPr="00AD1D5C" w14:paraId="2CBAEFAE" w14:textId="77777777" w:rsidTr="00822C63">
        <w:trPr>
          <w:trHeight w:val="80"/>
        </w:trPr>
        <w:tc>
          <w:tcPr>
            <w:tcW w:w="3740" w:type="dxa"/>
            <w:shd w:val="clear" w:color="auto" w:fill="auto"/>
            <w:vAlign w:val="bottom"/>
          </w:tcPr>
          <w:p w14:paraId="064A2119" w14:textId="77777777" w:rsidR="00822C63" w:rsidRPr="00AD1D5C" w:rsidRDefault="00822C63" w:rsidP="00822C63">
            <w:pPr>
              <w:tabs>
                <w:tab w:val="left" w:pos="3828"/>
              </w:tabs>
              <w:jc w:val="both"/>
              <w:rPr>
                <w:rFonts w:ascii="Arial" w:eastAsia="Arial Unicode MS" w:hAnsi="Arial" w:cs="Arial"/>
                <w:sz w:val="18"/>
                <w:szCs w:val="16"/>
              </w:rPr>
            </w:pPr>
            <w:r w:rsidRPr="00AD1D5C">
              <w:rPr>
                <w:rFonts w:ascii="Arial" w:hAnsi="Arial" w:cs="Arial"/>
                <w:sz w:val="18"/>
                <w:szCs w:val="16"/>
              </w:rPr>
              <w:t>Kasa/Efektif</w:t>
            </w:r>
          </w:p>
        </w:tc>
        <w:tc>
          <w:tcPr>
            <w:tcW w:w="1440" w:type="dxa"/>
            <w:tcBorders>
              <w:top w:val="nil"/>
              <w:left w:val="nil"/>
              <w:bottom w:val="nil"/>
              <w:right w:val="nil"/>
            </w:tcBorders>
            <w:shd w:val="clear" w:color="auto" w:fill="auto"/>
            <w:vAlign w:val="bottom"/>
          </w:tcPr>
          <w:p w14:paraId="64E472DA" w14:textId="04D5CCBE" w:rsidR="00822C63" w:rsidRPr="00AD1D5C" w:rsidRDefault="00822C63" w:rsidP="00822C63">
            <w:pPr>
              <w:tabs>
                <w:tab w:val="left" w:pos="3828"/>
              </w:tabs>
              <w:ind w:right="77"/>
              <w:jc w:val="right"/>
              <w:rPr>
                <w:rFonts w:ascii="Arial" w:hAnsi="Arial" w:cs="Arial"/>
                <w:sz w:val="18"/>
                <w:szCs w:val="16"/>
              </w:rPr>
            </w:pPr>
            <w:r w:rsidRPr="00822C63">
              <w:rPr>
                <w:rFonts w:ascii="Arial" w:hAnsi="Arial" w:cs="Arial"/>
                <w:sz w:val="18"/>
                <w:szCs w:val="16"/>
              </w:rPr>
              <w:t>340.735</w:t>
            </w:r>
          </w:p>
        </w:tc>
        <w:tc>
          <w:tcPr>
            <w:tcW w:w="1260" w:type="dxa"/>
            <w:tcBorders>
              <w:top w:val="nil"/>
              <w:left w:val="nil"/>
              <w:bottom w:val="nil"/>
            </w:tcBorders>
            <w:shd w:val="clear" w:color="auto" w:fill="auto"/>
            <w:vAlign w:val="bottom"/>
          </w:tcPr>
          <w:p w14:paraId="2B170CEF" w14:textId="6A41C8C2" w:rsidR="00822C63" w:rsidRPr="00AD1D5C" w:rsidRDefault="00822C63" w:rsidP="00822C63">
            <w:pPr>
              <w:tabs>
                <w:tab w:val="left" w:pos="3828"/>
              </w:tabs>
              <w:ind w:right="77"/>
              <w:jc w:val="right"/>
              <w:rPr>
                <w:rFonts w:ascii="Arial" w:hAnsi="Arial" w:cs="Arial"/>
                <w:sz w:val="18"/>
                <w:szCs w:val="16"/>
              </w:rPr>
            </w:pPr>
            <w:r w:rsidRPr="00822C63">
              <w:rPr>
                <w:rFonts w:ascii="Arial" w:hAnsi="Arial" w:cs="Arial"/>
                <w:sz w:val="18"/>
                <w:szCs w:val="16"/>
              </w:rPr>
              <w:t>5.440.587</w:t>
            </w:r>
          </w:p>
        </w:tc>
        <w:tc>
          <w:tcPr>
            <w:tcW w:w="1498" w:type="dxa"/>
            <w:tcBorders>
              <w:left w:val="nil"/>
            </w:tcBorders>
            <w:shd w:val="clear" w:color="auto" w:fill="auto"/>
            <w:vAlign w:val="bottom"/>
          </w:tcPr>
          <w:p w14:paraId="2E57EA57" w14:textId="28728361" w:rsidR="00822C63" w:rsidRPr="00AD1D5C" w:rsidRDefault="00822C63" w:rsidP="00822C63">
            <w:pPr>
              <w:tabs>
                <w:tab w:val="left" w:pos="3828"/>
              </w:tabs>
              <w:ind w:right="77"/>
              <w:jc w:val="right"/>
              <w:rPr>
                <w:rFonts w:ascii="Arial" w:hAnsi="Arial" w:cs="Arial"/>
                <w:sz w:val="18"/>
                <w:szCs w:val="16"/>
              </w:rPr>
            </w:pPr>
            <w:r w:rsidRPr="00AD1D5C">
              <w:rPr>
                <w:rFonts w:ascii="Arial" w:hAnsi="Arial" w:cs="Arial"/>
                <w:sz w:val="18"/>
                <w:szCs w:val="16"/>
              </w:rPr>
              <w:t>290.924</w:t>
            </w:r>
          </w:p>
        </w:tc>
        <w:tc>
          <w:tcPr>
            <w:tcW w:w="1418" w:type="dxa"/>
            <w:shd w:val="clear" w:color="auto" w:fill="auto"/>
            <w:vAlign w:val="bottom"/>
          </w:tcPr>
          <w:p w14:paraId="7DC5EA50" w14:textId="0A0A9458" w:rsidR="00822C63" w:rsidRPr="00AD1D5C" w:rsidRDefault="00822C63" w:rsidP="00822C63">
            <w:pPr>
              <w:tabs>
                <w:tab w:val="left" w:pos="3828"/>
              </w:tabs>
              <w:ind w:right="77"/>
              <w:jc w:val="right"/>
              <w:rPr>
                <w:rFonts w:ascii="Arial" w:hAnsi="Arial" w:cs="Arial"/>
                <w:sz w:val="18"/>
                <w:szCs w:val="16"/>
              </w:rPr>
            </w:pPr>
            <w:r w:rsidRPr="00AD1D5C">
              <w:rPr>
                <w:rFonts w:ascii="Arial" w:hAnsi="Arial" w:cs="Arial"/>
                <w:sz w:val="18"/>
                <w:szCs w:val="16"/>
              </w:rPr>
              <w:t>3.728.203</w:t>
            </w:r>
          </w:p>
        </w:tc>
      </w:tr>
      <w:tr w:rsidR="00822C63" w:rsidRPr="00AD1D5C" w14:paraId="0F5B58BE" w14:textId="77777777" w:rsidTr="00822C63">
        <w:trPr>
          <w:trHeight w:val="80"/>
        </w:trPr>
        <w:tc>
          <w:tcPr>
            <w:tcW w:w="3740" w:type="dxa"/>
            <w:shd w:val="clear" w:color="auto" w:fill="auto"/>
            <w:vAlign w:val="bottom"/>
          </w:tcPr>
          <w:p w14:paraId="1A89C05A" w14:textId="77777777" w:rsidR="00822C63" w:rsidRPr="00AD1D5C" w:rsidRDefault="00822C63" w:rsidP="00822C63">
            <w:pPr>
              <w:tabs>
                <w:tab w:val="left" w:pos="3828"/>
              </w:tabs>
              <w:jc w:val="both"/>
              <w:rPr>
                <w:rFonts w:ascii="Arial" w:eastAsia="Arial Unicode MS" w:hAnsi="Arial" w:cs="Arial"/>
                <w:sz w:val="18"/>
                <w:szCs w:val="16"/>
              </w:rPr>
            </w:pPr>
            <w:r w:rsidRPr="00AD1D5C">
              <w:rPr>
                <w:rFonts w:ascii="Arial" w:hAnsi="Arial" w:cs="Arial"/>
                <w:sz w:val="18"/>
                <w:szCs w:val="16"/>
              </w:rPr>
              <w:t>TCMB</w:t>
            </w:r>
          </w:p>
        </w:tc>
        <w:tc>
          <w:tcPr>
            <w:tcW w:w="1440" w:type="dxa"/>
            <w:tcBorders>
              <w:top w:val="nil"/>
              <w:left w:val="nil"/>
              <w:bottom w:val="nil"/>
              <w:right w:val="nil"/>
            </w:tcBorders>
            <w:shd w:val="clear" w:color="auto" w:fill="auto"/>
            <w:vAlign w:val="bottom"/>
          </w:tcPr>
          <w:p w14:paraId="31A503E1" w14:textId="6EBFB300" w:rsidR="00822C63" w:rsidRPr="00AD1D5C" w:rsidRDefault="00822C63" w:rsidP="00822C63">
            <w:pPr>
              <w:tabs>
                <w:tab w:val="left" w:pos="3828"/>
              </w:tabs>
              <w:ind w:right="77"/>
              <w:jc w:val="right"/>
              <w:rPr>
                <w:rFonts w:ascii="Arial" w:hAnsi="Arial" w:cs="Arial"/>
                <w:sz w:val="18"/>
                <w:szCs w:val="16"/>
              </w:rPr>
            </w:pPr>
            <w:r w:rsidRPr="00822C63">
              <w:rPr>
                <w:rFonts w:ascii="Arial" w:hAnsi="Arial" w:cs="Arial"/>
                <w:sz w:val="18"/>
                <w:szCs w:val="16"/>
              </w:rPr>
              <w:t>36.854.965</w:t>
            </w:r>
          </w:p>
        </w:tc>
        <w:tc>
          <w:tcPr>
            <w:tcW w:w="1260" w:type="dxa"/>
            <w:tcBorders>
              <w:top w:val="nil"/>
              <w:left w:val="nil"/>
              <w:bottom w:val="nil"/>
            </w:tcBorders>
            <w:shd w:val="clear" w:color="auto" w:fill="auto"/>
            <w:vAlign w:val="bottom"/>
          </w:tcPr>
          <w:p w14:paraId="229297A5" w14:textId="641F3728" w:rsidR="00822C63" w:rsidRPr="00AD1D5C" w:rsidRDefault="00822C63" w:rsidP="00822C63">
            <w:pPr>
              <w:tabs>
                <w:tab w:val="left" w:pos="3828"/>
              </w:tabs>
              <w:ind w:right="77"/>
              <w:jc w:val="right"/>
              <w:rPr>
                <w:rFonts w:ascii="Arial" w:hAnsi="Arial" w:cs="Arial"/>
                <w:sz w:val="18"/>
                <w:szCs w:val="16"/>
              </w:rPr>
            </w:pPr>
            <w:r w:rsidRPr="00822C63">
              <w:rPr>
                <w:rFonts w:ascii="Arial" w:hAnsi="Arial" w:cs="Arial"/>
                <w:sz w:val="18"/>
                <w:szCs w:val="16"/>
              </w:rPr>
              <w:t>103.447.818</w:t>
            </w:r>
          </w:p>
        </w:tc>
        <w:tc>
          <w:tcPr>
            <w:tcW w:w="1498" w:type="dxa"/>
            <w:tcBorders>
              <w:left w:val="nil"/>
            </w:tcBorders>
            <w:shd w:val="clear" w:color="auto" w:fill="auto"/>
            <w:vAlign w:val="bottom"/>
          </w:tcPr>
          <w:p w14:paraId="6CD064AA" w14:textId="68EC1088" w:rsidR="00822C63" w:rsidRPr="00AD1D5C" w:rsidRDefault="00822C63" w:rsidP="00822C63">
            <w:pPr>
              <w:tabs>
                <w:tab w:val="left" w:pos="3828"/>
              </w:tabs>
              <w:ind w:right="77"/>
              <w:jc w:val="right"/>
              <w:rPr>
                <w:rFonts w:ascii="Arial" w:hAnsi="Arial" w:cs="Arial"/>
                <w:sz w:val="18"/>
                <w:szCs w:val="16"/>
              </w:rPr>
            </w:pPr>
            <w:r w:rsidRPr="00AD1D5C">
              <w:rPr>
                <w:rFonts w:ascii="Arial" w:hAnsi="Arial" w:cs="Arial"/>
                <w:sz w:val="18"/>
                <w:szCs w:val="16"/>
              </w:rPr>
              <w:t>53.124.674</w:t>
            </w:r>
          </w:p>
        </w:tc>
        <w:tc>
          <w:tcPr>
            <w:tcW w:w="1418" w:type="dxa"/>
            <w:shd w:val="clear" w:color="auto" w:fill="auto"/>
            <w:vAlign w:val="bottom"/>
          </w:tcPr>
          <w:p w14:paraId="11B2B1CA" w14:textId="02185344" w:rsidR="00822C63" w:rsidRPr="00AD1D5C" w:rsidRDefault="00822C63" w:rsidP="00822C63">
            <w:pPr>
              <w:tabs>
                <w:tab w:val="left" w:pos="3828"/>
              </w:tabs>
              <w:ind w:right="77"/>
              <w:jc w:val="right"/>
              <w:rPr>
                <w:rFonts w:ascii="Arial" w:hAnsi="Arial" w:cs="Arial"/>
                <w:sz w:val="18"/>
                <w:szCs w:val="16"/>
              </w:rPr>
            </w:pPr>
            <w:r w:rsidRPr="00AD1D5C">
              <w:rPr>
                <w:rFonts w:ascii="Arial" w:hAnsi="Arial" w:cs="Arial"/>
                <w:sz w:val="18"/>
                <w:szCs w:val="16"/>
              </w:rPr>
              <w:t>37.655.360</w:t>
            </w:r>
          </w:p>
        </w:tc>
      </w:tr>
      <w:tr w:rsidR="00822C63" w:rsidRPr="00AD1D5C" w14:paraId="1838C1A8" w14:textId="77777777" w:rsidTr="00822C63">
        <w:trPr>
          <w:trHeight w:val="80"/>
        </w:trPr>
        <w:tc>
          <w:tcPr>
            <w:tcW w:w="3740" w:type="dxa"/>
            <w:shd w:val="clear" w:color="auto" w:fill="auto"/>
            <w:vAlign w:val="bottom"/>
          </w:tcPr>
          <w:p w14:paraId="3E683A01" w14:textId="0CD7BF7C" w:rsidR="00822C63" w:rsidRPr="00AD1D5C" w:rsidRDefault="00822C63" w:rsidP="00822C63">
            <w:pPr>
              <w:tabs>
                <w:tab w:val="left" w:pos="3828"/>
              </w:tabs>
              <w:jc w:val="both"/>
              <w:rPr>
                <w:rFonts w:ascii="Arial" w:hAnsi="Arial" w:cs="Arial"/>
                <w:sz w:val="18"/>
                <w:szCs w:val="16"/>
              </w:rPr>
            </w:pPr>
            <w:r w:rsidRPr="00AD1D5C">
              <w:rPr>
                <w:rFonts w:ascii="Arial" w:hAnsi="Arial" w:cs="Arial"/>
                <w:sz w:val="18"/>
                <w:szCs w:val="16"/>
              </w:rPr>
              <w:t xml:space="preserve">Diğer (*) </w:t>
            </w:r>
          </w:p>
        </w:tc>
        <w:tc>
          <w:tcPr>
            <w:tcW w:w="1440" w:type="dxa"/>
            <w:tcBorders>
              <w:top w:val="nil"/>
              <w:left w:val="nil"/>
              <w:bottom w:val="nil"/>
              <w:right w:val="nil"/>
            </w:tcBorders>
            <w:shd w:val="clear" w:color="auto" w:fill="auto"/>
            <w:vAlign w:val="bottom"/>
          </w:tcPr>
          <w:p w14:paraId="3F860F0E" w14:textId="6E79D12C" w:rsidR="00822C63" w:rsidRPr="00AD1D5C" w:rsidRDefault="00822C63" w:rsidP="00822C63">
            <w:pPr>
              <w:tabs>
                <w:tab w:val="left" w:pos="3828"/>
              </w:tabs>
              <w:ind w:right="77"/>
              <w:jc w:val="right"/>
              <w:rPr>
                <w:rFonts w:ascii="Arial" w:hAnsi="Arial" w:cs="Arial"/>
                <w:sz w:val="18"/>
                <w:szCs w:val="16"/>
              </w:rPr>
            </w:pPr>
            <w:r w:rsidRPr="00822C63">
              <w:rPr>
                <w:rFonts w:ascii="Arial" w:hAnsi="Arial" w:cs="Arial"/>
                <w:sz w:val="18"/>
                <w:szCs w:val="16"/>
              </w:rPr>
              <w:t>87.879</w:t>
            </w:r>
          </w:p>
        </w:tc>
        <w:tc>
          <w:tcPr>
            <w:tcW w:w="1260" w:type="dxa"/>
            <w:tcBorders>
              <w:top w:val="nil"/>
              <w:left w:val="nil"/>
              <w:bottom w:val="nil"/>
            </w:tcBorders>
            <w:shd w:val="clear" w:color="auto" w:fill="auto"/>
            <w:vAlign w:val="bottom"/>
          </w:tcPr>
          <w:p w14:paraId="14FC6BFF" w14:textId="73BD4ABD" w:rsidR="00822C63" w:rsidRPr="00AD1D5C" w:rsidRDefault="00822C63" w:rsidP="00822C63">
            <w:pPr>
              <w:tabs>
                <w:tab w:val="left" w:pos="3828"/>
              </w:tabs>
              <w:ind w:right="77"/>
              <w:jc w:val="right"/>
              <w:rPr>
                <w:rFonts w:ascii="Arial" w:hAnsi="Arial" w:cs="Arial"/>
                <w:sz w:val="18"/>
                <w:szCs w:val="16"/>
              </w:rPr>
            </w:pPr>
            <w:r w:rsidRPr="00822C63">
              <w:rPr>
                <w:rFonts w:ascii="Arial" w:hAnsi="Arial" w:cs="Arial"/>
                <w:sz w:val="18"/>
                <w:szCs w:val="16"/>
              </w:rPr>
              <w:t>9.743.382</w:t>
            </w:r>
          </w:p>
        </w:tc>
        <w:tc>
          <w:tcPr>
            <w:tcW w:w="1498" w:type="dxa"/>
            <w:tcBorders>
              <w:left w:val="nil"/>
            </w:tcBorders>
            <w:shd w:val="clear" w:color="auto" w:fill="auto"/>
            <w:vAlign w:val="bottom"/>
          </w:tcPr>
          <w:p w14:paraId="32C7DC4C" w14:textId="5CEAD46C" w:rsidR="00822C63" w:rsidRPr="00AD1D5C" w:rsidRDefault="00822C63" w:rsidP="00822C63">
            <w:pPr>
              <w:tabs>
                <w:tab w:val="left" w:pos="3828"/>
              </w:tabs>
              <w:ind w:right="77"/>
              <w:jc w:val="right"/>
              <w:rPr>
                <w:rFonts w:ascii="Arial" w:hAnsi="Arial" w:cs="Arial"/>
                <w:sz w:val="18"/>
                <w:szCs w:val="16"/>
              </w:rPr>
            </w:pPr>
            <w:r w:rsidRPr="00AD1D5C">
              <w:rPr>
                <w:rFonts w:ascii="Arial" w:hAnsi="Arial" w:cs="Arial"/>
                <w:sz w:val="18"/>
                <w:szCs w:val="16"/>
              </w:rPr>
              <w:t>145.215</w:t>
            </w:r>
          </w:p>
        </w:tc>
        <w:tc>
          <w:tcPr>
            <w:tcW w:w="1418" w:type="dxa"/>
            <w:shd w:val="clear" w:color="auto" w:fill="auto"/>
            <w:vAlign w:val="bottom"/>
          </w:tcPr>
          <w:p w14:paraId="385B0E1A" w14:textId="44F88B01" w:rsidR="00822C63" w:rsidRPr="00AD1D5C" w:rsidRDefault="00822C63" w:rsidP="00822C63">
            <w:pPr>
              <w:tabs>
                <w:tab w:val="left" w:pos="3828"/>
              </w:tabs>
              <w:ind w:right="77"/>
              <w:jc w:val="right"/>
              <w:rPr>
                <w:rFonts w:ascii="Arial" w:hAnsi="Arial" w:cs="Arial"/>
                <w:sz w:val="18"/>
                <w:szCs w:val="16"/>
              </w:rPr>
            </w:pPr>
            <w:r w:rsidRPr="00AD1D5C">
              <w:rPr>
                <w:rFonts w:ascii="Arial" w:hAnsi="Arial" w:cs="Arial"/>
                <w:sz w:val="18"/>
                <w:szCs w:val="16"/>
              </w:rPr>
              <w:t>6.066.953</w:t>
            </w:r>
          </w:p>
        </w:tc>
      </w:tr>
      <w:tr w:rsidR="006F6151" w:rsidRPr="00AD1D5C"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6F6151" w:rsidRPr="00AD1D5C" w:rsidRDefault="006F6151" w:rsidP="006F6151">
            <w:pPr>
              <w:tabs>
                <w:tab w:val="left" w:pos="3828"/>
              </w:tabs>
              <w:jc w:val="both"/>
              <w:rPr>
                <w:rFonts w:ascii="Arial" w:hAnsi="Arial" w:cs="Arial"/>
                <w:sz w:val="18"/>
                <w:szCs w:val="16"/>
              </w:rPr>
            </w:pPr>
          </w:p>
        </w:tc>
        <w:tc>
          <w:tcPr>
            <w:tcW w:w="1440" w:type="dxa"/>
            <w:tcBorders>
              <w:bottom w:val="single" w:sz="4" w:space="0" w:color="auto"/>
            </w:tcBorders>
            <w:shd w:val="clear" w:color="auto" w:fill="auto"/>
            <w:vAlign w:val="center"/>
          </w:tcPr>
          <w:p w14:paraId="025188D7" w14:textId="27AF4647" w:rsidR="006F6151" w:rsidRPr="00AD1D5C" w:rsidRDefault="006F6151" w:rsidP="006F6151">
            <w:pPr>
              <w:tabs>
                <w:tab w:val="left" w:pos="3828"/>
              </w:tabs>
              <w:ind w:right="77"/>
              <w:jc w:val="right"/>
              <w:rPr>
                <w:rFonts w:ascii="Arial" w:hAnsi="Arial" w:cs="Arial"/>
                <w:sz w:val="18"/>
                <w:szCs w:val="16"/>
              </w:rPr>
            </w:pPr>
          </w:p>
        </w:tc>
        <w:tc>
          <w:tcPr>
            <w:tcW w:w="1260" w:type="dxa"/>
            <w:tcBorders>
              <w:bottom w:val="single" w:sz="4" w:space="0" w:color="auto"/>
            </w:tcBorders>
            <w:shd w:val="clear" w:color="auto" w:fill="auto"/>
            <w:vAlign w:val="center"/>
          </w:tcPr>
          <w:p w14:paraId="0CFB58E8" w14:textId="77F0F2A6" w:rsidR="006F6151" w:rsidRPr="00AD1D5C" w:rsidRDefault="006F6151" w:rsidP="006F6151">
            <w:pPr>
              <w:tabs>
                <w:tab w:val="left" w:pos="3828"/>
              </w:tabs>
              <w:ind w:right="77"/>
              <w:jc w:val="right"/>
              <w:rPr>
                <w:rFonts w:ascii="Arial" w:hAnsi="Arial" w:cs="Arial"/>
                <w:sz w:val="18"/>
                <w:szCs w:val="16"/>
              </w:rPr>
            </w:pPr>
          </w:p>
        </w:tc>
        <w:tc>
          <w:tcPr>
            <w:tcW w:w="1498" w:type="dxa"/>
            <w:tcBorders>
              <w:bottom w:val="single" w:sz="4" w:space="0" w:color="auto"/>
            </w:tcBorders>
            <w:shd w:val="clear" w:color="auto" w:fill="auto"/>
            <w:vAlign w:val="center"/>
          </w:tcPr>
          <w:p w14:paraId="218E63A0" w14:textId="648F34F0" w:rsidR="006F6151" w:rsidRPr="00AD1D5C" w:rsidRDefault="006F6151" w:rsidP="006F6151">
            <w:pPr>
              <w:tabs>
                <w:tab w:val="left" w:pos="3828"/>
              </w:tabs>
              <w:ind w:right="77"/>
              <w:jc w:val="right"/>
              <w:rPr>
                <w:rFonts w:ascii="Arial" w:hAnsi="Arial" w:cs="Arial"/>
                <w:sz w:val="18"/>
                <w:szCs w:val="16"/>
              </w:rPr>
            </w:pPr>
          </w:p>
        </w:tc>
        <w:tc>
          <w:tcPr>
            <w:tcW w:w="1418" w:type="dxa"/>
            <w:tcBorders>
              <w:bottom w:val="single" w:sz="4" w:space="0" w:color="auto"/>
            </w:tcBorders>
            <w:shd w:val="clear" w:color="auto" w:fill="auto"/>
            <w:vAlign w:val="center"/>
          </w:tcPr>
          <w:p w14:paraId="6E90A317" w14:textId="64EEBCAB" w:rsidR="006F6151" w:rsidRPr="00AD1D5C" w:rsidRDefault="006F6151" w:rsidP="006F6151">
            <w:pPr>
              <w:tabs>
                <w:tab w:val="left" w:pos="3828"/>
              </w:tabs>
              <w:ind w:right="77"/>
              <w:jc w:val="right"/>
              <w:rPr>
                <w:rFonts w:ascii="Arial" w:hAnsi="Arial" w:cs="Arial"/>
                <w:sz w:val="18"/>
                <w:szCs w:val="16"/>
              </w:rPr>
            </w:pPr>
          </w:p>
        </w:tc>
      </w:tr>
      <w:tr w:rsidR="00822C63" w:rsidRPr="00AD1D5C" w14:paraId="6AFF7814" w14:textId="77777777" w:rsidTr="00822C63">
        <w:trPr>
          <w:trHeight w:val="80"/>
        </w:trPr>
        <w:tc>
          <w:tcPr>
            <w:tcW w:w="3740" w:type="dxa"/>
            <w:tcBorders>
              <w:top w:val="single" w:sz="4" w:space="0" w:color="auto"/>
              <w:bottom w:val="double" w:sz="4" w:space="0" w:color="auto"/>
            </w:tcBorders>
            <w:shd w:val="clear" w:color="auto" w:fill="auto"/>
            <w:vAlign w:val="bottom"/>
          </w:tcPr>
          <w:p w14:paraId="1488C4D6" w14:textId="77777777" w:rsidR="00822C63" w:rsidRPr="00AD1D5C" w:rsidRDefault="00822C63" w:rsidP="00822C63">
            <w:pPr>
              <w:tabs>
                <w:tab w:val="left" w:pos="3828"/>
              </w:tabs>
              <w:jc w:val="both"/>
              <w:rPr>
                <w:rFonts w:ascii="Arial" w:eastAsia="Arial Unicode MS" w:hAnsi="Arial" w:cs="Arial"/>
                <w:b/>
                <w:sz w:val="18"/>
                <w:szCs w:val="16"/>
              </w:rPr>
            </w:pPr>
            <w:r w:rsidRPr="00AD1D5C">
              <w:rPr>
                <w:rFonts w:ascii="Arial" w:hAnsi="Arial" w:cs="Arial"/>
                <w:b/>
                <w:sz w:val="18"/>
                <w:szCs w:val="16"/>
              </w:rPr>
              <w:t>Toplam</w:t>
            </w:r>
          </w:p>
        </w:tc>
        <w:tc>
          <w:tcPr>
            <w:tcW w:w="1440" w:type="dxa"/>
            <w:tcBorders>
              <w:top w:val="single" w:sz="4" w:space="0" w:color="auto"/>
              <w:bottom w:val="double" w:sz="4" w:space="0" w:color="auto"/>
            </w:tcBorders>
            <w:shd w:val="clear" w:color="auto" w:fill="auto"/>
            <w:vAlign w:val="bottom"/>
          </w:tcPr>
          <w:p w14:paraId="5DF41191" w14:textId="693AECB9" w:rsidR="00822C63" w:rsidRPr="00822C63" w:rsidRDefault="00822C63" w:rsidP="00822C63">
            <w:pPr>
              <w:tabs>
                <w:tab w:val="left" w:pos="3828"/>
              </w:tabs>
              <w:ind w:right="77"/>
              <w:jc w:val="right"/>
              <w:rPr>
                <w:rFonts w:ascii="Arial" w:hAnsi="Arial" w:cs="Arial"/>
                <w:b/>
                <w:bCs/>
                <w:sz w:val="18"/>
                <w:szCs w:val="16"/>
              </w:rPr>
            </w:pPr>
            <w:r w:rsidRPr="00822C63">
              <w:rPr>
                <w:rFonts w:ascii="Arial" w:hAnsi="Arial" w:cs="Arial"/>
                <w:b/>
                <w:bCs/>
                <w:sz w:val="18"/>
                <w:szCs w:val="16"/>
              </w:rPr>
              <w:t>37.283.579</w:t>
            </w:r>
          </w:p>
        </w:tc>
        <w:tc>
          <w:tcPr>
            <w:tcW w:w="1260" w:type="dxa"/>
            <w:tcBorders>
              <w:top w:val="single" w:sz="4" w:space="0" w:color="auto"/>
              <w:bottom w:val="double" w:sz="4" w:space="0" w:color="auto"/>
            </w:tcBorders>
            <w:shd w:val="clear" w:color="auto" w:fill="auto"/>
            <w:vAlign w:val="bottom"/>
          </w:tcPr>
          <w:p w14:paraId="7752E0FB" w14:textId="3747958B" w:rsidR="00822C63" w:rsidRPr="00822C63" w:rsidRDefault="00822C63" w:rsidP="00822C63">
            <w:pPr>
              <w:tabs>
                <w:tab w:val="left" w:pos="3828"/>
              </w:tabs>
              <w:ind w:right="77"/>
              <w:jc w:val="right"/>
              <w:rPr>
                <w:rFonts w:ascii="Arial" w:hAnsi="Arial" w:cs="Arial"/>
                <w:b/>
                <w:bCs/>
                <w:sz w:val="18"/>
                <w:szCs w:val="16"/>
              </w:rPr>
            </w:pPr>
            <w:r w:rsidRPr="00822C63">
              <w:rPr>
                <w:rFonts w:ascii="Arial" w:hAnsi="Arial" w:cs="Arial"/>
                <w:b/>
                <w:bCs/>
                <w:sz w:val="18"/>
                <w:szCs w:val="16"/>
              </w:rPr>
              <w:t>118.631.787</w:t>
            </w:r>
          </w:p>
        </w:tc>
        <w:tc>
          <w:tcPr>
            <w:tcW w:w="1498" w:type="dxa"/>
            <w:tcBorders>
              <w:top w:val="single" w:sz="4" w:space="0" w:color="auto"/>
              <w:bottom w:val="double" w:sz="4" w:space="0" w:color="auto"/>
            </w:tcBorders>
            <w:shd w:val="clear" w:color="auto" w:fill="auto"/>
            <w:vAlign w:val="bottom"/>
          </w:tcPr>
          <w:p w14:paraId="418E004F" w14:textId="3524DB7F" w:rsidR="00822C63" w:rsidRPr="00AD1D5C" w:rsidRDefault="00822C63" w:rsidP="00822C63">
            <w:pPr>
              <w:tabs>
                <w:tab w:val="left" w:pos="3828"/>
              </w:tabs>
              <w:ind w:right="77"/>
              <w:jc w:val="right"/>
              <w:rPr>
                <w:rFonts w:ascii="Arial" w:hAnsi="Arial" w:cs="Arial"/>
                <w:b/>
                <w:sz w:val="18"/>
                <w:szCs w:val="16"/>
              </w:rPr>
            </w:pPr>
            <w:r w:rsidRPr="00AD1D5C">
              <w:rPr>
                <w:rFonts w:ascii="Arial" w:hAnsi="Arial" w:cs="Arial"/>
                <w:b/>
                <w:bCs/>
                <w:sz w:val="18"/>
                <w:szCs w:val="16"/>
              </w:rPr>
              <w:t>53.560.813</w:t>
            </w:r>
          </w:p>
        </w:tc>
        <w:tc>
          <w:tcPr>
            <w:tcW w:w="1418" w:type="dxa"/>
            <w:tcBorders>
              <w:top w:val="single" w:sz="4" w:space="0" w:color="auto"/>
              <w:bottom w:val="double" w:sz="4" w:space="0" w:color="auto"/>
            </w:tcBorders>
            <w:shd w:val="clear" w:color="auto" w:fill="auto"/>
            <w:vAlign w:val="bottom"/>
          </w:tcPr>
          <w:p w14:paraId="7FAEABBD" w14:textId="06E5ABD2" w:rsidR="00822C63" w:rsidRPr="00AD1D5C" w:rsidRDefault="00822C63" w:rsidP="00822C63">
            <w:pPr>
              <w:tabs>
                <w:tab w:val="left" w:pos="3828"/>
              </w:tabs>
              <w:ind w:right="77"/>
              <w:jc w:val="right"/>
              <w:rPr>
                <w:rFonts w:ascii="Arial" w:hAnsi="Arial" w:cs="Arial"/>
                <w:b/>
                <w:sz w:val="18"/>
                <w:szCs w:val="16"/>
              </w:rPr>
            </w:pPr>
            <w:r w:rsidRPr="00AD1D5C">
              <w:rPr>
                <w:rFonts w:ascii="Arial" w:hAnsi="Arial" w:cs="Arial"/>
                <w:b/>
                <w:bCs/>
                <w:sz w:val="18"/>
                <w:szCs w:val="16"/>
              </w:rPr>
              <w:t>47.450.516</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1E4E2147"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 xml:space="preserve">Diğer bakiyesi, kıymetli madenler </w:t>
      </w:r>
      <w:r w:rsidR="00504B07">
        <w:rPr>
          <w:rFonts w:ascii="Arial" w:hAnsi="Arial" w:cs="Arial"/>
          <w:sz w:val="14"/>
          <w:szCs w:val="16"/>
        </w:rPr>
        <w:t>ve</w:t>
      </w:r>
      <w:r w:rsidR="008D7DE5" w:rsidRPr="00702AC6">
        <w:rPr>
          <w:rFonts w:ascii="Arial" w:hAnsi="Arial" w:cs="Arial"/>
          <w:sz w:val="14"/>
          <w:szCs w:val="16"/>
        </w:rPr>
        <w:t xml:space="preser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4D84D739"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 xml:space="preserve">T.C. Merkez Bankası </w:t>
      </w:r>
      <w:r w:rsidR="00687974" w:rsidRPr="003B10B3">
        <w:rPr>
          <w:rFonts w:ascii="Arial" w:hAnsi="Arial" w:cs="Arial"/>
          <w:b/>
          <w:sz w:val="20"/>
          <w:szCs w:val="20"/>
        </w:rPr>
        <w:t>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AD1D5C"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AD1D5C" w:rsidRDefault="00136C29" w:rsidP="004F6BE8">
            <w:pPr>
              <w:tabs>
                <w:tab w:val="left" w:pos="3828"/>
              </w:tabs>
              <w:jc w:val="both"/>
              <w:rPr>
                <w:rFonts w:ascii="Arial" w:eastAsia="Arial Unicode MS" w:hAnsi="Arial" w:cs="Arial"/>
                <w:b/>
                <w:sz w:val="18"/>
                <w:szCs w:val="18"/>
              </w:rPr>
            </w:pPr>
            <w:r w:rsidRPr="00AD1D5C">
              <w:rPr>
                <w:rFonts w:ascii="Arial" w:hAnsi="Arial" w:cs="Arial"/>
                <w:b/>
                <w:sz w:val="18"/>
                <w:szCs w:val="18"/>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AD1D5C" w:rsidRDefault="00CC3D48" w:rsidP="004F6BE8">
            <w:pPr>
              <w:tabs>
                <w:tab w:val="left" w:pos="3828"/>
              </w:tabs>
              <w:ind w:right="131"/>
              <w:jc w:val="center"/>
              <w:rPr>
                <w:rFonts w:ascii="Arial" w:hAnsi="Arial" w:cs="Arial"/>
                <w:b/>
                <w:sz w:val="18"/>
                <w:szCs w:val="18"/>
              </w:rPr>
            </w:pPr>
            <w:r w:rsidRPr="00AD1D5C">
              <w:rPr>
                <w:rFonts w:ascii="Arial" w:hAnsi="Arial" w:cs="Arial"/>
                <w:b/>
                <w:sz w:val="18"/>
                <w:szCs w:val="18"/>
              </w:rPr>
              <w:t xml:space="preserve">                   </w:t>
            </w:r>
            <w:r w:rsidR="00136C29" w:rsidRPr="00AD1D5C">
              <w:rPr>
                <w:rFonts w:ascii="Arial" w:hAnsi="Arial" w:cs="Arial"/>
                <w:b/>
                <w:sz w:val="18"/>
                <w:szCs w:val="18"/>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AD1D5C" w:rsidRDefault="00CC3D48" w:rsidP="004F6BE8">
            <w:pPr>
              <w:tabs>
                <w:tab w:val="left" w:pos="3828"/>
              </w:tabs>
              <w:ind w:right="131"/>
              <w:jc w:val="center"/>
              <w:rPr>
                <w:rFonts w:ascii="Arial" w:hAnsi="Arial" w:cs="Arial"/>
                <w:b/>
                <w:sz w:val="18"/>
                <w:szCs w:val="18"/>
              </w:rPr>
            </w:pPr>
            <w:r w:rsidRPr="00AD1D5C">
              <w:rPr>
                <w:rFonts w:ascii="Arial" w:hAnsi="Arial" w:cs="Arial"/>
                <w:b/>
                <w:sz w:val="18"/>
                <w:szCs w:val="18"/>
              </w:rPr>
              <w:t xml:space="preserve">                  </w:t>
            </w:r>
            <w:r w:rsidR="00136C29" w:rsidRPr="00AD1D5C">
              <w:rPr>
                <w:rFonts w:ascii="Arial" w:hAnsi="Arial" w:cs="Arial"/>
                <w:b/>
                <w:sz w:val="18"/>
                <w:szCs w:val="18"/>
              </w:rPr>
              <w:t>Önceki Dönem</w:t>
            </w:r>
          </w:p>
        </w:tc>
      </w:tr>
      <w:tr w:rsidR="00136C29" w:rsidRPr="00AD1D5C"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AD1D5C" w:rsidRDefault="00136C29"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0BFFAABA"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TP</w:t>
            </w:r>
          </w:p>
        </w:tc>
        <w:tc>
          <w:tcPr>
            <w:tcW w:w="1260" w:type="dxa"/>
            <w:tcBorders>
              <w:top w:val="single" w:sz="2" w:space="0" w:color="auto"/>
            </w:tcBorders>
            <w:shd w:val="clear" w:color="auto" w:fill="auto"/>
            <w:vAlign w:val="bottom"/>
          </w:tcPr>
          <w:p w14:paraId="6A454E60"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YP</w:t>
            </w:r>
          </w:p>
        </w:tc>
        <w:tc>
          <w:tcPr>
            <w:tcW w:w="1498" w:type="dxa"/>
            <w:tcBorders>
              <w:top w:val="single" w:sz="2" w:space="0" w:color="auto"/>
            </w:tcBorders>
            <w:shd w:val="clear" w:color="auto" w:fill="auto"/>
          </w:tcPr>
          <w:p w14:paraId="7FDCAA8A"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TP</w:t>
            </w:r>
          </w:p>
        </w:tc>
        <w:tc>
          <w:tcPr>
            <w:tcW w:w="1418" w:type="dxa"/>
            <w:tcBorders>
              <w:top w:val="single" w:sz="2" w:space="0" w:color="auto"/>
            </w:tcBorders>
            <w:shd w:val="clear" w:color="auto" w:fill="auto"/>
          </w:tcPr>
          <w:p w14:paraId="4F875F07" w14:textId="77777777" w:rsidR="00136C29" w:rsidRPr="00AD1D5C" w:rsidRDefault="00136C29" w:rsidP="004F6BE8">
            <w:pPr>
              <w:tabs>
                <w:tab w:val="left" w:pos="3828"/>
              </w:tabs>
              <w:ind w:right="131"/>
              <w:jc w:val="right"/>
              <w:rPr>
                <w:rFonts w:ascii="Arial" w:hAnsi="Arial" w:cs="Arial"/>
                <w:b/>
                <w:sz w:val="18"/>
                <w:szCs w:val="18"/>
              </w:rPr>
            </w:pPr>
            <w:r w:rsidRPr="00AD1D5C">
              <w:rPr>
                <w:rFonts w:ascii="Arial" w:hAnsi="Arial" w:cs="Arial"/>
                <w:b/>
                <w:sz w:val="18"/>
                <w:szCs w:val="18"/>
              </w:rPr>
              <w:t>YP</w:t>
            </w:r>
          </w:p>
        </w:tc>
      </w:tr>
      <w:tr w:rsidR="00136C29" w:rsidRPr="00AD1D5C"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AD1D5C" w:rsidRDefault="00136C29" w:rsidP="004F6BE8">
            <w:pPr>
              <w:tabs>
                <w:tab w:val="left" w:pos="3828"/>
              </w:tabs>
              <w:ind w:firstLine="360"/>
              <w:jc w:val="both"/>
              <w:rPr>
                <w:rFonts w:ascii="Arial" w:hAnsi="Arial" w:cs="Arial"/>
                <w:sz w:val="18"/>
                <w:szCs w:val="18"/>
              </w:rPr>
            </w:pPr>
          </w:p>
        </w:tc>
        <w:tc>
          <w:tcPr>
            <w:tcW w:w="1440" w:type="dxa"/>
            <w:tcBorders>
              <w:top w:val="single" w:sz="8" w:space="0" w:color="auto"/>
            </w:tcBorders>
            <w:shd w:val="clear" w:color="auto" w:fill="auto"/>
            <w:vAlign w:val="bottom"/>
          </w:tcPr>
          <w:p w14:paraId="589B3E71" w14:textId="77777777" w:rsidR="00136C29" w:rsidRPr="00AD1D5C" w:rsidRDefault="00136C29" w:rsidP="004F6BE8">
            <w:pPr>
              <w:tabs>
                <w:tab w:val="left" w:pos="3828"/>
              </w:tabs>
              <w:ind w:right="131"/>
              <w:jc w:val="right"/>
              <w:rPr>
                <w:rFonts w:ascii="Arial" w:eastAsia="Arial Unicode MS" w:hAnsi="Arial" w:cs="Arial"/>
                <w:sz w:val="18"/>
                <w:szCs w:val="18"/>
              </w:rPr>
            </w:pPr>
          </w:p>
        </w:tc>
        <w:tc>
          <w:tcPr>
            <w:tcW w:w="1260" w:type="dxa"/>
            <w:tcBorders>
              <w:top w:val="single" w:sz="8" w:space="0" w:color="auto"/>
            </w:tcBorders>
            <w:shd w:val="clear" w:color="auto" w:fill="auto"/>
            <w:vAlign w:val="bottom"/>
          </w:tcPr>
          <w:p w14:paraId="56B748AB" w14:textId="77777777" w:rsidR="00136C29" w:rsidRPr="00AD1D5C" w:rsidRDefault="00136C29" w:rsidP="004F6BE8">
            <w:pPr>
              <w:tabs>
                <w:tab w:val="left" w:pos="3828"/>
              </w:tabs>
              <w:ind w:right="131"/>
              <w:jc w:val="right"/>
              <w:rPr>
                <w:rFonts w:ascii="Arial" w:eastAsia="Arial Unicode MS" w:hAnsi="Arial" w:cs="Arial"/>
                <w:sz w:val="18"/>
                <w:szCs w:val="18"/>
              </w:rPr>
            </w:pPr>
          </w:p>
        </w:tc>
        <w:tc>
          <w:tcPr>
            <w:tcW w:w="1498" w:type="dxa"/>
            <w:tcBorders>
              <w:top w:val="single" w:sz="8" w:space="0" w:color="auto"/>
            </w:tcBorders>
            <w:shd w:val="clear" w:color="auto" w:fill="auto"/>
          </w:tcPr>
          <w:p w14:paraId="506BBD3C" w14:textId="77777777" w:rsidR="00136C29" w:rsidRPr="00AD1D5C" w:rsidRDefault="00136C29" w:rsidP="004F6BE8">
            <w:pPr>
              <w:tabs>
                <w:tab w:val="left" w:pos="3828"/>
              </w:tabs>
              <w:ind w:right="131"/>
              <w:jc w:val="right"/>
              <w:rPr>
                <w:rFonts w:ascii="Arial" w:hAnsi="Arial" w:cs="Arial"/>
                <w:sz w:val="18"/>
                <w:szCs w:val="18"/>
              </w:rPr>
            </w:pPr>
          </w:p>
        </w:tc>
        <w:tc>
          <w:tcPr>
            <w:tcW w:w="1418" w:type="dxa"/>
            <w:tcBorders>
              <w:top w:val="single" w:sz="8" w:space="0" w:color="auto"/>
            </w:tcBorders>
            <w:shd w:val="clear" w:color="auto" w:fill="auto"/>
          </w:tcPr>
          <w:p w14:paraId="50477CF7" w14:textId="77777777" w:rsidR="00136C29" w:rsidRPr="00AD1D5C" w:rsidRDefault="00136C29" w:rsidP="004F6BE8">
            <w:pPr>
              <w:tabs>
                <w:tab w:val="decimal" w:pos="1080"/>
                <w:tab w:val="left" w:pos="3828"/>
              </w:tabs>
              <w:ind w:right="131"/>
              <w:jc w:val="right"/>
              <w:rPr>
                <w:rFonts w:ascii="Arial" w:hAnsi="Arial" w:cs="Arial"/>
                <w:sz w:val="18"/>
                <w:szCs w:val="18"/>
              </w:rPr>
            </w:pPr>
          </w:p>
        </w:tc>
      </w:tr>
      <w:tr w:rsidR="00822C63" w:rsidRPr="00AD1D5C" w14:paraId="0EFFEE8C" w14:textId="77777777" w:rsidTr="00822C63">
        <w:trPr>
          <w:trHeight w:val="80"/>
        </w:trPr>
        <w:tc>
          <w:tcPr>
            <w:tcW w:w="3740" w:type="dxa"/>
            <w:shd w:val="clear" w:color="auto" w:fill="auto"/>
            <w:vAlign w:val="bottom"/>
          </w:tcPr>
          <w:p w14:paraId="35139F36" w14:textId="77777777" w:rsidR="00822C63" w:rsidRPr="00AD1D5C" w:rsidRDefault="00822C63" w:rsidP="00822C63">
            <w:pPr>
              <w:tabs>
                <w:tab w:val="left" w:pos="3828"/>
              </w:tabs>
              <w:jc w:val="both"/>
              <w:rPr>
                <w:rFonts w:ascii="Arial" w:eastAsia="Arial Unicode MS" w:hAnsi="Arial" w:cs="Arial"/>
                <w:sz w:val="18"/>
                <w:szCs w:val="18"/>
              </w:rPr>
            </w:pPr>
            <w:r w:rsidRPr="00AD1D5C">
              <w:rPr>
                <w:rFonts w:ascii="Arial" w:hAnsi="Arial" w:cs="Arial"/>
                <w:sz w:val="18"/>
                <w:szCs w:val="18"/>
              </w:rPr>
              <w:t xml:space="preserve">Vadesiz serbest hesap </w:t>
            </w:r>
          </w:p>
        </w:tc>
        <w:tc>
          <w:tcPr>
            <w:tcW w:w="1440" w:type="dxa"/>
            <w:tcBorders>
              <w:top w:val="nil"/>
              <w:left w:val="nil"/>
              <w:bottom w:val="nil"/>
            </w:tcBorders>
            <w:shd w:val="clear" w:color="auto" w:fill="auto"/>
            <w:vAlign w:val="bottom"/>
          </w:tcPr>
          <w:p w14:paraId="4CCFBCD9" w14:textId="1588483C" w:rsidR="00822C63" w:rsidRPr="00822C63" w:rsidRDefault="00822C63" w:rsidP="00822C63">
            <w:pPr>
              <w:tabs>
                <w:tab w:val="left" w:pos="3828"/>
              </w:tabs>
              <w:ind w:right="77"/>
              <w:jc w:val="right"/>
              <w:rPr>
                <w:rFonts w:ascii="Arial" w:hAnsi="Arial" w:cs="Arial"/>
                <w:sz w:val="18"/>
                <w:szCs w:val="20"/>
              </w:rPr>
            </w:pPr>
            <w:r w:rsidRPr="00822C63">
              <w:rPr>
                <w:rFonts w:ascii="Arial" w:hAnsi="Arial" w:cs="Arial"/>
                <w:sz w:val="18"/>
                <w:szCs w:val="20"/>
              </w:rPr>
              <w:t>21.647.843</w:t>
            </w:r>
          </w:p>
        </w:tc>
        <w:tc>
          <w:tcPr>
            <w:tcW w:w="1260" w:type="dxa"/>
            <w:tcBorders>
              <w:top w:val="nil"/>
              <w:bottom w:val="nil"/>
            </w:tcBorders>
            <w:shd w:val="clear" w:color="auto" w:fill="auto"/>
            <w:vAlign w:val="bottom"/>
          </w:tcPr>
          <w:p w14:paraId="588CAFB1" w14:textId="6AA2FEDA" w:rsidR="00822C63" w:rsidRPr="00822C63" w:rsidRDefault="00822C63" w:rsidP="00822C63">
            <w:pPr>
              <w:tabs>
                <w:tab w:val="left" w:pos="3828"/>
              </w:tabs>
              <w:ind w:right="77"/>
              <w:jc w:val="right"/>
              <w:rPr>
                <w:rFonts w:ascii="Arial" w:hAnsi="Arial" w:cs="Arial"/>
                <w:sz w:val="18"/>
                <w:szCs w:val="20"/>
              </w:rPr>
            </w:pPr>
            <w:r w:rsidRPr="00822C63">
              <w:rPr>
                <w:rFonts w:ascii="Arial" w:hAnsi="Arial" w:cs="Arial"/>
                <w:sz w:val="18"/>
                <w:szCs w:val="20"/>
              </w:rPr>
              <w:t>34.119.051</w:t>
            </w:r>
          </w:p>
        </w:tc>
        <w:tc>
          <w:tcPr>
            <w:tcW w:w="1498" w:type="dxa"/>
            <w:shd w:val="clear" w:color="auto" w:fill="auto"/>
            <w:vAlign w:val="bottom"/>
          </w:tcPr>
          <w:p w14:paraId="283CF17E" w14:textId="5C23AF72" w:rsidR="00822C63" w:rsidRPr="00AD1D5C" w:rsidRDefault="00822C63" w:rsidP="00822C63">
            <w:pPr>
              <w:tabs>
                <w:tab w:val="left" w:pos="3828"/>
              </w:tabs>
              <w:ind w:right="77"/>
              <w:jc w:val="right"/>
              <w:rPr>
                <w:rFonts w:ascii="Arial" w:hAnsi="Arial" w:cs="Arial"/>
                <w:sz w:val="18"/>
                <w:szCs w:val="18"/>
              </w:rPr>
            </w:pPr>
            <w:r w:rsidRPr="00AD1D5C">
              <w:rPr>
                <w:rFonts w:ascii="Arial" w:hAnsi="Arial" w:cs="Arial"/>
                <w:sz w:val="18"/>
                <w:szCs w:val="20"/>
              </w:rPr>
              <w:t>34.804.546</w:t>
            </w:r>
          </w:p>
        </w:tc>
        <w:tc>
          <w:tcPr>
            <w:tcW w:w="1418" w:type="dxa"/>
            <w:shd w:val="clear" w:color="auto" w:fill="auto"/>
            <w:vAlign w:val="bottom"/>
          </w:tcPr>
          <w:p w14:paraId="45094098" w14:textId="29E98F4B" w:rsidR="00822C63" w:rsidRPr="00AD1D5C" w:rsidRDefault="00822C63" w:rsidP="00822C63">
            <w:pPr>
              <w:tabs>
                <w:tab w:val="left" w:pos="3828"/>
              </w:tabs>
              <w:ind w:right="77"/>
              <w:jc w:val="right"/>
              <w:rPr>
                <w:rFonts w:ascii="Arial" w:hAnsi="Arial" w:cs="Arial"/>
                <w:sz w:val="18"/>
                <w:szCs w:val="18"/>
              </w:rPr>
            </w:pPr>
            <w:r w:rsidRPr="00AD1D5C">
              <w:rPr>
                <w:rFonts w:ascii="Arial" w:hAnsi="Arial" w:cs="Arial"/>
                <w:sz w:val="18"/>
                <w:szCs w:val="20"/>
              </w:rPr>
              <w:t>10.575.457</w:t>
            </w:r>
          </w:p>
        </w:tc>
      </w:tr>
      <w:tr w:rsidR="00822C63" w:rsidRPr="00AD1D5C" w14:paraId="750E4E83" w14:textId="77777777" w:rsidTr="00822C63">
        <w:trPr>
          <w:trHeight w:val="80"/>
        </w:trPr>
        <w:tc>
          <w:tcPr>
            <w:tcW w:w="3740" w:type="dxa"/>
            <w:shd w:val="clear" w:color="auto" w:fill="auto"/>
            <w:vAlign w:val="bottom"/>
          </w:tcPr>
          <w:p w14:paraId="0B6F36D9" w14:textId="77777777" w:rsidR="00822C63" w:rsidRPr="00AD1D5C" w:rsidRDefault="00822C63" w:rsidP="00822C63">
            <w:pPr>
              <w:tabs>
                <w:tab w:val="left" w:pos="3828"/>
              </w:tabs>
              <w:jc w:val="both"/>
              <w:rPr>
                <w:rFonts w:ascii="Arial" w:eastAsia="Arial Unicode MS" w:hAnsi="Arial" w:cs="Arial"/>
                <w:sz w:val="18"/>
                <w:szCs w:val="18"/>
              </w:rPr>
            </w:pPr>
            <w:r w:rsidRPr="00AD1D5C">
              <w:rPr>
                <w:rFonts w:ascii="Arial" w:hAnsi="Arial" w:cs="Arial"/>
                <w:sz w:val="18"/>
                <w:szCs w:val="18"/>
              </w:rPr>
              <w:t>Vadeli serbest hesap</w:t>
            </w:r>
          </w:p>
        </w:tc>
        <w:tc>
          <w:tcPr>
            <w:tcW w:w="1440" w:type="dxa"/>
            <w:tcBorders>
              <w:top w:val="nil"/>
              <w:left w:val="nil"/>
              <w:bottom w:val="nil"/>
            </w:tcBorders>
            <w:shd w:val="clear" w:color="auto" w:fill="auto"/>
            <w:vAlign w:val="bottom"/>
          </w:tcPr>
          <w:p w14:paraId="4497C8F8" w14:textId="53DF645D" w:rsidR="00822C63" w:rsidRPr="00822C63" w:rsidRDefault="00822C63" w:rsidP="00822C63">
            <w:pPr>
              <w:tabs>
                <w:tab w:val="left" w:pos="3828"/>
              </w:tabs>
              <w:ind w:right="77"/>
              <w:jc w:val="right"/>
              <w:rPr>
                <w:rFonts w:ascii="Arial" w:hAnsi="Arial" w:cs="Arial"/>
                <w:sz w:val="18"/>
                <w:szCs w:val="20"/>
              </w:rPr>
            </w:pPr>
            <w:r w:rsidRPr="00822C63">
              <w:rPr>
                <w:rFonts w:ascii="Arial" w:hAnsi="Arial" w:cs="Arial"/>
                <w:sz w:val="18"/>
                <w:szCs w:val="20"/>
              </w:rPr>
              <w:t>-</w:t>
            </w:r>
          </w:p>
        </w:tc>
        <w:tc>
          <w:tcPr>
            <w:tcW w:w="1260" w:type="dxa"/>
            <w:tcBorders>
              <w:top w:val="nil"/>
              <w:bottom w:val="nil"/>
            </w:tcBorders>
            <w:shd w:val="clear" w:color="auto" w:fill="auto"/>
            <w:vAlign w:val="bottom"/>
          </w:tcPr>
          <w:p w14:paraId="0E05BD65" w14:textId="520EC7DD" w:rsidR="00822C63" w:rsidRPr="00822C63" w:rsidRDefault="00822C63" w:rsidP="00822C63">
            <w:pPr>
              <w:tabs>
                <w:tab w:val="left" w:pos="3828"/>
              </w:tabs>
              <w:ind w:right="77"/>
              <w:jc w:val="right"/>
              <w:rPr>
                <w:rFonts w:ascii="Arial" w:hAnsi="Arial" w:cs="Arial"/>
                <w:sz w:val="18"/>
                <w:szCs w:val="20"/>
              </w:rPr>
            </w:pPr>
            <w:r w:rsidRPr="00822C63">
              <w:rPr>
                <w:rFonts w:ascii="Arial" w:hAnsi="Arial" w:cs="Arial"/>
                <w:sz w:val="18"/>
                <w:szCs w:val="20"/>
              </w:rPr>
              <w:t>-</w:t>
            </w:r>
          </w:p>
        </w:tc>
        <w:tc>
          <w:tcPr>
            <w:tcW w:w="1498" w:type="dxa"/>
            <w:shd w:val="clear" w:color="auto" w:fill="auto"/>
            <w:vAlign w:val="bottom"/>
          </w:tcPr>
          <w:p w14:paraId="0D3F835E" w14:textId="0AB687A1" w:rsidR="00822C63" w:rsidRPr="00AD1D5C" w:rsidRDefault="00822C63" w:rsidP="00822C63">
            <w:pPr>
              <w:tabs>
                <w:tab w:val="left" w:pos="3828"/>
              </w:tabs>
              <w:ind w:right="77"/>
              <w:jc w:val="right"/>
              <w:rPr>
                <w:rFonts w:ascii="Arial" w:hAnsi="Arial" w:cs="Arial"/>
                <w:sz w:val="18"/>
                <w:szCs w:val="18"/>
              </w:rPr>
            </w:pPr>
            <w:r w:rsidRPr="00AD1D5C">
              <w:rPr>
                <w:rFonts w:ascii="Arial" w:hAnsi="Arial" w:cs="Arial"/>
                <w:sz w:val="18"/>
                <w:szCs w:val="20"/>
              </w:rPr>
              <w:t>-</w:t>
            </w:r>
          </w:p>
        </w:tc>
        <w:tc>
          <w:tcPr>
            <w:tcW w:w="1418" w:type="dxa"/>
            <w:shd w:val="clear" w:color="auto" w:fill="auto"/>
            <w:vAlign w:val="bottom"/>
          </w:tcPr>
          <w:p w14:paraId="589F5F0D" w14:textId="53EADDC0" w:rsidR="00822C63" w:rsidRPr="00AD1D5C" w:rsidRDefault="00822C63" w:rsidP="00822C63">
            <w:pPr>
              <w:tabs>
                <w:tab w:val="left" w:pos="3828"/>
              </w:tabs>
              <w:ind w:right="77"/>
              <w:jc w:val="right"/>
              <w:rPr>
                <w:rFonts w:ascii="Arial" w:hAnsi="Arial" w:cs="Arial"/>
                <w:sz w:val="18"/>
                <w:szCs w:val="18"/>
              </w:rPr>
            </w:pPr>
            <w:r w:rsidRPr="00AD1D5C">
              <w:rPr>
                <w:rFonts w:ascii="Arial" w:hAnsi="Arial" w:cs="Arial"/>
                <w:sz w:val="18"/>
                <w:szCs w:val="20"/>
              </w:rPr>
              <w:t>-</w:t>
            </w:r>
          </w:p>
        </w:tc>
      </w:tr>
      <w:tr w:rsidR="00822C63" w:rsidRPr="00AD1D5C" w14:paraId="721AFECC" w14:textId="77777777" w:rsidTr="00822C63">
        <w:trPr>
          <w:trHeight w:val="80"/>
        </w:trPr>
        <w:tc>
          <w:tcPr>
            <w:tcW w:w="3740" w:type="dxa"/>
            <w:shd w:val="clear" w:color="auto" w:fill="auto"/>
            <w:vAlign w:val="bottom"/>
          </w:tcPr>
          <w:p w14:paraId="40E6DACC" w14:textId="77777777" w:rsidR="00822C63" w:rsidRPr="00AD1D5C" w:rsidRDefault="00822C63" w:rsidP="00822C63">
            <w:pPr>
              <w:tabs>
                <w:tab w:val="left" w:pos="3828"/>
              </w:tabs>
              <w:jc w:val="both"/>
              <w:rPr>
                <w:rFonts w:ascii="Arial" w:hAnsi="Arial" w:cs="Arial"/>
                <w:sz w:val="18"/>
                <w:szCs w:val="18"/>
              </w:rPr>
            </w:pPr>
            <w:r w:rsidRPr="00AD1D5C">
              <w:rPr>
                <w:rFonts w:ascii="Arial" w:hAnsi="Arial" w:cs="Arial"/>
                <w:sz w:val="18"/>
                <w:szCs w:val="18"/>
              </w:rPr>
              <w:t xml:space="preserve">Vadeli serbest olmayan hesap </w:t>
            </w:r>
          </w:p>
        </w:tc>
        <w:tc>
          <w:tcPr>
            <w:tcW w:w="1440" w:type="dxa"/>
            <w:tcBorders>
              <w:top w:val="nil"/>
              <w:left w:val="nil"/>
              <w:bottom w:val="nil"/>
            </w:tcBorders>
            <w:shd w:val="clear" w:color="auto" w:fill="auto"/>
            <w:vAlign w:val="bottom"/>
          </w:tcPr>
          <w:p w14:paraId="73648A77" w14:textId="1E842401" w:rsidR="00822C63" w:rsidRPr="00822C63" w:rsidRDefault="00822C63" w:rsidP="00822C63">
            <w:pPr>
              <w:tabs>
                <w:tab w:val="left" w:pos="3828"/>
              </w:tabs>
              <w:ind w:right="77"/>
              <w:jc w:val="right"/>
              <w:rPr>
                <w:rFonts w:ascii="Arial" w:hAnsi="Arial" w:cs="Arial"/>
                <w:sz w:val="18"/>
                <w:szCs w:val="20"/>
              </w:rPr>
            </w:pPr>
            <w:r w:rsidRPr="00822C63">
              <w:rPr>
                <w:rFonts w:ascii="Arial" w:hAnsi="Arial" w:cs="Arial"/>
                <w:sz w:val="18"/>
                <w:szCs w:val="20"/>
              </w:rPr>
              <w:t>15.207.122</w:t>
            </w:r>
          </w:p>
        </w:tc>
        <w:tc>
          <w:tcPr>
            <w:tcW w:w="1260" w:type="dxa"/>
            <w:tcBorders>
              <w:top w:val="nil"/>
              <w:bottom w:val="nil"/>
            </w:tcBorders>
            <w:shd w:val="clear" w:color="auto" w:fill="auto"/>
            <w:vAlign w:val="bottom"/>
          </w:tcPr>
          <w:p w14:paraId="7320E692" w14:textId="39FD04C6" w:rsidR="00822C63" w:rsidRPr="00822C63" w:rsidRDefault="00822C63" w:rsidP="00822C63">
            <w:pPr>
              <w:tabs>
                <w:tab w:val="left" w:pos="3828"/>
              </w:tabs>
              <w:ind w:right="77"/>
              <w:jc w:val="right"/>
              <w:rPr>
                <w:rFonts w:ascii="Arial" w:hAnsi="Arial" w:cs="Arial"/>
                <w:sz w:val="18"/>
                <w:szCs w:val="20"/>
              </w:rPr>
            </w:pPr>
            <w:r w:rsidRPr="00822C63">
              <w:rPr>
                <w:rFonts w:ascii="Arial" w:hAnsi="Arial" w:cs="Arial"/>
                <w:sz w:val="18"/>
                <w:szCs w:val="20"/>
              </w:rPr>
              <w:t>69.328.767</w:t>
            </w:r>
          </w:p>
        </w:tc>
        <w:tc>
          <w:tcPr>
            <w:tcW w:w="1498" w:type="dxa"/>
            <w:shd w:val="clear" w:color="auto" w:fill="auto"/>
            <w:vAlign w:val="bottom"/>
          </w:tcPr>
          <w:p w14:paraId="503A6C3E" w14:textId="5528AB13" w:rsidR="00822C63" w:rsidRPr="00AD1D5C" w:rsidRDefault="00822C63" w:rsidP="00822C63">
            <w:pPr>
              <w:tabs>
                <w:tab w:val="left" w:pos="3828"/>
              </w:tabs>
              <w:ind w:right="77"/>
              <w:jc w:val="right"/>
              <w:rPr>
                <w:rFonts w:ascii="Arial" w:hAnsi="Arial" w:cs="Arial"/>
                <w:sz w:val="18"/>
                <w:szCs w:val="18"/>
              </w:rPr>
            </w:pPr>
            <w:r w:rsidRPr="00AD1D5C">
              <w:rPr>
                <w:rFonts w:ascii="Arial" w:hAnsi="Arial" w:cs="Arial"/>
                <w:sz w:val="18"/>
                <w:szCs w:val="20"/>
              </w:rPr>
              <w:t>18.320.128</w:t>
            </w:r>
          </w:p>
        </w:tc>
        <w:tc>
          <w:tcPr>
            <w:tcW w:w="1418" w:type="dxa"/>
            <w:shd w:val="clear" w:color="auto" w:fill="auto"/>
            <w:vAlign w:val="bottom"/>
          </w:tcPr>
          <w:p w14:paraId="6C577471" w14:textId="3C033CDE" w:rsidR="00822C63" w:rsidRPr="00AD1D5C" w:rsidRDefault="00822C63" w:rsidP="00822C63">
            <w:pPr>
              <w:tabs>
                <w:tab w:val="left" w:pos="3828"/>
              </w:tabs>
              <w:ind w:right="77"/>
              <w:jc w:val="right"/>
              <w:rPr>
                <w:rFonts w:ascii="Arial" w:hAnsi="Arial" w:cs="Arial"/>
                <w:sz w:val="18"/>
                <w:szCs w:val="18"/>
              </w:rPr>
            </w:pPr>
            <w:r w:rsidRPr="00AD1D5C">
              <w:rPr>
                <w:rFonts w:ascii="Arial" w:hAnsi="Arial" w:cs="Arial"/>
                <w:sz w:val="18"/>
                <w:szCs w:val="20"/>
              </w:rPr>
              <w:t>27.079.903</w:t>
            </w:r>
          </w:p>
        </w:tc>
      </w:tr>
      <w:tr w:rsidR="006F6151" w:rsidRPr="00AD1D5C"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6F6151" w:rsidRPr="00AD1D5C" w:rsidRDefault="006F6151" w:rsidP="006F6151">
            <w:pPr>
              <w:tabs>
                <w:tab w:val="left" w:pos="3828"/>
              </w:tabs>
              <w:jc w:val="both"/>
              <w:rPr>
                <w:rFonts w:ascii="Arial" w:hAnsi="Arial" w:cs="Arial"/>
                <w:sz w:val="18"/>
                <w:szCs w:val="18"/>
              </w:rPr>
            </w:pPr>
          </w:p>
        </w:tc>
        <w:tc>
          <w:tcPr>
            <w:tcW w:w="1440" w:type="dxa"/>
            <w:tcBorders>
              <w:bottom w:val="single" w:sz="8" w:space="0" w:color="auto"/>
            </w:tcBorders>
            <w:shd w:val="clear" w:color="auto" w:fill="auto"/>
            <w:vAlign w:val="center"/>
          </w:tcPr>
          <w:p w14:paraId="73BB7B92" w14:textId="1E70B66A" w:rsidR="006F6151" w:rsidRPr="00822C63" w:rsidRDefault="006F6151" w:rsidP="006F6151">
            <w:pPr>
              <w:tabs>
                <w:tab w:val="left" w:pos="3828"/>
              </w:tabs>
              <w:ind w:right="77"/>
              <w:jc w:val="right"/>
              <w:rPr>
                <w:rFonts w:ascii="Arial" w:hAnsi="Arial" w:cs="Arial"/>
                <w:sz w:val="18"/>
                <w:szCs w:val="20"/>
              </w:rPr>
            </w:pPr>
          </w:p>
        </w:tc>
        <w:tc>
          <w:tcPr>
            <w:tcW w:w="1260" w:type="dxa"/>
            <w:tcBorders>
              <w:bottom w:val="single" w:sz="8" w:space="0" w:color="auto"/>
            </w:tcBorders>
            <w:shd w:val="clear" w:color="auto" w:fill="auto"/>
            <w:vAlign w:val="center"/>
          </w:tcPr>
          <w:p w14:paraId="7A80902A" w14:textId="0DB59D24" w:rsidR="006F6151" w:rsidRPr="00822C63" w:rsidRDefault="006F6151" w:rsidP="006F6151">
            <w:pPr>
              <w:tabs>
                <w:tab w:val="left" w:pos="3828"/>
              </w:tabs>
              <w:ind w:right="77"/>
              <w:jc w:val="right"/>
              <w:rPr>
                <w:rFonts w:ascii="Arial" w:hAnsi="Arial" w:cs="Arial"/>
                <w:sz w:val="18"/>
                <w:szCs w:val="20"/>
              </w:rPr>
            </w:pPr>
          </w:p>
        </w:tc>
        <w:tc>
          <w:tcPr>
            <w:tcW w:w="1498" w:type="dxa"/>
            <w:tcBorders>
              <w:bottom w:val="single" w:sz="8" w:space="0" w:color="auto"/>
            </w:tcBorders>
            <w:shd w:val="clear" w:color="auto" w:fill="auto"/>
            <w:vAlign w:val="center"/>
          </w:tcPr>
          <w:p w14:paraId="31278C7A" w14:textId="49D28B88" w:rsidR="006F6151" w:rsidRPr="00AD1D5C" w:rsidRDefault="006F6151" w:rsidP="006F6151">
            <w:pPr>
              <w:tabs>
                <w:tab w:val="left" w:pos="3828"/>
              </w:tabs>
              <w:ind w:right="77"/>
              <w:jc w:val="right"/>
              <w:rPr>
                <w:rFonts w:ascii="Arial" w:hAnsi="Arial" w:cs="Arial"/>
                <w:sz w:val="18"/>
                <w:szCs w:val="18"/>
              </w:rPr>
            </w:pPr>
          </w:p>
        </w:tc>
        <w:tc>
          <w:tcPr>
            <w:tcW w:w="1418" w:type="dxa"/>
            <w:tcBorders>
              <w:bottom w:val="single" w:sz="8" w:space="0" w:color="auto"/>
            </w:tcBorders>
            <w:shd w:val="clear" w:color="auto" w:fill="auto"/>
            <w:vAlign w:val="center"/>
          </w:tcPr>
          <w:p w14:paraId="5544E97A" w14:textId="2D3FB467" w:rsidR="006F6151" w:rsidRPr="00AD1D5C" w:rsidRDefault="006F6151" w:rsidP="006F6151">
            <w:pPr>
              <w:tabs>
                <w:tab w:val="left" w:pos="3828"/>
              </w:tabs>
              <w:ind w:right="77"/>
              <w:jc w:val="right"/>
              <w:rPr>
                <w:rFonts w:ascii="Arial" w:hAnsi="Arial" w:cs="Arial"/>
                <w:sz w:val="18"/>
                <w:szCs w:val="18"/>
              </w:rPr>
            </w:pPr>
          </w:p>
        </w:tc>
      </w:tr>
      <w:tr w:rsidR="00822C63" w:rsidRPr="00AD1D5C" w14:paraId="5BA13EFE" w14:textId="77777777" w:rsidTr="00AB55AB">
        <w:trPr>
          <w:trHeight w:val="80"/>
        </w:trPr>
        <w:tc>
          <w:tcPr>
            <w:tcW w:w="3740" w:type="dxa"/>
            <w:tcBorders>
              <w:top w:val="single" w:sz="8" w:space="0" w:color="auto"/>
              <w:bottom w:val="double" w:sz="4" w:space="0" w:color="auto"/>
            </w:tcBorders>
            <w:shd w:val="clear" w:color="auto" w:fill="auto"/>
            <w:vAlign w:val="bottom"/>
          </w:tcPr>
          <w:p w14:paraId="4251363E" w14:textId="77777777" w:rsidR="00822C63" w:rsidRPr="00AD1D5C" w:rsidRDefault="00822C63" w:rsidP="00822C63">
            <w:pPr>
              <w:tabs>
                <w:tab w:val="left" w:pos="3828"/>
              </w:tabs>
              <w:jc w:val="both"/>
              <w:rPr>
                <w:rFonts w:ascii="Arial" w:eastAsia="Arial Unicode MS" w:hAnsi="Arial" w:cs="Arial"/>
                <w:b/>
                <w:sz w:val="18"/>
                <w:szCs w:val="18"/>
              </w:rPr>
            </w:pPr>
            <w:r w:rsidRPr="00AD1D5C">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409AC270" w14:textId="312FEB38" w:rsidR="00822C63" w:rsidRPr="00822C63" w:rsidRDefault="00822C63" w:rsidP="00822C63">
            <w:pPr>
              <w:tabs>
                <w:tab w:val="left" w:pos="3828"/>
              </w:tabs>
              <w:ind w:right="77"/>
              <w:jc w:val="right"/>
              <w:rPr>
                <w:rFonts w:ascii="Arial" w:hAnsi="Arial" w:cs="Arial"/>
                <w:b/>
                <w:bCs/>
                <w:sz w:val="18"/>
                <w:szCs w:val="20"/>
              </w:rPr>
            </w:pPr>
            <w:r w:rsidRPr="00822C63">
              <w:rPr>
                <w:rFonts w:ascii="Arial" w:hAnsi="Arial" w:cs="Arial"/>
                <w:b/>
                <w:bCs/>
                <w:sz w:val="18"/>
                <w:szCs w:val="20"/>
              </w:rPr>
              <w:t>36.854.965</w:t>
            </w:r>
          </w:p>
        </w:tc>
        <w:tc>
          <w:tcPr>
            <w:tcW w:w="1260" w:type="dxa"/>
            <w:tcBorders>
              <w:top w:val="single" w:sz="8" w:space="0" w:color="auto"/>
              <w:bottom w:val="double" w:sz="4" w:space="0" w:color="auto"/>
            </w:tcBorders>
            <w:shd w:val="clear" w:color="auto" w:fill="auto"/>
            <w:vAlign w:val="bottom"/>
          </w:tcPr>
          <w:p w14:paraId="0C221B55" w14:textId="6ADC1FBD" w:rsidR="00822C63" w:rsidRPr="00822C63" w:rsidRDefault="00822C63" w:rsidP="00822C63">
            <w:pPr>
              <w:tabs>
                <w:tab w:val="left" w:pos="3828"/>
              </w:tabs>
              <w:ind w:right="77"/>
              <w:jc w:val="right"/>
              <w:rPr>
                <w:rFonts w:ascii="Arial" w:hAnsi="Arial" w:cs="Arial"/>
                <w:b/>
                <w:bCs/>
                <w:sz w:val="18"/>
                <w:szCs w:val="20"/>
              </w:rPr>
            </w:pPr>
            <w:r w:rsidRPr="00822C63">
              <w:rPr>
                <w:rFonts w:ascii="Arial" w:hAnsi="Arial" w:cs="Arial"/>
                <w:b/>
                <w:bCs/>
                <w:sz w:val="18"/>
                <w:szCs w:val="20"/>
              </w:rPr>
              <w:t>103.447.818</w:t>
            </w:r>
          </w:p>
        </w:tc>
        <w:tc>
          <w:tcPr>
            <w:tcW w:w="1498" w:type="dxa"/>
            <w:tcBorders>
              <w:top w:val="single" w:sz="8" w:space="0" w:color="auto"/>
              <w:bottom w:val="double" w:sz="4" w:space="0" w:color="auto"/>
            </w:tcBorders>
            <w:shd w:val="clear" w:color="auto" w:fill="auto"/>
            <w:vAlign w:val="bottom"/>
          </w:tcPr>
          <w:p w14:paraId="137F3AC9" w14:textId="1ACE3C34" w:rsidR="00822C63" w:rsidRPr="00AD1D5C" w:rsidRDefault="00822C63" w:rsidP="00822C63">
            <w:pPr>
              <w:tabs>
                <w:tab w:val="left" w:pos="3828"/>
              </w:tabs>
              <w:ind w:right="77"/>
              <w:jc w:val="right"/>
              <w:rPr>
                <w:rFonts w:ascii="Arial" w:hAnsi="Arial" w:cs="Arial"/>
                <w:b/>
                <w:sz w:val="18"/>
                <w:szCs w:val="18"/>
              </w:rPr>
            </w:pPr>
            <w:r w:rsidRPr="00AD1D5C">
              <w:rPr>
                <w:rFonts w:ascii="Arial" w:hAnsi="Arial" w:cs="Arial"/>
                <w:b/>
                <w:bCs/>
                <w:sz w:val="18"/>
                <w:szCs w:val="18"/>
              </w:rPr>
              <w:t>53.124.674</w:t>
            </w:r>
          </w:p>
        </w:tc>
        <w:tc>
          <w:tcPr>
            <w:tcW w:w="1418" w:type="dxa"/>
            <w:tcBorders>
              <w:top w:val="single" w:sz="8" w:space="0" w:color="auto"/>
              <w:bottom w:val="double" w:sz="4" w:space="0" w:color="auto"/>
            </w:tcBorders>
            <w:shd w:val="clear" w:color="auto" w:fill="auto"/>
            <w:vAlign w:val="bottom"/>
          </w:tcPr>
          <w:p w14:paraId="12FEFF9F" w14:textId="103A35A6" w:rsidR="00822C63" w:rsidRPr="00AD1D5C" w:rsidRDefault="00822C63" w:rsidP="00822C63">
            <w:pPr>
              <w:tabs>
                <w:tab w:val="left" w:pos="3828"/>
              </w:tabs>
              <w:ind w:right="77"/>
              <w:jc w:val="right"/>
              <w:rPr>
                <w:rFonts w:ascii="Arial" w:hAnsi="Arial" w:cs="Arial"/>
                <w:b/>
                <w:sz w:val="18"/>
                <w:szCs w:val="18"/>
              </w:rPr>
            </w:pPr>
            <w:r w:rsidRPr="00AD1D5C">
              <w:rPr>
                <w:rFonts w:ascii="Arial" w:hAnsi="Arial" w:cs="Arial"/>
                <w:b/>
                <w:bCs/>
                <w:sz w:val="18"/>
                <w:szCs w:val="18"/>
              </w:rPr>
              <w:t>37.655.360</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4DE84E2E"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ya Euro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standart altın cinsinden tutulabilmektedir.</w:t>
      </w:r>
    </w:p>
    <w:p w14:paraId="472C7EF5" w14:textId="77777777" w:rsidR="00E56E3C" w:rsidRPr="002D50C5" w:rsidRDefault="00E56E3C" w:rsidP="004F6BE8">
      <w:pPr>
        <w:tabs>
          <w:tab w:val="left" w:pos="3828"/>
        </w:tabs>
        <w:ind w:right="386"/>
        <w:jc w:val="both"/>
        <w:rPr>
          <w:rFonts w:ascii="Arial" w:hAnsi="Arial" w:cs="Arial"/>
          <w:color w:val="000000" w:themeColor="text1"/>
          <w:sz w:val="10"/>
          <w:szCs w:val="10"/>
        </w:rPr>
      </w:pPr>
    </w:p>
    <w:p w14:paraId="65DD2144" w14:textId="77777777" w:rsidR="0010631D" w:rsidRPr="00D12BCB" w:rsidRDefault="0010631D" w:rsidP="0010631D">
      <w:pPr>
        <w:jc w:val="both"/>
        <w:rPr>
          <w:rFonts w:ascii="Arial" w:hAnsi="Arial" w:cs="Arial"/>
          <w:sz w:val="20"/>
          <w:szCs w:val="20"/>
        </w:rPr>
      </w:pPr>
      <w:bookmarkStart w:id="21" w:name="_Hlk174090581"/>
      <w:r w:rsidRPr="00647D06">
        <w:rPr>
          <w:rFonts w:ascii="Arial" w:hAnsi="Arial" w:cs="Arial"/>
          <w:sz w:val="20"/>
          <w:szCs w:val="20"/>
        </w:rPr>
        <w:t>3</w:t>
      </w:r>
      <w:r>
        <w:rPr>
          <w:rFonts w:ascii="Arial" w:hAnsi="Arial" w:cs="Arial"/>
          <w:sz w:val="20"/>
          <w:szCs w:val="20"/>
        </w:rPr>
        <w:t>0 Haziran</w:t>
      </w:r>
      <w:r w:rsidRPr="00647D06">
        <w:rPr>
          <w:rFonts w:ascii="Arial" w:hAnsi="Arial" w:cs="Arial"/>
          <w:sz w:val="20"/>
          <w:szCs w:val="20"/>
        </w:rPr>
        <w:t xml:space="preserve"> </w:t>
      </w:r>
      <w:r w:rsidRPr="00D12BCB">
        <w:rPr>
          <w:rFonts w:ascii="Arial" w:hAnsi="Arial" w:cs="Arial"/>
          <w:sz w:val="20"/>
          <w:szCs w:val="20"/>
        </w:rPr>
        <w:t>202</w:t>
      </w:r>
      <w:r>
        <w:rPr>
          <w:rFonts w:ascii="Arial" w:hAnsi="Arial" w:cs="Arial"/>
          <w:sz w:val="20"/>
          <w:szCs w:val="20"/>
        </w:rPr>
        <w:t>5</w:t>
      </w:r>
      <w:r w:rsidRPr="00D12BCB">
        <w:rPr>
          <w:rFonts w:ascii="Arial" w:hAnsi="Arial" w:cs="Arial"/>
          <w:sz w:val="20"/>
          <w:szCs w:val="20"/>
        </w:rPr>
        <w:t xml:space="preserve"> tarihi itibarıyla Türk parası katılım fonları ve diğer yükümlülükler için vade yapısına göre %</w:t>
      </w:r>
      <w:r>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18</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40</w:t>
      </w:r>
      <w:r w:rsidRPr="00D12BCB">
        <w:rPr>
          <w:rFonts w:ascii="Arial" w:hAnsi="Arial" w:cs="Arial"/>
          <w:sz w:val="20"/>
          <w:szCs w:val="20"/>
        </w:rPr>
        <w:t>), yabancı para katılım fonları ve diğer yükümlülükler için vade yapısına göre %</w:t>
      </w:r>
      <w:r>
        <w:rPr>
          <w:rFonts w:ascii="Arial" w:hAnsi="Arial" w:cs="Arial"/>
          <w:sz w:val="20"/>
          <w:szCs w:val="20"/>
        </w:rPr>
        <w:t>5</w:t>
      </w:r>
      <w:r w:rsidRPr="00D12BCB">
        <w:rPr>
          <w:rFonts w:ascii="Arial" w:hAnsi="Arial" w:cs="Arial"/>
          <w:sz w:val="20"/>
          <w:szCs w:val="20"/>
        </w:rPr>
        <w:t xml:space="preserve"> ilâ %3</w:t>
      </w:r>
      <w:r>
        <w:rPr>
          <w:rFonts w:ascii="Arial" w:hAnsi="Arial" w:cs="Arial"/>
          <w:sz w:val="20"/>
          <w:szCs w:val="20"/>
        </w:rPr>
        <w:t>2</w:t>
      </w:r>
      <w:r w:rsidRPr="00D12BCB">
        <w:rPr>
          <w:rFonts w:ascii="Arial" w:hAnsi="Arial" w:cs="Arial"/>
          <w:sz w:val="20"/>
          <w:szCs w:val="20"/>
        </w:rPr>
        <w:t>, kıymetli maden depo hesapları için vade yapısına göre %2</w:t>
      </w:r>
      <w:r>
        <w:rPr>
          <w:rFonts w:ascii="Arial" w:hAnsi="Arial" w:cs="Arial"/>
          <w:sz w:val="20"/>
          <w:szCs w:val="20"/>
        </w:rPr>
        <w:t>4</w:t>
      </w:r>
      <w:r w:rsidRPr="00D12BCB">
        <w:rPr>
          <w:rFonts w:ascii="Arial" w:hAnsi="Arial" w:cs="Arial"/>
          <w:sz w:val="20"/>
          <w:szCs w:val="20"/>
        </w:rPr>
        <w:t xml:space="preserve"> ilâ %2</w:t>
      </w:r>
      <w:r>
        <w:rPr>
          <w:rFonts w:ascii="Arial" w:hAnsi="Arial" w:cs="Arial"/>
          <w:sz w:val="20"/>
          <w:szCs w:val="20"/>
        </w:rPr>
        <w:t>8</w:t>
      </w:r>
      <w:r w:rsidRPr="00D12BCB">
        <w:rPr>
          <w:rFonts w:ascii="Arial" w:hAnsi="Arial" w:cs="Arial"/>
          <w:sz w:val="20"/>
          <w:szCs w:val="20"/>
        </w:rPr>
        <w:t xml:space="preserve"> zorunlu karşılık tesis etmektedir.</w:t>
      </w:r>
      <w:r>
        <w:rPr>
          <w:rFonts w:ascii="Arial" w:hAnsi="Arial" w:cs="Arial"/>
          <w:sz w:val="20"/>
          <w:szCs w:val="20"/>
        </w:rPr>
        <w:t xml:space="preserve"> </w:t>
      </w:r>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%2,5</w:t>
      </w:r>
      <w:r w:rsidRPr="0048020A">
        <w:rPr>
          <w:rFonts w:ascii="Arial" w:hAnsi="Arial" w:cs="Arial"/>
          <w:sz w:val="20"/>
          <w:szCs w:val="20"/>
        </w:rPr>
        <w:t>’</w:t>
      </w:r>
      <w:r>
        <w:rPr>
          <w:rFonts w:ascii="Arial" w:hAnsi="Arial" w:cs="Arial"/>
          <w:sz w:val="20"/>
          <w:szCs w:val="20"/>
        </w:rPr>
        <w:t>tur</w:t>
      </w:r>
      <w:r w:rsidRPr="0048020A">
        <w:rPr>
          <w:rFonts w:ascii="Arial" w:hAnsi="Arial" w:cs="Arial"/>
          <w:sz w:val="20"/>
          <w:szCs w:val="20"/>
        </w:rPr>
        <w:t>.</w:t>
      </w:r>
    </w:p>
    <w:bookmarkEnd w:id="21"/>
    <w:p w14:paraId="28193687" w14:textId="35ED7817" w:rsidR="00F638AE" w:rsidRPr="006215B6" w:rsidRDefault="00F638AE" w:rsidP="004F1538">
      <w:pPr>
        <w:pStyle w:val="BodyTextIndent"/>
        <w:tabs>
          <w:tab w:val="left" w:pos="540"/>
          <w:tab w:val="left" w:pos="3828"/>
        </w:tabs>
        <w:ind w:right="386" w:firstLine="0"/>
        <w:rPr>
          <w:rFonts w:ascii="Arial" w:hAnsi="Arial" w:cs="Arial"/>
          <w:b/>
          <w:iCs/>
          <w:sz w:val="10"/>
          <w:szCs w:val="20"/>
        </w:rPr>
      </w:pPr>
    </w:p>
    <w:p w14:paraId="7FACCF44" w14:textId="19C7B5B5" w:rsidR="00325D67" w:rsidRDefault="00730055" w:rsidP="00E90B25">
      <w:pPr>
        <w:pStyle w:val="BodyTextIndent"/>
        <w:numPr>
          <w:ilvl w:val="0"/>
          <w:numId w:val="47"/>
        </w:numPr>
        <w:ind w:left="284" w:right="-1" w:hanging="284"/>
        <w:rPr>
          <w:rFonts w:ascii="Arial" w:hAnsi="Arial" w:cs="Arial"/>
          <w:b/>
          <w:sz w:val="20"/>
          <w:szCs w:val="20"/>
        </w:rPr>
      </w:pPr>
      <w:r w:rsidRPr="00325D67">
        <w:rPr>
          <w:rFonts w:ascii="Arial" w:hAnsi="Arial" w:cs="Arial"/>
          <w:b/>
          <w:sz w:val="20"/>
          <w:szCs w:val="20"/>
        </w:rPr>
        <w:t>Gerçeğe Uygun Değer Farkı Kâr/Zarara Yansıtılan Finansal Varlıklar</w:t>
      </w:r>
      <w:r>
        <w:rPr>
          <w:rFonts w:ascii="Arial" w:hAnsi="Arial" w:cs="Arial"/>
          <w:b/>
          <w:sz w:val="20"/>
          <w:szCs w:val="20"/>
        </w:rPr>
        <w:t xml:space="preserve"> ve Türev Finansal Varlıklara İlişkin Bilgiler</w:t>
      </w:r>
    </w:p>
    <w:p w14:paraId="1D92B114" w14:textId="77777777" w:rsidR="00730055" w:rsidRDefault="00730055" w:rsidP="00730055">
      <w:pPr>
        <w:pStyle w:val="BodyTextIndent"/>
        <w:ind w:left="284" w:right="-1" w:firstLine="0"/>
        <w:rPr>
          <w:rFonts w:ascii="Arial" w:hAnsi="Arial" w:cs="Arial"/>
          <w:b/>
          <w:sz w:val="20"/>
          <w:szCs w:val="20"/>
        </w:rPr>
      </w:pPr>
    </w:p>
    <w:p w14:paraId="051B5911" w14:textId="239857FE" w:rsidR="006215B6" w:rsidRPr="00325D67" w:rsidRDefault="00325D67" w:rsidP="00730055">
      <w:pPr>
        <w:pStyle w:val="BodyTextIndent"/>
        <w:ind w:left="284" w:right="-1" w:firstLine="0"/>
        <w:rPr>
          <w:rFonts w:ascii="Arial" w:hAnsi="Arial" w:cs="Arial"/>
          <w:b/>
          <w:sz w:val="20"/>
          <w:szCs w:val="20"/>
        </w:rPr>
      </w:pPr>
      <w:r w:rsidRPr="00325D67">
        <w:rPr>
          <w:rFonts w:ascii="Arial" w:hAnsi="Arial" w:cs="Arial"/>
          <w:b/>
          <w:sz w:val="20"/>
          <w:szCs w:val="20"/>
        </w:rPr>
        <w:t xml:space="preserve">a) </w:t>
      </w:r>
      <w:r w:rsidR="006215B6" w:rsidRPr="00325D67">
        <w:rPr>
          <w:rFonts w:ascii="Arial" w:hAnsi="Arial" w:cs="Arial"/>
          <w:b/>
          <w:sz w:val="20"/>
          <w:szCs w:val="20"/>
        </w:rPr>
        <w:t xml:space="preserve">Gerçeğe </w:t>
      </w:r>
      <w:r w:rsidR="00687974" w:rsidRPr="00325D67">
        <w:rPr>
          <w:rFonts w:ascii="Arial" w:hAnsi="Arial" w:cs="Arial"/>
          <w:b/>
          <w:sz w:val="20"/>
          <w:szCs w:val="20"/>
        </w:rPr>
        <w:t xml:space="preserve">Uygun Değer Farkı Kâr/Zarara Yansıtılan Finansal Varlıklardan Repo İşlemlerine Konu          </w:t>
      </w:r>
    </w:p>
    <w:p w14:paraId="05348B97" w14:textId="2B18219C" w:rsidR="006215B6" w:rsidRDefault="00687974" w:rsidP="006215B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sidR="00504B07">
        <w:rPr>
          <w:rFonts w:ascii="Arial" w:hAnsi="Arial" w:cs="Arial"/>
          <w:b/>
          <w:sz w:val="20"/>
          <w:szCs w:val="20"/>
        </w:rPr>
        <w:t>ve</w:t>
      </w:r>
      <w:r w:rsidRPr="00C20E06">
        <w:rPr>
          <w:rFonts w:ascii="Arial" w:hAnsi="Arial" w:cs="Arial"/>
          <w:b/>
          <w:sz w:val="20"/>
          <w:szCs w:val="20"/>
        </w:rPr>
        <w:t xml:space="preserve"> Teminata </w:t>
      </w:r>
      <w:r w:rsidR="00504B07">
        <w:rPr>
          <w:rFonts w:ascii="Arial" w:hAnsi="Arial" w:cs="Arial"/>
          <w:b/>
          <w:sz w:val="20"/>
          <w:szCs w:val="20"/>
        </w:rPr>
        <w:t>Ve</w:t>
      </w:r>
      <w:r w:rsidRPr="00C20E06">
        <w:rPr>
          <w:rFonts w:ascii="Arial" w:hAnsi="Arial" w:cs="Arial"/>
          <w:b/>
          <w:sz w:val="20"/>
          <w:szCs w:val="20"/>
        </w:rPr>
        <w:t>rilen/Bloke Edilenlere İlişkin Bilgiler:</w:t>
      </w:r>
    </w:p>
    <w:p w14:paraId="57CE20A8" w14:textId="77777777" w:rsidR="00730055" w:rsidRDefault="00730055" w:rsidP="006215B6">
      <w:pPr>
        <w:pStyle w:val="BodyTextIndent"/>
        <w:ind w:right="-1" w:firstLine="0"/>
        <w:rPr>
          <w:rFonts w:ascii="Arial" w:hAnsi="Arial" w:cs="Arial"/>
          <w:b/>
          <w:sz w:val="20"/>
          <w:szCs w:val="20"/>
        </w:rPr>
      </w:pPr>
    </w:p>
    <w:p w14:paraId="44492DB5" w14:textId="1F413A19" w:rsidR="00730055" w:rsidRPr="00730055" w:rsidRDefault="00730055" w:rsidP="00730055">
      <w:pPr>
        <w:ind w:firstLine="284"/>
        <w:jc w:val="both"/>
        <w:rPr>
          <w:rFonts w:ascii="Arial" w:hAnsi="Arial" w:cs="Arial"/>
          <w:sz w:val="20"/>
          <w:szCs w:val="20"/>
        </w:rPr>
      </w:pPr>
      <w:r w:rsidRPr="00730055">
        <w:rPr>
          <w:rFonts w:ascii="Arial" w:hAnsi="Arial" w:cs="Arial"/>
          <w:sz w:val="20"/>
          <w:szCs w:val="20"/>
        </w:rPr>
        <w:t>Bulunmamaktadır (31 Aralık 202</w:t>
      </w:r>
      <w:r w:rsidR="00B22403">
        <w:rPr>
          <w:rFonts w:ascii="Arial" w:hAnsi="Arial" w:cs="Arial"/>
          <w:sz w:val="20"/>
          <w:szCs w:val="20"/>
        </w:rPr>
        <w:t>4</w:t>
      </w:r>
      <w:r w:rsidRPr="00730055">
        <w:rPr>
          <w:rFonts w:ascii="Arial" w:hAnsi="Arial" w:cs="Arial"/>
          <w:sz w:val="20"/>
          <w:szCs w:val="20"/>
        </w:rPr>
        <w:t>: Bulunmamaktadır).</w:t>
      </w:r>
    </w:p>
    <w:p w14:paraId="4BDBCBFD" w14:textId="77777777" w:rsidR="006215B6" w:rsidRPr="00730055" w:rsidRDefault="006215B6" w:rsidP="00730055">
      <w:pPr>
        <w:jc w:val="both"/>
        <w:rPr>
          <w:rFonts w:ascii="Arial" w:hAnsi="Arial" w:cs="Arial"/>
          <w:sz w:val="20"/>
          <w:szCs w:val="20"/>
        </w:rPr>
      </w:pPr>
    </w:p>
    <w:p w14:paraId="496FC1FF" w14:textId="042047E5" w:rsidR="003E7B7F" w:rsidRDefault="00F674A6" w:rsidP="00E90B25">
      <w:pPr>
        <w:pStyle w:val="BodyTextIndent"/>
        <w:numPr>
          <w:ilvl w:val="0"/>
          <w:numId w:val="59"/>
        </w:numPr>
        <w:ind w:right="-1" w:hanging="76"/>
        <w:rPr>
          <w:rFonts w:ascii="Arial" w:hAnsi="Arial" w:cs="Arial"/>
          <w:b/>
          <w:iCs/>
          <w:sz w:val="20"/>
          <w:szCs w:val="20"/>
        </w:rPr>
      </w:pPr>
      <w:r w:rsidRPr="00D12BCB">
        <w:rPr>
          <w:rFonts w:ascii="Arial" w:hAnsi="Arial" w:cs="Arial"/>
          <w:b/>
          <w:iCs/>
          <w:sz w:val="20"/>
          <w:szCs w:val="20"/>
        </w:rPr>
        <w:t xml:space="preserve">Alım </w:t>
      </w:r>
      <w:r w:rsidR="00687974" w:rsidRPr="00D12BCB">
        <w:rPr>
          <w:rFonts w:ascii="Arial" w:hAnsi="Arial" w:cs="Arial"/>
          <w:b/>
          <w:iCs/>
          <w:sz w:val="20"/>
          <w:szCs w:val="20"/>
        </w:rPr>
        <w:t>Satım Amaçlı Türev Finansal Varlıklara İlişkin Pozitif Farklar Tablosu:</w:t>
      </w:r>
    </w:p>
    <w:p w14:paraId="0FB42409" w14:textId="77777777" w:rsidR="009577E6" w:rsidRPr="001D42FC" w:rsidRDefault="009577E6" w:rsidP="00F674A6">
      <w:pPr>
        <w:pStyle w:val="BodyTextIndent"/>
        <w:ind w:left="426" w:right="-1"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AD1D5C"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AD1D5C" w:rsidRDefault="00CB44A4" w:rsidP="005357A9">
            <w:pPr>
              <w:tabs>
                <w:tab w:val="left" w:pos="3828"/>
              </w:tabs>
              <w:jc w:val="both"/>
              <w:rPr>
                <w:rFonts w:ascii="Arial" w:hAnsi="Arial" w:cs="Arial"/>
                <w:b/>
                <w:sz w:val="18"/>
                <w:szCs w:val="18"/>
              </w:rPr>
            </w:pPr>
            <w:r w:rsidRPr="00AD1D5C">
              <w:rPr>
                <w:rFonts w:ascii="Arial" w:hAnsi="Arial" w:cs="Arial"/>
                <w:b/>
                <w:sz w:val="18"/>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AD1D5C" w:rsidRDefault="00CB44A4" w:rsidP="005357A9">
            <w:pPr>
              <w:tabs>
                <w:tab w:val="left" w:pos="3828"/>
              </w:tabs>
              <w:ind w:right="131"/>
              <w:jc w:val="center"/>
              <w:rPr>
                <w:rFonts w:ascii="Arial" w:hAnsi="Arial" w:cs="Arial"/>
                <w:b/>
                <w:sz w:val="18"/>
                <w:szCs w:val="18"/>
              </w:rPr>
            </w:pPr>
            <w:r w:rsidRPr="00AD1D5C">
              <w:rPr>
                <w:rFonts w:ascii="Arial" w:hAnsi="Arial" w:cs="Arial"/>
                <w:b/>
                <w:sz w:val="18"/>
                <w:szCs w:val="18"/>
              </w:rPr>
              <w:t xml:space="preserve">                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AD1D5C" w:rsidRDefault="00CB44A4" w:rsidP="005357A9">
            <w:pPr>
              <w:tabs>
                <w:tab w:val="left" w:pos="3828"/>
              </w:tabs>
              <w:ind w:right="131"/>
              <w:jc w:val="center"/>
              <w:rPr>
                <w:rFonts w:ascii="Arial" w:hAnsi="Arial" w:cs="Arial"/>
                <w:b/>
                <w:sz w:val="18"/>
                <w:szCs w:val="18"/>
              </w:rPr>
            </w:pPr>
            <w:r w:rsidRPr="00AD1D5C">
              <w:rPr>
                <w:rFonts w:ascii="Arial" w:hAnsi="Arial" w:cs="Arial"/>
                <w:b/>
                <w:sz w:val="18"/>
                <w:szCs w:val="18"/>
              </w:rPr>
              <w:t xml:space="preserve">                  Önceki Dönem</w:t>
            </w:r>
          </w:p>
        </w:tc>
      </w:tr>
      <w:tr w:rsidR="00CB44A4" w:rsidRPr="00AD1D5C"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AD1D5C"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1BDC2B6E"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TP</w:t>
            </w:r>
          </w:p>
        </w:tc>
        <w:tc>
          <w:tcPr>
            <w:tcW w:w="1395" w:type="dxa"/>
            <w:tcBorders>
              <w:top w:val="single" w:sz="8" w:space="0" w:color="auto"/>
            </w:tcBorders>
            <w:shd w:val="clear" w:color="auto" w:fill="auto"/>
            <w:vAlign w:val="bottom"/>
          </w:tcPr>
          <w:p w14:paraId="687AED88"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YP</w:t>
            </w:r>
          </w:p>
        </w:tc>
        <w:tc>
          <w:tcPr>
            <w:tcW w:w="1559" w:type="dxa"/>
            <w:tcBorders>
              <w:top w:val="single" w:sz="8" w:space="0" w:color="auto"/>
            </w:tcBorders>
            <w:shd w:val="clear" w:color="auto" w:fill="auto"/>
          </w:tcPr>
          <w:p w14:paraId="4EF75AB0"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TP</w:t>
            </w:r>
          </w:p>
        </w:tc>
        <w:tc>
          <w:tcPr>
            <w:tcW w:w="1541" w:type="dxa"/>
            <w:tcBorders>
              <w:top w:val="single" w:sz="8" w:space="0" w:color="auto"/>
            </w:tcBorders>
            <w:shd w:val="clear" w:color="auto" w:fill="auto"/>
          </w:tcPr>
          <w:p w14:paraId="025EFB71" w14:textId="77777777" w:rsidR="00CB44A4" w:rsidRPr="00AD1D5C" w:rsidRDefault="00CB44A4" w:rsidP="005357A9">
            <w:pPr>
              <w:tabs>
                <w:tab w:val="left" w:pos="3828"/>
              </w:tabs>
              <w:ind w:right="164"/>
              <w:jc w:val="right"/>
              <w:rPr>
                <w:rFonts w:ascii="Arial" w:hAnsi="Arial" w:cs="Arial"/>
                <w:b/>
                <w:sz w:val="18"/>
                <w:szCs w:val="18"/>
              </w:rPr>
            </w:pPr>
            <w:r w:rsidRPr="00AD1D5C">
              <w:rPr>
                <w:rFonts w:ascii="Arial" w:hAnsi="Arial" w:cs="Arial"/>
                <w:b/>
                <w:sz w:val="18"/>
                <w:szCs w:val="18"/>
              </w:rPr>
              <w:t>YP</w:t>
            </w:r>
          </w:p>
        </w:tc>
      </w:tr>
      <w:tr w:rsidR="00CB44A4" w:rsidRPr="00AD1D5C"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AD1D5C"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AD1D5C"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AD1D5C"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AD1D5C"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AD1D5C" w:rsidRDefault="00CB44A4" w:rsidP="005357A9">
            <w:pPr>
              <w:tabs>
                <w:tab w:val="left" w:pos="3828"/>
              </w:tabs>
              <w:ind w:right="164"/>
              <w:jc w:val="right"/>
              <w:rPr>
                <w:rFonts w:ascii="Arial" w:hAnsi="Arial" w:cs="Arial"/>
                <w:b/>
                <w:sz w:val="18"/>
                <w:szCs w:val="18"/>
              </w:rPr>
            </w:pPr>
          </w:p>
        </w:tc>
      </w:tr>
      <w:tr w:rsidR="00822C63" w:rsidRPr="00AD1D5C" w14:paraId="49742A0E" w14:textId="77777777" w:rsidTr="00822C63">
        <w:trPr>
          <w:trHeight w:val="80"/>
        </w:trPr>
        <w:tc>
          <w:tcPr>
            <w:tcW w:w="3402" w:type="dxa"/>
            <w:shd w:val="clear" w:color="auto" w:fill="auto"/>
            <w:vAlign w:val="bottom"/>
          </w:tcPr>
          <w:p w14:paraId="4A55CC9A" w14:textId="77777777" w:rsidR="00822C63" w:rsidRPr="00AD1D5C" w:rsidRDefault="00822C63" w:rsidP="00822C63">
            <w:pPr>
              <w:tabs>
                <w:tab w:val="left" w:pos="3828"/>
              </w:tabs>
              <w:jc w:val="both"/>
              <w:rPr>
                <w:rFonts w:ascii="Arial" w:hAnsi="Arial" w:cs="Arial"/>
                <w:sz w:val="18"/>
                <w:szCs w:val="18"/>
              </w:rPr>
            </w:pPr>
            <w:r w:rsidRPr="00AD1D5C">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5896FB9F" w14:textId="18808D76" w:rsidR="00822C63" w:rsidRPr="00AD1D5C" w:rsidRDefault="00822C63" w:rsidP="00822C63">
            <w:pPr>
              <w:tabs>
                <w:tab w:val="left" w:pos="3828"/>
              </w:tabs>
              <w:ind w:right="164"/>
              <w:jc w:val="right"/>
              <w:rPr>
                <w:rFonts w:ascii="Arial" w:hAnsi="Arial" w:cs="Arial"/>
                <w:sz w:val="18"/>
                <w:szCs w:val="18"/>
              </w:rPr>
            </w:pPr>
            <w:r w:rsidRPr="00822C63">
              <w:rPr>
                <w:rFonts w:ascii="Arial" w:hAnsi="Arial" w:cs="Arial"/>
                <w:sz w:val="18"/>
                <w:szCs w:val="18"/>
              </w:rPr>
              <w:t>857.984</w:t>
            </w:r>
          </w:p>
        </w:tc>
        <w:tc>
          <w:tcPr>
            <w:tcW w:w="1395" w:type="dxa"/>
            <w:tcBorders>
              <w:top w:val="nil"/>
              <w:left w:val="nil"/>
              <w:bottom w:val="nil"/>
              <w:right w:val="nil"/>
            </w:tcBorders>
            <w:shd w:val="clear" w:color="auto" w:fill="auto"/>
            <w:vAlign w:val="bottom"/>
          </w:tcPr>
          <w:p w14:paraId="333FEE23" w14:textId="52A58EE3" w:rsidR="00822C63" w:rsidRPr="00AD1D5C" w:rsidRDefault="00822C63" w:rsidP="00822C63">
            <w:pPr>
              <w:tabs>
                <w:tab w:val="left" w:pos="3828"/>
              </w:tabs>
              <w:ind w:right="164"/>
              <w:jc w:val="right"/>
              <w:rPr>
                <w:rFonts w:ascii="Arial" w:hAnsi="Arial" w:cs="Arial"/>
                <w:sz w:val="18"/>
                <w:szCs w:val="18"/>
              </w:rPr>
            </w:pPr>
            <w:r w:rsidRPr="00822C63">
              <w:rPr>
                <w:rFonts w:ascii="Arial" w:hAnsi="Arial" w:cs="Arial"/>
                <w:sz w:val="18"/>
                <w:szCs w:val="18"/>
              </w:rPr>
              <w:t>86.526</w:t>
            </w:r>
          </w:p>
        </w:tc>
        <w:tc>
          <w:tcPr>
            <w:tcW w:w="1559" w:type="dxa"/>
            <w:shd w:val="clear" w:color="auto" w:fill="auto"/>
            <w:vAlign w:val="bottom"/>
          </w:tcPr>
          <w:p w14:paraId="369F735B" w14:textId="4E297F1E"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235.680</w:t>
            </w:r>
          </w:p>
        </w:tc>
        <w:tc>
          <w:tcPr>
            <w:tcW w:w="1541" w:type="dxa"/>
            <w:shd w:val="clear" w:color="auto" w:fill="auto"/>
            <w:vAlign w:val="bottom"/>
          </w:tcPr>
          <w:p w14:paraId="1E193E35" w14:textId="469E6AAB" w:rsidR="00822C63" w:rsidRPr="00AD1D5C" w:rsidRDefault="00822C63" w:rsidP="00822C63">
            <w:pPr>
              <w:tabs>
                <w:tab w:val="left" w:pos="3828"/>
              </w:tabs>
              <w:ind w:right="164"/>
              <w:jc w:val="right"/>
              <w:rPr>
                <w:rFonts w:ascii="Arial" w:hAnsi="Arial" w:cs="Arial"/>
                <w:bCs/>
                <w:sz w:val="18"/>
                <w:szCs w:val="18"/>
              </w:rPr>
            </w:pPr>
            <w:r w:rsidRPr="00AD1D5C">
              <w:rPr>
                <w:rFonts w:ascii="Arial" w:hAnsi="Arial" w:cs="Arial"/>
                <w:sz w:val="18"/>
                <w:szCs w:val="18"/>
              </w:rPr>
              <w:t>33.990</w:t>
            </w:r>
          </w:p>
        </w:tc>
      </w:tr>
      <w:tr w:rsidR="00822C63" w:rsidRPr="00AD1D5C" w14:paraId="0C95CD03" w14:textId="77777777" w:rsidTr="00822C63">
        <w:trPr>
          <w:trHeight w:val="80"/>
        </w:trPr>
        <w:tc>
          <w:tcPr>
            <w:tcW w:w="3402" w:type="dxa"/>
            <w:shd w:val="clear" w:color="auto" w:fill="auto"/>
            <w:vAlign w:val="bottom"/>
          </w:tcPr>
          <w:p w14:paraId="087E3AC6" w14:textId="77777777" w:rsidR="00822C63" w:rsidRPr="00AD1D5C" w:rsidRDefault="00822C63" w:rsidP="00822C63">
            <w:pPr>
              <w:tabs>
                <w:tab w:val="left" w:pos="3828"/>
              </w:tabs>
              <w:jc w:val="both"/>
              <w:rPr>
                <w:rFonts w:ascii="Arial" w:hAnsi="Arial" w:cs="Arial"/>
                <w:sz w:val="18"/>
                <w:szCs w:val="18"/>
              </w:rPr>
            </w:pPr>
            <w:r w:rsidRPr="00AD1D5C">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6DA16FAE" w14:textId="7F9DC93D" w:rsidR="00822C63" w:rsidRPr="00AD1D5C" w:rsidRDefault="00822C63" w:rsidP="00822C63">
            <w:pPr>
              <w:tabs>
                <w:tab w:val="left" w:pos="3828"/>
              </w:tabs>
              <w:ind w:right="164"/>
              <w:jc w:val="right"/>
              <w:rPr>
                <w:rFonts w:ascii="Arial" w:hAnsi="Arial" w:cs="Arial"/>
                <w:sz w:val="18"/>
                <w:szCs w:val="18"/>
              </w:rPr>
            </w:pPr>
            <w:r w:rsidRPr="00822C63">
              <w:rPr>
                <w:rFonts w:ascii="Arial" w:hAnsi="Arial" w:cs="Arial"/>
                <w:sz w:val="18"/>
                <w:szCs w:val="18"/>
              </w:rPr>
              <w:t>464.796</w:t>
            </w:r>
          </w:p>
        </w:tc>
        <w:tc>
          <w:tcPr>
            <w:tcW w:w="1395" w:type="dxa"/>
            <w:tcBorders>
              <w:top w:val="nil"/>
              <w:left w:val="nil"/>
              <w:bottom w:val="nil"/>
              <w:right w:val="nil"/>
            </w:tcBorders>
            <w:shd w:val="clear" w:color="auto" w:fill="auto"/>
            <w:vAlign w:val="bottom"/>
          </w:tcPr>
          <w:p w14:paraId="6546576D" w14:textId="60E59C0D" w:rsidR="00822C63" w:rsidRPr="00AD1D5C" w:rsidRDefault="00822C63" w:rsidP="00822C63">
            <w:pPr>
              <w:tabs>
                <w:tab w:val="left" w:pos="3828"/>
              </w:tabs>
              <w:ind w:right="164"/>
              <w:jc w:val="right"/>
              <w:rPr>
                <w:rFonts w:ascii="Arial" w:hAnsi="Arial" w:cs="Arial"/>
                <w:sz w:val="18"/>
                <w:szCs w:val="18"/>
              </w:rPr>
            </w:pPr>
            <w:r w:rsidRPr="00822C63">
              <w:rPr>
                <w:rFonts w:ascii="Arial" w:hAnsi="Arial" w:cs="Arial"/>
                <w:sz w:val="18"/>
                <w:szCs w:val="18"/>
              </w:rPr>
              <w:t>161.567</w:t>
            </w:r>
          </w:p>
        </w:tc>
        <w:tc>
          <w:tcPr>
            <w:tcW w:w="1559" w:type="dxa"/>
            <w:tcBorders>
              <w:top w:val="nil"/>
            </w:tcBorders>
            <w:shd w:val="clear" w:color="auto" w:fill="auto"/>
            <w:vAlign w:val="bottom"/>
          </w:tcPr>
          <w:p w14:paraId="5694DC1E" w14:textId="29914BE1"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8.215</w:t>
            </w:r>
          </w:p>
        </w:tc>
        <w:tc>
          <w:tcPr>
            <w:tcW w:w="1541" w:type="dxa"/>
            <w:tcBorders>
              <w:top w:val="nil"/>
            </w:tcBorders>
            <w:shd w:val="clear" w:color="auto" w:fill="auto"/>
            <w:vAlign w:val="bottom"/>
          </w:tcPr>
          <w:p w14:paraId="27CD5DD7" w14:textId="3E0CD1B6"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175.895</w:t>
            </w:r>
          </w:p>
        </w:tc>
      </w:tr>
      <w:tr w:rsidR="00822C63" w:rsidRPr="00AD1D5C" w14:paraId="53006D26" w14:textId="77777777" w:rsidTr="00822C63">
        <w:trPr>
          <w:trHeight w:val="80"/>
        </w:trPr>
        <w:tc>
          <w:tcPr>
            <w:tcW w:w="3402" w:type="dxa"/>
            <w:shd w:val="clear" w:color="auto" w:fill="auto"/>
            <w:vAlign w:val="bottom"/>
          </w:tcPr>
          <w:p w14:paraId="69E69FA3" w14:textId="77777777" w:rsidR="00822C63" w:rsidRPr="00AD1D5C" w:rsidRDefault="00822C63" w:rsidP="00822C63">
            <w:pPr>
              <w:tabs>
                <w:tab w:val="left" w:pos="3828"/>
              </w:tabs>
              <w:jc w:val="both"/>
              <w:rPr>
                <w:rFonts w:ascii="Arial" w:hAnsi="Arial" w:cs="Arial"/>
                <w:sz w:val="18"/>
                <w:szCs w:val="18"/>
              </w:rPr>
            </w:pPr>
            <w:proofErr w:type="spellStart"/>
            <w:r w:rsidRPr="00AD1D5C">
              <w:rPr>
                <w:rFonts w:ascii="Arial" w:hAnsi="Arial" w:cs="Arial"/>
                <w:sz w:val="18"/>
                <w:szCs w:val="18"/>
              </w:rPr>
              <w:t>Futures</w:t>
            </w:r>
            <w:proofErr w:type="spellEnd"/>
            <w:r w:rsidRPr="00AD1D5C">
              <w:rPr>
                <w:rFonts w:ascii="Arial" w:hAnsi="Arial" w:cs="Arial"/>
                <w:sz w:val="18"/>
                <w:szCs w:val="18"/>
              </w:rPr>
              <w:t xml:space="preserve"> İşlemleri</w:t>
            </w:r>
          </w:p>
        </w:tc>
        <w:tc>
          <w:tcPr>
            <w:tcW w:w="1440" w:type="dxa"/>
            <w:tcBorders>
              <w:top w:val="nil"/>
            </w:tcBorders>
            <w:shd w:val="clear" w:color="auto" w:fill="auto"/>
            <w:vAlign w:val="bottom"/>
          </w:tcPr>
          <w:p w14:paraId="4F872F38" w14:textId="40BA899C" w:rsidR="00822C63" w:rsidRPr="00AD1D5C" w:rsidRDefault="00822C63" w:rsidP="00822C63">
            <w:pPr>
              <w:tabs>
                <w:tab w:val="left" w:pos="3828"/>
              </w:tabs>
              <w:ind w:right="164"/>
              <w:jc w:val="right"/>
              <w:rPr>
                <w:rFonts w:ascii="Arial" w:hAnsi="Arial" w:cs="Arial"/>
                <w:sz w:val="18"/>
                <w:szCs w:val="18"/>
              </w:rPr>
            </w:pPr>
            <w:r>
              <w:rPr>
                <w:rFonts w:ascii="Arial" w:hAnsi="Arial" w:cs="Arial"/>
                <w:sz w:val="18"/>
                <w:szCs w:val="18"/>
              </w:rPr>
              <w:t>-</w:t>
            </w:r>
          </w:p>
        </w:tc>
        <w:tc>
          <w:tcPr>
            <w:tcW w:w="1395" w:type="dxa"/>
            <w:tcBorders>
              <w:top w:val="nil"/>
            </w:tcBorders>
            <w:shd w:val="clear" w:color="auto" w:fill="auto"/>
            <w:vAlign w:val="bottom"/>
          </w:tcPr>
          <w:p w14:paraId="102B4C9E" w14:textId="190FCFCC" w:rsidR="00822C63" w:rsidRPr="00AD1D5C" w:rsidRDefault="00822C63" w:rsidP="00822C63">
            <w:pPr>
              <w:tabs>
                <w:tab w:val="left" w:pos="3828"/>
              </w:tabs>
              <w:ind w:right="164"/>
              <w:jc w:val="right"/>
              <w:rPr>
                <w:rFonts w:ascii="Arial" w:hAnsi="Arial" w:cs="Arial"/>
                <w:sz w:val="18"/>
                <w:szCs w:val="18"/>
              </w:rPr>
            </w:pPr>
            <w:r>
              <w:rPr>
                <w:rFonts w:ascii="Arial" w:hAnsi="Arial" w:cs="Arial"/>
                <w:sz w:val="18"/>
                <w:szCs w:val="18"/>
              </w:rPr>
              <w:t>-</w:t>
            </w:r>
          </w:p>
        </w:tc>
        <w:tc>
          <w:tcPr>
            <w:tcW w:w="1559" w:type="dxa"/>
            <w:tcBorders>
              <w:top w:val="nil"/>
            </w:tcBorders>
            <w:shd w:val="clear" w:color="auto" w:fill="auto"/>
            <w:vAlign w:val="bottom"/>
          </w:tcPr>
          <w:p w14:paraId="6826F1A2" w14:textId="0799E8C3"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w:t>
            </w:r>
          </w:p>
        </w:tc>
        <w:tc>
          <w:tcPr>
            <w:tcW w:w="1541" w:type="dxa"/>
            <w:tcBorders>
              <w:top w:val="nil"/>
            </w:tcBorders>
            <w:shd w:val="clear" w:color="auto" w:fill="auto"/>
            <w:vAlign w:val="bottom"/>
          </w:tcPr>
          <w:p w14:paraId="3910C272" w14:textId="623E7BD0"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w:t>
            </w:r>
          </w:p>
        </w:tc>
      </w:tr>
      <w:tr w:rsidR="00822C63" w:rsidRPr="00AD1D5C" w14:paraId="1915F3D7" w14:textId="77777777" w:rsidTr="00822C63">
        <w:trPr>
          <w:trHeight w:val="80"/>
        </w:trPr>
        <w:tc>
          <w:tcPr>
            <w:tcW w:w="3402" w:type="dxa"/>
            <w:shd w:val="clear" w:color="auto" w:fill="auto"/>
            <w:vAlign w:val="bottom"/>
          </w:tcPr>
          <w:p w14:paraId="52682D8F" w14:textId="77777777" w:rsidR="00822C63" w:rsidRPr="00AD1D5C" w:rsidRDefault="00822C63" w:rsidP="00822C63">
            <w:pPr>
              <w:tabs>
                <w:tab w:val="left" w:pos="3828"/>
              </w:tabs>
              <w:jc w:val="both"/>
              <w:rPr>
                <w:rFonts w:ascii="Arial" w:eastAsia="Arial Unicode MS" w:hAnsi="Arial" w:cs="Arial"/>
                <w:sz w:val="18"/>
                <w:szCs w:val="18"/>
              </w:rPr>
            </w:pPr>
            <w:r w:rsidRPr="00AD1D5C">
              <w:rPr>
                <w:rFonts w:ascii="Arial" w:hAnsi="Arial" w:cs="Arial"/>
                <w:sz w:val="18"/>
                <w:szCs w:val="18"/>
              </w:rPr>
              <w:t>Opsiyonlar</w:t>
            </w:r>
          </w:p>
        </w:tc>
        <w:tc>
          <w:tcPr>
            <w:tcW w:w="1440" w:type="dxa"/>
            <w:tcBorders>
              <w:top w:val="nil"/>
            </w:tcBorders>
            <w:shd w:val="clear" w:color="auto" w:fill="auto"/>
            <w:vAlign w:val="bottom"/>
          </w:tcPr>
          <w:p w14:paraId="01A8B03A" w14:textId="5368C69A" w:rsidR="00822C63" w:rsidRPr="00AD1D5C" w:rsidRDefault="00822C63" w:rsidP="00822C63">
            <w:pPr>
              <w:tabs>
                <w:tab w:val="left" w:pos="3828"/>
              </w:tabs>
              <w:ind w:right="164"/>
              <w:jc w:val="right"/>
              <w:rPr>
                <w:rFonts w:ascii="Arial" w:hAnsi="Arial" w:cs="Arial"/>
                <w:sz w:val="18"/>
                <w:szCs w:val="18"/>
              </w:rPr>
            </w:pPr>
            <w:r>
              <w:rPr>
                <w:rFonts w:ascii="Arial" w:hAnsi="Arial" w:cs="Arial"/>
                <w:sz w:val="18"/>
                <w:szCs w:val="18"/>
              </w:rPr>
              <w:t>-</w:t>
            </w:r>
          </w:p>
        </w:tc>
        <w:tc>
          <w:tcPr>
            <w:tcW w:w="1395" w:type="dxa"/>
            <w:tcBorders>
              <w:top w:val="nil"/>
            </w:tcBorders>
            <w:shd w:val="clear" w:color="auto" w:fill="auto"/>
            <w:vAlign w:val="bottom"/>
          </w:tcPr>
          <w:p w14:paraId="3F7D5C6A" w14:textId="33E23B4C" w:rsidR="00822C63" w:rsidRPr="00AD1D5C" w:rsidRDefault="00822C63" w:rsidP="00822C63">
            <w:pPr>
              <w:tabs>
                <w:tab w:val="left" w:pos="3828"/>
              </w:tabs>
              <w:ind w:right="164"/>
              <w:jc w:val="right"/>
              <w:rPr>
                <w:rFonts w:ascii="Arial" w:hAnsi="Arial" w:cs="Arial"/>
                <w:sz w:val="18"/>
                <w:szCs w:val="18"/>
              </w:rPr>
            </w:pPr>
            <w:r>
              <w:rPr>
                <w:rFonts w:ascii="Arial" w:hAnsi="Arial" w:cs="Arial"/>
                <w:sz w:val="18"/>
                <w:szCs w:val="18"/>
              </w:rPr>
              <w:t>-</w:t>
            </w:r>
          </w:p>
        </w:tc>
        <w:tc>
          <w:tcPr>
            <w:tcW w:w="1559" w:type="dxa"/>
            <w:tcBorders>
              <w:top w:val="nil"/>
            </w:tcBorders>
            <w:shd w:val="clear" w:color="auto" w:fill="auto"/>
            <w:vAlign w:val="bottom"/>
          </w:tcPr>
          <w:p w14:paraId="474F22F4" w14:textId="0D1CF4ED"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w:t>
            </w:r>
          </w:p>
        </w:tc>
        <w:tc>
          <w:tcPr>
            <w:tcW w:w="1541" w:type="dxa"/>
            <w:tcBorders>
              <w:top w:val="nil"/>
            </w:tcBorders>
            <w:shd w:val="clear" w:color="auto" w:fill="auto"/>
            <w:vAlign w:val="bottom"/>
          </w:tcPr>
          <w:p w14:paraId="41FCC4C8" w14:textId="5EE962F5"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w:t>
            </w:r>
          </w:p>
        </w:tc>
      </w:tr>
      <w:tr w:rsidR="00822C63" w:rsidRPr="00AD1D5C" w14:paraId="610CF443" w14:textId="77777777" w:rsidTr="00822C63">
        <w:trPr>
          <w:trHeight w:val="80"/>
        </w:trPr>
        <w:tc>
          <w:tcPr>
            <w:tcW w:w="3402" w:type="dxa"/>
            <w:shd w:val="clear" w:color="auto" w:fill="auto"/>
            <w:vAlign w:val="bottom"/>
          </w:tcPr>
          <w:p w14:paraId="7A384802" w14:textId="77777777" w:rsidR="00822C63" w:rsidRPr="00AD1D5C" w:rsidRDefault="00822C63" w:rsidP="00822C63">
            <w:pPr>
              <w:tabs>
                <w:tab w:val="left" w:pos="3828"/>
              </w:tabs>
              <w:jc w:val="both"/>
              <w:rPr>
                <w:rFonts w:ascii="Arial" w:hAnsi="Arial" w:cs="Arial"/>
                <w:sz w:val="18"/>
                <w:szCs w:val="18"/>
              </w:rPr>
            </w:pPr>
            <w:r w:rsidRPr="00AD1D5C">
              <w:rPr>
                <w:rFonts w:ascii="Arial" w:hAnsi="Arial" w:cs="Arial"/>
                <w:sz w:val="18"/>
                <w:szCs w:val="18"/>
              </w:rPr>
              <w:t>Diğer (*)</w:t>
            </w:r>
          </w:p>
        </w:tc>
        <w:tc>
          <w:tcPr>
            <w:tcW w:w="1440" w:type="dxa"/>
            <w:tcBorders>
              <w:top w:val="nil"/>
              <w:left w:val="nil"/>
              <w:right w:val="nil"/>
            </w:tcBorders>
            <w:shd w:val="clear" w:color="auto" w:fill="auto"/>
            <w:vAlign w:val="bottom"/>
          </w:tcPr>
          <w:p w14:paraId="5C2F6AD0" w14:textId="4E1318CF" w:rsidR="00822C63" w:rsidRPr="00AD1D5C" w:rsidRDefault="00822C63" w:rsidP="00822C63">
            <w:pPr>
              <w:tabs>
                <w:tab w:val="left" w:pos="3828"/>
              </w:tabs>
              <w:ind w:right="164"/>
              <w:jc w:val="right"/>
              <w:rPr>
                <w:rFonts w:ascii="Arial" w:hAnsi="Arial" w:cs="Arial"/>
                <w:sz w:val="18"/>
                <w:szCs w:val="18"/>
              </w:rPr>
            </w:pPr>
            <w:r w:rsidRPr="00822C63">
              <w:rPr>
                <w:rFonts w:ascii="Arial" w:hAnsi="Arial" w:cs="Arial"/>
                <w:sz w:val="18"/>
                <w:szCs w:val="18"/>
              </w:rPr>
              <w:t>8.224</w:t>
            </w:r>
          </w:p>
        </w:tc>
        <w:tc>
          <w:tcPr>
            <w:tcW w:w="1395" w:type="dxa"/>
            <w:tcBorders>
              <w:top w:val="nil"/>
              <w:left w:val="nil"/>
              <w:right w:val="nil"/>
            </w:tcBorders>
            <w:shd w:val="clear" w:color="auto" w:fill="auto"/>
            <w:vAlign w:val="bottom"/>
          </w:tcPr>
          <w:p w14:paraId="22219198" w14:textId="4A5291DE" w:rsidR="00822C63" w:rsidRPr="00AD1D5C" w:rsidRDefault="00822C63" w:rsidP="00822C63">
            <w:pPr>
              <w:tabs>
                <w:tab w:val="left" w:pos="3828"/>
              </w:tabs>
              <w:ind w:right="164"/>
              <w:jc w:val="right"/>
              <w:rPr>
                <w:rFonts w:ascii="Arial" w:hAnsi="Arial" w:cs="Arial"/>
                <w:sz w:val="18"/>
                <w:szCs w:val="18"/>
              </w:rPr>
            </w:pPr>
            <w:r w:rsidRPr="00822C63">
              <w:rPr>
                <w:rFonts w:ascii="Arial" w:hAnsi="Arial" w:cs="Arial"/>
                <w:sz w:val="18"/>
                <w:szCs w:val="18"/>
              </w:rPr>
              <w:t>33.712</w:t>
            </w:r>
          </w:p>
        </w:tc>
        <w:tc>
          <w:tcPr>
            <w:tcW w:w="1559" w:type="dxa"/>
            <w:tcBorders>
              <w:top w:val="nil"/>
            </w:tcBorders>
            <w:shd w:val="clear" w:color="auto" w:fill="auto"/>
            <w:vAlign w:val="bottom"/>
          </w:tcPr>
          <w:p w14:paraId="7CDB3A80" w14:textId="490F47AA"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7.102</w:t>
            </w:r>
          </w:p>
        </w:tc>
        <w:tc>
          <w:tcPr>
            <w:tcW w:w="1541" w:type="dxa"/>
            <w:tcBorders>
              <w:top w:val="nil"/>
            </w:tcBorders>
            <w:shd w:val="clear" w:color="auto" w:fill="auto"/>
            <w:vAlign w:val="bottom"/>
          </w:tcPr>
          <w:p w14:paraId="016028E1" w14:textId="4772323E" w:rsidR="00822C63" w:rsidRPr="00AD1D5C" w:rsidRDefault="00822C63" w:rsidP="00822C63">
            <w:pPr>
              <w:tabs>
                <w:tab w:val="left" w:pos="3828"/>
              </w:tabs>
              <w:ind w:right="164"/>
              <w:jc w:val="right"/>
              <w:rPr>
                <w:rFonts w:ascii="Arial" w:hAnsi="Arial" w:cs="Arial"/>
                <w:sz w:val="18"/>
                <w:szCs w:val="18"/>
              </w:rPr>
            </w:pPr>
            <w:r w:rsidRPr="00AD1D5C">
              <w:rPr>
                <w:rFonts w:ascii="Arial" w:hAnsi="Arial" w:cs="Arial"/>
                <w:sz w:val="18"/>
                <w:szCs w:val="18"/>
              </w:rPr>
              <w:t>133.531</w:t>
            </w:r>
          </w:p>
        </w:tc>
      </w:tr>
      <w:tr w:rsidR="0029448B" w:rsidRPr="00AD1D5C"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29448B" w:rsidRPr="00AD1D5C" w:rsidRDefault="0029448B" w:rsidP="0029448B">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29448B" w:rsidRPr="00AD1D5C" w:rsidRDefault="0029448B" w:rsidP="0029448B">
            <w:pPr>
              <w:tabs>
                <w:tab w:val="left" w:pos="3828"/>
              </w:tabs>
              <w:ind w:right="164"/>
              <w:jc w:val="right"/>
              <w:rPr>
                <w:rFonts w:ascii="Arial" w:hAnsi="Arial" w:cs="Arial"/>
                <w:sz w:val="18"/>
                <w:szCs w:val="18"/>
              </w:rPr>
            </w:pPr>
          </w:p>
        </w:tc>
        <w:tc>
          <w:tcPr>
            <w:tcW w:w="1395" w:type="dxa"/>
            <w:tcBorders>
              <w:left w:val="nil"/>
              <w:bottom w:val="nil"/>
              <w:right w:val="nil"/>
            </w:tcBorders>
            <w:shd w:val="clear" w:color="auto" w:fill="auto"/>
            <w:vAlign w:val="center"/>
          </w:tcPr>
          <w:p w14:paraId="13AA22BB" w14:textId="77777777" w:rsidR="0029448B" w:rsidRPr="00AD1D5C" w:rsidRDefault="0029448B" w:rsidP="0029448B">
            <w:pPr>
              <w:tabs>
                <w:tab w:val="left" w:pos="3828"/>
              </w:tabs>
              <w:ind w:right="164"/>
              <w:jc w:val="right"/>
              <w:rPr>
                <w:rFonts w:ascii="Arial" w:hAnsi="Arial" w:cs="Arial"/>
                <w:sz w:val="18"/>
                <w:szCs w:val="18"/>
              </w:rPr>
            </w:pPr>
          </w:p>
        </w:tc>
        <w:tc>
          <w:tcPr>
            <w:tcW w:w="1559" w:type="dxa"/>
            <w:tcBorders>
              <w:bottom w:val="single" w:sz="8" w:space="0" w:color="auto"/>
            </w:tcBorders>
            <w:shd w:val="clear" w:color="auto" w:fill="auto"/>
            <w:vAlign w:val="center"/>
          </w:tcPr>
          <w:p w14:paraId="0103100B" w14:textId="77777777" w:rsidR="0029448B" w:rsidRPr="00AD1D5C" w:rsidRDefault="0029448B" w:rsidP="0029448B">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29448B" w:rsidRPr="00AD1D5C" w:rsidRDefault="0029448B" w:rsidP="0029448B">
            <w:pPr>
              <w:tabs>
                <w:tab w:val="left" w:pos="3828"/>
              </w:tabs>
              <w:ind w:right="164"/>
              <w:jc w:val="right"/>
              <w:rPr>
                <w:rFonts w:ascii="Arial" w:hAnsi="Arial" w:cs="Arial"/>
                <w:sz w:val="18"/>
                <w:szCs w:val="18"/>
              </w:rPr>
            </w:pPr>
          </w:p>
        </w:tc>
      </w:tr>
      <w:tr w:rsidR="00822C63" w:rsidRPr="00AD1D5C" w14:paraId="687D886F" w14:textId="77777777" w:rsidTr="00AD613B">
        <w:trPr>
          <w:trHeight w:val="80"/>
        </w:trPr>
        <w:tc>
          <w:tcPr>
            <w:tcW w:w="3402" w:type="dxa"/>
            <w:tcBorders>
              <w:top w:val="single" w:sz="8" w:space="0" w:color="auto"/>
              <w:bottom w:val="double" w:sz="4" w:space="0" w:color="auto"/>
            </w:tcBorders>
            <w:shd w:val="clear" w:color="auto" w:fill="auto"/>
            <w:vAlign w:val="bottom"/>
          </w:tcPr>
          <w:p w14:paraId="19879711" w14:textId="77777777" w:rsidR="00822C63" w:rsidRPr="00AD1D5C" w:rsidRDefault="00822C63" w:rsidP="00822C63">
            <w:pPr>
              <w:tabs>
                <w:tab w:val="left" w:pos="3828"/>
              </w:tabs>
              <w:jc w:val="both"/>
              <w:rPr>
                <w:rFonts w:ascii="Arial" w:eastAsia="Arial Unicode MS" w:hAnsi="Arial" w:cs="Arial"/>
                <w:b/>
                <w:sz w:val="18"/>
                <w:szCs w:val="18"/>
              </w:rPr>
            </w:pPr>
            <w:r w:rsidRPr="00AD1D5C">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01BB36E7" w14:textId="2C97E1F2" w:rsidR="00822C63" w:rsidRPr="00F85AE8" w:rsidRDefault="00822C63" w:rsidP="00822C63">
            <w:pPr>
              <w:tabs>
                <w:tab w:val="left" w:pos="3828"/>
              </w:tabs>
              <w:ind w:right="164"/>
              <w:jc w:val="right"/>
              <w:rPr>
                <w:rFonts w:ascii="Arial" w:hAnsi="Arial" w:cs="Arial"/>
                <w:b/>
                <w:bCs/>
                <w:sz w:val="18"/>
                <w:szCs w:val="18"/>
              </w:rPr>
            </w:pPr>
            <w:r w:rsidRPr="00F85AE8">
              <w:rPr>
                <w:rFonts w:ascii="Arial" w:hAnsi="Arial" w:cs="Arial"/>
                <w:b/>
                <w:bCs/>
                <w:sz w:val="18"/>
                <w:szCs w:val="18"/>
              </w:rPr>
              <w:t>1.331.004</w:t>
            </w:r>
          </w:p>
        </w:tc>
        <w:tc>
          <w:tcPr>
            <w:tcW w:w="1395" w:type="dxa"/>
            <w:tcBorders>
              <w:top w:val="single" w:sz="8" w:space="0" w:color="auto"/>
              <w:bottom w:val="double" w:sz="4" w:space="0" w:color="auto"/>
            </w:tcBorders>
            <w:shd w:val="clear" w:color="auto" w:fill="auto"/>
            <w:vAlign w:val="bottom"/>
          </w:tcPr>
          <w:p w14:paraId="0635F996" w14:textId="44900AA1" w:rsidR="00822C63" w:rsidRPr="00F85AE8" w:rsidRDefault="00822C63" w:rsidP="00822C63">
            <w:pPr>
              <w:tabs>
                <w:tab w:val="left" w:pos="3828"/>
              </w:tabs>
              <w:ind w:right="164"/>
              <w:jc w:val="right"/>
              <w:rPr>
                <w:rFonts w:ascii="Arial" w:hAnsi="Arial" w:cs="Arial"/>
                <w:b/>
                <w:bCs/>
                <w:sz w:val="18"/>
                <w:szCs w:val="18"/>
              </w:rPr>
            </w:pPr>
            <w:r w:rsidRPr="00F85AE8">
              <w:rPr>
                <w:rFonts w:ascii="Arial" w:hAnsi="Arial" w:cs="Arial"/>
                <w:b/>
                <w:bCs/>
                <w:sz w:val="18"/>
                <w:szCs w:val="18"/>
              </w:rPr>
              <w:t>281.805</w:t>
            </w:r>
          </w:p>
        </w:tc>
        <w:tc>
          <w:tcPr>
            <w:tcW w:w="1559" w:type="dxa"/>
            <w:tcBorders>
              <w:top w:val="single" w:sz="8" w:space="0" w:color="auto"/>
              <w:bottom w:val="double" w:sz="4" w:space="0" w:color="auto"/>
            </w:tcBorders>
            <w:shd w:val="clear" w:color="auto" w:fill="auto"/>
          </w:tcPr>
          <w:p w14:paraId="5FB4B5C7" w14:textId="72336A64" w:rsidR="00822C63" w:rsidRPr="00AD1D5C" w:rsidRDefault="00822C63" w:rsidP="00822C63">
            <w:pPr>
              <w:tabs>
                <w:tab w:val="left" w:pos="3828"/>
              </w:tabs>
              <w:ind w:right="164"/>
              <w:jc w:val="right"/>
              <w:rPr>
                <w:rFonts w:ascii="Arial" w:hAnsi="Arial" w:cs="Arial"/>
                <w:b/>
                <w:sz w:val="18"/>
                <w:szCs w:val="18"/>
              </w:rPr>
            </w:pPr>
            <w:r w:rsidRPr="00AD1D5C">
              <w:rPr>
                <w:rFonts w:ascii="Arial" w:hAnsi="Arial" w:cs="Arial"/>
                <w:b/>
                <w:sz w:val="18"/>
                <w:szCs w:val="18"/>
              </w:rPr>
              <w:t>250.997</w:t>
            </w:r>
          </w:p>
        </w:tc>
        <w:tc>
          <w:tcPr>
            <w:tcW w:w="1541" w:type="dxa"/>
            <w:tcBorders>
              <w:top w:val="single" w:sz="8" w:space="0" w:color="auto"/>
              <w:bottom w:val="double" w:sz="4" w:space="0" w:color="auto"/>
            </w:tcBorders>
            <w:shd w:val="clear" w:color="auto" w:fill="auto"/>
          </w:tcPr>
          <w:p w14:paraId="32AE6C4D" w14:textId="522026F9" w:rsidR="00822C63" w:rsidRPr="00AD1D5C" w:rsidRDefault="00822C63" w:rsidP="00822C63">
            <w:pPr>
              <w:tabs>
                <w:tab w:val="left" w:pos="3828"/>
              </w:tabs>
              <w:ind w:right="164"/>
              <w:jc w:val="right"/>
              <w:rPr>
                <w:rFonts w:ascii="Arial" w:hAnsi="Arial" w:cs="Arial"/>
                <w:b/>
                <w:sz w:val="18"/>
                <w:szCs w:val="18"/>
              </w:rPr>
            </w:pPr>
            <w:r w:rsidRPr="00AD1D5C">
              <w:rPr>
                <w:rFonts w:ascii="Arial" w:hAnsi="Arial" w:cs="Arial"/>
                <w:b/>
                <w:sz w:val="18"/>
                <w:szCs w:val="18"/>
              </w:rPr>
              <w:t>343.416</w:t>
            </w:r>
          </w:p>
        </w:tc>
      </w:tr>
    </w:tbl>
    <w:p w14:paraId="70941DD2" w14:textId="77777777" w:rsidR="00DA3CE0" w:rsidRPr="00702AC6" w:rsidRDefault="00DA3CE0" w:rsidP="004F6BE8">
      <w:pPr>
        <w:tabs>
          <w:tab w:val="left" w:pos="3828"/>
        </w:tabs>
        <w:rPr>
          <w:rFonts w:ascii="Arial" w:hAnsi="Arial" w:cs="Arial"/>
          <w:sz w:val="4"/>
          <w:szCs w:val="6"/>
        </w:rPr>
      </w:pPr>
    </w:p>
    <w:p w14:paraId="372A82A8" w14:textId="179197A0" w:rsidR="00B22403" w:rsidRPr="001613FB" w:rsidRDefault="00DA3CE0" w:rsidP="00B22403">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B22403" w:rsidRPr="001613FB">
        <w:rPr>
          <w:rFonts w:ascii="Arial" w:hAnsi="Arial" w:cs="Arial"/>
          <w:sz w:val="14"/>
          <w:szCs w:val="16"/>
        </w:rPr>
        <w:t>Cari dönemde kıymetli maden vadeli işlemle</w:t>
      </w:r>
      <w:r w:rsidR="00822C63">
        <w:rPr>
          <w:rFonts w:ascii="Arial" w:hAnsi="Arial" w:cs="Arial"/>
          <w:sz w:val="14"/>
          <w:szCs w:val="16"/>
        </w:rPr>
        <w:t>rine</w:t>
      </w:r>
      <w:r w:rsidR="00B22403" w:rsidRPr="001613FB">
        <w:rPr>
          <w:rFonts w:ascii="Arial" w:hAnsi="Arial" w:cs="Arial"/>
          <w:sz w:val="14"/>
          <w:szCs w:val="16"/>
        </w:rPr>
        <w:t xml:space="preserve"> ilişkin değerleme tutarı</w:t>
      </w:r>
      <w:r w:rsidR="00822C63">
        <w:rPr>
          <w:rFonts w:ascii="Arial" w:hAnsi="Arial" w:cs="Arial"/>
          <w:sz w:val="14"/>
          <w:szCs w:val="16"/>
        </w:rPr>
        <w:t>:</w:t>
      </w:r>
      <w:r w:rsidR="00B22403" w:rsidRPr="001613FB">
        <w:rPr>
          <w:rFonts w:ascii="Arial" w:hAnsi="Arial" w:cs="Arial"/>
          <w:sz w:val="14"/>
          <w:szCs w:val="16"/>
        </w:rPr>
        <w:t xml:space="preserve"> </w:t>
      </w:r>
      <w:r w:rsidR="00822C63">
        <w:rPr>
          <w:rFonts w:ascii="Arial" w:hAnsi="Arial" w:cs="Arial"/>
          <w:sz w:val="14"/>
          <w:szCs w:val="16"/>
        </w:rPr>
        <w:t>10.049 TL</w:t>
      </w:r>
      <w:r w:rsidR="00B22403" w:rsidRPr="001613FB">
        <w:rPr>
          <w:rFonts w:ascii="Arial" w:hAnsi="Arial" w:cs="Arial"/>
          <w:sz w:val="14"/>
          <w:szCs w:val="16"/>
        </w:rPr>
        <w:t>. (Önceki dönem kıymetli maden vadeli işlemlere ilişkin</w:t>
      </w:r>
    </w:p>
    <w:p w14:paraId="74E3357A" w14:textId="77777777" w:rsidR="00B22403" w:rsidRDefault="00B22403" w:rsidP="00B22403">
      <w:pPr>
        <w:ind w:left="284" w:hanging="141"/>
        <w:rPr>
          <w:rFonts w:ascii="Arial" w:hAnsi="Arial" w:cs="Arial"/>
          <w:sz w:val="14"/>
          <w:szCs w:val="16"/>
        </w:rPr>
      </w:pPr>
      <w:proofErr w:type="gramStart"/>
      <w:r w:rsidRPr="001613FB">
        <w:rPr>
          <w:rFonts w:ascii="Arial" w:hAnsi="Arial" w:cs="Arial"/>
          <w:sz w:val="14"/>
          <w:szCs w:val="16"/>
        </w:rPr>
        <w:t>değerleme</w:t>
      </w:r>
      <w:proofErr w:type="gramEnd"/>
      <w:r w:rsidRPr="001613FB">
        <w:rPr>
          <w:rFonts w:ascii="Arial" w:hAnsi="Arial" w:cs="Arial"/>
          <w:sz w:val="14"/>
          <w:szCs w:val="16"/>
        </w:rPr>
        <w:t xml:space="preserve"> tutarı: 88.492 TL)</w:t>
      </w:r>
    </w:p>
    <w:p w14:paraId="4972E4D6" w14:textId="4B879057" w:rsidR="00F674A6" w:rsidRDefault="00F674A6" w:rsidP="006215B6">
      <w:pPr>
        <w:ind w:left="-426" w:hanging="141"/>
        <w:rPr>
          <w:rFonts w:ascii="Arial" w:hAnsi="Arial" w:cs="Arial"/>
          <w:sz w:val="14"/>
          <w:szCs w:val="16"/>
        </w:rPr>
      </w:pPr>
    </w:p>
    <w:p w14:paraId="2AA70786" w14:textId="245E89F4" w:rsidR="00F674A6" w:rsidRDefault="00F674A6" w:rsidP="006215B6">
      <w:pPr>
        <w:ind w:left="-426" w:hanging="141"/>
        <w:rPr>
          <w:rFonts w:ascii="Arial" w:hAnsi="Arial" w:cs="Arial"/>
          <w:sz w:val="14"/>
          <w:szCs w:val="16"/>
        </w:rPr>
      </w:pPr>
    </w:p>
    <w:p w14:paraId="59DF2A4F" w14:textId="77777777" w:rsidR="00B22403" w:rsidRDefault="00B22403" w:rsidP="006215B6">
      <w:pPr>
        <w:ind w:left="-426" w:hanging="141"/>
        <w:rPr>
          <w:rFonts w:ascii="Arial" w:hAnsi="Arial" w:cs="Arial"/>
          <w:sz w:val="14"/>
          <w:szCs w:val="16"/>
        </w:rPr>
      </w:pPr>
    </w:p>
    <w:p w14:paraId="1FE525B7" w14:textId="1CB031CE"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t>Beşinci Bölüm</w:t>
      </w:r>
      <w:r>
        <w:rPr>
          <w:rFonts w:ascii="Arial" w:hAnsi="Arial" w:cs="Arial"/>
          <w:b/>
          <w:sz w:val="20"/>
          <w:szCs w:val="20"/>
        </w:rPr>
        <w:t xml:space="preserve"> </w:t>
      </w:r>
      <w:r w:rsidRPr="003B10B3">
        <w:rPr>
          <w:rFonts w:ascii="Arial" w:hAnsi="Arial" w:cs="Arial"/>
          <w:b/>
          <w:sz w:val="20"/>
          <w:szCs w:val="20"/>
        </w:rPr>
        <w:t>(devamı):</w:t>
      </w:r>
    </w:p>
    <w:p w14:paraId="34E49467" w14:textId="77777777" w:rsidR="002D50C5" w:rsidRPr="00816192" w:rsidRDefault="002D50C5" w:rsidP="002D50C5">
      <w:pPr>
        <w:tabs>
          <w:tab w:val="left" w:pos="3828"/>
        </w:tabs>
        <w:ind w:left="540" w:hanging="540"/>
        <w:jc w:val="both"/>
        <w:rPr>
          <w:rFonts w:ascii="Arial" w:hAnsi="Arial" w:cs="Arial"/>
          <w:b/>
          <w:sz w:val="10"/>
          <w:szCs w:val="10"/>
        </w:rPr>
      </w:pPr>
    </w:p>
    <w:p w14:paraId="401E12BA" w14:textId="7DABCFF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B52051C" w14:textId="77777777" w:rsidR="00F674A6" w:rsidRPr="002D50C5" w:rsidRDefault="00F674A6" w:rsidP="006215B6">
      <w:pPr>
        <w:ind w:left="-426" w:hanging="141"/>
        <w:rPr>
          <w:rFonts w:ascii="Arial" w:hAnsi="Arial" w:cs="Arial"/>
          <w:sz w:val="10"/>
          <w:szCs w:val="10"/>
        </w:rPr>
      </w:pPr>
    </w:p>
    <w:p w14:paraId="35CC3B55" w14:textId="579884DB"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6F376629" w14:textId="4ED2BD79" w:rsidR="00A66B1B" w:rsidRPr="002D50C5" w:rsidRDefault="00A66B1B" w:rsidP="004F6BE8">
      <w:pPr>
        <w:tabs>
          <w:tab w:val="left" w:pos="3828"/>
        </w:tabs>
        <w:rPr>
          <w:rFonts w:ascii="Arial" w:hAnsi="Arial" w:cs="Arial"/>
          <w:b/>
          <w:sz w:val="10"/>
          <w:szCs w:val="10"/>
        </w:rPr>
      </w:pPr>
    </w:p>
    <w:p w14:paraId="738B33C4" w14:textId="2FBA5BFF" w:rsidR="00540F3A" w:rsidRDefault="00F674A6" w:rsidP="00540F3A">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3.  </w:t>
      </w:r>
      <w:r w:rsidRPr="00C20E06">
        <w:rPr>
          <w:rFonts w:ascii="Arial" w:hAnsi="Arial" w:cs="Arial"/>
          <w:b/>
          <w:iCs/>
          <w:sz w:val="20"/>
          <w:szCs w:val="20"/>
        </w:rPr>
        <w:t xml:space="preserve">Bankalara </w:t>
      </w:r>
      <w:r w:rsidR="002D50C5" w:rsidRPr="00C20E06">
        <w:rPr>
          <w:rFonts w:ascii="Arial" w:hAnsi="Arial" w:cs="Arial"/>
          <w:b/>
          <w:iCs/>
          <w:sz w:val="20"/>
          <w:szCs w:val="20"/>
        </w:rPr>
        <w:t>İlişkin Bilgiler:</w:t>
      </w:r>
    </w:p>
    <w:p w14:paraId="45D1A0C0" w14:textId="77777777" w:rsidR="00540F3A" w:rsidRPr="002D50C5" w:rsidRDefault="00540F3A" w:rsidP="00540F3A">
      <w:pPr>
        <w:pStyle w:val="BodyTextIndent"/>
        <w:tabs>
          <w:tab w:val="left" w:pos="1418"/>
        </w:tabs>
        <w:ind w:left="426" w:hanging="426"/>
        <w:rPr>
          <w:rFonts w:ascii="Arial" w:hAnsi="Arial" w:cs="Arial"/>
          <w:b/>
          <w:iCs/>
          <w:sz w:val="10"/>
          <w:szCs w:val="10"/>
        </w:rPr>
      </w:pPr>
    </w:p>
    <w:p w14:paraId="7A77E7D5" w14:textId="615B28FB" w:rsidR="00F674A6" w:rsidRPr="00540F3A" w:rsidRDefault="00F674A6" w:rsidP="00540F3A">
      <w:pPr>
        <w:pStyle w:val="BodyTextIndent"/>
        <w:ind w:left="426" w:right="-1" w:firstLine="0"/>
        <w:rPr>
          <w:rFonts w:ascii="Arial" w:hAnsi="Arial" w:cs="Arial"/>
          <w:b/>
          <w:sz w:val="20"/>
          <w:szCs w:val="20"/>
        </w:rPr>
      </w:pPr>
      <w:r w:rsidRPr="00540F3A">
        <w:rPr>
          <w:rFonts w:ascii="Arial" w:hAnsi="Arial" w:cs="Arial"/>
          <w:b/>
          <w:sz w:val="20"/>
          <w:szCs w:val="20"/>
        </w:rPr>
        <w:t xml:space="preserve">a)  Bankalara </w:t>
      </w:r>
      <w:r w:rsidR="002D50C5" w:rsidRPr="00540F3A">
        <w:rPr>
          <w:rFonts w:ascii="Arial" w:hAnsi="Arial" w:cs="Arial"/>
          <w:b/>
          <w:sz w:val="20"/>
          <w:szCs w:val="20"/>
        </w:rPr>
        <w:t>İlişkin Bilgiler</w:t>
      </w:r>
      <w:r w:rsidRPr="00540F3A">
        <w:rPr>
          <w:rFonts w:ascii="Arial" w:hAnsi="Arial" w:cs="Arial"/>
          <w:b/>
          <w:sz w:val="20"/>
          <w:szCs w:val="20"/>
        </w:rPr>
        <w:t>:</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B7491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B74913" w:rsidRDefault="00CB44A4" w:rsidP="005357A9">
            <w:pPr>
              <w:jc w:val="both"/>
              <w:rPr>
                <w:rFonts w:ascii="Arial" w:eastAsia="Arial Unicode MS" w:hAnsi="Arial" w:cs="Arial"/>
                <w:b/>
                <w:sz w:val="18"/>
                <w:szCs w:val="18"/>
              </w:rPr>
            </w:pPr>
            <w:r w:rsidRPr="00B74913">
              <w:rPr>
                <w:rFonts w:ascii="Arial" w:hAnsi="Arial" w:cs="Arial"/>
                <w:b/>
                <w:sz w:val="18"/>
                <w:szCs w:val="18"/>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B74913" w:rsidRDefault="00CB44A4" w:rsidP="005357A9">
            <w:pPr>
              <w:ind w:right="131"/>
              <w:jc w:val="center"/>
              <w:rPr>
                <w:rFonts w:ascii="Arial" w:hAnsi="Arial" w:cs="Arial"/>
                <w:b/>
                <w:sz w:val="18"/>
                <w:szCs w:val="18"/>
              </w:rPr>
            </w:pPr>
            <w:r w:rsidRPr="00B74913">
              <w:rPr>
                <w:rFonts w:ascii="Arial" w:hAnsi="Arial" w:cs="Arial"/>
                <w:b/>
                <w:sz w:val="18"/>
                <w:szCs w:val="18"/>
              </w:rPr>
              <w:t xml:space="preserve">                         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B74913" w:rsidRDefault="00CB44A4" w:rsidP="005357A9">
            <w:pPr>
              <w:ind w:right="131"/>
              <w:jc w:val="center"/>
              <w:rPr>
                <w:rFonts w:ascii="Arial" w:hAnsi="Arial" w:cs="Arial"/>
                <w:b/>
                <w:sz w:val="18"/>
                <w:szCs w:val="18"/>
              </w:rPr>
            </w:pPr>
            <w:r w:rsidRPr="00B74913">
              <w:rPr>
                <w:rFonts w:ascii="Arial" w:hAnsi="Arial" w:cs="Arial"/>
                <w:b/>
                <w:sz w:val="18"/>
                <w:szCs w:val="18"/>
              </w:rPr>
              <w:t xml:space="preserve">               Önceki Dönem</w:t>
            </w:r>
          </w:p>
        </w:tc>
      </w:tr>
      <w:tr w:rsidR="00CB44A4" w:rsidRPr="00B7491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B74913" w:rsidRDefault="00CB44A4" w:rsidP="005357A9">
            <w:pPr>
              <w:ind w:firstLine="360"/>
              <w:jc w:val="both"/>
              <w:rPr>
                <w:rFonts w:ascii="Arial" w:hAnsi="Arial" w:cs="Arial"/>
                <w:b/>
                <w:sz w:val="18"/>
                <w:szCs w:val="18"/>
              </w:rPr>
            </w:pPr>
          </w:p>
        </w:tc>
        <w:tc>
          <w:tcPr>
            <w:tcW w:w="1706" w:type="dxa"/>
            <w:tcBorders>
              <w:top w:val="single" w:sz="8" w:space="0" w:color="auto"/>
            </w:tcBorders>
            <w:shd w:val="clear" w:color="auto" w:fill="auto"/>
            <w:vAlign w:val="bottom"/>
          </w:tcPr>
          <w:p w14:paraId="72253BD9"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TP</w:t>
            </w:r>
          </w:p>
        </w:tc>
        <w:tc>
          <w:tcPr>
            <w:tcW w:w="1371" w:type="dxa"/>
            <w:tcBorders>
              <w:top w:val="single" w:sz="8" w:space="0" w:color="auto"/>
            </w:tcBorders>
            <w:shd w:val="clear" w:color="auto" w:fill="auto"/>
            <w:vAlign w:val="bottom"/>
          </w:tcPr>
          <w:p w14:paraId="1975D7FA"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YP</w:t>
            </w:r>
          </w:p>
        </w:tc>
        <w:tc>
          <w:tcPr>
            <w:tcW w:w="1330" w:type="dxa"/>
            <w:tcBorders>
              <w:top w:val="single" w:sz="8" w:space="0" w:color="auto"/>
            </w:tcBorders>
            <w:shd w:val="clear" w:color="auto" w:fill="auto"/>
          </w:tcPr>
          <w:p w14:paraId="58EB4F7C"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TP</w:t>
            </w:r>
          </w:p>
        </w:tc>
        <w:tc>
          <w:tcPr>
            <w:tcW w:w="1547" w:type="dxa"/>
            <w:tcBorders>
              <w:top w:val="single" w:sz="8" w:space="0" w:color="auto"/>
            </w:tcBorders>
            <w:shd w:val="clear" w:color="auto" w:fill="auto"/>
          </w:tcPr>
          <w:p w14:paraId="565534B1" w14:textId="77777777" w:rsidR="00CB44A4" w:rsidRPr="00B74913" w:rsidRDefault="00CB44A4" w:rsidP="005357A9">
            <w:pPr>
              <w:ind w:right="131"/>
              <w:jc w:val="right"/>
              <w:rPr>
                <w:rFonts w:ascii="Arial" w:hAnsi="Arial" w:cs="Arial"/>
                <w:b/>
                <w:sz w:val="18"/>
                <w:szCs w:val="18"/>
              </w:rPr>
            </w:pPr>
            <w:r w:rsidRPr="00B74913">
              <w:rPr>
                <w:rFonts w:ascii="Arial" w:hAnsi="Arial" w:cs="Arial"/>
                <w:b/>
                <w:sz w:val="18"/>
                <w:szCs w:val="18"/>
              </w:rPr>
              <w:t>YP</w:t>
            </w:r>
          </w:p>
        </w:tc>
      </w:tr>
      <w:tr w:rsidR="00CB44A4" w:rsidRPr="00B7491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B74913" w:rsidRDefault="00CB44A4" w:rsidP="005357A9">
            <w:pPr>
              <w:ind w:firstLine="360"/>
              <w:jc w:val="both"/>
              <w:rPr>
                <w:rFonts w:ascii="Arial" w:hAnsi="Arial" w:cs="Arial"/>
                <w:sz w:val="18"/>
                <w:szCs w:val="18"/>
              </w:rPr>
            </w:pPr>
          </w:p>
        </w:tc>
        <w:tc>
          <w:tcPr>
            <w:tcW w:w="1706" w:type="dxa"/>
            <w:tcBorders>
              <w:top w:val="single" w:sz="8" w:space="0" w:color="auto"/>
            </w:tcBorders>
            <w:shd w:val="clear" w:color="auto" w:fill="auto"/>
            <w:vAlign w:val="bottom"/>
          </w:tcPr>
          <w:p w14:paraId="563BDFED" w14:textId="77777777" w:rsidR="00CB44A4" w:rsidRPr="00B74913" w:rsidRDefault="00CB44A4" w:rsidP="005357A9">
            <w:pPr>
              <w:ind w:right="131"/>
              <w:jc w:val="right"/>
              <w:rPr>
                <w:rFonts w:ascii="Arial" w:hAnsi="Arial" w:cs="Arial"/>
                <w:sz w:val="18"/>
                <w:szCs w:val="18"/>
              </w:rPr>
            </w:pPr>
          </w:p>
        </w:tc>
        <w:tc>
          <w:tcPr>
            <w:tcW w:w="1371" w:type="dxa"/>
            <w:tcBorders>
              <w:top w:val="single" w:sz="8" w:space="0" w:color="auto"/>
            </w:tcBorders>
            <w:shd w:val="clear" w:color="auto" w:fill="auto"/>
            <w:vAlign w:val="bottom"/>
          </w:tcPr>
          <w:p w14:paraId="520A77A4" w14:textId="77777777" w:rsidR="00CB44A4" w:rsidRPr="00B74913" w:rsidRDefault="00CB44A4" w:rsidP="005357A9">
            <w:pPr>
              <w:ind w:right="131"/>
              <w:jc w:val="right"/>
              <w:rPr>
                <w:rFonts w:ascii="Arial" w:hAnsi="Arial" w:cs="Arial"/>
                <w:sz w:val="18"/>
                <w:szCs w:val="18"/>
              </w:rPr>
            </w:pPr>
          </w:p>
        </w:tc>
        <w:tc>
          <w:tcPr>
            <w:tcW w:w="1330" w:type="dxa"/>
            <w:tcBorders>
              <w:top w:val="single" w:sz="8" w:space="0" w:color="auto"/>
            </w:tcBorders>
            <w:shd w:val="clear" w:color="auto" w:fill="auto"/>
          </w:tcPr>
          <w:p w14:paraId="769CA1AC" w14:textId="77777777" w:rsidR="00CB44A4" w:rsidRPr="00B74913" w:rsidRDefault="00CB44A4" w:rsidP="005357A9">
            <w:pPr>
              <w:ind w:right="131"/>
              <w:jc w:val="right"/>
              <w:rPr>
                <w:rFonts w:ascii="Arial" w:hAnsi="Arial" w:cs="Arial"/>
                <w:sz w:val="18"/>
                <w:szCs w:val="18"/>
              </w:rPr>
            </w:pPr>
          </w:p>
        </w:tc>
        <w:tc>
          <w:tcPr>
            <w:tcW w:w="1547" w:type="dxa"/>
            <w:tcBorders>
              <w:top w:val="single" w:sz="8" w:space="0" w:color="auto"/>
            </w:tcBorders>
            <w:shd w:val="clear" w:color="auto" w:fill="auto"/>
          </w:tcPr>
          <w:p w14:paraId="71F32E2E" w14:textId="77777777" w:rsidR="00CB44A4" w:rsidRPr="00B74913" w:rsidRDefault="00CB44A4" w:rsidP="005357A9">
            <w:pPr>
              <w:ind w:right="131"/>
              <w:jc w:val="right"/>
              <w:rPr>
                <w:rFonts w:ascii="Arial" w:hAnsi="Arial" w:cs="Arial"/>
                <w:sz w:val="18"/>
                <w:szCs w:val="18"/>
              </w:rPr>
            </w:pPr>
          </w:p>
        </w:tc>
      </w:tr>
      <w:tr w:rsidR="00CB44A4" w:rsidRPr="00B74913" w14:paraId="5CE1DAB5" w14:textId="77777777" w:rsidTr="006E380D">
        <w:trPr>
          <w:trHeight w:val="90"/>
        </w:trPr>
        <w:tc>
          <w:tcPr>
            <w:tcW w:w="3402" w:type="dxa"/>
            <w:shd w:val="clear" w:color="auto" w:fill="auto"/>
            <w:vAlign w:val="bottom"/>
          </w:tcPr>
          <w:p w14:paraId="362CEB84" w14:textId="77777777" w:rsidR="00CB44A4" w:rsidRPr="00B74913" w:rsidRDefault="00CB44A4" w:rsidP="005357A9">
            <w:pPr>
              <w:jc w:val="both"/>
              <w:rPr>
                <w:rFonts w:ascii="Arial" w:hAnsi="Arial" w:cs="Arial"/>
                <w:b/>
                <w:sz w:val="18"/>
                <w:szCs w:val="18"/>
              </w:rPr>
            </w:pPr>
            <w:r w:rsidRPr="00B74913">
              <w:rPr>
                <w:rFonts w:ascii="Arial" w:hAnsi="Arial" w:cs="Arial"/>
                <w:b/>
                <w:sz w:val="18"/>
                <w:szCs w:val="18"/>
              </w:rPr>
              <w:t>Bankalar</w:t>
            </w:r>
          </w:p>
        </w:tc>
        <w:tc>
          <w:tcPr>
            <w:tcW w:w="1706" w:type="dxa"/>
            <w:shd w:val="clear" w:color="auto" w:fill="auto"/>
            <w:vAlign w:val="bottom"/>
          </w:tcPr>
          <w:p w14:paraId="745403B6" w14:textId="77777777" w:rsidR="00CB44A4" w:rsidRPr="00B74913" w:rsidRDefault="00CB44A4" w:rsidP="005357A9">
            <w:pPr>
              <w:ind w:right="131"/>
              <w:jc w:val="right"/>
              <w:rPr>
                <w:rFonts w:ascii="Arial" w:hAnsi="Arial" w:cs="Arial"/>
                <w:sz w:val="18"/>
                <w:szCs w:val="18"/>
              </w:rPr>
            </w:pPr>
          </w:p>
        </w:tc>
        <w:tc>
          <w:tcPr>
            <w:tcW w:w="1371" w:type="dxa"/>
            <w:shd w:val="clear" w:color="auto" w:fill="auto"/>
            <w:vAlign w:val="bottom"/>
          </w:tcPr>
          <w:p w14:paraId="561F5860" w14:textId="77777777" w:rsidR="00CB44A4" w:rsidRPr="00B74913" w:rsidRDefault="00CB44A4" w:rsidP="005357A9">
            <w:pPr>
              <w:ind w:right="131"/>
              <w:jc w:val="right"/>
              <w:rPr>
                <w:rFonts w:ascii="Arial" w:hAnsi="Arial" w:cs="Arial"/>
                <w:sz w:val="18"/>
                <w:szCs w:val="18"/>
              </w:rPr>
            </w:pPr>
          </w:p>
        </w:tc>
        <w:tc>
          <w:tcPr>
            <w:tcW w:w="1330" w:type="dxa"/>
            <w:shd w:val="clear" w:color="auto" w:fill="auto"/>
          </w:tcPr>
          <w:p w14:paraId="0B8E2D13" w14:textId="77777777" w:rsidR="00CB44A4" w:rsidRPr="00B74913" w:rsidRDefault="00CB44A4" w:rsidP="005357A9">
            <w:pPr>
              <w:ind w:right="131"/>
              <w:jc w:val="right"/>
              <w:rPr>
                <w:rFonts w:ascii="Arial" w:hAnsi="Arial" w:cs="Arial"/>
                <w:b/>
                <w:bCs/>
                <w:sz w:val="18"/>
                <w:szCs w:val="18"/>
              </w:rPr>
            </w:pPr>
          </w:p>
        </w:tc>
        <w:tc>
          <w:tcPr>
            <w:tcW w:w="1547" w:type="dxa"/>
            <w:shd w:val="clear" w:color="auto" w:fill="auto"/>
          </w:tcPr>
          <w:p w14:paraId="6863EF57" w14:textId="77777777" w:rsidR="00CB44A4" w:rsidRPr="00B74913" w:rsidRDefault="00CB44A4" w:rsidP="005357A9">
            <w:pPr>
              <w:ind w:right="131"/>
              <w:jc w:val="right"/>
              <w:rPr>
                <w:rFonts w:ascii="Arial" w:hAnsi="Arial" w:cs="Arial"/>
                <w:b/>
                <w:bCs/>
                <w:sz w:val="18"/>
                <w:szCs w:val="18"/>
              </w:rPr>
            </w:pPr>
          </w:p>
        </w:tc>
      </w:tr>
      <w:tr w:rsidR="0029448B" w:rsidRPr="00B74913" w14:paraId="7692A401" w14:textId="77777777" w:rsidTr="00AD613B">
        <w:trPr>
          <w:trHeight w:val="90"/>
        </w:trPr>
        <w:tc>
          <w:tcPr>
            <w:tcW w:w="3402" w:type="dxa"/>
            <w:shd w:val="clear" w:color="auto" w:fill="auto"/>
            <w:vAlign w:val="bottom"/>
          </w:tcPr>
          <w:p w14:paraId="5F90467E" w14:textId="77777777" w:rsidR="0029448B" w:rsidRPr="00B74913" w:rsidRDefault="0029448B" w:rsidP="0029448B">
            <w:pPr>
              <w:ind w:left="360"/>
              <w:jc w:val="both"/>
              <w:rPr>
                <w:rFonts w:ascii="Arial" w:hAnsi="Arial" w:cs="Arial"/>
                <w:sz w:val="18"/>
                <w:szCs w:val="18"/>
              </w:rPr>
            </w:pPr>
            <w:r w:rsidRPr="00B74913">
              <w:rPr>
                <w:rFonts w:ascii="Arial" w:hAnsi="Arial" w:cs="Arial"/>
                <w:sz w:val="18"/>
                <w:szCs w:val="18"/>
              </w:rPr>
              <w:t>Yurtiçi</w:t>
            </w:r>
          </w:p>
        </w:tc>
        <w:tc>
          <w:tcPr>
            <w:tcW w:w="1706" w:type="dxa"/>
            <w:tcBorders>
              <w:top w:val="nil"/>
              <w:left w:val="nil"/>
              <w:bottom w:val="nil"/>
              <w:right w:val="nil"/>
            </w:tcBorders>
            <w:shd w:val="clear" w:color="auto" w:fill="auto"/>
          </w:tcPr>
          <w:p w14:paraId="3CED2977" w14:textId="7221B65C" w:rsidR="0029448B" w:rsidRPr="00B74913" w:rsidRDefault="00474279" w:rsidP="0029448B">
            <w:pPr>
              <w:ind w:right="131"/>
              <w:jc w:val="right"/>
              <w:rPr>
                <w:rFonts w:ascii="Arial" w:hAnsi="Arial" w:cs="Arial"/>
                <w:color w:val="000000"/>
                <w:sz w:val="18"/>
                <w:szCs w:val="18"/>
              </w:rPr>
            </w:pPr>
            <w:r w:rsidRPr="00B74913">
              <w:rPr>
                <w:rFonts w:ascii="Arial" w:hAnsi="Arial" w:cs="Arial"/>
                <w:sz w:val="18"/>
                <w:szCs w:val="18"/>
              </w:rPr>
              <w:t xml:space="preserve">105.882   </w:t>
            </w:r>
          </w:p>
        </w:tc>
        <w:tc>
          <w:tcPr>
            <w:tcW w:w="1371" w:type="dxa"/>
            <w:tcBorders>
              <w:top w:val="nil"/>
              <w:left w:val="nil"/>
              <w:bottom w:val="nil"/>
            </w:tcBorders>
            <w:shd w:val="clear" w:color="auto" w:fill="auto"/>
            <w:vAlign w:val="bottom"/>
          </w:tcPr>
          <w:p w14:paraId="715C7DF7" w14:textId="3E8395D2" w:rsidR="0029448B" w:rsidRPr="00B74913" w:rsidRDefault="00474279" w:rsidP="0029448B">
            <w:pPr>
              <w:ind w:right="131"/>
              <w:jc w:val="right"/>
              <w:rPr>
                <w:rFonts w:ascii="Arial" w:hAnsi="Arial" w:cs="Arial"/>
                <w:sz w:val="18"/>
                <w:szCs w:val="18"/>
              </w:rPr>
            </w:pPr>
            <w:r w:rsidRPr="00B74913">
              <w:rPr>
                <w:rFonts w:ascii="Arial" w:hAnsi="Arial" w:cs="Arial"/>
                <w:sz w:val="18"/>
                <w:szCs w:val="18"/>
              </w:rPr>
              <w:t xml:space="preserve">423.062   </w:t>
            </w:r>
          </w:p>
        </w:tc>
        <w:tc>
          <w:tcPr>
            <w:tcW w:w="1330" w:type="dxa"/>
            <w:shd w:val="clear" w:color="auto" w:fill="auto"/>
          </w:tcPr>
          <w:p w14:paraId="04594E5E" w14:textId="593D5B66"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 xml:space="preserve">59.099   </w:t>
            </w:r>
          </w:p>
        </w:tc>
        <w:tc>
          <w:tcPr>
            <w:tcW w:w="1547" w:type="dxa"/>
            <w:shd w:val="clear" w:color="auto" w:fill="auto"/>
            <w:vAlign w:val="bottom"/>
          </w:tcPr>
          <w:p w14:paraId="71201355" w14:textId="67F95FE2"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518.280</w:t>
            </w:r>
          </w:p>
        </w:tc>
      </w:tr>
      <w:tr w:rsidR="0029448B" w:rsidRPr="00B74913" w14:paraId="00040B88" w14:textId="77777777" w:rsidTr="00AD613B">
        <w:trPr>
          <w:trHeight w:val="90"/>
        </w:trPr>
        <w:tc>
          <w:tcPr>
            <w:tcW w:w="3402" w:type="dxa"/>
            <w:shd w:val="clear" w:color="auto" w:fill="auto"/>
            <w:vAlign w:val="bottom"/>
          </w:tcPr>
          <w:p w14:paraId="72AAAB94" w14:textId="77777777" w:rsidR="0029448B" w:rsidRPr="00B74913" w:rsidRDefault="0029448B" w:rsidP="0029448B">
            <w:pPr>
              <w:ind w:left="360"/>
              <w:jc w:val="both"/>
              <w:rPr>
                <w:rFonts w:ascii="Arial" w:hAnsi="Arial" w:cs="Arial"/>
                <w:sz w:val="18"/>
                <w:szCs w:val="18"/>
              </w:rPr>
            </w:pPr>
            <w:r w:rsidRPr="00B74913">
              <w:rPr>
                <w:rFonts w:ascii="Arial" w:hAnsi="Arial" w:cs="Arial"/>
                <w:sz w:val="18"/>
                <w:szCs w:val="18"/>
              </w:rPr>
              <w:t>Yurtdışı (*)</w:t>
            </w:r>
          </w:p>
        </w:tc>
        <w:tc>
          <w:tcPr>
            <w:tcW w:w="1706" w:type="dxa"/>
            <w:tcBorders>
              <w:top w:val="nil"/>
              <w:left w:val="nil"/>
              <w:bottom w:val="nil"/>
              <w:right w:val="nil"/>
            </w:tcBorders>
            <w:shd w:val="clear" w:color="auto" w:fill="auto"/>
          </w:tcPr>
          <w:p w14:paraId="1885384A" w14:textId="286FEB64" w:rsidR="0029448B" w:rsidRPr="00B74913" w:rsidRDefault="0029448B" w:rsidP="0029448B">
            <w:pPr>
              <w:ind w:right="131"/>
              <w:jc w:val="right"/>
              <w:rPr>
                <w:rFonts w:ascii="Arial" w:hAnsi="Arial" w:cs="Arial"/>
                <w:color w:val="000000"/>
                <w:sz w:val="18"/>
                <w:szCs w:val="18"/>
              </w:rPr>
            </w:pPr>
            <w:r w:rsidRPr="00B74913">
              <w:rPr>
                <w:rFonts w:ascii="Arial" w:hAnsi="Arial" w:cs="Arial"/>
                <w:sz w:val="18"/>
                <w:szCs w:val="18"/>
              </w:rPr>
              <w:t>-</w:t>
            </w:r>
          </w:p>
        </w:tc>
        <w:tc>
          <w:tcPr>
            <w:tcW w:w="1371" w:type="dxa"/>
            <w:tcBorders>
              <w:top w:val="nil"/>
              <w:left w:val="nil"/>
              <w:bottom w:val="nil"/>
            </w:tcBorders>
            <w:shd w:val="clear" w:color="auto" w:fill="auto"/>
            <w:vAlign w:val="bottom"/>
          </w:tcPr>
          <w:p w14:paraId="49CD3B89" w14:textId="4C347E44" w:rsidR="0029448B" w:rsidRPr="00B74913" w:rsidRDefault="00474279" w:rsidP="0029448B">
            <w:pPr>
              <w:ind w:right="131"/>
              <w:jc w:val="right"/>
              <w:rPr>
                <w:rFonts w:ascii="Arial" w:hAnsi="Arial" w:cs="Arial"/>
                <w:sz w:val="18"/>
                <w:szCs w:val="18"/>
              </w:rPr>
            </w:pPr>
            <w:r w:rsidRPr="00B74913">
              <w:rPr>
                <w:rFonts w:ascii="Arial" w:hAnsi="Arial" w:cs="Arial"/>
                <w:sz w:val="18"/>
                <w:szCs w:val="18"/>
              </w:rPr>
              <w:t xml:space="preserve">8.958.099   </w:t>
            </w:r>
          </w:p>
        </w:tc>
        <w:tc>
          <w:tcPr>
            <w:tcW w:w="1330" w:type="dxa"/>
            <w:shd w:val="clear" w:color="auto" w:fill="auto"/>
          </w:tcPr>
          <w:p w14:paraId="6171C9A3" w14:textId="0A08584E"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c>
          <w:tcPr>
            <w:tcW w:w="1547" w:type="dxa"/>
            <w:shd w:val="clear" w:color="auto" w:fill="auto"/>
            <w:vAlign w:val="bottom"/>
          </w:tcPr>
          <w:p w14:paraId="65516E5E" w14:textId="40CF484C"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2.363.253</w:t>
            </w:r>
          </w:p>
        </w:tc>
      </w:tr>
      <w:tr w:rsidR="0029448B" w:rsidRPr="00B74913" w14:paraId="314510D9" w14:textId="77777777" w:rsidTr="00AD613B">
        <w:trPr>
          <w:trHeight w:val="90"/>
        </w:trPr>
        <w:tc>
          <w:tcPr>
            <w:tcW w:w="3402" w:type="dxa"/>
            <w:shd w:val="clear" w:color="auto" w:fill="auto"/>
            <w:vAlign w:val="bottom"/>
          </w:tcPr>
          <w:p w14:paraId="363B0BCA" w14:textId="1DA5051A" w:rsidR="0029448B" w:rsidRPr="00B74913" w:rsidRDefault="0029448B" w:rsidP="0029448B">
            <w:pPr>
              <w:ind w:left="360"/>
              <w:jc w:val="both"/>
              <w:rPr>
                <w:rFonts w:ascii="Arial" w:eastAsia="Arial Unicode MS" w:hAnsi="Arial" w:cs="Arial"/>
                <w:sz w:val="18"/>
                <w:szCs w:val="18"/>
              </w:rPr>
            </w:pPr>
            <w:r w:rsidRPr="00B74913">
              <w:rPr>
                <w:rFonts w:ascii="Arial" w:hAnsi="Arial" w:cs="Arial"/>
                <w:sz w:val="18"/>
                <w:szCs w:val="18"/>
              </w:rPr>
              <w:t>Yurtdışı Merkez ve Şubeler</w:t>
            </w:r>
          </w:p>
        </w:tc>
        <w:tc>
          <w:tcPr>
            <w:tcW w:w="1706" w:type="dxa"/>
            <w:tcBorders>
              <w:top w:val="nil"/>
              <w:left w:val="nil"/>
              <w:bottom w:val="nil"/>
              <w:right w:val="nil"/>
            </w:tcBorders>
            <w:shd w:val="clear" w:color="auto" w:fill="auto"/>
          </w:tcPr>
          <w:p w14:paraId="124024BF" w14:textId="47F14B38" w:rsidR="0029448B" w:rsidRPr="00B74913" w:rsidRDefault="0029448B" w:rsidP="0029448B">
            <w:pPr>
              <w:ind w:right="131"/>
              <w:jc w:val="right"/>
              <w:rPr>
                <w:rFonts w:ascii="Arial" w:hAnsi="Arial" w:cs="Arial"/>
                <w:color w:val="000000"/>
                <w:sz w:val="18"/>
                <w:szCs w:val="18"/>
              </w:rPr>
            </w:pPr>
            <w:r w:rsidRPr="00B74913">
              <w:rPr>
                <w:rFonts w:ascii="Arial" w:hAnsi="Arial" w:cs="Arial"/>
                <w:sz w:val="18"/>
                <w:szCs w:val="18"/>
              </w:rPr>
              <w:t>-</w:t>
            </w:r>
          </w:p>
        </w:tc>
        <w:tc>
          <w:tcPr>
            <w:tcW w:w="1371" w:type="dxa"/>
            <w:tcBorders>
              <w:top w:val="nil"/>
              <w:left w:val="nil"/>
              <w:bottom w:val="nil"/>
              <w:right w:val="nil"/>
            </w:tcBorders>
            <w:shd w:val="clear" w:color="auto" w:fill="auto"/>
          </w:tcPr>
          <w:p w14:paraId="41CE64FD" w14:textId="710C7D14"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c>
          <w:tcPr>
            <w:tcW w:w="1330" w:type="dxa"/>
            <w:shd w:val="clear" w:color="auto" w:fill="auto"/>
          </w:tcPr>
          <w:p w14:paraId="26052131" w14:textId="309C6A89"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c>
          <w:tcPr>
            <w:tcW w:w="1547" w:type="dxa"/>
            <w:shd w:val="clear" w:color="auto" w:fill="auto"/>
          </w:tcPr>
          <w:p w14:paraId="2DD72221" w14:textId="228B4E13" w:rsidR="0029448B" w:rsidRPr="00B74913" w:rsidRDefault="0029448B" w:rsidP="0029448B">
            <w:pPr>
              <w:ind w:right="131"/>
              <w:jc w:val="right"/>
              <w:rPr>
                <w:rFonts w:ascii="Arial" w:hAnsi="Arial" w:cs="Arial"/>
                <w:sz w:val="18"/>
                <w:szCs w:val="18"/>
              </w:rPr>
            </w:pPr>
            <w:r w:rsidRPr="00B74913">
              <w:rPr>
                <w:rFonts w:ascii="Arial" w:hAnsi="Arial" w:cs="Arial"/>
                <w:sz w:val="18"/>
                <w:szCs w:val="18"/>
              </w:rPr>
              <w:t>-</w:t>
            </w:r>
          </w:p>
        </w:tc>
      </w:tr>
      <w:tr w:rsidR="0029448B" w:rsidRPr="00B7491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29448B" w:rsidRPr="00B74913" w:rsidRDefault="0029448B" w:rsidP="0029448B">
            <w:pPr>
              <w:jc w:val="both"/>
              <w:rPr>
                <w:rFonts w:ascii="Arial" w:hAnsi="Arial" w:cs="Arial"/>
                <w:sz w:val="18"/>
                <w:szCs w:val="18"/>
              </w:rPr>
            </w:pPr>
          </w:p>
        </w:tc>
        <w:tc>
          <w:tcPr>
            <w:tcW w:w="1706" w:type="dxa"/>
            <w:tcBorders>
              <w:bottom w:val="single" w:sz="4" w:space="0" w:color="auto"/>
            </w:tcBorders>
            <w:shd w:val="clear" w:color="auto" w:fill="auto"/>
            <w:vAlign w:val="center"/>
          </w:tcPr>
          <w:p w14:paraId="5234F2F1" w14:textId="77777777" w:rsidR="0029448B" w:rsidRPr="00B74913" w:rsidRDefault="0029448B" w:rsidP="0029448B">
            <w:pPr>
              <w:ind w:right="131"/>
              <w:jc w:val="right"/>
              <w:rPr>
                <w:rFonts w:ascii="Arial" w:hAnsi="Arial" w:cs="Arial"/>
                <w:sz w:val="18"/>
                <w:szCs w:val="18"/>
                <w:highlight w:val="yellow"/>
              </w:rPr>
            </w:pPr>
          </w:p>
        </w:tc>
        <w:tc>
          <w:tcPr>
            <w:tcW w:w="1371" w:type="dxa"/>
            <w:tcBorders>
              <w:bottom w:val="single" w:sz="4" w:space="0" w:color="auto"/>
            </w:tcBorders>
            <w:shd w:val="clear" w:color="auto" w:fill="auto"/>
            <w:vAlign w:val="center"/>
          </w:tcPr>
          <w:p w14:paraId="5458DFF7" w14:textId="77777777" w:rsidR="0029448B" w:rsidRPr="00B74913" w:rsidRDefault="0029448B" w:rsidP="0029448B">
            <w:pPr>
              <w:ind w:right="131"/>
              <w:jc w:val="right"/>
              <w:rPr>
                <w:rFonts w:ascii="Arial" w:hAnsi="Arial" w:cs="Arial"/>
                <w:sz w:val="18"/>
                <w:szCs w:val="18"/>
                <w:highlight w:val="yellow"/>
              </w:rPr>
            </w:pPr>
          </w:p>
        </w:tc>
        <w:tc>
          <w:tcPr>
            <w:tcW w:w="1330" w:type="dxa"/>
            <w:tcBorders>
              <w:bottom w:val="single" w:sz="4" w:space="0" w:color="auto"/>
            </w:tcBorders>
            <w:shd w:val="clear" w:color="auto" w:fill="auto"/>
            <w:vAlign w:val="center"/>
          </w:tcPr>
          <w:p w14:paraId="7094ED74" w14:textId="6DE29B63" w:rsidR="0029448B" w:rsidRPr="00B74913" w:rsidRDefault="0029448B" w:rsidP="0029448B">
            <w:pPr>
              <w:ind w:right="131"/>
              <w:jc w:val="right"/>
              <w:rPr>
                <w:rFonts w:ascii="Arial" w:hAnsi="Arial" w:cs="Arial"/>
                <w:sz w:val="18"/>
                <w:szCs w:val="18"/>
              </w:rPr>
            </w:pPr>
          </w:p>
        </w:tc>
        <w:tc>
          <w:tcPr>
            <w:tcW w:w="1547" w:type="dxa"/>
            <w:tcBorders>
              <w:bottom w:val="single" w:sz="4" w:space="0" w:color="auto"/>
            </w:tcBorders>
            <w:shd w:val="clear" w:color="auto" w:fill="auto"/>
            <w:vAlign w:val="center"/>
          </w:tcPr>
          <w:p w14:paraId="1C667C78" w14:textId="297003E7" w:rsidR="0029448B" w:rsidRPr="00B74913" w:rsidRDefault="0029448B" w:rsidP="0029448B">
            <w:pPr>
              <w:ind w:right="131"/>
              <w:jc w:val="right"/>
              <w:rPr>
                <w:rFonts w:ascii="Arial" w:hAnsi="Arial" w:cs="Arial"/>
                <w:sz w:val="18"/>
                <w:szCs w:val="18"/>
              </w:rPr>
            </w:pPr>
          </w:p>
        </w:tc>
      </w:tr>
      <w:tr w:rsidR="0029448B" w:rsidRPr="00B74913" w14:paraId="234C80CA" w14:textId="77777777" w:rsidTr="00AD613B">
        <w:trPr>
          <w:trHeight w:val="90"/>
        </w:trPr>
        <w:tc>
          <w:tcPr>
            <w:tcW w:w="3402" w:type="dxa"/>
            <w:tcBorders>
              <w:top w:val="single" w:sz="4" w:space="0" w:color="auto"/>
              <w:bottom w:val="double" w:sz="4" w:space="0" w:color="auto"/>
            </w:tcBorders>
            <w:shd w:val="clear" w:color="auto" w:fill="auto"/>
            <w:vAlign w:val="bottom"/>
          </w:tcPr>
          <w:p w14:paraId="00295113" w14:textId="77777777" w:rsidR="0029448B" w:rsidRPr="00B74913" w:rsidRDefault="0029448B" w:rsidP="0029448B">
            <w:pPr>
              <w:jc w:val="both"/>
              <w:rPr>
                <w:rFonts w:ascii="Arial" w:eastAsia="Arial Unicode MS" w:hAnsi="Arial" w:cs="Arial"/>
                <w:b/>
                <w:sz w:val="18"/>
                <w:szCs w:val="18"/>
              </w:rPr>
            </w:pPr>
            <w:r w:rsidRPr="00B74913">
              <w:rPr>
                <w:rFonts w:ascii="Arial" w:hAnsi="Arial" w:cs="Arial"/>
                <w:b/>
                <w:sz w:val="18"/>
                <w:szCs w:val="18"/>
              </w:rPr>
              <w:t>Toplam</w:t>
            </w:r>
          </w:p>
        </w:tc>
        <w:tc>
          <w:tcPr>
            <w:tcW w:w="1706" w:type="dxa"/>
            <w:tcBorders>
              <w:top w:val="single" w:sz="4" w:space="0" w:color="auto"/>
              <w:left w:val="nil"/>
              <w:bottom w:val="double" w:sz="4" w:space="0" w:color="auto"/>
              <w:right w:val="nil"/>
            </w:tcBorders>
            <w:shd w:val="clear" w:color="auto" w:fill="auto"/>
          </w:tcPr>
          <w:p w14:paraId="4C17EB24" w14:textId="26187C14" w:rsidR="0029448B" w:rsidRPr="00B74913" w:rsidRDefault="00474279" w:rsidP="0029448B">
            <w:pPr>
              <w:ind w:right="131"/>
              <w:jc w:val="right"/>
              <w:rPr>
                <w:rFonts w:ascii="Arial" w:hAnsi="Arial" w:cs="Arial"/>
                <w:b/>
                <w:bCs/>
                <w:color w:val="000000"/>
                <w:sz w:val="18"/>
                <w:szCs w:val="18"/>
              </w:rPr>
            </w:pPr>
            <w:r w:rsidRPr="00B74913">
              <w:rPr>
                <w:rFonts w:ascii="Arial" w:hAnsi="Arial" w:cs="Arial"/>
                <w:b/>
                <w:sz w:val="18"/>
                <w:szCs w:val="18"/>
              </w:rPr>
              <w:t xml:space="preserve">105.882   </w:t>
            </w:r>
          </w:p>
        </w:tc>
        <w:tc>
          <w:tcPr>
            <w:tcW w:w="1371" w:type="dxa"/>
            <w:tcBorders>
              <w:top w:val="single" w:sz="4" w:space="0" w:color="auto"/>
              <w:left w:val="nil"/>
              <w:bottom w:val="double" w:sz="4" w:space="0" w:color="auto"/>
            </w:tcBorders>
            <w:shd w:val="clear" w:color="auto" w:fill="auto"/>
          </w:tcPr>
          <w:p w14:paraId="4CA4A87C" w14:textId="7BA13143" w:rsidR="0029448B" w:rsidRPr="00B74913" w:rsidRDefault="00474279" w:rsidP="0029448B">
            <w:pPr>
              <w:ind w:right="131"/>
              <w:jc w:val="right"/>
              <w:rPr>
                <w:rFonts w:ascii="Arial" w:hAnsi="Arial" w:cs="Arial"/>
                <w:b/>
                <w:bCs/>
                <w:color w:val="000000"/>
                <w:sz w:val="18"/>
                <w:szCs w:val="18"/>
              </w:rPr>
            </w:pPr>
            <w:r w:rsidRPr="00B74913">
              <w:rPr>
                <w:rFonts w:ascii="Arial" w:hAnsi="Arial" w:cs="Arial"/>
                <w:b/>
                <w:sz w:val="18"/>
                <w:szCs w:val="18"/>
              </w:rPr>
              <w:t xml:space="preserve">9.381.161   </w:t>
            </w:r>
          </w:p>
        </w:tc>
        <w:tc>
          <w:tcPr>
            <w:tcW w:w="1330" w:type="dxa"/>
            <w:tcBorders>
              <w:top w:val="single" w:sz="4" w:space="0" w:color="auto"/>
              <w:bottom w:val="double" w:sz="4" w:space="0" w:color="auto"/>
            </w:tcBorders>
            <w:shd w:val="clear" w:color="auto" w:fill="auto"/>
          </w:tcPr>
          <w:p w14:paraId="63E06E31" w14:textId="6B5F53CD" w:rsidR="0029448B" w:rsidRPr="00B74913" w:rsidRDefault="0029448B" w:rsidP="0029448B">
            <w:pPr>
              <w:ind w:right="131"/>
              <w:jc w:val="right"/>
              <w:rPr>
                <w:rFonts w:ascii="Arial" w:hAnsi="Arial" w:cs="Arial"/>
                <w:b/>
                <w:sz w:val="18"/>
                <w:szCs w:val="18"/>
              </w:rPr>
            </w:pPr>
            <w:r w:rsidRPr="00B74913">
              <w:rPr>
                <w:rFonts w:ascii="Arial" w:hAnsi="Arial" w:cs="Arial"/>
                <w:b/>
                <w:sz w:val="18"/>
                <w:szCs w:val="18"/>
              </w:rPr>
              <w:t xml:space="preserve">59.099   </w:t>
            </w:r>
          </w:p>
        </w:tc>
        <w:tc>
          <w:tcPr>
            <w:tcW w:w="1547" w:type="dxa"/>
            <w:tcBorders>
              <w:top w:val="single" w:sz="4" w:space="0" w:color="auto"/>
              <w:bottom w:val="double" w:sz="4" w:space="0" w:color="auto"/>
            </w:tcBorders>
            <w:shd w:val="clear" w:color="auto" w:fill="auto"/>
          </w:tcPr>
          <w:p w14:paraId="33F04324" w14:textId="0F86A37B" w:rsidR="0029448B" w:rsidRPr="00B74913" w:rsidRDefault="0029448B" w:rsidP="0029448B">
            <w:pPr>
              <w:ind w:right="131"/>
              <w:jc w:val="right"/>
              <w:rPr>
                <w:rFonts w:ascii="Arial" w:hAnsi="Arial" w:cs="Arial"/>
                <w:b/>
                <w:sz w:val="18"/>
                <w:szCs w:val="18"/>
              </w:rPr>
            </w:pPr>
            <w:r w:rsidRPr="00B74913">
              <w:rPr>
                <w:rFonts w:ascii="Arial" w:hAnsi="Arial" w:cs="Arial"/>
                <w:b/>
                <w:sz w:val="18"/>
                <w:szCs w:val="18"/>
              </w:rPr>
              <w:t xml:space="preserve">2.881.533   </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7FB76380"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w:t>
      </w:r>
      <w:r w:rsidR="00504B07">
        <w:rPr>
          <w:rFonts w:ascii="Arial" w:hAnsi="Arial" w:cs="Arial"/>
          <w:sz w:val="14"/>
          <w:szCs w:val="16"/>
        </w:rPr>
        <w:t>ve</w:t>
      </w:r>
      <w:r w:rsidRPr="00702AC6">
        <w:rPr>
          <w:rFonts w:ascii="Arial" w:hAnsi="Arial" w:cs="Arial"/>
          <w:sz w:val="14"/>
          <w:szCs w:val="16"/>
        </w:rPr>
        <w:t xml:space="preserve">rilen yabancı para türev teminatlarını içermektedir (Cari dönem: </w:t>
      </w:r>
      <w:r w:rsidR="00474279" w:rsidRPr="00474279">
        <w:rPr>
          <w:rFonts w:ascii="Arial" w:hAnsi="Arial" w:cs="Arial"/>
          <w:sz w:val="14"/>
          <w:szCs w:val="16"/>
        </w:rPr>
        <w:t>818.272</w:t>
      </w:r>
      <w:r w:rsidR="00474279">
        <w:rPr>
          <w:rFonts w:ascii="Arial" w:hAnsi="Arial" w:cs="Arial"/>
          <w:sz w:val="14"/>
          <w:szCs w:val="16"/>
        </w:rPr>
        <w:t xml:space="preserve"> </w:t>
      </w:r>
      <w:r w:rsidRPr="00702AC6">
        <w:rPr>
          <w:rFonts w:ascii="Arial" w:hAnsi="Arial" w:cs="Arial"/>
          <w:sz w:val="14"/>
          <w:szCs w:val="16"/>
        </w:rPr>
        <w:t xml:space="preserve">TL, önceki dönem: </w:t>
      </w:r>
      <w:r w:rsidR="007A3508" w:rsidRPr="007A3508">
        <w:rPr>
          <w:rFonts w:ascii="Arial" w:hAnsi="Arial" w:cs="Arial"/>
          <w:sz w:val="14"/>
          <w:szCs w:val="16"/>
        </w:rPr>
        <w:t xml:space="preserve">513.321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0568D306"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 xml:space="preserve">Yurtdışı </w:t>
      </w:r>
      <w:r w:rsidR="002D50C5" w:rsidRPr="001D42FC">
        <w:rPr>
          <w:rFonts w:ascii="Arial" w:hAnsi="Arial" w:cs="Arial"/>
          <w:b/>
          <w:bCs/>
          <w:iCs/>
          <w:sz w:val="20"/>
          <w:szCs w:val="20"/>
        </w:rPr>
        <w:t>Bankalar Hesabına İlişkin Bilgiler</w:t>
      </w:r>
      <w:r w:rsidR="00136C29" w:rsidRPr="001D42FC">
        <w:rPr>
          <w:rFonts w:ascii="Arial" w:hAnsi="Arial" w:cs="Arial"/>
          <w:b/>
          <w:bCs/>
          <w:iCs/>
          <w:sz w:val="20"/>
          <w:szCs w:val="20"/>
        </w:rPr>
        <w:t>:</w:t>
      </w:r>
    </w:p>
    <w:p w14:paraId="684FCA0F" w14:textId="77777777" w:rsidR="007B7187" w:rsidRPr="002D50C5" w:rsidRDefault="007B7187" w:rsidP="002D50C5">
      <w:pPr>
        <w:tabs>
          <w:tab w:val="left" w:pos="3828"/>
        </w:tabs>
        <w:ind w:right="528" w:firstLine="187"/>
        <w:jc w:val="both"/>
        <w:rPr>
          <w:rStyle w:val="CommentReference"/>
          <w:rFonts w:ascii="Arial" w:hAnsi="Arial" w:cs="Arial"/>
          <w:sz w:val="10"/>
          <w:szCs w:val="10"/>
        </w:rPr>
      </w:pPr>
    </w:p>
    <w:p w14:paraId="4822A489" w14:textId="77777777" w:rsidR="0029448B" w:rsidRDefault="0029448B" w:rsidP="0029448B">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2D50C5" w:rsidRDefault="00453651" w:rsidP="0026755E">
      <w:pPr>
        <w:tabs>
          <w:tab w:val="left" w:pos="3828"/>
        </w:tabs>
        <w:ind w:right="528" w:firstLine="187"/>
        <w:jc w:val="both"/>
        <w:rPr>
          <w:rFonts w:ascii="Arial" w:hAnsi="Arial" w:cs="Arial"/>
          <w:b/>
          <w:bCs/>
          <w:iCs/>
          <w:sz w:val="10"/>
          <w:szCs w:val="10"/>
        </w:rPr>
      </w:pPr>
    </w:p>
    <w:p w14:paraId="4D17F8B0" w14:textId="1E3C1104"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 xml:space="preserve">Gerçeğe </w:t>
      </w:r>
      <w:r w:rsidR="002D50C5" w:rsidRPr="003B10B3">
        <w:rPr>
          <w:rFonts w:ascii="Arial" w:hAnsi="Arial" w:cs="Arial"/>
          <w:b/>
          <w:sz w:val="20"/>
          <w:szCs w:val="20"/>
        </w:rPr>
        <w:t>Uygun Değer Farkı Diğer Kapsamlı Gelire Yansıtılan Finansal Varlıklara İlişkin Bilgiler:</w:t>
      </w:r>
    </w:p>
    <w:p w14:paraId="2BAC5659" w14:textId="77777777" w:rsidR="00136C29" w:rsidRPr="002D50C5" w:rsidRDefault="00136C29" w:rsidP="0026755E">
      <w:pPr>
        <w:pStyle w:val="BodyTextIndent"/>
        <w:tabs>
          <w:tab w:val="left" w:pos="3828"/>
        </w:tabs>
        <w:ind w:left="720" w:right="528" w:hanging="720"/>
        <w:rPr>
          <w:rFonts w:ascii="Arial" w:hAnsi="Arial" w:cs="Arial"/>
          <w:b/>
          <w:sz w:val="10"/>
          <w:szCs w:val="10"/>
        </w:rPr>
      </w:pPr>
    </w:p>
    <w:p w14:paraId="0D796914" w14:textId="47FB3262"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 xml:space="preserve">Gerçeğe </w:t>
      </w:r>
      <w:r w:rsidR="00D22E25" w:rsidRPr="003B10B3">
        <w:rPr>
          <w:rFonts w:ascii="Arial" w:hAnsi="Arial" w:cs="Arial"/>
          <w:b/>
          <w:sz w:val="20"/>
          <w:szCs w:val="20"/>
        </w:rPr>
        <w:t xml:space="preserve">Uygun Değer Farkı Diğer Kapsamlı Gelire Yansıtılan Finansal Varlıklardan Geri Alım Vaadi </w:t>
      </w:r>
      <w:r w:rsidR="00D22E25">
        <w:rPr>
          <w:rFonts w:ascii="Arial" w:hAnsi="Arial" w:cs="Arial"/>
          <w:b/>
          <w:sz w:val="20"/>
          <w:szCs w:val="20"/>
        </w:rPr>
        <w:t>i</w:t>
      </w:r>
      <w:r w:rsidR="00D22E25" w:rsidRPr="003B10B3">
        <w:rPr>
          <w:rFonts w:ascii="Arial" w:hAnsi="Arial" w:cs="Arial"/>
          <w:b/>
          <w:sz w:val="20"/>
          <w:szCs w:val="20"/>
        </w:rPr>
        <w:t xml:space="preserve">le Satım İşlemlerine Konu Olanlar </w:t>
      </w:r>
      <w:r w:rsidR="00504B07">
        <w:rPr>
          <w:rFonts w:ascii="Arial" w:hAnsi="Arial" w:cs="Arial"/>
          <w:b/>
          <w:sz w:val="20"/>
          <w:szCs w:val="20"/>
        </w:rPr>
        <w:t>ve</w:t>
      </w:r>
      <w:r w:rsidR="00D22E25" w:rsidRPr="003B10B3">
        <w:rPr>
          <w:rFonts w:ascii="Arial" w:hAnsi="Arial" w:cs="Arial"/>
          <w:b/>
          <w:sz w:val="20"/>
          <w:szCs w:val="20"/>
        </w:rPr>
        <w:t xml:space="preserve"> Teminata </w:t>
      </w:r>
      <w:r w:rsidR="00504B07">
        <w:rPr>
          <w:rFonts w:ascii="Arial" w:hAnsi="Arial" w:cs="Arial"/>
          <w:b/>
          <w:sz w:val="20"/>
          <w:szCs w:val="20"/>
        </w:rPr>
        <w:t>Ve</w:t>
      </w:r>
      <w:r w:rsidR="00D22E25" w:rsidRPr="003B10B3">
        <w:rPr>
          <w:rFonts w:ascii="Arial" w:hAnsi="Arial" w:cs="Arial"/>
          <w:b/>
          <w:sz w:val="20"/>
          <w:szCs w:val="20"/>
        </w:rPr>
        <w:t>rilen/Bloke Edilenlere İlişkin Bilgiler:</w:t>
      </w:r>
    </w:p>
    <w:p w14:paraId="05C0E874" w14:textId="77777777" w:rsidR="00730CA1" w:rsidRPr="002D50C5" w:rsidRDefault="00730CA1" w:rsidP="0026755E">
      <w:pPr>
        <w:tabs>
          <w:tab w:val="left" w:pos="3828"/>
        </w:tabs>
        <w:ind w:left="600" w:right="528"/>
        <w:jc w:val="both"/>
        <w:rPr>
          <w:rFonts w:ascii="Arial" w:hAnsi="Arial" w:cs="Arial"/>
          <w:sz w:val="10"/>
          <w:szCs w:val="10"/>
        </w:rPr>
      </w:pPr>
    </w:p>
    <w:p w14:paraId="3EC90CDA" w14:textId="6C96783F" w:rsidR="00E264DF" w:rsidRDefault="000E6CBB" w:rsidP="00E264DF">
      <w:pPr>
        <w:ind w:left="709"/>
        <w:jc w:val="both"/>
        <w:rPr>
          <w:rFonts w:ascii="Arial" w:hAnsi="Arial" w:cs="Arial"/>
          <w:sz w:val="20"/>
          <w:szCs w:val="20"/>
        </w:rPr>
      </w:pPr>
      <w:r>
        <w:rPr>
          <w:rFonts w:ascii="Arial" w:hAnsi="Arial" w:cs="Arial"/>
          <w:sz w:val="20"/>
          <w:szCs w:val="20"/>
        </w:rPr>
        <w:t>3</w:t>
      </w:r>
      <w:r w:rsidR="0029448B">
        <w:rPr>
          <w:rFonts w:ascii="Arial" w:hAnsi="Arial" w:cs="Arial"/>
          <w:sz w:val="20"/>
          <w:szCs w:val="20"/>
        </w:rPr>
        <w:t>0 Haziran</w:t>
      </w:r>
      <w:r w:rsidR="00E264DF" w:rsidRPr="001E3182">
        <w:rPr>
          <w:rFonts w:ascii="Arial" w:hAnsi="Arial" w:cs="Arial"/>
          <w:sz w:val="20"/>
          <w:szCs w:val="20"/>
        </w:rPr>
        <w:t xml:space="preserve"> 202</w:t>
      </w:r>
      <w:r w:rsidR="0029448B">
        <w:rPr>
          <w:rFonts w:ascii="Arial" w:hAnsi="Arial" w:cs="Arial"/>
          <w:sz w:val="20"/>
          <w:szCs w:val="20"/>
        </w:rPr>
        <w:t>5</w:t>
      </w:r>
      <w:r w:rsidR="00E264DF"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00E264DF" w:rsidRPr="00B0414E">
        <w:rPr>
          <w:rFonts w:ascii="Arial" w:hAnsi="Arial" w:cs="Arial"/>
          <w:sz w:val="20"/>
          <w:szCs w:val="20"/>
        </w:rPr>
        <w:t xml:space="preserve">ın tutarı </w:t>
      </w:r>
      <w:r w:rsidR="00474279" w:rsidRPr="00474279">
        <w:rPr>
          <w:rFonts w:ascii="Arial" w:hAnsi="Arial" w:cs="Arial"/>
          <w:sz w:val="20"/>
          <w:szCs w:val="20"/>
        </w:rPr>
        <w:t>7.475.017</w:t>
      </w:r>
      <w:r w:rsidR="00474279">
        <w:rPr>
          <w:rFonts w:ascii="Arial" w:hAnsi="Arial" w:cs="Arial"/>
          <w:sz w:val="20"/>
          <w:szCs w:val="20"/>
        </w:rPr>
        <w:t xml:space="preserve"> </w:t>
      </w:r>
      <w:r w:rsidR="00DB654B">
        <w:rPr>
          <w:rFonts w:ascii="Arial" w:hAnsi="Arial" w:cs="Arial"/>
          <w:sz w:val="20"/>
          <w:szCs w:val="20"/>
        </w:rPr>
        <w:t>TL</w:t>
      </w:r>
      <w:r w:rsidR="00834D89">
        <w:rPr>
          <w:rFonts w:ascii="Arial" w:hAnsi="Arial" w:cs="Arial"/>
          <w:sz w:val="20"/>
          <w:szCs w:val="20"/>
        </w:rPr>
        <w:t>.</w:t>
      </w:r>
      <w:r w:rsidR="00E264DF" w:rsidRPr="00B0414E">
        <w:rPr>
          <w:rFonts w:ascii="Arial" w:hAnsi="Arial" w:cs="Arial"/>
          <w:sz w:val="20"/>
          <w:szCs w:val="20"/>
        </w:rPr>
        <w:t xml:space="preserve"> (31 Aralık 202</w:t>
      </w:r>
      <w:r w:rsidR="0029448B">
        <w:rPr>
          <w:rFonts w:ascii="Arial" w:hAnsi="Arial" w:cs="Arial"/>
          <w:sz w:val="20"/>
          <w:szCs w:val="20"/>
        </w:rPr>
        <w:t xml:space="preserve">4: </w:t>
      </w:r>
      <w:r w:rsidR="0029448B" w:rsidRPr="0019604F">
        <w:rPr>
          <w:rFonts w:ascii="Arial" w:hAnsi="Arial" w:cs="Arial"/>
          <w:sz w:val="20"/>
          <w:szCs w:val="20"/>
        </w:rPr>
        <w:t>3.389.009</w:t>
      </w:r>
      <w:r w:rsidR="0029448B">
        <w:rPr>
          <w:rFonts w:ascii="Arial" w:hAnsi="Arial" w:cs="Arial"/>
          <w:sz w:val="20"/>
          <w:szCs w:val="20"/>
        </w:rPr>
        <w:t xml:space="preserve"> TL</w:t>
      </w:r>
      <w:r w:rsidR="00E264DF" w:rsidRPr="00B0414E">
        <w:rPr>
          <w:rFonts w:ascii="Arial" w:hAnsi="Arial" w:cs="Arial"/>
          <w:sz w:val="20"/>
          <w:szCs w:val="20"/>
        </w:rPr>
        <w:t xml:space="preserve">). Teminata </w:t>
      </w:r>
      <w:r w:rsidR="00504B07">
        <w:rPr>
          <w:rFonts w:ascii="Arial" w:hAnsi="Arial" w:cs="Arial"/>
          <w:sz w:val="20"/>
          <w:szCs w:val="20"/>
        </w:rPr>
        <w:t>ve</w:t>
      </w:r>
      <w:r w:rsidR="00E264DF" w:rsidRPr="00B0414E">
        <w:rPr>
          <w:rFonts w:ascii="Arial" w:hAnsi="Arial" w:cs="Arial"/>
          <w:sz w:val="20"/>
          <w:szCs w:val="20"/>
        </w:rPr>
        <w:t xml:space="preserve">rilen/bloke edilenlerin tutarı </w:t>
      </w:r>
      <w:r w:rsidR="00474279" w:rsidRPr="00474279">
        <w:rPr>
          <w:rFonts w:ascii="Arial" w:hAnsi="Arial" w:cs="Arial"/>
          <w:sz w:val="20"/>
          <w:szCs w:val="20"/>
        </w:rPr>
        <w:t>1.086.227</w:t>
      </w:r>
      <w:r w:rsidR="00474279">
        <w:rPr>
          <w:rFonts w:ascii="Arial" w:hAnsi="Arial" w:cs="Arial"/>
          <w:sz w:val="20"/>
          <w:szCs w:val="20"/>
        </w:rPr>
        <w:t xml:space="preserve"> </w:t>
      </w:r>
      <w:r w:rsidR="00E264DF" w:rsidRPr="00B0414E">
        <w:rPr>
          <w:rFonts w:ascii="Arial" w:hAnsi="Arial" w:cs="Arial"/>
          <w:sz w:val="20"/>
          <w:szCs w:val="20"/>
        </w:rPr>
        <w:t>TL’dir (31</w:t>
      </w:r>
      <w:r w:rsidR="00E264DF" w:rsidRPr="001E3182">
        <w:rPr>
          <w:rFonts w:ascii="Arial" w:hAnsi="Arial" w:cs="Arial"/>
          <w:sz w:val="20"/>
          <w:szCs w:val="20"/>
        </w:rPr>
        <w:t xml:space="preserve"> Aralık 202</w:t>
      </w:r>
      <w:r w:rsidR="0029448B">
        <w:rPr>
          <w:rFonts w:ascii="Arial" w:hAnsi="Arial" w:cs="Arial"/>
          <w:sz w:val="20"/>
          <w:szCs w:val="20"/>
        </w:rPr>
        <w:t>4</w:t>
      </w:r>
      <w:r w:rsidR="00E264DF" w:rsidRPr="001E3182">
        <w:rPr>
          <w:rFonts w:ascii="Arial" w:hAnsi="Arial" w:cs="Arial"/>
          <w:sz w:val="20"/>
          <w:szCs w:val="20"/>
        </w:rPr>
        <w:t xml:space="preserve">: </w:t>
      </w:r>
      <w:r w:rsidR="0029448B" w:rsidRPr="0019604F">
        <w:rPr>
          <w:rFonts w:ascii="Arial" w:hAnsi="Arial" w:cs="Arial"/>
          <w:sz w:val="20"/>
          <w:szCs w:val="20"/>
        </w:rPr>
        <w:t>2.045.785</w:t>
      </w:r>
      <w:r w:rsidR="0029448B">
        <w:rPr>
          <w:rFonts w:ascii="Arial" w:hAnsi="Arial" w:cs="Arial"/>
          <w:sz w:val="20"/>
          <w:szCs w:val="20"/>
        </w:rPr>
        <w:t xml:space="preserve"> </w:t>
      </w:r>
      <w:r w:rsidR="00E264DF" w:rsidRPr="001E3182">
        <w:rPr>
          <w:rFonts w:ascii="Arial" w:hAnsi="Arial" w:cs="Arial"/>
          <w:sz w:val="20"/>
          <w:szCs w:val="20"/>
        </w:rPr>
        <w:t>TL).</w:t>
      </w:r>
    </w:p>
    <w:p w14:paraId="4CDF1CC7" w14:textId="099F736F" w:rsidR="00297DDD" w:rsidRPr="002D50C5" w:rsidRDefault="00297DDD" w:rsidP="00E264DF">
      <w:pPr>
        <w:tabs>
          <w:tab w:val="left" w:pos="3828"/>
        </w:tabs>
        <w:ind w:right="-1"/>
        <w:jc w:val="both"/>
        <w:rPr>
          <w:rFonts w:ascii="Arial" w:hAnsi="Arial" w:cs="Arial"/>
          <w:sz w:val="10"/>
          <w:szCs w:val="10"/>
        </w:rPr>
      </w:pPr>
    </w:p>
    <w:p w14:paraId="3491BF87" w14:textId="07FC56B4"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w:t>
      </w:r>
      <w:r w:rsidR="00D22E25" w:rsidRPr="00AB0F6D">
        <w:rPr>
          <w:rFonts w:ascii="Arial" w:hAnsi="Arial" w:cs="Arial"/>
          <w:b/>
          <w:sz w:val="20"/>
          <w:szCs w:val="20"/>
        </w:rPr>
        <w:t xml:space="preserve">Uygun Değer Farkı Diğer Kapsamlı Gelire Yansıtılan </w:t>
      </w:r>
      <w:r w:rsidR="00D22E25" w:rsidRPr="00AB0F6D">
        <w:rPr>
          <w:rFonts w:ascii="Arial" w:hAnsi="Arial" w:cs="Arial"/>
          <w:b/>
          <w:bCs/>
          <w:iCs/>
          <w:sz w:val="20"/>
          <w:szCs w:val="20"/>
        </w:rPr>
        <w:t>Finansal Varlıklara İlişkin Bilgiler:</w:t>
      </w:r>
    </w:p>
    <w:p w14:paraId="566D7E2D" w14:textId="77777777" w:rsidR="00DA3CE0" w:rsidRPr="002D50C5" w:rsidRDefault="00DA3CE0" w:rsidP="004F6BE8">
      <w:pPr>
        <w:tabs>
          <w:tab w:val="left" w:pos="540"/>
          <w:tab w:val="left" w:pos="3828"/>
        </w:tabs>
        <w:ind w:hanging="360"/>
        <w:jc w:val="both"/>
        <w:rPr>
          <w:rFonts w:ascii="Arial" w:hAnsi="Arial" w:cs="Arial"/>
          <w:bCs/>
          <w:iCs/>
          <w:sz w:val="10"/>
          <w:szCs w:val="1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B7491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B7491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B74913" w:rsidRDefault="00CF42C5" w:rsidP="00891D5E">
            <w:pPr>
              <w:ind w:right="126"/>
              <w:jc w:val="right"/>
              <w:rPr>
                <w:rFonts w:ascii="Arial" w:eastAsia="Arial Unicode MS" w:hAnsi="Arial" w:cs="Arial"/>
                <w:b/>
                <w:sz w:val="18"/>
                <w:szCs w:val="18"/>
              </w:rPr>
            </w:pPr>
            <w:r w:rsidRPr="00B74913">
              <w:rPr>
                <w:rFonts w:ascii="Arial" w:hAnsi="Arial" w:cs="Arial"/>
                <w:b/>
                <w:sz w:val="18"/>
                <w:szCs w:val="18"/>
              </w:rPr>
              <w:t>Cari Dönem</w:t>
            </w:r>
          </w:p>
        </w:tc>
        <w:tc>
          <w:tcPr>
            <w:tcW w:w="2126" w:type="dxa"/>
            <w:tcBorders>
              <w:top w:val="single" w:sz="2" w:space="0" w:color="auto"/>
              <w:bottom w:val="single" w:sz="2" w:space="0" w:color="auto"/>
            </w:tcBorders>
            <w:vAlign w:val="center"/>
          </w:tcPr>
          <w:p w14:paraId="02275890" w14:textId="77777777" w:rsidR="00CF42C5" w:rsidRPr="00B74913" w:rsidRDefault="00CF42C5" w:rsidP="00891D5E">
            <w:pPr>
              <w:ind w:right="126"/>
              <w:jc w:val="right"/>
              <w:rPr>
                <w:rFonts w:ascii="Arial" w:hAnsi="Arial" w:cs="Arial"/>
                <w:b/>
                <w:color w:val="FF0000"/>
                <w:sz w:val="18"/>
                <w:szCs w:val="18"/>
              </w:rPr>
            </w:pPr>
            <w:r w:rsidRPr="00B74913">
              <w:rPr>
                <w:rFonts w:ascii="Arial" w:hAnsi="Arial" w:cs="Arial"/>
                <w:b/>
                <w:sz w:val="18"/>
                <w:szCs w:val="18"/>
              </w:rPr>
              <w:t>Önceki Dönem</w:t>
            </w:r>
          </w:p>
        </w:tc>
      </w:tr>
      <w:tr w:rsidR="00477FBC" w:rsidRPr="00B7491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B74913"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B74913" w:rsidRDefault="00477FBC" w:rsidP="00891D5E">
            <w:pPr>
              <w:ind w:right="126"/>
              <w:jc w:val="right"/>
              <w:rPr>
                <w:rFonts w:ascii="Arial" w:hAnsi="Arial" w:cs="Arial"/>
                <w:b/>
                <w:sz w:val="18"/>
                <w:szCs w:val="18"/>
              </w:rPr>
            </w:pPr>
          </w:p>
        </w:tc>
        <w:tc>
          <w:tcPr>
            <w:tcW w:w="2126" w:type="dxa"/>
            <w:tcBorders>
              <w:top w:val="single" w:sz="2" w:space="0" w:color="auto"/>
            </w:tcBorders>
            <w:vAlign w:val="center"/>
          </w:tcPr>
          <w:p w14:paraId="42F81A31" w14:textId="77777777" w:rsidR="00477FBC" w:rsidRPr="00B74913" w:rsidRDefault="00477FBC" w:rsidP="00891D5E">
            <w:pPr>
              <w:ind w:right="126"/>
              <w:jc w:val="right"/>
              <w:rPr>
                <w:rFonts w:ascii="Arial" w:hAnsi="Arial" w:cs="Arial"/>
                <w:b/>
                <w:sz w:val="18"/>
                <w:szCs w:val="18"/>
              </w:rPr>
            </w:pPr>
          </w:p>
        </w:tc>
      </w:tr>
      <w:tr w:rsidR="00474279" w:rsidRPr="00B74913" w14:paraId="35602374" w14:textId="77777777" w:rsidTr="00474279">
        <w:trPr>
          <w:trHeight w:val="113"/>
        </w:trPr>
        <w:tc>
          <w:tcPr>
            <w:tcW w:w="4395" w:type="dxa"/>
            <w:noWrap/>
            <w:tcMar>
              <w:top w:w="15" w:type="dxa"/>
              <w:left w:w="15" w:type="dxa"/>
              <w:bottom w:w="0" w:type="dxa"/>
              <w:right w:w="15" w:type="dxa"/>
            </w:tcMar>
            <w:vAlign w:val="center"/>
          </w:tcPr>
          <w:p w14:paraId="7230181D" w14:textId="77777777"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B74913">
              <w:rPr>
                <w:rFonts w:ascii="Arial" w:hAnsi="Arial" w:cs="Arial"/>
              </w:rPr>
              <w:t>Borçlanma Senetleri</w:t>
            </w:r>
          </w:p>
        </w:tc>
        <w:tc>
          <w:tcPr>
            <w:tcW w:w="2835" w:type="dxa"/>
            <w:noWrap/>
            <w:tcMar>
              <w:top w:w="15" w:type="dxa"/>
              <w:left w:w="15" w:type="dxa"/>
              <w:bottom w:w="0" w:type="dxa"/>
              <w:right w:w="15" w:type="dxa"/>
            </w:tcMar>
            <w:vAlign w:val="bottom"/>
          </w:tcPr>
          <w:p w14:paraId="3A1A0FD7" w14:textId="4C485114"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27.000.093</w:t>
            </w:r>
          </w:p>
        </w:tc>
        <w:tc>
          <w:tcPr>
            <w:tcW w:w="2126" w:type="dxa"/>
            <w:vAlign w:val="bottom"/>
          </w:tcPr>
          <w:p w14:paraId="14DE75F6" w14:textId="571DEA89" w:rsidR="00474279" w:rsidRPr="00B74913" w:rsidRDefault="00474279" w:rsidP="00474279">
            <w:pPr>
              <w:ind w:right="126"/>
              <w:jc w:val="right"/>
              <w:rPr>
                <w:rFonts w:ascii="Arial" w:hAnsi="Arial" w:cs="Arial"/>
                <w:sz w:val="18"/>
                <w:szCs w:val="18"/>
              </w:rPr>
            </w:pPr>
            <w:r w:rsidRPr="00B74913">
              <w:rPr>
                <w:rFonts w:ascii="Arial" w:hAnsi="Arial" w:cs="Arial"/>
                <w:bCs/>
                <w:sz w:val="18"/>
                <w:szCs w:val="18"/>
              </w:rPr>
              <w:t>25.228.889</w:t>
            </w:r>
          </w:p>
        </w:tc>
      </w:tr>
      <w:tr w:rsidR="00474279" w:rsidRPr="00B74913" w14:paraId="57967BD4" w14:textId="77777777" w:rsidTr="00474279">
        <w:trPr>
          <w:trHeight w:val="113"/>
        </w:trPr>
        <w:tc>
          <w:tcPr>
            <w:tcW w:w="4395" w:type="dxa"/>
            <w:noWrap/>
            <w:tcMar>
              <w:top w:w="15" w:type="dxa"/>
              <w:left w:w="15" w:type="dxa"/>
              <w:bottom w:w="0" w:type="dxa"/>
              <w:right w:w="15" w:type="dxa"/>
            </w:tcMar>
            <w:vAlign w:val="center"/>
          </w:tcPr>
          <w:p w14:paraId="443CDEC0" w14:textId="77777777"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 xml:space="preserve">Borsada İşlem Gören(*) </w:t>
            </w:r>
          </w:p>
        </w:tc>
        <w:tc>
          <w:tcPr>
            <w:tcW w:w="2835" w:type="dxa"/>
            <w:noWrap/>
            <w:tcMar>
              <w:top w:w="15" w:type="dxa"/>
              <w:left w:w="15" w:type="dxa"/>
              <w:bottom w:w="0" w:type="dxa"/>
              <w:right w:w="15" w:type="dxa"/>
            </w:tcMar>
            <w:vAlign w:val="bottom"/>
          </w:tcPr>
          <w:p w14:paraId="6E3A3BC5" w14:textId="7F5E6558"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27.000.093</w:t>
            </w:r>
          </w:p>
        </w:tc>
        <w:tc>
          <w:tcPr>
            <w:tcW w:w="2126" w:type="dxa"/>
            <w:vAlign w:val="bottom"/>
          </w:tcPr>
          <w:p w14:paraId="4B13F478" w14:textId="00BA7D61" w:rsidR="00474279" w:rsidRPr="00B74913" w:rsidRDefault="00474279" w:rsidP="00474279">
            <w:pPr>
              <w:ind w:right="126"/>
              <w:jc w:val="right"/>
              <w:rPr>
                <w:rFonts w:ascii="Arial" w:hAnsi="Arial" w:cs="Arial"/>
                <w:color w:val="FF0000"/>
                <w:sz w:val="18"/>
                <w:szCs w:val="18"/>
              </w:rPr>
            </w:pPr>
            <w:r w:rsidRPr="00B74913">
              <w:rPr>
                <w:rFonts w:ascii="Arial" w:hAnsi="Arial" w:cs="Arial"/>
                <w:bCs/>
                <w:sz w:val="18"/>
                <w:szCs w:val="18"/>
              </w:rPr>
              <w:t>25.228.889</w:t>
            </w:r>
          </w:p>
        </w:tc>
      </w:tr>
      <w:tr w:rsidR="00474279" w:rsidRPr="00B74913" w14:paraId="4E840720" w14:textId="77777777" w:rsidTr="00474279">
        <w:trPr>
          <w:trHeight w:val="113"/>
        </w:trPr>
        <w:tc>
          <w:tcPr>
            <w:tcW w:w="4395" w:type="dxa"/>
            <w:noWrap/>
            <w:tcMar>
              <w:top w:w="15" w:type="dxa"/>
              <w:left w:w="15" w:type="dxa"/>
              <w:bottom w:w="0" w:type="dxa"/>
              <w:right w:w="15" w:type="dxa"/>
            </w:tcMar>
            <w:vAlign w:val="center"/>
          </w:tcPr>
          <w:p w14:paraId="431964DC" w14:textId="77777777"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Borsada İşlem Görmeyen</w:t>
            </w:r>
          </w:p>
        </w:tc>
        <w:tc>
          <w:tcPr>
            <w:tcW w:w="2835" w:type="dxa"/>
            <w:noWrap/>
            <w:tcMar>
              <w:top w:w="15" w:type="dxa"/>
              <w:left w:w="15" w:type="dxa"/>
              <w:bottom w:w="0" w:type="dxa"/>
              <w:right w:w="15" w:type="dxa"/>
            </w:tcMar>
            <w:vAlign w:val="bottom"/>
          </w:tcPr>
          <w:p w14:paraId="403F1487" w14:textId="57FB1C11"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w:t>
            </w:r>
          </w:p>
        </w:tc>
        <w:tc>
          <w:tcPr>
            <w:tcW w:w="2126" w:type="dxa"/>
            <w:vAlign w:val="bottom"/>
          </w:tcPr>
          <w:p w14:paraId="4F035942" w14:textId="7F969296" w:rsidR="00474279" w:rsidRPr="00B74913" w:rsidRDefault="00474279" w:rsidP="00474279">
            <w:pPr>
              <w:ind w:right="126"/>
              <w:jc w:val="right"/>
              <w:rPr>
                <w:rFonts w:ascii="Arial" w:hAnsi="Arial" w:cs="Arial"/>
                <w:color w:val="FF0000"/>
                <w:sz w:val="18"/>
                <w:szCs w:val="18"/>
              </w:rPr>
            </w:pPr>
            <w:r w:rsidRPr="00B74913">
              <w:rPr>
                <w:rFonts w:ascii="Arial" w:hAnsi="Arial" w:cs="Arial"/>
                <w:bCs/>
                <w:sz w:val="18"/>
                <w:szCs w:val="18"/>
              </w:rPr>
              <w:t>-</w:t>
            </w:r>
          </w:p>
        </w:tc>
      </w:tr>
      <w:tr w:rsidR="00474279" w:rsidRPr="00B74913" w14:paraId="2E5684C4" w14:textId="77777777" w:rsidTr="00474279">
        <w:trPr>
          <w:trHeight w:val="113"/>
        </w:trPr>
        <w:tc>
          <w:tcPr>
            <w:tcW w:w="4395" w:type="dxa"/>
            <w:noWrap/>
            <w:tcMar>
              <w:top w:w="15" w:type="dxa"/>
              <w:left w:w="15" w:type="dxa"/>
              <w:bottom w:w="0" w:type="dxa"/>
              <w:right w:w="15" w:type="dxa"/>
            </w:tcMar>
            <w:vAlign w:val="center"/>
          </w:tcPr>
          <w:p w14:paraId="3A1241C6" w14:textId="77777777"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B74913">
              <w:rPr>
                <w:rFonts w:ascii="Arial" w:hAnsi="Arial" w:cs="Arial"/>
              </w:rPr>
              <w:t>Hisse Senetleri</w:t>
            </w:r>
          </w:p>
        </w:tc>
        <w:tc>
          <w:tcPr>
            <w:tcW w:w="2835" w:type="dxa"/>
            <w:noWrap/>
            <w:tcMar>
              <w:top w:w="15" w:type="dxa"/>
              <w:left w:w="15" w:type="dxa"/>
              <w:bottom w:w="0" w:type="dxa"/>
              <w:right w:w="15" w:type="dxa"/>
            </w:tcMar>
            <w:vAlign w:val="bottom"/>
          </w:tcPr>
          <w:p w14:paraId="69721907" w14:textId="2213D49B"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19.499</w:t>
            </w:r>
          </w:p>
        </w:tc>
        <w:tc>
          <w:tcPr>
            <w:tcW w:w="2126" w:type="dxa"/>
            <w:vAlign w:val="bottom"/>
          </w:tcPr>
          <w:p w14:paraId="5937020D" w14:textId="7E8FD4E0" w:rsidR="00474279" w:rsidRPr="00B74913" w:rsidRDefault="00474279" w:rsidP="00474279">
            <w:pPr>
              <w:ind w:right="126"/>
              <w:jc w:val="right"/>
              <w:rPr>
                <w:rFonts w:ascii="Arial" w:hAnsi="Arial" w:cs="Arial"/>
                <w:color w:val="FF0000"/>
                <w:sz w:val="18"/>
                <w:szCs w:val="18"/>
              </w:rPr>
            </w:pPr>
            <w:r w:rsidRPr="00B74913">
              <w:rPr>
                <w:rFonts w:ascii="Arial" w:hAnsi="Arial" w:cs="Arial"/>
                <w:bCs/>
                <w:sz w:val="18"/>
                <w:szCs w:val="18"/>
              </w:rPr>
              <w:t>18.241</w:t>
            </w:r>
          </w:p>
        </w:tc>
      </w:tr>
      <w:tr w:rsidR="00474279" w:rsidRPr="00B74913" w14:paraId="4007E968" w14:textId="77777777" w:rsidTr="00474279">
        <w:trPr>
          <w:trHeight w:val="113"/>
        </w:trPr>
        <w:tc>
          <w:tcPr>
            <w:tcW w:w="4395" w:type="dxa"/>
            <w:noWrap/>
            <w:tcMar>
              <w:top w:w="15" w:type="dxa"/>
              <w:left w:w="15" w:type="dxa"/>
              <w:bottom w:w="0" w:type="dxa"/>
              <w:right w:w="15" w:type="dxa"/>
            </w:tcMar>
            <w:vAlign w:val="center"/>
          </w:tcPr>
          <w:p w14:paraId="48301717" w14:textId="10476799"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 xml:space="preserve">Borsada İşlem Gören </w:t>
            </w:r>
          </w:p>
        </w:tc>
        <w:tc>
          <w:tcPr>
            <w:tcW w:w="2835" w:type="dxa"/>
            <w:noWrap/>
            <w:tcMar>
              <w:top w:w="15" w:type="dxa"/>
              <w:left w:w="15" w:type="dxa"/>
              <w:bottom w:w="0" w:type="dxa"/>
              <w:right w:w="15" w:type="dxa"/>
            </w:tcMar>
            <w:vAlign w:val="bottom"/>
          </w:tcPr>
          <w:p w14:paraId="77F2968F" w14:textId="14427944"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w:t>
            </w:r>
          </w:p>
        </w:tc>
        <w:tc>
          <w:tcPr>
            <w:tcW w:w="2126" w:type="dxa"/>
            <w:vAlign w:val="bottom"/>
          </w:tcPr>
          <w:p w14:paraId="3086D78C" w14:textId="1C89DD2C" w:rsidR="00474279" w:rsidRPr="00B74913" w:rsidRDefault="00474279" w:rsidP="00474279">
            <w:pPr>
              <w:ind w:right="126"/>
              <w:jc w:val="right"/>
              <w:rPr>
                <w:rFonts w:ascii="Arial" w:hAnsi="Arial" w:cs="Arial"/>
                <w:color w:val="FF0000"/>
                <w:sz w:val="18"/>
                <w:szCs w:val="18"/>
              </w:rPr>
            </w:pPr>
            <w:r w:rsidRPr="00B74913">
              <w:rPr>
                <w:rFonts w:ascii="Arial" w:hAnsi="Arial" w:cs="Arial"/>
                <w:bCs/>
                <w:sz w:val="18"/>
                <w:szCs w:val="18"/>
              </w:rPr>
              <w:t>-</w:t>
            </w:r>
          </w:p>
        </w:tc>
      </w:tr>
      <w:tr w:rsidR="00474279" w:rsidRPr="00B74913" w14:paraId="035959D8" w14:textId="77777777" w:rsidTr="00474279">
        <w:trPr>
          <w:trHeight w:val="142"/>
        </w:trPr>
        <w:tc>
          <w:tcPr>
            <w:tcW w:w="4395" w:type="dxa"/>
            <w:noWrap/>
            <w:tcMar>
              <w:top w:w="15" w:type="dxa"/>
              <w:left w:w="15" w:type="dxa"/>
              <w:bottom w:w="0" w:type="dxa"/>
              <w:right w:w="15" w:type="dxa"/>
            </w:tcMar>
            <w:vAlign w:val="center"/>
          </w:tcPr>
          <w:p w14:paraId="0A920291" w14:textId="6352E8C1"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B74913">
              <w:rPr>
                <w:rFonts w:ascii="Arial" w:hAnsi="Arial" w:cs="Arial"/>
              </w:rPr>
              <w:t>Borsada İşlem Görmeyen (**)</w:t>
            </w:r>
          </w:p>
        </w:tc>
        <w:tc>
          <w:tcPr>
            <w:tcW w:w="2835" w:type="dxa"/>
            <w:noWrap/>
            <w:tcMar>
              <w:top w:w="15" w:type="dxa"/>
              <w:left w:w="15" w:type="dxa"/>
              <w:bottom w:w="0" w:type="dxa"/>
              <w:right w:w="15" w:type="dxa"/>
            </w:tcMar>
            <w:vAlign w:val="bottom"/>
          </w:tcPr>
          <w:p w14:paraId="1E79289A" w14:textId="7A67A8DF"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19.499</w:t>
            </w:r>
          </w:p>
        </w:tc>
        <w:tc>
          <w:tcPr>
            <w:tcW w:w="2126" w:type="dxa"/>
            <w:vAlign w:val="bottom"/>
          </w:tcPr>
          <w:p w14:paraId="29177111" w14:textId="62343E54" w:rsidR="00474279" w:rsidRPr="00B74913" w:rsidRDefault="00474279" w:rsidP="00474279">
            <w:pPr>
              <w:ind w:right="126"/>
              <w:jc w:val="right"/>
              <w:rPr>
                <w:rFonts w:ascii="Arial" w:hAnsi="Arial" w:cs="Arial"/>
                <w:color w:val="FF0000"/>
                <w:sz w:val="18"/>
                <w:szCs w:val="18"/>
              </w:rPr>
            </w:pPr>
            <w:r w:rsidRPr="00B74913">
              <w:rPr>
                <w:rFonts w:ascii="Arial" w:hAnsi="Arial" w:cs="Arial"/>
                <w:bCs/>
                <w:sz w:val="18"/>
                <w:szCs w:val="18"/>
              </w:rPr>
              <w:t>18.241</w:t>
            </w:r>
          </w:p>
        </w:tc>
      </w:tr>
      <w:tr w:rsidR="00474279" w:rsidRPr="00B74913" w14:paraId="2FB285BF" w14:textId="77777777" w:rsidTr="00474279">
        <w:trPr>
          <w:trHeight w:val="142"/>
        </w:trPr>
        <w:tc>
          <w:tcPr>
            <w:tcW w:w="4395" w:type="dxa"/>
            <w:noWrap/>
            <w:tcMar>
              <w:top w:w="15" w:type="dxa"/>
              <w:left w:w="15" w:type="dxa"/>
              <w:bottom w:w="0" w:type="dxa"/>
              <w:right w:w="15" w:type="dxa"/>
            </w:tcMar>
            <w:vAlign w:val="center"/>
          </w:tcPr>
          <w:p w14:paraId="1E75A080" w14:textId="403E8531" w:rsidR="00474279" w:rsidRPr="00B74913" w:rsidRDefault="00474279" w:rsidP="00474279">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B74913">
              <w:rPr>
                <w:rFonts w:ascii="Arial" w:hAnsi="Arial" w:cs="Arial"/>
              </w:rPr>
              <w:t>Değer Azalma Karşılığı (-)</w:t>
            </w:r>
          </w:p>
        </w:tc>
        <w:tc>
          <w:tcPr>
            <w:tcW w:w="2835" w:type="dxa"/>
            <w:noWrap/>
            <w:tcMar>
              <w:top w:w="15" w:type="dxa"/>
              <w:left w:w="15" w:type="dxa"/>
              <w:bottom w:w="0" w:type="dxa"/>
              <w:right w:w="15" w:type="dxa"/>
            </w:tcMar>
            <w:vAlign w:val="bottom"/>
          </w:tcPr>
          <w:p w14:paraId="219B07BF" w14:textId="5A8687FC"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563.592</w:t>
            </w:r>
          </w:p>
        </w:tc>
        <w:tc>
          <w:tcPr>
            <w:tcW w:w="2126" w:type="dxa"/>
            <w:vAlign w:val="bottom"/>
          </w:tcPr>
          <w:p w14:paraId="5384FB88" w14:textId="2D911B61" w:rsidR="00474279" w:rsidRPr="00B74913" w:rsidRDefault="00474279" w:rsidP="00474279">
            <w:pPr>
              <w:ind w:right="126"/>
              <w:jc w:val="right"/>
              <w:rPr>
                <w:rFonts w:ascii="Arial" w:hAnsi="Arial" w:cs="Arial"/>
                <w:bCs/>
                <w:sz w:val="18"/>
                <w:szCs w:val="18"/>
              </w:rPr>
            </w:pPr>
            <w:r w:rsidRPr="00B74913">
              <w:rPr>
                <w:rFonts w:ascii="Arial" w:hAnsi="Arial" w:cs="Arial"/>
                <w:bCs/>
                <w:sz w:val="18"/>
                <w:szCs w:val="18"/>
              </w:rPr>
              <w:t>520.393</w:t>
            </w:r>
          </w:p>
        </w:tc>
      </w:tr>
      <w:tr w:rsidR="000075FE" w:rsidRPr="00B74913" w14:paraId="7B665542" w14:textId="77777777" w:rsidTr="00AD613B">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0075FE" w:rsidRPr="00B74913" w:rsidRDefault="000075FE" w:rsidP="000075F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74913">
              <w:rPr>
                <w:rFonts w:ascii="Arial" w:hAnsi="Arial" w:cs="Arial"/>
                <w:b/>
              </w:rPr>
              <w:t>Toplam</w:t>
            </w:r>
          </w:p>
        </w:tc>
        <w:tc>
          <w:tcPr>
            <w:tcW w:w="2835" w:type="dxa"/>
            <w:tcBorders>
              <w:top w:val="single" w:sz="4" w:space="0" w:color="auto"/>
              <w:bottom w:val="single" w:sz="4" w:space="0" w:color="auto"/>
            </w:tcBorders>
            <w:noWrap/>
            <w:tcMar>
              <w:top w:w="15" w:type="dxa"/>
              <w:left w:w="15" w:type="dxa"/>
              <w:bottom w:w="0" w:type="dxa"/>
              <w:right w:w="15" w:type="dxa"/>
            </w:tcMar>
          </w:tcPr>
          <w:p w14:paraId="4A784C76" w14:textId="778BCFC6" w:rsidR="000075FE" w:rsidRPr="00B74913" w:rsidRDefault="00474279" w:rsidP="000075FE">
            <w:pPr>
              <w:ind w:left="-170" w:right="126"/>
              <w:jc w:val="right"/>
              <w:rPr>
                <w:rFonts w:ascii="Arial" w:hAnsi="Arial" w:cs="Arial"/>
                <w:b/>
                <w:bCs/>
                <w:sz w:val="18"/>
                <w:szCs w:val="18"/>
              </w:rPr>
            </w:pPr>
            <w:r w:rsidRPr="00B74913">
              <w:rPr>
                <w:rFonts w:ascii="Arial" w:hAnsi="Arial" w:cs="Arial"/>
                <w:b/>
                <w:bCs/>
                <w:sz w:val="18"/>
                <w:szCs w:val="18"/>
              </w:rPr>
              <w:t>26.456.000</w:t>
            </w:r>
          </w:p>
        </w:tc>
        <w:tc>
          <w:tcPr>
            <w:tcW w:w="2126" w:type="dxa"/>
            <w:tcBorders>
              <w:top w:val="single" w:sz="4" w:space="0" w:color="auto"/>
              <w:bottom w:val="single" w:sz="4" w:space="0" w:color="auto"/>
            </w:tcBorders>
          </w:tcPr>
          <w:p w14:paraId="041A2E14" w14:textId="11A33A2A" w:rsidR="000075FE" w:rsidRPr="00B74913" w:rsidRDefault="000075FE" w:rsidP="000075FE">
            <w:pPr>
              <w:ind w:left="-170" w:right="126"/>
              <w:jc w:val="right"/>
              <w:rPr>
                <w:rFonts w:ascii="Arial" w:eastAsia="Arial Unicode MS" w:hAnsi="Arial" w:cs="Arial"/>
                <w:b/>
                <w:noProof/>
                <w:sz w:val="18"/>
                <w:szCs w:val="18"/>
                <w:lang w:eastAsia="en-US"/>
              </w:rPr>
            </w:pPr>
            <w:r w:rsidRPr="00B74913">
              <w:rPr>
                <w:rFonts w:ascii="Arial" w:hAnsi="Arial" w:cs="Arial"/>
                <w:b/>
                <w:bCs/>
                <w:sz w:val="18"/>
                <w:szCs w:val="18"/>
              </w:rPr>
              <w:t>24.726.737</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511A418B"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 xml:space="preserve">Kredi Garanti Fonu A.Ş., JCR Avrasya Derecelendirme A.Ş., İhracatı Geliştirme A.Ş. </w:t>
      </w:r>
      <w:r w:rsidR="00504B07">
        <w:rPr>
          <w:rFonts w:ascii="Arial" w:hAnsi="Arial" w:cs="Arial"/>
          <w:sz w:val="14"/>
          <w:szCs w:val="16"/>
        </w:rPr>
        <w:t>ve</w:t>
      </w:r>
      <w:r>
        <w:rPr>
          <w:rFonts w:ascii="Arial" w:hAnsi="Arial" w:cs="Arial"/>
          <w:sz w:val="14"/>
          <w:szCs w:val="16"/>
        </w:rPr>
        <w:t xml:space="preser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7CF711D8" w14:textId="77777777" w:rsidR="00056A2A" w:rsidRDefault="00056A2A" w:rsidP="002D50C5">
      <w:pPr>
        <w:tabs>
          <w:tab w:val="left" w:pos="3828"/>
        </w:tabs>
        <w:jc w:val="both"/>
        <w:rPr>
          <w:rFonts w:ascii="Arial" w:hAnsi="Arial" w:cs="Arial"/>
          <w:b/>
          <w:sz w:val="20"/>
          <w:szCs w:val="20"/>
        </w:rPr>
      </w:pPr>
    </w:p>
    <w:p w14:paraId="6A392193" w14:textId="77777777" w:rsidR="00056A2A" w:rsidRDefault="00056A2A" w:rsidP="002D50C5">
      <w:pPr>
        <w:tabs>
          <w:tab w:val="left" w:pos="3828"/>
        </w:tabs>
        <w:jc w:val="both"/>
        <w:rPr>
          <w:rFonts w:ascii="Arial" w:hAnsi="Arial" w:cs="Arial"/>
          <w:b/>
          <w:sz w:val="20"/>
          <w:szCs w:val="20"/>
        </w:rPr>
      </w:pPr>
    </w:p>
    <w:p w14:paraId="5BC3AFA1" w14:textId="77777777" w:rsidR="00056A2A" w:rsidRDefault="00056A2A" w:rsidP="002D50C5">
      <w:pPr>
        <w:tabs>
          <w:tab w:val="left" w:pos="3828"/>
        </w:tabs>
        <w:jc w:val="both"/>
        <w:rPr>
          <w:rFonts w:ascii="Arial" w:hAnsi="Arial" w:cs="Arial"/>
          <w:b/>
          <w:sz w:val="20"/>
          <w:szCs w:val="20"/>
        </w:rPr>
      </w:pPr>
    </w:p>
    <w:p w14:paraId="0A678219" w14:textId="77777777" w:rsidR="00056A2A" w:rsidRDefault="00056A2A" w:rsidP="002D50C5">
      <w:pPr>
        <w:tabs>
          <w:tab w:val="left" w:pos="3828"/>
        </w:tabs>
        <w:jc w:val="both"/>
        <w:rPr>
          <w:rFonts w:ascii="Arial" w:hAnsi="Arial" w:cs="Arial"/>
          <w:b/>
          <w:sz w:val="20"/>
          <w:szCs w:val="20"/>
        </w:rPr>
      </w:pPr>
    </w:p>
    <w:p w14:paraId="73CB4CB0" w14:textId="669F8CE0" w:rsidR="00056A2A" w:rsidRDefault="00056A2A" w:rsidP="002D50C5">
      <w:pPr>
        <w:tabs>
          <w:tab w:val="left" w:pos="3828"/>
        </w:tabs>
        <w:jc w:val="both"/>
        <w:rPr>
          <w:rFonts w:ascii="Arial" w:hAnsi="Arial" w:cs="Arial"/>
          <w:b/>
          <w:sz w:val="20"/>
          <w:szCs w:val="20"/>
        </w:rPr>
      </w:pPr>
    </w:p>
    <w:p w14:paraId="11EC48B7" w14:textId="30AE5811" w:rsidR="000075FE" w:rsidRDefault="000075FE" w:rsidP="002D50C5">
      <w:pPr>
        <w:tabs>
          <w:tab w:val="left" w:pos="3828"/>
        </w:tabs>
        <w:jc w:val="both"/>
        <w:rPr>
          <w:rFonts w:ascii="Arial" w:hAnsi="Arial" w:cs="Arial"/>
          <w:b/>
          <w:sz w:val="20"/>
          <w:szCs w:val="20"/>
        </w:rPr>
      </w:pPr>
    </w:p>
    <w:p w14:paraId="2B7557DF" w14:textId="4FB8DBBB" w:rsidR="000075FE" w:rsidRDefault="000075FE" w:rsidP="002D50C5">
      <w:pPr>
        <w:tabs>
          <w:tab w:val="left" w:pos="3828"/>
        </w:tabs>
        <w:jc w:val="both"/>
        <w:rPr>
          <w:rFonts w:ascii="Arial" w:hAnsi="Arial" w:cs="Arial"/>
          <w:b/>
          <w:sz w:val="20"/>
          <w:szCs w:val="20"/>
        </w:rPr>
      </w:pPr>
    </w:p>
    <w:p w14:paraId="01D266FC" w14:textId="7FC5810C" w:rsidR="000075FE" w:rsidRDefault="000075FE" w:rsidP="002D50C5">
      <w:pPr>
        <w:tabs>
          <w:tab w:val="left" w:pos="3828"/>
        </w:tabs>
        <w:jc w:val="both"/>
        <w:rPr>
          <w:rFonts w:ascii="Arial" w:hAnsi="Arial" w:cs="Arial"/>
          <w:b/>
          <w:sz w:val="20"/>
          <w:szCs w:val="20"/>
        </w:rPr>
      </w:pPr>
    </w:p>
    <w:p w14:paraId="56F4AFB5" w14:textId="04059763" w:rsidR="000075FE" w:rsidRDefault="000075FE" w:rsidP="002D50C5">
      <w:pPr>
        <w:tabs>
          <w:tab w:val="left" w:pos="3828"/>
        </w:tabs>
        <w:jc w:val="both"/>
        <w:rPr>
          <w:rFonts w:ascii="Arial" w:hAnsi="Arial" w:cs="Arial"/>
          <w:b/>
          <w:sz w:val="20"/>
          <w:szCs w:val="20"/>
        </w:rPr>
      </w:pPr>
    </w:p>
    <w:p w14:paraId="658D6244" w14:textId="7BFFB878" w:rsidR="000075FE" w:rsidRDefault="000075FE" w:rsidP="002D50C5">
      <w:pPr>
        <w:tabs>
          <w:tab w:val="left" w:pos="3828"/>
        </w:tabs>
        <w:jc w:val="both"/>
        <w:rPr>
          <w:rFonts w:ascii="Arial" w:hAnsi="Arial" w:cs="Arial"/>
          <w:b/>
          <w:sz w:val="20"/>
          <w:szCs w:val="20"/>
        </w:rPr>
      </w:pPr>
    </w:p>
    <w:p w14:paraId="1C54D7C5" w14:textId="7DE663EC" w:rsidR="000075FE" w:rsidRDefault="000075FE" w:rsidP="002D50C5">
      <w:pPr>
        <w:tabs>
          <w:tab w:val="left" w:pos="3828"/>
        </w:tabs>
        <w:jc w:val="both"/>
        <w:rPr>
          <w:rFonts w:ascii="Arial" w:hAnsi="Arial" w:cs="Arial"/>
          <w:b/>
          <w:sz w:val="20"/>
          <w:szCs w:val="20"/>
        </w:rPr>
      </w:pPr>
    </w:p>
    <w:p w14:paraId="0A946041" w14:textId="793D597A" w:rsidR="000075FE" w:rsidRDefault="000075FE" w:rsidP="002D50C5">
      <w:pPr>
        <w:tabs>
          <w:tab w:val="left" w:pos="3828"/>
        </w:tabs>
        <w:jc w:val="both"/>
        <w:rPr>
          <w:rFonts w:ascii="Arial" w:hAnsi="Arial" w:cs="Arial"/>
          <w:b/>
          <w:sz w:val="20"/>
          <w:szCs w:val="20"/>
        </w:rPr>
      </w:pPr>
    </w:p>
    <w:p w14:paraId="419EA28B" w14:textId="7DCE86D5" w:rsidR="000075FE" w:rsidRDefault="000075FE" w:rsidP="002D50C5">
      <w:pPr>
        <w:tabs>
          <w:tab w:val="left" w:pos="3828"/>
        </w:tabs>
        <w:jc w:val="both"/>
        <w:rPr>
          <w:rFonts w:ascii="Arial" w:hAnsi="Arial" w:cs="Arial"/>
          <w:b/>
          <w:sz w:val="20"/>
          <w:szCs w:val="20"/>
        </w:rPr>
      </w:pPr>
    </w:p>
    <w:p w14:paraId="77179F7F" w14:textId="77777777" w:rsidR="000075FE" w:rsidRDefault="000075FE" w:rsidP="002D50C5">
      <w:pPr>
        <w:tabs>
          <w:tab w:val="left" w:pos="3828"/>
        </w:tabs>
        <w:jc w:val="both"/>
        <w:rPr>
          <w:rFonts w:ascii="Arial" w:hAnsi="Arial" w:cs="Arial"/>
          <w:b/>
          <w:sz w:val="20"/>
          <w:szCs w:val="20"/>
        </w:rPr>
      </w:pPr>
    </w:p>
    <w:p w14:paraId="4762266C" w14:textId="3FF6A2AB"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B68E7B6" w14:textId="77777777" w:rsidR="002D50C5" w:rsidRPr="00816192" w:rsidRDefault="002D50C5" w:rsidP="002D50C5">
      <w:pPr>
        <w:tabs>
          <w:tab w:val="left" w:pos="3828"/>
        </w:tabs>
        <w:ind w:left="540" w:hanging="540"/>
        <w:jc w:val="both"/>
        <w:rPr>
          <w:rFonts w:ascii="Arial" w:hAnsi="Arial" w:cs="Arial"/>
          <w:b/>
          <w:sz w:val="10"/>
          <w:szCs w:val="10"/>
        </w:rPr>
      </w:pPr>
    </w:p>
    <w:p w14:paraId="228DE8DE" w14:textId="06CC3C83"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5964F7" w14:textId="77777777" w:rsidR="002D50C5" w:rsidRPr="002D50C5" w:rsidRDefault="002D50C5" w:rsidP="00DF0E1E">
      <w:pPr>
        <w:pStyle w:val="BodyTextIndent"/>
        <w:tabs>
          <w:tab w:val="left" w:pos="3828"/>
        </w:tabs>
        <w:ind w:firstLine="0"/>
        <w:rPr>
          <w:rFonts w:ascii="Arial" w:hAnsi="Arial" w:cs="Arial"/>
          <w:sz w:val="10"/>
          <w:szCs w:val="10"/>
        </w:rPr>
      </w:pPr>
    </w:p>
    <w:p w14:paraId="09BE4026" w14:textId="227878DA"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C4C392C" w14:textId="77777777" w:rsidR="00E264DF" w:rsidRPr="00FC10E7" w:rsidRDefault="00E264DF" w:rsidP="00DF0E1E">
      <w:pPr>
        <w:pStyle w:val="BodyTextIndent"/>
        <w:tabs>
          <w:tab w:val="left" w:pos="3828"/>
        </w:tabs>
        <w:ind w:firstLine="0"/>
        <w:rPr>
          <w:rFonts w:ascii="Arial" w:hAnsi="Arial" w:cs="Arial"/>
          <w:sz w:val="10"/>
          <w:szCs w:val="10"/>
        </w:rPr>
      </w:pPr>
    </w:p>
    <w:p w14:paraId="09EBA346" w14:textId="44FF79E4" w:rsidR="008878B4" w:rsidRPr="003B10B3" w:rsidRDefault="008878B4" w:rsidP="00E90B25">
      <w:pPr>
        <w:pStyle w:val="BodyTextIndent"/>
        <w:numPr>
          <w:ilvl w:val="0"/>
          <w:numId w:val="27"/>
        </w:numPr>
        <w:ind w:left="426" w:hanging="426"/>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p>
    <w:p w14:paraId="2FE36343" w14:textId="77777777" w:rsidR="008878B4" w:rsidRPr="00FC10E7" w:rsidRDefault="008878B4" w:rsidP="004F6BE8">
      <w:pPr>
        <w:pStyle w:val="BodyTextIndent"/>
        <w:tabs>
          <w:tab w:val="left" w:pos="720"/>
          <w:tab w:val="left" w:pos="3828"/>
        </w:tabs>
        <w:ind w:left="360" w:hanging="191"/>
        <w:rPr>
          <w:rFonts w:ascii="Arial" w:hAnsi="Arial" w:cs="Arial"/>
          <w:b/>
          <w:sz w:val="10"/>
          <w:szCs w:val="10"/>
        </w:rPr>
      </w:pPr>
    </w:p>
    <w:p w14:paraId="4163C8F9" w14:textId="174E8A1E"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Ana Ortaklık Banka’nın </w:t>
      </w:r>
      <w:r w:rsidR="002D50C5" w:rsidRPr="003B10B3">
        <w:rPr>
          <w:rFonts w:ascii="Arial" w:hAnsi="Arial" w:cs="Arial"/>
          <w:b/>
          <w:sz w:val="20"/>
          <w:szCs w:val="20"/>
        </w:rPr>
        <w:t xml:space="preserve">Ortaklarına </w:t>
      </w:r>
      <w:r w:rsidR="00504B07">
        <w:rPr>
          <w:rFonts w:ascii="Arial" w:hAnsi="Arial" w:cs="Arial"/>
          <w:b/>
          <w:sz w:val="20"/>
          <w:szCs w:val="20"/>
        </w:rPr>
        <w:t>ve</w:t>
      </w:r>
      <w:r w:rsidR="002D50C5" w:rsidRPr="003B10B3">
        <w:rPr>
          <w:rFonts w:ascii="Arial" w:hAnsi="Arial" w:cs="Arial"/>
          <w:b/>
          <w:sz w:val="20"/>
          <w:szCs w:val="20"/>
        </w:rPr>
        <w:t xml:space="preserve"> Mensuplarına </w:t>
      </w:r>
      <w:r w:rsidR="00504B07">
        <w:rPr>
          <w:rFonts w:ascii="Arial" w:hAnsi="Arial" w:cs="Arial"/>
          <w:b/>
          <w:sz w:val="20"/>
          <w:szCs w:val="20"/>
        </w:rPr>
        <w:t>Ve</w:t>
      </w:r>
      <w:r w:rsidR="002D50C5" w:rsidRPr="003B10B3">
        <w:rPr>
          <w:rFonts w:ascii="Arial" w:hAnsi="Arial" w:cs="Arial"/>
          <w:b/>
          <w:sz w:val="20"/>
          <w:szCs w:val="20"/>
        </w:rPr>
        <w:t xml:space="preserve">rilen Her Çeşit Kredi </w:t>
      </w:r>
      <w:r w:rsidR="00504B07">
        <w:rPr>
          <w:rFonts w:ascii="Arial" w:hAnsi="Arial" w:cs="Arial"/>
          <w:b/>
          <w:sz w:val="20"/>
          <w:szCs w:val="20"/>
        </w:rPr>
        <w:t>Ve</w:t>
      </w:r>
      <w:r w:rsidR="002D50C5" w:rsidRPr="003B10B3">
        <w:rPr>
          <w:rFonts w:ascii="Arial" w:hAnsi="Arial" w:cs="Arial"/>
          <w:b/>
          <w:sz w:val="20"/>
          <w:szCs w:val="20"/>
        </w:rPr>
        <w:t>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498" w:type="dxa"/>
        <w:tblLayout w:type="fixed"/>
        <w:tblCellMar>
          <w:left w:w="0" w:type="dxa"/>
          <w:right w:w="0" w:type="dxa"/>
        </w:tblCellMar>
        <w:tblLook w:val="0000" w:firstRow="0" w:lastRow="0" w:firstColumn="0" w:lastColumn="0" w:noHBand="0" w:noVBand="0"/>
      </w:tblPr>
      <w:tblGrid>
        <w:gridCol w:w="4932"/>
        <w:gridCol w:w="967"/>
        <w:gridCol w:w="1440"/>
        <w:gridCol w:w="883"/>
        <w:gridCol w:w="1276"/>
      </w:tblGrid>
      <w:tr w:rsidR="008878B4" w:rsidRPr="0019604F" w14:paraId="29F62454" w14:textId="77777777" w:rsidTr="00242AFC">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19604F"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Cari Dönem</w:t>
            </w:r>
          </w:p>
        </w:tc>
        <w:tc>
          <w:tcPr>
            <w:tcW w:w="2159"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19604F"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Cs w:val="16"/>
              </w:rPr>
            </w:pPr>
            <w:r w:rsidRPr="0019604F">
              <w:rPr>
                <w:rFonts w:ascii="Arial" w:hAnsi="Arial" w:cs="Arial"/>
                <w:b/>
                <w:szCs w:val="16"/>
              </w:rPr>
              <w:t xml:space="preserve">     </w:t>
            </w:r>
            <w:r w:rsidR="008878B4" w:rsidRPr="0019604F">
              <w:rPr>
                <w:rFonts w:ascii="Arial" w:hAnsi="Arial" w:cs="Arial"/>
                <w:b/>
                <w:szCs w:val="16"/>
              </w:rPr>
              <w:t>Önceki Dönem</w:t>
            </w:r>
          </w:p>
        </w:tc>
      </w:tr>
      <w:tr w:rsidR="008878B4" w:rsidRPr="0019604F" w14:paraId="3228FAC6" w14:textId="77777777" w:rsidTr="00242AFC">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19604F" w:rsidRDefault="008878B4" w:rsidP="004F6BE8">
            <w:pPr>
              <w:pStyle w:val="xl79"/>
              <w:pBdr>
                <w:left w:val="none" w:sz="0" w:space="0" w:color="auto"/>
                <w:bottom w:val="none" w:sz="0" w:space="0" w:color="auto"/>
                <w:right w:val="none" w:sz="0" w:space="0" w:color="auto"/>
              </w:pBdr>
              <w:tabs>
                <w:tab w:val="left" w:pos="3828"/>
              </w:tabs>
              <w:rPr>
                <w:rFonts w:ascii="Arial" w:hAnsi="Arial" w:cs="Arial"/>
                <w:szCs w:val="16"/>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19604F" w:rsidRDefault="008878B4" w:rsidP="004F6BE8">
            <w:pPr>
              <w:tabs>
                <w:tab w:val="left" w:pos="3828"/>
              </w:tabs>
              <w:ind w:right="25"/>
              <w:jc w:val="right"/>
              <w:rPr>
                <w:rFonts w:ascii="Arial" w:eastAsia="Arial Unicode MS" w:hAnsi="Arial" w:cs="Arial"/>
                <w:b/>
                <w:sz w:val="18"/>
                <w:szCs w:val="16"/>
              </w:rPr>
            </w:pPr>
            <w:r w:rsidRPr="0019604F">
              <w:rPr>
                <w:rFonts w:ascii="Arial" w:hAnsi="Arial" w:cs="Arial"/>
                <w:b/>
                <w:sz w:val="18"/>
                <w:szCs w:val="16"/>
              </w:rPr>
              <w:t>Nakdi</w:t>
            </w:r>
          </w:p>
        </w:tc>
        <w:tc>
          <w:tcPr>
            <w:tcW w:w="1276"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19604F" w:rsidRDefault="008878B4" w:rsidP="004F6BE8">
            <w:pPr>
              <w:tabs>
                <w:tab w:val="left" w:pos="3828"/>
              </w:tabs>
              <w:ind w:right="25"/>
              <w:jc w:val="right"/>
              <w:rPr>
                <w:rFonts w:ascii="Arial" w:eastAsia="Arial Unicode MS" w:hAnsi="Arial" w:cs="Arial"/>
                <w:b/>
                <w:sz w:val="18"/>
                <w:szCs w:val="16"/>
              </w:rPr>
            </w:pPr>
            <w:proofErr w:type="spellStart"/>
            <w:r w:rsidRPr="0019604F">
              <w:rPr>
                <w:rFonts w:ascii="Arial" w:hAnsi="Arial" w:cs="Arial"/>
                <w:b/>
                <w:sz w:val="18"/>
                <w:szCs w:val="16"/>
              </w:rPr>
              <w:t>Gayrinakdi</w:t>
            </w:r>
            <w:proofErr w:type="spellEnd"/>
          </w:p>
        </w:tc>
      </w:tr>
      <w:tr w:rsidR="008878B4" w:rsidRPr="0019604F" w14:paraId="477417AB" w14:textId="77777777" w:rsidTr="00242AFC">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19604F" w:rsidRDefault="008878B4" w:rsidP="004F6BE8">
            <w:pPr>
              <w:tabs>
                <w:tab w:val="left" w:pos="3828"/>
              </w:tabs>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19604F" w:rsidRDefault="008878B4" w:rsidP="004F6BE8">
            <w:pPr>
              <w:tabs>
                <w:tab w:val="left" w:pos="3828"/>
              </w:tabs>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19604F" w:rsidRDefault="008878B4" w:rsidP="004F6BE8">
            <w:pPr>
              <w:tabs>
                <w:tab w:val="left" w:pos="3828"/>
              </w:tabs>
              <w:ind w:right="25"/>
              <w:jc w:val="right"/>
              <w:rPr>
                <w:rFonts w:ascii="Arial" w:hAnsi="Arial" w:cs="Arial"/>
                <w:sz w:val="18"/>
                <w:szCs w:val="16"/>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19604F" w:rsidRDefault="008878B4" w:rsidP="004F6BE8">
            <w:pPr>
              <w:tabs>
                <w:tab w:val="left" w:pos="3828"/>
              </w:tabs>
              <w:ind w:right="25"/>
              <w:jc w:val="right"/>
              <w:rPr>
                <w:rFonts w:ascii="Arial" w:hAnsi="Arial" w:cs="Arial"/>
                <w:sz w:val="18"/>
                <w:szCs w:val="16"/>
              </w:rPr>
            </w:pPr>
          </w:p>
        </w:tc>
        <w:tc>
          <w:tcPr>
            <w:tcW w:w="1276" w:type="dxa"/>
            <w:tcBorders>
              <w:top w:val="single" w:sz="4" w:space="0" w:color="auto"/>
            </w:tcBorders>
            <w:noWrap/>
            <w:tcMar>
              <w:top w:w="15" w:type="dxa"/>
              <w:left w:w="15" w:type="dxa"/>
              <w:bottom w:w="0" w:type="dxa"/>
              <w:right w:w="15" w:type="dxa"/>
            </w:tcMar>
          </w:tcPr>
          <w:p w14:paraId="67D73E0B" w14:textId="77777777" w:rsidR="008878B4" w:rsidRPr="0019604F" w:rsidRDefault="008878B4" w:rsidP="004F6BE8">
            <w:pPr>
              <w:tabs>
                <w:tab w:val="left" w:pos="3828"/>
              </w:tabs>
              <w:ind w:right="25"/>
              <w:jc w:val="right"/>
              <w:rPr>
                <w:rFonts w:ascii="Arial" w:hAnsi="Arial" w:cs="Arial"/>
                <w:sz w:val="18"/>
                <w:szCs w:val="16"/>
              </w:rPr>
            </w:pPr>
          </w:p>
        </w:tc>
      </w:tr>
      <w:tr w:rsidR="009E3E83" w:rsidRPr="0019604F" w14:paraId="685E1EE7" w14:textId="77777777" w:rsidTr="00242AFC">
        <w:trPr>
          <w:trHeight w:val="113"/>
        </w:trPr>
        <w:tc>
          <w:tcPr>
            <w:tcW w:w="4932" w:type="dxa"/>
            <w:tcMar>
              <w:top w:w="15" w:type="dxa"/>
              <w:left w:w="15" w:type="dxa"/>
              <w:bottom w:w="0" w:type="dxa"/>
              <w:right w:w="15" w:type="dxa"/>
            </w:tcMar>
            <w:vAlign w:val="bottom"/>
          </w:tcPr>
          <w:p w14:paraId="4BBCD5A2" w14:textId="3BBD3F46" w:rsidR="009E3E83" w:rsidRPr="0019604F" w:rsidRDefault="009E3E83" w:rsidP="009E3E83">
            <w:pPr>
              <w:tabs>
                <w:tab w:val="left" w:pos="3828"/>
              </w:tabs>
              <w:rPr>
                <w:rFonts w:ascii="Arial" w:hAnsi="Arial" w:cs="Arial"/>
                <w:sz w:val="18"/>
                <w:szCs w:val="16"/>
              </w:rPr>
            </w:pPr>
            <w:r w:rsidRPr="0019604F">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7282AD72"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6268EACC" w:rsidR="009E3E83" w:rsidRPr="0019604F" w:rsidRDefault="009E3E83" w:rsidP="009E3E83">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03AE663C" w14:textId="78D0DFE7"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5494B7DB" w14:textId="7D2F22B2"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0666E8F8" w14:textId="77777777" w:rsidTr="00242AFC">
        <w:trPr>
          <w:trHeight w:val="113"/>
        </w:trPr>
        <w:tc>
          <w:tcPr>
            <w:tcW w:w="4932" w:type="dxa"/>
            <w:tcMar>
              <w:top w:w="15" w:type="dxa"/>
              <w:left w:w="15" w:type="dxa"/>
              <w:bottom w:w="0" w:type="dxa"/>
              <w:right w:w="15" w:type="dxa"/>
            </w:tcMar>
            <w:vAlign w:val="bottom"/>
          </w:tcPr>
          <w:p w14:paraId="7DD475A8" w14:textId="072296EF" w:rsidR="009E3E83" w:rsidRPr="0019604F" w:rsidRDefault="009E3E83" w:rsidP="009E3E83">
            <w:pPr>
              <w:tabs>
                <w:tab w:val="left" w:pos="3828"/>
              </w:tabs>
              <w:ind w:left="360"/>
              <w:rPr>
                <w:rFonts w:ascii="Arial" w:eastAsia="Arial Unicode MS" w:hAnsi="Arial" w:cs="Arial"/>
                <w:sz w:val="18"/>
                <w:szCs w:val="16"/>
              </w:rPr>
            </w:pPr>
            <w:r w:rsidRPr="0019604F">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3E4ACECC"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42658508" w:rsidR="009E3E83" w:rsidRPr="0019604F" w:rsidRDefault="009E3E83" w:rsidP="009E3E83">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2F9370F2" w14:textId="4D4D1476"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4660B0AE" w14:textId="02257407"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7363F0F6" w14:textId="77777777" w:rsidTr="00242AFC">
        <w:trPr>
          <w:trHeight w:val="113"/>
        </w:trPr>
        <w:tc>
          <w:tcPr>
            <w:tcW w:w="4932" w:type="dxa"/>
            <w:tcMar>
              <w:top w:w="15" w:type="dxa"/>
              <w:left w:w="15" w:type="dxa"/>
              <w:bottom w:w="0" w:type="dxa"/>
              <w:right w:w="15" w:type="dxa"/>
            </w:tcMar>
            <w:vAlign w:val="bottom"/>
          </w:tcPr>
          <w:p w14:paraId="350418D5" w14:textId="3E8BFABF" w:rsidR="009E3E83" w:rsidRPr="0019604F" w:rsidRDefault="009E3E83" w:rsidP="009E3E83">
            <w:pPr>
              <w:tabs>
                <w:tab w:val="left" w:pos="3828"/>
              </w:tabs>
              <w:ind w:left="360"/>
              <w:rPr>
                <w:rFonts w:ascii="Arial" w:eastAsia="Arial Unicode MS" w:hAnsi="Arial" w:cs="Arial"/>
                <w:sz w:val="18"/>
                <w:szCs w:val="16"/>
              </w:rPr>
            </w:pPr>
            <w:r w:rsidRPr="0019604F">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7819C92"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A31B68F" w:rsidR="009E3E83" w:rsidRPr="0019604F" w:rsidRDefault="009E3E83" w:rsidP="009E3E83">
            <w:pPr>
              <w:tabs>
                <w:tab w:val="left" w:pos="3828"/>
              </w:tabs>
              <w:spacing w:before="100" w:beforeAutospacing="1" w:after="100" w:afterAutospacing="1"/>
              <w:ind w:right="126"/>
              <w:jc w:val="right"/>
              <w:rPr>
                <w:rFonts w:ascii="Arial" w:hAnsi="Arial" w:cs="Arial"/>
                <w:sz w:val="18"/>
                <w:szCs w:val="16"/>
                <w:highlight w:val="yellow"/>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3B44C50F" w14:textId="5887A8CC"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58489409" w14:textId="6CE588A3"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6E435D50" w14:textId="77777777" w:rsidTr="00242AFC">
        <w:trPr>
          <w:trHeight w:val="113"/>
        </w:trPr>
        <w:tc>
          <w:tcPr>
            <w:tcW w:w="4932" w:type="dxa"/>
            <w:tcMar>
              <w:top w:w="15" w:type="dxa"/>
              <w:left w:w="15" w:type="dxa"/>
              <w:bottom w:w="0" w:type="dxa"/>
              <w:right w:w="15" w:type="dxa"/>
            </w:tcMar>
            <w:vAlign w:val="bottom"/>
          </w:tcPr>
          <w:p w14:paraId="5C200972" w14:textId="188A9948" w:rsidR="009E3E83" w:rsidRPr="0019604F" w:rsidRDefault="009E3E83" w:rsidP="009E3E83">
            <w:pPr>
              <w:tabs>
                <w:tab w:val="left" w:pos="3828"/>
              </w:tabs>
              <w:rPr>
                <w:rFonts w:ascii="Arial" w:eastAsia="Arial Unicode MS" w:hAnsi="Arial" w:cs="Arial"/>
                <w:sz w:val="18"/>
                <w:szCs w:val="16"/>
              </w:rPr>
            </w:pPr>
            <w:r w:rsidRPr="0019604F">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6F99997F"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r w:rsidRPr="0019604F">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5F8CD19D"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883" w:type="dxa"/>
            <w:noWrap/>
            <w:tcMar>
              <w:top w:w="15" w:type="dxa"/>
              <w:left w:w="15" w:type="dxa"/>
              <w:bottom w:w="0" w:type="dxa"/>
              <w:right w:w="15" w:type="dxa"/>
            </w:tcMar>
            <w:vAlign w:val="center"/>
          </w:tcPr>
          <w:p w14:paraId="7F58544C" w14:textId="71DF8E7F"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c>
          <w:tcPr>
            <w:tcW w:w="1276" w:type="dxa"/>
            <w:noWrap/>
            <w:tcMar>
              <w:top w:w="15" w:type="dxa"/>
              <w:left w:w="15" w:type="dxa"/>
              <w:bottom w:w="0" w:type="dxa"/>
              <w:right w:w="15" w:type="dxa"/>
            </w:tcMar>
            <w:vAlign w:val="center"/>
          </w:tcPr>
          <w:p w14:paraId="7AA6DB98" w14:textId="1C71AAFB"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w:t>
            </w:r>
          </w:p>
        </w:tc>
      </w:tr>
      <w:tr w:rsidR="009E3E83" w:rsidRPr="0019604F" w14:paraId="27367848" w14:textId="77777777" w:rsidTr="00242AFC">
        <w:trPr>
          <w:trHeight w:val="113"/>
        </w:trPr>
        <w:tc>
          <w:tcPr>
            <w:tcW w:w="4932" w:type="dxa"/>
            <w:noWrap/>
            <w:tcMar>
              <w:top w:w="15" w:type="dxa"/>
              <w:left w:w="15" w:type="dxa"/>
              <w:bottom w:w="0" w:type="dxa"/>
              <w:right w:w="15" w:type="dxa"/>
            </w:tcMar>
            <w:vAlign w:val="bottom"/>
          </w:tcPr>
          <w:p w14:paraId="295FB316" w14:textId="311BFED5" w:rsidR="009E3E83" w:rsidRPr="0019604F" w:rsidRDefault="009E3E83" w:rsidP="009E3E83">
            <w:pPr>
              <w:tabs>
                <w:tab w:val="left" w:pos="3828"/>
              </w:tabs>
              <w:rPr>
                <w:rFonts w:ascii="Arial" w:hAnsi="Arial" w:cs="Arial"/>
                <w:sz w:val="18"/>
                <w:szCs w:val="16"/>
              </w:rPr>
            </w:pPr>
            <w:r w:rsidRPr="0019604F">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3F6A608B" w:rsidR="009E3E83" w:rsidRPr="0019604F" w:rsidRDefault="00474279" w:rsidP="009E3E83">
            <w:pPr>
              <w:tabs>
                <w:tab w:val="left" w:pos="3828"/>
              </w:tabs>
              <w:spacing w:before="100" w:beforeAutospacing="1" w:after="100" w:afterAutospacing="1"/>
              <w:ind w:right="126"/>
              <w:jc w:val="right"/>
              <w:rPr>
                <w:rFonts w:ascii="Arial" w:hAnsi="Arial" w:cs="Arial"/>
                <w:bCs/>
                <w:sz w:val="18"/>
                <w:szCs w:val="16"/>
                <w:highlight w:val="yellow"/>
              </w:rPr>
            </w:pPr>
            <w:r w:rsidRPr="00474279">
              <w:rPr>
                <w:rFonts w:ascii="Arial" w:hAnsi="Arial" w:cs="Arial"/>
                <w:sz w:val="18"/>
                <w:szCs w:val="16"/>
              </w:rPr>
              <w:t>24.803</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236C2629" w:rsidR="009E3E83" w:rsidRPr="0019604F" w:rsidRDefault="00474279" w:rsidP="009E3E83">
            <w:pPr>
              <w:tabs>
                <w:tab w:val="left" w:pos="3828"/>
              </w:tabs>
              <w:spacing w:before="100" w:beforeAutospacing="1" w:after="100" w:afterAutospacing="1"/>
              <w:ind w:right="126"/>
              <w:jc w:val="right"/>
              <w:rPr>
                <w:rFonts w:ascii="Arial" w:hAnsi="Arial" w:cs="Arial"/>
                <w:sz w:val="18"/>
                <w:szCs w:val="16"/>
              </w:rPr>
            </w:pPr>
            <w:r w:rsidRPr="00474279">
              <w:rPr>
                <w:rFonts w:ascii="Arial" w:hAnsi="Arial" w:cs="Arial"/>
                <w:sz w:val="18"/>
                <w:szCs w:val="16"/>
              </w:rPr>
              <w:t>1.142</w:t>
            </w:r>
          </w:p>
        </w:tc>
        <w:tc>
          <w:tcPr>
            <w:tcW w:w="883" w:type="dxa"/>
            <w:noWrap/>
            <w:tcMar>
              <w:top w:w="15" w:type="dxa"/>
              <w:left w:w="15" w:type="dxa"/>
              <w:bottom w:w="0" w:type="dxa"/>
              <w:right w:w="15" w:type="dxa"/>
            </w:tcMar>
            <w:vAlign w:val="center"/>
          </w:tcPr>
          <w:p w14:paraId="33F370E9" w14:textId="0A4FCC18"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15.697</w:t>
            </w:r>
          </w:p>
        </w:tc>
        <w:tc>
          <w:tcPr>
            <w:tcW w:w="1276" w:type="dxa"/>
            <w:noWrap/>
            <w:tcMar>
              <w:top w:w="15" w:type="dxa"/>
              <w:left w:w="15" w:type="dxa"/>
              <w:bottom w:w="0" w:type="dxa"/>
              <w:right w:w="15" w:type="dxa"/>
            </w:tcMar>
            <w:vAlign w:val="center"/>
          </w:tcPr>
          <w:p w14:paraId="1D3F79F5" w14:textId="1484D591"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r w:rsidRPr="0019604F">
              <w:rPr>
                <w:rFonts w:ascii="Arial" w:hAnsi="Arial" w:cs="Arial"/>
                <w:sz w:val="18"/>
                <w:szCs w:val="16"/>
              </w:rPr>
              <w:t>428</w:t>
            </w:r>
          </w:p>
        </w:tc>
      </w:tr>
      <w:tr w:rsidR="009E3E83" w:rsidRPr="0019604F" w14:paraId="5EB82846" w14:textId="77777777" w:rsidTr="00242AFC">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9E3E83" w:rsidRPr="0019604F" w:rsidRDefault="009E3E83" w:rsidP="009E3E83">
            <w:pPr>
              <w:tabs>
                <w:tab w:val="left" w:pos="3828"/>
              </w:tabs>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9E3E83" w:rsidRPr="0019604F" w:rsidRDefault="009E3E83" w:rsidP="009E3E83">
            <w:pPr>
              <w:tabs>
                <w:tab w:val="left" w:pos="3828"/>
              </w:tabs>
              <w:spacing w:before="100" w:beforeAutospacing="1" w:after="100" w:afterAutospacing="1"/>
              <w:ind w:right="126"/>
              <w:jc w:val="right"/>
              <w:rPr>
                <w:rFonts w:ascii="Arial" w:hAnsi="Arial" w:cs="Arial"/>
                <w:bCs/>
                <w:sz w:val="18"/>
                <w:szCs w:val="16"/>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p>
        </w:tc>
        <w:tc>
          <w:tcPr>
            <w:tcW w:w="1276" w:type="dxa"/>
            <w:tcBorders>
              <w:bottom w:val="single" w:sz="4" w:space="0" w:color="auto"/>
            </w:tcBorders>
            <w:noWrap/>
            <w:tcMar>
              <w:top w:w="15" w:type="dxa"/>
              <w:left w:w="15" w:type="dxa"/>
              <w:bottom w:w="0" w:type="dxa"/>
              <w:right w:w="15" w:type="dxa"/>
            </w:tcMar>
            <w:vAlign w:val="center"/>
          </w:tcPr>
          <w:p w14:paraId="55A60FC7" w14:textId="3CBBC973" w:rsidR="009E3E83" w:rsidRPr="0019604F" w:rsidRDefault="009E3E83" w:rsidP="009E3E83">
            <w:pPr>
              <w:tabs>
                <w:tab w:val="left" w:pos="3828"/>
              </w:tabs>
              <w:spacing w:before="100" w:beforeAutospacing="1" w:after="100" w:afterAutospacing="1"/>
              <w:ind w:right="126"/>
              <w:jc w:val="right"/>
              <w:rPr>
                <w:rFonts w:ascii="Arial" w:hAnsi="Arial" w:cs="Arial"/>
                <w:sz w:val="18"/>
                <w:szCs w:val="16"/>
              </w:rPr>
            </w:pPr>
          </w:p>
        </w:tc>
      </w:tr>
      <w:tr w:rsidR="009E3E83" w:rsidRPr="0019604F" w14:paraId="71A74568" w14:textId="77777777" w:rsidTr="00242AFC">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9E3E83" w:rsidRPr="0019604F" w:rsidRDefault="009E3E83" w:rsidP="009E3E83">
            <w:pPr>
              <w:tabs>
                <w:tab w:val="left" w:pos="3828"/>
              </w:tabs>
              <w:rPr>
                <w:rFonts w:ascii="Arial" w:eastAsia="Arial Unicode MS" w:hAnsi="Arial" w:cs="Arial"/>
                <w:b/>
                <w:sz w:val="18"/>
                <w:szCs w:val="16"/>
              </w:rPr>
            </w:pPr>
            <w:r w:rsidRPr="0019604F">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503DD492" w:rsidR="009E3E83" w:rsidRPr="0019604F" w:rsidRDefault="00474279" w:rsidP="009E3E83">
            <w:pPr>
              <w:tabs>
                <w:tab w:val="left" w:pos="3828"/>
              </w:tabs>
              <w:spacing w:before="100" w:beforeAutospacing="1" w:after="100" w:afterAutospacing="1"/>
              <w:ind w:right="126"/>
              <w:jc w:val="right"/>
              <w:rPr>
                <w:rFonts w:ascii="Arial" w:hAnsi="Arial" w:cs="Arial"/>
                <w:b/>
                <w:bCs/>
                <w:sz w:val="18"/>
                <w:szCs w:val="16"/>
                <w:highlight w:val="yellow"/>
              </w:rPr>
            </w:pPr>
            <w:r w:rsidRPr="00474279">
              <w:rPr>
                <w:rFonts w:ascii="Arial" w:hAnsi="Arial" w:cs="Arial"/>
                <w:b/>
                <w:sz w:val="18"/>
                <w:szCs w:val="16"/>
              </w:rPr>
              <w:t>24.803</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61A863B9" w:rsidR="009E3E83" w:rsidRPr="0019604F" w:rsidRDefault="00474279" w:rsidP="009E3E83">
            <w:pPr>
              <w:tabs>
                <w:tab w:val="left" w:pos="3828"/>
              </w:tabs>
              <w:ind w:right="102"/>
              <w:jc w:val="right"/>
              <w:rPr>
                <w:rFonts w:ascii="Arial" w:hAnsi="Arial" w:cs="Arial"/>
                <w:b/>
                <w:sz w:val="18"/>
                <w:szCs w:val="16"/>
              </w:rPr>
            </w:pPr>
            <w:r w:rsidRPr="00474279">
              <w:rPr>
                <w:rFonts w:ascii="Arial" w:hAnsi="Arial" w:cs="Arial"/>
                <w:b/>
                <w:sz w:val="18"/>
                <w:szCs w:val="16"/>
              </w:rPr>
              <w:t>1.142</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2E745A50" w:rsidR="009E3E83" w:rsidRPr="0019604F" w:rsidRDefault="009E3E83" w:rsidP="009E3E83">
            <w:pPr>
              <w:tabs>
                <w:tab w:val="left" w:pos="3828"/>
              </w:tabs>
              <w:ind w:right="102"/>
              <w:jc w:val="right"/>
              <w:rPr>
                <w:rFonts w:ascii="Arial" w:hAnsi="Arial" w:cs="Arial"/>
                <w:b/>
                <w:sz w:val="18"/>
                <w:szCs w:val="16"/>
              </w:rPr>
            </w:pPr>
            <w:r w:rsidRPr="0019604F">
              <w:rPr>
                <w:rFonts w:ascii="Arial" w:hAnsi="Arial" w:cs="Arial"/>
                <w:b/>
                <w:sz w:val="18"/>
                <w:szCs w:val="16"/>
              </w:rPr>
              <w:t>15.697</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1085A212" w14:textId="24C96581" w:rsidR="009E3E83" w:rsidRPr="0019604F" w:rsidRDefault="009E3E83" w:rsidP="009E3E83">
            <w:pPr>
              <w:tabs>
                <w:tab w:val="left" w:pos="3828"/>
              </w:tabs>
              <w:ind w:right="102"/>
              <w:jc w:val="right"/>
              <w:rPr>
                <w:rFonts w:ascii="Arial" w:hAnsi="Arial" w:cs="Arial"/>
                <w:b/>
                <w:sz w:val="18"/>
                <w:szCs w:val="16"/>
              </w:rPr>
            </w:pPr>
            <w:r w:rsidRPr="0019604F">
              <w:rPr>
                <w:rFonts w:ascii="Arial" w:hAnsi="Arial" w:cs="Arial"/>
                <w:b/>
                <w:sz w:val="18"/>
                <w:szCs w:val="16"/>
              </w:rPr>
              <w:t>428</w:t>
            </w:r>
          </w:p>
        </w:tc>
      </w:tr>
    </w:tbl>
    <w:p w14:paraId="391EA1D0" w14:textId="1EF1F0A9" w:rsidR="008878B4" w:rsidRDefault="008878B4" w:rsidP="004F6BE8">
      <w:pPr>
        <w:tabs>
          <w:tab w:val="left" w:pos="3828"/>
        </w:tabs>
        <w:rPr>
          <w:rFonts w:ascii="Arial" w:hAnsi="Arial" w:cs="Arial"/>
          <w:sz w:val="18"/>
          <w:szCs w:val="16"/>
          <w:lang w:eastAsia="en-US"/>
        </w:rPr>
      </w:pPr>
    </w:p>
    <w:p w14:paraId="5A9EC591" w14:textId="574BA0BA"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FC10E7">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1134"/>
        <w:gridCol w:w="1276"/>
        <w:gridCol w:w="1134"/>
        <w:gridCol w:w="1134"/>
      </w:tblGrid>
      <w:tr w:rsidR="00645669" w:rsidRPr="001C71F6" w14:paraId="69672C0A" w14:textId="77777777" w:rsidTr="00242AFC">
        <w:trPr>
          <w:trHeight w:val="113"/>
        </w:trPr>
        <w:tc>
          <w:tcPr>
            <w:tcW w:w="4820" w:type="dxa"/>
            <w:vMerge w:val="restart"/>
            <w:tcBorders>
              <w:top w:val="single" w:sz="4" w:space="0" w:color="auto"/>
            </w:tcBorders>
            <w:shd w:val="clear" w:color="auto" w:fill="FFFFFF"/>
            <w:vAlign w:val="center"/>
          </w:tcPr>
          <w:p w14:paraId="180E40CB" w14:textId="77777777" w:rsidR="00645669" w:rsidRPr="001C71F6" w:rsidRDefault="00645669" w:rsidP="00AD0AC9">
            <w:pPr>
              <w:jc w:val="center"/>
              <w:rPr>
                <w:rFonts w:ascii="Arial" w:eastAsia="Arial Unicode MS" w:hAnsi="Arial" w:cs="Arial"/>
                <w:b/>
                <w:sz w:val="18"/>
                <w:szCs w:val="18"/>
              </w:rPr>
            </w:pPr>
            <w:r w:rsidRPr="001C71F6">
              <w:rPr>
                <w:rFonts w:ascii="Arial" w:eastAsia="Arial Unicode MS" w:hAnsi="Arial" w:cs="Arial"/>
                <w:b/>
                <w:sz w:val="18"/>
                <w:szCs w:val="18"/>
              </w:rPr>
              <w:t>Nakdi Krediler</w:t>
            </w:r>
          </w:p>
          <w:p w14:paraId="75D85B8C" w14:textId="77777777" w:rsidR="00645669" w:rsidRPr="001C71F6" w:rsidRDefault="00645669" w:rsidP="00AD0AC9">
            <w:pPr>
              <w:jc w:val="center"/>
              <w:rPr>
                <w:rFonts w:ascii="Arial" w:eastAsia="Arial Unicode MS" w:hAnsi="Arial" w:cs="Arial"/>
                <w:sz w:val="18"/>
                <w:szCs w:val="18"/>
              </w:rPr>
            </w:pPr>
            <w:r w:rsidRPr="001C71F6">
              <w:rPr>
                <w:rFonts w:ascii="Arial" w:eastAsia="Arial Unicode MS" w:hAnsi="Arial" w:cs="Arial"/>
                <w:b/>
                <w:sz w:val="18"/>
                <w:szCs w:val="18"/>
              </w:rPr>
              <w:t>(Cari Dönem)</w:t>
            </w:r>
          </w:p>
        </w:tc>
        <w:tc>
          <w:tcPr>
            <w:tcW w:w="1134" w:type="dxa"/>
            <w:vMerge w:val="restart"/>
            <w:tcBorders>
              <w:top w:val="single" w:sz="4" w:space="0" w:color="auto"/>
            </w:tcBorders>
            <w:shd w:val="clear" w:color="auto" w:fill="FFFFFF"/>
            <w:vAlign w:val="center"/>
          </w:tcPr>
          <w:p w14:paraId="083D05B8" w14:textId="77777777" w:rsidR="00645669" w:rsidRPr="001C71F6" w:rsidRDefault="00645669" w:rsidP="00AD0AC9">
            <w:pPr>
              <w:ind w:right="144"/>
              <w:jc w:val="center"/>
              <w:rPr>
                <w:rFonts w:ascii="Arial" w:hAnsi="Arial" w:cs="Arial"/>
                <w:b/>
                <w:bCs/>
                <w:iCs/>
                <w:sz w:val="18"/>
                <w:szCs w:val="18"/>
              </w:rPr>
            </w:pPr>
          </w:p>
          <w:p w14:paraId="28112110" w14:textId="77777777" w:rsidR="00645669" w:rsidRPr="001C71F6" w:rsidRDefault="00645669" w:rsidP="00AD0AC9">
            <w:pPr>
              <w:ind w:right="144"/>
              <w:jc w:val="right"/>
              <w:rPr>
                <w:rFonts w:ascii="Arial" w:hAnsi="Arial" w:cs="Arial"/>
                <w:b/>
                <w:bCs/>
                <w:iCs/>
                <w:sz w:val="18"/>
                <w:szCs w:val="18"/>
              </w:rPr>
            </w:pPr>
            <w:r w:rsidRPr="001C71F6">
              <w:rPr>
                <w:rFonts w:ascii="Arial" w:hAnsi="Arial" w:cs="Arial"/>
                <w:b/>
                <w:bCs/>
                <w:sz w:val="18"/>
                <w:szCs w:val="18"/>
              </w:rPr>
              <w:t>Standart Nitelikli Krediler</w:t>
            </w:r>
          </w:p>
        </w:tc>
        <w:tc>
          <w:tcPr>
            <w:tcW w:w="3544" w:type="dxa"/>
            <w:gridSpan w:val="3"/>
            <w:tcBorders>
              <w:top w:val="single" w:sz="4" w:space="0" w:color="auto"/>
              <w:bottom w:val="single" w:sz="4" w:space="0" w:color="auto"/>
            </w:tcBorders>
            <w:shd w:val="clear" w:color="auto" w:fill="FFFFFF"/>
            <w:vAlign w:val="center"/>
          </w:tcPr>
          <w:p w14:paraId="342E25A6"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hAnsi="Arial" w:cs="Arial"/>
                <w:b/>
                <w:bCs/>
                <w:iCs/>
                <w:sz w:val="18"/>
                <w:szCs w:val="18"/>
              </w:rPr>
              <w:t>Yakın İzlemedeki Krediler</w:t>
            </w:r>
          </w:p>
        </w:tc>
      </w:tr>
      <w:tr w:rsidR="00645669" w:rsidRPr="001C71F6" w14:paraId="483C8748" w14:textId="77777777" w:rsidTr="00242AFC">
        <w:trPr>
          <w:trHeight w:val="113"/>
        </w:trPr>
        <w:tc>
          <w:tcPr>
            <w:tcW w:w="4820" w:type="dxa"/>
            <w:vMerge/>
            <w:shd w:val="clear" w:color="auto" w:fill="FFFFFF"/>
            <w:vAlign w:val="center"/>
          </w:tcPr>
          <w:p w14:paraId="36117A90" w14:textId="77777777" w:rsidR="00645669" w:rsidRPr="001C71F6"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5797B49D" w14:textId="77777777" w:rsidR="00645669" w:rsidRPr="001C71F6" w:rsidRDefault="00645669" w:rsidP="00AD0AC9">
            <w:pPr>
              <w:ind w:right="144"/>
              <w:jc w:val="right"/>
              <w:rPr>
                <w:rFonts w:ascii="Arial" w:hAnsi="Arial" w:cs="Arial"/>
                <w:b/>
                <w:bCs/>
                <w:iCs/>
                <w:sz w:val="18"/>
                <w:szCs w:val="18"/>
              </w:rPr>
            </w:pPr>
          </w:p>
        </w:tc>
        <w:tc>
          <w:tcPr>
            <w:tcW w:w="1276" w:type="dxa"/>
            <w:vMerge w:val="restart"/>
            <w:tcBorders>
              <w:top w:val="single" w:sz="4" w:space="0" w:color="auto"/>
            </w:tcBorders>
            <w:shd w:val="clear" w:color="auto" w:fill="FFFFFF"/>
            <w:vAlign w:val="center"/>
          </w:tcPr>
          <w:p w14:paraId="71F8BDC1" w14:textId="77777777" w:rsidR="00645669" w:rsidRPr="001C71F6" w:rsidRDefault="00645669" w:rsidP="00AD0AC9">
            <w:pPr>
              <w:ind w:right="144"/>
              <w:jc w:val="center"/>
              <w:rPr>
                <w:rFonts w:ascii="Arial" w:hAnsi="Arial" w:cs="Arial"/>
                <w:b/>
                <w:bCs/>
                <w:iCs/>
                <w:sz w:val="18"/>
                <w:szCs w:val="18"/>
              </w:rPr>
            </w:pPr>
          </w:p>
          <w:p w14:paraId="6E948355" w14:textId="77777777" w:rsidR="00645669" w:rsidRPr="001C71F6" w:rsidRDefault="00645669" w:rsidP="00645669">
            <w:pPr>
              <w:ind w:right="144"/>
              <w:jc w:val="right"/>
              <w:rPr>
                <w:rFonts w:ascii="Arial" w:hAnsi="Arial" w:cs="Arial"/>
                <w:b/>
                <w:bCs/>
                <w:iCs/>
                <w:sz w:val="18"/>
                <w:szCs w:val="18"/>
              </w:rPr>
            </w:pPr>
            <w:r w:rsidRPr="001C71F6">
              <w:rPr>
                <w:rFonts w:ascii="Arial" w:hAnsi="Arial" w:cs="Arial"/>
                <w:b/>
                <w:bCs/>
                <w:sz w:val="18"/>
                <w:szCs w:val="18"/>
              </w:rPr>
              <w:t>Yeniden Yapılandırma Kapsamında Yer Almayanlar</w:t>
            </w:r>
          </w:p>
        </w:tc>
        <w:tc>
          <w:tcPr>
            <w:tcW w:w="2268" w:type="dxa"/>
            <w:gridSpan w:val="2"/>
            <w:tcBorders>
              <w:top w:val="single" w:sz="4" w:space="0" w:color="auto"/>
              <w:bottom w:val="single" w:sz="4" w:space="0" w:color="auto"/>
            </w:tcBorders>
            <w:shd w:val="clear" w:color="auto" w:fill="FFFFFF"/>
            <w:vAlign w:val="center"/>
          </w:tcPr>
          <w:p w14:paraId="527F3536" w14:textId="77777777" w:rsidR="00645669" w:rsidRPr="001C71F6" w:rsidRDefault="00645669" w:rsidP="00AD0AC9">
            <w:pPr>
              <w:ind w:right="144"/>
              <w:jc w:val="center"/>
              <w:rPr>
                <w:rFonts w:ascii="Arial" w:eastAsia="Arial Unicode MS" w:hAnsi="Arial" w:cs="Arial"/>
                <w:b/>
                <w:bCs/>
                <w:sz w:val="18"/>
                <w:szCs w:val="18"/>
              </w:rPr>
            </w:pPr>
          </w:p>
          <w:p w14:paraId="752930A8"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eastAsia="Arial Unicode MS" w:hAnsi="Arial" w:cs="Arial"/>
                <w:b/>
                <w:bCs/>
                <w:sz w:val="18"/>
                <w:szCs w:val="18"/>
              </w:rPr>
              <w:t xml:space="preserve">   Yeniden Yapılandırılanlar</w:t>
            </w:r>
          </w:p>
        </w:tc>
      </w:tr>
      <w:tr w:rsidR="00645669" w:rsidRPr="001C71F6" w14:paraId="2BB7BBAA" w14:textId="77777777" w:rsidTr="00242AFC">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1C71F6"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1C71F6" w:rsidRDefault="00645669" w:rsidP="00AD0AC9">
            <w:pPr>
              <w:ind w:right="144"/>
              <w:jc w:val="right"/>
              <w:rPr>
                <w:rFonts w:ascii="Arial" w:hAnsi="Arial" w:cs="Arial"/>
                <w:b/>
                <w:bCs/>
                <w:sz w:val="18"/>
                <w:szCs w:val="18"/>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1C71F6" w:rsidRDefault="00645669" w:rsidP="00AD0AC9">
            <w:pPr>
              <w:ind w:right="144"/>
              <w:jc w:val="center"/>
              <w:rPr>
                <w:rFonts w:ascii="Arial" w:hAnsi="Arial" w:cs="Arial"/>
                <w:b/>
                <w:bCs/>
                <w:sz w:val="18"/>
                <w:szCs w:val="18"/>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Sözleşme koşullarında değişiklik</w:t>
            </w:r>
          </w:p>
        </w:tc>
        <w:tc>
          <w:tcPr>
            <w:tcW w:w="1134" w:type="dxa"/>
            <w:tcBorders>
              <w:top w:val="single" w:sz="4" w:space="0" w:color="auto"/>
              <w:bottom w:val="single" w:sz="4" w:space="0" w:color="auto"/>
            </w:tcBorders>
            <w:shd w:val="clear" w:color="auto" w:fill="FFFFFF"/>
            <w:vAlign w:val="center"/>
          </w:tcPr>
          <w:p w14:paraId="0BF0B0B5"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Yeniden finansman</w:t>
            </w:r>
          </w:p>
        </w:tc>
      </w:tr>
      <w:tr w:rsidR="00645669" w:rsidRPr="001C71F6" w14:paraId="21DC3969" w14:textId="77777777" w:rsidTr="00242AFC">
        <w:trPr>
          <w:trHeight w:val="60"/>
        </w:trPr>
        <w:tc>
          <w:tcPr>
            <w:tcW w:w="4820" w:type="dxa"/>
            <w:tcBorders>
              <w:top w:val="single" w:sz="4" w:space="0" w:color="auto"/>
            </w:tcBorders>
            <w:shd w:val="clear" w:color="auto" w:fill="FFFFFF"/>
            <w:vAlign w:val="center"/>
          </w:tcPr>
          <w:p w14:paraId="42A72D2B" w14:textId="77777777" w:rsidR="00645669" w:rsidRPr="001C71F6" w:rsidRDefault="00645669" w:rsidP="00AD0AC9">
            <w:pPr>
              <w:jc w:val="both"/>
              <w:rPr>
                <w:rFonts w:ascii="Arial" w:eastAsia="Arial Unicode MS" w:hAnsi="Arial" w:cs="Arial"/>
                <w:sz w:val="18"/>
                <w:szCs w:val="18"/>
              </w:rPr>
            </w:pPr>
            <w:bookmarkStart w:id="22" w:name="OLE_LINK18"/>
            <w:bookmarkStart w:id="23" w:name="OLE_LINK19"/>
            <w:bookmarkStart w:id="24" w:name="OLE_LINK20"/>
          </w:p>
        </w:tc>
        <w:tc>
          <w:tcPr>
            <w:tcW w:w="1134" w:type="dxa"/>
            <w:tcBorders>
              <w:top w:val="single" w:sz="4" w:space="0" w:color="auto"/>
            </w:tcBorders>
            <w:shd w:val="clear" w:color="auto" w:fill="FFFFFF"/>
            <w:vAlign w:val="bottom"/>
          </w:tcPr>
          <w:p w14:paraId="227C9E3E" w14:textId="77777777" w:rsidR="00645669" w:rsidRPr="001C71F6" w:rsidRDefault="00645669" w:rsidP="00AD0AC9">
            <w:pPr>
              <w:ind w:right="144"/>
              <w:jc w:val="right"/>
              <w:rPr>
                <w:rFonts w:ascii="Arial" w:hAnsi="Arial" w:cs="Arial"/>
                <w:sz w:val="18"/>
                <w:szCs w:val="18"/>
              </w:rPr>
            </w:pPr>
          </w:p>
        </w:tc>
        <w:tc>
          <w:tcPr>
            <w:tcW w:w="1276" w:type="dxa"/>
            <w:tcBorders>
              <w:top w:val="single" w:sz="4" w:space="0" w:color="auto"/>
            </w:tcBorders>
            <w:shd w:val="clear" w:color="auto" w:fill="FFFFFF"/>
          </w:tcPr>
          <w:p w14:paraId="21CF7F46" w14:textId="77777777" w:rsidR="00645669" w:rsidRPr="001C71F6"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30527699" w14:textId="77777777" w:rsidR="00645669" w:rsidRPr="001C71F6"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669CA113" w14:textId="77777777" w:rsidR="00645669" w:rsidRPr="001C71F6" w:rsidRDefault="00645669" w:rsidP="00AD0AC9">
            <w:pPr>
              <w:ind w:right="144"/>
              <w:jc w:val="right"/>
              <w:rPr>
                <w:rFonts w:ascii="Arial" w:hAnsi="Arial" w:cs="Arial"/>
                <w:sz w:val="18"/>
                <w:szCs w:val="18"/>
              </w:rPr>
            </w:pPr>
          </w:p>
        </w:tc>
      </w:tr>
      <w:tr w:rsidR="008861B0" w:rsidRPr="001C71F6" w14:paraId="1C48E5BA" w14:textId="77777777" w:rsidTr="00242AFC">
        <w:trPr>
          <w:trHeight w:val="113"/>
        </w:trPr>
        <w:tc>
          <w:tcPr>
            <w:tcW w:w="4820" w:type="dxa"/>
            <w:shd w:val="clear" w:color="auto" w:fill="FFFFFF"/>
            <w:vAlign w:val="bottom"/>
          </w:tcPr>
          <w:p w14:paraId="18932D04" w14:textId="77777777" w:rsidR="008861B0" w:rsidRPr="001C71F6" w:rsidRDefault="008861B0" w:rsidP="008861B0">
            <w:pPr>
              <w:jc w:val="both"/>
              <w:rPr>
                <w:rFonts w:ascii="Arial" w:eastAsia="Arial Unicode MS" w:hAnsi="Arial" w:cs="Arial"/>
                <w:b/>
                <w:sz w:val="18"/>
                <w:szCs w:val="18"/>
              </w:rPr>
            </w:pPr>
            <w:r w:rsidRPr="001C71F6">
              <w:rPr>
                <w:rFonts w:ascii="Arial" w:hAnsi="Arial" w:cs="Arial"/>
                <w:b/>
                <w:sz w:val="18"/>
                <w:szCs w:val="18"/>
              </w:rPr>
              <w:t>Krediler</w:t>
            </w:r>
          </w:p>
        </w:tc>
        <w:tc>
          <w:tcPr>
            <w:tcW w:w="1134" w:type="dxa"/>
            <w:tcBorders>
              <w:top w:val="nil"/>
              <w:left w:val="nil"/>
              <w:bottom w:val="nil"/>
              <w:right w:val="nil"/>
            </w:tcBorders>
            <w:shd w:val="clear" w:color="auto" w:fill="auto"/>
            <w:vAlign w:val="bottom"/>
          </w:tcPr>
          <w:p w14:paraId="6132AAF3" w14:textId="4072DDDA" w:rsidR="008861B0" w:rsidRPr="001C71F6" w:rsidRDefault="008861B0" w:rsidP="008861B0">
            <w:pPr>
              <w:ind w:right="52"/>
              <w:jc w:val="right"/>
              <w:rPr>
                <w:rFonts w:ascii="Arial" w:hAnsi="Arial" w:cs="Arial"/>
                <w:b/>
                <w:bCs/>
                <w:color w:val="000000"/>
                <w:sz w:val="18"/>
                <w:szCs w:val="18"/>
                <w:highlight w:val="yellow"/>
              </w:rPr>
            </w:pPr>
          </w:p>
        </w:tc>
        <w:tc>
          <w:tcPr>
            <w:tcW w:w="1276" w:type="dxa"/>
            <w:shd w:val="clear" w:color="auto" w:fill="FFFFFF"/>
            <w:vAlign w:val="bottom"/>
          </w:tcPr>
          <w:p w14:paraId="6FD50477" w14:textId="17438FF6" w:rsidR="008861B0" w:rsidRPr="001C71F6" w:rsidRDefault="008861B0" w:rsidP="008861B0">
            <w:pPr>
              <w:ind w:right="52"/>
              <w:jc w:val="right"/>
              <w:rPr>
                <w:rFonts w:ascii="Arial" w:hAnsi="Arial" w:cs="Arial"/>
                <w:b/>
                <w:bCs/>
                <w:color w:val="000000"/>
                <w:sz w:val="18"/>
                <w:szCs w:val="18"/>
                <w:highlight w:val="yellow"/>
              </w:rPr>
            </w:pPr>
          </w:p>
        </w:tc>
        <w:tc>
          <w:tcPr>
            <w:tcW w:w="1134" w:type="dxa"/>
            <w:shd w:val="clear" w:color="auto" w:fill="FFFFFF"/>
            <w:vAlign w:val="bottom"/>
          </w:tcPr>
          <w:p w14:paraId="5A19416A" w14:textId="1C13502B" w:rsidR="008861B0" w:rsidRPr="001C71F6" w:rsidRDefault="008861B0" w:rsidP="008861B0">
            <w:pPr>
              <w:ind w:right="52"/>
              <w:jc w:val="right"/>
              <w:rPr>
                <w:rFonts w:ascii="Arial" w:hAnsi="Arial" w:cs="Arial"/>
                <w:b/>
                <w:sz w:val="18"/>
                <w:szCs w:val="18"/>
                <w:highlight w:val="yellow"/>
              </w:rPr>
            </w:pPr>
          </w:p>
        </w:tc>
        <w:tc>
          <w:tcPr>
            <w:tcW w:w="1134" w:type="dxa"/>
            <w:shd w:val="clear" w:color="auto" w:fill="FFFFFF"/>
            <w:vAlign w:val="bottom"/>
          </w:tcPr>
          <w:p w14:paraId="15EF66D6" w14:textId="558AEEA8" w:rsidR="008861B0" w:rsidRPr="001C71F6" w:rsidRDefault="008861B0" w:rsidP="008861B0">
            <w:pPr>
              <w:ind w:right="52"/>
              <w:jc w:val="right"/>
              <w:rPr>
                <w:b/>
                <w:sz w:val="18"/>
                <w:szCs w:val="18"/>
                <w:highlight w:val="yellow"/>
              </w:rPr>
            </w:pPr>
          </w:p>
        </w:tc>
      </w:tr>
      <w:tr w:rsidR="00474279" w:rsidRPr="001C71F6" w14:paraId="37AA8EDE" w14:textId="77777777" w:rsidTr="00474279">
        <w:trPr>
          <w:trHeight w:val="113"/>
        </w:trPr>
        <w:tc>
          <w:tcPr>
            <w:tcW w:w="4820" w:type="dxa"/>
            <w:shd w:val="clear" w:color="auto" w:fill="FFFFFF"/>
            <w:vAlign w:val="bottom"/>
          </w:tcPr>
          <w:p w14:paraId="33A1DD13" w14:textId="77777777" w:rsidR="00474279" w:rsidRPr="001C71F6" w:rsidRDefault="00474279" w:rsidP="00474279">
            <w:pPr>
              <w:ind w:left="360"/>
              <w:rPr>
                <w:rFonts w:ascii="Arial" w:hAnsi="Arial" w:cs="Arial"/>
                <w:sz w:val="18"/>
                <w:szCs w:val="18"/>
              </w:rPr>
            </w:pPr>
            <w:r w:rsidRPr="001C71F6">
              <w:rPr>
                <w:rFonts w:ascii="Arial" w:hAnsi="Arial" w:cs="Arial"/>
                <w:sz w:val="18"/>
                <w:szCs w:val="18"/>
              </w:rPr>
              <w:t>İhracat Kredileri</w:t>
            </w:r>
          </w:p>
        </w:tc>
        <w:tc>
          <w:tcPr>
            <w:tcW w:w="1134" w:type="dxa"/>
            <w:tcBorders>
              <w:top w:val="nil"/>
              <w:left w:val="nil"/>
              <w:bottom w:val="nil"/>
              <w:right w:val="nil"/>
            </w:tcBorders>
            <w:shd w:val="clear" w:color="auto" w:fill="auto"/>
            <w:vAlign w:val="bottom"/>
          </w:tcPr>
          <w:p w14:paraId="63AAE6D6" w14:textId="04DD3C85"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25.094.918</w:t>
            </w:r>
          </w:p>
        </w:tc>
        <w:tc>
          <w:tcPr>
            <w:tcW w:w="1276" w:type="dxa"/>
            <w:vAlign w:val="bottom"/>
          </w:tcPr>
          <w:p w14:paraId="2E667DC7" w14:textId="39DA6BAF"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261.138</w:t>
            </w:r>
          </w:p>
        </w:tc>
        <w:tc>
          <w:tcPr>
            <w:tcW w:w="1134" w:type="dxa"/>
            <w:vAlign w:val="bottom"/>
          </w:tcPr>
          <w:p w14:paraId="2CF4138F" w14:textId="4807F965"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2A9F2DBE" w14:textId="53DF5F2C"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r>
      <w:tr w:rsidR="00474279" w:rsidRPr="001C71F6" w14:paraId="1C93E50E" w14:textId="77777777" w:rsidTr="00474279">
        <w:trPr>
          <w:trHeight w:val="113"/>
        </w:trPr>
        <w:tc>
          <w:tcPr>
            <w:tcW w:w="4820" w:type="dxa"/>
            <w:shd w:val="clear" w:color="auto" w:fill="FFFFFF"/>
            <w:vAlign w:val="bottom"/>
          </w:tcPr>
          <w:p w14:paraId="2537A102" w14:textId="77777777" w:rsidR="00474279" w:rsidRPr="001C71F6" w:rsidRDefault="00474279" w:rsidP="00474279">
            <w:pPr>
              <w:ind w:left="360"/>
              <w:rPr>
                <w:rFonts w:ascii="Arial" w:eastAsia="Arial Unicode MS" w:hAnsi="Arial" w:cs="Arial"/>
                <w:sz w:val="18"/>
                <w:szCs w:val="18"/>
              </w:rPr>
            </w:pPr>
            <w:r w:rsidRPr="001C71F6">
              <w:rPr>
                <w:rFonts w:ascii="Arial" w:hAnsi="Arial" w:cs="Arial"/>
                <w:sz w:val="18"/>
                <w:szCs w:val="18"/>
              </w:rPr>
              <w:t>İthalat Kredileri</w:t>
            </w:r>
          </w:p>
        </w:tc>
        <w:tc>
          <w:tcPr>
            <w:tcW w:w="1134" w:type="dxa"/>
            <w:tcBorders>
              <w:top w:val="nil"/>
              <w:left w:val="nil"/>
              <w:bottom w:val="nil"/>
              <w:right w:val="nil"/>
            </w:tcBorders>
            <w:shd w:val="clear" w:color="auto" w:fill="auto"/>
            <w:vAlign w:val="bottom"/>
          </w:tcPr>
          <w:p w14:paraId="622892B4" w14:textId="79E5C48B"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15.952.622</w:t>
            </w:r>
          </w:p>
        </w:tc>
        <w:tc>
          <w:tcPr>
            <w:tcW w:w="1276" w:type="dxa"/>
            <w:vAlign w:val="bottom"/>
          </w:tcPr>
          <w:p w14:paraId="49910072" w14:textId="0E581489"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80.938</w:t>
            </w:r>
          </w:p>
        </w:tc>
        <w:tc>
          <w:tcPr>
            <w:tcW w:w="1134" w:type="dxa"/>
            <w:vAlign w:val="bottom"/>
          </w:tcPr>
          <w:p w14:paraId="5ACAF552" w14:textId="1E62BCB2" w:rsidR="00474279" w:rsidRPr="001C71F6" w:rsidRDefault="00474279" w:rsidP="00474279">
            <w:pPr>
              <w:ind w:right="52"/>
              <w:jc w:val="right"/>
              <w:rPr>
                <w:sz w:val="18"/>
                <w:szCs w:val="18"/>
                <w:highlight w:val="yellow"/>
              </w:rPr>
            </w:pPr>
            <w:r>
              <w:rPr>
                <w:rFonts w:ascii="Arial" w:hAnsi="Arial" w:cs="Arial"/>
                <w:sz w:val="18"/>
                <w:szCs w:val="18"/>
              </w:rPr>
              <w:t>-</w:t>
            </w:r>
          </w:p>
        </w:tc>
        <w:tc>
          <w:tcPr>
            <w:tcW w:w="1134" w:type="dxa"/>
            <w:vAlign w:val="bottom"/>
          </w:tcPr>
          <w:p w14:paraId="373237D0" w14:textId="5530EFE7" w:rsidR="00474279" w:rsidRPr="001C71F6" w:rsidRDefault="00474279" w:rsidP="00474279">
            <w:pPr>
              <w:ind w:right="52"/>
              <w:jc w:val="right"/>
              <w:rPr>
                <w:sz w:val="18"/>
                <w:szCs w:val="18"/>
                <w:highlight w:val="yellow"/>
              </w:rPr>
            </w:pPr>
            <w:r>
              <w:rPr>
                <w:rFonts w:ascii="Arial" w:hAnsi="Arial" w:cs="Arial"/>
                <w:sz w:val="18"/>
                <w:szCs w:val="18"/>
              </w:rPr>
              <w:t>-</w:t>
            </w:r>
          </w:p>
        </w:tc>
      </w:tr>
      <w:tr w:rsidR="00474279" w:rsidRPr="001C71F6" w14:paraId="038D89BF" w14:textId="77777777" w:rsidTr="00474279">
        <w:trPr>
          <w:trHeight w:val="113"/>
        </w:trPr>
        <w:tc>
          <w:tcPr>
            <w:tcW w:w="4820" w:type="dxa"/>
            <w:shd w:val="clear" w:color="auto" w:fill="FFFFFF"/>
            <w:vAlign w:val="bottom"/>
          </w:tcPr>
          <w:p w14:paraId="70C7104B" w14:textId="77777777" w:rsidR="00474279" w:rsidRPr="001C71F6" w:rsidRDefault="00474279" w:rsidP="00474279">
            <w:pPr>
              <w:ind w:left="360"/>
              <w:rPr>
                <w:rFonts w:ascii="Arial" w:eastAsia="Arial Unicode MS" w:hAnsi="Arial" w:cs="Arial"/>
                <w:sz w:val="18"/>
                <w:szCs w:val="18"/>
              </w:rPr>
            </w:pPr>
            <w:r w:rsidRPr="001C71F6">
              <w:rPr>
                <w:rFonts w:ascii="Arial" w:hAnsi="Arial" w:cs="Arial"/>
                <w:sz w:val="18"/>
                <w:szCs w:val="18"/>
              </w:rPr>
              <w:t>İşletme Kredileri</w:t>
            </w:r>
          </w:p>
        </w:tc>
        <w:tc>
          <w:tcPr>
            <w:tcW w:w="1134" w:type="dxa"/>
            <w:tcBorders>
              <w:top w:val="nil"/>
              <w:left w:val="nil"/>
              <w:bottom w:val="nil"/>
              <w:right w:val="nil"/>
            </w:tcBorders>
            <w:shd w:val="clear" w:color="auto" w:fill="auto"/>
            <w:vAlign w:val="bottom"/>
          </w:tcPr>
          <w:p w14:paraId="1FC8EEA8" w14:textId="5F889CC3"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146.631.164</w:t>
            </w:r>
          </w:p>
        </w:tc>
        <w:tc>
          <w:tcPr>
            <w:tcW w:w="1276" w:type="dxa"/>
            <w:vAlign w:val="bottom"/>
          </w:tcPr>
          <w:p w14:paraId="7A785B99" w14:textId="7D108245"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3.918.394</w:t>
            </w:r>
          </w:p>
        </w:tc>
        <w:tc>
          <w:tcPr>
            <w:tcW w:w="1134" w:type="dxa"/>
            <w:vAlign w:val="bottom"/>
          </w:tcPr>
          <w:p w14:paraId="765F021A" w14:textId="4AE744BE" w:rsidR="00474279" w:rsidRPr="001C71F6" w:rsidRDefault="00474279" w:rsidP="00474279">
            <w:pPr>
              <w:ind w:right="52"/>
              <w:jc w:val="right"/>
              <w:rPr>
                <w:sz w:val="18"/>
                <w:szCs w:val="18"/>
                <w:highlight w:val="yellow"/>
              </w:rPr>
            </w:pPr>
            <w:r>
              <w:rPr>
                <w:rFonts w:ascii="Arial" w:hAnsi="Arial" w:cs="Arial"/>
                <w:sz w:val="18"/>
                <w:szCs w:val="18"/>
              </w:rPr>
              <w:t>-</w:t>
            </w:r>
          </w:p>
        </w:tc>
        <w:tc>
          <w:tcPr>
            <w:tcW w:w="1134" w:type="dxa"/>
            <w:vAlign w:val="bottom"/>
          </w:tcPr>
          <w:p w14:paraId="35E093A9" w14:textId="64199E79" w:rsidR="00474279" w:rsidRPr="001C71F6" w:rsidRDefault="00474279" w:rsidP="00474279">
            <w:pPr>
              <w:ind w:right="52"/>
              <w:jc w:val="right"/>
              <w:rPr>
                <w:sz w:val="18"/>
                <w:szCs w:val="18"/>
                <w:highlight w:val="yellow"/>
              </w:rPr>
            </w:pPr>
            <w:r>
              <w:rPr>
                <w:rFonts w:ascii="Arial" w:hAnsi="Arial" w:cs="Arial"/>
                <w:sz w:val="18"/>
                <w:szCs w:val="18"/>
              </w:rPr>
              <w:t>6.333.117</w:t>
            </w:r>
          </w:p>
        </w:tc>
      </w:tr>
      <w:tr w:rsidR="00474279" w:rsidRPr="001C71F6" w14:paraId="10EA2C7C" w14:textId="77777777" w:rsidTr="00474279">
        <w:trPr>
          <w:trHeight w:val="113"/>
        </w:trPr>
        <w:tc>
          <w:tcPr>
            <w:tcW w:w="4820" w:type="dxa"/>
            <w:shd w:val="clear" w:color="auto" w:fill="FFFFFF"/>
            <w:vAlign w:val="bottom"/>
          </w:tcPr>
          <w:p w14:paraId="67EA2592" w14:textId="77777777" w:rsidR="00474279" w:rsidRPr="001C71F6" w:rsidRDefault="00474279" w:rsidP="00474279">
            <w:pPr>
              <w:ind w:left="360"/>
              <w:rPr>
                <w:rFonts w:ascii="Arial" w:hAnsi="Arial" w:cs="Arial"/>
                <w:sz w:val="18"/>
                <w:szCs w:val="18"/>
              </w:rPr>
            </w:pPr>
            <w:r w:rsidRPr="001C71F6">
              <w:rPr>
                <w:rFonts w:ascii="Arial" w:hAnsi="Arial" w:cs="Arial"/>
                <w:sz w:val="18"/>
                <w:szCs w:val="18"/>
              </w:rPr>
              <w:t>Tüketici Kredileri</w:t>
            </w:r>
          </w:p>
        </w:tc>
        <w:tc>
          <w:tcPr>
            <w:tcW w:w="1134" w:type="dxa"/>
            <w:tcBorders>
              <w:top w:val="nil"/>
              <w:left w:val="nil"/>
              <w:bottom w:val="nil"/>
              <w:right w:val="nil"/>
            </w:tcBorders>
            <w:shd w:val="clear" w:color="auto" w:fill="auto"/>
            <w:vAlign w:val="bottom"/>
          </w:tcPr>
          <w:p w14:paraId="1CB0534B" w14:textId="74D8C51A"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15.920.982</w:t>
            </w:r>
          </w:p>
        </w:tc>
        <w:tc>
          <w:tcPr>
            <w:tcW w:w="1276" w:type="dxa"/>
            <w:vAlign w:val="bottom"/>
          </w:tcPr>
          <w:p w14:paraId="33782463" w14:textId="34EA900D"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68.306</w:t>
            </w:r>
          </w:p>
        </w:tc>
        <w:tc>
          <w:tcPr>
            <w:tcW w:w="1134" w:type="dxa"/>
            <w:vAlign w:val="bottom"/>
          </w:tcPr>
          <w:p w14:paraId="2318B006" w14:textId="4B3FA6BC" w:rsidR="00474279" w:rsidRPr="001C71F6" w:rsidRDefault="00474279" w:rsidP="00474279">
            <w:pPr>
              <w:ind w:right="52"/>
              <w:jc w:val="right"/>
              <w:rPr>
                <w:sz w:val="18"/>
                <w:szCs w:val="18"/>
                <w:highlight w:val="yellow"/>
              </w:rPr>
            </w:pPr>
            <w:r>
              <w:rPr>
                <w:rFonts w:ascii="Arial" w:hAnsi="Arial" w:cs="Arial"/>
                <w:sz w:val="18"/>
                <w:szCs w:val="18"/>
              </w:rPr>
              <w:t>-</w:t>
            </w:r>
          </w:p>
        </w:tc>
        <w:tc>
          <w:tcPr>
            <w:tcW w:w="1134" w:type="dxa"/>
            <w:vAlign w:val="bottom"/>
          </w:tcPr>
          <w:p w14:paraId="0525A9A7" w14:textId="7A568C0D" w:rsidR="00474279" w:rsidRPr="001C71F6" w:rsidRDefault="00474279" w:rsidP="00474279">
            <w:pPr>
              <w:ind w:right="52"/>
              <w:jc w:val="right"/>
              <w:rPr>
                <w:sz w:val="18"/>
                <w:szCs w:val="18"/>
                <w:highlight w:val="yellow"/>
              </w:rPr>
            </w:pPr>
            <w:r>
              <w:rPr>
                <w:rFonts w:ascii="Arial" w:hAnsi="Arial" w:cs="Arial"/>
                <w:sz w:val="18"/>
                <w:szCs w:val="18"/>
              </w:rPr>
              <w:t>-</w:t>
            </w:r>
          </w:p>
        </w:tc>
      </w:tr>
      <w:tr w:rsidR="00474279" w:rsidRPr="001C71F6" w14:paraId="0915BACA" w14:textId="77777777" w:rsidTr="00474279">
        <w:trPr>
          <w:trHeight w:val="113"/>
        </w:trPr>
        <w:tc>
          <w:tcPr>
            <w:tcW w:w="4820" w:type="dxa"/>
            <w:shd w:val="clear" w:color="auto" w:fill="FFFFFF"/>
            <w:vAlign w:val="bottom"/>
          </w:tcPr>
          <w:p w14:paraId="02B94919" w14:textId="77777777" w:rsidR="00474279" w:rsidRPr="001C71F6" w:rsidRDefault="00474279" w:rsidP="00474279">
            <w:pPr>
              <w:ind w:left="360"/>
              <w:rPr>
                <w:rFonts w:ascii="Arial" w:hAnsi="Arial" w:cs="Arial"/>
                <w:sz w:val="18"/>
                <w:szCs w:val="18"/>
              </w:rPr>
            </w:pPr>
            <w:r w:rsidRPr="001C71F6">
              <w:rPr>
                <w:rFonts w:ascii="Arial" w:hAnsi="Arial" w:cs="Arial"/>
                <w:sz w:val="18"/>
                <w:szCs w:val="18"/>
              </w:rPr>
              <w:t>Kredi Kartları</w:t>
            </w:r>
          </w:p>
        </w:tc>
        <w:tc>
          <w:tcPr>
            <w:tcW w:w="1134" w:type="dxa"/>
            <w:tcBorders>
              <w:top w:val="nil"/>
              <w:left w:val="nil"/>
              <w:bottom w:val="nil"/>
              <w:right w:val="nil"/>
            </w:tcBorders>
            <w:shd w:val="clear" w:color="auto" w:fill="auto"/>
            <w:vAlign w:val="bottom"/>
          </w:tcPr>
          <w:p w14:paraId="1935F277" w14:textId="0CD1E355"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2.177.983</w:t>
            </w:r>
          </w:p>
        </w:tc>
        <w:tc>
          <w:tcPr>
            <w:tcW w:w="1276" w:type="dxa"/>
            <w:vAlign w:val="bottom"/>
          </w:tcPr>
          <w:p w14:paraId="45A3836B" w14:textId="1B2C8D50"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53.925</w:t>
            </w:r>
          </w:p>
        </w:tc>
        <w:tc>
          <w:tcPr>
            <w:tcW w:w="1134" w:type="dxa"/>
            <w:vAlign w:val="bottom"/>
          </w:tcPr>
          <w:p w14:paraId="2CF57597" w14:textId="0BD9D2F6"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5FACF3E6" w14:textId="248FD747"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r>
      <w:tr w:rsidR="00474279" w:rsidRPr="001C71F6" w14:paraId="716E8101" w14:textId="77777777" w:rsidTr="00474279">
        <w:trPr>
          <w:trHeight w:val="113"/>
        </w:trPr>
        <w:tc>
          <w:tcPr>
            <w:tcW w:w="4820" w:type="dxa"/>
            <w:shd w:val="clear" w:color="auto" w:fill="FFFFFF"/>
            <w:vAlign w:val="bottom"/>
          </w:tcPr>
          <w:p w14:paraId="21AB9101" w14:textId="45934F29" w:rsidR="00474279" w:rsidRPr="001C71F6" w:rsidRDefault="00474279" w:rsidP="00474279">
            <w:pPr>
              <w:ind w:left="360"/>
              <w:rPr>
                <w:rFonts w:ascii="Arial" w:hAnsi="Arial" w:cs="Arial"/>
                <w:sz w:val="18"/>
                <w:szCs w:val="18"/>
              </w:rPr>
            </w:pPr>
            <w:r w:rsidRPr="001C71F6">
              <w:rPr>
                <w:rFonts w:ascii="Arial" w:hAnsi="Arial" w:cs="Arial"/>
                <w:sz w:val="18"/>
                <w:szCs w:val="18"/>
              </w:rPr>
              <w:t>Mali Kesime Verilen Krediler</w:t>
            </w:r>
          </w:p>
        </w:tc>
        <w:tc>
          <w:tcPr>
            <w:tcW w:w="1134" w:type="dxa"/>
            <w:tcBorders>
              <w:top w:val="nil"/>
              <w:left w:val="nil"/>
              <w:bottom w:val="nil"/>
              <w:right w:val="nil"/>
            </w:tcBorders>
            <w:shd w:val="clear" w:color="auto" w:fill="auto"/>
            <w:vAlign w:val="bottom"/>
          </w:tcPr>
          <w:p w14:paraId="4DE6A0FD" w14:textId="3EB292DA"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4.427.742</w:t>
            </w:r>
          </w:p>
        </w:tc>
        <w:tc>
          <w:tcPr>
            <w:tcW w:w="1276" w:type="dxa"/>
            <w:vAlign w:val="bottom"/>
          </w:tcPr>
          <w:p w14:paraId="23BAEAA5" w14:textId="39E1231D"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vAlign w:val="bottom"/>
          </w:tcPr>
          <w:p w14:paraId="54C88286" w14:textId="450586AA"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2B442C91" w14:textId="69668814"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r>
      <w:tr w:rsidR="00474279" w:rsidRPr="001C71F6" w14:paraId="5A77DC88" w14:textId="77777777" w:rsidTr="00474279">
        <w:trPr>
          <w:trHeight w:val="113"/>
        </w:trPr>
        <w:tc>
          <w:tcPr>
            <w:tcW w:w="4820" w:type="dxa"/>
            <w:shd w:val="clear" w:color="auto" w:fill="FFFFFF"/>
            <w:vAlign w:val="bottom"/>
          </w:tcPr>
          <w:p w14:paraId="3757E465" w14:textId="63F9A05D" w:rsidR="00474279" w:rsidRPr="001C71F6" w:rsidRDefault="00474279" w:rsidP="00474279">
            <w:pPr>
              <w:ind w:left="360"/>
              <w:rPr>
                <w:rFonts w:ascii="Arial" w:hAnsi="Arial" w:cs="Arial"/>
                <w:sz w:val="18"/>
                <w:szCs w:val="18"/>
              </w:rPr>
            </w:pPr>
            <w:bookmarkStart w:id="25" w:name="OLE_LINK46"/>
            <w:r w:rsidRPr="001C71F6">
              <w:rPr>
                <w:rFonts w:ascii="Arial" w:hAnsi="Arial" w:cs="Arial"/>
                <w:sz w:val="18"/>
                <w:szCs w:val="18"/>
              </w:rPr>
              <w:t>Diğer (*) (**)</w:t>
            </w:r>
            <w:bookmarkEnd w:id="25"/>
          </w:p>
        </w:tc>
        <w:tc>
          <w:tcPr>
            <w:tcW w:w="1134" w:type="dxa"/>
            <w:tcBorders>
              <w:top w:val="nil"/>
              <w:left w:val="nil"/>
              <w:bottom w:val="nil"/>
              <w:right w:val="nil"/>
            </w:tcBorders>
            <w:shd w:val="clear" w:color="auto" w:fill="auto"/>
            <w:vAlign w:val="bottom"/>
          </w:tcPr>
          <w:p w14:paraId="41E1D939" w14:textId="3744B8DC"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43.795.661</w:t>
            </w:r>
          </w:p>
        </w:tc>
        <w:tc>
          <w:tcPr>
            <w:tcW w:w="1276" w:type="dxa"/>
            <w:vAlign w:val="bottom"/>
          </w:tcPr>
          <w:p w14:paraId="10573414" w14:textId="2D03D928" w:rsidR="00474279" w:rsidRPr="001C71F6" w:rsidRDefault="00474279" w:rsidP="00474279">
            <w:pPr>
              <w:ind w:right="52"/>
              <w:jc w:val="right"/>
              <w:rPr>
                <w:rFonts w:ascii="Arial" w:hAnsi="Arial" w:cs="Arial"/>
                <w:bCs/>
                <w:color w:val="000000"/>
                <w:sz w:val="18"/>
                <w:szCs w:val="18"/>
                <w:highlight w:val="yellow"/>
              </w:rPr>
            </w:pPr>
            <w:r>
              <w:rPr>
                <w:rFonts w:ascii="Arial" w:hAnsi="Arial" w:cs="Arial"/>
                <w:sz w:val="18"/>
                <w:szCs w:val="18"/>
              </w:rPr>
              <w:t>1.011.073</w:t>
            </w:r>
          </w:p>
        </w:tc>
        <w:tc>
          <w:tcPr>
            <w:tcW w:w="1134" w:type="dxa"/>
            <w:vAlign w:val="bottom"/>
          </w:tcPr>
          <w:p w14:paraId="7C75AAF8" w14:textId="50D1031E"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w:t>
            </w:r>
          </w:p>
        </w:tc>
        <w:tc>
          <w:tcPr>
            <w:tcW w:w="1134" w:type="dxa"/>
            <w:vAlign w:val="bottom"/>
          </w:tcPr>
          <w:p w14:paraId="492CE5C7" w14:textId="04F22AA9" w:rsidR="00474279" w:rsidRPr="001C71F6" w:rsidRDefault="00474279" w:rsidP="00474279">
            <w:pPr>
              <w:ind w:right="52"/>
              <w:jc w:val="right"/>
              <w:rPr>
                <w:rFonts w:ascii="Arial" w:hAnsi="Arial" w:cs="Arial"/>
                <w:sz w:val="18"/>
                <w:szCs w:val="18"/>
                <w:highlight w:val="yellow"/>
              </w:rPr>
            </w:pPr>
            <w:r>
              <w:rPr>
                <w:rFonts w:ascii="Arial" w:hAnsi="Arial" w:cs="Arial"/>
                <w:sz w:val="18"/>
                <w:szCs w:val="18"/>
              </w:rPr>
              <w:t>502.279</w:t>
            </w:r>
          </w:p>
        </w:tc>
      </w:tr>
      <w:tr w:rsidR="0085242E" w:rsidRPr="001C71F6" w14:paraId="073A1F34" w14:textId="77777777" w:rsidTr="00242AFC">
        <w:trPr>
          <w:trHeight w:val="113"/>
        </w:trPr>
        <w:tc>
          <w:tcPr>
            <w:tcW w:w="4820" w:type="dxa"/>
            <w:tcBorders>
              <w:bottom w:val="single" w:sz="4" w:space="0" w:color="auto"/>
            </w:tcBorders>
            <w:shd w:val="clear" w:color="auto" w:fill="FFFFFF"/>
            <w:vAlign w:val="bottom"/>
          </w:tcPr>
          <w:p w14:paraId="4354340F" w14:textId="77777777" w:rsidR="0085242E" w:rsidRPr="001C71F6" w:rsidRDefault="0085242E" w:rsidP="0085242E">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105DF772" w14:textId="77777777" w:rsidR="0085242E" w:rsidRPr="001C71F6" w:rsidRDefault="0085242E" w:rsidP="0085242E">
            <w:pPr>
              <w:spacing w:before="100" w:beforeAutospacing="1" w:after="100" w:afterAutospacing="1"/>
              <w:ind w:right="52"/>
              <w:jc w:val="right"/>
              <w:rPr>
                <w:rFonts w:ascii="Arial" w:hAnsi="Arial" w:cs="Arial"/>
                <w:b/>
                <w:sz w:val="18"/>
                <w:szCs w:val="18"/>
                <w:highlight w:val="yellow"/>
              </w:rPr>
            </w:pPr>
          </w:p>
        </w:tc>
        <w:tc>
          <w:tcPr>
            <w:tcW w:w="1276" w:type="dxa"/>
            <w:tcBorders>
              <w:bottom w:val="single" w:sz="4" w:space="0" w:color="auto"/>
            </w:tcBorders>
            <w:vAlign w:val="center"/>
          </w:tcPr>
          <w:p w14:paraId="7FEA9BA3" w14:textId="08A04CF0" w:rsidR="0085242E" w:rsidRPr="001C71F6"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6661CA80" w14:textId="08B43F06" w:rsidR="0085242E" w:rsidRPr="001C71F6" w:rsidRDefault="0085242E" w:rsidP="0085242E">
            <w:pPr>
              <w:ind w:right="52"/>
              <w:jc w:val="right"/>
              <w:rPr>
                <w:rFonts w:ascii="Arial" w:hAnsi="Arial" w:cs="Arial"/>
                <w:b/>
                <w:bCs/>
                <w:sz w:val="18"/>
                <w:szCs w:val="18"/>
                <w:highlight w:val="yellow"/>
              </w:rPr>
            </w:pPr>
          </w:p>
        </w:tc>
        <w:tc>
          <w:tcPr>
            <w:tcW w:w="1134" w:type="dxa"/>
            <w:tcBorders>
              <w:bottom w:val="single" w:sz="4" w:space="0" w:color="auto"/>
            </w:tcBorders>
            <w:vAlign w:val="center"/>
          </w:tcPr>
          <w:p w14:paraId="50A28E4E" w14:textId="05E286A0" w:rsidR="0085242E" w:rsidRPr="001C71F6" w:rsidRDefault="0085242E" w:rsidP="0085242E">
            <w:pPr>
              <w:ind w:right="52"/>
              <w:jc w:val="right"/>
              <w:rPr>
                <w:rFonts w:ascii="Arial" w:hAnsi="Arial" w:cs="Arial"/>
                <w:b/>
                <w:bCs/>
                <w:sz w:val="18"/>
                <w:szCs w:val="18"/>
                <w:highlight w:val="yellow"/>
              </w:rPr>
            </w:pPr>
          </w:p>
        </w:tc>
      </w:tr>
      <w:tr w:rsidR="00474279" w:rsidRPr="001C71F6" w14:paraId="6DF7FAA1" w14:textId="77777777" w:rsidTr="00474279">
        <w:trPr>
          <w:trHeight w:val="222"/>
        </w:trPr>
        <w:tc>
          <w:tcPr>
            <w:tcW w:w="4820" w:type="dxa"/>
            <w:tcBorders>
              <w:top w:val="single" w:sz="4" w:space="0" w:color="auto"/>
              <w:bottom w:val="double" w:sz="4" w:space="0" w:color="auto"/>
            </w:tcBorders>
            <w:shd w:val="clear" w:color="auto" w:fill="FFFFFF"/>
            <w:vAlign w:val="center"/>
          </w:tcPr>
          <w:p w14:paraId="5BCBD1B3" w14:textId="77777777" w:rsidR="00474279" w:rsidRPr="001C71F6" w:rsidRDefault="00474279" w:rsidP="00474279">
            <w:pPr>
              <w:ind w:right="52"/>
              <w:rPr>
                <w:rFonts w:ascii="Arial" w:hAnsi="Arial" w:cs="Arial"/>
                <w:b/>
                <w:sz w:val="18"/>
                <w:szCs w:val="18"/>
              </w:rPr>
            </w:pPr>
            <w:r w:rsidRPr="001C71F6">
              <w:rPr>
                <w:rFonts w:ascii="Arial" w:hAnsi="Arial" w:cs="Arial"/>
                <w:b/>
                <w:sz w:val="18"/>
                <w:szCs w:val="18"/>
              </w:rPr>
              <w:t>Toplam</w:t>
            </w:r>
          </w:p>
        </w:tc>
        <w:tc>
          <w:tcPr>
            <w:tcW w:w="1134" w:type="dxa"/>
            <w:tcBorders>
              <w:top w:val="single" w:sz="4" w:space="0" w:color="auto"/>
              <w:bottom w:val="double" w:sz="4" w:space="0" w:color="auto"/>
            </w:tcBorders>
            <w:vAlign w:val="bottom"/>
          </w:tcPr>
          <w:p w14:paraId="3538A8A1" w14:textId="655DDAA8" w:rsidR="00474279" w:rsidRPr="00474279" w:rsidRDefault="00474279" w:rsidP="00474279">
            <w:pPr>
              <w:ind w:right="52"/>
              <w:jc w:val="right"/>
              <w:rPr>
                <w:rFonts w:ascii="Arial" w:hAnsi="Arial" w:cs="Arial"/>
                <w:b/>
                <w:sz w:val="18"/>
                <w:szCs w:val="18"/>
                <w:highlight w:val="yellow"/>
              </w:rPr>
            </w:pPr>
            <w:r w:rsidRPr="00474279">
              <w:rPr>
                <w:rFonts w:ascii="Arial" w:hAnsi="Arial" w:cs="Arial"/>
                <w:b/>
                <w:bCs/>
                <w:sz w:val="18"/>
                <w:szCs w:val="18"/>
              </w:rPr>
              <w:t>254.001.072</w:t>
            </w:r>
          </w:p>
        </w:tc>
        <w:tc>
          <w:tcPr>
            <w:tcW w:w="1276" w:type="dxa"/>
            <w:tcBorders>
              <w:top w:val="single" w:sz="4" w:space="0" w:color="auto"/>
              <w:bottom w:val="double" w:sz="4" w:space="0" w:color="auto"/>
            </w:tcBorders>
            <w:vAlign w:val="bottom"/>
          </w:tcPr>
          <w:p w14:paraId="59A9F1D8" w14:textId="289ABA1A" w:rsidR="00474279" w:rsidRPr="00474279" w:rsidRDefault="00474279" w:rsidP="00474279">
            <w:pPr>
              <w:ind w:right="52"/>
              <w:jc w:val="right"/>
              <w:rPr>
                <w:rFonts w:ascii="Arial" w:hAnsi="Arial" w:cs="Arial"/>
                <w:b/>
                <w:sz w:val="18"/>
                <w:szCs w:val="18"/>
                <w:highlight w:val="yellow"/>
              </w:rPr>
            </w:pPr>
            <w:r w:rsidRPr="00474279">
              <w:rPr>
                <w:rFonts w:ascii="Arial" w:hAnsi="Arial" w:cs="Arial"/>
                <w:b/>
                <w:bCs/>
                <w:sz w:val="18"/>
                <w:szCs w:val="18"/>
              </w:rPr>
              <w:t>5.393.774</w:t>
            </w:r>
          </w:p>
        </w:tc>
        <w:tc>
          <w:tcPr>
            <w:tcW w:w="1134" w:type="dxa"/>
            <w:tcBorders>
              <w:top w:val="single" w:sz="4" w:space="0" w:color="auto"/>
              <w:bottom w:val="double" w:sz="4" w:space="0" w:color="auto"/>
            </w:tcBorders>
            <w:vAlign w:val="bottom"/>
          </w:tcPr>
          <w:p w14:paraId="67AFBEA3" w14:textId="4B757BCF" w:rsidR="00474279" w:rsidRPr="00474279" w:rsidRDefault="00474279" w:rsidP="00474279">
            <w:pPr>
              <w:ind w:right="52"/>
              <w:jc w:val="right"/>
              <w:rPr>
                <w:b/>
                <w:sz w:val="18"/>
                <w:szCs w:val="18"/>
                <w:highlight w:val="yellow"/>
              </w:rPr>
            </w:pPr>
            <w:r w:rsidRPr="00474279">
              <w:rPr>
                <w:rFonts w:ascii="Arial" w:hAnsi="Arial" w:cs="Arial"/>
                <w:b/>
                <w:bCs/>
                <w:sz w:val="18"/>
                <w:szCs w:val="18"/>
              </w:rPr>
              <w:t>-</w:t>
            </w:r>
          </w:p>
        </w:tc>
        <w:tc>
          <w:tcPr>
            <w:tcW w:w="1134" w:type="dxa"/>
            <w:tcBorders>
              <w:top w:val="single" w:sz="4" w:space="0" w:color="auto"/>
              <w:bottom w:val="double" w:sz="4" w:space="0" w:color="auto"/>
            </w:tcBorders>
            <w:vAlign w:val="bottom"/>
          </w:tcPr>
          <w:p w14:paraId="5C3164E1" w14:textId="3D6CC412" w:rsidR="00474279" w:rsidRPr="00474279" w:rsidRDefault="00474279" w:rsidP="00474279">
            <w:pPr>
              <w:ind w:right="52"/>
              <w:jc w:val="right"/>
              <w:rPr>
                <w:b/>
                <w:sz w:val="18"/>
                <w:szCs w:val="18"/>
                <w:highlight w:val="yellow"/>
              </w:rPr>
            </w:pPr>
            <w:r w:rsidRPr="00474279">
              <w:rPr>
                <w:rFonts w:ascii="Arial" w:hAnsi="Arial" w:cs="Arial"/>
                <w:b/>
                <w:bCs/>
                <w:sz w:val="18"/>
                <w:szCs w:val="18"/>
              </w:rPr>
              <w:t>6.835.396</w:t>
            </w:r>
          </w:p>
        </w:tc>
      </w:tr>
      <w:bookmarkEnd w:id="22"/>
      <w:bookmarkEnd w:id="23"/>
      <w:bookmarkEnd w:id="24"/>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3E1DAE56"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000655CE" w:rsidRPr="000655CE">
        <w:rPr>
          <w:rFonts w:ascii="Arial" w:hAnsi="Arial" w:cs="Arial"/>
          <w:sz w:val="12"/>
          <w:szCs w:val="14"/>
        </w:rPr>
        <w:t xml:space="preserve">Taksitli ticari krediler </w:t>
      </w:r>
      <w:r w:rsidR="00474279" w:rsidRPr="00474279">
        <w:rPr>
          <w:rFonts w:ascii="Arial" w:hAnsi="Arial" w:cs="Arial"/>
          <w:sz w:val="12"/>
          <w:szCs w:val="14"/>
        </w:rPr>
        <w:t>27.774.553</w:t>
      </w:r>
      <w:r w:rsidR="00474279">
        <w:rPr>
          <w:rFonts w:ascii="Arial" w:hAnsi="Arial" w:cs="Arial"/>
          <w:sz w:val="12"/>
          <w:szCs w:val="14"/>
        </w:rPr>
        <w:t xml:space="preserve"> </w:t>
      </w:r>
      <w:r w:rsidR="000655CE" w:rsidRPr="000655CE">
        <w:rPr>
          <w:rFonts w:ascii="Arial" w:hAnsi="Arial" w:cs="Arial"/>
          <w:sz w:val="12"/>
          <w:szCs w:val="14"/>
        </w:rPr>
        <w:t>TL, diğer yatırım kredileri </w:t>
      </w:r>
      <w:r w:rsidR="00474279" w:rsidRPr="00474279">
        <w:rPr>
          <w:rFonts w:ascii="Arial" w:hAnsi="Arial" w:cs="Arial"/>
          <w:sz w:val="12"/>
          <w:szCs w:val="14"/>
        </w:rPr>
        <w:t>6.860.595</w:t>
      </w:r>
      <w:r w:rsidR="00474279">
        <w:rPr>
          <w:rFonts w:ascii="Arial" w:hAnsi="Arial" w:cs="Arial"/>
          <w:sz w:val="12"/>
          <w:szCs w:val="14"/>
        </w:rPr>
        <w:t xml:space="preserve"> </w:t>
      </w:r>
      <w:r w:rsidR="000655CE" w:rsidRPr="000655CE">
        <w:rPr>
          <w:rFonts w:ascii="Arial" w:hAnsi="Arial" w:cs="Arial"/>
          <w:sz w:val="12"/>
          <w:szCs w:val="14"/>
        </w:rPr>
        <w:t xml:space="preserve">TL, mali kesime verilen krediler hariç yurtdışı krediler </w:t>
      </w:r>
      <w:r w:rsidR="00474279" w:rsidRPr="00474279">
        <w:rPr>
          <w:rFonts w:ascii="Arial" w:hAnsi="Arial" w:cs="Arial"/>
          <w:sz w:val="12"/>
          <w:szCs w:val="14"/>
        </w:rPr>
        <w:t>6.711.020</w:t>
      </w:r>
      <w:r w:rsidR="00474279">
        <w:rPr>
          <w:rFonts w:ascii="Arial" w:hAnsi="Arial" w:cs="Arial"/>
          <w:sz w:val="12"/>
          <w:szCs w:val="14"/>
        </w:rPr>
        <w:t xml:space="preserve"> </w:t>
      </w:r>
      <w:r w:rsidR="000655CE" w:rsidRPr="000655CE">
        <w:rPr>
          <w:rFonts w:ascii="Arial" w:hAnsi="Arial" w:cs="Arial"/>
          <w:sz w:val="12"/>
          <w:szCs w:val="14"/>
        </w:rPr>
        <w:t xml:space="preserve">TL, ortaklık yatırımları </w:t>
      </w:r>
      <w:r w:rsidR="00474279" w:rsidRPr="00474279">
        <w:rPr>
          <w:rFonts w:ascii="Arial" w:hAnsi="Arial" w:cs="Arial"/>
          <w:sz w:val="12"/>
          <w:szCs w:val="14"/>
        </w:rPr>
        <w:t>1.634.054</w:t>
      </w:r>
      <w:r w:rsidR="00474279">
        <w:rPr>
          <w:rFonts w:ascii="Arial" w:hAnsi="Arial" w:cs="Arial"/>
          <w:sz w:val="12"/>
          <w:szCs w:val="14"/>
        </w:rPr>
        <w:t xml:space="preserve"> </w:t>
      </w:r>
      <w:r w:rsidR="000655CE" w:rsidRPr="000655CE">
        <w:rPr>
          <w:rFonts w:ascii="Arial" w:hAnsi="Arial" w:cs="Arial"/>
          <w:sz w:val="12"/>
          <w:szCs w:val="14"/>
        </w:rPr>
        <w:t xml:space="preserve">TL, kıymetli maden kredileri </w:t>
      </w:r>
      <w:r w:rsidR="00474279" w:rsidRPr="00474279">
        <w:rPr>
          <w:rFonts w:ascii="Arial" w:hAnsi="Arial" w:cs="Arial"/>
          <w:sz w:val="12"/>
          <w:szCs w:val="14"/>
        </w:rPr>
        <w:t>251.440</w:t>
      </w:r>
      <w:r w:rsidR="000655CE" w:rsidRPr="000655CE">
        <w:rPr>
          <w:rFonts w:ascii="Arial" w:hAnsi="Arial" w:cs="Arial"/>
          <w:sz w:val="12"/>
          <w:szCs w:val="14"/>
        </w:rPr>
        <w:t xml:space="preserve"> TL ve diğer krediler</w:t>
      </w:r>
      <w:r w:rsidR="00474279">
        <w:rPr>
          <w:rFonts w:ascii="Arial" w:hAnsi="Arial" w:cs="Arial"/>
          <w:sz w:val="12"/>
          <w:szCs w:val="14"/>
        </w:rPr>
        <w:t xml:space="preserve"> </w:t>
      </w:r>
      <w:r w:rsidR="00474279" w:rsidRPr="00474279">
        <w:rPr>
          <w:rFonts w:ascii="Arial" w:hAnsi="Arial" w:cs="Arial"/>
          <w:sz w:val="12"/>
          <w:szCs w:val="14"/>
        </w:rPr>
        <w:t>2.077.351</w:t>
      </w:r>
      <w:r w:rsidR="00474279">
        <w:rPr>
          <w:rFonts w:ascii="Arial" w:hAnsi="Arial" w:cs="Arial"/>
          <w:sz w:val="12"/>
          <w:szCs w:val="14"/>
        </w:rPr>
        <w:t xml:space="preserve"> </w:t>
      </w:r>
      <w:r w:rsidR="000655CE" w:rsidRPr="000655CE">
        <w:rPr>
          <w:rFonts w:ascii="Arial" w:hAnsi="Arial" w:cs="Arial"/>
          <w:sz w:val="12"/>
          <w:szCs w:val="14"/>
        </w:rPr>
        <w:t>TL yer almaktadır.</w:t>
      </w:r>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0D40CB61" w:rsidR="008861B0" w:rsidRPr="000655CE" w:rsidRDefault="008861B0" w:rsidP="00AE4671">
      <w:pPr>
        <w:tabs>
          <w:tab w:val="left" w:pos="9356"/>
        </w:tabs>
        <w:autoSpaceDE w:val="0"/>
        <w:autoSpaceDN w:val="0"/>
        <w:adjustRightInd w:val="0"/>
        <w:ind w:left="426" w:right="-1" w:hanging="426"/>
        <w:jc w:val="both"/>
        <w:rPr>
          <w:rFonts w:ascii="Arial" w:hAnsi="Arial" w:cs="Arial"/>
          <w:sz w:val="16"/>
          <w:szCs w:val="18"/>
        </w:rPr>
      </w:pPr>
      <w:bookmarkStart w:id="26" w:name="OLE_LINK47"/>
      <w:r w:rsidRPr="000655CE">
        <w:rPr>
          <w:rFonts w:ascii="Arial" w:hAnsi="Arial" w:cs="Arial"/>
          <w:sz w:val="16"/>
          <w:szCs w:val="18"/>
        </w:rPr>
        <w:t xml:space="preserve">(**) </w:t>
      </w:r>
      <w:r w:rsidR="000C6FEF" w:rsidRPr="000655CE">
        <w:rPr>
          <w:rFonts w:ascii="Arial" w:hAnsi="Arial" w:cs="Arial"/>
          <w:sz w:val="16"/>
          <w:szCs w:val="18"/>
        </w:rPr>
        <w:t xml:space="preserve">      </w:t>
      </w:r>
      <w:r w:rsidRPr="000655CE">
        <w:rPr>
          <w:rFonts w:ascii="Arial" w:hAnsi="Arial" w:cs="Arial"/>
          <w:sz w:val="16"/>
          <w:szCs w:val="18"/>
        </w:rPr>
        <w:t xml:space="preserve">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9604F"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19604F" w:rsidRDefault="004D44AD" w:rsidP="004D44AD">
            <w:pPr>
              <w:rPr>
                <w:rFonts w:ascii="Arial" w:hAnsi="Arial" w:cs="Arial"/>
                <w:b/>
                <w:sz w:val="18"/>
                <w:szCs w:val="16"/>
              </w:rPr>
            </w:pPr>
            <w:r w:rsidRPr="0019604F">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19604F" w:rsidRDefault="004D44AD" w:rsidP="004D44AD">
            <w:pPr>
              <w:jc w:val="right"/>
              <w:rPr>
                <w:rFonts w:ascii="Arial" w:hAnsi="Arial" w:cs="Arial"/>
                <w:b/>
                <w:sz w:val="18"/>
                <w:szCs w:val="16"/>
              </w:rPr>
            </w:pPr>
            <w:r w:rsidRPr="0019604F">
              <w:rPr>
                <w:rFonts w:ascii="Arial" w:hAnsi="Arial" w:cs="Arial"/>
                <w:b/>
                <w:sz w:val="18"/>
                <w:szCs w:val="16"/>
              </w:rPr>
              <w:t>YP</w:t>
            </w:r>
          </w:p>
        </w:tc>
      </w:tr>
      <w:tr w:rsidR="00474279" w:rsidRPr="0019604F" w14:paraId="3383DE5F" w14:textId="77777777" w:rsidTr="004D5FC7">
        <w:trPr>
          <w:trHeight w:val="225"/>
        </w:trPr>
        <w:tc>
          <w:tcPr>
            <w:tcW w:w="4860" w:type="dxa"/>
            <w:shd w:val="clear" w:color="000000" w:fill="FFFFFF"/>
            <w:noWrap/>
            <w:vAlign w:val="bottom"/>
            <w:hideMark/>
          </w:tcPr>
          <w:p w14:paraId="47C6A6FA" w14:textId="77777777" w:rsidR="00474279" w:rsidRPr="0019604F" w:rsidRDefault="00474279" w:rsidP="00474279">
            <w:pPr>
              <w:rPr>
                <w:rFonts w:ascii="Arial" w:hAnsi="Arial" w:cs="Arial"/>
                <w:sz w:val="18"/>
                <w:szCs w:val="16"/>
              </w:rPr>
            </w:pPr>
            <w:r w:rsidRPr="0019604F">
              <w:rPr>
                <w:rFonts w:ascii="Arial" w:hAnsi="Arial" w:cs="Arial"/>
                <w:sz w:val="18"/>
                <w:szCs w:val="16"/>
              </w:rPr>
              <w:t>Konut Kredisi</w:t>
            </w:r>
          </w:p>
        </w:tc>
        <w:tc>
          <w:tcPr>
            <w:tcW w:w="2309" w:type="dxa"/>
            <w:shd w:val="clear" w:color="auto" w:fill="auto"/>
            <w:noWrap/>
            <w:vAlign w:val="bottom"/>
            <w:hideMark/>
          </w:tcPr>
          <w:p w14:paraId="2B00A4EB" w14:textId="51059637" w:rsidR="00474279" w:rsidRPr="00474279" w:rsidRDefault="00474279" w:rsidP="00474279">
            <w:pPr>
              <w:jc w:val="right"/>
              <w:rPr>
                <w:rFonts w:ascii="Arial" w:hAnsi="Arial" w:cs="Arial"/>
                <w:sz w:val="18"/>
                <w:szCs w:val="18"/>
              </w:rPr>
            </w:pPr>
            <w:r w:rsidRPr="00474279">
              <w:rPr>
                <w:rFonts w:ascii="Arial" w:hAnsi="Arial" w:cs="Arial"/>
                <w:sz w:val="18"/>
                <w:szCs w:val="18"/>
              </w:rPr>
              <w:t xml:space="preserve">                          52.493   </w:t>
            </w:r>
          </w:p>
        </w:tc>
        <w:tc>
          <w:tcPr>
            <w:tcW w:w="2101" w:type="dxa"/>
            <w:shd w:val="clear" w:color="auto" w:fill="auto"/>
            <w:noWrap/>
            <w:vAlign w:val="bottom"/>
            <w:hideMark/>
          </w:tcPr>
          <w:p w14:paraId="52C3904E" w14:textId="77777777" w:rsidR="00474279" w:rsidRPr="0019604F" w:rsidRDefault="00474279" w:rsidP="00474279">
            <w:pPr>
              <w:jc w:val="right"/>
              <w:rPr>
                <w:rFonts w:ascii="Arial" w:hAnsi="Arial" w:cs="Arial"/>
                <w:sz w:val="18"/>
                <w:szCs w:val="16"/>
              </w:rPr>
            </w:pPr>
            <w:r w:rsidRPr="0019604F">
              <w:rPr>
                <w:rFonts w:ascii="Arial" w:hAnsi="Arial" w:cs="Arial"/>
                <w:color w:val="000000"/>
                <w:sz w:val="18"/>
                <w:szCs w:val="16"/>
              </w:rPr>
              <w:t>-</w:t>
            </w:r>
          </w:p>
        </w:tc>
      </w:tr>
      <w:tr w:rsidR="00474279" w:rsidRPr="0019604F" w14:paraId="4310A51A" w14:textId="77777777" w:rsidTr="004D5FC7">
        <w:trPr>
          <w:trHeight w:val="225"/>
        </w:trPr>
        <w:tc>
          <w:tcPr>
            <w:tcW w:w="4860" w:type="dxa"/>
            <w:shd w:val="clear" w:color="000000" w:fill="FFFFFF"/>
            <w:noWrap/>
            <w:vAlign w:val="bottom"/>
          </w:tcPr>
          <w:p w14:paraId="64F6BAC6" w14:textId="77777777" w:rsidR="00474279" w:rsidRPr="0019604F" w:rsidRDefault="00474279" w:rsidP="00474279">
            <w:pPr>
              <w:rPr>
                <w:rFonts w:ascii="Arial" w:hAnsi="Arial" w:cs="Arial"/>
                <w:sz w:val="18"/>
                <w:szCs w:val="16"/>
              </w:rPr>
            </w:pPr>
            <w:r w:rsidRPr="0019604F">
              <w:rPr>
                <w:rFonts w:ascii="Arial" w:hAnsi="Arial" w:cs="Arial"/>
                <w:sz w:val="18"/>
                <w:szCs w:val="16"/>
              </w:rPr>
              <w:t>Taşıt Kredisi</w:t>
            </w:r>
          </w:p>
        </w:tc>
        <w:tc>
          <w:tcPr>
            <w:tcW w:w="2309" w:type="dxa"/>
            <w:shd w:val="clear" w:color="auto" w:fill="auto"/>
            <w:noWrap/>
            <w:vAlign w:val="bottom"/>
          </w:tcPr>
          <w:p w14:paraId="68683D15" w14:textId="3B073A77" w:rsidR="00474279" w:rsidRPr="00474279" w:rsidRDefault="00474279" w:rsidP="00474279">
            <w:pPr>
              <w:jc w:val="right"/>
              <w:rPr>
                <w:rFonts w:ascii="Arial" w:hAnsi="Arial" w:cs="Arial"/>
                <w:color w:val="000000"/>
                <w:sz w:val="18"/>
                <w:szCs w:val="18"/>
              </w:rPr>
            </w:pPr>
            <w:r w:rsidRPr="00474279">
              <w:rPr>
                <w:rFonts w:ascii="Arial" w:hAnsi="Arial" w:cs="Arial"/>
                <w:sz w:val="18"/>
                <w:szCs w:val="18"/>
              </w:rPr>
              <w:t xml:space="preserve">                               408   </w:t>
            </w:r>
          </w:p>
        </w:tc>
        <w:tc>
          <w:tcPr>
            <w:tcW w:w="2101" w:type="dxa"/>
            <w:shd w:val="clear" w:color="auto" w:fill="auto"/>
            <w:noWrap/>
            <w:vAlign w:val="bottom"/>
          </w:tcPr>
          <w:p w14:paraId="01FC31D7" w14:textId="77777777" w:rsidR="00474279" w:rsidRPr="0019604F" w:rsidRDefault="00474279" w:rsidP="00474279">
            <w:pPr>
              <w:jc w:val="right"/>
              <w:rPr>
                <w:rFonts w:ascii="Arial" w:hAnsi="Arial" w:cs="Arial"/>
                <w:color w:val="000000"/>
                <w:sz w:val="18"/>
                <w:szCs w:val="16"/>
              </w:rPr>
            </w:pPr>
            <w:r w:rsidRPr="0019604F">
              <w:rPr>
                <w:rFonts w:ascii="Arial" w:hAnsi="Arial" w:cs="Arial"/>
                <w:color w:val="000000"/>
                <w:sz w:val="18"/>
                <w:szCs w:val="16"/>
              </w:rPr>
              <w:t>-</w:t>
            </w:r>
          </w:p>
        </w:tc>
      </w:tr>
      <w:tr w:rsidR="00474279" w:rsidRPr="0019604F" w14:paraId="737533E9" w14:textId="77777777" w:rsidTr="004D5FC7">
        <w:trPr>
          <w:trHeight w:val="225"/>
        </w:trPr>
        <w:tc>
          <w:tcPr>
            <w:tcW w:w="4860" w:type="dxa"/>
            <w:shd w:val="clear" w:color="000000" w:fill="FFFFFF"/>
            <w:noWrap/>
            <w:vAlign w:val="bottom"/>
            <w:hideMark/>
          </w:tcPr>
          <w:p w14:paraId="709A9F6D" w14:textId="77777777" w:rsidR="00474279" w:rsidRPr="0019604F" w:rsidRDefault="00474279" w:rsidP="00474279">
            <w:pPr>
              <w:rPr>
                <w:rFonts w:ascii="Arial" w:hAnsi="Arial" w:cs="Arial"/>
                <w:sz w:val="18"/>
                <w:szCs w:val="16"/>
              </w:rPr>
            </w:pPr>
            <w:r w:rsidRPr="0019604F">
              <w:rPr>
                <w:rFonts w:ascii="Arial" w:hAnsi="Arial" w:cs="Arial"/>
                <w:sz w:val="18"/>
                <w:szCs w:val="16"/>
              </w:rPr>
              <w:t>İhtiyaç Kredisi</w:t>
            </w:r>
          </w:p>
        </w:tc>
        <w:tc>
          <w:tcPr>
            <w:tcW w:w="2309" w:type="dxa"/>
            <w:shd w:val="clear" w:color="auto" w:fill="auto"/>
            <w:noWrap/>
            <w:vAlign w:val="bottom"/>
            <w:hideMark/>
          </w:tcPr>
          <w:p w14:paraId="76E3064A" w14:textId="74ED60E5" w:rsidR="00474279" w:rsidRPr="00474279" w:rsidRDefault="00474279" w:rsidP="00474279">
            <w:pPr>
              <w:jc w:val="right"/>
              <w:rPr>
                <w:rFonts w:ascii="Arial" w:hAnsi="Arial" w:cs="Arial"/>
                <w:sz w:val="18"/>
                <w:szCs w:val="18"/>
              </w:rPr>
            </w:pPr>
            <w:r w:rsidRPr="00474279">
              <w:rPr>
                <w:rFonts w:ascii="Arial" w:hAnsi="Arial" w:cs="Arial"/>
                <w:sz w:val="18"/>
                <w:szCs w:val="18"/>
              </w:rPr>
              <w:t xml:space="preserve">                               587   </w:t>
            </w:r>
          </w:p>
        </w:tc>
        <w:tc>
          <w:tcPr>
            <w:tcW w:w="2101" w:type="dxa"/>
            <w:shd w:val="clear" w:color="auto" w:fill="auto"/>
            <w:noWrap/>
            <w:vAlign w:val="bottom"/>
            <w:hideMark/>
          </w:tcPr>
          <w:p w14:paraId="7E754216" w14:textId="77777777" w:rsidR="00474279" w:rsidRPr="0019604F" w:rsidRDefault="00474279" w:rsidP="00474279">
            <w:pPr>
              <w:jc w:val="right"/>
              <w:rPr>
                <w:rFonts w:ascii="Arial" w:hAnsi="Arial" w:cs="Arial"/>
                <w:sz w:val="18"/>
                <w:szCs w:val="16"/>
              </w:rPr>
            </w:pPr>
            <w:r w:rsidRPr="0019604F">
              <w:rPr>
                <w:rFonts w:ascii="Arial" w:hAnsi="Arial" w:cs="Arial"/>
                <w:color w:val="000000"/>
                <w:sz w:val="18"/>
                <w:szCs w:val="16"/>
              </w:rPr>
              <w:t>-</w:t>
            </w:r>
          </w:p>
        </w:tc>
      </w:tr>
      <w:bookmarkEnd w:id="26"/>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68E26D36" w:rsidR="00233F9F" w:rsidRDefault="00233F9F" w:rsidP="007C46F0">
      <w:pPr>
        <w:tabs>
          <w:tab w:val="left" w:pos="3828"/>
        </w:tabs>
        <w:rPr>
          <w:rFonts w:ascii="Arial" w:hAnsi="Arial" w:cs="Arial"/>
          <w:b/>
          <w:sz w:val="20"/>
          <w:szCs w:val="20"/>
        </w:rPr>
      </w:pPr>
    </w:p>
    <w:p w14:paraId="5184B1CB" w14:textId="6AA59847" w:rsidR="00056A2A" w:rsidRDefault="00056A2A" w:rsidP="007C46F0">
      <w:pPr>
        <w:tabs>
          <w:tab w:val="left" w:pos="3828"/>
        </w:tabs>
        <w:rPr>
          <w:rFonts w:ascii="Arial" w:hAnsi="Arial" w:cs="Arial"/>
          <w:b/>
          <w:sz w:val="20"/>
          <w:szCs w:val="20"/>
        </w:rPr>
      </w:pPr>
    </w:p>
    <w:p w14:paraId="6DCFCC55" w14:textId="57DED256" w:rsidR="00056A2A" w:rsidRDefault="00056A2A" w:rsidP="007C46F0">
      <w:pPr>
        <w:tabs>
          <w:tab w:val="left" w:pos="3828"/>
        </w:tabs>
        <w:rPr>
          <w:rFonts w:ascii="Arial" w:hAnsi="Arial" w:cs="Arial"/>
          <w:b/>
          <w:sz w:val="20"/>
          <w:szCs w:val="20"/>
        </w:rPr>
      </w:pPr>
    </w:p>
    <w:p w14:paraId="1A381805" w14:textId="13A3497B" w:rsidR="00056A2A" w:rsidRDefault="00056A2A" w:rsidP="007C46F0">
      <w:pPr>
        <w:tabs>
          <w:tab w:val="left" w:pos="3828"/>
        </w:tabs>
        <w:rPr>
          <w:rFonts w:ascii="Arial" w:hAnsi="Arial" w:cs="Arial"/>
          <w:b/>
          <w:sz w:val="20"/>
          <w:szCs w:val="20"/>
        </w:rPr>
      </w:pPr>
    </w:p>
    <w:p w14:paraId="7A46ADF9" w14:textId="77777777" w:rsidR="009E3E83" w:rsidRDefault="009E3E83" w:rsidP="007C46F0">
      <w:pPr>
        <w:tabs>
          <w:tab w:val="left" w:pos="3828"/>
        </w:tabs>
        <w:rPr>
          <w:rFonts w:ascii="Arial" w:hAnsi="Arial" w:cs="Arial"/>
          <w:b/>
          <w:sz w:val="20"/>
          <w:szCs w:val="20"/>
        </w:rPr>
      </w:pPr>
    </w:p>
    <w:p w14:paraId="54E118A7" w14:textId="5A7B94E9" w:rsidR="00056A2A" w:rsidRDefault="00056A2A" w:rsidP="007C46F0">
      <w:pPr>
        <w:tabs>
          <w:tab w:val="left" w:pos="3828"/>
        </w:tabs>
        <w:rPr>
          <w:rFonts w:ascii="Arial" w:hAnsi="Arial" w:cs="Arial"/>
          <w:b/>
          <w:sz w:val="20"/>
          <w:szCs w:val="20"/>
        </w:rPr>
      </w:pPr>
    </w:p>
    <w:p w14:paraId="520C8B1B" w14:textId="46416A31" w:rsidR="00056A2A" w:rsidRDefault="00056A2A" w:rsidP="007C46F0">
      <w:pPr>
        <w:tabs>
          <w:tab w:val="left" w:pos="3828"/>
        </w:tabs>
        <w:rPr>
          <w:rFonts w:ascii="Arial" w:hAnsi="Arial" w:cs="Arial"/>
          <w:b/>
          <w:sz w:val="20"/>
          <w:szCs w:val="20"/>
        </w:rPr>
      </w:pPr>
    </w:p>
    <w:p w14:paraId="5693BC68" w14:textId="77777777" w:rsidR="00056A2A" w:rsidRDefault="00056A2A" w:rsidP="007C46F0">
      <w:pPr>
        <w:tabs>
          <w:tab w:val="left" w:pos="3828"/>
        </w:tabs>
        <w:rPr>
          <w:rFonts w:ascii="Arial" w:hAnsi="Arial" w:cs="Arial"/>
          <w:b/>
          <w:sz w:val="20"/>
          <w:szCs w:val="20"/>
        </w:rPr>
      </w:pPr>
    </w:p>
    <w:p w14:paraId="6D6F39FF" w14:textId="508E41B3" w:rsidR="00233F9F" w:rsidRDefault="00233F9F" w:rsidP="007C46F0">
      <w:pPr>
        <w:tabs>
          <w:tab w:val="left" w:pos="3828"/>
        </w:tabs>
        <w:rPr>
          <w:rFonts w:ascii="Arial" w:hAnsi="Arial" w:cs="Arial"/>
          <w:b/>
          <w:sz w:val="20"/>
          <w:szCs w:val="20"/>
        </w:rPr>
      </w:pPr>
    </w:p>
    <w:p w14:paraId="7C7B4B49" w14:textId="210438DE" w:rsidR="004D5FC7" w:rsidRDefault="004D5FC7" w:rsidP="007C46F0">
      <w:pPr>
        <w:tabs>
          <w:tab w:val="left" w:pos="3828"/>
        </w:tabs>
        <w:rPr>
          <w:rFonts w:ascii="Arial" w:hAnsi="Arial" w:cs="Arial"/>
          <w:b/>
          <w:sz w:val="20"/>
          <w:szCs w:val="20"/>
        </w:rPr>
      </w:pPr>
    </w:p>
    <w:p w14:paraId="62FCF09A"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CA721AF" w14:textId="77777777" w:rsidR="002D50C5" w:rsidRPr="00816192" w:rsidRDefault="002D50C5" w:rsidP="002D50C5">
      <w:pPr>
        <w:tabs>
          <w:tab w:val="left" w:pos="3828"/>
        </w:tabs>
        <w:ind w:left="540" w:hanging="540"/>
        <w:jc w:val="both"/>
        <w:rPr>
          <w:rFonts w:ascii="Arial" w:hAnsi="Arial" w:cs="Arial"/>
          <w:b/>
          <w:sz w:val="10"/>
          <w:szCs w:val="10"/>
        </w:rPr>
      </w:pPr>
    </w:p>
    <w:p w14:paraId="52C3F2F7" w14:textId="6967CFAD"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0130699" w14:textId="1279E58B" w:rsidR="007D0502" w:rsidRPr="002D50C5" w:rsidRDefault="007D0502" w:rsidP="007C46F0">
      <w:pPr>
        <w:tabs>
          <w:tab w:val="left" w:pos="3828"/>
        </w:tabs>
        <w:rPr>
          <w:rFonts w:ascii="Arial" w:hAnsi="Arial" w:cs="Arial"/>
          <w:b/>
          <w:sz w:val="10"/>
          <w:szCs w:val="10"/>
        </w:rPr>
      </w:pPr>
    </w:p>
    <w:p w14:paraId="4359A5E4" w14:textId="16ACC4C9"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w:t>
      </w:r>
      <w:r w:rsidR="00FC10E7" w:rsidRPr="003B10B3">
        <w:rPr>
          <w:rFonts w:ascii="Arial" w:hAnsi="Arial" w:cs="Arial"/>
          <w:b/>
          <w:sz w:val="20"/>
          <w:szCs w:val="20"/>
        </w:rPr>
        <w:t xml:space="preserve"> Aktif Hesaplarına İlişkin Açıklama </w:t>
      </w:r>
      <w:r w:rsidR="00504B07">
        <w:rPr>
          <w:rFonts w:ascii="Arial" w:hAnsi="Arial" w:cs="Arial"/>
          <w:b/>
          <w:sz w:val="20"/>
          <w:szCs w:val="20"/>
        </w:rPr>
        <w:t>ve</w:t>
      </w:r>
      <w:r w:rsidR="00FC10E7" w:rsidRPr="003B10B3">
        <w:rPr>
          <w:rFonts w:ascii="Arial" w:hAnsi="Arial" w:cs="Arial"/>
          <w:b/>
          <w:sz w:val="20"/>
          <w:szCs w:val="20"/>
        </w:rPr>
        <w:t xml:space="preserve"> Dipnotlar </w:t>
      </w:r>
      <w:r w:rsidRPr="003B10B3">
        <w:rPr>
          <w:rFonts w:ascii="Arial" w:hAnsi="Arial" w:cs="Arial"/>
          <w:b/>
          <w:sz w:val="20"/>
          <w:szCs w:val="20"/>
        </w:rPr>
        <w:t>(devamı):</w:t>
      </w:r>
    </w:p>
    <w:p w14:paraId="1D36C163" w14:textId="77777777" w:rsidR="000B0948" w:rsidRPr="002D50C5" w:rsidRDefault="000B0948" w:rsidP="007C46F0">
      <w:pPr>
        <w:tabs>
          <w:tab w:val="left" w:pos="3828"/>
        </w:tabs>
        <w:rPr>
          <w:rFonts w:ascii="Arial" w:hAnsi="Arial" w:cs="Arial"/>
          <w:b/>
          <w:sz w:val="10"/>
          <w:szCs w:val="10"/>
        </w:rPr>
      </w:pPr>
    </w:p>
    <w:p w14:paraId="305BB354" w14:textId="6CFD133E" w:rsidR="000B0948" w:rsidRPr="003B10B3" w:rsidRDefault="000B0948" w:rsidP="00E90B25">
      <w:pPr>
        <w:pStyle w:val="BodyTextIndent"/>
        <w:numPr>
          <w:ilvl w:val="0"/>
          <w:numId w:val="30"/>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48FB58A2" w14:textId="77777777" w:rsidR="000B0948" w:rsidRPr="002D50C5" w:rsidRDefault="000B0948" w:rsidP="000B0948">
      <w:pPr>
        <w:pStyle w:val="BodyTextIndent"/>
        <w:tabs>
          <w:tab w:val="left" w:pos="720"/>
          <w:tab w:val="left" w:pos="3828"/>
        </w:tabs>
        <w:ind w:left="360" w:hanging="191"/>
        <w:rPr>
          <w:rFonts w:ascii="Arial" w:hAnsi="Arial" w:cs="Arial"/>
          <w:b/>
          <w:sz w:val="10"/>
          <w:szCs w:val="10"/>
        </w:rPr>
      </w:pPr>
    </w:p>
    <w:p w14:paraId="6D8424C0" w14:textId="57744444" w:rsidR="000B0948" w:rsidRPr="003B10B3" w:rsidRDefault="000B0948" w:rsidP="00E90B25">
      <w:pPr>
        <w:pStyle w:val="BodyTextIndent"/>
        <w:numPr>
          <w:ilvl w:val="0"/>
          <w:numId w:val="31"/>
        </w:numPr>
        <w:tabs>
          <w:tab w:val="left" w:pos="3828"/>
        </w:tabs>
        <w:ind w:right="-1"/>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2D50C5">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639" w:type="dxa"/>
        <w:tblLayout w:type="fixed"/>
        <w:tblCellMar>
          <w:left w:w="0" w:type="dxa"/>
          <w:right w:w="0" w:type="dxa"/>
        </w:tblCellMar>
        <w:tblLook w:val="0000" w:firstRow="0" w:lastRow="0" w:firstColumn="0" w:lastColumn="0" w:noHBand="0" w:noVBand="0"/>
      </w:tblPr>
      <w:tblGrid>
        <w:gridCol w:w="4928"/>
        <w:gridCol w:w="1095"/>
        <w:gridCol w:w="1232"/>
        <w:gridCol w:w="1095"/>
        <w:gridCol w:w="1289"/>
      </w:tblGrid>
      <w:tr w:rsidR="00645669" w:rsidRPr="001C71F6" w14:paraId="3EC943F9" w14:textId="77777777" w:rsidTr="00242AFC">
        <w:trPr>
          <w:trHeight w:val="117"/>
        </w:trPr>
        <w:tc>
          <w:tcPr>
            <w:tcW w:w="4928" w:type="dxa"/>
            <w:vMerge w:val="restart"/>
            <w:tcBorders>
              <w:top w:val="single" w:sz="4" w:space="0" w:color="auto"/>
            </w:tcBorders>
            <w:shd w:val="clear" w:color="auto" w:fill="FFFFFF"/>
            <w:vAlign w:val="center"/>
          </w:tcPr>
          <w:p w14:paraId="3668191B" w14:textId="77777777" w:rsidR="00645669" w:rsidRPr="001C71F6" w:rsidRDefault="00645669" w:rsidP="00AD0AC9">
            <w:pPr>
              <w:jc w:val="center"/>
              <w:rPr>
                <w:rFonts w:ascii="Arial" w:eastAsia="Arial Unicode MS" w:hAnsi="Arial" w:cs="Arial"/>
                <w:b/>
                <w:sz w:val="18"/>
                <w:szCs w:val="18"/>
              </w:rPr>
            </w:pPr>
            <w:r w:rsidRPr="001C71F6">
              <w:rPr>
                <w:rFonts w:ascii="Arial" w:eastAsia="Arial Unicode MS" w:hAnsi="Arial" w:cs="Arial"/>
                <w:b/>
                <w:sz w:val="18"/>
                <w:szCs w:val="18"/>
              </w:rPr>
              <w:t>Nakdi Krediler</w:t>
            </w:r>
          </w:p>
          <w:p w14:paraId="4239F1AA" w14:textId="77777777" w:rsidR="00645669" w:rsidRPr="001C71F6" w:rsidRDefault="00645669" w:rsidP="00AD0AC9">
            <w:pPr>
              <w:jc w:val="center"/>
              <w:rPr>
                <w:rFonts w:ascii="Arial" w:eastAsia="Arial Unicode MS" w:hAnsi="Arial" w:cs="Arial"/>
                <w:b/>
                <w:sz w:val="18"/>
                <w:szCs w:val="18"/>
              </w:rPr>
            </w:pPr>
            <w:r w:rsidRPr="001C71F6">
              <w:rPr>
                <w:rFonts w:ascii="Arial" w:eastAsia="Arial Unicode MS" w:hAnsi="Arial" w:cs="Arial"/>
                <w:b/>
                <w:sz w:val="18"/>
                <w:szCs w:val="18"/>
              </w:rPr>
              <w:t>(Önceki Dönem)</w:t>
            </w:r>
          </w:p>
          <w:p w14:paraId="5297F002" w14:textId="489E5EB6" w:rsidR="00171C85" w:rsidRPr="001C71F6" w:rsidRDefault="00171C85" w:rsidP="00AD0AC9">
            <w:pPr>
              <w:jc w:val="center"/>
              <w:rPr>
                <w:rFonts w:ascii="Arial" w:eastAsia="Arial Unicode MS" w:hAnsi="Arial" w:cs="Arial"/>
                <w:sz w:val="18"/>
                <w:szCs w:val="18"/>
              </w:rPr>
            </w:pPr>
          </w:p>
        </w:tc>
        <w:tc>
          <w:tcPr>
            <w:tcW w:w="1095" w:type="dxa"/>
            <w:vMerge w:val="restart"/>
            <w:tcBorders>
              <w:top w:val="single" w:sz="4" w:space="0" w:color="auto"/>
            </w:tcBorders>
            <w:shd w:val="clear" w:color="auto" w:fill="FFFFFF"/>
            <w:vAlign w:val="center"/>
          </w:tcPr>
          <w:p w14:paraId="29DF5658" w14:textId="77777777" w:rsidR="00645669" w:rsidRPr="001C71F6" w:rsidRDefault="00645669" w:rsidP="00AD0AC9">
            <w:pPr>
              <w:ind w:right="144"/>
              <w:jc w:val="center"/>
              <w:rPr>
                <w:rFonts w:ascii="Arial" w:hAnsi="Arial" w:cs="Arial"/>
                <w:b/>
                <w:bCs/>
                <w:iCs/>
                <w:sz w:val="18"/>
                <w:szCs w:val="18"/>
              </w:rPr>
            </w:pPr>
            <w:r w:rsidRPr="001C71F6">
              <w:rPr>
                <w:rFonts w:ascii="Arial" w:hAnsi="Arial" w:cs="Arial"/>
                <w:b/>
                <w:bCs/>
                <w:iCs/>
                <w:sz w:val="18"/>
                <w:szCs w:val="18"/>
              </w:rPr>
              <w:t xml:space="preserve"> </w:t>
            </w:r>
          </w:p>
          <w:p w14:paraId="78002ABC" w14:textId="77777777" w:rsidR="00645669" w:rsidRPr="001C71F6" w:rsidRDefault="00645669" w:rsidP="00AD0AC9">
            <w:pPr>
              <w:ind w:right="144"/>
              <w:jc w:val="right"/>
              <w:rPr>
                <w:rFonts w:ascii="Arial" w:hAnsi="Arial" w:cs="Arial"/>
                <w:b/>
                <w:bCs/>
                <w:iCs/>
                <w:sz w:val="18"/>
                <w:szCs w:val="18"/>
              </w:rPr>
            </w:pPr>
            <w:r w:rsidRPr="001C71F6">
              <w:rPr>
                <w:rFonts w:ascii="Arial" w:hAnsi="Arial" w:cs="Arial"/>
                <w:b/>
                <w:bCs/>
                <w:sz w:val="18"/>
                <w:szCs w:val="18"/>
              </w:rPr>
              <w:t>Standart Nitelikli Krediler</w:t>
            </w:r>
          </w:p>
        </w:tc>
        <w:tc>
          <w:tcPr>
            <w:tcW w:w="3616" w:type="dxa"/>
            <w:gridSpan w:val="3"/>
            <w:tcBorders>
              <w:top w:val="single" w:sz="4" w:space="0" w:color="auto"/>
              <w:bottom w:val="single" w:sz="4" w:space="0" w:color="auto"/>
            </w:tcBorders>
            <w:shd w:val="clear" w:color="auto" w:fill="FFFFFF"/>
            <w:vAlign w:val="center"/>
          </w:tcPr>
          <w:p w14:paraId="3974540D"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hAnsi="Arial" w:cs="Arial"/>
                <w:b/>
                <w:bCs/>
                <w:iCs/>
                <w:sz w:val="18"/>
                <w:szCs w:val="18"/>
              </w:rPr>
              <w:t>Yakın İzlemedeki Krediler</w:t>
            </w:r>
          </w:p>
        </w:tc>
      </w:tr>
      <w:tr w:rsidR="00645669" w:rsidRPr="001C71F6" w14:paraId="3606BE23" w14:textId="77777777" w:rsidTr="00242AFC">
        <w:trPr>
          <w:trHeight w:val="117"/>
        </w:trPr>
        <w:tc>
          <w:tcPr>
            <w:tcW w:w="4928" w:type="dxa"/>
            <w:vMerge/>
            <w:shd w:val="clear" w:color="auto" w:fill="FFFFFF"/>
            <w:vAlign w:val="center"/>
          </w:tcPr>
          <w:p w14:paraId="4A418BB6" w14:textId="77777777" w:rsidR="00645669" w:rsidRPr="001C71F6" w:rsidRDefault="00645669" w:rsidP="00AD0AC9">
            <w:pPr>
              <w:jc w:val="both"/>
              <w:rPr>
                <w:rFonts w:ascii="Arial" w:eastAsia="Arial Unicode MS" w:hAnsi="Arial" w:cs="Arial"/>
                <w:sz w:val="18"/>
                <w:szCs w:val="18"/>
              </w:rPr>
            </w:pPr>
          </w:p>
        </w:tc>
        <w:tc>
          <w:tcPr>
            <w:tcW w:w="1095" w:type="dxa"/>
            <w:vMerge/>
            <w:shd w:val="clear" w:color="auto" w:fill="FFFFFF"/>
            <w:vAlign w:val="center"/>
          </w:tcPr>
          <w:p w14:paraId="4F99A04E" w14:textId="77777777" w:rsidR="00645669" w:rsidRPr="001C71F6" w:rsidRDefault="00645669" w:rsidP="00AD0AC9">
            <w:pPr>
              <w:ind w:right="144"/>
              <w:jc w:val="right"/>
              <w:rPr>
                <w:rFonts w:ascii="Arial" w:hAnsi="Arial" w:cs="Arial"/>
                <w:b/>
                <w:bCs/>
                <w:iCs/>
                <w:sz w:val="18"/>
                <w:szCs w:val="18"/>
              </w:rPr>
            </w:pPr>
          </w:p>
        </w:tc>
        <w:tc>
          <w:tcPr>
            <w:tcW w:w="1232" w:type="dxa"/>
            <w:vMerge w:val="restart"/>
            <w:tcBorders>
              <w:top w:val="single" w:sz="4" w:space="0" w:color="auto"/>
            </w:tcBorders>
            <w:shd w:val="clear" w:color="auto" w:fill="FFFFFF"/>
            <w:vAlign w:val="center"/>
          </w:tcPr>
          <w:p w14:paraId="53A7AC59" w14:textId="77777777" w:rsidR="00645669" w:rsidRPr="001C71F6" w:rsidRDefault="00645669" w:rsidP="00AD0AC9">
            <w:pPr>
              <w:ind w:right="144"/>
              <w:jc w:val="center"/>
              <w:rPr>
                <w:rFonts w:ascii="Arial" w:hAnsi="Arial" w:cs="Arial"/>
                <w:b/>
                <w:bCs/>
                <w:iCs/>
                <w:sz w:val="18"/>
                <w:szCs w:val="18"/>
              </w:rPr>
            </w:pPr>
          </w:p>
          <w:p w14:paraId="628BAE44" w14:textId="77777777" w:rsidR="00645669" w:rsidRPr="001C71F6" w:rsidRDefault="00645669" w:rsidP="00645669">
            <w:pPr>
              <w:ind w:right="144"/>
              <w:jc w:val="right"/>
              <w:rPr>
                <w:rFonts w:ascii="Arial" w:hAnsi="Arial" w:cs="Arial"/>
                <w:b/>
                <w:bCs/>
                <w:iCs/>
                <w:sz w:val="18"/>
                <w:szCs w:val="18"/>
              </w:rPr>
            </w:pPr>
            <w:r w:rsidRPr="001C71F6">
              <w:rPr>
                <w:rFonts w:ascii="Arial" w:hAnsi="Arial" w:cs="Arial"/>
                <w:b/>
                <w:bCs/>
                <w:sz w:val="18"/>
                <w:szCs w:val="18"/>
              </w:rPr>
              <w:t>Yeniden Yapılandırma Kapsamında Yer Almayanlar</w:t>
            </w:r>
          </w:p>
        </w:tc>
        <w:tc>
          <w:tcPr>
            <w:tcW w:w="2384" w:type="dxa"/>
            <w:gridSpan w:val="2"/>
            <w:tcBorders>
              <w:top w:val="single" w:sz="4" w:space="0" w:color="auto"/>
              <w:bottom w:val="single" w:sz="4" w:space="0" w:color="auto"/>
            </w:tcBorders>
            <w:shd w:val="clear" w:color="auto" w:fill="FFFFFF"/>
            <w:vAlign w:val="center"/>
          </w:tcPr>
          <w:p w14:paraId="23A9620A" w14:textId="77777777" w:rsidR="00645669" w:rsidRPr="001C71F6" w:rsidRDefault="00645669" w:rsidP="00AD0AC9">
            <w:pPr>
              <w:ind w:right="144"/>
              <w:jc w:val="center"/>
              <w:rPr>
                <w:rFonts w:ascii="Arial" w:eastAsia="Arial Unicode MS" w:hAnsi="Arial" w:cs="Arial"/>
                <w:b/>
                <w:bCs/>
                <w:sz w:val="18"/>
                <w:szCs w:val="18"/>
              </w:rPr>
            </w:pPr>
          </w:p>
          <w:p w14:paraId="3422CC5C" w14:textId="77777777" w:rsidR="00645669" w:rsidRPr="001C71F6" w:rsidRDefault="00645669" w:rsidP="00AD0AC9">
            <w:pPr>
              <w:ind w:right="144"/>
              <w:jc w:val="center"/>
              <w:rPr>
                <w:rFonts w:ascii="Arial" w:eastAsia="Arial Unicode MS" w:hAnsi="Arial" w:cs="Arial"/>
                <w:b/>
                <w:bCs/>
                <w:sz w:val="18"/>
                <w:szCs w:val="18"/>
              </w:rPr>
            </w:pPr>
            <w:r w:rsidRPr="001C71F6">
              <w:rPr>
                <w:rFonts w:ascii="Arial" w:eastAsia="Arial Unicode MS" w:hAnsi="Arial" w:cs="Arial"/>
                <w:b/>
                <w:bCs/>
                <w:sz w:val="18"/>
                <w:szCs w:val="18"/>
              </w:rPr>
              <w:t xml:space="preserve">   Yeniden Yapılandırılanlar</w:t>
            </w:r>
          </w:p>
        </w:tc>
      </w:tr>
      <w:tr w:rsidR="00645669" w:rsidRPr="001C71F6" w14:paraId="7979E378" w14:textId="77777777" w:rsidTr="00242AFC">
        <w:trPr>
          <w:trHeight w:val="587"/>
        </w:trPr>
        <w:tc>
          <w:tcPr>
            <w:tcW w:w="4928" w:type="dxa"/>
            <w:vMerge/>
            <w:tcBorders>
              <w:top w:val="single" w:sz="4" w:space="0" w:color="auto"/>
              <w:bottom w:val="single" w:sz="4" w:space="0" w:color="auto"/>
            </w:tcBorders>
            <w:shd w:val="clear" w:color="auto" w:fill="FFFFFF"/>
            <w:vAlign w:val="center"/>
          </w:tcPr>
          <w:p w14:paraId="3BB920F4" w14:textId="77777777" w:rsidR="00645669" w:rsidRPr="001C71F6" w:rsidRDefault="00645669" w:rsidP="00AD0AC9">
            <w:pPr>
              <w:jc w:val="both"/>
              <w:rPr>
                <w:rFonts w:ascii="Arial" w:eastAsia="Arial Unicode MS" w:hAnsi="Arial" w:cs="Arial"/>
                <w:sz w:val="18"/>
                <w:szCs w:val="18"/>
              </w:rPr>
            </w:pPr>
          </w:p>
        </w:tc>
        <w:tc>
          <w:tcPr>
            <w:tcW w:w="1095" w:type="dxa"/>
            <w:vMerge/>
            <w:tcBorders>
              <w:top w:val="single" w:sz="4" w:space="0" w:color="auto"/>
              <w:bottom w:val="single" w:sz="4" w:space="0" w:color="auto"/>
            </w:tcBorders>
            <w:shd w:val="clear" w:color="auto" w:fill="FFFFFF"/>
            <w:vAlign w:val="center"/>
          </w:tcPr>
          <w:p w14:paraId="4831FB1F" w14:textId="77777777" w:rsidR="00645669" w:rsidRPr="001C71F6" w:rsidRDefault="00645669" w:rsidP="00AD0AC9">
            <w:pPr>
              <w:ind w:right="144"/>
              <w:jc w:val="right"/>
              <w:rPr>
                <w:rFonts w:ascii="Arial" w:hAnsi="Arial" w:cs="Arial"/>
                <w:b/>
                <w:bCs/>
                <w:sz w:val="18"/>
                <w:szCs w:val="18"/>
              </w:rPr>
            </w:pPr>
          </w:p>
        </w:tc>
        <w:tc>
          <w:tcPr>
            <w:tcW w:w="1232" w:type="dxa"/>
            <w:vMerge/>
            <w:tcBorders>
              <w:top w:val="single" w:sz="4" w:space="0" w:color="auto"/>
              <w:bottom w:val="single" w:sz="4" w:space="0" w:color="auto"/>
            </w:tcBorders>
            <w:shd w:val="clear" w:color="auto" w:fill="FFFFFF"/>
            <w:vAlign w:val="center"/>
          </w:tcPr>
          <w:p w14:paraId="407B9CDE" w14:textId="77777777" w:rsidR="00645669" w:rsidRPr="001C71F6" w:rsidRDefault="00645669" w:rsidP="00AD0AC9">
            <w:pPr>
              <w:ind w:right="144"/>
              <w:jc w:val="center"/>
              <w:rPr>
                <w:rFonts w:ascii="Arial" w:hAnsi="Arial" w:cs="Arial"/>
                <w:b/>
                <w:bCs/>
                <w:sz w:val="18"/>
                <w:szCs w:val="18"/>
              </w:rPr>
            </w:pPr>
          </w:p>
        </w:tc>
        <w:tc>
          <w:tcPr>
            <w:tcW w:w="1095" w:type="dxa"/>
            <w:tcBorders>
              <w:top w:val="single" w:sz="4" w:space="0" w:color="auto"/>
              <w:bottom w:val="single" w:sz="4" w:space="0" w:color="auto"/>
            </w:tcBorders>
            <w:shd w:val="clear" w:color="auto" w:fill="FFFFFF"/>
            <w:vAlign w:val="center"/>
          </w:tcPr>
          <w:p w14:paraId="613DCADC"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Sözleşme koşullarında değişiklik</w:t>
            </w:r>
          </w:p>
        </w:tc>
        <w:tc>
          <w:tcPr>
            <w:tcW w:w="1289" w:type="dxa"/>
            <w:tcBorders>
              <w:top w:val="single" w:sz="4" w:space="0" w:color="auto"/>
              <w:bottom w:val="single" w:sz="4" w:space="0" w:color="auto"/>
            </w:tcBorders>
            <w:shd w:val="clear" w:color="auto" w:fill="FFFFFF"/>
            <w:vAlign w:val="center"/>
          </w:tcPr>
          <w:p w14:paraId="1A9C4E70" w14:textId="77777777" w:rsidR="00645669" w:rsidRPr="001C71F6" w:rsidRDefault="00645669" w:rsidP="00645669">
            <w:pPr>
              <w:ind w:right="144"/>
              <w:jc w:val="right"/>
              <w:rPr>
                <w:rFonts w:ascii="Arial" w:hAnsi="Arial" w:cs="Arial"/>
                <w:b/>
                <w:bCs/>
                <w:sz w:val="18"/>
                <w:szCs w:val="18"/>
              </w:rPr>
            </w:pPr>
            <w:r w:rsidRPr="001C71F6">
              <w:rPr>
                <w:rFonts w:ascii="Arial" w:hAnsi="Arial" w:cs="Arial"/>
                <w:b/>
                <w:bCs/>
                <w:sz w:val="18"/>
                <w:szCs w:val="18"/>
              </w:rPr>
              <w:t>Yeniden finansman</w:t>
            </w:r>
          </w:p>
        </w:tc>
      </w:tr>
      <w:tr w:rsidR="00645669" w:rsidRPr="001C71F6" w14:paraId="41A6E965" w14:textId="77777777" w:rsidTr="00242AFC">
        <w:trPr>
          <w:trHeight w:val="62"/>
        </w:trPr>
        <w:tc>
          <w:tcPr>
            <w:tcW w:w="4928" w:type="dxa"/>
            <w:tcBorders>
              <w:top w:val="single" w:sz="4" w:space="0" w:color="auto"/>
            </w:tcBorders>
            <w:shd w:val="clear" w:color="auto" w:fill="FFFFFF"/>
            <w:vAlign w:val="center"/>
          </w:tcPr>
          <w:p w14:paraId="5418690E" w14:textId="77777777" w:rsidR="00645669" w:rsidRPr="001C71F6" w:rsidRDefault="00645669" w:rsidP="00AD0AC9">
            <w:pPr>
              <w:jc w:val="both"/>
              <w:rPr>
                <w:rFonts w:ascii="Arial" w:eastAsia="Arial Unicode MS" w:hAnsi="Arial" w:cs="Arial"/>
                <w:sz w:val="18"/>
                <w:szCs w:val="18"/>
              </w:rPr>
            </w:pPr>
          </w:p>
        </w:tc>
        <w:tc>
          <w:tcPr>
            <w:tcW w:w="1095" w:type="dxa"/>
            <w:tcBorders>
              <w:top w:val="single" w:sz="4" w:space="0" w:color="auto"/>
            </w:tcBorders>
            <w:shd w:val="clear" w:color="auto" w:fill="FFFFFF"/>
            <w:vAlign w:val="bottom"/>
          </w:tcPr>
          <w:p w14:paraId="47831EAB" w14:textId="77777777" w:rsidR="00645669" w:rsidRPr="001C71F6" w:rsidRDefault="00645669" w:rsidP="00AD0AC9">
            <w:pPr>
              <w:ind w:right="144"/>
              <w:jc w:val="right"/>
              <w:rPr>
                <w:rFonts w:ascii="Arial" w:hAnsi="Arial" w:cs="Arial"/>
                <w:sz w:val="18"/>
                <w:szCs w:val="18"/>
              </w:rPr>
            </w:pPr>
          </w:p>
        </w:tc>
        <w:tc>
          <w:tcPr>
            <w:tcW w:w="1232" w:type="dxa"/>
            <w:tcBorders>
              <w:top w:val="single" w:sz="4" w:space="0" w:color="auto"/>
            </w:tcBorders>
            <w:shd w:val="clear" w:color="auto" w:fill="FFFFFF"/>
          </w:tcPr>
          <w:p w14:paraId="0C3C6522" w14:textId="77777777" w:rsidR="00645669" w:rsidRPr="001C71F6" w:rsidRDefault="00645669" w:rsidP="00AD0AC9">
            <w:pPr>
              <w:ind w:right="144"/>
              <w:jc w:val="right"/>
              <w:rPr>
                <w:rFonts w:ascii="Arial" w:hAnsi="Arial" w:cs="Arial"/>
                <w:sz w:val="18"/>
                <w:szCs w:val="18"/>
              </w:rPr>
            </w:pPr>
          </w:p>
        </w:tc>
        <w:tc>
          <w:tcPr>
            <w:tcW w:w="1095" w:type="dxa"/>
            <w:tcBorders>
              <w:top w:val="single" w:sz="4" w:space="0" w:color="auto"/>
            </w:tcBorders>
            <w:shd w:val="clear" w:color="auto" w:fill="FFFFFF"/>
          </w:tcPr>
          <w:p w14:paraId="0400891F" w14:textId="77777777" w:rsidR="00645669" w:rsidRPr="001C71F6" w:rsidRDefault="00645669" w:rsidP="00AD0AC9">
            <w:pPr>
              <w:ind w:right="144"/>
              <w:jc w:val="right"/>
              <w:rPr>
                <w:rFonts w:ascii="Arial" w:hAnsi="Arial" w:cs="Arial"/>
                <w:sz w:val="18"/>
                <w:szCs w:val="18"/>
              </w:rPr>
            </w:pPr>
          </w:p>
        </w:tc>
        <w:tc>
          <w:tcPr>
            <w:tcW w:w="1289" w:type="dxa"/>
            <w:tcBorders>
              <w:top w:val="single" w:sz="4" w:space="0" w:color="auto"/>
            </w:tcBorders>
            <w:shd w:val="clear" w:color="auto" w:fill="FFFFFF"/>
          </w:tcPr>
          <w:p w14:paraId="23990D7B" w14:textId="77777777" w:rsidR="00645669" w:rsidRPr="001C71F6" w:rsidRDefault="00645669" w:rsidP="00AD0AC9">
            <w:pPr>
              <w:ind w:right="144"/>
              <w:jc w:val="right"/>
              <w:rPr>
                <w:rFonts w:ascii="Arial" w:hAnsi="Arial" w:cs="Arial"/>
                <w:sz w:val="18"/>
                <w:szCs w:val="18"/>
              </w:rPr>
            </w:pPr>
          </w:p>
        </w:tc>
      </w:tr>
      <w:tr w:rsidR="00202C80" w:rsidRPr="001C71F6" w14:paraId="08E63C78" w14:textId="77777777" w:rsidTr="00242AFC">
        <w:trPr>
          <w:trHeight w:val="117"/>
        </w:trPr>
        <w:tc>
          <w:tcPr>
            <w:tcW w:w="4928" w:type="dxa"/>
            <w:shd w:val="clear" w:color="auto" w:fill="FFFFFF"/>
            <w:vAlign w:val="bottom"/>
          </w:tcPr>
          <w:p w14:paraId="3B54ACFF" w14:textId="77777777" w:rsidR="00202C80" w:rsidRPr="001C71F6" w:rsidRDefault="00202C80" w:rsidP="00202C80">
            <w:pPr>
              <w:jc w:val="both"/>
              <w:rPr>
                <w:rFonts w:ascii="Arial" w:eastAsia="Arial Unicode MS" w:hAnsi="Arial" w:cs="Arial"/>
                <w:b/>
                <w:sz w:val="18"/>
                <w:szCs w:val="18"/>
              </w:rPr>
            </w:pPr>
            <w:r w:rsidRPr="001C71F6">
              <w:rPr>
                <w:rFonts w:ascii="Arial" w:hAnsi="Arial" w:cs="Arial"/>
                <w:b/>
                <w:sz w:val="18"/>
                <w:szCs w:val="18"/>
              </w:rPr>
              <w:t>Krediler</w:t>
            </w:r>
          </w:p>
        </w:tc>
        <w:tc>
          <w:tcPr>
            <w:tcW w:w="1095" w:type="dxa"/>
            <w:tcBorders>
              <w:top w:val="nil"/>
              <w:left w:val="nil"/>
              <w:bottom w:val="nil"/>
              <w:right w:val="nil"/>
            </w:tcBorders>
            <w:shd w:val="clear" w:color="auto" w:fill="auto"/>
            <w:vAlign w:val="center"/>
          </w:tcPr>
          <w:p w14:paraId="3A7D7C4B" w14:textId="4EAF0129" w:rsidR="00202C80" w:rsidRPr="001C71F6" w:rsidRDefault="00202C80" w:rsidP="00202C80">
            <w:pPr>
              <w:ind w:right="52"/>
              <w:jc w:val="right"/>
              <w:rPr>
                <w:rFonts w:ascii="Arial" w:hAnsi="Arial" w:cs="Arial"/>
                <w:b/>
                <w:bCs/>
                <w:color w:val="000000"/>
                <w:sz w:val="18"/>
                <w:szCs w:val="18"/>
              </w:rPr>
            </w:pPr>
          </w:p>
        </w:tc>
        <w:tc>
          <w:tcPr>
            <w:tcW w:w="1232" w:type="dxa"/>
            <w:shd w:val="clear" w:color="auto" w:fill="FFFFFF"/>
            <w:vAlign w:val="center"/>
          </w:tcPr>
          <w:p w14:paraId="7B1611EC" w14:textId="10B6C4F7" w:rsidR="00202C80" w:rsidRPr="001C71F6" w:rsidRDefault="00202C80" w:rsidP="00202C80">
            <w:pPr>
              <w:ind w:right="52"/>
              <w:jc w:val="right"/>
              <w:rPr>
                <w:rFonts w:ascii="Arial" w:hAnsi="Arial" w:cs="Arial"/>
                <w:b/>
                <w:bCs/>
                <w:color w:val="000000"/>
                <w:sz w:val="18"/>
                <w:szCs w:val="18"/>
              </w:rPr>
            </w:pPr>
          </w:p>
        </w:tc>
        <w:tc>
          <w:tcPr>
            <w:tcW w:w="1095" w:type="dxa"/>
            <w:shd w:val="clear" w:color="auto" w:fill="FFFFFF"/>
            <w:vAlign w:val="center"/>
          </w:tcPr>
          <w:p w14:paraId="18BA9248" w14:textId="36B31EF1" w:rsidR="00202C80" w:rsidRPr="001C71F6" w:rsidRDefault="00202C80" w:rsidP="00202C80">
            <w:pPr>
              <w:ind w:right="52"/>
              <w:jc w:val="right"/>
              <w:rPr>
                <w:rFonts w:ascii="Arial" w:hAnsi="Arial" w:cs="Arial"/>
                <w:b/>
                <w:sz w:val="18"/>
                <w:szCs w:val="18"/>
              </w:rPr>
            </w:pPr>
          </w:p>
        </w:tc>
        <w:tc>
          <w:tcPr>
            <w:tcW w:w="1289" w:type="dxa"/>
            <w:shd w:val="clear" w:color="auto" w:fill="FFFFFF"/>
            <w:vAlign w:val="center"/>
          </w:tcPr>
          <w:p w14:paraId="488A9E43" w14:textId="5B14594F" w:rsidR="00202C80" w:rsidRPr="001C71F6" w:rsidRDefault="00202C80" w:rsidP="00202C80">
            <w:pPr>
              <w:ind w:right="52"/>
              <w:jc w:val="right"/>
              <w:rPr>
                <w:rFonts w:ascii="Arial" w:hAnsi="Arial" w:cs="Arial"/>
                <w:b/>
                <w:sz w:val="18"/>
                <w:szCs w:val="18"/>
              </w:rPr>
            </w:pPr>
          </w:p>
        </w:tc>
      </w:tr>
      <w:tr w:rsidR="001C71F6" w:rsidRPr="001C71F6" w14:paraId="5CA64A8C" w14:textId="77777777" w:rsidTr="00AD613B">
        <w:trPr>
          <w:trHeight w:val="117"/>
        </w:trPr>
        <w:tc>
          <w:tcPr>
            <w:tcW w:w="4928" w:type="dxa"/>
            <w:shd w:val="clear" w:color="auto" w:fill="FFFFFF"/>
            <w:vAlign w:val="bottom"/>
          </w:tcPr>
          <w:p w14:paraId="03AA900E"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İhracat Kredileri</w:t>
            </w:r>
          </w:p>
        </w:tc>
        <w:tc>
          <w:tcPr>
            <w:tcW w:w="1095" w:type="dxa"/>
            <w:tcBorders>
              <w:top w:val="nil"/>
              <w:left w:val="nil"/>
              <w:bottom w:val="nil"/>
              <w:right w:val="nil"/>
            </w:tcBorders>
            <w:shd w:val="clear" w:color="auto" w:fill="auto"/>
            <w:vAlign w:val="bottom"/>
          </w:tcPr>
          <w:p w14:paraId="41650F00" w14:textId="3161EC69"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29.713.310</w:t>
            </w:r>
          </w:p>
        </w:tc>
        <w:tc>
          <w:tcPr>
            <w:tcW w:w="1232" w:type="dxa"/>
            <w:vAlign w:val="bottom"/>
          </w:tcPr>
          <w:p w14:paraId="5CFD4964" w14:textId="563034F8"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215.719</w:t>
            </w:r>
          </w:p>
        </w:tc>
        <w:tc>
          <w:tcPr>
            <w:tcW w:w="1095" w:type="dxa"/>
            <w:vAlign w:val="bottom"/>
          </w:tcPr>
          <w:p w14:paraId="7BF56BB9" w14:textId="7A49481E"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113295B7" w14:textId="5EA40604"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55CBD425" w14:textId="77777777" w:rsidTr="00AD613B">
        <w:trPr>
          <w:trHeight w:val="117"/>
        </w:trPr>
        <w:tc>
          <w:tcPr>
            <w:tcW w:w="4928" w:type="dxa"/>
            <w:shd w:val="clear" w:color="auto" w:fill="FFFFFF"/>
            <w:vAlign w:val="bottom"/>
          </w:tcPr>
          <w:p w14:paraId="7286B81F" w14:textId="77777777" w:rsidR="001C71F6" w:rsidRPr="001C71F6" w:rsidRDefault="001C71F6" w:rsidP="001C71F6">
            <w:pPr>
              <w:ind w:left="360"/>
              <w:rPr>
                <w:rFonts w:ascii="Arial" w:eastAsia="Arial Unicode MS" w:hAnsi="Arial" w:cs="Arial"/>
                <w:sz w:val="18"/>
                <w:szCs w:val="18"/>
              </w:rPr>
            </w:pPr>
            <w:r w:rsidRPr="001C71F6">
              <w:rPr>
                <w:rFonts w:ascii="Arial" w:hAnsi="Arial" w:cs="Arial"/>
                <w:sz w:val="18"/>
                <w:szCs w:val="18"/>
              </w:rPr>
              <w:t>İthalat Kredileri</w:t>
            </w:r>
          </w:p>
        </w:tc>
        <w:tc>
          <w:tcPr>
            <w:tcW w:w="1095" w:type="dxa"/>
            <w:tcBorders>
              <w:top w:val="nil"/>
              <w:left w:val="nil"/>
              <w:bottom w:val="nil"/>
              <w:right w:val="nil"/>
            </w:tcBorders>
            <w:shd w:val="clear" w:color="auto" w:fill="auto"/>
            <w:vAlign w:val="bottom"/>
          </w:tcPr>
          <w:p w14:paraId="3552603E" w14:textId="51F28D02"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12.145.070</w:t>
            </w:r>
          </w:p>
        </w:tc>
        <w:tc>
          <w:tcPr>
            <w:tcW w:w="1232" w:type="dxa"/>
            <w:vAlign w:val="bottom"/>
          </w:tcPr>
          <w:p w14:paraId="3443026A" w14:textId="00E5DA88"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39.288</w:t>
            </w:r>
          </w:p>
        </w:tc>
        <w:tc>
          <w:tcPr>
            <w:tcW w:w="1095" w:type="dxa"/>
            <w:vAlign w:val="bottom"/>
          </w:tcPr>
          <w:p w14:paraId="09C078D3" w14:textId="69D1D214"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37E7E1BD" w14:textId="76B23A4A"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03DAE9BB" w14:textId="77777777" w:rsidTr="00AD613B">
        <w:trPr>
          <w:trHeight w:val="117"/>
        </w:trPr>
        <w:tc>
          <w:tcPr>
            <w:tcW w:w="4928" w:type="dxa"/>
            <w:shd w:val="clear" w:color="auto" w:fill="FFFFFF"/>
            <w:vAlign w:val="bottom"/>
          </w:tcPr>
          <w:p w14:paraId="07966A09" w14:textId="77777777" w:rsidR="001C71F6" w:rsidRPr="001C71F6" w:rsidRDefault="001C71F6" w:rsidP="001C71F6">
            <w:pPr>
              <w:ind w:left="360"/>
              <w:rPr>
                <w:rFonts w:ascii="Arial" w:eastAsia="Arial Unicode MS" w:hAnsi="Arial" w:cs="Arial"/>
                <w:sz w:val="18"/>
                <w:szCs w:val="18"/>
              </w:rPr>
            </w:pPr>
            <w:r w:rsidRPr="001C71F6">
              <w:rPr>
                <w:rFonts w:ascii="Arial" w:hAnsi="Arial" w:cs="Arial"/>
                <w:sz w:val="18"/>
                <w:szCs w:val="18"/>
              </w:rPr>
              <w:t>İşletme Kredileri</w:t>
            </w:r>
          </w:p>
        </w:tc>
        <w:tc>
          <w:tcPr>
            <w:tcW w:w="1095" w:type="dxa"/>
            <w:tcBorders>
              <w:top w:val="nil"/>
              <w:left w:val="nil"/>
              <w:bottom w:val="nil"/>
              <w:right w:val="nil"/>
            </w:tcBorders>
            <w:shd w:val="clear" w:color="auto" w:fill="auto"/>
            <w:vAlign w:val="bottom"/>
          </w:tcPr>
          <w:p w14:paraId="306E7F89" w14:textId="0FE8662D"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107.690.642</w:t>
            </w:r>
          </w:p>
        </w:tc>
        <w:tc>
          <w:tcPr>
            <w:tcW w:w="1232" w:type="dxa"/>
            <w:vAlign w:val="bottom"/>
          </w:tcPr>
          <w:p w14:paraId="1A1F8150" w14:textId="0240CB5E"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5.499.668</w:t>
            </w:r>
          </w:p>
        </w:tc>
        <w:tc>
          <w:tcPr>
            <w:tcW w:w="1095" w:type="dxa"/>
            <w:vAlign w:val="bottom"/>
          </w:tcPr>
          <w:p w14:paraId="45B0AC09" w14:textId="7C466160"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25C4A42C" w14:textId="6BD01DCB"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1.677.965</w:t>
            </w:r>
          </w:p>
        </w:tc>
      </w:tr>
      <w:tr w:rsidR="001C71F6" w:rsidRPr="001C71F6" w14:paraId="034164D5" w14:textId="77777777" w:rsidTr="00AD613B">
        <w:trPr>
          <w:trHeight w:val="117"/>
        </w:trPr>
        <w:tc>
          <w:tcPr>
            <w:tcW w:w="4928" w:type="dxa"/>
            <w:shd w:val="clear" w:color="auto" w:fill="FFFFFF"/>
            <w:vAlign w:val="bottom"/>
          </w:tcPr>
          <w:p w14:paraId="004551D3"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Tüketici Kredileri</w:t>
            </w:r>
          </w:p>
        </w:tc>
        <w:tc>
          <w:tcPr>
            <w:tcW w:w="1095" w:type="dxa"/>
            <w:tcBorders>
              <w:top w:val="nil"/>
              <w:left w:val="nil"/>
              <w:bottom w:val="nil"/>
              <w:right w:val="nil"/>
            </w:tcBorders>
            <w:shd w:val="clear" w:color="auto" w:fill="auto"/>
            <w:vAlign w:val="bottom"/>
          </w:tcPr>
          <w:p w14:paraId="7E60C98A" w14:textId="57532682"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11.997.708</w:t>
            </w:r>
          </w:p>
        </w:tc>
        <w:tc>
          <w:tcPr>
            <w:tcW w:w="1232" w:type="dxa"/>
            <w:vAlign w:val="bottom"/>
          </w:tcPr>
          <w:p w14:paraId="6220B4AF" w14:textId="113BA3E9"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65.680</w:t>
            </w:r>
          </w:p>
        </w:tc>
        <w:tc>
          <w:tcPr>
            <w:tcW w:w="1095" w:type="dxa"/>
            <w:vAlign w:val="bottom"/>
          </w:tcPr>
          <w:p w14:paraId="1BC0880D" w14:textId="38803D7F"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44301278" w14:textId="3BA4247D"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46</w:t>
            </w:r>
          </w:p>
        </w:tc>
      </w:tr>
      <w:tr w:rsidR="001C71F6" w:rsidRPr="001C71F6" w14:paraId="35C4C375" w14:textId="77777777" w:rsidTr="00AD613B">
        <w:trPr>
          <w:trHeight w:val="117"/>
        </w:trPr>
        <w:tc>
          <w:tcPr>
            <w:tcW w:w="4928" w:type="dxa"/>
            <w:shd w:val="clear" w:color="auto" w:fill="FFFFFF"/>
            <w:vAlign w:val="bottom"/>
          </w:tcPr>
          <w:p w14:paraId="7EC5EDAE"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Kredi Kartları</w:t>
            </w:r>
          </w:p>
        </w:tc>
        <w:tc>
          <w:tcPr>
            <w:tcW w:w="1095" w:type="dxa"/>
            <w:tcBorders>
              <w:top w:val="nil"/>
              <w:left w:val="nil"/>
              <w:bottom w:val="nil"/>
              <w:right w:val="nil"/>
            </w:tcBorders>
            <w:shd w:val="clear" w:color="auto" w:fill="auto"/>
            <w:vAlign w:val="bottom"/>
          </w:tcPr>
          <w:p w14:paraId="0A3C3629" w14:textId="01B7C9BB"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1.373.554</w:t>
            </w:r>
          </w:p>
        </w:tc>
        <w:tc>
          <w:tcPr>
            <w:tcW w:w="1232" w:type="dxa"/>
            <w:vAlign w:val="bottom"/>
          </w:tcPr>
          <w:p w14:paraId="42F6765F" w14:textId="048B2E43"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24.672</w:t>
            </w:r>
          </w:p>
        </w:tc>
        <w:tc>
          <w:tcPr>
            <w:tcW w:w="1095" w:type="dxa"/>
            <w:vAlign w:val="bottom"/>
          </w:tcPr>
          <w:p w14:paraId="0427EC30" w14:textId="768BBEAC"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0A9CA078" w14:textId="3954BC7C"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2959F2F4" w14:textId="77777777" w:rsidTr="00AD613B">
        <w:trPr>
          <w:trHeight w:val="117"/>
        </w:trPr>
        <w:tc>
          <w:tcPr>
            <w:tcW w:w="4928" w:type="dxa"/>
            <w:shd w:val="clear" w:color="auto" w:fill="FFFFFF"/>
            <w:vAlign w:val="bottom"/>
          </w:tcPr>
          <w:p w14:paraId="588B2B41" w14:textId="1B1D84CD" w:rsidR="001C71F6" w:rsidRPr="001C71F6" w:rsidRDefault="001C71F6" w:rsidP="001C71F6">
            <w:pPr>
              <w:ind w:left="360"/>
              <w:rPr>
                <w:rFonts w:ascii="Arial" w:hAnsi="Arial" w:cs="Arial"/>
                <w:sz w:val="18"/>
                <w:szCs w:val="18"/>
              </w:rPr>
            </w:pPr>
            <w:r w:rsidRPr="001C71F6">
              <w:rPr>
                <w:rFonts w:ascii="Arial" w:hAnsi="Arial" w:cs="Arial"/>
                <w:sz w:val="18"/>
                <w:szCs w:val="18"/>
              </w:rPr>
              <w:t>Mali Kesime Verilen Krediler</w:t>
            </w:r>
          </w:p>
        </w:tc>
        <w:tc>
          <w:tcPr>
            <w:tcW w:w="1095" w:type="dxa"/>
            <w:tcBorders>
              <w:top w:val="nil"/>
              <w:left w:val="nil"/>
              <w:bottom w:val="nil"/>
              <w:right w:val="nil"/>
            </w:tcBorders>
            <w:shd w:val="clear" w:color="auto" w:fill="auto"/>
            <w:vAlign w:val="bottom"/>
          </w:tcPr>
          <w:p w14:paraId="6E074EF4" w14:textId="7278B3B7"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6.055.089</w:t>
            </w:r>
          </w:p>
        </w:tc>
        <w:tc>
          <w:tcPr>
            <w:tcW w:w="1232" w:type="dxa"/>
            <w:vAlign w:val="bottom"/>
          </w:tcPr>
          <w:p w14:paraId="296CC786" w14:textId="03E0BCC9"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w:t>
            </w:r>
          </w:p>
        </w:tc>
        <w:tc>
          <w:tcPr>
            <w:tcW w:w="1095" w:type="dxa"/>
            <w:vAlign w:val="bottom"/>
          </w:tcPr>
          <w:p w14:paraId="4D2F3446" w14:textId="0C4E0004"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26F53E0B" w14:textId="26070998"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r>
      <w:tr w:rsidR="001C71F6" w:rsidRPr="001C71F6" w14:paraId="4568A36C" w14:textId="77777777" w:rsidTr="00AD613B">
        <w:trPr>
          <w:trHeight w:val="117"/>
        </w:trPr>
        <w:tc>
          <w:tcPr>
            <w:tcW w:w="4928" w:type="dxa"/>
            <w:shd w:val="clear" w:color="auto" w:fill="FFFFFF"/>
            <w:vAlign w:val="bottom"/>
          </w:tcPr>
          <w:p w14:paraId="7ACA5500" w14:textId="77777777" w:rsidR="001C71F6" w:rsidRPr="001C71F6" w:rsidRDefault="001C71F6" w:rsidP="001C71F6">
            <w:pPr>
              <w:ind w:left="360"/>
              <w:rPr>
                <w:rFonts w:ascii="Arial" w:hAnsi="Arial" w:cs="Arial"/>
                <w:sz w:val="18"/>
                <w:szCs w:val="18"/>
              </w:rPr>
            </w:pPr>
            <w:r w:rsidRPr="001C71F6">
              <w:rPr>
                <w:rFonts w:ascii="Arial" w:hAnsi="Arial" w:cs="Arial"/>
                <w:sz w:val="18"/>
                <w:szCs w:val="18"/>
              </w:rPr>
              <w:t>Diğer (*)</w:t>
            </w:r>
          </w:p>
        </w:tc>
        <w:tc>
          <w:tcPr>
            <w:tcW w:w="1095" w:type="dxa"/>
            <w:tcBorders>
              <w:top w:val="nil"/>
              <w:left w:val="nil"/>
              <w:bottom w:val="nil"/>
              <w:right w:val="nil"/>
            </w:tcBorders>
            <w:shd w:val="clear" w:color="auto" w:fill="auto"/>
            <w:vAlign w:val="bottom"/>
          </w:tcPr>
          <w:p w14:paraId="3F2BE373" w14:textId="022360E1"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30.160.052</w:t>
            </w:r>
          </w:p>
        </w:tc>
        <w:tc>
          <w:tcPr>
            <w:tcW w:w="1232" w:type="dxa"/>
            <w:vAlign w:val="bottom"/>
          </w:tcPr>
          <w:p w14:paraId="11C195C3" w14:textId="4AA28CD8" w:rsidR="001C71F6" w:rsidRPr="001C71F6" w:rsidRDefault="001C71F6" w:rsidP="001C71F6">
            <w:pPr>
              <w:ind w:right="52"/>
              <w:jc w:val="right"/>
              <w:rPr>
                <w:rFonts w:ascii="Arial" w:hAnsi="Arial" w:cs="Arial"/>
                <w:bCs/>
                <w:color w:val="000000"/>
                <w:sz w:val="18"/>
                <w:szCs w:val="18"/>
              </w:rPr>
            </w:pPr>
            <w:r w:rsidRPr="001C71F6">
              <w:rPr>
                <w:rFonts w:ascii="Arial" w:hAnsi="Arial" w:cs="Arial"/>
                <w:sz w:val="18"/>
                <w:szCs w:val="18"/>
              </w:rPr>
              <w:t>1.291.714</w:t>
            </w:r>
          </w:p>
        </w:tc>
        <w:tc>
          <w:tcPr>
            <w:tcW w:w="1095" w:type="dxa"/>
            <w:vAlign w:val="bottom"/>
          </w:tcPr>
          <w:p w14:paraId="4A9B0B4B" w14:textId="404D86CF"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w:t>
            </w:r>
          </w:p>
        </w:tc>
        <w:tc>
          <w:tcPr>
            <w:tcW w:w="1289" w:type="dxa"/>
            <w:vAlign w:val="bottom"/>
          </w:tcPr>
          <w:p w14:paraId="390D1197" w14:textId="3203D1DD" w:rsidR="001C71F6" w:rsidRPr="001C71F6" w:rsidRDefault="001C71F6" w:rsidP="001C71F6">
            <w:pPr>
              <w:ind w:right="52"/>
              <w:jc w:val="right"/>
              <w:rPr>
                <w:rFonts w:ascii="Arial" w:hAnsi="Arial" w:cs="Arial"/>
                <w:sz w:val="18"/>
                <w:szCs w:val="18"/>
              </w:rPr>
            </w:pPr>
            <w:r w:rsidRPr="001C71F6">
              <w:rPr>
                <w:rFonts w:ascii="Arial" w:hAnsi="Arial" w:cs="Arial"/>
                <w:sz w:val="18"/>
                <w:szCs w:val="18"/>
              </w:rPr>
              <w:t>10.729</w:t>
            </w:r>
          </w:p>
        </w:tc>
      </w:tr>
      <w:tr w:rsidR="001C71F6" w:rsidRPr="001C71F6" w14:paraId="0B273FE7" w14:textId="77777777" w:rsidTr="00242AFC">
        <w:trPr>
          <w:trHeight w:val="117"/>
        </w:trPr>
        <w:tc>
          <w:tcPr>
            <w:tcW w:w="4928" w:type="dxa"/>
            <w:tcBorders>
              <w:bottom w:val="single" w:sz="4" w:space="0" w:color="auto"/>
            </w:tcBorders>
            <w:shd w:val="clear" w:color="auto" w:fill="FFFFFF"/>
            <w:vAlign w:val="bottom"/>
          </w:tcPr>
          <w:p w14:paraId="5A5250B5" w14:textId="77777777" w:rsidR="001C71F6" w:rsidRPr="001C71F6" w:rsidRDefault="001C71F6" w:rsidP="001C71F6">
            <w:pPr>
              <w:jc w:val="both"/>
              <w:rPr>
                <w:rFonts w:ascii="Arial" w:hAnsi="Arial" w:cs="Arial"/>
                <w:sz w:val="18"/>
                <w:szCs w:val="18"/>
              </w:rPr>
            </w:pPr>
          </w:p>
        </w:tc>
        <w:tc>
          <w:tcPr>
            <w:tcW w:w="1095" w:type="dxa"/>
            <w:tcBorders>
              <w:top w:val="nil"/>
              <w:left w:val="nil"/>
              <w:bottom w:val="nil"/>
              <w:right w:val="nil"/>
            </w:tcBorders>
            <w:shd w:val="clear" w:color="auto" w:fill="auto"/>
            <w:vAlign w:val="center"/>
          </w:tcPr>
          <w:p w14:paraId="22EF0DDE" w14:textId="77777777" w:rsidR="001C71F6" w:rsidRPr="001C71F6" w:rsidRDefault="001C71F6" w:rsidP="001C71F6">
            <w:pPr>
              <w:spacing w:before="100" w:beforeAutospacing="1" w:after="100" w:afterAutospacing="1"/>
              <w:ind w:right="52"/>
              <w:jc w:val="right"/>
              <w:rPr>
                <w:rFonts w:ascii="Arial" w:hAnsi="Arial" w:cs="Arial"/>
                <w:b/>
                <w:sz w:val="18"/>
                <w:szCs w:val="18"/>
              </w:rPr>
            </w:pPr>
          </w:p>
        </w:tc>
        <w:tc>
          <w:tcPr>
            <w:tcW w:w="1232" w:type="dxa"/>
            <w:tcBorders>
              <w:bottom w:val="single" w:sz="4" w:space="0" w:color="auto"/>
            </w:tcBorders>
            <w:vAlign w:val="center"/>
          </w:tcPr>
          <w:p w14:paraId="47F3B685" w14:textId="1CB24869" w:rsidR="001C71F6" w:rsidRPr="001C71F6" w:rsidRDefault="001C71F6" w:rsidP="001C71F6">
            <w:pPr>
              <w:ind w:right="52"/>
              <w:jc w:val="right"/>
              <w:rPr>
                <w:rFonts w:ascii="Arial" w:hAnsi="Arial" w:cs="Arial"/>
                <w:b/>
                <w:bCs/>
                <w:sz w:val="18"/>
                <w:szCs w:val="18"/>
              </w:rPr>
            </w:pPr>
          </w:p>
        </w:tc>
        <w:tc>
          <w:tcPr>
            <w:tcW w:w="1095" w:type="dxa"/>
            <w:tcBorders>
              <w:bottom w:val="single" w:sz="4" w:space="0" w:color="auto"/>
            </w:tcBorders>
            <w:vAlign w:val="center"/>
          </w:tcPr>
          <w:p w14:paraId="6BADE0FC" w14:textId="7E90B79C" w:rsidR="001C71F6" w:rsidRPr="001C71F6" w:rsidRDefault="001C71F6" w:rsidP="001C71F6">
            <w:pPr>
              <w:ind w:right="52"/>
              <w:jc w:val="right"/>
              <w:rPr>
                <w:rFonts w:ascii="Arial" w:hAnsi="Arial" w:cs="Arial"/>
                <w:b/>
                <w:bCs/>
                <w:sz w:val="18"/>
                <w:szCs w:val="18"/>
              </w:rPr>
            </w:pPr>
          </w:p>
        </w:tc>
        <w:tc>
          <w:tcPr>
            <w:tcW w:w="1289" w:type="dxa"/>
            <w:tcBorders>
              <w:bottom w:val="single" w:sz="4" w:space="0" w:color="auto"/>
            </w:tcBorders>
            <w:vAlign w:val="center"/>
          </w:tcPr>
          <w:p w14:paraId="089D0721" w14:textId="10E0E937" w:rsidR="001C71F6" w:rsidRPr="001C71F6" w:rsidRDefault="001C71F6" w:rsidP="001C71F6">
            <w:pPr>
              <w:ind w:right="52"/>
              <w:jc w:val="right"/>
              <w:rPr>
                <w:rFonts w:ascii="Arial" w:hAnsi="Arial" w:cs="Arial"/>
                <w:b/>
                <w:bCs/>
                <w:sz w:val="18"/>
                <w:szCs w:val="18"/>
              </w:rPr>
            </w:pPr>
          </w:p>
        </w:tc>
      </w:tr>
      <w:tr w:rsidR="001C71F6" w:rsidRPr="001C71F6" w14:paraId="29D963E4" w14:textId="77777777" w:rsidTr="00AD613B">
        <w:trPr>
          <w:trHeight w:val="117"/>
        </w:trPr>
        <w:tc>
          <w:tcPr>
            <w:tcW w:w="4928" w:type="dxa"/>
            <w:tcBorders>
              <w:top w:val="single" w:sz="4" w:space="0" w:color="auto"/>
              <w:bottom w:val="double" w:sz="4" w:space="0" w:color="auto"/>
            </w:tcBorders>
            <w:shd w:val="clear" w:color="auto" w:fill="FFFFFF"/>
            <w:vAlign w:val="bottom"/>
          </w:tcPr>
          <w:p w14:paraId="7BCB3C42" w14:textId="77777777" w:rsidR="001C71F6" w:rsidRPr="001C71F6" w:rsidRDefault="001C71F6" w:rsidP="001C71F6">
            <w:pPr>
              <w:ind w:right="52"/>
              <w:rPr>
                <w:rFonts w:ascii="Arial" w:hAnsi="Arial" w:cs="Arial"/>
                <w:b/>
                <w:sz w:val="18"/>
                <w:szCs w:val="18"/>
              </w:rPr>
            </w:pPr>
            <w:r w:rsidRPr="001C71F6">
              <w:rPr>
                <w:rFonts w:ascii="Arial" w:hAnsi="Arial" w:cs="Arial"/>
                <w:b/>
                <w:sz w:val="18"/>
                <w:szCs w:val="18"/>
              </w:rPr>
              <w:t>Toplam</w:t>
            </w:r>
          </w:p>
        </w:tc>
        <w:tc>
          <w:tcPr>
            <w:tcW w:w="1095" w:type="dxa"/>
            <w:tcBorders>
              <w:top w:val="single" w:sz="4" w:space="0" w:color="auto"/>
              <w:bottom w:val="double" w:sz="4" w:space="0" w:color="auto"/>
            </w:tcBorders>
            <w:vAlign w:val="bottom"/>
          </w:tcPr>
          <w:p w14:paraId="3ED3AAC9" w14:textId="5114E2FD"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199.135.425</w:t>
            </w:r>
          </w:p>
        </w:tc>
        <w:tc>
          <w:tcPr>
            <w:tcW w:w="1232" w:type="dxa"/>
            <w:tcBorders>
              <w:top w:val="single" w:sz="4" w:space="0" w:color="auto"/>
              <w:bottom w:val="double" w:sz="4" w:space="0" w:color="auto"/>
            </w:tcBorders>
            <w:vAlign w:val="bottom"/>
          </w:tcPr>
          <w:p w14:paraId="594BAFC5" w14:textId="38CE94C9"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7.136.741</w:t>
            </w:r>
          </w:p>
        </w:tc>
        <w:tc>
          <w:tcPr>
            <w:tcW w:w="1095" w:type="dxa"/>
            <w:tcBorders>
              <w:top w:val="single" w:sz="4" w:space="0" w:color="auto"/>
              <w:bottom w:val="double" w:sz="4" w:space="0" w:color="auto"/>
            </w:tcBorders>
            <w:vAlign w:val="bottom"/>
          </w:tcPr>
          <w:p w14:paraId="47A2EEBC" w14:textId="6027C299"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w:t>
            </w:r>
          </w:p>
        </w:tc>
        <w:tc>
          <w:tcPr>
            <w:tcW w:w="1289" w:type="dxa"/>
            <w:tcBorders>
              <w:top w:val="single" w:sz="4" w:space="0" w:color="auto"/>
              <w:bottom w:val="double" w:sz="4" w:space="0" w:color="auto"/>
            </w:tcBorders>
            <w:vAlign w:val="bottom"/>
          </w:tcPr>
          <w:p w14:paraId="50AD77CA" w14:textId="6039C555" w:rsidR="001C71F6" w:rsidRPr="001C71F6" w:rsidRDefault="001C71F6" w:rsidP="001C71F6">
            <w:pPr>
              <w:ind w:right="52"/>
              <w:jc w:val="right"/>
              <w:rPr>
                <w:rFonts w:ascii="Arial" w:hAnsi="Arial" w:cs="Arial"/>
                <w:b/>
                <w:sz w:val="18"/>
                <w:szCs w:val="18"/>
              </w:rPr>
            </w:pPr>
            <w:r w:rsidRPr="001C71F6">
              <w:rPr>
                <w:rFonts w:ascii="Arial" w:hAnsi="Arial" w:cs="Arial"/>
                <w:b/>
                <w:bCs/>
                <w:sz w:val="18"/>
                <w:szCs w:val="18"/>
              </w:rPr>
              <w:t>1.688.740</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23A8015" w14:textId="13B60032" w:rsidR="001C71F6" w:rsidRDefault="00F44959" w:rsidP="001C71F6">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001C71F6" w:rsidRPr="000655CE">
        <w:rPr>
          <w:rFonts w:ascii="Arial" w:hAnsi="Arial" w:cs="Arial"/>
          <w:sz w:val="12"/>
          <w:szCs w:val="14"/>
        </w:rPr>
        <w:t xml:space="preserve">Taksitli ticari krediler 20.148.009 TL, diğer yatırım kredileri 2.444.785 TL, mali kesime verilen krediler hariç yurtdışı krediler 5.898.826 TL, ortaklık yatırımları 1.380.514 </w:t>
      </w:r>
      <w:proofErr w:type="gramStart"/>
      <w:r w:rsidR="001C71F6" w:rsidRPr="000655CE">
        <w:rPr>
          <w:rFonts w:ascii="Arial" w:hAnsi="Arial" w:cs="Arial"/>
          <w:sz w:val="12"/>
          <w:szCs w:val="14"/>
        </w:rPr>
        <w:t>TL,  müşteri</w:t>
      </w:r>
      <w:proofErr w:type="gramEnd"/>
      <w:r w:rsidR="001C71F6" w:rsidRPr="000655CE">
        <w:rPr>
          <w:rFonts w:ascii="Arial" w:hAnsi="Arial" w:cs="Arial"/>
          <w:sz w:val="12"/>
          <w:szCs w:val="14"/>
        </w:rPr>
        <w:t xml:space="preserve"> adına menkul değer alım kredileri 8.206 TL, kıymetli maden kredileri 89.908 TL ve diğer krediler</w:t>
      </w:r>
      <w:r w:rsidR="00DE5775">
        <w:rPr>
          <w:rFonts w:ascii="Arial" w:hAnsi="Arial" w:cs="Arial"/>
          <w:sz w:val="12"/>
          <w:szCs w:val="14"/>
        </w:rPr>
        <w:t xml:space="preserve"> </w:t>
      </w:r>
      <w:r w:rsidR="001C71F6" w:rsidRPr="000655CE">
        <w:rPr>
          <w:rFonts w:ascii="Arial" w:hAnsi="Arial" w:cs="Arial"/>
          <w:sz w:val="12"/>
          <w:szCs w:val="14"/>
        </w:rPr>
        <w:t>1.492.247 TL yer almaktadır.</w:t>
      </w: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2180083F" w14:textId="77777777" w:rsidTr="009107DA">
        <w:trPr>
          <w:trHeight w:val="450"/>
        </w:trPr>
        <w:tc>
          <w:tcPr>
            <w:tcW w:w="4860" w:type="dxa"/>
            <w:tcBorders>
              <w:bottom w:val="single" w:sz="4" w:space="0" w:color="auto"/>
            </w:tcBorders>
            <w:shd w:val="clear" w:color="000000" w:fill="FFFFFF"/>
            <w:noWrap/>
            <w:vAlign w:val="bottom"/>
          </w:tcPr>
          <w:p w14:paraId="31D59B5E"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AB62EBA" w14:textId="77777777" w:rsidR="00437BAB" w:rsidRPr="0059529E" w:rsidRDefault="00437BAB" w:rsidP="009107DA">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6A2B7DA5" w14:textId="77777777" w:rsidR="00437BAB" w:rsidRPr="0059529E" w:rsidRDefault="00437BAB" w:rsidP="009107DA">
            <w:pPr>
              <w:rPr>
                <w:rFonts w:ascii="Arial" w:hAnsi="Arial" w:cs="Arial"/>
                <w:b/>
                <w:sz w:val="18"/>
                <w:szCs w:val="16"/>
              </w:rPr>
            </w:pPr>
            <w:r w:rsidRPr="0059529E">
              <w:rPr>
                <w:rFonts w:ascii="Arial" w:hAnsi="Arial" w:cs="Arial"/>
                <w:b/>
                <w:sz w:val="18"/>
                <w:szCs w:val="16"/>
              </w:rPr>
              <w:t>Yakın İzlemedeki Krediler</w:t>
            </w:r>
          </w:p>
        </w:tc>
      </w:tr>
      <w:tr w:rsidR="00437BAB" w:rsidRPr="0059529E" w14:paraId="2BA6DD70" w14:textId="77777777" w:rsidTr="009107DA">
        <w:trPr>
          <w:trHeight w:val="225"/>
        </w:trPr>
        <w:tc>
          <w:tcPr>
            <w:tcW w:w="4860" w:type="dxa"/>
            <w:shd w:val="clear" w:color="000000" w:fill="FFFFFF"/>
            <w:noWrap/>
            <w:vAlign w:val="bottom"/>
            <w:hideMark/>
          </w:tcPr>
          <w:p w14:paraId="47C9228B" w14:textId="77777777" w:rsidR="00437BAB" w:rsidRPr="0059529E" w:rsidRDefault="00437BAB" w:rsidP="009107DA">
            <w:pPr>
              <w:rPr>
                <w:rFonts w:ascii="Arial" w:hAnsi="Arial" w:cs="Arial"/>
                <w:sz w:val="18"/>
                <w:szCs w:val="16"/>
              </w:rPr>
            </w:pPr>
            <w:r w:rsidRPr="0059529E">
              <w:rPr>
                <w:rFonts w:ascii="Arial" w:hAnsi="Arial" w:cs="Arial"/>
                <w:sz w:val="18"/>
                <w:szCs w:val="16"/>
              </w:rPr>
              <w:t>12 Aylık Beklenen Zarar Karşılığı</w:t>
            </w:r>
            <w:r>
              <w:rPr>
                <w:rFonts w:ascii="Arial" w:hAnsi="Arial" w:cs="Arial"/>
                <w:sz w:val="18"/>
                <w:szCs w:val="16"/>
              </w:rPr>
              <w:t>(*)</w:t>
            </w:r>
          </w:p>
        </w:tc>
        <w:tc>
          <w:tcPr>
            <w:tcW w:w="2309" w:type="dxa"/>
            <w:shd w:val="clear" w:color="auto" w:fill="auto"/>
            <w:noWrap/>
            <w:vAlign w:val="bottom"/>
            <w:hideMark/>
          </w:tcPr>
          <w:p w14:paraId="0A3EF72E" w14:textId="7728D6B3" w:rsidR="00437BAB" w:rsidRPr="0059529E" w:rsidRDefault="00474279" w:rsidP="009107DA">
            <w:pPr>
              <w:jc w:val="right"/>
              <w:rPr>
                <w:rFonts w:ascii="Arial" w:hAnsi="Arial" w:cs="Arial"/>
                <w:sz w:val="18"/>
                <w:szCs w:val="16"/>
              </w:rPr>
            </w:pPr>
            <w:r w:rsidRPr="00474279">
              <w:rPr>
                <w:rFonts w:ascii="Arial" w:hAnsi="Arial" w:cs="Arial"/>
                <w:sz w:val="18"/>
                <w:szCs w:val="16"/>
              </w:rPr>
              <w:t>2.185.827</w:t>
            </w:r>
          </w:p>
        </w:tc>
        <w:tc>
          <w:tcPr>
            <w:tcW w:w="2470" w:type="dxa"/>
            <w:shd w:val="clear" w:color="auto" w:fill="auto"/>
            <w:noWrap/>
            <w:vAlign w:val="bottom"/>
            <w:hideMark/>
          </w:tcPr>
          <w:p w14:paraId="2C9D5A88"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r>
      <w:tr w:rsidR="00437BAB" w:rsidRPr="0059529E" w14:paraId="25DED546" w14:textId="77777777" w:rsidTr="009107DA">
        <w:trPr>
          <w:trHeight w:val="225"/>
        </w:trPr>
        <w:tc>
          <w:tcPr>
            <w:tcW w:w="4860" w:type="dxa"/>
            <w:shd w:val="clear" w:color="000000" w:fill="FFFFFF"/>
            <w:noWrap/>
            <w:vAlign w:val="bottom"/>
            <w:hideMark/>
          </w:tcPr>
          <w:p w14:paraId="3B89D6D9" w14:textId="77777777" w:rsidR="00437BAB" w:rsidRPr="0059529E" w:rsidRDefault="00437BAB" w:rsidP="009107DA">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32040F69" w14:textId="77777777" w:rsidR="00437BAB" w:rsidRPr="0059529E" w:rsidRDefault="00437BAB" w:rsidP="009107DA">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60CFFB0C" w14:textId="0F41A5EB" w:rsidR="00437BAB" w:rsidRPr="0059529E" w:rsidRDefault="00474279" w:rsidP="009107DA">
            <w:pPr>
              <w:jc w:val="right"/>
              <w:rPr>
                <w:rFonts w:ascii="Arial" w:hAnsi="Arial" w:cs="Arial"/>
                <w:sz w:val="18"/>
                <w:szCs w:val="16"/>
              </w:rPr>
            </w:pPr>
            <w:r w:rsidRPr="00474279">
              <w:rPr>
                <w:rFonts w:ascii="Arial" w:hAnsi="Arial" w:cs="Arial"/>
                <w:sz w:val="18"/>
                <w:szCs w:val="16"/>
              </w:rPr>
              <w:t>1.366.537</w:t>
            </w:r>
          </w:p>
        </w:tc>
      </w:tr>
      <w:tr w:rsidR="00437BAB" w:rsidRPr="0059529E" w14:paraId="418E7972" w14:textId="77777777" w:rsidTr="009107DA">
        <w:trPr>
          <w:trHeight w:val="225"/>
        </w:trPr>
        <w:tc>
          <w:tcPr>
            <w:tcW w:w="4860" w:type="dxa"/>
            <w:tcBorders>
              <w:bottom w:val="single" w:sz="4" w:space="0" w:color="auto"/>
            </w:tcBorders>
            <w:shd w:val="clear" w:color="000000" w:fill="FFFFFF"/>
            <w:noWrap/>
            <w:vAlign w:val="bottom"/>
          </w:tcPr>
          <w:p w14:paraId="70A8B711"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38402C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4A6C8DF3" w14:textId="77777777" w:rsidR="00437BAB" w:rsidRPr="0059529E" w:rsidRDefault="00437BAB" w:rsidP="009107DA">
            <w:pPr>
              <w:jc w:val="right"/>
              <w:rPr>
                <w:rFonts w:ascii="Arial" w:hAnsi="Arial" w:cs="Arial"/>
                <w:sz w:val="18"/>
                <w:szCs w:val="16"/>
              </w:rPr>
            </w:pPr>
          </w:p>
        </w:tc>
      </w:tr>
    </w:tbl>
    <w:p w14:paraId="11D5DFE9" w14:textId="08E5D8F9" w:rsidR="00437BAB" w:rsidRPr="00BB0746" w:rsidRDefault="00437BAB" w:rsidP="00437BAB">
      <w:pPr>
        <w:rPr>
          <w:rFonts w:ascii="Arial" w:hAnsi="Arial" w:cs="Arial"/>
          <w:sz w:val="12"/>
          <w:szCs w:val="14"/>
        </w:rPr>
      </w:pPr>
      <w:r w:rsidRPr="00BB0746">
        <w:rPr>
          <w:rFonts w:ascii="Arial" w:hAnsi="Arial" w:cs="Arial"/>
          <w:sz w:val="12"/>
          <w:szCs w:val="14"/>
        </w:rPr>
        <w:t xml:space="preserve">(*) İtfa Edilmiş Maliyeti ile Ölçülen Diğer Finansal Varlıklar için ayrılan beklenen zarar karşılığı </w:t>
      </w:r>
      <w:r w:rsidR="00474279" w:rsidRPr="00474279">
        <w:rPr>
          <w:rFonts w:ascii="Arial" w:hAnsi="Arial" w:cs="Arial"/>
          <w:sz w:val="12"/>
          <w:szCs w:val="14"/>
        </w:rPr>
        <w:t>53.417</w:t>
      </w:r>
      <w:r w:rsidR="00474279">
        <w:rPr>
          <w:rFonts w:ascii="Arial" w:hAnsi="Arial" w:cs="Arial"/>
          <w:sz w:val="12"/>
          <w:szCs w:val="14"/>
        </w:rPr>
        <w:t xml:space="preserve"> </w:t>
      </w:r>
      <w:r w:rsidRPr="00BB0746">
        <w:rPr>
          <w:rFonts w:ascii="Arial" w:hAnsi="Arial" w:cs="Arial"/>
          <w:sz w:val="12"/>
          <w:szCs w:val="14"/>
        </w:rPr>
        <w:t>TL (31 Aralık 202</w:t>
      </w:r>
      <w:r w:rsidR="005C4EF3">
        <w:rPr>
          <w:rFonts w:ascii="Arial" w:hAnsi="Arial" w:cs="Arial"/>
          <w:sz w:val="12"/>
          <w:szCs w:val="14"/>
        </w:rPr>
        <w:t>4</w:t>
      </w:r>
      <w:r w:rsidRPr="00BB0746">
        <w:rPr>
          <w:rFonts w:ascii="Arial" w:hAnsi="Arial" w:cs="Arial"/>
          <w:sz w:val="12"/>
          <w:szCs w:val="14"/>
        </w:rPr>
        <w:t xml:space="preserve">: </w:t>
      </w:r>
      <w:r>
        <w:rPr>
          <w:rFonts w:ascii="Arial" w:hAnsi="Arial" w:cs="Arial"/>
          <w:sz w:val="12"/>
          <w:szCs w:val="14"/>
        </w:rPr>
        <w:t>5</w:t>
      </w:r>
      <w:r w:rsidR="00DE5775">
        <w:rPr>
          <w:rFonts w:ascii="Arial" w:hAnsi="Arial" w:cs="Arial"/>
          <w:sz w:val="12"/>
          <w:szCs w:val="14"/>
        </w:rPr>
        <w:t>7</w:t>
      </w:r>
      <w:r>
        <w:rPr>
          <w:rFonts w:ascii="Arial" w:hAnsi="Arial" w:cs="Arial"/>
          <w:sz w:val="12"/>
          <w:szCs w:val="14"/>
        </w:rPr>
        <w:t>.</w:t>
      </w:r>
      <w:r w:rsidR="00DE5775">
        <w:rPr>
          <w:rFonts w:ascii="Arial" w:hAnsi="Arial" w:cs="Arial"/>
          <w:sz w:val="12"/>
          <w:szCs w:val="14"/>
        </w:rPr>
        <w:t>552</w:t>
      </w:r>
      <w:r>
        <w:rPr>
          <w:rFonts w:ascii="Arial" w:hAnsi="Arial" w:cs="Arial"/>
          <w:sz w:val="12"/>
          <w:szCs w:val="14"/>
        </w:rPr>
        <w:t xml:space="preserve"> TL) dahil değildir. </w:t>
      </w:r>
    </w:p>
    <w:tbl>
      <w:tblPr>
        <w:tblW w:w="9639" w:type="dxa"/>
        <w:tblCellMar>
          <w:left w:w="70" w:type="dxa"/>
          <w:right w:w="70" w:type="dxa"/>
        </w:tblCellMar>
        <w:tblLook w:val="04A0" w:firstRow="1" w:lastRow="0" w:firstColumn="1" w:lastColumn="0" w:noHBand="0" w:noVBand="1"/>
      </w:tblPr>
      <w:tblGrid>
        <w:gridCol w:w="4860"/>
        <w:gridCol w:w="2309"/>
        <w:gridCol w:w="2470"/>
      </w:tblGrid>
      <w:tr w:rsidR="00437BAB" w:rsidRPr="0059529E" w14:paraId="7EF9035C" w14:textId="77777777" w:rsidTr="009107DA">
        <w:trPr>
          <w:trHeight w:val="450"/>
        </w:trPr>
        <w:tc>
          <w:tcPr>
            <w:tcW w:w="4860" w:type="dxa"/>
            <w:tcBorders>
              <w:bottom w:val="single" w:sz="4" w:space="0" w:color="auto"/>
            </w:tcBorders>
            <w:shd w:val="clear" w:color="000000" w:fill="FFFFFF"/>
            <w:noWrap/>
            <w:vAlign w:val="bottom"/>
          </w:tcPr>
          <w:p w14:paraId="54FBAAC9" w14:textId="77777777" w:rsidR="00437BAB" w:rsidRPr="0059529E" w:rsidRDefault="00437BAB" w:rsidP="009107DA">
            <w:pPr>
              <w:rPr>
                <w:rFonts w:ascii="Arial" w:hAnsi="Arial" w:cs="Arial"/>
                <w:b/>
                <w:sz w:val="18"/>
                <w:szCs w:val="16"/>
              </w:rPr>
            </w:pPr>
            <w:r w:rsidRPr="0059529E">
              <w:rPr>
                <w:rFonts w:ascii="Arial" w:hAnsi="Arial" w:cs="Arial"/>
                <w:b/>
                <w:sz w:val="18"/>
                <w:szCs w:val="16"/>
              </w:rPr>
              <w:t xml:space="preserve">Önceki Dönem </w:t>
            </w:r>
          </w:p>
        </w:tc>
        <w:tc>
          <w:tcPr>
            <w:tcW w:w="2309" w:type="dxa"/>
            <w:tcBorders>
              <w:bottom w:val="single" w:sz="4" w:space="0" w:color="auto"/>
            </w:tcBorders>
            <w:shd w:val="clear" w:color="000000" w:fill="FFFFFF"/>
            <w:vAlign w:val="bottom"/>
            <w:hideMark/>
          </w:tcPr>
          <w:p w14:paraId="55D3C340"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tcBorders>
              <w:bottom w:val="single" w:sz="4" w:space="0" w:color="auto"/>
            </w:tcBorders>
            <w:shd w:val="clear" w:color="000000" w:fill="FFFFFF"/>
            <w:vAlign w:val="bottom"/>
            <w:hideMark/>
          </w:tcPr>
          <w:p w14:paraId="37F64D1C" w14:textId="77777777" w:rsidR="00437BAB" w:rsidRPr="0059529E" w:rsidRDefault="00437BAB" w:rsidP="009107DA">
            <w:pPr>
              <w:jc w:val="right"/>
              <w:rPr>
                <w:rFonts w:ascii="Arial" w:hAnsi="Arial" w:cs="Arial"/>
                <w:b/>
                <w:sz w:val="18"/>
                <w:szCs w:val="16"/>
              </w:rPr>
            </w:pPr>
            <w:r w:rsidRPr="0059529E">
              <w:rPr>
                <w:rFonts w:ascii="Arial" w:hAnsi="Arial" w:cs="Arial"/>
                <w:b/>
                <w:sz w:val="18"/>
                <w:szCs w:val="16"/>
              </w:rPr>
              <w:t>Yakın İzlemedeki Krediler</w:t>
            </w:r>
          </w:p>
        </w:tc>
      </w:tr>
      <w:tr w:rsidR="00A17D33" w:rsidRPr="0059529E" w14:paraId="52B31907" w14:textId="77777777" w:rsidTr="009107DA">
        <w:trPr>
          <w:trHeight w:val="225"/>
        </w:trPr>
        <w:tc>
          <w:tcPr>
            <w:tcW w:w="4860" w:type="dxa"/>
            <w:shd w:val="clear" w:color="000000" w:fill="FFFFFF"/>
            <w:noWrap/>
            <w:vAlign w:val="bottom"/>
            <w:hideMark/>
          </w:tcPr>
          <w:p w14:paraId="3202D89C" w14:textId="77777777" w:rsidR="00A17D33" w:rsidRPr="0059529E" w:rsidRDefault="00A17D33" w:rsidP="00A17D33">
            <w:pPr>
              <w:rPr>
                <w:rFonts w:ascii="Arial" w:hAnsi="Arial" w:cs="Arial"/>
                <w:sz w:val="18"/>
                <w:szCs w:val="16"/>
              </w:rPr>
            </w:pPr>
            <w:r w:rsidRPr="0059529E">
              <w:rPr>
                <w:rFonts w:ascii="Arial" w:hAnsi="Arial" w:cs="Arial"/>
                <w:sz w:val="18"/>
                <w:szCs w:val="16"/>
              </w:rPr>
              <w:t>12 Aylık Beklenen Zarar Karşılığı</w:t>
            </w:r>
          </w:p>
        </w:tc>
        <w:tc>
          <w:tcPr>
            <w:tcW w:w="2309" w:type="dxa"/>
            <w:shd w:val="clear" w:color="auto" w:fill="auto"/>
            <w:noWrap/>
            <w:vAlign w:val="bottom"/>
            <w:hideMark/>
          </w:tcPr>
          <w:p w14:paraId="323C99A3" w14:textId="7C304835" w:rsidR="00A17D33" w:rsidRPr="0059529E" w:rsidRDefault="00A17D33" w:rsidP="00A17D33">
            <w:pPr>
              <w:jc w:val="right"/>
              <w:rPr>
                <w:rFonts w:ascii="Arial" w:hAnsi="Arial" w:cs="Arial"/>
                <w:sz w:val="18"/>
                <w:szCs w:val="16"/>
              </w:rPr>
            </w:pPr>
            <w:r w:rsidRPr="0059529E">
              <w:rPr>
                <w:rFonts w:ascii="Arial" w:hAnsi="Arial" w:cs="Arial"/>
                <w:sz w:val="18"/>
                <w:szCs w:val="16"/>
              </w:rPr>
              <w:t>1.931.756</w:t>
            </w:r>
          </w:p>
        </w:tc>
        <w:tc>
          <w:tcPr>
            <w:tcW w:w="2470" w:type="dxa"/>
            <w:shd w:val="clear" w:color="auto" w:fill="auto"/>
            <w:noWrap/>
            <w:vAlign w:val="bottom"/>
            <w:hideMark/>
          </w:tcPr>
          <w:p w14:paraId="59DEC832" w14:textId="6D6AE56B" w:rsidR="00A17D33" w:rsidRPr="0059529E" w:rsidRDefault="00A17D33" w:rsidP="00A17D33">
            <w:pPr>
              <w:jc w:val="right"/>
              <w:rPr>
                <w:rFonts w:ascii="Arial" w:hAnsi="Arial" w:cs="Arial"/>
                <w:sz w:val="18"/>
                <w:szCs w:val="16"/>
              </w:rPr>
            </w:pPr>
            <w:r w:rsidRPr="0059529E">
              <w:rPr>
                <w:rFonts w:ascii="Arial" w:hAnsi="Arial" w:cs="Arial"/>
                <w:sz w:val="18"/>
                <w:szCs w:val="16"/>
              </w:rPr>
              <w:t>-</w:t>
            </w:r>
          </w:p>
        </w:tc>
      </w:tr>
      <w:tr w:rsidR="00A17D33" w:rsidRPr="0059529E" w14:paraId="67F0B3C2" w14:textId="77777777" w:rsidTr="009107DA">
        <w:trPr>
          <w:trHeight w:val="225"/>
        </w:trPr>
        <w:tc>
          <w:tcPr>
            <w:tcW w:w="4860" w:type="dxa"/>
            <w:shd w:val="clear" w:color="000000" w:fill="FFFFFF"/>
            <w:noWrap/>
            <w:vAlign w:val="bottom"/>
            <w:hideMark/>
          </w:tcPr>
          <w:p w14:paraId="3BD40CD7" w14:textId="77777777" w:rsidR="00A17D33" w:rsidRPr="0059529E" w:rsidRDefault="00A17D33" w:rsidP="00A17D33">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50FD7224" w14:textId="72F95C55" w:rsidR="00A17D33" w:rsidRPr="0059529E" w:rsidRDefault="00A17D33" w:rsidP="00A17D33">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2610A758" w14:textId="4857FA83" w:rsidR="00A17D33" w:rsidRPr="0059529E" w:rsidRDefault="00A17D33" w:rsidP="00A17D33">
            <w:pPr>
              <w:jc w:val="right"/>
              <w:rPr>
                <w:rFonts w:ascii="Arial" w:hAnsi="Arial" w:cs="Arial"/>
                <w:sz w:val="18"/>
                <w:szCs w:val="16"/>
              </w:rPr>
            </w:pPr>
            <w:r w:rsidRPr="0059529E">
              <w:rPr>
                <w:rFonts w:ascii="Arial" w:hAnsi="Arial" w:cs="Arial"/>
                <w:sz w:val="18"/>
                <w:szCs w:val="16"/>
              </w:rPr>
              <w:t>1.195.864</w:t>
            </w:r>
          </w:p>
        </w:tc>
      </w:tr>
      <w:tr w:rsidR="00437BAB" w:rsidRPr="0059529E" w14:paraId="612B6D87" w14:textId="77777777" w:rsidTr="009107DA">
        <w:trPr>
          <w:trHeight w:val="225"/>
        </w:trPr>
        <w:tc>
          <w:tcPr>
            <w:tcW w:w="4860" w:type="dxa"/>
            <w:tcBorders>
              <w:bottom w:val="single" w:sz="4" w:space="0" w:color="auto"/>
            </w:tcBorders>
            <w:shd w:val="clear" w:color="000000" w:fill="FFFFFF"/>
            <w:noWrap/>
            <w:vAlign w:val="bottom"/>
          </w:tcPr>
          <w:p w14:paraId="182CFCAF" w14:textId="77777777" w:rsidR="00437BAB" w:rsidRPr="0059529E" w:rsidRDefault="00437BAB" w:rsidP="009107DA">
            <w:pPr>
              <w:rPr>
                <w:rFonts w:ascii="Arial" w:hAnsi="Arial" w:cs="Arial"/>
                <w:sz w:val="18"/>
                <w:szCs w:val="16"/>
              </w:rPr>
            </w:pPr>
          </w:p>
        </w:tc>
        <w:tc>
          <w:tcPr>
            <w:tcW w:w="2309" w:type="dxa"/>
            <w:tcBorders>
              <w:bottom w:val="single" w:sz="4" w:space="0" w:color="auto"/>
            </w:tcBorders>
            <w:shd w:val="clear" w:color="auto" w:fill="auto"/>
            <w:noWrap/>
            <w:vAlign w:val="bottom"/>
          </w:tcPr>
          <w:p w14:paraId="10E68BEF" w14:textId="77777777" w:rsidR="00437BAB" w:rsidRPr="0059529E" w:rsidRDefault="00437BAB" w:rsidP="009107DA">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779318CD" w14:textId="77777777" w:rsidR="00437BAB" w:rsidRPr="0059529E" w:rsidRDefault="00437BAB" w:rsidP="009107DA">
            <w:pPr>
              <w:jc w:val="right"/>
              <w:rPr>
                <w:rFonts w:ascii="Arial" w:hAnsi="Arial" w:cs="Arial"/>
                <w:sz w:val="18"/>
                <w:szCs w:val="16"/>
              </w:rPr>
            </w:pPr>
          </w:p>
        </w:tc>
      </w:tr>
      <w:tr w:rsidR="00437BAB" w:rsidRPr="0059529E" w14:paraId="0029E1A5" w14:textId="77777777" w:rsidTr="009107DA">
        <w:trPr>
          <w:trHeight w:val="225"/>
        </w:trPr>
        <w:tc>
          <w:tcPr>
            <w:tcW w:w="4860" w:type="dxa"/>
            <w:tcBorders>
              <w:top w:val="single" w:sz="4" w:space="0" w:color="auto"/>
            </w:tcBorders>
            <w:shd w:val="clear" w:color="000000" w:fill="FFFFFF"/>
            <w:noWrap/>
            <w:vAlign w:val="bottom"/>
          </w:tcPr>
          <w:p w14:paraId="5A15B406" w14:textId="77777777" w:rsidR="00437BAB" w:rsidRPr="0059529E" w:rsidRDefault="00437BAB" w:rsidP="009107DA">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0DA83E2C"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Standart Nitelikli Krediler</w:t>
            </w:r>
          </w:p>
        </w:tc>
        <w:tc>
          <w:tcPr>
            <w:tcW w:w="2470" w:type="dxa"/>
            <w:tcBorders>
              <w:top w:val="single" w:sz="4" w:space="0" w:color="auto"/>
              <w:bottom w:val="single" w:sz="4" w:space="0" w:color="auto"/>
            </w:tcBorders>
            <w:shd w:val="clear" w:color="auto" w:fill="auto"/>
            <w:noWrap/>
            <w:vAlign w:val="bottom"/>
          </w:tcPr>
          <w:p w14:paraId="0A65D85B" w14:textId="77777777" w:rsidR="00437BAB" w:rsidRPr="0059529E" w:rsidRDefault="00437BAB" w:rsidP="009107DA">
            <w:pPr>
              <w:jc w:val="right"/>
              <w:rPr>
                <w:rFonts w:ascii="Arial" w:hAnsi="Arial" w:cs="Arial"/>
                <w:sz w:val="18"/>
                <w:szCs w:val="16"/>
              </w:rPr>
            </w:pPr>
            <w:r w:rsidRPr="0059529E">
              <w:rPr>
                <w:rFonts w:ascii="Arial" w:hAnsi="Arial" w:cs="Arial"/>
                <w:b/>
                <w:sz w:val="18"/>
                <w:szCs w:val="16"/>
              </w:rPr>
              <w:t>Yakın İzlemedeki Krediler</w:t>
            </w:r>
          </w:p>
        </w:tc>
      </w:tr>
      <w:tr w:rsidR="00474279" w:rsidRPr="0059529E" w14:paraId="1E8D79E3" w14:textId="77777777" w:rsidTr="009107DA">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61C22E76" w14:textId="77777777" w:rsidR="00474279" w:rsidRPr="0059529E" w:rsidRDefault="00474279" w:rsidP="00474279">
            <w:pPr>
              <w:rPr>
                <w:rFonts w:ascii="Arial" w:hAnsi="Arial" w:cs="Arial"/>
                <w:bCs/>
                <w:sz w:val="18"/>
                <w:szCs w:val="16"/>
              </w:rPr>
            </w:pPr>
            <w:r w:rsidRPr="0059529E">
              <w:rPr>
                <w:rFonts w:ascii="Arial" w:hAnsi="Arial" w:cs="Arial"/>
                <w:bCs/>
                <w:sz w:val="18"/>
                <w:szCs w:val="16"/>
              </w:rPr>
              <w:t>1 veya 2 defa Uzatılanlar</w:t>
            </w:r>
          </w:p>
        </w:tc>
        <w:tc>
          <w:tcPr>
            <w:tcW w:w="2309" w:type="dxa"/>
            <w:tcBorders>
              <w:top w:val="single" w:sz="4" w:space="0" w:color="auto"/>
              <w:left w:val="nil"/>
              <w:right w:val="nil"/>
            </w:tcBorders>
            <w:noWrap/>
            <w:vAlign w:val="center"/>
          </w:tcPr>
          <w:p w14:paraId="717D558F" w14:textId="39799545" w:rsidR="00474279" w:rsidRPr="0059529E" w:rsidRDefault="00474279" w:rsidP="00474279">
            <w:pPr>
              <w:jc w:val="right"/>
              <w:rPr>
                <w:rFonts w:ascii="Arial" w:hAnsi="Arial" w:cs="Arial"/>
                <w:sz w:val="18"/>
                <w:szCs w:val="16"/>
                <w:highlight w:val="yellow"/>
              </w:rPr>
            </w:pPr>
            <w:r>
              <w:rPr>
                <w:rFonts w:ascii="Arial" w:hAnsi="Arial" w:cs="Arial"/>
                <w:color w:val="000000"/>
                <w:sz w:val="18"/>
                <w:szCs w:val="18"/>
              </w:rPr>
              <w:t>46.619</w:t>
            </w:r>
          </w:p>
        </w:tc>
        <w:tc>
          <w:tcPr>
            <w:tcW w:w="2470" w:type="dxa"/>
            <w:tcBorders>
              <w:top w:val="single" w:sz="4" w:space="0" w:color="auto"/>
              <w:left w:val="nil"/>
              <w:right w:val="nil"/>
            </w:tcBorders>
            <w:vAlign w:val="center"/>
          </w:tcPr>
          <w:p w14:paraId="70483E5D" w14:textId="6FCEBE7F" w:rsidR="00474279" w:rsidRPr="0059529E" w:rsidRDefault="00474279" w:rsidP="00474279">
            <w:pPr>
              <w:jc w:val="right"/>
              <w:rPr>
                <w:rFonts w:ascii="Arial" w:hAnsi="Arial" w:cs="Arial"/>
                <w:sz w:val="18"/>
                <w:szCs w:val="16"/>
                <w:highlight w:val="yellow"/>
              </w:rPr>
            </w:pPr>
            <w:r>
              <w:rPr>
                <w:rFonts w:ascii="Arial" w:hAnsi="Arial" w:cs="Arial"/>
                <w:sz w:val="18"/>
                <w:szCs w:val="18"/>
              </w:rPr>
              <w:t>3.482.549</w:t>
            </w:r>
          </w:p>
        </w:tc>
      </w:tr>
      <w:tr w:rsidR="00474279" w:rsidRPr="0059529E" w14:paraId="4E627CA3"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489B5EF" w14:textId="77777777" w:rsidR="00474279" w:rsidRPr="0059529E" w:rsidRDefault="00474279" w:rsidP="00474279">
            <w:pPr>
              <w:rPr>
                <w:rFonts w:ascii="Arial" w:hAnsi="Arial" w:cs="Arial"/>
                <w:bCs/>
                <w:sz w:val="18"/>
                <w:szCs w:val="16"/>
              </w:rPr>
            </w:pPr>
            <w:r w:rsidRPr="0059529E">
              <w:rPr>
                <w:rFonts w:ascii="Arial" w:hAnsi="Arial" w:cs="Arial"/>
                <w:bCs/>
                <w:sz w:val="18"/>
                <w:szCs w:val="16"/>
              </w:rPr>
              <w:t>3, 4 veya 5 defa Uzatılanlar</w:t>
            </w:r>
          </w:p>
        </w:tc>
        <w:tc>
          <w:tcPr>
            <w:tcW w:w="2309" w:type="dxa"/>
            <w:tcBorders>
              <w:left w:val="nil"/>
              <w:right w:val="nil"/>
            </w:tcBorders>
            <w:noWrap/>
            <w:vAlign w:val="center"/>
          </w:tcPr>
          <w:p w14:paraId="22155BB5" w14:textId="51DF4D16" w:rsidR="00474279" w:rsidRPr="0059529E" w:rsidRDefault="00474279" w:rsidP="00474279">
            <w:pPr>
              <w:jc w:val="right"/>
              <w:rPr>
                <w:rFonts w:ascii="Arial" w:hAnsi="Arial" w:cs="Arial"/>
                <w:sz w:val="18"/>
                <w:szCs w:val="16"/>
                <w:highlight w:val="yellow"/>
              </w:rPr>
            </w:pPr>
            <w:r>
              <w:rPr>
                <w:rFonts w:ascii="Arial" w:hAnsi="Arial" w:cs="Arial"/>
                <w:color w:val="000000"/>
                <w:sz w:val="18"/>
                <w:szCs w:val="18"/>
              </w:rPr>
              <w:t>-</w:t>
            </w:r>
          </w:p>
        </w:tc>
        <w:tc>
          <w:tcPr>
            <w:tcW w:w="2470" w:type="dxa"/>
            <w:tcBorders>
              <w:left w:val="nil"/>
              <w:right w:val="nil"/>
            </w:tcBorders>
            <w:vAlign w:val="center"/>
          </w:tcPr>
          <w:p w14:paraId="286BE5FA" w14:textId="31487DB7" w:rsidR="00474279" w:rsidRPr="0059529E" w:rsidRDefault="00474279" w:rsidP="00474279">
            <w:pPr>
              <w:jc w:val="right"/>
              <w:rPr>
                <w:rFonts w:ascii="Arial" w:hAnsi="Arial" w:cs="Arial"/>
                <w:sz w:val="18"/>
                <w:szCs w:val="16"/>
                <w:highlight w:val="yellow"/>
              </w:rPr>
            </w:pPr>
            <w:r>
              <w:rPr>
                <w:rFonts w:ascii="Arial" w:hAnsi="Arial" w:cs="Arial"/>
                <w:sz w:val="18"/>
                <w:szCs w:val="18"/>
              </w:rPr>
              <w:t>883.681</w:t>
            </w:r>
          </w:p>
        </w:tc>
      </w:tr>
      <w:tr w:rsidR="00474279" w:rsidRPr="0059529E" w14:paraId="6672CAF2" w14:textId="77777777" w:rsidTr="009107DA">
        <w:tblPrEx>
          <w:tblLook w:val="0000" w:firstRow="0" w:lastRow="0" w:firstColumn="0" w:lastColumn="0" w:noHBand="0" w:noVBand="0"/>
        </w:tblPrEx>
        <w:trPr>
          <w:trHeight w:val="113"/>
        </w:trPr>
        <w:tc>
          <w:tcPr>
            <w:tcW w:w="4860" w:type="dxa"/>
            <w:tcBorders>
              <w:left w:val="nil"/>
              <w:right w:val="nil"/>
            </w:tcBorders>
            <w:noWrap/>
            <w:vAlign w:val="bottom"/>
          </w:tcPr>
          <w:p w14:paraId="33546ABB" w14:textId="77777777" w:rsidR="00474279" w:rsidRPr="0059529E" w:rsidRDefault="00474279" w:rsidP="00474279">
            <w:pPr>
              <w:rPr>
                <w:rFonts w:ascii="Arial" w:hAnsi="Arial" w:cs="Arial"/>
                <w:bCs/>
                <w:sz w:val="18"/>
                <w:szCs w:val="16"/>
              </w:rPr>
            </w:pPr>
            <w:r w:rsidRPr="0059529E">
              <w:rPr>
                <w:rFonts w:ascii="Arial" w:hAnsi="Arial" w:cs="Arial"/>
                <w:bCs/>
                <w:sz w:val="18"/>
                <w:szCs w:val="16"/>
              </w:rPr>
              <w:t>5 üzeri Uzatılanlar</w:t>
            </w:r>
          </w:p>
        </w:tc>
        <w:tc>
          <w:tcPr>
            <w:tcW w:w="2309" w:type="dxa"/>
            <w:tcBorders>
              <w:left w:val="nil"/>
              <w:right w:val="nil"/>
            </w:tcBorders>
            <w:noWrap/>
            <w:vAlign w:val="center"/>
          </w:tcPr>
          <w:p w14:paraId="488F68E4" w14:textId="6B129CD0" w:rsidR="00474279" w:rsidRPr="0059529E" w:rsidRDefault="00474279" w:rsidP="00474279">
            <w:pPr>
              <w:jc w:val="right"/>
              <w:rPr>
                <w:rFonts w:ascii="Arial" w:hAnsi="Arial" w:cs="Arial"/>
                <w:sz w:val="18"/>
                <w:szCs w:val="16"/>
                <w:highlight w:val="yellow"/>
              </w:rPr>
            </w:pPr>
            <w:r>
              <w:rPr>
                <w:rFonts w:ascii="Arial" w:hAnsi="Arial" w:cs="Arial"/>
                <w:color w:val="000000"/>
                <w:sz w:val="18"/>
                <w:szCs w:val="18"/>
              </w:rPr>
              <w:t>649.393</w:t>
            </w:r>
          </w:p>
        </w:tc>
        <w:tc>
          <w:tcPr>
            <w:tcW w:w="2470" w:type="dxa"/>
            <w:tcBorders>
              <w:left w:val="nil"/>
              <w:right w:val="nil"/>
            </w:tcBorders>
            <w:vAlign w:val="center"/>
          </w:tcPr>
          <w:p w14:paraId="40B7CE51" w14:textId="3ADEF1D8" w:rsidR="00474279" w:rsidRPr="0059529E" w:rsidRDefault="00474279" w:rsidP="00474279">
            <w:pPr>
              <w:jc w:val="right"/>
              <w:rPr>
                <w:rFonts w:ascii="Arial" w:hAnsi="Arial" w:cs="Arial"/>
                <w:sz w:val="18"/>
                <w:szCs w:val="16"/>
                <w:highlight w:val="yellow"/>
              </w:rPr>
            </w:pPr>
            <w:r>
              <w:rPr>
                <w:rFonts w:ascii="Arial" w:hAnsi="Arial" w:cs="Arial"/>
                <w:sz w:val="18"/>
                <w:szCs w:val="18"/>
              </w:rPr>
              <w:t>2.469.166</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639" w:type="dxa"/>
        <w:tblCellMar>
          <w:left w:w="70" w:type="dxa"/>
          <w:right w:w="70" w:type="dxa"/>
        </w:tblCellMar>
        <w:tblLook w:val="0000" w:firstRow="0" w:lastRow="0" w:firstColumn="0" w:lastColumn="0" w:noHBand="0" w:noVBand="0"/>
      </w:tblPr>
      <w:tblGrid>
        <w:gridCol w:w="5038"/>
        <w:gridCol w:w="2159"/>
        <w:gridCol w:w="2442"/>
      </w:tblGrid>
      <w:tr w:rsidR="00CA6D20" w:rsidRPr="0019604F" w14:paraId="5F720347" w14:textId="77777777" w:rsidTr="00242AFC">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9604F" w:rsidRDefault="00CA6D20" w:rsidP="00AD0AC9">
            <w:pPr>
              <w:rPr>
                <w:rFonts w:ascii="Arial" w:hAnsi="Arial" w:cs="Arial"/>
                <w:b/>
                <w:bCs/>
                <w:sz w:val="18"/>
                <w:szCs w:val="16"/>
              </w:rPr>
            </w:pPr>
            <w:r w:rsidRPr="0019604F">
              <w:rPr>
                <w:rFonts w:ascii="Arial" w:hAnsi="Arial" w:cs="Arial"/>
                <w:b/>
                <w:bCs/>
                <w:sz w:val="18"/>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10246637" w14:textId="77777777" w:rsidR="00CA6D20" w:rsidRPr="0019604F" w:rsidRDefault="00CA6D20" w:rsidP="00AD0AC9">
            <w:pPr>
              <w:jc w:val="right"/>
              <w:rPr>
                <w:rFonts w:ascii="Arial" w:hAnsi="Arial" w:cs="Arial"/>
                <w:b/>
                <w:bCs/>
                <w:sz w:val="18"/>
                <w:szCs w:val="16"/>
              </w:rPr>
            </w:pPr>
            <w:r w:rsidRPr="0019604F">
              <w:rPr>
                <w:rFonts w:ascii="Arial" w:hAnsi="Arial" w:cs="Arial"/>
                <w:b/>
                <w:bCs/>
                <w:sz w:val="18"/>
                <w:szCs w:val="16"/>
              </w:rPr>
              <w:t xml:space="preserve">Yakın İzlemedeki Krediler </w:t>
            </w:r>
          </w:p>
        </w:tc>
      </w:tr>
      <w:tr w:rsidR="00474279" w:rsidRPr="0019604F" w14:paraId="5D58D809" w14:textId="77777777" w:rsidTr="00242AFC">
        <w:trPr>
          <w:trHeight w:val="113"/>
        </w:trPr>
        <w:tc>
          <w:tcPr>
            <w:tcW w:w="5038" w:type="dxa"/>
            <w:tcBorders>
              <w:top w:val="single" w:sz="4" w:space="0" w:color="auto"/>
              <w:left w:val="nil"/>
              <w:right w:val="nil"/>
            </w:tcBorders>
            <w:noWrap/>
            <w:vAlign w:val="bottom"/>
          </w:tcPr>
          <w:p w14:paraId="33F49695" w14:textId="77777777" w:rsidR="00474279" w:rsidRPr="0019604F" w:rsidRDefault="00474279" w:rsidP="00474279">
            <w:pPr>
              <w:rPr>
                <w:rFonts w:ascii="Arial" w:hAnsi="Arial" w:cs="Arial"/>
                <w:bCs/>
                <w:sz w:val="18"/>
                <w:szCs w:val="16"/>
              </w:rPr>
            </w:pPr>
            <w:r w:rsidRPr="0019604F">
              <w:rPr>
                <w:rFonts w:ascii="Arial" w:hAnsi="Arial" w:cs="Arial"/>
                <w:bCs/>
                <w:sz w:val="18"/>
                <w:szCs w:val="16"/>
              </w:rPr>
              <w:t>0 - 6 Ay</w:t>
            </w:r>
          </w:p>
        </w:tc>
        <w:tc>
          <w:tcPr>
            <w:tcW w:w="2159" w:type="dxa"/>
            <w:tcBorders>
              <w:top w:val="single" w:sz="4" w:space="0" w:color="auto"/>
              <w:left w:val="nil"/>
              <w:right w:val="nil"/>
            </w:tcBorders>
            <w:noWrap/>
            <w:vAlign w:val="bottom"/>
          </w:tcPr>
          <w:p w14:paraId="49419929" w14:textId="17E8B4DB" w:rsidR="00474279" w:rsidRPr="00474279" w:rsidRDefault="00474279" w:rsidP="00474279">
            <w:pPr>
              <w:tabs>
                <w:tab w:val="left" w:pos="1406"/>
              </w:tabs>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300</w:t>
            </w:r>
          </w:p>
        </w:tc>
        <w:tc>
          <w:tcPr>
            <w:tcW w:w="2442" w:type="dxa"/>
            <w:tcBorders>
              <w:top w:val="single" w:sz="4" w:space="0" w:color="auto"/>
              <w:left w:val="nil"/>
            </w:tcBorders>
            <w:shd w:val="clear" w:color="auto" w:fill="auto"/>
            <w:vAlign w:val="bottom"/>
          </w:tcPr>
          <w:p w14:paraId="749D9B39" w14:textId="1ECBA375" w:rsidR="00474279" w:rsidRPr="00474279" w:rsidRDefault="00474279" w:rsidP="00474279">
            <w:pPr>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980.258</w:t>
            </w:r>
          </w:p>
        </w:tc>
      </w:tr>
      <w:tr w:rsidR="00474279" w:rsidRPr="0019604F" w14:paraId="000E8D1B" w14:textId="77777777" w:rsidTr="00242AFC">
        <w:trPr>
          <w:trHeight w:val="113"/>
        </w:trPr>
        <w:tc>
          <w:tcPr>
            <w:tcW w:w="5038" w:type="dxa"/>
            <w:tcBorders>
              <w:left w:val="nil"/>
              <w:right w:val="nil"/>
            </w:tcBorders>
            <w:noWrap/>
            <w:vAlign w:val="bottom"/>
          </w:tcPr>
          <w:p w14:paraId="3464B4B3" w14:textId="03AE80D5" w:rsidR="00474279" w:rsidRPr="0019604F" w:rsidRDefault="00474279" w:rsidP="00474279">
            <w:pPr>
              <w:rPr>
                <w:rFonts w:ascii="Arial" w:hAnsi="Arial" w:cs="Arial"/>
                <w:bCs/>
                <w:sz w:val="18"/>
                <w:szCs w:val="16"/>
              </w:rPr>
            </w:pPr>
            <w:r w:rsidRPr="0019604F">
              <w:rPr>
                <w:rFonts w:ascii="Arial" w:hAnsi="Arial" w:cs="Arial"/>
                <w:bCs/>
                <w:sz w:val="18"/>
                <w:szCs w:val="16"/>
              </w:rPr>
              <w:t>6 - 12 Ay</w:t>
            </w:r>
          </w:p>
        </w:tc>
        <w:tc>
          <w:tcPr>
            <w:tcW w:w="2159" w:type="dxa"/>
            <w:tcBorders>
              <w:left w:val="nil"/>
              <w:right w:val="nil"/>
            </w:tcBorders>
            <w:noWrap/>
            <w:vAlign w:val="bottom"/>
          </w:tcPr>
          <w:p w14:paraId="1675124B" w14:textId="145D9688" w:rsidR="00474279" w:rsidRPr="00474279" w:rsidRDefault="00474279" w:rsidP="00474279">
            <w:pPr>
              <w:tabs>
                <w:tab w:val="left" w:pos="1831"/>
              </w:tabs>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25</w:t>
            </w:r>
          </w:p>
        </w:tc>
        <w:tc>
          <w:tcPr>
            <w:tcW w:w="2442" w:type="dxa"/>
            <w:tcBorders>
              <w:left w:val="nil"/>
            </w:tcBorders>
            <w:shd w:val="clear" w:color="auto" w:fill="auto"/>
            <w:vAlign w:val="bottom"/>
          </w:tcPr>
          <w:p w14:paraId="244B83DD" w14:textId="5EB43627" w:rsidR="00474279" w:rsidRPr="00474279" w:rsidRDefault="00474279" w:rsidP="00474279">
            <w:pPr>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45.917</w:t>
            </w:r>
          </w:p>
        </w:tc>
      </w:tr>
      <w:tr w:rsidR="00474279" w:rsidRPr="0019604F" w14:paraId="4AE17953" w14:textId="77777777" w:rsidTr="00242AFC">
        <w:trPr>
          <w:trHeight w:val="113"/>
        </w:trPr>
        <w:tc>
          <w:tcPr>
            <w:tcW w:w="5038" w:type="dxa"/>
            <w:tcBorders>
              <w:left w:val="nil"/>
              <w:right w:val="nil"/>
            </w:tcBorders>
            <w:noWrap/>
            <w:vAlign w:val="bottom"/>
          </w:tcPr>
          <w:p w14:paraId="4947F3CA" w14:textId="77777777" w:rsidR="00474279" w:rsidRPr="0019604F" w:rsidRDefault="00474279" w:rsidP="00474279">
            <w:pPr>
              <w:rPr>
                <w:rFonts w:ascii="Arial" w:hAnsi="Arial" w:cs="Arial"/>
                <w:bCs/>
                <w:sz w:val="18"/>
                <w:szCs w:val="16"/>
              </w:rPr>
            </w:pPr>
            <w:r w:rsidRPr="0019604F">
              <w:rPr>
                <w:rFonts w:ascii="Arial" w:hAnsi="Arial" w:cs="Arial"/>
                <w:bCs/>
                <w:sz w:val="18"/>
                <w:szCs w:val="16"/>
              </w:rPr>
              <w:t>1 - 2 Yıl</w:t>
            </w:r>
          </w:p>
        </w:tc>
        <w:tc>
          <w:tcPr>
            <w:tcW w:w="2159" w:type="dxa"/>
            <w:tcBorders>
              <w:left w:val="nil"/>
              <w:right w:val="nil"/>
            </w:tcBorders>
            <w:noWrap/>
            <w:vAlign w:val="bottom"/>
          </w:tcPr>
          <w:p w14:paraId="686061F3" w14:textId="68836FB1" w:rsidR="00474279" w:rsidRPr="00474279" w:rsidRDefault="00474279" w:rsidP="00474279">
            <w:pPr>
              <w:tabs>
                <w:tab w:val="left" w:pos="1831"/>
              </w:tabs>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41.176</w:t>
            </w:r>
          </w:p>
        </w:tc>
        <w:tc>
          <w:tcPr>
            <w:tcW w:w="2442" w:type="dxa"/>
            <w:tcBorders>
              <w:top w:val="nil"/>
              <w:left w:val="nil"/>
            </w:tcBorders>
            <w:shd w:val="clear" w:color="auto" w:fill="auto"/>
            <w:vAlign w:val="bottom"/>
          </w:tcPr>
          <w:p w14:paraId="549A9F63" w14:textId="3A21399D" w:rsidR="00474279" w:rsidRPr="00474279" w:rsidRDefault="00474279" w:rsidP="00474279">
            <w:pPr>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472.815</w:t>
            </w:r>
          </w:p>
        </w:tc>
      </w:tr>
      <w:tr w:rsidR="00474279" w:rsidRPr="0019604F" w14:paraId="48FD1BFB" w14:textId="77777777" w:rsidTr="00242AFC">
        <w:trPr>
          <w:trHeight w:val="113"/>
        </w:trPr>
        <w:tc>
          <w:tcPr>
            <w:tcW w:w="5038" w:type="dxa"/>
            <w:tcBorders>
              <w:left w:val="nil"/>
              <w:right w:val="nil"/>
            </w:tcBorders>
            <w:noWrap/>
            <w:vAlign w:val="bottom"/>
          </w:tcPr>
          <w:p w14:paraId="46F82F42" w14:textId="77777777" w:rsidR="00474279" w:rsidRPr="0019604F" w:rsidRDefault="00474279" w:rsidP="00474279">
            <w:pPr>
              <w:rPr>
                <w:rFonts w:ascii="Arial" w:hAnsi="Arial" w:cs="Arial"/>
                <w:bCs/>
                <w:sz w:val="18"/>
                <w:szCs w:val="16"/>
              </w:rPr>
            </w:pPr>
            <w:r w:rsidRPr="0019604F">
              <w:rPr>
                <w:rFonts w:ascii="Arial" w:hAnsi="Arial" w:cs="Arial"/>
                <w:bCs/>
                <w:sz w:val="18"/>
                <w:szCs w:val="16"/>
              </w:rPr>
              <w:t>2 - 5 Yıl</w:t>
            </w:r>
          </w:p>
        </w:tc>
        <w:tc>
          <w:tcPr>
            <w:tcW w:w="2159" w:type="dxa"/>
            <w:tcBorders>
              <w:left w:val="nil"/>
              <w:right w:val="nil"/>
            </w:tcBorders>
            <w:noWrap/>
            <w:vAlign w:val="bottom"/>
          </w:tcPr>
          <w:p w14:paraId="3A39C31B" w14:textId="0D3AE1CC" w:rsidR="00474279" w:rsidRPr="00474279" w:rsidRDefault="00474279" w:rsidP="00474279">
            <w:pPr>
              <w:tabs>
                <w:tab w:val="left" w:pos="1831"/>
              </w:tabs>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642.475</w:t>
            </w:r>
          </w:p>
        </w:tc>
        <w:tc>
          <w:tcPr>
            <w:tcW w:w="2442" w:type="dxa"/>
            <w:tcBorders>
              <w:top w:val="nil"/>
              <w:left w:val="nil"/>
            </w:tcBorders>
            <w:shd w:val="clear" w:color="auto" w:fill="auto"/>
            <w:vAlign w:val="bottom"/>
          </w:tcPr>
          <w:p w14:paraId="54FEAB43" w14:textId="1EB09A57" w:rsidR="00474279" w:rsidRPr="00474279" w:rsidRDefault="00474279" w:rsidP="00474279">
            <w:pPr>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3.681.115</w:t>
            </w:r>
          </w:p>
        </w:tc>
      </w:tr>
      <w:tr w:rsidR="00474279" w:rsidRPr="0019604F" w14:paraId="61E1E063" w14:textId="77777777" w:rsidTr="00242AFC">
        <w:trPr>
          <w:trHeight w:val="113"/>
        </w:trPr>
        <w:tc>
          <w:tcPr>
            <w:tcW w:w="5038" w:type="dxa"/>
            <w:tcBorders>
              <w:left w:val="nil"/>
              <w:right w:val="nil"/>
            </w:tcBorders>
            <w:noWrap/>
            <w:vAlign w:val="bottom"/>
          </w:tcPr>
          <w:p w14:paraId="31274294" w14:textId="48473978" w:rsidR="00474279" w:rsidRPr="0019604F" w:rsidRDefault="00474279" w:rsidP="00474279">
            <w:pPr>
              <w:rPr>
                <w:rFonts w:ascii="Arial" w:hAnsi="Arial" w:cs="Arial"/>
                <w:bCs/>
                <w:sz w:val="18"/>
                <w:szCs w:val="16"/>
              </w:rPr>
            </w:pPr>
            <w:r w:rsidRPr="0019604F">
              <w:rPr>
                <w:rFonts w:ascii="Arial" w:hAnsi="Arial" w:cs="Arial"/>
                <w:bCs/>
                <w:sz w:val="18"/>
                <w:szCs w:val="16"/>
              </w:rPr>
              <w:t>5 Yıl ve Üzeri</w:t>
            </w:r>
          </w:p>
        </w:tc>
        <w:tc>
          <w:tcPr>
            <w:tcW w:w="2159" w:type="dxa"/>
            <w:tcBorders>
              <w:left w:val="nil"/>
              <w:right w:val="nil"/>
            </w:tcBorders>
            <w:noWrap/>
            <w:vAlign w:val="bottom"/>
          </w:tcPr>
          <w:p w14:paraId="4A31EBCD" w14:textId="2A1C98E6" w:rsidR="00474279" w:rsidRPr="00474279" w:rsidRDefault="00474279" w:rsidP="00474279">
            <w:pPr>
              <w:tabs>
                <w:tab w:val="left" w:pos="1831"/>
              </w:tabs>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12.036</w:t>
            </w:r>
          </w:p>
        </w:tc>
        <w:tc>
          <w:tcPr>
            <w:tcW w:w="2442" w:type="dxa"/>
            <w:tcBorders>
              <w:top w:val="nil"/>
              <w:left w:val="nil"/>
              <w:bottom w:val="nil"/>
            </w:tcBorders>
            <w:shd w:val="clear" w:color="auto" w:fill="auto"/>
            <w:vAlign w:val="bottom"/>
          </w:tcPr>
          <w:p w14:paraId="782FEE9C" w14:textId="15B8BC78" w:rsidR="00474279" w:rsidRPr="00474279" w:rsidRDefault="00474279" w:rsidP="00474279">
            <w:pPr>
              <w:spacing w:before="100" w:beforeAutospacing="1" w:after="100" w:afterAutospacing="1"/>
              <w:jc w:val="right"/>
              <w:rPr>
                <w:rFonts w:ascii="Arial" w:hAnsi="Arial" w:cs="Arial"/>
                <w:sz w:val="18"/>
                <w:szCs w:val="18"/>
                <w:highlight w:val="yellow"/>
              </w:rPr>
            </w:pPr>
            <w:r w:rsidRPr="00474279">
              <w:rPr>
                <w:rFonts w:ascii="Arial" w:hAnsi="Arial" w:cs="Arial"/>
                <w:sz w:val="18"/>
                <w:szCs w:val="18"/>
              </w:rPr>
              <w:t>1.655.291</w:t>
            </w:r>
          </w:p>
        </w:tc>
      </w:tr>
      <w:tr w:rsidR="00A1603D" w:rsidRPr="0019604F" w14:paraId="59DDDF99" w14:textId="77777777" w:rsidTr="00242AFC">
        <w:trPr>
          <w:trHeight w:val="113"/>
        </w:trPr>
        <w:tc>
          <w:tcPr>
            <w:tcW w:w="5038" w:type="dxa"/>
            <w:tcBorders>
              <w:left w:val="nil"/>
              <w:right w:val="nil"/>
            </w:tcBorders>
            <w:noWrap/>
            <w:vAlign w:val="bottom"/>
          </w:tcPr>
          <w:p w14:paraId="688A83EF" w14:textId="294124D3" w:rsidR="00A1603D" w:rsidRPr="0019604F" w:rsidRDefault="00A1603D" w:rsidP="00A1603D">
            <w:pPr>
              <w:pStyle w:val="BodyTextIndent"/>
              <w:jc w:val="left"/>
              <w:rPr>
                <w:rFonts w:ascii="Arial" w:hAnsi="Arial" w:cs="Arial"/>
                <w:bCs/>
                <w:sz w:val="18"/>
                <w:szCs w:val="16"/>
              </w:rPr>
            </w:pPr>
          </w:p>
        </w:tc>
        <w:tc>
          <w:tcPr>
            <w:tcW w:w="2159" w:type="dxa"/>
            <w:tcBorders>
              <w:left w:val="nil"/>
              <w:right w:val="nil"/>
            </w:tcBorders>
            <w:noWrap/>
          </w:tcPr>
          <w:p w14:paraId="24F45A2B" w14:textId="77777777" w:rsidR="00A1603D" w:rsidRPr="0019604F" w:rsidRDefault="00A1603D" w:rsidP="00E669AE">
            <w:pPr>
              <w:tabs>
                <w:tab w:val="left" w:pos="1831"/>
              </w:tabs>
              <w:spacing w:before="100" w:beforeAutospacing="1" w:after="100" w:afterAutospacing="1"/>
              <w:jc w:val="right"/>
              <w:rPr>
                <w:rFonts w:ascii="Arial" w:hAnsi="Arial" w:cs="Arial"/>
                <w:sz w:val="18"/>
                <w:szCs w:val="16"/>
              </w:rPr>
            </w:pPr>
          </w:p>
        </w:tc>
        <w:tc>
          <w:tcPr>
            <w:tcW w:w="2442" w:type="dxa"/>
            <w:tcBorders>
              <w:top w:val="nil"/>
              <w:left w:val="nil"/>
            </w:tcBorders>
            <w:shd w:val="clear" w:color="auto" w:fill="auto"/>
            <w:vAlign w:val="bottom"/>
          </w:tcPr>
          <w:p w14:paraId="4D33DE24" w14:textId="77777777" w:rsidR="00A1603D" w:rsidRPr="0019604F" w:rsidRDefault="00A1603D" w:rsidP="00E669AE">
            <w:pPr>
              <w:spacing w:before="100" w:beforeAutospacing="1" w:after="100" w:afterAutospacing="1"/>
              <w:jc w:val="right"/>
              <w:rPr>
                <w:rFonts w:ascii="Arial" w:hAnsi="Arial" w:cs="Arial"/>
                <w:sz w:val="18"/>
                <w:szCs w:val="16"/>
              </w:rPr>
            </w:pPr>
          </w:p>
        </w:tc>
      </w:tr>
    </w:tbl>
    <w:p w14:paraId="1D244457" w14:textId="77777777" w:rsidR="005D74CE" w:rsidRPr="003B10B3" w:rsidRDefault="005D74CE" w:rsidP="005D74CE">
      <w:pPr>
        <w:pStyle w:val="BodyTextIndent"/>
        <w:numPr>
          <w:ilvl w:val="0"/>
          <w:numId w:val="57"/>
        </w:numPr>
        <w:jc w:val="left"/>
        <w:rPr>
          <w:rFonts w:ascii="Arial" w:hAnsi="Arial" w:cs="Arial"/>
          <w:b/>
          <w:sz w:val="20"/>
          <w:szCs w:val="20"/>
        </w:rPr>
      </w:pPr>
      <w:r w:rsidRPr="003B10B3">
        <w:rPr>
          <w:rFonts w:ascii="Arial" w:hAnsi="Arial" w:cs="Arial"/>
          <w:b/>
          <w:sz w:val="20"/>
          <w:szCs w:val="20"/>
        </w:rPr>
        <w:t xml:space="preserve">Kredi </w:t>
      </w:r>
      <w:r>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135E8C6F" w14:textId="77777777" w:rsidR="005D74CE" w:rsidRPr="00A1603D" w:rsidRDefault="005D74CE" w:rsidP="005D74CE">
      <w:pPr>
        <w:pStyle w:val="BodyTextIndent"/>
        <w:ind w:firstLine="0"/>
        <w:rPr>
          <w:rFonts w:ascii="Arial" w:hAnsi="Arial" w:cs="Arial"/>
          <w:b/>
          <w:sz w:val="10"/>
          <w:szCs w:val="10"/>
        </w:rPr>
      </w:pPr>
    </w:p>
    <w:p w14:paraId="2D3E3519" w14:textId="77777777" w:rsidR="005D74CE" w:rsidRDefault="005D74CE" w:rsidP="005D74CE">
      <w:pPr>
        <w:pStyle w:val="BodyTextIndent"/>
        <w:numPr>
          <w:ilvl w:val="0"/>
          <w:numId w:val="31"/>
        </w:numPr>
        <w:rPr>
          <w:rFonts w:ascii="Arial" w:hAnsi="Arial" w:cs="Arial"/>
          <w:b/>
          <w:sz w:val="20"/>
          <w:szCs w:val="20"/>
        </w:rPr>
      </w:pPr>
      <w:r w:rsidRPr="00A1603D">
        <w:rPr>
          <w:rFonts w:ascii="Arial" w:hAnsi="Arial" w:cs="Arial"/>
          <w:b/>
          <w:sz w:val="20"/>
          <w:szCs w:val="20"/>
        </w:rPr>
        <w:t>Vade Yapısına Göre Nakdi Kredilerin Dağılımı:</w:t>
      </w:r>
    </w:p>
    <w:p w14:paraId="4687D174" w14:textId="77777777" w:rsidR="005D74CE" w:rsidRDefault="005D74CE" w:rsidP="005D74CE">
      <w:pPr>
        <w:pStyle w:val="BodyTextIndent"/>
        <w:tabs>
          <w:tab w:val="left" w:pos="567"/>
          <w:tab w:val="left" w:pos="3828"/>
        </w:tabs>
        <w:ind w:firstLine="0"/>
        <w:rPr>
          <w:rFonts w:ascii="Arial" w:hAnsi="Arial" w:cs="Arial"/>
          <w:sz w:val="20"/>
          <w:szCs w:val="20"/>
        </w:rPr>
      </w:pPr>
    </w:p>
    <w:p w14:paraId="637B3305" w14:textId="77777777" w:rsidR="005D74CE" w:rsidRDefault="005D74CE" w:rsidP="005D74CE">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A253A14" w14:textId="77777777" w:rsidR="00A1603D" w:rsidRPr="00A1603D" w:rsidRDefault="00A1603D" w:rsidP="00A1603D">
      <w:pPr>
        <w:pStyle w:val="BodyTextIndent"/>
        <w:ind w:firstLine="0"/>
        <w:rPr>
          <w:rFonts w:ascii="Arial" w:hAnsi="Arial" w:cs="Arial"/>
          <w:b/>
          <w:sz w:val="20"/>
          <w:szCs w:val="20"/>
        </w:rPr>
      </w:pPr>
    </w:p>
    <w:p w14:paraId="3A0FFF5C" w14:textId="12C4394D" w:rsidR="009331D7" w:rsidRDefault="009331D7" w:rsidP="004F6BE8">
      <w:pPr>
        <w:pStyle w:val="BodyTextIndent"/>
        <w:tabs>
          <w:tab w:val="left" w:pos="567"/>
          <w:tab w:val="left" w:pos="3828"/>
        </w:tabs>
        <w:ind w:firstLine="0"/>
        <w:rPr>
          <w:rFonts w:ascii="Arial" w:hAnsi="Arial" w:cs="Arial"/>
          <w:sz w:val="20"/>
          <w:szCs w:val="20"/>
        </w:rPr>
      </w:pPr>
    </w:p>
    <w:p w14:paraId="2999F56E" w14:textId="378A12B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269518F" w14:textId="77777777" w:rsidR="002D50C5" w:rsidRPr="00816192" w:rsidRDefault="002D50C5" w:rsidP="002D50C5">
      <w:pPr>
        <w:tabs>
          <w:tab w:val="left" w:pos="3828"/>
        </w:tabs>
        <w:ind w:left="540" w:hanging="540"/>
        <w:jc w:val="both"/>
        <w:rPr>
          <w:rFonts w:ascii="Arial" w:hAnsi="Arial" w:cs="Arial"/>
          <w:b/>
          <w:sz w:val="10"/>
          <w:szCs w:val="10"/>
        </w:rPr>
      </w:pPr>
    </w:p>
    <w:p w14:paraId="6D6A9132" w14:textId="32B2541F"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F776EB" w14:textId="77777777" w:rsidR="002D50C5" w:rsidRPr="002D50C5" w:rsidRDefault="002D50C5" w:rsidP="004F6BE8">
      <w:pPr>
        <w:pStyle w:val="BodyTextIndent"/>
        <w:tabs>
          <w:tab w:val="left" w:pos="567"/>
          <w:tab w:val="left" w:pos="3828"/>
        </w:tabs>
        <w:ind w:firstLine="0"/>
        <w:rPr>
          <w:rFonts w:ascii="Arial" w:hAnsi="Arial" w:cs="Arial"/>
          <w:sz w:val="10"/>
          <w:szCs w:val="10"/>
        </w:rPr>
      </w:pPr>
    </w:p>
    <w:p w14:paraId="73BF3FD8" w14:textId="26D5C197"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A603560" w14:textId="32111811" w:rsidR="00BE2572" w:rsidRPr="002D50C5" w:rsidRDefault="00BE2572" w:rsidP="00BE2572">
      <w:pPr>
        <w:tabs>
          <w:tab w:val="left" w:pos="3828"/>
        </w:tabs>
        <w:rPr>
          <w:rFonts w:ascii="Arial" w:hAnsi="Arial" w:cs="Arial"/>
          <w:b/>
          <w:sz w:val="10"/>
          <w:szCs w:val="10"/>
        </w:rPr>
      </w:pPr>
    </w:p>
    <w:p w14:paraId="27EC6CEF" w14:textId="05FCEA69" w:rsidR="00BE2572" w:rsidRPr="003B10B3" w:rsidRDefault="00BE2572" w:rsidP="00E90B25">
      <w:pPr>
        <w:pStyle w:val="BodyTextIndent"/>
        <w:numPr>
          <w:ilvl w:val="0"/>
          <w:numId w:val="40"/>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766B8CA" w14:textId="77777777" w:rsidR="00BE2572" w:rsidRPr="002D50C5" w:rsidRDefault="00BE2572" w:rsidP="00BE2572">
      <w:pPr>
        <w:pStyle w:val="BodyTextIndent"/>
        <w:tabs>
          <w:tab w:val="num" w:pos="540"/>
          <w:tab w:val="left" w:pos="3828"/>
        </w:tabs>
        <w:ind w:firstLine="0"/>
        <w:rPr>
          <w:rFonts w:ascii="Arial" w:hAnsi="Arial" w:cs="Arial"/>
          <w:sz w:val="10"/>
          <w:szCs w:val="10"/>
        </w:rPr>
      </w:pPr>
    </w:p>
    <w:p w14:paraId="0F8146F2" w14:textId="3045A70E"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136C29" w:rsidRPr="003B10B3">
        <w:rPr>
          <w:rFonts w:ascii="Arial" w:hAnsi="Arial" w:cs="Arial"/>
          <w:b/>
          <w:sz w:val="20"/>
          <w:szCs w:val="20"/>
        </w:rPr>
        <w:t>:</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639" w:type="dxa"/>
        <w:tblCellMar>
          <w:left w:w="0" w:type="dxa"/>
          <w:right w:w="0" w:type="dxa"/>
        </w:tblCellMar>
        <w:tblLook w:val="0000" w:firstRow="0" w:lastRow="0" w:firstColumn="0" w:lastColumn="0" w:noHBand="0" w:noVBand="0"/>
      </w:tblPr>
      <w:tblGrid>
        <w:gridCol w:w="5118"/>
        <w:gridCol w:w="1276"/>
        <w:gridCol w:w="1544"/>
        <w:gridCol w:w="1709"/>
      </w:tblGrid>
      <w:tr w:rsidR="00136C29" w:rsidRPr="003B10B3" w14:paraId="44ADB04B" w14:textId="77777777" w:rsidTr="006B0CB0">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30F0B0BB" w:rsidR="00136C29"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Cari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center"/>
          </w:tcPr>
          <w:p w14:paraId="5B9EDF5B"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center"/>
          </w:tcPr>
          <w:p w14:paraId="78EB939A" w14:textId="10D93D8D" w:rsidR="00A36CD8"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008A6A38"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59198FC7"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6B0CB0">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701"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474279" w:rsidRPr="003B10B3" w14:paraId="52D17670" w14:textId="77777777" w:rsidTr="006B0CB0">
        <w:trPr>
          <w:trHeight w:val="127"/>
        </w:trPr>
        <w:tc>
          <w:tcPr>
            <w:tcW w:w="5118" w:type="dxa"/>
            <w:noWrap/>
            <w:tcMar>
              <w:top w:w="15" w:type="dxa"/>
              <w:left w:w="15" w:type="dxa"/>
              <w:bottom w:w="0" w:type="dxa"/>
              <w:right w:w="15" w:type="dxa"/>
            </w:tcMar>
            <w:vAlign w:val="center"/>
          </w:tcPr>
          <w:p w14:paraId="71FAC645" w14:textId="77777777" w:rsidR="00474279" w:rsidRPr="003B10B3" w:rsidRDefault="00474279" w:rsidP="0047427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7888B011"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597.333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1B4FCC79"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15.376.284</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2677890D" w14:textId="1BAFF8C7"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15.973.617</w:t>
            </w:r>
          </w:p>
        </w:tc>
      </w:tr>
      <w:tr w:rsidR="00474279" w:rsidRPr="003B10B3" w14:paraId="0F8ADB30" w14:textId="77777777" w:rsidTr="006B0CB0">
        <w:trPr>
          <w:trHeight w:val="127"/>
        </w:trPr>
        <w:tc>
          <w:tcPr>
            <w:tcW w:w="5118" w:type="dxa"/>
            <w:noWrap/>
            <w:tcMar>
              <w:top w:w="15" w:type="dxa"/>
              <w:left w:w="15" w:type="dxa"/>
              <w:bottom w:w="0" w:type="dxa"/>
              <w:right w:w="15" w:type="dxa"/>
            </w:tcMar>
            <w:vAlign w:val="center"/>
          </w:tcPr>
          <w:p w14:paraId="48B981CD" w14:textId="77777777" w:rsidR="00474279" w:rsidRPr="003B10B3" w:rsidRDefault="00474279" w:rsidP="0047427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B56A85" w14:textId="7BF219D3"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30.839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DC42A03" w14:textId="4EDD44D2"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13.574.376</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298C89B0" w14:textId="0FBC2362"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13.605.215</w:t>
            </w:r>
          </w:p>
        </w:tc>
      </w:tr>
      <w:tr w:rsidR="00474279" w:rsidRPr="003B10B3" w14:paraId="30A7D2AD" w14:textId="77777777" w:rsidTr="006B0CB0">
        <w:trPr>
          <w:trHeight w:val="127"/>
        </w:trPr>
        <w:tc>
          <w:tcPr>
            <w:tcW w:w="5118" w:type="dxa"/>
            <w:noWrap/>
            <w:tcMar>
              <w:top w:w="15" w:type="dxa"/>
              <w:left w:w="15" w:type="dxa"/>
              <w:bottom w:w="0" w:type="dxa"/>
              <w:right w:w="15" w:type="dxa"/>
            </w:tcMar>
            <w:vAlign w:val="center"/>
          </w:tcPr>
          <w:p w14:paraId="5D078765" w14:textId="77777777" w:rsidR="00474279" w:rsidRPr="003B10B3" w:rsidRDefault="00474279" w:rsidP="0047427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4E2080F" w14:textId="6091367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279.816</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E5BDD2C" w14:textId="55440F5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1.213.077</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540C3E4" w14:textId="5E8F52A5"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1.492.893</w:t>
            </w:r>
          </w:p>
        </w:tc>
      </w:tr>
      <w:tr w:rsidR="00474279" w:rsidRPr="003B10B3" w14:paraId="775E9527" w14:textId="77777777" w:rsidTr="006B0CB0">
        <w:trPr>
          <w:trHeight w:val="127"/>
        </w:trPr>
        <w:tc>
          <w:tcPr>
            <w:tcW w:w="5118" w:type="dxa"/>
            <w:noWrap/>
            <w:tcMar>
              <w:top w:w="15" w:type="dxa"/>
              <w:left w:w="15" w:type="dxa"/>
              <w:bottom w:w="0" w:type="dxa"/>
              <w:right w:w="15" w:type="dxa"/>
            </w:tcMar>
            <w:vAlign w:val="center"/>
          </w:tcPr>
          <w:p w14:paraId="314A1050"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60A243" w14:textId="4C5D7DA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286.678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33D859B" w14:textId="5CEB54A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588.831</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1A3B7E07" w14:textId="78021D55"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875.509</w:t>
            </w:r>
          </w:p>
        </w:tc>
      </w:tr>
      <w:tr w:rsidR="00474279" w:rsidRPr="003B10B3" w14:paraId="4AD5D6E7" w14:textId="77777777" w:rsidTr="006B0CB0">
        <w:trPr>
          <w:trHeight w:val="127"/>
        </w:trPr>
        <w:tc>
          <w:tcPr>
            <w:tcW w:w="5118" w:type="dxa"/>
            <w:noWrap/>
            <w:tcMar>
              <w:top w:w="15" w:type="dxa"/>
              <w:left w:w="15" w:type="dxa"/>
              <w:bottom w:w="0" w:type="dxa"/>
              <w:right w:w="15" w:type="dxa"/>
            </w:tcMar>
            <w:vAlign w:val="center"/>
          </w:tcPr>
          <w:p w14:paraId="028CE55E" w14:textId="77777777" w:rsidR="00474279" w:rsidRPr="003B10B3" w:rsidRDefault="00474279" w:rsidP="0047427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4805B6" w14:textId="578DF171"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100AA9" w14:textId="7B744E52"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1275C366" w14:textId="1BBD58A1" w:rsidR="00474279" w:rsidRPr="00474279" w:rsidRDefault="00474279" w:rsidP="00474279">
            <w:pPr>
              <w:tabs>
                <w:tab w:val="left" w:pos="3828"/>
              </w:tabs>
              <w:ind w:right="142"/>
              <w:jc w:val="right"/>
              <w:rPr>
                <w:rFonts w:ascii="Arial" w:hAnsi="Arial" w:cs="Arial"/>
                <w:color w:val="000000"/>
                <w:sz w:val="18"/>
                <w:szCs w:val="18"/>
              </w:rPr>
            </w:pPr>
            <w:r w:rsidRPr="00474279">
              <w:rPr>
                <w:rFonts w:ascii="Arial" w:hAnsi="Arial" w:cs="Arial"/>
                <w:sz w:val="18"/>
                <w:szCs w:val="18"/>
              </w:rPr>
              <w:t>-</w:t>
            </w:r>
          </w:p>
        </w:tc>
      </w:tr>
      <w:tr w:rsidR="00474279" w:rsidRPr="003B10B3" w14:paraId="35126CB4" w14:textId="77777777" w:rsidTr="006B0CB0">
        <w:trPr>
          <w:trHeight w:val="127"/>
        </w:trPr>
        <w:tc>
          <w:tcPr>
            <w:tcW w:w="5118" w:type="dxa"/>
            <w:noWrap/>
            <w:tcMar>
              <w:top w:w="15" w:type="dxa"/>
              <w:left w:w="15" w:type="dxa"/>
              <w:bottom w:w="0" w:type="dxa"/>
              <w:right w:w="15" w:type="dxa"/>
            </w:tcMar>
            <w:vAlign w:val="center"/>
          </w:tcPr>
          <w:p w14:paraId="08A23443" w14:textId="77777777" w:rsidR="00474279" w:rsidRPr="003B10B3" w:rsidRDefault="00474279" w:rsidP="0047427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BA7BC" w14:textId="2C0A4BED"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71EB662" w14:textId="485E3EE4"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0479455" w14:textId="1D04FA64"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r>
      <w:tr w:rsidR="00474279" w:rsidRPr="003B10B3" w14:paraId="3AE7CAE5" w14:textId="77777777" w:rsidTr="006B0CB0">
        <w:trPr>
          <w:trHeight w:val="127"/>
        </w:trPr>
        <w:tc>
          <w:tcPr>
            <w:tcW w:w="5118" w:type="dxa"/>
            <w:noWrap/>
            <w:tcMar>
              <w:top w:w="15" w:type="dxa"/>
              <w:left w:w="15" w:type="dxa"/>
              <w:bottom w:w="0" w:type="dxa"/>
              <w:right w:w="15" w:type="dxa"/>
            </w:tcMar>
            <w:vAlign w:val="center"/>
          </w:tcPr>
          <w:p w14:paraId="1EE0F77B" w14:textId="77777777" w:rsidR="00474279" w:rsidRPr="003B10B3" w:rsidRDefault="00474279" w:rsidP="0047427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82E51A" w14:textId="0E5D8E9A"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39BF1DC" w14:textId="13BF9516"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009A4F7B" w14:textId="7131DF5A"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2B4688E1" w14:textId="77777777" w:rsidTr="006B0CB0">
        <w:trPr>
          <w:trHeight w:val="127"/>
        </w:trPr>
        <w:tc>
          <w:tcPr>
            <w:tcW w:w="5118" w:type="dxa"/>
            <w:noWrap/>
            <w:tcMar>
              <w:top w:w="15" w:type="dxa"/>
              <w:left w:w="15" w:type="dxa"/>
              <w:bottom w:w="0" w:type="dxa"/>
              <w:right w:w="15" w:type="dxa"/>
            </w:tcMar>
            <w:vAlign w:val="center"/>
          </w:tcPr>
          <w:p w14:paraId="695F8948" w14:textId="77777777" w:rsidR="00474279" w:rsidRPr="003B10B3" w:rsidRDefault="00474279" w:rsidP="0047427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228F83" w14:textId="7429D5E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5E84DD5" w14:textId="2BEBEC0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BFEDBE3" w14:textId="47947EB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58797327" w14:textId="77777777" w:rsidTr="006B0CB0">
        <w:trPr>
          <w:trHeight w:val="127"/>
        </w:trPr>
        <w:tc>
          <w:tcPr>
            <w:tcW w:w="5118" w:type="dxa"/>
            <w:noWrap/>
            <w:tcMar>
              <w:top w:w="15" w:type="dxa"/>
              <w:left w:w="15" w:type="dxa"/>
              <w:bottom w:w="0" w:type="dxa"/>
              <w:right w:w="15" w:type="dxa"/>
            </w:tcMar>
            <w:vAlign w:val="center"/>
          </w:tcPr>
          <w:p w14:paraId="4BFDEB7E"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400CC0" w14:textId="63D6AAC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F3602A2" w14:textId="057DF0A3"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760FD55E" w14:textId="55A33A64"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22E3BFEF" w14:textId="77777777" w:rsidTr="006B0CB0">
        <w:trPr>
          <w:trHeight w:val="127"/>
        </w:trPr>
        <w:tc>
          <w:tcPr>
            <w:tcW w:w="5118" w:type="dxa"/>
            <w:noWrap/>
            <w:tcMar>
              <w:top w:w="15" w:type="dxa"/>
              <w:left w:w="15" w:type="dxa"/>
              <w:bottom w:w="0" w:type="dxa"/>
              <w:right w:w="15" w:type="dxa"/>
            </w:tcMar>
            <w:vAlign w:val="center"/>
          </w:tcPr>
          <w:p w14:paraId="464390AF" w14:textId="77777777" w:rsidR="00474279" w:rsidRPr="003B10B3" w:rsidRDefault="00474279" w:rsidP="0047427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126A88" w14:textId="37ED8A90"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8DBEE5" w14:textId="2EE98A02"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2E128B6" w14:textId="2A4BF5E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36D000E2" w14:textId="77777777" w:rsidTr="006B0CB0">
        <w:trPr>
          <w:trHeight w:val="127"/>
        </w:trPr>
        <w:tc>
          <w:tcPr>
            <w:tcW w:w="5118" w:type="dxa"/>
            <w:noWrap/>
            <w:tcMar>
              <w:top w:w="15" w:type="dxa"/>
              <w:left w:w="15" w:type="dxa"/>
              <w:bottom w:w="0" w:type="dxa"/>
              <w:right w:w="15" w:type="dxa"/>
            </w:tcMar>
            <w:vAlign w:val="center"/>
          </w:tcPr>
          <w:p w14:paraId="16470A4B"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62AA40" w14:textId="2E00A80E"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A2A2C45" w14:textId="1907F3EE"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EF136CB" w14:textId="7CB3D72A"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r>
      <w:tr w:rsidR="00474279" w:rsidRPr="003B10B3" w14:paraId="2E59C508" w14:textId="77777777" w:rsidTr="006B0CB0">
        <w:trPr>
          <w:trHeight w:val="127"/>
        </w:trPr>
        <w:tc>
          <w:tcPr>
            <w:tcW w:w="5118" w:type="dxa"/>
            <w:noWrap/>
            <w:tcMar>
              <w:top w:w="15" w:type="dxa"/>
              <w:left w:w="15" w:type="dxa"/>
              <w:bottom w:w="0" w:type="dxa"/>
              <w:right w:w="15" w:type="dxa"/>
            </w:tcMar>
            <w:vAlign w:val="center"/>
          </w:tcPr>
          <w:p w14:paraId="64BEB0BF"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28F76A4" w14:textId="67B2BD4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4C73098" w14:textId="5D4FD0F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78A007D7" w14:textId="453F5514"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0F077ABB" w14:textId="77777777" w:rsidTr="006B0CB0">
        <w:trPr>
          <w:trHeight w:val="127"/>
        </w:trPr>
        <w:tc>
          <w:tcPr>
            <w:tcW w:w="5118" w:type="dxa"/>
            <w:noWrap/>
            <w:tcMar>
              <w:top w:w="15" w:type="dxa"/>
              <w:left w:w="15" w:type="dxa"/>
              <w:bottom w:w="0" w:type="dxa"/>
              <w:right w:w="15" w:type="dxa"/>
            </w:tcMar>
            <w:vAlign w:val="center"/>
          </w:tcPr>
          <w:p w14:paraId="44E89C8C"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CA7C21" w14:textId="569A42E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508CC97" w14:textId="582C59C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2D9D8516" w14:textId="49D34DC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5114FB55" w14:textId="77777777" w:rsidTr="006B0CB0">
        <w:trPr>
          <w:trHeight w:val="127"/>
        </w:trPr>
        <w:tc>
          <w:tcPr>
            <w:tcW w:w="5118" w:type="dxa"/>
            <w:noWrap/>
            <w:tcMar>
              <w:top w:w="15" w:type="dxa"/>
              <w:left w:w="15" w:type="dxa"/>
              <w:bottom w:w="0" w:type="dxa"/>
              <w:right w:w="15" w:type="dxa"/>
            </w:tcMar>
            <w:vAlign w:val="center"/>
          </w:tcPr>
          <w:p w14:paraId="2CFC1454"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A49D6D" w14:textId="54859C5D"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F38404F" w14:textId="5483F8E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C07C4C7" w14:textId="38D8C6F4"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71A6FA41" w14:textId="77777777" w:rsidTr="006B0CB0">
        <w:trPr>
          <w:trHeight w:val="127"/>
        </w:trPr>
        <w:tc>
          <w:tcPr>
            <w:tcW w:w="5118" w:type="dxa"/>
            <w:noWrap/>
            <w:tcMar>
              <w:top w:w="15" w:type="dxa"/>
              <w:left w:w="15" w:type="dxa"/>
              <w:bottom w:w="0" w:type="dxa"/>
              <w:right w:w="15" w:type="dxa"/>
            </w:tcMar>
            <w:vAlign w:val="center"/>
          </w:tcPr>
          <w:p w14:paraId="2CFABB3B"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ED879F" w14:textId="50604472"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878B9A7" w14:textId="182E9B77"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6FBCE" w14:textId="0E7039B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3542ED5E" w14:textId="77777777" w:rsidTr="006B0CB0">
        <w:trPr>
          <w:trHeight w:val="127"/>
        </w:trPr>
        <w:tc>
          <w:tcPr>
            <w:tcW w:w="5118" w:type="dxa"/>
            <w:noWrap/>
            <w:tcMar>
              <w:top w:w="15" w:type="dxa"/>
              <w:left w:w="15" w:type="dxa"/>
              <w:bottom w:w="0" w:type="dxa"/>
              <w:right w:w="15" w:type="dxa"/>
            </w:tcMar>
            <w:vAlign w:val="center"/>
          </w:tcPr>
          <w:p w14:paraId="2DDB8973"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A34C1BD" w14:textId="03E3C505"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413.351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4F95C02" w14:textId="1CF23555"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D4B853A" w14:textId="50FF9953"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413.351</w:t>
            </w:r>
          </w:p>
        </w:tc>
      </w:tr>
      <w:tr w:rsidR="00474279" w:rsidRPr="003B10B3" w14:paraId="4C319860" w14:textId="77777777" w:rsidTr="006B0CB0">
        <w:trPr>
          <w:trHeight w:val="127"/>
        </w:trPr>
        <w:tc>
          <w:tcPr>
            <w:tcW w:w="5118" w:type="dxa"/>
            <w:noWrap/>
            <w:tcMar>
              <w:top w:w="15" w:type="dxa"/>
              <w:left w:w="15" w:type="dxa"/>
              <w:bottom w:w="0" w:type="dxa"/>
              <w:right w:w="15" w:type="dxa"/>
            </w:tcMar>
            <w:vAlign w:val="center"/>
          </w:tcPr>
          <w:p w14:paraId="63990D2E"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9B9C58" w14:textId="27E5278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48.965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9C98E65" w14:textId="24F6D70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689BE6" w14:textId="3D850713"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48.965</w:t>
            </w:r>
          </w:p>
        </w:tc>
      </w:tr>
      <w:tr w:rsidR="00474279" w:rsidRPr="003B10B3" w14:paraId="3FFFA785" w14:textId="77777777" w:rsidTr="006B0CB0">
        <w:trPr>
          <w:trHeight w:val="127"/>
        </w:trPr>
        <w:tc>
          <w:tcPr>
            <w:tcW w:w="5118" w:type="dxa"/>
            <w:noWrap/>
            <w:tcMar>
              <w:top w:w="15" w:type="dxa"/>
              <w:left w:w="15" w:type="dxa"/>
              <w:bottom w:w="0" w:type="dxa"/>
              <w:right w:w="15" w:type="dxa"/>
            </w:tcMar>
            <w:vAlign w:val="center"/>
          </w:tcPr>
          <w:p w14:paraId="25AF8234"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922CADF" w14:textId="024523E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364.386</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CDBFE1" w14:textId="0D84190E"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E46DFAC" w14:textId="6C2800C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364.386</w:t>
            </w:r>
          </w:p>
        </w:tc>
      </w:tr>
      <w:tr w:rsidR="00474279" w:rsidRPr="003B10B3" w14:paraId="44BFBF9B" w14:textId="77777777" w:rsidTr="006B0CB0">
        <w:trPr>
          <w:trHeight w:val="127"/>
        </w:trPr>
        <w:tc>
          <w:tcPr>
            <w:tcW w:w="5118" w:type="dxa"/>
            <w:noWrap/>
            <w:tcMar>
              <w:top w:w="15" w:type="dxa"/>
              <w:left w:w="15" w:type="dxa"/>
              <w:bottom w:w="0" w:type="dxa"/>
              <w:right w:w="15" w:type="dxa"/>
            </w:tcMar>
            <w:vAlign w:val="center"/>
          </w:tcPr>
          <w:p w14:paraId="4DCA7195"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7439EB" w14:textId="4EF07702"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7DECF94" w14:textId="30B6CC82"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09CE2720" w14:textId="2AC22885"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r>
      <w:tr w:rsidR="00474279" w:rsidRPr="003B10B3" w14:paraId="2608893A" w14:textId="77777777" w:rsidTr="006B0CB0">
        <w:trPr>
          <w:trHeight w:val="127"/>
        </w:trPr>
        <w:tc>
          <w:tcPr>
            <w:tcW w:w="5118" w:type="dxa"/>
            <w:noWrap/>
            <w:tcMar>
              <w:top w:w="15" w:type="dxa"/>
              <w:left w:w="15" w:type="dxa"/>
              <w:bottom w:w="0" w:type="dxa"/>
              <w:right w:w="15" w:type="dxa"/>
            </w:tcMar>
            <w:vAlign w:val="center"/>
          </w:tcPr>
          <w:p w14:paraId="0B267401"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3D03E8" w14:textId="15F55C96"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8CBC84E" w14:textId="362191CD"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0CD016D4" w14:textId="6820874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05B791E2" w14:textId="77777777" w:rsidTr="006B0CB0">
        <w:trPr>
          <w:trHeight w:val="127"/>
        </w:trPr>
        <w:tc>
          <w:tcPr>
            <w:tcW w:w="5118" w:type="dxa"/>
            <w:noWrap/>
            <w:tcMar>
              <w:top w:w="15" w:type="dxa"/>
              <w:left w:w="15" w:type="dxa"/>
              <w:bottom w:w="0" w:type="dxa"/>
              <w:right w:w="15" w:type="dxa"/>
            </w:tcMar>
            <w:vAlign w:val="center"/>
          </w:tcPr>
          <w:p w14:paraId="3085311D"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BA0479" w14:textId="79D8D19D"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4A4EC0" w14:textId="1194A6F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CBC0FD0" w14:textId="524B0A6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6CA297B3" w14:textId="77777777" w:rsidTr="006B0CB0">
        <w:trPr>
          <w:trHeight w:val="127"/>
        </w:trPr>
        <w:tc>
          <w:tcPr>
            <w:tcW w:w="5118" w:type="dxa"/>
            <w:noWrap/>
            <w:tcMar>
              <w:top w:w="15" w:type="dxa"/>
              <w:left w:w="15" w:type="dxa"/>
              <w:bottom w:w="0" w:type="dxa"/>
              <w:right w:w="15" w:type="dxa"/>
            </w:tcMar>
            <w:vAlign w:val="center"/>
          </w:tcPr>
          <w:p w14:paraId="6E642D31"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26A372" w14:textId="7EEA7775"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1.382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958FC98" w14:textId="08085592"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14.289</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5DF2530" w14:textId="766D57B8"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15.671</w:t>
            </w:r>
          </w:p>
        </w:tc>
      </w:tr>
      <w:tr w:rsidR="00474279" w:rsidRPr="003B10B3" w14:paraId="4482CE7E" w14:textId="77777777" w:rsidTr="006B0CB0">
        <w:trPr>
          <w:trHeight w:val="127"/>
        </w:trPr>
        <w:tc>
          <w:tcPr>
            <w:tcW w:w="5118" w:type="dxa"/>
            <w:noWrap/>
            <w:tcMar>
              <w:top w:w="15" w:type="dxa"/>
              <w:left w:w="15" w:type="dxa"/>
              <w:bottom w:w="0" w:type="dxa"/>
              <w:right w:w="15" w:type="dxa"/>
            </w:tcMar>
            <w:vAlign w:val="center"/>
          </w:tcPr>
          <w:p w14:paraId="34A29222"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CCEF9A" w14:textId="1D9B298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010CB33" w14:textId="6C27E242"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6.653</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7F503EB6" w14:textId="4EC9918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6.653</w:t>
            </w:r>
          </w:p>
        </w:tc>
      </w:tr>
      <w:tr w:rsidR="00474279" w:rsidRPr="003B10B3" w14:paraId="3DD0E935" w14:textId="77777777" w:rsidTr="006B0CB0">
        <w:trPr>
          <w:trHeight w:val="127"/>
        </w:trPr>
        <w:tc>
          <w:tcPr>
            <w:tcW w:w="5118" w:type="dxa"/>
            <w:noWrap/>
            <w:tcMar>
              <w:top w:w="15" w:type="dxa"/>
              <w:left w:w="15" w:type="dxa"/>
              <w:bottom w:w="0" w:type="dxa"/>
              <w:right w:w="15" w:type="dxa"/>
            </w:tcMar>
            <w:vAlign w:val="center"/>
          </w:tcPr>
          <w:p w14:paraId="693893B5"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A878216" w14:textId="46C65F2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1.263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965F14" w14:textId="2BBAA30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6.970</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2CA8158" w14:textId="53D599C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8.233</w:t>
            </w:r>
          </w:p>
        </w:tc>
      </w:tr>
      <w:tr w:rsidR="00474279" w:rsidRPr="003B10B3" w14:paraId="7DBC03A5" w14:textId="77777777" w:rsidTr="006B0CB0">
        <w:trPr>
          <w:trHeight w:val="127"/>
        </w:trPr>
        <w:tc>
          <w:tcPr>
            <w:tcW w:w="5118" w:type="dxa"/>
            <w:noWrap/>
            <w:tcMar>
              <w:top w:w="15" w:type="dxa"/>
              <w:left w:w="15" w:type="dxa"/>
              <w:bottom w:w="0" w:type="dxa"/>
              <w:right w:w="15" w:type="dxa"/>
            </w:tcMar>
            <w:vAlign w:val="center"/>
          </w:tcPr>
          <w:p w14:paraId="128F60BC"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17ED4E8" w14:textId="044179B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119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9BA7C22" w14:textId="1158CC9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666</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2238F281" w14:textId="2E19116D"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785</w:t>
            </w:r>
          </w:p>
        </w:tc>
      </w:tr>
      <w:tr w:rsidR="00474279" w:rsidRPr="003B10B3" w14:paraId="7007E336" w14:textId="77777777" w:rsidTr="006B0CB0">
        <w:trPr>
          <w:trHeight w:val="127"/>
        </w:trPr>
        <w:tc>
          <w:tcPr>
            <w:tcW w:w="5118" w:type="dxa"/>
            <w:noWrap/>
            <w:tcMar>
              <w:top w:w="15" w:type="dxa"/>
              <w:left w:w="15" w:type="dxa"/>
              <w:bottom w:w="0" w:type="dxa"/>
              <w:right w:w="15" w:type="dxa"/>
            </w:tcMar>
            <w:vAlign w:val="center"/>
          </w:tcPr>
          <w:p w14:paraId="30E4C767"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C29B00" w14:textId="4F0ED3BC"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BC12E02" w14:textId="06DDB349" w:rsidR="00474279" w:rsidRPr="00474279" w:rsidRDefault="006B0CB0" w:rsidP="00474279">
            <w:pPr>
              <w:tabs>
                <w:tab w:val="left" w:pos="3828"/>
              </w:tabs>
              <w:ind w:right="142"/>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D0EE8DA" w14:textId="30774000"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22B6501C" w14:textId="77777777" w:rsidTr="006B0CB0">
        <w:trPr>
          <w:trHeight w:val="127"/>
        </w:trPr>
        <w:tc>
          <w:tcPr>
            <w:tcW w:w="5118" w:type="dxa"/>
            <w:noWrap/>
            <w:tcMar>
              <w:top w:w="15" w:type="dxa"/>
              <w:left w:w="15" w:type="dxa"/>
              <w:bottom w:w="0" w:type="dxa"/>
              <w:right w:w="15" w:type="dxa"/>
            </w:tcMar>
            <w:vAlign w:val="center"/>
          </w:tcPr>
          <w:p w14:paraId="79A47DBC"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787D86" w14:textId="2DC42C3B"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7744AA2" w14:textId="3CED1FB6"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35FF13B" w14:textId="757796C6"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r>
      <w:tr w:rsidR="00474279" w:rsidRPr="003B10B3" w14:paraId="3E7AF749" w14:textId="77777777" w:rsidTr="006B0CB0">
        <w:trPr>
          <w:trHeight w:val="127"/>
        </w:trPr>
        <w:tc>
          <w:tcPr>
            <w:tcW w:w="5118" w:type="dxa"/>
            <w:noWrap/>
            <w:tcMar>
              <w:top w:w="15" w:type="dxa"/>
              <w:left w:w="15" w:type="dxa"/>
              <w:bottom w:w="0" w:type="dxa"/>
              <w:right w:w="15" w:type="dxa"/>
            </w:tcMar>
            <w:vAlign w:val="center"/>
          </w:tcPr>
          <w:p w14:paraId="472BF652"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9591CF" w14:textId="3E5E24D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107B33B" w14:textId="17769383"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F7389D1" w14:textId="68EF689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0F37360F" w14:textId="77777777" w:rsidTr="006B0CB0">
        <w:trPr>
          <w:trHeight w:val="127"/>
        </w:trPr>
        <w:tc>
          <w:tcPr>
            <w:tcW w:w="5118" w:type="dxa"/>
            <w:noWrap/>
            <w:tcMar>
              <w:top w:w="15" w:type="dxa"/>
              <w:left w:w="15" w:type="dxa"/>
              <w:bottom w:w="0" w:type="dxa"/>
              <w:right w:w="15" w:type="dxa"/>
            </w:tcMar>
            <w:vAlign w:val="center"/>
          </w:tcPr>
          <w:p w14:paraId="0E6D75C7"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84C06FF" w14:textId="15D6B40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7B524DA" w14:textId="0AFEB7B4"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3B538C39" w14:textId="12AE730A"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5A24EFB6" w14:textId="77777777" w:rsidTr="006B0CB0">
        <w:trPr>
          <w:trHeight w:val="127"/>
        </w:trPr>
        <w:tc>
          <w:tcPr>
            <w:tcW w:w="5118" w:type="dxa"/>
            <w:noWrap/>
            <w:tcMar>
              <w:top w:w="15" w:type="dxa"/>
              <w:left w:w="15" w:type="dxa"/>
              <w:bottom w:w="0" w:type="dxa"/>
              <w:right w:w="15" w:type="dxa"/>
            </w:tcMar>
            <w:vAlign w:val="center"/>
          </w:tcPr>
          <w:p w14:paraId="54219EA3"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CFAE1B" w14:textId="51B8872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5701F3" w14:textId="5CC4175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256" w:type="auto"/>
              <w:left w:w="256" w:type="auto"/>
              <w:right w:w="15" w:type="dxa"/>
            </w:tcMar>
            <w:vAlign w:val="bottom"/>
          </w:tcPr>
          <w:p w14:paraId="1EF28D56" w14:textId="17BF6A2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039CFB67" w14:textId="77777777" w:rsidTr="006B0CB0">
        <w:trPr>
          <w:trHeight w:val="127"/>
        </w:trPr>
        <w:tc>
          <w:tcPr>
            <w:tcW w:w="5118" w:type="dxa"/>
            <w:noWrap/>
            <w:tcMar>
              <w:top w:w="15" w:type="dxa"/>
              <w:left w:w="15" w:type="dxa"/>
              <w:bottom w:w="0" w:type="dxa"/>
              <w:right w:w="15" w:type="dxa"/>
            </w:tcMar>
            <w:vAlign w:val="center"/>
          </w:tcPr>
          <w:p w14:paraId="560D004B"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D11BA8" w14:textId="42B92EF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01ED0C7" w14:textId="2F436BF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293C267B" w14:textId="22D238E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06CD9AEE" w14:textId="77777777" w:rsidTr="006B0CB0">
        <w:trPr>
          <w:trHeight w:val="127"/>
        </w:trPr>
        <w:tc>
          <w:tcPr>
            <w:tcW w:w="5118" w:type="dxa"/>
            <w:noWrap/>
            <w:tcMar>
              <w:top w:w="15" w:type="dxa"/>
              <w:left w:w="15" w:type="dxa"/>
              <w:bottom w:w="0" w:type="dxa"/>
              <w:right w:w="15" w:type="dxa"/>
            </w:tcMar>
            <w:vAlign w:val="center"/>
          </w:tcPr>
          <w:p w14:paraId="3865532B"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2346DAB" w14:textId="04488A08"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5FF2D1" w14:textId="62614F68"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0BF31086" w14:textId="36985DCF"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r>
      <w:tr w:rsidR="00474279" w:rsidRPr="003B10B3" w14:paraId="2F66DD93" w14:textId="77777777" w:rsidTr="006B0CB0">
        <w:trPr>
          <w:trHeight w:val="127"/>
        </w:trPr>
        <w:tc>
          <w:tcPr>
            <w:tcW w:w="5118" w:type="dxa"/>
            <w:noWrap/>
            <w:tcMar>
              <w:top w:w="15" w:type="dxa"/>
              <w:left w:w="15" w:type="dxa"/>
              <w:bottom w:w="0" w:type="dxa"/>
              <w:right w:w="15" w:type="dxa"/>
            </w:tcMar>
            <w:vAlign w:val="center"/>
          </w:tcPr>
          <w:p w14:paraId="18BD636C"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9BDA3C" w14:textId="3AB8956D"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A100BE2" w14:textId="5446B9E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34A4C002" w14:textId="4CFDB575"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6890888B" w14:textId="77777777" w:rsidTr="006B0CB0">
        <w:trPr>
          <w:trHeight w:val="127"/>
        </w:trPr>
        <w:tc>
          <w:tcPr>
            <w:tcW w:w="5118" w:type="dxa"/>
            <w:noWrap/>
            <w:tcMar>
              <w:top w:w="15" w:type="dxa"/>
              <w:left w:w="15" w:type="dxa"/>
              <w:bottom w:w="0" w:type="dxa"/>
              <w:right w:w="15" w:type="dxa"/>
            </w:tcMar>
            <w:vAlign w:val="center"/>
          </w:tcPr>
          <w:p w14:paraId="184F29DF"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5FED8" w14:textId="427E4FE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10E6C19" w14:textId="066D47D3"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155EDCC" w14:textId="4175594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7020097A" w14:textId="77777777" w:rsidTr="006B0CB0">
        <w:trPr>
          <w:trHeight w:val="127"/>
        </w:trPr>
        <w:tc>
          <w:tcPr>
            <w:tcW w:w="5118" w:type="dxa"/>
            <w:noWrap/>
            <w:tcMar>
              <w:top w:w="15" w:type="dxa"/>
              <w:left w:w="15" w:type="dxa"/>
              <w:bottom w:w="0" w:type="dxa"/>
              <w:right w:w="15" w:type="dxa"/>
            </w:tcMar>
            <w:vAlign w:val="center"/>
          </w:tcPr>
          <w:p w14:paraId="0BD329BF"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F5316B" w14:textId="0AB130B0"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F75B614" w14:textId="4C0DFB6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41D6FFCC" w14:textId="74CFD568"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70517C00" w14:textId="77777777" w:rsidTr="006B0CB0">
        <w:trPr>
          <w:trHeight w:val="127"/>
        </w:trPr>
        <w:tc>
          <w:tcPr>
            <w:tcW w:w="5118" w:type="dxa"/>
            <w:noWrap/>
            <w:tcMar>
              <w:top w:w="15" w:type="dxa"/>
              <w:left w:w="15" w:type="dxa"/>
              <w:bottom w:w="0" w:type="dxa"/>
              <w:right w:w="15" w:type="dxa"/>
            </w:tcMar>
            <w:vAlign w:val="center"/>
          </w:tcPr>
          <w:p w14:paraId="18187B65"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427EB8" w14:textId="41E058C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8045F6A" w14:textId="6FD07D9C"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3ACD480A" w14:textId="5364B8F4"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4CFEB645" w14:textId="77777777" w:rsidTr="006B0CB0">
        <w:trPr>
          <w:trHeight w:val="127"/>
        </w:trPr>
        <w:tc>
          <w:tcPr>
            <w:tcW w:w="5118" w:type="dxa"/>
            <w:noWrap/>
            <w:tcMar>
              <w:top w:w="15" w:type="dxa"/>
              <w:left w:w="15" w:type="dxa"/>
              <w:bottom w:w="0" w:type="dxa"/>
              <w:right w:w="15" w:type="dxa"/>
            </w:tcMar>
            <w:vAlign w:val="center"/>
          </w:tcPr>
          <w:p w14:paraId="010EFA13"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9C57EF" w14:textId="6EDDE450"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9.132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E64C09" w14:textId="1E038064"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BFFBCE6" w14:textId="3A7BB515"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9.132</w:t>
            </w:r>
          </w:p>
        </w:tc>
      </w:tr>
      <w:tr w:rsidR="00474279" w:rsidRPr="003B10B3" w14:paraId="2B8F73D1" w14:textId="77777777" w:rsidTr="006B0CB0">
        <w:trPr>
          <w:trHeight w:val="127"/>
        </w:trPr>
        <w:tc>
          <w:tcPr>
            <w:tcW w:w="5118" w:type="dxa"/>
            <w:noWrap/>
            <w:tcMar>
              <w:top w:w="15" w:type="dxa"/>
              <w:left w:w="15" w:type="dxa"/>
              <w:bottom w:w="0" w:type="dxa"/>
              <w:right w:w="15" w:type="dxa"/>
            </w:tcMar>
            <w:vAlign w:val="center"/>
          </w:tcPr>
          <w:p w14:paraId="62A35280"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A0E5BF" w14:textId="173A936B"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2.491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D9AA3C8" w14:textId="64DC5220"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08A0FDD" w14:textId="1AA52AB3"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2.491</w:t>
            </w:r>
          </w:p>
        </w:tc>
      </w:tr>
      <w:tr w:rsidR="00474279" w:rsidRPr="003B10B3" w14:paraId="41E3F2C7" w14:textId="77777777" w:rsidTr="006B0CB0">
        <w:trPr>
          <w:trHeight w:val="127"/>
        </w:trPr>
        <w:tc>
          <w:tcPr>
            <w:tcW w:w="5118" w:type="dxa"/>
            <w:noWrap/>
            <w:tcMar>
              <w:top w:w="15" w:type="dxa"/>
              <w:left w:w="15" w:type="dxa"/>
              <w:bottom w:w="0" w:type="dxa"/>
              <w:right w:w="15" w:type="dxa"/>
            </w:tcMar>
            <w:vAlign w:val="center"/>
          </w:tcPr>
          <w:p w14:paraId="395AED4C"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E4450" w14:textId="0C8D9ACF"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6.641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59FAAC0" w14:textId="43553F3A"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59663AA0" w14:textId="7271DB0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6.641</w:t>
            </w:r>
          </w:p>
        </w:tc>
      </w:tr>
      <w:tr w:rsidR="00474279" w:rsidRPr="003B10B3" w14:paraId="1B69EFD4" w14:textId="77777777" w:rsidTr="006B0CB0">
        <w:trPr>
          <w:trHeight w:val="127"/>
        </w:trPr>
        <w:tc>
          <w:tcPr>
            <w:tcW w:w="5118" w:type="dxa"/>
            <w:noWrap/>
            <w:tcMar>
              <w:top w:w="15" w:type="dxa"/>
              <w:left w:w="15" w:type="dxa"/>
              <w:bottom w:w="0" w:type="dxa"/>
              <w:right w:w="15" w:type="dxa"/>
            </w:tcMar>
            <w:vAlign w:val="center"/>
          </w:tcPr>
          <w:p w14:paraId="60E59049"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D321C" w14:textId="2FFDA04E"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DD84418" w14:textId="63E4BBB8"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6CB94A72" w14:textId="4AC63745" w:rsidR="00474279" w:rsidRPr="00474279" w:rsidRDefault="00474279" w:rsidP="00474279">
            <w:pPr>
              <w:tabs>
                <w:tab w:val="left" w:pos="3828"/>
              </w:tabs>
              <w:ind w:right="142"/>
              <w:jc w:val="right"/>
              <w:rPr>
                <w:rFonts w:ascii="Arial" w:hAnsi="Arial" w:cs="Arial"/>
                <w:b/>
                <w:bCs/>
                <w:color w:val="000000"/>
                <w:sz w:val="18"/>
                <w:szCs w:val="18"/>
                <w:highlight w:val="yellow"/>
              </w:rPr>
            </w:pPr>
            <w:r w:rsidRPr="00474279">
              <w:rPr>
                <w:rFonts w:ascii="Arial" w:hAnsi="Arial" w:cs="Arial"/>
                <w:b/>
                <w:bCs/>
                <w:sz w:val="18"/>
                <w:szCs w:val="18"/>
              </w:rPr>
              <w:t>-</w:t>
            </w:r>
          </w:p>
        </w:tc>
      </w:tr>
      <w:tr w:rsidR="00474279" w:rsidRPr="003B10B3" w14:paraId="18C7E361" w14:textId="77777777" w:rsidTr="006B0CB0">
        <w:trPr>
          <w:trHeight w:val="127"/>
        </w:trPr>
        <w:tc>
          <w:tcPr>
            <w:tcW w:w="5118" w:type="dxa"/>
            <w:noWrap/>
            <w:tcMar>
              <w:top w:w="15" w:type="dxa"/>
              <w:left w:w="15" w:type="dxa"/>
              <w:bottom w:w="0" w:type="dxa"/>
              <w:right w:w="15" w:type="dxa"/>
            </w:tcMar>
            <w:vAlign w:val="center"/>
          </w:tcPr>
          <w:p w14:paraId="4A224798"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021792C" w14:textId="7BF1F2AE"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F32567D" w14:textId="41015D04"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092CDA85" w14:textId="5AE210C6"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5FF4787A" w14:textId="77777777" w:rsidTr="006B0CB0">
        <w:trPr>
          <w:trHeight w:val="127"/>
        </w:trPr>
        <w:tc>
          <w:tcPr>
            <w:tcW w:w="5118" w:type="dxa"/>
            <w:noWrap/>
            <w:tcMar>
              <w:top w:w="15" w:type="dxa"/>
              <w:left w:w="15" w:type="dxa"/>
              <w:bottom w:w="0" w:type="dxa"/>
              <w:right w:w="15" w:type="dxa"/>
            </w:tcMar>
            <w:vAlign w:val="center"/>
          </w:tcPr>
          <w:p w14:paraId="476AC985" w14:textId="77777777" w:rsidR="00474279" w:rsidRPr="003B10B3" w:rsidRDefault="00474279" w:rsidP="0047427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C1BF84" w14:textId="7B7DEEAA"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1DD20BE" w14:textId="2EF0FF8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tcBorders>
            <w:shd w:val="clear" w:color="auto" w:fill="auto"/>
            <w:noWrap/>
            <w:tcMar>
              <w:top w:w="15" w:type="dxa"/>
              <w:left w:w="15" w:type="dxa"/>
              <w:bottom w:w="0" w:type="dxa"/>
              <w:right w:w="15" w:type="dxa"/>
            </w:tcMar>
            <w:vAlign w:val="bottom"/>
          </w:tcPr>
          <w:p w14:paraId="0B3DE12F" w14:textId="67C5C959"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6BE60B3E" w14:textId="77777777" w:rsidTr="006B0CB0">
        <w:trPr>
          <w:trHeight w:val="127"/>
        </w:trPr>
        <w:tc>
          <w:tcPr>
            <w:tcW w:w="5118" w:type="dxa"/>
            <w:noWrap/>
            <w:tcMar>
              <w:top w:w="15" w:type="dxa"/>
              <w:left w:w="15" w:type="dxa"/>
              <w:bottom w:w="0" w:type="dxa"/>
              <w:right w:w="15" w:type="dxa"/>
            </w:tcMar>
            <w:vAlign w:val="center"/>
          </w:tcPr>
          <w:p w14:paraId="40BEC732"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ECB210" w14:textId="520CB51D"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077F50B" w14:textId="59585967"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50069C2" w14:textId="71E3B201"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474279" w:rsidRPr="003B10B3" w14:paraId="155707AB" w14:textId="77777777" w:rsidTr="006B0CB0">
        <w:trPr>
          <w:trHeight w:val="127"/>
        </w:trPr>
        <w:tc>
          <w:tcPr>
            <w:tcW w:w="5118" w:type="dxa"/>
            <w:noWrap/>
            <w:tcMar>
              <w:top w:w="15" w:type="dxa"/>
              <w:left w:w="15" w:type="dxa"/>
              <w:bottom w:w="0" w:type="dxa"/>
              <w:right w:w="15" w:type="dxa"/>
            </w:tcMar>
            <w:vAlign w:val="center"/>
          </w:tcPr>
          <w:p w14:paraId="734A4C92" w14:textId="77777777" w:rsidR="00474279" w:rsidRPr="003B10B3" w:rsidRDefault="00474279" w:rsidP="00474279">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04687168" w14:textId="3348C442"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544" w:type="dxa"/>
            <w:shd w:val="clear" w:color="auto" w:fill="auto"/>
            <w:noWrap/>
            <w:tcMar>
              <w:top w:w="15" w:type="dxa"/>
              <w:left w:w="15" w:type="dxa"/>
              <w:bottom w:w="0" w:type="dxa"/>
              <w:right w:w="15" w:type="dxa"/>
            </w:tcMar>
            <w:vAlign w:val="bottom"/>
          </w:tcPr>
          <w:p w14:paraId="35D359B4" w14:textId="070B81E0"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c>
          <w:tcPr>
            <w:tcW w:w="1701" w:type="dxa"/>
            <w:shd w:val="clear" w:color="auto" w:fill="auto"/>
            <w:noWrap/>
            <w:tcMar>
              <w:top w:w="15" w:type="dxa"/>
              <w:left w:w="15" w:type="dxa"/>
              <w:bottom w:w="0" w:type="dxa"/>
              <w:right w:w="15" w:type="dxa"/>
            </w:tcMar>
            <w:vAlign w:val="bottom"/>
          </w:tcPr>
          <w:p w14:paraId="08252DB4" w14:textId="1DDDDF6E" w:rsidR="00474279" w:rsidRPr="00474279" w:rsidRDefault="00474279" w:rsidP="00474279">
            <w:pPr>
              <w:tabs>
                <w:tab w:val="left" w:pos="3828"/>
              </w:tabs>
              <w:ind w:right="142"/>
              <w:jc w:val="right"/>
              <w:rPr>
                <w:rFonts w:ascii="Arial" w:hAnsi="Arial" w:cs="Arial"/>
                <w:color w:val="000000"/>
                <w:sz w:val="18"/>
                <w:szCs w:val="18"/>
                <w:highlight w:val="yellow"/>
              </w:rPr>
            </w:pPr>
            <w:r w:rsidRPr="00474279">
              <w:rPr>
                <w:rFonts w:ascii="Arial" w:hAnsi="Arial" w:cs="Arial"/>
                <w:sz w:val="18"/>
                <w:szCs w:val="18"/>
              </w:rPr>
              <w:t>-</w:t>
            </w:r>
          </w:p>
        </w:tc>
      </w:tr>
      <w:tr w:rsidR="003910AB" w:rsidRPr="003B10B3" w14:paraId="2BB5B149" w14:textId="77777777" w:rsidTr="006B0CB0">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701"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6B0CB0" w:rsidRPr="003B10B3" w14:paraId="1289A4FD" w14:textId="77777777" w:rsidTr="006B0CB0">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6B0CB0" w:rsidRPr="003B10B3" w:rsidRDefault="006B0CB0" w:rsidP="006B0CB0">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6CA70593" w:rsidR="006B0CB0" w:rsidRPr="006B0CB0" w:rsidRDefault="006B0CB0" w:rsidP="006B0CB0">
            <w:pPr>
              <w:tabs>
                <w:tab w:val="left" w:pos="3828"/>
              </w:tabs>
              <w:ind w:right="142"/>
              <w:jc w:val="right"/>
              <w:rPr>
                <w:rFonts w:ascii="Arial" w:hAnsi="Arial" w:cs="Arial"/>
                <w:b/>
                <w:bCs/>
                <w:color w:val="000000"/>
                <w:sz w:val="18"/>
                <w:szCs w:val="18"/>
                <w:highlight w:val="yellow"/>
              </w:rPr>
            </w:pPr>
            <w:r w:rsidRPr="006B0CB0">
              <w:rPr>
                <w:rFonts w:ascii="Arial" w:hAnsi="Arial" w:cs="Arial"/>
                <w:b/>
                <w:bCs/>
                <w:sz w:val="18"/>
                <w:szCs w:val="18"/>
              </w:rPr>
              <w:t>1.021.198</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7DF5E67B" w:rsidR="006B0CB0" w:rsidRPr="006B0CB0" w:rsidRDefault="006B0CB0" w:rsidP="006B0CB0">
            <w:pPr>
              <w:tabs>
                <w:tab w:val="left" w:pos="3828"/>
              </w:tabs>
              <w:ind w:right="142"/>
              <w:jc w:val="right"/>
              <w:rPr>
                <w:rFonts w:ascii="Arial" w:hAnsi="Arial" w:cs="Arial"/>
                <w:b/>
                <w:bCs/>
                <w:color w:val="000000"/>
                <w:sz w:val="18"/>
                <w:szCs w:val="18"/>
                <w:highlight w:val="yellow"/>
              </w:rPr>
            </w:pPr>
            <w:r w:rsidRPr="006B0CB0">
              <w:rPr>
                <w:rFonts w:ascii="Arial" w:hAnsi="Arial" w:cs="Arial"/>
                <w:b/>
                <w:bCs/>
                <w:sz w:val="18"/>
                <w:szCs w:val="18"/>
              </w:rPr>
              <w:t>15.390.573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6BD2D8F" w14:textId="28971BC4" w:rsidR="006B0CB0" w:rsidRPr="006B0CB0" w:rsidRDefault="006B0CB0" w:rsidP="006B0CB0">
            <w:pPr>
              <w:tabs>
                <w:tab w:val="left" w:pos="3828"/>
              </w:tabs>
              <w:ind w:right="142"/>
              <w:jc w:val="right"/>
              <w:rPr>
                <w:rFonts w:ascii="Arial" w:hAnsi="Arial" w:cs="Arial"/>
                <w:b/>
                <w:bCs/>
                <w:color w:val="000000"/>
                <w:sz w:val="18"/>
                <w:szCs w:val="18"/>
                <w:highlight w:val="yellow"/>
              </w:rPr>
            </w:pPr>
            <w:r w:rsidRPr="006B0CB0">
              <w:rPr>
                <w:rFonts w:ascii="Arial" w:hAnsi="Arial" w:cs="Arial"/>
                <w:b/>
                <w:bCs/>
                <w:sz w:val="18"/>
                <w:szCs w:val="18"/>
              </w:rPr>
              <w:t>16.411.771</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1EB3E8F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w:t>
      </w:r>
      <w:r w:rsidR="00504B07">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2F72BE83" w14:textId="77777777" w:rsidR="00A17D33" w:rsidRDefault="00A17D33" w:rsidP="002D50C5">
      <w:pPr>
        <w:tabs>
          <w:tab w:val="left" w:pos="3828"/>
        </w:tabs>
        <w:jc w:val="both"/>
        <w:rPr>
          <w:rFonts w:ascii="Arial" w:hAnsi="Arial" w:cs="Arial"/>
          <w:b/>
          <w:sz w:val="20"/>
          <w:szCs w:val="20"/>
        </w:rPr>
      </w:pPr>
    </w:p>
    <w:p w14:paraId="67150401" w14:textId="66AA5459"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47787A" w14:textId="77777777" w:rsidR="002D50C5" w:rsidRPr="00816192" w:rsidRDefault="002D50C5" w:rsidP="002D50C5">
      <w:pPr>
        <w:tabs>
          <w:tab w:val="left" w:pos="3828"/>
        </w:tabs>
        <w:ind w:left="540" w:hanging="540"/>
        <w:jc w:val="both"/>
        <w:rPr>
          <w:rFonts w:ascii="Arial" w:hAnsi="Arial" w:cs="Arial"/>
          <w:b/>
          <w:sz w:val="10"/>
          <w:szCs w:val="10"/>
        </w:rPr>
      </w:pPr>
    </w:p>
    <w:p w14:paraId="4CE59931" w14:textId="711FC16C"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1E0ABA2" w14:textId="1BBEE569" w:rsidR="00A961C9" w:rsidRPr="002D50C5" w:rsidRDefault="00A961C9" w:rsidP="00C2540E">
      <w:pPr>
        <w:pStyle w:val="BodyTextIndent"/>
        <w:tabs>
          <w:tab w:val="left" w:pos="1260"/>
          <w:tab w:val="left" w:pos="3828"/>
        </w:tabs>
        <w:ind w:firstLine="0"/>
        <w:rPr>
          <w:rFonts w:ascii="Arial" w:hAnsi="Arial" w:cs="Arial"/>
          <w:b/>
          <w:sz w:val="10"/>
          <w:szCs w:val="10"/>
        </w:rPr>
      </w:pPr>
    </w:p>
    <w:p w14:paraId="458B2FD0" w14:textId="0862E160"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7527AE4E" w14:textId="77777777" w:rsidR="000B0948" w:rsidRPr="002D50C5" w:rsidRDefault="000B0948" w:rsidP="004F6BE8">
      <w:pPr>
        <w:pStyle w:val="BodyTextIndent"/>
        <w:tabs>
          <w:tab w:val="left" w:pos="1260"/>
          <w:tab w:val="left" w:pos="3828"/>
        </w:tabs>
        <w:ind w:hanging="567"/>
        <w:rPr>
          <w:rFonts w:ascii="Arial" w:hAnsi="Arial" w:cs="Arial"/>
          <w:b/>
          <w:sz w:val="10"/>
          <w:szCs w:val="10"/>
        </w:rPr>
      </w:pPr>
    </w:p>
    <w:p w14:paraId="3A19A96B" w14:textId="6D00A05C" w:rsidR="000B0948" w:rsidRPr="003B10B3" w:rsidRDefault="000B0948" w:rsidP="00E90B25">
      <w:pPr>
        <w:pStyle w:val="BodyTextIndent"/>
        <w:numPr>
          <w:ilvl w:val="0"/>
          <w:numId w:val="32"/>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058541B8" w14:textId="77777777" w:rsidR="000B0948" w:rsidRPr="002D50C5" w:rsidRDefault="000B0948" w:rsidP="000B0948">
      <w:pPr>
        <w:pStyle w:val="BodyTextIndent"/>
        <w:tabs>
          <w:tab w:val="num" w:pos="540"/>
          <w:tab w:val="left" w:pos="3828"/>
        </w:tabs>
        <w:ind w:hanging="360"/>
        <w:rPr>
          <w:rFonts w:ascii="Arial" w:hAnsi="Arial" w:cs="Arial"/>
          <w:sz w:val="10"/>
          <w:szCs w:val="10"/>
        </w:rPr>
      </w:pPr>
    </w:p>
    <w:p w14:paraId="6436ED22" w14:textId="54430B1F"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2D50C5">
        <w:rPr>
          <w:rFonts w:ascii="Arial" w:hAnsi="Arial" w:cs="Arial"/>
          <w:b/>
          <w:sz w:val="20"/>
          <w:szCs w:val="20"/>
        </w:rPr>
        <w:t xml:space="preserve"> (Devamı)</w:t>
      </w:r>
      <w:r w:rsidR="002D50C5"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44" w:type="dxa"/>
        <w:tblCellMar>
          <w:left w:w="0" w:type="dxa"/>
          <w:right w:w="0" w:type="dxa"/>
        </w:tblCellMar>
        <w:tblLook w:val="0000" w:firstRow="0" w:lastRow="0" w:firstColumn="0" w:lastColumn="0" w:noHBand="0" w:noVBand="0"/>
      </w:tblPr>
      <w:tblGrid>
        <w:gridCol w:w="5245"/>
        <w:gridCol w:w="1276"/>
        <w:gridCol w:w="1559"/>
        <w:gridCol w:w="1372"/>
      </w:tblGrid>
      <w:tr w:rsidR="00E07624" w:rsidRPr="003B10B3" w14:paraId="6A1BFF58" w14:textId="77777777" w:rsidTr="00A17D33">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3CE12A93" w:rsidR="00E07624" w:rsidRPr="003B10B3" w:rsidRDefault="00E07624" w:rsidP="00214D75">
            <w:pPr>
              <w:tabs>
                <w:tab w:val="left" w:pos="3828"/>
              </w:tabs>
              <w:jc w:val="both"/>
              <w:rPr>
                <w:rFonts w:ascii="Arial" w:hAnsi="Arial" w:cs="Arial"/>
                <w:b/>
                <w:sz w:val="18"/>
                <w:szCs w:val="20"/>
              </w:rPr>
            </w:pPr>
            <w:r w:rsidRPr="003B10B3">
              <w:rPr>
                <w:rFonts w:ascii="Arial" w:hAnsi="Arial" w:cs="Arial"/>
                <w:b/>
                <w:sz w:val="18"/>
                <w:szCs w:val="20"/>
              </w:rPr>
              <w:t>Önceki Dönem</w:t>
            </w:r>
            <w:r w:rsidR="00B3680A">
              <w:rPr>
                <w:rFonts w:ascii="Arial" w:hAnsi="Arial" w:cs="Arial"/>
                <w:b/>
                <w:sz w:val="18"/>
                <w:szCs w:val="20"/>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68898046"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64"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A17D33">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64"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A17D33" w:rsidRPr="003B10B3" w14:paraId="28C297BB" w14:textId="77777777" w:rsidTr="00A17D33">
        <w:trPr>
          <w:trHeight w:val="127"/>
        </w:trPr>
        <w:tc>
          <w:tcPr>
            <w:tcW w:w="5245" w:type="dxa"/>
            <w:noWrap/>
            <w:tcMar>
              <w:top w:w="15" w:type="dxa"/>
              <w:left w:w="15" w:type="dxa"/>
              <w:bottom w:w="0" w:type="dxa"/>
              <w:right w:w="15" w:type="dxa"/>
            </w:tcMar>
            <w:vAlign w:val="center"/>
          </w:tcPr>
          <w:p w14:paraId="08D18A9D" w14:textId="77777777" w:rsidR="00A17D33" w:rsidRPr="003B10B3" w:rsidRDefault="00A17D33" w:rsidP="00A17D33">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BF6473" w14:textId="2F48074F"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153.971</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E7D918D" w14:textId="1FB6140E"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11.899.348</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245BF23" w14:textId="601CBAA3"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12.053.319</w:t>
            </w:r>
          </w:p>
        </w:tc>
      </w:tr>
      <w:tr w:rsidR="00A17D33" w:rsidRPr="003B10B3" w14:paraId="4ADAE449" w14:textId="77777777" w:rsidTr="00A17D33">
        <w:trPr>
          <w:trHeight w:val="127"/>
        </w:trPr>
        <w:tc>
          <w:tcPr>
            <w:tcW w:w="5245" w:type="dxa"/>
            <w:noWrap/>
            <w:tcMar>
              <w:top w:w="15" w:type="dxa"/>
              <w:left w:w="15" w:type="dxa"/>
              <w:bottom w:w="0" w:type="dxa"/>
              <w:right w:w="15" w:type="dxa"/>
            </w:tcMar>
            <w:vAlign w:val="center"/>
          </w:tcPr>
          <w:p w14:paraId="4C4397A1"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81CEC41" w14:textId="76EEC71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20.125</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8A0619D" w14:textId="20CFA1C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9.521.701</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BCDA25E" w14:textId="61BC11E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9.541.826</w:t>
            </w:r>
          </w:p>
        </w:tc>
      </w:tr>
      <w:tr w:rsidR="00A17D33" w:rsidRPr="003B10B3" w14:paraId="2EAF0B13" w14:textId="77777777" w:rsidTr="00A17D33">
        <w:trPr>
          <w:trHeight w:val="127"/>
        </w:trPr>
        <w:tc>
          <w:tcPr>
            <w:tcW w:w="5245" w:type="dxa"/>
            <w:noWrap/>
            <w:tcMar>
              <w:top w:w="15" w:type="dxa"/>
              <w:left w:w="15" w:type="dxa"/>
              <w:bottom w:w="0" w:type="dxa"/>
              <w:right w:w="15" w:type="dxa"/>
            </w:tcMar>
            <w:vAlign w:val="center"/>
          </w:tcPr>
          <w:p w14:paraId="4A74B357"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10DCE1" w14:textId="2660013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74.012</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3F6A07E" w14:textId="7D1738E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1.728.530</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5777EC3F" w14:textId="2144E32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1.802.542</w:t>
            </w:r>
          </w:p>
        </w:tc>
      </w:tr>
      <w:tr w:rsidR="00A17D33" w:rsidRPr="003B10B3" w14:paraId="51ECEFD9" w14:textId="77777777" w:rsidTr="00A17D33">
        <w:trPr>
          <w:trHeight w:val="127"/>
        </w:trPr>
        <w:tc>
          <w:tcPr>
            <w:tcW w:w="5245" w:type="dxa"/>
            <w:noWrap/>
            <w:tcMar>
              <w:top w:w="15" w:type="dxa"/>
              <w:left w:w="15" w:type="dxa"/>
              <w:bottom w:w="0" w:type="dxa"/>
              <w:right w:w="15" w:type="dxa"/>
            </w:tcMar>
            <w:vAlign w:val="center"/>
          </w:tcPr>
          <w:p w14:paraId="0C4897BF"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F22492" w14:textId="762620F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59.834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F71D8FD" w14:textId="16A698C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649.117</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D9E6DF3" w14:textId="51C85CB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708.951</w:t>
            </w:r>
          </w:p>
        </w:tc>
      </w:tr>
      <w:tr w:rsidR="00A17D33" w:rsidRPr="003B10B3" w14:paraId="44480863" w14:textId="77777777" w:rsidTr="00A17D33">
        <w:trPr>
          <w:trHeight w:val="127"/>
        </w:trPr>
        <w:tc>
          <w:tcPr>
            <w:tcW w:w="5245" w:type="dxa"/>
            <w:noWrap/>
            <w:tcMar>
              <w:top w:w="15" w:type="dxa"/>
              <w:left w:w="15" w:type="dxa"/>
              <w:bottom w:w="0" w:type="dxa"/>
              <w:right w:w="15" w:type="dxa"/>
            </w:tcMar>
            <w:vAlign w:val="center"/>
          </w:tcPr>
          <w:p w14:paraId="09BA393E"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832B818" w14:textId="455B6C39"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CD4FE0" w14:textId="5F53AEB5"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B7E3870" w14:textId="33B10AF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50A261AD" w14:textId="77777777" w:rsidTr="00A17D33">
        <w:trPr>
          <w:trHeight w:val="127"/>
        </w:trPr>
        <w:tc>
          <w:tcPr>
            <w:tcW w:w="5245" w:type="dxa"/>
            <w:noWrap/>
            <w:tcMar>
              <w:top w:w="15" w:type="dxa"/>
              <w:left w:w="15" w:type="dxa"/>
              <w:bottom w:w="0" w:type="dxa"/>
              <w:right w:w="15" w:type="dxa"/>
            </w:tcMar>
            <w:vAlign w:val="center"/>
          </w:tcPr>
          <w:p w14:paraId="1A76A6CB" w14:textId="77777777" w:rsidR="00A17D33" w:rsidRPr="003B10B3" w:rsidRDefault="00A17D33" w:rsidP="00A17D33">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4E971A4" w14:textId="08C5E8DD"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AB98DC0" w14:textId="6029B7E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5B7FCB2D" w14:textId="3E2C905F"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47F24F8F" w14:textId="77777777" w:rsidTr="00A17D33">
        <w:trPr>
          <w:trHeight w:val="127"/>
        </w:trPr>
        <w:tc>
          <w:tcPr>
            <w:tcW w:w="5245" w:type="dxa"/>
            <w:noWrap/>
            <w:tcMar>
              <w:top w:w="15" w:type="dxa"/>
              <w:left w:w="15" w:type="dxa"/>
              <w:bottom w:w="0" w:type="dxa"/>
              <w:right w:w="15" w:type="dxa"/>
            </w:tcMar>
            <w:vAlign w:val="center"/>
          </w:tcPr>
          <w:p w14:paraId="008A0C02"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FB5A41" w14:textId="21C16E0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C24BEE" w14:textId="49C151D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3E7A002" w14:textId="60B6D0F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BF72205" w14:textId="77777777" w:rsidTr="00A17D33">
        <w:trPr>
          <w:trHeight w:val="127"/>
        </w:trPr>
        <w:tc>
          <w:tcPr>
            <w:tcW w:w="5245" w:type="dxa"/>
            <w:noWrap/>
            <w:tcMar>
              <w:top w:w="15" w:type="dxa"/>
              <w:left w:w="15" w:type="dxa"/>
              <w:bottom w:w="0" w:type="dxa"/>
              <w:right w:w="15" w:type="dxa"/>
            </w:tcMar>
            <w:vAlign w:val="center"/>
          </w:tcPr>
          <w:p w14:paraId="35E2EAD4"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57A499" w14:textId="5561534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6527CC5" w14:textId="1C40676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589365C" w14:textId="2B19AE9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527980C" w14:textId="77777777" w:rsidTr="00A17D33">
        <w:trPr>
          <w:trHeight w:val="127"/>
        </w:trPr>
        <w:tc>
          <w:tcPr>
            <w:tcW w:w="5245" w:type="dxa"/>
            <w:noWrap/>
            <w:tcMar>
              <w:top w:w="15" w:type="dxa"/>
              <w:left w:w="15" w:type="dxa"/>
              <w:bottom w:w="0" w:type="dxa"/>
              <w:right w:w="15" w:type="dxa"/>
            </w:tcMar>
            <w:vAlign w:val="center"/>
          </w:tcPr>
          <w:p w14:paraId="72E0CEF0"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56FC513" w14:textId="4459E51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BE8355C" w14:textId="3EA2FC3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653BA87" w14:textId="0102984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5223ACC1" w14:textId="77777777" w:rsidTr="00A17D33">
        <w:trPr>
          <w:trHeight w:val="127"/>
        </w:trPr>
        <w:tc>
          <w:tcPr>
            <w:tcW w:w="5245" w:type="dxa"/>
            <w:noWrap/>
            <w:tcMar>
              <w:top w:w="15" w:type="dxa"/>
              <w:left w:w="15" w:type="dxa"/>
              <w:bottom w:w="0" w:type="dxa"/>
              <w:right w:w="15" w:type="dxa"/>
            </w:tcMar>
            <w:vAlign w:val="center"/>
          </w:tcPr>
          <w:p w14:paraId="1B00D762" w14:textId="77777777" w:rsidR="00A17D33" w:rsidRPr="003B10B3" w:rsidRDefault="00A17D33" w:rsidP="00A17D33">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A5387F9" w14:textId="5B99C2EC" w:rsidR="00A17D33" w:rsidRPr="003B10B3" w:rsidRDefault="00A17D33" w:rsidP="00A17D33">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19405DE" w14:textId="34D7C8BA" w:rsidR="00A17D33" w:rsidRPr="003B10B3" w:rsidRDefault="00A17D33" w:rsidP="00A17D33">
            <w:pPr>
              <w:tabs>
                <w:tab w:val="left" w:pos="3828"/>
              </w:tabs>
              <w:ind w:right="127"/>
              <w:jc w:val="right"/>
              <w:rPr>
                <w:rFonts w:ascii="Arial" w:hAnsi="Arial" w:cs="Arial"/>
                <w:bCs/>
                <w:color w:val="000000"/>
                <w:sz w:val="18"/>
                <w:szCs w:val="18"/>
              </w:rPr>
            </w:pP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6B1E824" w14:textId="09AB1CB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2FC86C51" w14:textId="77777777" w:rsidTr="00A17D33">
        <w:trPr>
          <w:trHeight w:val="127"/>
        </w:trPr>
        <w:tc>
          <w:tcPr>
            <w:tcW w:w="5245" w:type="dxa"/>
            <w:noWrap/>
            <w:tcMar>
              <w:top w:w="15" w:type="dxa"/>
              <w:left w:w="15" w:type="dxa"/>
              <w:bottom w:w="0" w:type="dxa"/>
              <w:right w:w="15" w:type="dxa"/>
            </w:tcMar>
            <w:vAlign w:val="center"/>
          </w:tcPr>
          <w:p w14:paraId="3DA755BC"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90DD2B" w14:textId="497E50C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B81AC96" w14:textId="4FB3BC03"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8C6DAE5" w14:textId="752032A2"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33194667" w14:textId="77777777" w:rsidTr="00A17D33">
        <w:trPr>
          <w:trHeight w:val="127"/>
        </w:trPr>
        <w:tc>
          <w:tcPr>
            <w:tcW w:w="5245" w:type="dxa"/>
            <w:noWrap/>
            <w:tcMar>
              <w:top w:w="15" w:type="dxa"/>
              <w:left w:w="15" w:type="dxa"/>
              <w:bottom w:w="0" w:type="dxa"/>
              <w:right w:w="15" w:type="dxa"/>
            </w:tcMar>
            <w:vAlign w:val="center"/>
          </w:tcPr>
          <w:p w14:paraId="36F03332"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E8E1DA" w14:textId="0A494CC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C2D361E" w14:textId="21B4E1F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D821980" w14:textId="58966E3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35EE66E" w14:textId="77777777" w:rsidTr="00A17D33">
        <w:trPr>
          <w:trHeight w:val="127"/>
        </w:trPr>
        <w:tc>
          <w:tcPr>
            <w:tcW w:w="5245" w:type="dxa"/>
            <w:noWrap/>
            <w:tcMar>
              <w:top w:w="15" w:type="dxa"/>
              <w:left w:w="15" w:type="dxa"/>
              <w:bottom w:w="0" w:type="dxa"/>
              <w:right w:w="15" w:type="dxa"/>
            </w:tcMar>
            <w:vAlign w:val="center"/>
          </w:tcPr>
          <w:p w14:paraId="6BAE9D7B"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4DC5D23" w14:textId="43F672E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4EDDF75" w14:textId="045169D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4A259E2" w14:textId="07B660D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69579635" w14:textId="77777777" w:rsidTr="00A17D33">
        <w:trPr>
          <w:trHeight w:val="127"/>
        </w:trPr>
        <w:tc>
          <w:tcPr>
            <w:tcW w:w="5245" w:type="dxa"/>
            <w:noWrap/>
            <w:tcMar>
              <w:top w:w="15" w:type="dxa"/>
              <w:left w:w="15" w:type="dxa"/>
              <w:bottom w:w="0" w:type="dxa"/>
              <w:right w:w="15" w:type="dxa"/>
            </w:tcMar>
            <w:vAlign w:val="center"/>
          </w:tcPr>
          <w:p w14:paraId="6ABACDB2"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B72074C" w14:textId="5D07E01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8EBC17" w14:textId="61A9CF2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7ED26AC9" w14:textId="4827AC0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35A9365B" w14:textId="77777777" w:rsidTr="00A17D33">
        <w:trPr>
          <w:trHeight w:val="127"/>
        </w:trPr>
        <w:tc>
          <w:tcPr>
            <w:tcW w:w="5245" w:type="dxa"/>
            <w:noWrap/>
            <w:tcMar>
              <w:top w:w="15" w:type="dxa"/>
              <w:left w:w="15" w:type="dxa"/>
              <w:bottom w:w="0" w:type="dxa"/>
              <w:right w:w="15" w:type="dxa"/>
            </w:tcMar>
            <w:vAlign w:val="center"/>
          </w:tcPr>
          <w:p w14:paraId="602A57E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7C15C9" w14:textId="3075B3F2"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A5C8F11" w14:textId="2E8527FA"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2BE97138" w14:textId="62C4E56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8326B87" w14:textId="77777777" w:rsidTr="00A17D33">
        <w:trPr>
          <w:trHeight w:val="127"/>
        </w:trPr>
        <w:tc>
          <w:tcPr>
            <w:tcW w:w="5245" w:type="dxa"/>
            <w:noWrap/>
            <w:tcMar>
              <w:top w:w="15" w:type="dxa"/>
              <w:left w:w="15" w:type="dxa"/>
              <w:bottom w:w="0" w:type="dxa"/>
              <w:right w:w="15" w:type="dxa"/>
            </w:tcMar>
            <w:vAlign w:val="center"/>
          </w:tcPr>
          <w:p w14:paraId="3796FFB3"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DC4A2C" w14:textId="49801363"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266.554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C165326" w14:textId="7F0F826C"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3F80B87D" w14:textId="7B26DE7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266.554</w:t>
            </w:r>
          </w:p>
        </w:tc>
      </w:tr>
      <w:tr w:rsidR="00A17D33" w:rsidRPr="003B10B3" w14:paraId="3C961668" w14:textId="77777777" w:rsidTr="00A17D33">
        <w:trPr>
          <w:trHeight w:val="127"/>
        </w:trPr>
        <w:tc>
          <w:tcPr>
            <w:tcW w:w="5245" w:type="dxa"/>
            <w:noWrap/>
            <w:tcMar>
              <w:top w:w="15" w:type="dxa"/>
              <w:left w:w="15" w:type="dxa"/>
              <w:bottom w:w="0" w:type="dxa"/>
              <w:right w:w="15" w:type="dxa"/>
            </w:tcMar>
            <w:vAlign w:val="center"/>
          </w:tcPr>
          <w:p w14:paraId="5153E4E5"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A8110A4" w14:textId="13D1042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24.859</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68292F" w14:textId="23C9C34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0B00E677" w14:textId="170DB4F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24.859</w:t>
            </w:r>
          </w:p>
        </w:tc>
      </w:tr>
      <w:tr w:rsidR="00A17D33" w:rsidRPr="003B10B3" w14:paraId="6F68DB05" w14:textId="77777777" w:rsidTr="00A17D33">
        <w:trPr>
          <w:trHeight w:val="127"/>
        </w:trPr>
        <w:tc>
          <w:tcPr>
            <w:tcW w:w="5245" w:type="dxa"/>
            <w:noWrap/>
            <w:tcMar>
              <w:top w:w="15" w:type="dxa"/>
              <w:left w:w="15" w:type="dxa"/>
              <w:bottom w:w="0" w:type="dxa"/>
              <w:right w:w="15" w:type="dxa"/>
            </w:tcMar>
            <w:vAlign w:val="center"/>
          </w:tcPr>
          <w:p w14:paraId="64E66FF1"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7615A6C" w14:textId="4392045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241.695</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CD6D452" w14:textId="507248F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089C4DFF" w14:textId="51281AE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241.695</w:t>
            </w:r>
          </w:p>
        </w:tc>
      </w:tr>
      <w:tr w:rsidR="00A17D33" w:rsidRPr="003B10B3" w14:paraId="3E69E95D" w14:textId="77777777" w:rsidTr="00A17D33">
        <w:trPr>
          <w:trHeight w:val="127"/>
        </w:trPr>
        <w:tc>
          <w:tcPr>
            <w:tcW w:w="5245" w:type="dxa"/>
            <w:noWrap/>
            <w:tcMar>
              <w:top w:w="15" w:type="dxa"/>
              <w:left w:w="15" w:type="dxa"/>
              <w:bottom w:w="0" w:type="dxa"/>
              <w:right w:w="15" w:type="dxa"/>
            </w:tcMar>
            <w:vAlign w:val="center"/>
          </w:tcPr>
          <w:p w14:paraId="24A72F2D"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C99B9A" w14:textId="544D07FE"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633D03" w14:textId="52C0CD6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3285C4F" w14:textId="6F9BD9B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50314D15" w14:textId="77777777" w:rsidTr="00A17D33">
        <w:trPr>
          <w:trHeight w:val="127"/>
        </w:trPr>
        <w:tc>
          <w:tcPr>
            <w:tcW w:w="5245" w:type="dxa"/>
            <w:noWrap/>
            <w:tcMar>
              <w:top w:w="15" w:type="dxa"/>
              <w:left w:w="15" w:type="dxa"/>
              <w:bottom w:w="0" w:type="dxa"/>
              <w:right w:w="15" w:type="dxa"/>
            </w:tcMar>
            <w:vAlign w:val="center"/>
          </w:tcPr>
          <w:p w14:paraId="002A6424"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06AE7" w14:textId="118D3B9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922181B" w14:textId="50B813D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1C039329" w14:textId="4FE3B65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382937FC" w14:textId="77777777" w:rsidTr="00A17D33">
        <w:trPr>
          <w:trHeight w:val="127"/>
        </w:trPr>
        <w:tc>
          <w:tcPr>
            <w:tcW w:w="5245" w:type="dxa"/>
            <w:noWrap/>
            <w:tcMar>
              <w:top w:w="15" w:type="dxa"/>
              <w:left w:w="15" w:type="dxa"/>
              <w:bottom w:w="0" w:type="dxa"/>
              <w:right w:w="15" w:type="dxa"/>
            </w:tcMar>
            <w:vAlign w:val="center"/>
          </w:tcPr>
          <w:p w14:paraId="0E66F985"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7F2375" w14:textId="0DEC41A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B80058F" w14:textId="7C35306E"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96238C9" w14:textId="7021907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FE69BBE" w14:textId="77777777" w:rsidTr="00A17D33">
        <w:trPr>
          <w:trHeight w:val="127"/>
        </w:trPr>
        <w:tc>
          <w:tcPr>
            <w:tcW w:w="5245" w:type="dxa"/>
            <w:noWrap/>
            <w:tcMar>
              <w:top w:w="15" w:type="dxa"/>
              <w:left w:w="15" w:type="dxa"/>
              <w:bottom w:w="0" w:type="dxa"/>
              <w:right w:w="15" w:type="dxa"/>
            </w:tcMar>
            <w:vAlign w:val="center"/>
          </w:tcPr>
          <w:p w14:paraId="20558488"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BCA21E9" w14:textId="4B0EBFB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1.774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83AC94" w14:textId="26928715"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8.341</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A8087CD" w14:textId="7EBED7ED"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10.115</w:t>
            </w:r>
          </w:p>
        </w:tc>
      </w:tr>
      <w:tr w:rsidR="00A17D33" w:rsidRPr="003B10B3" w14:paraId="0D5EDB09" w14:textId="77777777" w:rsidTr="00A17D33">
        <w:trPr>
          <w:trHeight w:val="127"/>
        </w:trPr>
        <w:tc>
          <w:tcPr>
            <w:tcW w:w="5245" w:type="dxa"/>
            <w:noWrap/>
            <w:tcMar>
              <w:top w:w="15" w:type="dxa"/>
              <w:left w:w="15" w:type="dxa"/>
              <w:bottom w:w="0" w:type="dxa"/>
              <w:right w:w="15" w:type="dxa"/>
            </w:tcMar>
            <w:vAlign w:val="center"/>
          </w:tcPr>
          <w:p w14:paraId="6CF17A73"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6F370FC" w14:textId="01F3328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44239E8" w14:textId="2522F70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1.834</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BB44243" w14:textId="380B46A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1.834</w:t>
            </w:r>
          </w:p>
        </w:tc>
      </w:tr>
      <w:tr w:rsidR="00A17D33" w:rsidRPr="003B10B3" w14:paraId="39DC3356" w14:textId="77777777" w:rsidTr="00A17D33">
        <w:trPr>
          <w:trHeight w:val="127"/>
        </w:trPr>
        <w:tc>
          <w:tcPr>
            <w:tcW w:w="5245" w:type="dxa"/>
            <w:noWrap/>
            <w:tcMar>
              <w:top w:w="15" w:type="dxa"/>
              <w:left w:w="15" w:type="dxa"/>
              <w:bottom w:w="0" w:type="dxa"/>
              <w:right w:w="15" w:type="dxa"/>
            </w:tcMar>
            <w:vAlign w:val="center"/>
          </w:tcPr>
          <w:p w14:paraId="0B05A1D1"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1D9595" w14:textId="11911EE3"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1.260</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0059FB" w14:textId="38C36B3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6.371</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C88DEE7" w14:textId="5B278B8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7.631</w:t>
            </w:r>
          </w:p>
        </w:tc>
      </w:tr>
      <w:tr w:rsidR="00A17D33" w:rsidRPr="003B10B3" w14:paraId="02E53EAA" w14:textId="77777777" w:rsidTr="00A17D33">
        <w:trPr>
          <w:trHeight w:val="127"/>
        </w:trPr>
        <w:tc>
          <w:tcPr>
            <w:tcW w:w="5245" w:type="dxa"/>
            <w:noWrap/>
            <w:tcMar>
              <w:top w:w="15" w:type="dxa"/>
              <w:left w:w="15" w:type="dxa"/>
              <w:bottom w:w="0" w:type="dxa"/>
              <w:right w:w="15" w:type="dxa"/>
            </w:tcMar>
            <w:vAlign w:val="center"/>
          </w:tcPr>
          <w:p w14:paraId="4FAA47E7"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29544B4" w14:textId="3052BDD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514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3799AC9" w14:textId="629C357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136</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B33F25A" w14:textId="630C015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650</w:t>
            </w:r>
          </w:p>
        </w:tc>
      </w:tr>
      <w:tr w:rsidR="00A17D33" w:rsidRPr="003B10B3" w14:paraId="3995835A" w14:textId="77777777" w:rsidTr="00A17D33">
        <w:trPr>
          <w:trHeight w:val="127"/>
        </w:trPr>
        <w:tc>
          <w:tcPr>
            <w:tcW w:w="5245" w:type="dxa"/>
            <w:noWrap/>
            <w:tcMar>
              <w:top w:w="15" w:type="dxa"/>
              <w:left w:w="15" w:type="dxa"/>
              <w:bottom w:w="0" w:type="dxa"/>
              <w:right w:w="15" w:type="dxa"/>
            </w:tcMar>
            <w:vAlign w:val="center"/>
          </w:tcPr>
          <w:p w14:paraId="2FA1BCA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D0062C" w14:textId="390378F5"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989C836" w14:textId="554418BB" w:rsidR="00A17D33" w:rsidRPr="003B10B3" w:rsidRDefault="0010631D" w:rsidP="00A17D33">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5D28DC4" w14:textId="45113FF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F36FC94" w14:textId="77777777" w:rsidTr="00A17D33">
        <w:trPr>
          <w:trHeight w:val="127"/>
        </w:trPr>
        <w:tc>
          <w:tcPr>
            <w:tcW w:w="5245" w:type="dxa"/>
            <w:noWrap/>
            <w:tcMar>
              <w:top w:w="15" w:type="dxa"/>
              <w:left w:w="15" w:type="dxa"/>
              <w:bottom w:w="0" w:type="dxa"/>
              <w:right w:w="15" w:type="dxa"/>
            </w:tcMar>
            <w:vAlign w:val="center"/>
          </w:tcPr>
          <w:p w14:paraId="37DCE3CB"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1BC341" w14:textId="596EFA7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41E6CA8" w14:textId="38214249"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E3B2CEB" w14:textId="5960C5C8"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490CD2C4" w14:textId="77777777" w:rsidTr="00A17D33">
        <w:trPr>
          <w:trHeight w:val="127"/>
        </w:trPr>
        <w:tc>
          <w:tcPr>
            <w:tcW w:w="5245" w:type="dxa"/>
            <w:noWrap/>
            <w:tcMar>
              <w:top w:w="15" w:type="dxa"/>
              <w:left w:w="15" w:type="dxa"/>
              <w:bottom w:w="0" w:type="dxa"/>
              <w:right w:w="15" w:type="dxa"/>
            </w:tcMar>
            <w:vAlign w:val="center"/>
          </w:tcPr>
          <w:p w14:paraId="4B847F00"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508F68C" w14:textId="6FC13FB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E720A4" w14:textId="7FC67FA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4DC0DDE" w14:textId="4504DFA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F4AC89F" w14:textId="77777777" w:rsidTr="00A17D33">
        <w:trPr>
          <w:trHeight w:val="127"/>
        </w:trPr>
        <w:tc>
          <w:tcPr>
            <w:tcW w:w="5245" w:type="dxa"/>
            <w:noWrap/>
            <w:tcMar>
              <w:top w:w="15" w:type="dxa"/>
              <w:left w:w="15" w:type="dxa"/>
              <w:bottom w:w="0" w:type="dxa"/>
              <w:right w:w="15" w:type="dxa"/>
            </w:tcMar>
            <w:vAlign w:val="center"/>
          </w:tcPr>
          <w:p w14:paraId="0BFE903C"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EFF7E8" w14:textId="630EC28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065C44" w14:textId="2B7ED96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30E8681" w14:textId="3EB4E18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2E7AE504" w14:textId="77777777" w:rsidTr="00A17D33">
        <w:trPr>
          <w:trHeight w:val="127"/>
        </w:trPr>
        <w:tc>
          <w:tcPr>
            <w:tcW w:w="5245" w:type="dxa"/>
            <w:noWrap/>
            <w:tcMar>
              <w:top w:w="15" w:type="dxa"/>
              <w:left w:w="15" w:type="dxa"/>
              <w:bottom w:w="0" w:type="dxa"/>
              <w:right w:w="15" w:type="dxa"/>
            </w:tcMar>
            <w:vAlign w:val="center"/>
          </w:tcPr>
          <w:p w14:paraId="02FF59BA"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21DF82" w14:textId="2504E3E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38834C7" w14:textId="2744D3E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256" w:type="auto"/>
              <w:left w:w="256" w:type="auto"/>
              <w:right w:w="15" w:type="dxa"/>
            </w:tcMar>
            <w:vAlign w:val="bottom"/>
          </w:tcPr>
          <w:p w14:paraId="5B5D89C3" w14:textId="716DD09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38D80571" w14:textId="77777777" w:rsidTr="00A17D33">
        <w:trPr>
          <w:trHeight w:val="127"/>
        </w:trPr>
        <w:tc>
          <w:tcPr>
            <w:tcW w:w="5245" w:type="dxa"/>
            <w:noWrap/>
            <w:tcMar>
              <w:top w:w="15" w:type="dxa"/>
              <w:left w:w="15" w:type="dxa"/>
              <w:bottom w:w="0" w:type="dxa"/>
              <w:right w:w="15" w:type="dxa"/>
            </w:tcMar>
            <w:vAlign w:val="center"/>
          </w:tcPr>
          <w:p w14:paraId="3BB0A8D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34AFB08" w14:textId="1B207CF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E8D2617" w14:textId="0ED8EB44"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37FB2570" w14:textId="7E8FC4E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D660A94" w14:textId="77777777" w:rsidTr="00A17D33">
        <w:trPr>
          <w:trHeight w:val="127"/>
        </w:trPr>
        <w:tc>
          <w:tcPr>
            <w:tcW w:w="5245" w:type="dxa"/>
            <w:noWrap/>
            <w:tcMar>
              <w:top w:w="15" w:type="dxa"/>
              <w:left w:w="15" w:type="dxa"/>
              <w:bottom w:w="0" w:type="dxa"/>
              <w:right w:w="15" w:type="dxa"/>
            </w:tcMar>
            <w:vAlign w:val="center"/>
          </w:tcPr>
          <w:p w14:paraId="52558C07"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9C96D" w14:textId="47C08B1D"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1E12F1E" w14:textId="31196FF6"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6D9678A" w14:textId="7EA74E0C"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2483A3AA" w14:textId="77777777" w:rsidTr="00A17D33">
        <w:trPr>
          <w:trHeight w:val="127"/>
        </w:trPr>
        <w:tc>
          <w:tcPr>
            <w:tcW w:w="5245" w:type="dxa"/>
            <w:noWrap/>
            <w:tcMar>
              <w:top w:w="15" w:type="dxa"/>
              <w:left w:w="15" w:type="dxa"/>
              <w:bottom w:w="0" w:type="dxa"/>
              <w:right w:w="15" w:type="dxa"/>
            </w:tcMar>
            <w:vAlign w:val="center"/>
          </w:tcPr>
          <w:p w14:paraId="1EB0838B"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4B332AD" w14:textId="4A97363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9AC061E" w14:textId="27E1819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7737CB2" w14:textId="3E28B8C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62E92C01" w14:textId="77777777" w:rsidTr="00A17D33">
        <w:trPr>
          <w:trHeight w:val="127"/>
        </w:trPr>
        <w:tc>
          <w:tcPr>
            <w:tcW w:w="5245" w:type="dxa"/>
            <w:noWrap/>
            <w:tcMar>
              <w:top w:w="15" w:type="dxa"/>
              <w:left w:w="15" w:type="dxa"/>
              <w:bottom w:w="0" w:type="dxa"/>
              <w:right w:w="15" w:type="dxa"/>
            </w:tcMar>
            <w:vAlign w:val="center"/>
          </w:tcPr>
          <w:p w14:paraId="692A72EB"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C878A20" w14:textId="7671CC6F"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6CA9E8E" w14:textId="0E53FBEB"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6317883" w14:textId="1F7635A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05D25607" w14:textId="77777777" w:rsidTr="00A17D33">
        <w:trPr>
          <w:trHeight w:val="127"/>
        </w:trPr>
        <w:tc>
          <w:tcPr>
            <w:tcW w:w="5245" w:type="dxa"/>
            <w:noWrap/>
            <w:tcMar>
              <w:top w:w="15" w:type="dxa"/>
              <w:left w:w="15" w:type="dxa"/>
              <w:bottom w:w="0" w:type="dxa"/>
              <w:right w:w="15" w:type="dxa"/>
            </w:tcMar>
            <w:vAlign w:val="center"/>
          </w:tcPr>
          <w:p w14:paraId="264A0A4A"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799041" w14:textId="145F371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F9FB926" w14:textId="46536A1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1D8EAEBD" w14:textId="3AC96B3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361204A" w14:textId="77777777" w:rsidTr="00A17D33">
        <w:trPr>
          <w:trHeight w:val="127"/>
        </w:trPr>
        <w:tc>
          <w:tcPr>
            <w:tcW w:w="5245" w:type="dxa"/>
            <w:noWrap/>
            <w:tcMar>
              <w:top w:w="15" w:type="dxa"/>
              <w:left w:w="15" w:type="dxa"/>
              <w:bottom w:w="0" w:type="dxa"/>
              <w:right w:w="15" w:type="dxa"/>
            </w:tcMar>
            <w:vAlign w:val="center"/>
          </w:tcPr>
          <w:p w14:paraId="713AFFB4"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708493" w14:textId="3ED4C7F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A9AFE74" w14:textId="5A37095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47207624" w14:textId="6DFD4EBA"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E5ED878" w14:textId="77777777" w:rsidTr="00A17D33">
        <w:trPr>
          <w:trHeight w:val="127"/>
        </w:trPr>
        <w:tc>
          <w:tcPr>
            <w:tcW w:w="5245" w:type="dxa"/>
            <w:noWrap/>
            <w:tcMar>
              <w:top w:w="15" w:type="dxa"/>
              <w:left w:w="15" w:type="dxa"/>
              <w:bottom w:w="0" w:type="dxa"/>
              <w:right w:w="15" w:type="dxa"/>
            </w:tcMar>
            <w:vAlign w:val="center"/>
          </w:tcPr>
          <w:p w14:paraId="00208F3A"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235D76" w14:textId="1AA9DDD9"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5.582</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3C57D50" w14:textId="6ECFFDAA"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A65619E" w14:textId="0046BF79"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5.582</w:t>
            </w:r>
          </w:p>
        </w:tc>
      </w:tr>
      <w:tr w:rsidR="00A17D33" w:rsidRPr="003B10B3" w14:paraId="5425D5BC" w14:textId="77777777" w:rsidTr="00A17D33">
        <w:trPr>
          <w:trHeight w:val="127"/>
        </w:trPr>
        <w:tc>
          <w:tcPr>
            <w:tcW w:w="5245" w:type="dxa"/>
            <w:noWrap/>
            <w:tcMar>
              <w:top w:w="15" w:type="dxa"/>
              <w:left w:w="15" w:type="dxa"/>
              <w:bottom w:w="0" w:type="dxa"/>
              <w:right w:w="15" w:type="dxa"/>
            </w:tcMar>
            <w:vAlign w:val="center"/>
          </w:tcPr>
          <w:p w14:paraId="37A346FD"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381F" w14:textId="7EC551BE"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1.254</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60B96D" w14:textId="43498E1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6BB68554" w14:textId="7D85CC9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1.254</w:t>
            </w:r>
          </w:p>
        </w:tc>
      </w:tr>
      <w:tr w:rsidR="00A17D33" w:rsidRPr="003B10B3" w14:paraId="7873980A" w14:textId="77777777" w:rsidTr="00A17D33">
        <w:trPr>
          <w:trHeight w:val="127"/>
        </w:trPr>
        <w:tc>
          <w:tcPr>
            <w:tcW w:w="5245" w:type="dxa"/>
            <w:noWrap/>
            <w:tcMar>
              <w:top w:w="15" w:type="dxa"/>
              <w:left w:w="15" w:type="dxa"/>
              <w:bottom w:w="0" w:type="dxa"/>
              <w:right w:w="15" w:type="dxa"/>
            </w:tcMar>
            <w:vAlign w:val="center"/>
          </w:tcPr>
          <w:p w14:paraId="4A856EA1"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BF1EE73" w14:textId="2FED6CF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4.328</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55BB6D" w14:textId="558EEDD2"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7303EBA2" w14:textId="15BEE93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4.328</w:t>
            </w:r>
          </w:p>
        </w:tc>
      </w:tr>
      <w:tr w:rsidR="00A17D33" w:rsidRPr="003B10B3" w14:paraId="5A7C68AA" w14:textId="77777777" w:rsidTr="00A17D33">
        <w:trPr>
          <w:trHeight w:val="127"/>
        </w:trPr>
        <w:tc>
          <w:tcPr>
            <w:tcW w:w="5245" w:type="dxa"/>
            <w:noWrap/>
            <w:tcMar>
              <w:top w:w="15" w:type="dxa"/>
              <w:left w:w="15" w:type="dxa"/>
              <w:bottom w:w="0" w:type="dxa"/>
              <w:right w:w="15" w:type="dxa"/>
            </w:tcMar>
            <w:vAlign w:val="center"/>
          </w:tcPr>
          <w:p w14:paraId="059CB0F2"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3CEA63" w14:textId="402BD33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F8B3D4" w14:textId="1858DB21"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2E179A04" w14:textId="2A5917D6" w:rsidR="00A17D33" w:rsidRPr="003B10B3" w:rsidRDefault="00A17D33" w:rsidP="00A17D33">
            <w:pPr>
              <w:tabs>
                <w:tab w:val="left" w:pos="3828"/>
              </w:tabs>
              <w:ind w:right="127"/>
              <w:jc w:val="right"/>
              <w:rPr>
                <w:rFonts w:ascii="Arial" w:hAnsi="Arial" w:cs="Arial"/>
                <w:b/>
                <w:bCs/>
                <w:color w:val="000000"/>
                <w:sz w:val="18"/>
                <w:szCs w:val="18"/>
              </w:rPr>
            </w:pPr>
            <w:r w:rsidRPr="0087320F">
              <w:rPr>
                <w:rFonts w:ascii="Arial" w:hAnsi="Arial" w:cs="Arial"/>
                <w:b/>
                <w:bCs/>
                <w:sz w:val="18"/>
                <w:szCs w:val="16"/>
              </w:rPr>
              <w:t>-</w:t>
            </w:r>
          </w:p>
        </w:tc>
      </w:tr>
      <w:tr w:rsidR="00A17D33" w:rsidRPr="003B10B3" w14:paraId="77696602" w14:textId="77777777" w:rsidTr="00A17D33">
        <w:trPr>
          <w:trHeight w:val="127"/>
        </w:trPr>
        <w:tc>
          <w:tcPr>
            <w:tcW w:w="5245" w:type="dxa"/>
            <w:noWrap/>
            <w:tcMar>
              <w:top w:w="15" w:type="dxa"/>
              <w:left w:w="15" w:type="dxa"/>
              <w:bottom w:w="0" w:type="dxa"/>
              <w:right w:w="15" w:type="dxa"/>
            </w:tcMar>
            <w:vAlign w:val="center"/>
          </w:tcPr>
          <w:p w14:paraId="71C81A18"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49E10D8" w14:textId="52B7E5A6"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EF8E756" w14:textId="21C2C888"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DCFC947" w14:textId="68826799"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497D06CC" w14:textId="77777777" w:rsidTr="00A17D33">
        <w:trPr>
          <w:trHeight w:val="127"/>
        </w:trPr>
        <w:tc>
          <w:tcPr>
            <w:tcW w:w="5245" w:type="dxa"/>
            <w:noWrap/>
            <w:tcMar>
              <w:top w:w="15" w:type="dxa"/>
              <w:left w:w="15" w:type="dxa"/>
              <w:bottom w:w="0" w:type="dxa"/>
              <w:right w:w="15" w:type="dxa"/>
            </w:tcMar>
            <w:vAlign w:val="center"/>
          </w:tcPr>
          <w:p w14:paraId="217B43EE" w14:textId="77777777" w:rsidR="00A17D33" w:rsidRPr="003B10B3" w:rsidRDefault="00A17D33" w:rsidP="00A17D33">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E9B5D7" w14:textId="75675BA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0F1AB4E" w14:textId="6EC48FB5"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tcBorders>
            <w:shd w:val="clear" w:color="auto" w:fill="auto"/>
            <w:noWrap/>
            <w:tcMar>
              <w:top w:w="15" w:type="dxa"/>
              <w:left w:w="15" w:type="dxa"/>
              <w:bottom w:w="0" w:type="dxa"/>
              <w:right w:w="15" w:type="dxa"/>
            </w:tcMar>
            <w:vAlign w:val="bottom"/>
          </w:tcPr>
          <w:p w14:paraId="0245C401" w14:textId="342C33FE"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1A654618" w14:textId="77777777" w:rsidTr="00A17D33">
        <w:trPr>
          <w:trHeight w:val="127"/>
        </w:trPr>
        <w:tc>
          <w:tcPr>
            <w:tcW w:w="5245" w:type="dxa"/>
            <w:noWrap/>
            <w:tcMar>
              <w:top w:w="15" w:type="dxa"/>
              <w:left w:w="15" w:type="dxa"/>
              <w:bottom w:w="0" w:type="dxa"/>
              <w:right w:w="15" w:type="dxa"/>
            </w:tcMar>
            <w:vAlign w:val="center"/>
          </w:tcPr>
          <w:p w14:paraId="5C7A8EEF"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4CA5AF6" w14:textId="2CBC0458"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2107E09" w14:textId="388AC267"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tcBorders>
              <w:top w:val="nil"/>
              <w:left w:val="nil"/>
              <w:bottom w:val="nil"/>
              <w:right w:val="nil"/>
            </w:tcBorders>
            <w:shd w:val="clear" w:color="auto" w:fill="auto"/>
            <w:noWrap/>
            <w:tcMar>
              <w:top w:w="15" w:type="dxa"/>
              <w:left w:w="15" w:type="dxa"/>
              <w:bottom w:w="0" w:type="dxa"/>
              <w:right w:w="15" w:type="dxa"/>
            </w:tcMar>
            <w:vAlign w:val="bottom"/>
          </w:tcPr>
          <w:p w14:paraId="0DC003FA" w14:textId="3979C281"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7045F260" w14:textId="77777777" w:rsidTr="00A17D33">
        <w:trPr>
          <w:trHeight w:val="127"/>
        </w:trPr>
        <w:tc>
          <w:tcPr>
            <w:tcW w:w="5245" w:type="dxa"/>
            <w:noWrap/>
            <w:tcMar>
              <w:top w:w="15" w:type="dxa"/>
              <w:left w:w="15" w:type="dxa"/>
              <w:bottom w:w="0" w:type="dxa"/>
              <w:right w:w="15" w:type="dxa"/>
            </w:tcMar>
            <w:vAlign w:val="center"/>
          </w:tcPr>
          <w:p w14:paraId="3A3ECA01" w14:textId="77777777" w:rsidR="00A17D33" w:rsidRPr="003B10B3" w:rsidRDefault="00A17D33" w:rsidP="00A17D33">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15D8668D" w14:textId="0051A9A0"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559" w:type="dxa"/>
            <w:shd w:val="clear" w:color="auto" w:fill="auto"/>
            <w:noWrap/>
            <w:tcMar>
              <w:top w:w="15" w:type="dxa"/>
              <w:left w:w="15" w:type="dxa"/>
              <w:bottom w:w="0" w:type="dxa"/>
              <w:right w:w="15" w:type="dxa"/>
            </w:tcMar>
            <w:vAlign w:val="bottom"/>
          </w:tcPr>
          <w:p w14:paraId="29E2EF10" w14:textId="0ADF05EC"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c>
          <w:tcPr>
            <w:tcW w:w="1364" w:type="dxa"/>
            <w:shd w:val="clear" w:color="auto" w:fill="auto"/>
            <w:noWrap/>
            <w:tcMar>
              <w:top w:w="15" w:type="dxa"/>
              <w:left w:w="15" w:type="dxa"/>
              <w:bottom w:w="0" w:type="dxa"/>
              <w:right w:w="15" w:type="dxa"/>
            </w:tcMar>
            <w:vAlign w:val="bottom"/>
          </w:tcPr>
          <w:p w14:paraId="01FA095D" w14:textId="0AA04EFD" w:rsidR="00A17D33" w:rsidRPr="003B10B3" w:rsidRDefault="00A17D33" w:rsidP="00A17D33">
            <w:pPr>
              <w:tabs>
                <w:tab w:val="left" w:pos="3828"/>
              </w:tabs>
              <w:ind w:right="127"/>
              <w:jc w:val="right"/>
              <w:rPr>
                <w:rFonts w:ascii="Arial" w:hAnsi="Arial" w:cs="Arial"/>
                <w:bCs/>
                <w:color w:val="000000"/>
                <w:sz w:val="18"/>
                <w:szCs w:val="18"/>
              </w:rPr>
            </w:pPr>
            <w:r w:rsidRPr="0087320F">
              <w:rPr>
                <w:rFonts w:ascii="Arial" w:hAnsi="Arial" w:cs="Arial"/>
                <w:sz w:val="18"/>
                <w:szCs w:val="16"/>
              </w:rPr>
              <w:t>-</w:t>
            </w:r>
          </w:p>
        </w:tc>
      </w:tr>
      <w:tr w:rsidR="00A17D33" w:rsidRPr="003B10B3" w14:paraId="27A0A5BA" w14:textId="77777777" w:rsidTr="00A17D33">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A17D33" w:rsidRPr="003B10B3" w:rsidRDefault="00A17D33" w:rsidP="00A17D33">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A17D33" w:rsidRPr="003B10B3" w:rsidRDefault="00A17D33" w:rsidP="00A17D33">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A17D33" w:rsidRPr="003B10B3" w:rsidRDefault="00A17D33" w:rsidP="00A17D33">
            <w:pPr>
              <w:tabs>
                <w:tab w:val="left" w:pos="3828"/>
              </w:tabs>
              <w:spacing w:before="100" w:beforeAutospacing="1" w:after="100" w:afterAutospacing="1"/>
              <w:ind w:right="127"/>
              <w:jc w:val="right"/>
              <w:rPr>
                <w:rFonts w:ascii="Arial" w:hAnsi="Arial" w:cs="Arial"/>
                <w:sz w:val="18"/>
                <w:szCs w:val="20"/>
              </w:rPr>
            </w:pPr>
          </w:p>
        </w:tc>
        <w:tc>
          <w:tcPr>
            <w:tcW w:w="1364" w:type="dxa"/>
            <w:tcBorders>
              <w:bottom w:val="single" w:sz="4" w:space="0" w:color="auto"/>
            </w:tcBorders>
            <w:noWrap/>
            <w:tcMar>
              <w:top w:w="15" w:type="dxa"/>
              <w:left w:w="15" w:type="dxa"/>
              <w:bottom w:w="0" w:type="dxa"/>
              <w:right w:w="15" w:type="dxa"/>
            </w:tcMar>
            <w:vAlign w:val="center"/>
          </w:tcPr>
          <w:p w14:paraId="18FC71A6" w14:textId="489AF870" w:rsidR="00A17D33" w:rsidRPr="003B10B3" w:rsidRDefault="00A17D33" w:rsidP="00A17D33">
            <w:pPr>
              <w:tabs>
                <w:tab w:val="left" w:pos="3828"/>
              </w:tabs>
              <w:spacing w:before="100" w:beforeAutospacing="1" w:after="100" w:afterAutospacing="1"/>
              <w:ind w:right="127"/>
              <w:jc w:val="right"/>
              <w:rPr>
                <w:rFonts w:ascii="Arial" w:hAnsi="Arial" w:cs="Arial"/>
                <w:sz w:val="18"/>
                <w:szCs w:val="20"/>
              </w:rPr>
            </w:pPr>
          </w:p>
        </w:tc>
      </w:tr>
      <w:tr w:rsidR="00A17D33" w:rsidRPr="003B10B3" w14:paraId="3D70EDFD" w14:textId="77777777" w:rsidTr="00A17D33">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A17D33" w:rsidRPr="003B10B3" w:rsidRDefault="00A17D33" w:rsidP="00A17D33">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5505BEB0" w14:textId="63F5067D" w:rsidR="00A17D33" w:rsidRPr="003B10B3" w:rsidRDefault="00A17D33" w:rsidP="00A17D33">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427.881</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8714CE3" w14:textId="01C21150" w:rsidR="00A17D33" w:rsidRPr="003B10B3" w:rsidRDefault="00A17D33" w:rsidP="00A17D33">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11.907.689</w:t>
            </w:r>
          </w:p>
        </w:tc>
        <w:tc>
          <w:tcPr>
            <w:tcW w:w="1364" w:type="dxa"/>
            <w:tcBorders>
              <w:top w:val="single" w:sz="4" w:space="0" w:color="auto"/>
              <w:bottom w:val="double" w:sz="4" w:space="0" w:color="auto"/>
            </w:tcBorders>
            <w:noWrap/>
            <w:tcMar>
              <w:top w:w="15" w:type="dxa"/>
              <w:left w:w="15" w:type="dxa"/>
              <w:bottom w:w="0" w:type="dxa"/>
              <w:right w:w="15" w:type="dxa"/>
            </w:tcMar>
            <w:vAlign w:val="bottom"/>
          </w:tcPr>
          <w:p w14:paraId="0D9F9056" w14:textId="734872C3" w:rsidR="00A17D33" w:rsidRPr="003B10B3" w:rsidRDefault="00A17D33" w:rsidP="00A17D33">
            <w:pPr>
              <w:tabs>
                <w:tab w:val="left" w:pos="3828"/>
              </w:tabs>
              <w:ind w:right="127"/>
              <w:jc w:val="right"/>
              <w:rPr>
                <w:rFonts w:ascii="Arial" w:hAnsi="Arial" w:cs="Arial"/>
                <w:b/>
                <w:bCs/>
                <w:color w:val="000000"/>
                <w:sz w:val="18"/>
                <w:szCs w:val="18"/>
              </w:rPr>
            </w:pPr>
            <w:r w:rsidRPr="0059529E">
              <w:rPr>
                <w:rFonts w:ascii="Arial" w:hAnsi="Arial" w:cs="Arial"/>
                <w:b/>
                <w:bCs/>
                <w:sz w:val="18"/>
                <w:szCs w:val="16"/>
              </w:rPr>
              <w:t>12.335.570</w:t>
            </w:r>
          </w:p>
        </w:tc>
      </w:tr>
    </w:tbl>
    <w:p w14:paraId="49698DA6" w14:textId="77777777" w:rsidR="00A17D33" w:rsidRDefault="00A17D33" w:rsidP="00A17D33">
      <w:pPr>
        <w:pStyle w:val="BodyTextIndent"/>
        <w:ind w:left="567" w:right="-1" w:hanging="567"/>
        <w:rPr>
          <w:rStyle w:val="CommentReference"/>
        </w:rPr>
      </w:pPr>
      <w:r>
        <w:rPr>
          <w:rFonts w:ascii="Arial" w:hAnsi="Arial" w:cs="Arial"/>
          <w:sz w:val="14"/>
          <w:szCs w:val="16"/>
        </w:rPr>
        <w:t xml:space="preserve">(*) </w:t>
      </w:r>
      <w:r>
        <w:rPr>
          <w:rFonts w:ascii="Arial" w:hAnsi="Arial" w:cs="Arial"/>
          <w:sz w:val="14"/>
          <w:szCs w:val="16"/>
        </w:rPr>
        <w:tab/>
      </w:r>
      <w:r w:rsidRPr="00BA3DFB">
        <w:rPr>
          <w:rFonts w:ascii="Arial" w:hAnsi="Arial" w:cs="Arial"/>
          <w:sz w:val="14"/>
          <w:szCs w:val="16"/>
        </w:rPr>
        <w:t xml:space="preserve">Birinci </w:t>
      </w:r>
      <w:r>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64994EA1" w14:textId="635A2440" w:rsidR="00A961C9" w:rsidRDefault="00A961C9" w:rsidP="004F6BE8">
      <w:pPr>
        <w:tabs>
          <w:tab w:val="left" w:pos="3828"/>
        </w:tabs>
        <w:jc w:val="both"/>
        <w:rPr>
          <w:rFonts w:ascii="Arial" w:hAnsi="Arial" w:cs="Arial"/>
          <w:sz w:val="20"/>
          <w:szCs w:val="20"/>
        </w:rPr>
      </w:pPr>
    </w:p>
    <w:p w14:paraId="142D8CE2" w14:textId="77777777" w:rsidR="00A17D33" w:rsidRDefault="00A17D33" w:rsidP="004F6BE8">
      <w:pPr>
        <w:tabs>
          <w:tab w:val="left" w:pos="3828"/>
        </w:tabs>
        <w:jc w:val="both"/>
        <w:rPr>
          <w:rFonts w:ascii="Arial" w:hAnsi="Arial" w:cs="Arial"/>
          <w:sz w:val="20"/>
          <w:szCs w:val="20"/>
        </w:rPr>
      </w:pPr>
    </w:p>
    <w:p w14:paraId="2C7A7E83"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254343D" w14:textId="77777777" w:rsidR="002D50C5" w:rsidRPr="00816192" w:rsidRDefault="002D50C5" w:rsidP="002D50C5">
      <w:pPr>
        <w:tabs>
          <w:tab w:val="left" w:pos="3828"/>
        </w:tabs>
        <w:ind w:left="540" w:hanging="540"/>
        <w:jc w:val="both"/>
        <w:rPr>
          <w:rFonts w:ascii="Arial" w:hAnsi="Arial" w:cs="Arial"/>
          <w:b/>
          <w:sz w:val="10"/>
          <w:szCs w:val="10"/>
        </w:rPr>
      </w:pPr>
    </w:p>
    <w:p w14:paraId="01D8B949" w14:textId="06E1DF54" w:rsidR="00E07624" w:rsidRDefault="002D50C5" w:rsidP="002D50C5">
      <w:pPr>
        <w:ind w:left="720" w:hanging="720"/>
        <w:jc w:val="both"/>
        <w:rPr>
          <w:rFonts w:ascii="Arial" w:hAnsi="Arial" w:cs="Arial"/>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C7DB074" w14:textId="77777777" w:rsidR="002D50C5" w:rsidRPr="002D50C5" w:rsidRDefault="002D50C5" w:rsidP="002D50C5">
      <w:pPr>
        <w:ind w:left="720" w:hanging="720"/>
        <w:jc w:val="both"/>
        <w:rPr>
          <w:rFonts w:ascii="Arial" w:hAnsi="Arial" w:cs="Arial"/>
          <w:b/>
          <w:sz w:val="10"/>
          <w:szCs w:val="10"/>
        </w:rPr>
      </w:pPr>
    </w:p>
    <w:p w14:paraId="1B5B7D3A" w14:textId="3F24F315" w:rsidR="00F30C6D" w:rsidRDefault="00F30C6D" w:rsidP="000B0948">
      <w:pPr>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r w:rsidRPr="003B10B3">
        <w:rPr>
          <w:rFonts w:ascii="Arial" w:hAnsi="Arial" w:cs="Arial"/>
          <w:b/>
          <w:sz w:val="20"/>
          <w:szCs w:val="20"/>
        </w:rPr>
        <w:t xml:space="preserve"> (devamı):</w:t>
      </w:r>
    </w:p>
    <w:p w14:paraId="66837B52" w14:textId="4123F42F" w:rsidR="00A961C9" w:rsidRPr="002D50C5" w:rsidRDefault="00A961C9" w:rsidP="000B0948">
      <w:pPr>
        <w:rPr>
          <w:rFonts w:ascii="Arial" w:hAnsi="Arial" w:cs="Arial"/>
          <w:b/>
          <w:sz w:val="10"/>
          <w:szCs w:val="10"/>
        </w:rPr>
      </w:pPr>
    </w:p>
    <w:p w14:paraId="7D3FE459" w14:textId="77FE7D97" w:rsidR="00A961C9" w:rsidRPr="003B10B3" w:rsidRDefault="00A961C9" w:rsidP="00E90B25">
      <w:pPr>
        <w:pStyle w:val="BodyTextIndent"/>
        <w:numPr>
          <w:ilvl w:val="0"/>
          <w:numId w:val="33"/>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76C8AB0B" w14:textId="77777777" w:rsidR="00A961C9" w:rsidRPr="002D50C5" w:rsidRDefault="00A961C9" w:rsidP="000B0948">
      <w:pPr>
        <w:rPr>
          <w:rFonts w:ascii="Arial" w:hAnsi="Arial" w:cs="Arial"/>
          <w:b/>
          <w:sz w:val="10"/>
          <w:szCs w:val="10"/>
        </w:rPr>
      </w:pPr>
    </w:p>
    <w:p w14:paraId="710CB10C" w14:textId="1C8CB85F"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 xml:space="preserve">Taksitli </w:t>
      </w:r>
      <w:r w:rsidR="002D50C5" w:rsidRPr="003B10B3">
        <w:rPr>
          <w:rFonts w:ascii="Arial" w:hAnsi="Arial" w:cs="Arial"/>
          <w:b/>
          <w:sz w:val="20"/>
          <w:szCs w:val="20"/>
        </w:rPr>
        <w:t xml:space="preserve">Ticari Krediler </w:t>
      </w:r>
      <w:r w:rsidR="00504B07">
        <w:rPr>
          <w:rFonts w:ascii="Arial" w:hAnsi="Arial" w:cs="Arial"/>
          <w:b/>
          <w:sz w:val="20"/>
          <w:szCs w:val="20"/>
        </w:rPr>
        <w:t>ve</w:t>
      </w:r>
      <w:r w:rsidR="002D50C5" w:rsidRPr="003B10B3">
        <w:rPr>
          <w:rFonts w:ascii="Arial" w:hAnsi="Arial" w:cs="Arial"/>
          <w:b/>
          <w:sz w:val="20"/>
          <w:szCs w:val="20"/>
        </w:rPr>
        <w:t xml:space="preser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0C7BE78C"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6B0CB0" w:rsidRPr="00F30C6D" w14:paraId="429BA038" w14:textId="77777777" w:rsidTr="006B0CB0">
        <w:trPr>
          <w:trHeight w:val="25"/>
        </w:trPr>
        <w:tc>
          <w:tcPr>
            <w:tcW w:w="4536" w:type="dxa"/>
            <w:noWrap/>
            <w:tcMar>
              <w:top w:w="15" w:type="dxa"/>
              <w:left w:w="15" w:type="dxa"/>
              <w:bottom w:w="0" w:type="dxa"/>
              <w:right w:w="15" w:type="dxa"/>
            </w:tcMar>
            <w:vAlign w:val="center"/>
          </w:tcPr>
          <w:p w14:paraId="16916631"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724BC73C"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3.621.431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5D5C3FDA"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18.936.653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28CF6A35"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22.558.084</w:t>
            </w:r>
          </w:p>
        </w:tc>
      </w:tr>
      <w:tr w:rsidR="006B0CB0" w:rsidRPr="00F30C6D" w14:paraId="46A86A3B" w14:textId="77777777" w:rsidTr="006B0CB0">
        <w:trPr>
          <w:trHeight w:val="25"/>
        </w:trPr>
        <w:tc>
          <w:tcPr>
            <w:tcW w:w="4536" w:type="dxa"/>
            <w:noWrap/>
            <w:tcMar>
              <w:top w:w="15" w:type="dxa"/>
              <w:left w:w="15" w:type="dxa"/>
              <w:bottom w:w="0" w:type="dxa"/>
              <w:right w:w="15" w:type="dxa"/>
            </w:tcMar>
            <w:vAlign w:val="center"/>
          </w:tcPr>
          <w:p w14:paraId="675E52CB"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44F9FBA6"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19.159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0B5734D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650.478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65AF43EB"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669.637</w:t>
            </w:r>
          </w:p>
        </w:tc>
      </w:tr>
      <w:tr w:rsidR="006B0CB0" w:rsidRPr="00F30C6D" w14:paraId="4249654C" w14:textId="77777777" w:rsidTr="006B0CB0">
        <w:trPr>
          <w:trHeight w:val="25"/>
        </w:trPr>
        <w:tc>
          <w:tcPr>
            <w:tcW w:w="4536" w:type="dxa"/>
            <w:noWrap/>
            <w:tcMar>
              <w:top w:w="15" w:type="dxa"/>
              <w:left w:w="15" w:type="dxa"/>
              <w:bottom w:w="0" w:type="dxa"/>
              <w:right w:w="15" w:type="dxa"/>
            </w:tcMar>
            <w:vAlign w:val="center"/>
          </w:tcPr>
          <w:p w14:paraId="46003705"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5B9012D3"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2.928.446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4417C697"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16.476.781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7AB152C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19.405.227</w:t>
            </w:r>
          </w:p>
        </w:tc>
      </w:tr>
      <w:tr w:rsidR="006B0CB0" w:rsidRPr="00F30C6D" w14:paraId="3A18DDA0" w14:textId="77777777" w:rsidTr="006B0CB0">
        <w:trPr>
          <w:trHeight w:val="25"/>
        </w:trPr>
        <w:tc>
          <w:tcPr>
            <w:tcW w:w="4536" w:type="dxa"/>
            <w:noWrap/>
            <w:tcMar>
              <w:top w:w="15" w:type="dxa"/>
              <w:left w:w="15" w:type="dxa"/>
              <w:bottom w:w="0" w:type="dxa"/>
              <w:right w:w="15" w:type="dxa"/>
            </w:tcMar>
            <w:vAlign w:val="center"/>
          </w:tcPr>
          <w:p w14:paraId="14BFE622"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6885A5B1"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673.826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2BD1F08A"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1.809.394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63450199"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2.483.220</w:t>
            </w:r>
          </w:p>
        </w:tc>
      </w:tr>
      <w:tr w:rsidR="006B0CB0" w:rsidRPr="00F30C6D" w14:paraId="694D620E" w14:textId="77777777" w:rsidTr="006B0CB0">
        <w:trPr>
          <w:trHeight w:val="25"/>
        </w:trPr>
        <w:tc>
          <w:tcPr>
            <w:tcW w:w="4536" w:type="dxa"/>
            <w:noWrap/>
            <w:tcMar>
              <w:top w:w="15" w:type="dxa"/>
              <w:left w:w="15" w:type="dxa"/>
              <w:bottom w:w="0" w:type="dxa"/>
              <w:right w:w="15" w:type="dxa"/>
            </w:tcMar>
            <w:vAlign w:val="center"/>
          </w:tcPr>
          <w:p w14:paraId="66FB26DA"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7C303D03" w:rsidR="006B0CB0" w:rsidRPr="00214D75" w:rsidRDefault="006B0CB0" w:rsidP="006B0CB0">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61A185F6" w:rsidR="006B0CB0" w:rsidRPr="00214D75" w:rsidRDefault="006B0CB0" w:rsidP="006B0CB0">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095A6EE9" w:rsidR="006B0CB0" w:rsidRPr="00214D75" w:rsidRDefault="006B0CB0" w:rsidP="006B0CB0">
            <w:pPr>
              <w:tabs>
                <w:tab w:val="left" w:pos="3828"/>
              </w:tabs>
              <w:ind w:right="95"/>
              <w:jc w:val="right"/>
              <w:rPr>
                <w:rFonts w:ascii="Arial" w:hAnsi="Arial" w:cs="Arial"/>
                <w:color w:val="000000"/>
                <w:sz w:val="16"/>
                <w:szCs w:val="18"/>
              </w:rPr>
            </w:pPr>
            <w:r>
              <w:rPr>
                <w:rFonts w:ascii="Arial" w:hAnsi="Arial" w:cs="Arial"/>
                <w:sz w:val="16"/>
                <w:szCs w:val="16"/>
              </w:rPr>
              <w:t>-</w:t>
            </w:r>
          </w:p>
        </w:tc>
      </w:tr>
      <w:tr w:rsidR="006B0CB0" w:rsidRPr="00F30C6D" w14:paraId="0420900A" w14:textId="77777777" w:rsidTr="006B0CB0">
        <w:trPr>
          <w:trHeight w:val="25"/>
        </w:trPr>
        <w:tc>
          <w:tcPr>
            <w:tcW w:w="4536" w:type="dxa"/>
            <w:noWrap/>
            <w:tcMar>
              <w:top w:w="15" w:type="dxa"/>
              <w:left w:w="15" w:type="dxa"/>
              <w:bottom w:w="0" w:type="dxa"/>
              <w:right w:w="15" w:type="dxa"/>
            </w:tcMar>
            <w:vAlign w:val="center"/>
          </w:tcPr>
          <w:p w14:paraId="58B7A952"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3C699F84"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597E82EF"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5D1EE246"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6B0CB0" w:rsidRPr="00F30C6D" w14:paraId="16C19495" w14:textId="77777777" w:rsidTr="006B0CB0">
        <w:trPr>
          <w:trHeight w:val="25"/>
        </w:trPr>
        <w:tc>
          <w:tcPr>
            <w:tcW w:w="4536" w:type="dxa"/>
            <w:noWrap/>
            <w:tcMar>
              <w:top w:w="15" w:type="dxa"/>
              <w:left w:w="15" w:type="dxa"/>
              <w:bottom w:w="0" w:type="dxa"/>
              <w:right w:w="15" w:type="dxa"/>
            </w:tcMar>
            <w:vAlign w:val="center"/>
          </w:tcPr>
          <w:p w14:paraId="704285F4"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739A9E75"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487BBE85"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5BC5F2EF"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6B0CB0" w:rsidRPr="00F30C6D" w14:paraId="0245536B" w14:textId="77777777" w:rsidTr="006B0CB0">
        <w:trPr>
          <w:trHeight w:val="25"/>
        </w:trPr>
        <w:tc>
          <w:tcPr>
            <w:tcW w:w="4536" w:type="dxa"/>
            <w:noWrap/>
            <w:tcMar>
              <w:top w:w="15" w:type="dxa"/>
              <w:left w:w="15" w:type="dxa"/>
              <w:bottom w:w="0" w:type="dxa"/>
              <w:right w:w="15" w:type="dxa"/>
            </w:tcMar>
            <w:vAlign w:val="center"/>
          </w:tcPr>
          <w:p w14:paraId="1B6DD460"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750B3097"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38DD2119"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69A7143A"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6B0CB0" w:rsidRPr="00F30C6D" w14:paraId="5C6D376A" w14:textId="77777777" w:rsidTr="006B0CB0">
        <w:trPr>
          <w:trHeight w:val="25"/>
        </w:trPr>
        <w:tc>
          <w:tcPr>
            <w:tcW w:w="4536" w:type="dxa"/>
            <w:noWrap/>
            <w:tcMar>
              <w:top w:w="15" w:type="dxa"/>
              <w:left w:w="15" w:type="dxa"/>
              <w:bottom w:w="0" w:type="dxa"/>
              <w:right w:w="15" w:type="dxa"/>
            </w:tcMar>
            <w:vAlign w:val="center"/>
          </w:tcPr>
          <w:p w14:paraId="389DDB8E"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62B8C10B" w:rsidR="006B0CB0" w:rsidRPr="0010631D" w:rsidRDefault="006B0CB0" w:rsidP="006B0CB0">
            <w:pPr>
              <w:tabs>
                <w:tab w:val="left" w:pos="3828"/>
              </w:tabs>
              <w:ind w:right="95"/>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7F30AB67" w:rsidR="006B0CB0" w:rsidRPr="0010631D" w:rsidRDefault="006B0CB0" w:rsidP="006B0CB0">
            <w:pPr>
              <w:tabs>
                <w:tab w:val="left" w:pos="3828"/>
              </w:tabs>
              <w:ind w:right="95"/>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0B713212" w:rsidR="006B0CB0" w:rsidRPr="00F30C6D" w:rsidRDefault="006B0CB0" w:rsidP="006B0CB0">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6B0CB0" w:rsidRPr="00F30C6D" w14:paraId="1D4A5D08" w14:textId="77777777" w:rsidTr="006B0CB0">
        <w:trPr>
          <w:trHeight w:val="25"/>
        </w:trPr>
        <w:tc>
          <w:tcPr>
            <w:tcW w:w="4536" w:type="dxa"/>
            <w:noWrap/>
            <w:tcMar>
              <w:top w:w="15" w:type="dxa"/>
              <w:left w:w="15" w:type="dxa"/>
              <w:bottom w:w="0" w:type="dxa"/>
              <w:right w:w="15" w:type="dxa"/>
            </w:tcMar>
            <w:vAlign w:val="center"/>
          </w:tcPr>
          <w:p w14:paraId="64F3CA60"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0C9D2189" w:rsidR="006B0CB0" w:rsidRPr="0010631D" w:rsidRDefault="006B0CB0" w:rsidP="006B0CB0">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031C3F38" w:rsidR="006B0CB0" w:rsidRPr="0010631D" w:rsidRDefault="006B0CB0" w:rsidP="006B0CB0">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65830593"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6B0CB0" w:rsidRPr="00F30C6D" w14:paraId="3A1E96F3" w14:textId="77777777" w:rsidTr="006B0CB0">
        <w:trPr>
          <w:trHeight w:val="25"/>
        </w:trPr>
        <w:tc>
          <w:tcPr>
            <w:tcW w:w="4536" w:type="dxa"/>
            <w:noWrap/>
            <w:tcMar>
              <w:top w:w="15" w:type="dxa"/>
              <w:left w:w="15" w:type="dxa"/>
              <w:bottom w:w="0" w:type="dxa"/>
              <w:right w:w="15" w:type="dxa"/>
            </w:tcMar>
            <w:vAlign w:val="center"/>
          </w:tcPr>
          <w:p w14:paraId="48DFBA65"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5163BBE8"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508.724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196578FD"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4.707.745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64FB4703"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5.216.469</w:t>
            </w:r>
          </w:p>
        </w:tc>
      </w:tr>
      <w:tr w:rsidR="006B0CB0" w:rsidRPr="00F30C6D" w14:paraId="0F687149" w14:textId="77777777" w:rsidTr="006B0CB0">
        <w:trPr>
          <w:trHeight w:val="25"/>
        </w:trPr>
        <w:tc>
          <w:tcPr>
            <w:tcW w:w="4536" w:type="dxa"/>
            <w:noWrap/>
            <w:tcMar>
              <w:top w:w="15" w:type="dxa"/>
              <w:left w:w="15" w:type="dxa"/>
              <w:bottom w:w="0" w:type="dxa"/>
              <w:right w:w="15" w:type="dxa"/>
            </w:tcMar>
            <w:vAlign w:val="center"/>
          </w:tcPr>
          <w:p w14:paraId="4291B5FA"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2E591341"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1.455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1F5B0955"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1.271.708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4A24BB89"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1.273.163</w:t>
            </w:r>
          </w:p>
        </w:tc>
      </w:tr>
      <w:tr w:rsidR="006B0CB0" w:rsidRPr="00F30C6D" w14:paraId="20562856" w14:textId="77777777" w:rsidTr="006B0CB0">
        <w:trPr>
          <w:trHeight w:val="25"/>
        </w:trPr>
        <w:tc>
          <w:tcPr>
            <w:tcW w:w="4536" w:type="dxa"/>
            <w:noWrap/>
            <w:tcMar>
              <w:top w:w="15" w:type="dxa"/>
              <w:left w:w="15" w:type="dxa"/>
              <w:bottom w:w="0" w:type="dxa"/>
              <w:right w:w="15" w:type="dxa"/>
            </w:tcMar>
            <w:vAlign w:val="center"/>
          </w:tcPr>
          <w:p w14:paraId="34CEC5D4"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428AF0A0"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491.487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51AF2674"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2.034.569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3DC7B0C1"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2.526.056</w:t>
            </w:r>
          </w:p>
        </w:tc>
      </w:tr>
      <w:tr w:rsidR="006B0CB0" w:rsidRPr="00F30C6D" w14:paraId="3D1BF582" w14:textId="77777777" w:rsidTr="006B0CB0">
        <w:trPr>
          <w:trHeight w:val="25"/>
        </w:trPr>
        <w:tc>
          <w:tcPr>
            <w:tcW w:w="4536" w:type="dxa"/>
            <w:noWrap/>
            <w:tcMar>
              <w:top w:w="15" w:type="dxa"/>
              <w:left w:w="15" w:type="dxa"/>
              <w:bottom w:w="0" w:type="dxa"/>
              <w:right w:w="15" w:type="dxa"/>
            </w:tcMar>
            <w:vAlign w:val="center"/>
          </w:tcPr>
          <w:p w14:paraId="245626F6"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67F10A5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15.782</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7C90CC20"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1.401.468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7F1CAA39"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1.417.250</w:t>
            </w:r>
          </w:p>
        </w:tc>
      </w:tr>
      <w:tr w:rsidR="006B0CB0" w:rsidRPr="00F30C6D" w14:paraId="3908DADB" w14:textId="77777777" w:rsidTr="006B0CB0">
        <w:trPr>
          <w:trHeight w:val="25"/>
        </w:trPr>
        <w:tc>
          <w:tcPr>
            <w:tcW w:w="4536" w:type="dxa"/>
            <w:noWrap/>
            <w:tcMar>
              <w:top w:w="15" w:type="dxa"/>
              <w:left w:w="15" w:type="dxa"/>
              <w:bottom w:w="0" w:type="dxa"/>
              <w:right w:w="15" w:type="dxa"/>
            </w:tcMar>
            <w:vAlign w:val="center"/>
          </w:tcPr>
          <w:p w14:paraId="74A6450E"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6DB1EE87" w:rsidR="006B0CB0" w:rsidRPr="00214D75" w:rsidRDefault="006B0CB0" w:rsidP="006B0CB0">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5E18B12C" w:rsidR="006B0CB0" w:rsidRPr="00214D75" w:rsidRDefault="006B0CB0" w:rsidP="006B0CB0">
            <w:pPr>
              <w:tabs>
                <w:tab w:val="left" w:pos="3828"/>
              </w:tabs>
              <w:ind w:right="95"/>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27D5ACC3" w:rsidR="006B0CB0" w:rsidRPr="00214D75" w:rsidRDefault="006B0CB0" w:rsidP="006B0CB0">
            <w:pPr>
              <w:tabs>
                <w:tab w:val="left" w:pos="3828"/>
              </w:tabs>
              <w:ind w:right="95"/>
              <w:jc w:val="right"/>
              <w:rPr>
                <w:rFonts w:ascii="Arial" w:hAnsi="Arial" w:cs="Arial"/>
                <w:color w:val="000000"/>
                <w:sz w:val="16"/>
                <w:szCs w:val="18"/>
              </w:rPr>
            </w:pPr>
            <w:r>
              <w:rPr>
                <w:rFonts w:ascii="Arial" w:hAnsi="Arial" w:cs="Arial"/>
                <w:sz w:val="16"/>
                <w:szCs w:val="16"/>
              </w:rPr>
              <w:t>-</w:t>
            </w:r>
          </w:p>
        </w:tc>
      </w:tr>
      <w:tr w:rsidR="006B0CB0" w:rsidRPr="00F30C6D" w14:paraId="7EE155CA" w14:textId="77777777" w:rsidTr="006B0CB0">
        <w:trPr>
          <w:trHeight w:val="25"/>
        </w:trPr>
        <w:tc>
          <w:tcPr>
            <w:tcW w:w="4536" w:type="dxa"/>
            <w:noWrap/>
            <w:tcMar>
              <w:top w:w="15" w:type="dxa"/>
              <w:left w:w="15" w:type="dxa"/>
              <w:bottom w:w="0" w:type="dxa"/>
              <w:right w:w="15" w:type="dxa"/>
            </w:tcMar>
            <w:vAlign w:val="center"/>
          </w:tcPr>
          <w:p w14:paraId="23C0DAED"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124321BD"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1.809.425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18DA5A41"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27BCFA0D"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1.809.425</w:t>
            </w:r>
          </w:p>
        </w:tc>
      </w:tr>
      <w:tr w:rsidR="006B0CB0" w:rsidRPr="00F30C6D" w14:paraId="5097F3FE" w14:textId="77777777" w:rsidTr="006B0CB0">
        <w:trPr>
          <w:trHeight w:val="25"/>
        </w:trPr>
        <w:tc>
          <w:tcPr>
            <w:tcW w:w="4536" w:type="dxa"/>
            <w:noWrap/>
            <w:tcMar>
              <w:top w:w="15" w:type="dxa"/>
              <w:left w:w="15" w:type="dxa"/>
              <w:bottom w:w="0" w:type="dxa"/>
              <w:right w:w="15" w:type="dxa"/>
            </w:tcMar>
            <w:vAlign w:val="center"/>
          </w:tcPr>
          <w:p w14:paraId="25A53486"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5D69C6C1"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26.467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5720FA70"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260D66B0"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26.467</w:t>
            </w:r>
          </w:p>
        </w:tc>
      </w:tr>
      <w:tr w:rsidR="006B0CB0" w:rsidRPr="00F30C6D" w14:paraId="43ACB224" w14:textId="77777777" w:rsidTr="006B0CB0">
        <w:trPr>
          <w:trHeight w:val="25"/>
        </w:trPr>
        <w:tc>
          <w:tcPr>
            <w:tcW w:w="4536" w:type="dxa"/>
            <w:noWrap/>
            <w:tcMar>
              <w:top w:w="15" w:type="dxa"/>
              <w:left w:w="15" w:type="dxa"/>
              <w:bottom w:w="0" w:type="dxa"/>
              <w:right w:w="15" w:type="dxa"/>
            </w:tcMar>
            <w:vAlign w:val="center"/>
          </w:tcPr>
          <w:p w14:paraId="707849D6"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2463CC23"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1.782.958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1316CA74"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71E63DB0"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1.782.958</w:t>
            </w:r>
          </w:p>
        </w:tc>
      </w:tr>
      <w:tr w:rsidR="006B0CB0" w:rsidRPr="00F30C6D" w14:paraId="164C1CB9" w14:textId="77777777" w:rsidTr="006B0CB0">
        <w:trPr>
          <w:trHeight w:val="25"/>
        </w:trPr>
        <w:tc>
          <w:tcPr>
            <w:tcW w:w="4536" w:type="dxa"/>
            <w:noWrap/>
            <w:tcMar>
              <w:top w:w="15" w:type="dxa"/>
              <w:left w:w="15" w:type="dxa"/>
              <w:bottom w:w="0" w:type="dxa"/>
              <w:right w:w="15" w:type="dxa"/>
            </w:tcMar>
            <w:vAlign w:val="center"/>
          </w:tcPr>
          <w:p w14:paraId="533AF7FA"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3C6EFBD3"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3C837332"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508F32B3"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6B0CB0" w:rsidRPr="00F30C6D" w14:paraId="7AD35F16" w14:textId="77777777" w:rsidTr="006B0CB0">
        <w:trPr>
          <w:trHeight w:val="25"/>
        </w:trPr>
        <w:tc>
          <w:tcPr>
            <w:tcW w:w="4536" w:type="dxa"/>
            <w:noWrap/>
            <w:tcMar>
              <w:top w:w="15" w:type="dxa"/>
              <w:left w:w="15" w:type="dxa"/>
              <w:bottom w:w="0" w:type="dxa"/>
              <w:right w:w="15" w:type="dxa"/>
            </w:tcMar>
            <w:vAlign w:val="center"/>
          </w:tcPr>
          <w:p w14:paraId="00F6B2C3"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262F4984"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25AC910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4DC54A6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6B0CB0" w:rsidRPr="00F30C6D" w14:paraId="05C82608" w14:textId="77777777" w:rsidTr="006B0CB0">
        <w:trPr>
          <w:trHeight w:val="25"/>
        </w:trPr>
        <w:tc>
          <w:tcPr>
            <w:tcW w:w="4536" w:type="dxa"/>
            <w:noWrap/>
            <w:tcMar>
              <w:top w:w="15" w:type="dxa"/>
              <w:left w:w="15" w:type="dxa"/>
              <w:bottom w:w="0" w:type="dxa"/>
              <w:right w:w="15" w:type="dxa"/>
            </w:tcMar>
            <w:vAlign w:val="center"/>
          </w:tcPr>
          <w:p w14:paraId="19F3D4BE" w14:textId="77777777" w:rsidR="006B0CB0" w:rsidRPr="00F30C6D" w:rsidRDefault="006B0CB0" w:rsidP="006B0CB0">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3E59355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4DF4B357"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3802CC1E"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6B0CB0" w:rsidRPr="00F30C6D" w14:paraId="01BC3113" w14:textId="77777777" w:rsidTr="006B0CB0">
        <w:trPr>
          <w:trHeight w:val="25"/>
        </w:trPr>
        <w:tc>
          <w:tcPr>
            <w:tcW w:w="4536" w:type="dxa"/>
            <w:noWrap/>
            <w:tcMar>
              <w:top w:w="15" w:type="dxa"/>
              <w:left w:w="15" w:type="dxa"/>
              <w:bottom w:w="0" w:type="dxa"/>
              <w:right w:w="15" w:type="dxa"/>
            </w:tcMar>
            <w:vAlign w:val="center"/>
          </w:tcPr>
          <w:p w14:paraId="6A67ACBD"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41E70D3F" w:rsidR="006B0CB0" w:rsidRPr="00F30C6D" w:rsidRDefault="006B0CB0" w:rsidP="006B0CB0">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47A74396" w:rsidR="006B0CB0" w:rsidRPr="00F30C6D" w:rsidRDefault="006B0CB0" w:rsidP="006B0CB0">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71E3E588" w:rsidR="006B0CB0" w:rsidRPr="00F30C6D" w:rsidRDefault="006B0CB0" w:rsidP="006B0CB0">
            <w:pPr>
              <w:tabs>
                <w:tab w:val="left" w:pos="3828"/>
              </w:tabs>
              <w:ind w:right="95"/>
              <w:jc w:val="right"/>
              <w:rPr>
                <w:sz w:val="16"/>
                <w:szCs w:val="18"/>
                <w:highlight w:val="yellow"/>
              </w:rPr>
            </w:pPr>
            <w:r>
              <w:rPr>
                <w:rFonts w:ascii="Arial" w:hAnsi="Arial" w:cs="Arial"/>
                <w:sz w:val="16"/>
                <w:szCs w:val="16"/>
              </w:rPr>
              <w:t>-</w:t>
            </w:r>
          </w:p>
        </w:tc>
      </w:tr>
      <w:tr w:rsidR="006B0CB0" w:rsidRPr="00F30C6D" w14:paraId="7C8FD3FF" w14:textId="77777777" w:rsidTr="006B0CB0">
        <w:trPr>
          <w:trHeight w:val="25"/>
        </w:trPr>
        <w:tc>
          <w:tcPr>
            <w:tcW w:w="4536" w:type="dxa"/>
            <w:noWrap/>
            <w:tcMar>
              <w:top w:w="15" w:type="dxa"/>
              <w:left w:w="15" w:type="dxa"/>
              <w:bottom w:w="0" w:type="dxa"/>
              <w:right w:w="15" w:type="dxa"/>
            </w:tcMar>
            <w:vAlign w:val="center"/>
          </w:tcPr>
          <w:p w14:paraId="2BB34EBD"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6DCD68E7" w:rsidR="006B0CB0" w:rsidRPr="00F30C6D" w:rsidRDefault="006B0CB0" w:rsidP="006B0CB0">
            <w:pPr>
              <w:tabs>
                <w:tab w:val="left" w:pos="3828"/>
              </w:tabs>
              <w:ind w:right="95"/>
              <w:jc w:val="right"/>
              <w:rPr>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01959CF1" w:rsidR="006B0CB0" w:rsidRPr="00F30C6D" w:rsidRDefault="006B0CB0" w:rsidP="006B0CB0">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4F11E2A2" w:rsidR="006B0CB0" w:rsidRPr="00F30C6D" w:rsidRDefault="006B0CB0" w:rsidP="006B0CB0">
            <w:pPr>
              <w:tabs>
                <w:tab w:val="left" w:pos="3828"/>
              </w:tabs>
              <w:ind w:right="95"/>
              <w:jc w:val="right"/>
              <w:rPr>
                <w:sz w:val="16"/>
                <w:szCs w:val="18"/>
                <w:highlight w:val="yellow"/>
              </w:rPr>
            </w:pPr>
            <w:r>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6B0CB0"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6B0CB0" w:rsidRPr="00F30C6D" w:rsidRDefault="006B0CB0" w:rsidP="006B0CB0">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354BAB9F"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5.939.580</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040AA7C"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23.644.398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15D38A89" w:rsidR="006B0CB0" w:rsidRPr="00F30C6D" w:rsidRDefault="006B0CB0" w:rsidP="006B0CB0">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29.583.978</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172DFC35"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A17D33" w:rsidRPr="00F30C6D" w14:paraId="33125DEB" w14:textId="77777777" w:rsidTr="00AD613B">
        <w:trPr>
          <w:trHeight w:val="25"/>
        </w:trPr>
        <w:tc>
          <w:tcPr>
            <w:tcW w:w="4678" w:type="dxa"/>
            <w:noWrap/>
            <w:tcMar>
              <w:top w:w="15" w:type="dxa"/>
              <w:left w:w="15" w:type="dxa"/>
              <w:bottom w:w="0" w:type="dxa"/>
              <w:right w:w="15" w:type="dxa"/>
            </w:tcMar>
            <w:vAlign w:val="center"/>
          </w:tcPr>
          <w:p w14:paraId="4947E7AB"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702366C0"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6FF7FFF6"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222B33B1"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17.067.922</w:t>
            </w:r>
          </w:p>
        </w:tc>
      </w:tr>
      <w:tr w:rsidR="00A17D33" w:rsidRPr="00F30C6D" w14:paraId="4352199B" w14:textId="77777777" w:rsidTr="00AD613B">
        <w:trPr>
          <w:trHeight w:val="25"/>
        </w:trPr>
        <w:tc>
          <w:tcPr>
            <w:tcW w:w="4678" w:type="dxa"/>
            <w:noWrap/>
            <w:tcMar>
              <w:top w:w="15" w:type="dxa"/>
              <w:left w:w="15" w:type="dxa"/>
              <w:bottom w:w="0" w:type="dxa"/>
              <w:right w:w="15" w:type="dxa"/>
            </w:tcMar>
            <w:vAlign w:val="center"/>
          </w:tcPr>
          <w:p w14:paraId="62A9C9B9"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12A2EAC0"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20076EE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3335D832"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639.283</w:t>
            </w:r>
          </w:p>
        </w:tc>
      </w:tr>
      <w:tr w:rsidR="00A17D33" w:rsidRPr="00F30C6D" w14:paraId="67134692" w14:textId="77777777" w:rsidTr="00AD613B">
        <w:trPr>
          <w:trHeight w:val="25"/>
        </w:trPr>
        <w:tc>
          <w:tcPr>
            <w:tcW w:w="4678" w:type="dxa"/>
            <w:noWrap/>
            <w:tcMar>
              <w:top w:w="15" w:type="dxa"/>
              <w:left w:w="15" w:type="dxa"/>
              <w:bottom w:w="0" w:type="dxa"/>
              <w:right w:w="15" w:type="dxa"/>
            </w:tcMar>
            <w:vAlign w:val="center"/>
          </w:tcPr>
          <w:p w14:paraId="3FAD219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120661A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42FE0B79"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6A2A8274"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14.183.578</w:t>
            </w:r>
          </w:p>
        </w:tc>
      </w:tr>
      <w:tr w:rsidR="00A17D33" w:rsidRPr="00F30C6D" w14:paraId="333CCB3C" w14:textId="77777777" w:rsidTr="00AD613B">
        <w:trPr>
          <w:trHeight w:val="25"/>
        </w:trPr>
        <w:tc>
          <w:tcPr>
            <w:tcW w:w="4678" w:type="dxa"/>
            <w:noWrap/>
            <w:tcMar>
              <w:top w:w="15" w:type="dxa"/>
              <w:left w:w="15" w:type="dxa"/>
              <w:bottom w:w="0" w:type="dxa"/>
              <w:right w:w="15" w:type="dxa"/>
            </w:tcMar>
            <w:vAlign w:val="center"/>
          </w:tcPr>
          <w:p w14:paraId="69873FCE"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3040CDB7"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1E3C16C7"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4DD4221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2.245.061</w:t>
            </w:r>
          </w:p>
        </w:tc>
      </w:tr>
      <w:tr w:rsidR="00A17D33" w:rsidRPr="00F30C6D" w14:paraId="1B34A533" w14:textId="77777777" w:rsidTr="00AD613B">
        <w:trPr>
          <w:trHeight w:val="25"/>
        </w:trPr>
        <w:tc>
          <w:tcPr>
            <w:tcW w:w="4678" w:type="dxa"/>
            <w:noWrap/>
            <w:tcMar>
              <w:top w:w="15" w:type="dxa"/>
              <w:left w:w="15" w:type="dxa"/>
              <w:bottom w:w="0" w:type="dxa"/>
              <w:right w:w="15" w:type="dxa"/>
            </w:tcMar>
            <w:vAlign w:val="center"/>
          </w:tcPr>
          <w:p w14:paraId="3E4D8986"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58DD1F17"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35FE95CA"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65D04082"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6671E311" w14:textId="77777777" w:rsidTr="00AD613B">
        <w:trPr>
          <w:trHeight w:val="25"/>
        </w:trPr>
        <w:tc>
          <w:tcPr>
            <w:tcW w:w="4678" w:type="dxa"/>
            <w:noWrap/>
            <w:tcMar>
              <w:top w:w="15" w:type="dxa"/>
              <w:left w:w="15" w:type="dxa"/>
              <w:bottom w:w="0" w:type="dxa"/>
              <w:right w:w="15" w:type="dxa"/>
            </w:tcMar>
            <w:vAlign w:val="center"/>
          </w:tcPr>
          <w:p w14:paraId="4DB26148"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36982C06"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02329816"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4DB9713F"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628</w:t>
            </w:r>
          </w:p>
        </w:tc>
      </w:tr>
      <w:tr w:rsidR="00A17D33" w:rsidRPr="00F30C6D" w14:paraId="787E5C32" w14:textId="77777777" w:rsidTr="00AD613B">
        <w:trPr>
          <w:trHeight w:val="25"/>
        </w:trPr>
        <w:tc>
          <w:tcPr>
            <w:tcW w:w="4678" w:type="dxa"/>
            <w:noWrap/>
            <w:tcMar>
              <w:top w:w="15" w:type="dxa"/>
              <w:left w:w="15" w:type="dxa"/>
              <w:bottom w:w="0" w:type="dxa"/>
              <w:right w:w="15" w:type="dxa"/>
            </w:tcMar>
            <w:vAlign w:val="center"/>
          </w:tcPr>
          <w:p w14:paraId="3A20F49E"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01F34D5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5C6722B2"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6722B322"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r>
      <w:tr w:rsidR="00A17D33" w:rsidRPr="00F30C6D" w14:paraId="5C51A096" w14:textId="77777777" w:rsidTr="00AD613B">
        <w:trPr>
          <w:trHeight w:val="25"/>
        </w:trPr>
        <w:tc>
          <w:tcPr>
            <w:tcW w:w="4678" w:type="dxa"/>
            <w:noWrap/>
            <w:tcMar>
              <w:top w:w="15" w:type="dxa"/>
              <w:left w:w="15" w:type="dxa"/>
              <w:bottom w:w="0" w:type="dxa"/>
              <w:right w:w="15" w:type="dxa"/>
            </w:tcMar>
            <w:vAlign w:val="center"/>
          </w:tcPr>
          <w:p w14:paraId="22A3D53D"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44F26489"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1C05BC6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1EEBB97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r>
      <w:tr w:rsidR="00A17D33" w:rsidRPr="00F30C6D" w14:paraId="235A4FF4" w14:textId="77777777" w:rsidTr="00AD613B">
        <w:trPr>
          <w:trHeight w:val="25"/>
        </w:trPr>
        <w:tc>
          <w:tcPr>
            <w:tcW w:w="4678" w:type="dxa"/>
            <w:noWrap/>
            <w:tcMar>
              <w:top w:w="15" w:type="dxa"/>
              <w:left w:w="15" w:type="dxa"/>
              <w:bottom w:w="0" w:type="dxa"/>
              <w:right w:w="15" w:type="dxa"/>
            </w:tcMar>
            <w:vAlign w:val="center"/>
          </w:tcPr>
          <w:p w14:paraId="428A9227"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47EF5AFA"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4953EE9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5050B891"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628</w:t>
            </w:r>
          </w:p>
        </w:tc>
      </w:tr>
      <w:tr w:rsidR="00A17D33" w:rsidRPr="00F30C6D" w14:paraId="4CEA7F65" w14:textId="77777777" w:rsidTr="00AD613B">
        <w:trPr>
          <w:trHeight w:val="25"/>
        </w:trPr>
        <w:tc>
          <w:tcPr>
            <w:tcW w:w="4678" w:type="dxa"/>
            <w:noWrap/>
            <w:tcMar>
              <w:top w:w="15" w:type="dxa"/>
              <w:left w:w="15" w:type="dxa"/>
              <w:bottom w:w="0" w:type="dxa"/>
              <w:right w:w="15" w:type="dxa"/>
            </w:tcMar>
            <w:vAlign w:val="center"/>
          </w:tcPr>
          <w:p w14:paraId="5ABA187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02C53776"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62ED4B82"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0B9B2AB1"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5064842A" w14:textId="77777777" w:rsidTr="00AD613B">
        <w:trPr>
          <w:trHeight w:val="25"/>
        </w:trPr>
        <w:tc>
          <w:tcPr>
            <w:tcW w:w="4678" w:type="dxa"/>
            <w:noWrap/>
            <w:tcMar>
              <w:top w:w="15" w:type="dxa"/>
              <w:left w:w="15" w:type="dxa"/>
              <w:bottom w:w="0" w:type="dxa"/>
              <w:right w:w="15" w:type="dxa"/>
            </w:tcMar>
            <w:vAlign w:val="center"/>
          </w:tcPr>
          <w:p w14:paraId="5B262825"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4D937D7F"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41292025"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13F312B5"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3.079.459</w:t>
            </w:r>
          </w:p>
        </w:tc>
      </w:tr>
      <w:tr w:rsidR="00A17D33" w:rsidRPr="00F30C6D" w14:paraId="370954C1" w14:textId="77777777" w:rsidTr="00AD613B">
        <w:trPr>
          <w:trHeight w:val="25"/>
        </w:trPr>
        <w:tc>
          <w:tcPr>
            <w:tcW w:w="4678" w:type="dxa"/>
            <w:noWrap/>
            <w:tcMar>
              <w:top w:w="15" w:type="dxa"/>
              <w:left w:w="15" w:type="dxa"/>
              <w:bottom w:w="0" w:type="dxa"/>
              <w:right w:w="15" w:type="dxa"/>
            </w:tcMar>
            <w:vAlign w:val="center"/>
          </w:tcPr>
          <w:p w14:paraId="3B2F1427"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6FABDEF6"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166F439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68CE5113"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1.039.307</w:t>
            </w:r>
          </w:p>
        </w:tc>
      </w:tr>
      <w:tr w:rsidR="00A17D33" w:rsidRPr="00F30C6D" w14:paraId="32760058" w14:textId="77777777" w:rsidTr="00AD613B">
        <w:trPr>
          <w:trHeight w:val="25"/>
        </w:trPr>
        <w:tc>
          <w:tcPr>
            <w:tcW w:w="4678" w:type="dxa"/>
            <w:noWrap/>
            <w:tcMar>
              <w:top w:w="15" w:type="dxa"/>
              <w:left w:w="15" w:type="dxa"/>
              <w:bottom w:w="0" w:type="dxa"/>
              <w:right w:w="15" w:type="dxa"/>
            </w:tcMar>
            <w:vAlign w:val="center"/>
          </w:tcPr>
          <w:p w14:paraId="7C054D52"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506F5E0C"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1DD332D9"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58977F95" w:rsidR="00A17D33" w:rsidRPr="00F30C6D" w:rsidRDefault="00A17D33" w:rsidP="00A17D33">
            <w:pPr>
              <w:tabs>
                <w:tab w:val="left" w:pos="3828"/>
              </w:tabs>
              <w:ind w:right="170"/>
              <w:jc w:val="right"/>
              <w:rPr>
                <w:rFonts w:ascii="Arial" w:hAnsi="Arial" w:cs="Arial"/>
                <w:bCs/>
                <w:color w:val="000000"/>
                <w:sz w:val="16"/>
                <w:szCs w:val="18"/>
              </w:rPr>
            </w:pPr>
            <w:r w:rsidRPr="0087320F">
              <w:rPr>
                <w:rFonts w:ascii="Arial" w:hAnsi="Arial" w:cs="Arial"/>
                <w:sz w:val="16"/>
                <w:szCs w:val="16"/>
              </w:rPr>
              <w:t>1.425.573</w:t>
            </w:r>
          </w:p>
        </w:tc>
      </w:tr>
      <w:tr w:rsidR="00A17D33" w:rsidRPr="00F30C6D" w14:paraId="238C5C16" w14:textId="77777777" w:rsidTr="00AD613B">
        <w:trPr>
          <w:trHeight w:val="25"/>
        </w:trPr>
        <w:tc>
          <w:tcPr>
            <w:tcW w:w="4678" w:type="dxa"/>
            <w:noWrap/>
            <w:tcMar>
              <w:top w:w="15" w:type="dxa"/>
              <w:left w:w="15" w:type="dxa"/>
              <w:bottom w:w="0" w:type="dxa"/>
              <w:right w:w="15" w:type="dxa"/>
            </w:tcMar>
            <w:vAlign w:val="center"/>
          </w:tcPr>
          <w:p w14:paraId="73F7F8A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58E425B0"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1FF949FA"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0D01533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614.579</w:t>
            </w:r>
          </w:p>
        </w:tc>
      </w:tr>
      <w:tr w:rsidR="00A17D33" w:rsidRPr="00F30C6D" w14:paraId="29A4D64F" w14:textId="77777777" w:rsidTr="00AD613B">
        <w:trPr>
          <w:trHeight w:val="25"/>
        </w:trPr>
        <w:tc>
          <w:tcPr>
            <w:tcW w:w="4678" w:type="dxa"/>
            <w:noWrap/>
            <w:tcMar>
              <w:top w:w="15" w:type="dxa"/>
              <w:left w:w="15" w:type="dxa"/>
              <w:bottom w:w="0" w:type="dxa"/>
              <w:right w:w="15" w:type="dxa"/>
            </w:tcMar>
            <w:vAlign w:val="center"/>
          </w:tcPr>
          <w:p w14:paraId="5AB58445"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4476A96C"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174E73FF" w:rsidR="00A17D33" w:rsidRPr="00F30C6D" w:rsidRDefault="0010631D" w:rsidP="00A17D33">
            <w:pPr>
              <w:tabs>
                <w:tab w:val="left" w:pos="3828"/>
              </w:tabs>
              <w:ind w:right="170"/>
              <w:jc w:val="right"/>
              <w:rPr>
                <w:rFonts w:ascii="Arial" w:hAnsi="Arial" w:cs="Arial"/>
                <w:color w:val="000000"/>
                <w:sz w:val="16"/>
                <w:szCs w:val="18"/>
              </w:rPr>
            </w:pPr>
            <w:r>
              <w:rPr>
                <w:rFonts w:ascii="Arial" w:hAnsi="Arial" w:cs="Arial"/>
                <w:color w:val="000000"/>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1C521923"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63DD2215" w14:textId="77777777" w:rsidTr="00AD613B">
        <w:trPr>
          <w:trHeight w:val="25"/>
        </w:trPr>
        <w:tc>
          <w:tcPr>
            <w:tcW w:w="4678" w:type="dxa"/>
            <w:noWrap/>
            <w:tcMar>
              <w:top w:w="15" w:type="dxa"/>
              <w:left w:w="15" w:type="dxa"/>
              <w:bottom w:w="0" w:type="dxa"/>
              <w:right w:w="15" w:type="dxa"/>
            </w:tcMar>
            <w:vAlign w:val="center"/>
          </w:tcPr>
          <w:p w14:paraId="33BE513E"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1E49A81E"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7F751D1A"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1F7B3E6E"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1.126.090</w:t>
            </w:r>
          </w:p>
        </w:tc>
      </w:tr>
      <w:tr w:rsidR="00A17D33" w:rsidRPr="00F30C6D" w14:paraId="2074F02D" w14:textId="77777777" w:rsidTr="00AD613B">
        <w:trPr>
          <w:trHeight w:val="25"/>
        </w:trPr>
        <w:tc>
          <w:tcPr>
            <w:tcW w:w="4678" w:type="dxa"/>
            <w:noWrap/>
            <w:tcMar>
              <w:top w:w="15" w:type="dxa"/>
              <w:left w:w="15" w:type="dxa"/>
              <w:bottom w:w="0" w:type="dxa"/>
              <w:right w:w="15" w:type="dxa"/>
            </w:tcMar>
            <w:vAlign w:val="center"/>
          </w:tcPr>
          <w:p w14:paraId="35717258"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41ED67D5"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7FB19567"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3411A4B7"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12.860</w:t>
            </w:r>
          </w:p>
        </w:tc>
      </w:tr>
      <w:tr w:rsidR="00A17D33" w:rsidRPr="00F30C6D" w14:paraId="3ECB721C" w14:textId="77777777" w:rsidTr="00AD613B">
        <w:trPr>
          <w:trHeight w:val="25"/>
        </w:trPr>
        <w:tc>
          <w:tcPr>
            <w:tcW w:w="4678" w:type="dxa"/>
            <w:noWrap/>
            <w:tcMar>
              <w:top w:w="15" w:type="dxa"/>
              <w:left w:w="15" w:type="dxa"/>
              <w:bottom w:w="0" w:type="dxa"/>
              <w:right w:w="15" w:type="dxa"/>
            </w:tcMar>
            <w:vAlign w:val="center"/>
          </w:tcPr>
          <w:p w14:paraId="412EAE09"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369672C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36A6B6E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399D93C1"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1.113.230</w:t>
            </w:r>
          </w:p>
        </w:tc>
      </w:tr>
      <w:tr w:rsidR="00A17D33" w:rsidRPr="00F30C6D" w14:paraId="471F187A" w14:textId="77777777" w:rsidTr="00AD613B">
        <w:trPr>
          <w:trHeight w:val="25"/>
        </w:trPr>
        <w:tc>
          <w:tcPr>
            <w:tcW w:w="4678" w:type="dxa"/>
            <w:noWrap/>
            <w:tcMar>
              <w:top w:w="15" w:type="dxa"/>
              <w:left w:w="15" w:type="dxa"/>
              <w:bottom w:w="0" w:type="dxa"/>
              <w:right w:w="15" w:type="dxa"/>
            </w:tcMar>
            <w:vAlign w:val="center"/>
          </w:tcPr>
          <w:p w14:paraId="1DE56A1A"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6CE6B248"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1B46BF2C"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75CBCB49" w:rsidR="00A17D33" w:rsidRPr="00F30C6D" w:rsidRDefault="00A17D33" w:rsidP="00A17D33">
            <w:pPr>
              <w:tabs>
                <w:tab w:val="left" w:pos="3828"/>
              </w:tabs>
              <w:ind w:right="170"/>
              <w:jc w:val="right"/>
              <w:rPr>
                <w:rFonts w:ascii="Arial" w:hAnsi="Arial" w:cs="Arial"/>
                <w:b/>
                <w:bCs/>
                <w:color w:val="000000"/>
                <w:sz w:val="16"/>
                <w:szCs w:val="18"/>
              </w:rPr>
            </w:pPr>
            <w:r w:rsidRPr="0087320F">
              <w:rPr>
                <w:rFonts w:ascii="Arial" w:hAnsi="Arial" w:cs="Arial"/>
                <w:b/>
                <w:bCs/>
                <w:sz w:val="16"/>
                <w:szCs w:val="16"/>
              </w:rPr>
              <w:t>-</w:t>
            </w:r>
          </w:p>
        </w:tc>
      </w:tr>
      <w:tr w:rsidR="00A17D33" w:rsidRPr="00F30C6D" w14:paraId="7F17BC8C" w14:textId="77777777" w:rsidTr="00AD613B">
        <w:trPr>
          <w:trHeight w:val="25"/>
        </w:trPr>
        <w:tc>
          <w:tcPr>
            <w:tcW w:w="4678" w:type="dxa"/>
            <w:noWrap/>
            <w:tcMar>
              <w:top w:w="15" w:type="dxa"/>
              <w:left w:w="15" w:type="dxa"/>
              <w:bottom w:w="0" w:type="dxa"/>
              <w:right w:w="15" w:type="dxa"/>
            </w:tcMar>
            <w:vAlign w:val="center"/>
          </w:tcPr>
          <w:p w14:paraId="0EFADBA9"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654E158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54B0DD1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69CB8B4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636ACC9C" w14:textId="77777777" w:rsidTr="00AD613B">
        <w:trPr>
          <w:trHeight w:val="25"/>
        </w:trPr>
        <w:tc>
          <w:tcPr>
            <w:tcW w:w="4678" w:type="dxa"/>
            <w:noWrap/>
            <w:tcMar>
              <w:top w:w="15" w:type="dxa"/>
              <w:left w:w="15" w:type="dxa"/>
              <w:bottom w:w="0" w:type="dxa"/>
              <w:right w:w="15" w:type="dxa"/>
            </w:tcMar>
            <w:vAlign w:val="center"/>
          </w:tcPr>
          <w:p w14:paraId="4CA94317" w14:textId="77777777" w:rsidR="00A17D33" w:rsidRPr="00F30C6D" w:rsidRDefault="00A17D33" w:rsidP="00A17D33">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6A3A61D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23FE11EB"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1C7C2FF4"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r>
      <w:tr w:rsidR="00A17D33" w:rsidRPr="00F30C6D" w14:paraId="07FA2901" w14:textId="77777777" w:rsidTr="00AD613B">
        <w:trPr>
          <w:trHeight w:val="25"/>
        </w:trPr>
        <w:tc>
          <w:tcPr>
            <w:tcW w:w="4678" w:type="dxa"/>
            <w:noWrap/>
            <w:tcMar>
              <w:top w:w="15" w:type="dxa"/>
              <w:left w:w="15" w:type="dxa"/>
              <w:bottom w:w="0" w:type="dxa"/>
              <w:right w:w="15" w:type="dxa"/>
            </w:tcMar>
            <w:vAlign w:val="center"/>
          </w:tcPr>
          <w:p w14:paraId="13385F05"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6D47FD45" w:rsidR="00A17D33" w:rsidRPr="00F30C6D" w:rsidRDefault="00A17D33" w:rsidP="00A17D33">
            <w:pPr>
              <w:tabs>
                <w:tab w:val="left" w:pos="3828"/>
              </w:tabs>
              <w:ind w:right="170"/>
              <w:jc w:val="right"/>
              <w:rPr>
                <w:rFonts w:ascii="Arial" w:hAnsi="Arial" w:cs="Arial"/>
                <w:color w:val="000000"/>
                <w:sz w:val="16"/>
                <w:szCs w:val="18"/>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1D1887DB"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68FD7E0B"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r>
      <w:tr w:rsidR="00A17D33" w:rsidRPr="00F30C6D" w14:paraId="7615B5A6" w14:textId="77777777" w:rsidTr="00AD613B">
        <w:trPr>
          <w:trHeight w:val="25"/>
        </w:trPr>
        <w:tc>
          <w:tcPr>
            <w:tcW w:w="4678" w:type="dxa"/>
            <w:noWrap/>
            <w:tcMar>
              <w:top w:w="15" w:type="dxa"/>
              <w:left w:w="15" w:type="dxa"/>
              <w:bottom w:w="0" w:type="dxa"/>
              <w:right w:w="15" w:type="dxa"/>
            </w:tcMar>
            <w:vAlign w:val="center"/>
          </w:tcPr>
          <w:p w14:paraId="2303BFBE"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309A8EE9"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47CFA395"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7A168EFD" w:rsidR="00A17D33" w:rsidRPr="00F30C6D" w:rsidRDefault="00A17D33" w:rsidP="00A17D33">
            <w:pPr>
              <w:tabs>
                <w:tab w:val="left" w:pos="3828"/>
              </w:tabs>
              <w:ind w:right="170"/>
              <w:jc w:val="right"/>
              <w:rPr>
                <w:sz w:val="16"/>
                <w:szCs w:val="20"/>
              </w:rPr>
            </w:pPr>
            <w:r w:rsidRPr="0087320F">
              <w:rPr>
                <w:rFonts w:ascii="Arial" w:hAnsi="Arial" w:cs="Arial"/>
                <w:sz w:val="16"/>
                <w:szCs w:val="16"/>
              </w:rPr>
              <w:t>-</w:t>
            </w:r>
          </w:p>
        </w:tc>
      </w:tr>
      <w:tr w:rsidR="00A17D33"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A17D33" w:rsidRPr="00F30C6D" w:rsidRDefault="00A17D33" w:rsidP="00A17D33">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A17D33" w:rsidRPr="00F30C6D" w:rsidRDefault="00A17D33" w:rsidP="00A17D33">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A17D33" w:rsidRPr="00F30C6D" w:rsidRDefault="00A17D33" w:rsidP="00A17D33">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A17D33" w:rsidRPr="00F30C6D" w:rsidRDefault="00A17D33" w:rsidP="00A17D33">
            <w:pPr>
              <w:tabs>
                <w:tab w:val="left" w:pos="3828"/>
              </w:tabs>
              <w:ind w:right="170"/>
              <w:jc w:val="right"/>
              <w:rPr>
                <w:rFonts w:ascii="Arial" w:hAnsi="Arial" w:cs="Arial"/>
                <w:color w:val="000000"/>
                <w:sz w:val="16"/>
                <w:szCs w:val="18"/>
              </w:rPr>
            </w:pPr>
          </w:p>
        </w:tc>
      </w:tr>
      <w:tr w:rsidR="00A17D33"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A17D33" w:rsidRPr="00F30C6D" w:rsidRDefault="00A17D33" w:rsidP="00A17D33">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7C11D5BB" w:rsidR="00A17D33" w:rsidRPr="00F30C6D" w:rsidRDefault="00A17D33" w:rsidP="00A17D33">
            <w:pPr>
              <w:tabs>
                <w:tab w:val="left" w:pos="3828"/>
              </w:tabs>
              <w:ind w:right="170"/>
              <w:jc w:val="right"/>
              <w:rPr>
                <w:rFonts w:ascii="Arial" w:hAnsi="Arial" w:cs="Arial"/>
                <w:b/>
                <w:bCs/>
                <w:color w:val="000000"/>
                <w:sz w:val="16"/>
                <w:szCs w:val="18"/>
              </w:rPr>
            </w:pPr>
            <w:r>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10A28A15" w:rsidR="00A17D33" w:rsidRPr="00F30C6D" w:rsidRDefault="00A17D33" w:rsidP="00A17D33">
            <w:pPr>
              <w:tabs>
                <w:tab w:val="left" w:pos="3828"/>
              </w:tabs>
              <w:ind w:right="170"/>
              <w:jc w:val="right"/>
              <w:rPr>
                <w:rFonts w:ascii="Arial" w:hAnsi="Arial" w:cs="Arial"/>
                <w:b/>
                <w:bCs/>
                <w:color w:val="000000"/>
                <w:sz w:val="16"/>
                <w:szCs w:val="18"/>
              </w:rPr>
            </w:pPr>
            <w:r>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4EABB670" w:rsidR="00A17D33" w:rsidRPr="00F30C6D" w:rsidRDefault="00A17D33" w:rsidP="00A17D33">
            <w:pPr>
              <w:tabs>
                <w:tab w:val="left" w:pos="3828"/>
              </w:tabs>
              <w:ind w:right="170"/>
              <w:jc w:val="right"/>
              <w:rPr>
                <w:rFonts w:ascii="Arial" w:hAnsi="Arial" w:cs="Arial"/>
                <w:b/>
                <w:bCs/>
                <w:color w:val="000000"/>
                <w:sz w:val="16"/>
                <w:szCs w:val="18"/>
              </w:rPr>
            </w:pPr>
            <w:r>
              <w:rPr>
                <w:rFonts w:ascii="Arial" w:hAnsi="Arial" w:cs="Arial"/>
                <w:b/>
                <w:bCs/>
                <w:sz w:val="16"/>
                <w:szCs w:val="16"/>
              </w:rPr>
              <w:t>21.274.099</w:t>
            </w:r>
          </w:p>
        </w:tc>
      </w:tr>
    </w:tbl>
    <w:p w14:paraId="573E561C" w14:textId="30A1F0A7" w:rsidR="00590F1C" w:rsidRDefault="00590F1C" w:rsidP="0054029D">
      <w:pPr>
        <w:tabs>
          <w:tab w:val="left" w:pos="3828"/>
        </w:tabs>
        <w:rPr>
          <w:rFonts w:ascii="Arial" w:hAnsi="Arial" w:cs="Arial"/>
          <w:b/>
          <w:sz w:val="12"/>
          <w:szCs w:val="12"/>
        </w:rPr>
      </w:pPr>
    </w:p>
    <w:p w14:paraId="4F9A0318" w14:textId="77777777" w:rsidR="00A17D33" w:rsidRDefault="00A17D33" w:rsidP="0054029D">
      <w:pPr>
        <w:tabs>
          <w:tab w:val="left" w:pos="3828"/>
        </w:tabs>
        <w:rPr>
          <w:rFonts w:ascii="Arial" w:hAnsi="Arial" w:cs="Arial"/>
          <w:b/>
          <w:sz w:val="12"/>
          <w:szCs w:val="12"/>
        </w:rPr>
      </w:pPr>
    </w:p>
    <w:p w14:paraId="7C6385F1" w14:textId="3584FB99" w:rsidR="007D0502" w:rsidRDefault="007D0502" w:rsidP="004F6BE8">
      <w:pPr>
        <w:tabs>
          <w:tab w:val="left" w:pos="3828"/>
        </w:tabs>
        <w:ind w:hanging="567"/>
        <w:rPr>
          <w:rFonts w:ascii="Arial" w:hAnsi="Arial" w:cs="Arial"/>
          <w:b/>
          <w:sz w:val="12"/>
          <w:szCs w:val="12"/>
        </w:rPr>
      </w:pPr>
    </w:p>
    <w:p w14:paraId="49B4F453" w14:textId="3E0DE287" w:rsidR="00824C9F" w:rsidRDefault="00824C9F" w:rsidP="004F6BE8">
      <w:pPr>
        <w:tabs>
          <w:tab w:val="left" w:pos="3828"/>
        </w:tabs>
        <w:ind w:hanging="567"/>
        <w:rPr>
          <w:rFonts w:ascii="Arial" w:hAnsi="Arial" w:cs="Arial"/>
          <w:b/>
          <w:sz w:val="12"/>
          <w:szCs w:val="12"/>
        </w:rPr>
      </w:pPr>
    </w:p>
    <w:p w14:paraId="26A688D6"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DDC383B" w14:textId="77777777" w:rsidR="002D50C5" w:rsidRPr="00816192" w:rsidRDefault="002D50C5" w:rsidP="002D50C5">
      <w:pPr>
        <w:tabs>
          <w:tab w:val="left" w:pos="3828"/>
        </w:tabs>
        <w:ind w:left="540" w:hanging="540"/>
        <w:jc w:val="both"/>
        <w:rPr>
          <w:rFonts w:ascii="Arial" w:hAnsi="Arial" w:cs="Arial"/>
          <w:b/>
          <w:sz w:val="10"/>
          <w:szCs w:val="10"/>
        </w:rPr>
      </w:pPr>
    </w:p>
    <w:p w14:paraId="64661C01" w14:textId="2F9C9FC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6D26C5B4"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67DE8A7" w14:textId="77777777" w:rsidR="00F30C6D" w:rsidRPr="002D50C5" w:rsidRDefault="00F30C6D" w:rsidP="004F6BE8">
      <w:pPr>
        <w:tabs>
          <w:tab w:val="left" w:pos="3828"/>
        </w:tabs>
        <w:ind w:hanging="567"/>
        <w:rPr>
          <w:rFonts w:ascii="Arial" w:hAnsi="Arial" w:cs="Arial"/>
          <w:sz w:val="10"/>
          <w:szCs w:val="10"/>
          <w:lang w:eastAsia="en-US"/>
        </w:rPr>
      </w:pPr>
    </w:p>
    <w:p w14:paraId="0E9E201F" w14:textId="31D1E563" w:rsidR="00F30C6D" w:rsidRPr="003B10B3" w:rsidRDefault="00F30C6D" w:rsidP="00E90B25">
      <w:pPr>
        <w:pStyle w:val="BodyTextIndent"/>
        <w:numPr>
          <w:ilvl w:val="0"/>
          <w:numId w:val="34"/>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4F2A84AE" w14:textId="25E78A72" w:rsidR="00CF2320" w:rsidRPr="002D50C5" w:rsidRDefault="00CF2320" w:rsidP="004F6BE8">
      <w:pPr>
        <w:pStyle w:val="BodyTextIndent"/>
        <w:tabs>
          <w:tab w:val="left" w:pos="3828"/>
        </w:tabs>
        <w:ind w:firstLine="0"/>
        <w:rPr>
          <w:rFonts w:ascii="Arial" w:hAnsi="Arial" w:cs="Arial"/>
          <w:sz w:val="10"/>
          <w:szCs w:val="10"/>
        </w:rPr>
      </w:pPr>
    </w:p>
    <w:p w14:paraId="46702A51" w14:textId="6E75CD65" w:rsidR="00136C29"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 xml:space="preserve">Kredilerin </w:t>
      </w:r>
      <w:r w:rsidR="002D50C5" w:rsidRPr="003B10B3">
        <w:rPr>
          <w:rFonts w:ascii="Arial" w:hAnsi="Arial" w:cs="Arial"/>
          <w:b/>
          <w:sz w:val="20"/>
          <w:szCs w:val="20"/>
        </w:rPr>
        <w:t>Kullanıcılara Göre Dağılımı:</w:t>
      </w:r>
    </w:p>
    <w:p w14:paraId="58144EA0" w14:textId="77777777" w:rsidR="00D0314D" w:rsidRPr="00A17D33" w:rsidRDefault="00D0314D" w:rsidP="004F6BE8">
      <w:pPr>
        <w:tabs>
          <w:tab w:val="left" w:pos="3828"/>
        </w:tabs>
        <w:autoSpaceDE w:val="0"/>
        <w:autoSpaceDN w:val="0"/>
        <w:adjustRightInd w:val="0"/>
        <w:ind w:right="386" w:firstLine="187"/>
        <w:rPr>
          <w:rFonts w:ascii="Arial" w:hAnsi="Arial" w:cs="Arial"/>
          <w:b/>
          <w:sz w:val="20"/>
          <w:szCs w:val="20"/>
        </w:rPr>
      </w:pPr>
    </w:p>
    <w:p w14:paraId="3B4FE95E" w14:textId="77777777" w:rsidR="00A17D33" w:rsidRDefault="00A17D33" w:rsidP="00A17D33">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5203D2" w14:textId="77777777" w:rsidR="003910AB" w:rsidRPr="00A17D33" w:rsidRDefault="003910AB" w:rsidP="003910AB">
      <w:pPr>
        <w:tabs>
          <w:tab w:val="left" w:pos="9355"/>
        </w:tabs>
        <w:ind w:left="709"/>
        <w:jc w:val="both"/>
        <w:rPr>
          <w:rFonts w:ascii="Arial" w:hAnsi="Arial" w:cs="Arial"/>
          <w:bCs/>
          <w:iCs/>
          <w:sz w:val="20"/>
          <w:szCs w:val="20"/>
        </w:rPr>
      </w:pPr>
    </w:p>
    <w:p w14:paraId="10006C12" w14:textId="5F6E01C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Yurtiçi </w:t>
      </w:r>
      <w:r w:rsidR="00504B07">
        <w:rPr>
          <w:rFonts w:ascii="Arial" w:hAnsi="Arial" w:cs="Arial"/>
          <w:b/>
          <w:sz w:val="20"/>
          <w:szCs w:val="20"/>
        </w:rPr>
        <w:t>ve</w:t>
      </w:r>
      <w:r w:rsidR="002D50C5" w:rsidRPr="003B10B3">
        <w:rPr>
          <w:rFonts w:ascii="Arial" w:hAnsi="Arial" w:cs="Arial"/>
          <w:b/>
          <w:sz w:val="20"/>
          <w:szCs w:val="20"/>
        </w:rPr>
        <w:t xml:space="preserve"> Yurtdışı Kredilerin Dağılımı:</w:t>
      </w:r>
    </w:p>
    <w:p w14:paraId="7B3EA442" w14:textId="2D22D643" w:rsidR="00136C29" w:rsidRPr="002D50C5" w:rsidRDefault="00136C29" w:rsidP="004F6BE8">
      <w:pPr>
        <w:pStyle w:val="BodyTextIndent"/>
        <w:tabs>
          <w:tab w:val="left" w:pos="3828"/>
        </w:tabs>
        <w:ind w:left="180" w:firstLine="0"/>
        <w:rPr>
          <w:rFonts w:ascii="Arial" w:hAnsi="Arial" w:cs="Arial"/>
          <w:b/>
          <w:sz w:val="10"/>
          <w:szCs w:val="1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14D75"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14D75" w:rsidRDefault="00136C29" w:rsidP="004F6BE8">
            <w:pPr>
              <w:tabs>
                <w:tab w:val="left" w:pos="3828"/>
              </w:tabs>
              <w:jc w:val="both"/>
              <w:rPr>
                <w:rFonts w:ascii="Arial" w:eastAsia="Arial Unicode MS" w:hAnsi="Arial" w:cs="Arial"/>
                <w:b/>
                <w:sz w:val="18"/>
                <w:szCs w:val="16"/>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14D75" w:rsidRDefault="00136C29" w:rsidP="003335BD">
            <w:pPr>
              <w:tabs>
                <w:tab w:val="left" w:pos="3828"/>
              </w:tabs>
              <w:ind w:right="139"/>
              <w:jc w:val="right"/>
              <w:rPr>
                <w:rFonts w:ascii="Arial" w:eastAsia="Arial Unicode MS" w:hAnsi="Arial" w:cs="Arial"/>
                <w:b/>
                <w:sz w:val="18"/>
                <w:szCs w:val="16"/>
              </w:rPr>
            </w:pPr>
            <w:r w:rsidRPr="00214D75">
              <w:rPr>
                <w:rFonts w:ascii="Arial" w:hAnsi="Arial" w:cs="Arial"/>
                <w:b/>
                <w:sz w:val="18"/>
                <w:szCs w:val="16"/>
              </w:rPr>
              <w:t>Önceki Dönem</w:t>
            </w:r>
          </w:p>
        </w:tc>
      </w:tr>
      <w:tr w:rsidR="00136C29" w:rsidRPr="00214D75"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214D75" w:rsidRDefault="00136C29" w:rsidP="004F6BE8">
            <w:pPr>
              <w:tabs>
                <w:tab w:val="left" w:pos="3828"/>
              </w:tabs>
              <w:jc w:val="both"/>
              <w:rPr>
                <w:rFonts w:ascii="Arial" w:hAnsi="Arial" w:cs="Arial"/>
                <w:sz w:val="18"/>
                <w:szCs w:val="16"/>
              </w:rPr>
            </w:pPr>
          </w:p>
        </w:tc>
        <w:tc>
          <w:tcPr>
            <w:tcW w:w="1858" w:type="dxa"/>
            <w:tcBorders>
              <w:top w:val="single" w:sz="8" w:space="0" w:color="auto"/>
            </w:tcBorders>
            <w:shd w:val="clear" w:color="auto" w:fill="auto"/>
            <w:vAlign w:val="bottom"/>
          </w:tcPr>
          <w:p w14:paraId="61169F45" w14:textId="77777777" w:rsidR="00136C29" w:rsidRPr="00214D75" w:rsidRDefault="00136C29" w:rsidP="003335BD">
            <w:pPr>
              <w:tabs>
                <w:tab w:val="left" w:pos="3828"/>
              </w:tabs>
              <w:ind w:right="139"/>
              <w:jc w:val="right"/>
              <w:rPr>
                <w:rFonts w:ascii="Arial" w:hAnsi="Arial" w:cs="Arial"/>
                <w:sz w:val="18"/>
                <w:szCs w:val="16"/>
              </w:rPr>
            </w:pPr>
          </w:p>
        </w:tc>
        <w:tc>
          <w:tcPr>
            <w:tcW w:w="1701" w:type="dxa"/>
            <w:tcBorders>
              <w:top w:val="single" w:sz="8" w:space="0" w:color="auto"/>
            </w:tcBorders>
            <w:shd w:val="clear" w:color="auto" w:fill="auto"/>
            <w:vAlign w:val="bottom"/>
          </w:tcPr>
          <w:p w14:paraId="3BE8F76D" w14:textId="77777777" w:rsidR="00136C29" w:rsidRPr="00214D75" w:rsidRDefault="00136C29" w:rsidP="003335BD">
            <w:pPr>
              <w:tabs>
                <w:tab w:val="left" w:pos="3828"/>
              </w:tabs>
              <w:ind w:right="139"/>
              <w:jc w:val="right"/>
              <w:rPr>
                <w:rFonts w:ascii="Arial" w:hAnsi="Arial" w:cs="Arial"/>
                <w:sz w:val="18"/>
                <w:szCs w:val="16"/>
              </w:rPr>
            </w:pPr>
          </w:p>
        </w:tc>
      </w:tr>
      <w:tr w:rsidR="006B0CB0" w:rsidRPr="00214D75" w14:paraId="619A6B63" w14:textId="77777777" w:rsidTr="006B0CB0">
        <w:trPr>
          <w:trHeight w:val="113"/>
        </w:trPr>
        <w:tc>
          <w:tcPr>
            <w:tcW w:w="5797" w:type="dxa"/>
            <w:shd w:val="clear" w:color="auto" w:fill="auto"/>
            <w:vAlign w:val="center"/>
          </w:tcPr>
          <w:p w14:paraId="1CD3C6E5" w14:textId="77777777" w:rsidR="006B0CB0" w:rsidRPr="00214D75" w:rsidRDefault="006B0CB0" w:rsidP="006B0CB0">
            <w:pPr>
              <w:tabs>
                <w:tab w:val="left" w:pos="3828"/>
              </w:tabs>
              <w:rPr>
                <w:rFonts w:ascii="Arial" w:eastAsia="Arial Unicode MS" w:hAnsi="Arial" w:cs="Arial"/>
                <w:sz w:val="18"/>
                <w:szCs w:val="16"/>
              </w:rPr>
            </w:pPr>
            <w:r w:rsidRPr="00214D75">
              <w:rPr>
                <w:rFonts w:ascii="Arial" w:hAnsi="Arial" w:cs="Arial"/>
                <w:sz w:val="18"/>
                <w:szCs w:val="16"/>
              </w:rPr>
              <w:t>Yurtiçi Krediler</w:t>
            </w:r>
          </w:p>
        </w:tc>
        <w:tc>
          <w:tcPr>
            <w:tcW w:w="1858" w:type="dxa"/>
            <w:tcBorders>
              <w:top w:val="nil"/>
              <w:left w:val="nil"/>
              <w:bottom w:val="nil"/>
            </w:tcBorders>
            <w:shd w:val="clear" w:color="auto" w:fill="auto"/>
            <w:vAlign w:val="bottom"/>
          </w:tcPr>
          <w:p w14:paraId="0381F8AA" w14:textId="63723D89" w:rsidR="006B0CB0" w:rsidRPr="006B0CB0" w:rsidRDefault="006B0CB0" w:rsidP="006B0CB0">
            <w:pPr>
              <w:tabs>
                <w:tab w:val="left" w:pos="3828"/>
              </w:tabs>
              <w:ind w:right="139"/>
              <w:jc w:val="right"/>
              <w:rPr>
                <w:rFonts w:ascii="Arial" w:hAnsi="Arial" w:cs="Arial"/>
                <w:sz w:val="18"/>
                <w:szCs w:val="18"/>
                <w:highlight w:val="yellow"/>
              </w:rPr>
            </w:pPr>
            <w:r w:rsidRPr="006B0CB0">
              <w:rPr>
                <w:rFonts w:ascii="Arial" w:hAnsi="Arial" w:cs="Arial"/>
                <w:sz w:val="18"/>
                <w:szCs w:val="18"/>
              </w:rPr>
              <w:t>259.519.222</w:t>
            </w:r>
          </w:p>
        </w:tc>
        <w:tc>
          <w:tcPr>
            <w:tcW w:w="1701" w:type="dxa"/>
            <w:shd w:val="clear" w:color="auto" w:fill="auto"/>
            <w:vAlign w:val="bottom"/>
          </w:tcPr>
          <w:p w14:paraId="2C2D5173" w14:textId="7D684AA5" w:rsidR="006B0CB0" w:rsidRPr="00214D75" w:rsidRDefault="006B0CB0" w:rsidP="006B0CB0">
            <w:pPr>
              <w:tabs>
                <w:tab w:val="left" w:pos="3828"/>
              </w:tabs>
              <w:ind w:right="139"/>
              <w:jc w:val="right"/>
              <w:rPr>
                <w:rFonts w:ascii="Arial" w:hAnsi="Arial" w:cs="Arial"/>
                <w:sz w:val="18"/>
                <w:szCs w:val="16"/>
              </w:rPr>
            </w:pPr>
            <w:r w:rsidRPr="00214D75">
              <w:rPr>
                <w:rFonts w:ascii="Arial" w:hAnsi="Arial" w:cs="Arial"/>
                <w:sz w:val="18"/>
                <w:szCs w:val="16"/>
              </w:rPr>
              <w:t>202.062.080</w:t>
            </w:r>
          </w:p>
        </w:tc>
      </w:tr>
      <w:tr w:rsidR="006B0CB0" w:rsidRPr="00214D75" w14:paraId="6604972C" w14:textId="77777777" w:rsidTr="006B0CB0">
        <w:trPr>
          <w:trHeight w:val="113"/>
        </w:trPr>
        <w:tc>
          <w:tcPr>
            <w:tcW w:w="5797" w:type="dxa"/>
            <w:shd w:val="clear" w:color="auto" w:fill="auto"/>
            <w:vAlign w:val="center"/>
          </w:tcPr>
          <w:p w14:paraId="7C16A128" w14:textId="77777777" w:rsidR="006B0CB0" w:rsidRPr="00214D75" w:rsidRDefault="006B0CB0" w:rsidP="006B0CB0">
            <w:pPr>
              <w:tabs>
                <w:tab w:val="left" w:pos="3828"/>
              </w:tabs>
              <w:rPr>
                <w:rFonts w:ascii="Arial" w:hAnsi="Arial" w:cs="Arial"/>
                <w:sz w:val="18"/>
                <w:szCs w:val="16"/>
              </w:rPr>
            </w:pPr>
            <w:r w:rsidRPr="00214D75">
              <w:rPr>
                <w:rFonts w:ascii="Arial" w:hAnsi="Arial" w:cs="Arial"/>
                <w:sz w:val="18"/>
                <w:szCs w:val="16"/>
              </w:rPr>
              <w:t>Yurtdışı Krediler</w:t>
            </w:r>
          </w:p>
        </w:tc>
        <w:tc>
          <w:tcPr>
            <w:tcW w:w="1858" w:type="dxa"/>
            <w:tcBorders>
              <w:top w:val="nil"/>
              <w:left w:val="nil"/>
              <w:bottom w:val="nil"/>
            </w:tcBorders>
            <w:shd w:val="clear" w:color="auto" w:fill="auto"/>
            <w:vAlign w:val="bottom"/>
          </w:tcPr>
          <w:p w14:paraId="0B3186D4" w14:textId="5A76680E" w:rsidR="006B0CB0" w:rsidRPr="006B0CB0" w:rsidRDefault="006B0CB0" w:rsidP="006B0CB0">
            <w:pPr>
              <w:tabs>
                <w:tab w:val="left" w:pos="3828"/>
              </w:tabs>
              <w:ind w:right="139"/>
              <w:jc w:val="right"/>
              <w:rPr>
                <w:rFonts w:ascii="Arial" w:hAnsi="Arial" w:cs="Arial"/>
                <w:sz w:val="18"/>
                <w:szCs w:val="18"/>
                <w:highlight w:val="yellow"/>
              </w:rPr>
            </w:pPr>
            <w:r w:rsidRPr="006B0CB0">
              <w:rPr>
                <w:rFonts w:ascii="Arial" w:hAnsi="Arial" w:cs="Arial"/>
                <w:sz w:val="18"/>
                <w:szCs w:val="18"/>
              </w:rPr>
              <w:t>6.711.020</w:t>
            </w:r>
          </w:p>
        </w:tc>
        <w:tc>
          <w:tcPr>
            <w:tcW w:w="1701" w:type="dxa"/>
            <w:shd w:val="clear" w:color="auto" w:fill="auto"/>
            <w:vAlign w:val="bottom"/>
          </w:tcPr>
          <w:p w14:paraId="060E19E8" w14:textId="3BAAD76A" w:rsidR="006B0CB0" w:rsidRPr="00214D75" w:rsidRDefault="006B0CB0" w:rsidP="006B0CB0">
            <w:pPr>
              <w:tabs>
                <w:tab w:val="left" w:pos="3828"/>
              </w:tabs>
              <w:ind w:right="139"/>
              <w:jc w:val="right"/>
              <w:rPr>
                <w:rFonts w:ascii="Arial" w:hAnsi="Arial" w:cs="Arial"/>
                <w:sz w:val="18"/>
                <w:szCs w:val="16"/>
              </w:rPr>
            </w:pPr>
            <w:r w:rsidRPr="00214D75">
              <w:rPr>
                <w:rFonts w:ascii="Arial" w:hAnsi="Arial" w:cs="Arial"/>
                <w:sz w:val="18"/>
                <w:szCs w:val="16"/>
              </w:rPr>
              <w:t>5.898.826</w:t>
            </w:r>
          </w:p>
        </w:tc>
      </w:tr>
      <w:tr w:rsidR="00A17D33" w:rsidRPr="00214D75"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A17D33" w:rsidRPr="00214D75" w:rsidRDefault="00A17D33" w:rsidP="00A17D33">
            <w:pPr>
              <w:tabs>
                <w:tab w:val="left" w:pos="3828"/>
              </w:tabs>
              <w:jc w:val="both"/>
              <w:rPr>
                <w:rFonts w:ascii="Arial" w:hAnsi="Arial" w:cs="Arial"/>
                <w:sz w:val="18"/>
                <w:szCs w:val="16"/>
              </w:rPr>
            </w:pPr>
          </w:p>
        </w:tc>
        <w:tc>
          <w:tcPr>
            <w:tcW w:w="1858" w:type="dxa"/>
            <w:tcBorders>
              <w:bottom w:val="single" w:sz="4" w:space="0" w:color="auto"/>
            </w:tcBorders>
            <w:shd w:val="clear" w:color="auto" w:fill="auto"/>
            <w:vAlign w:val="center"/>
          </w:tcPr>
          <w:p w14:paraId="7A4BC9FE" w14:textId="26788B01" w:rsidR="00A17D33" w:rsidRPr="00214D75" w:rsidRDefault="00A17D33" w:rsidP="00A17D33">
            <w:pPr>
              <w:tabs>
                <w:tab w:val="left" w:pos="3828"/>
              </w:tabs>
              <w:ind w:right="139"/>
              <w:jc w:val="right"/>
              <w:rPr>
                <w:rFonts w:ascii="Arial" w:hAnsi="Arial" w:cs="Arial"/>
                <w:sz w:val="18"/>
                <w:szCs w:val="16"/>
                <w:highlight w:val="yellow"/>
              </w:rPr>
            </w:pPr>
          </w:p>
        </w:tc>
        <w:tc>
          <w:tcPr>
            <w:tcW w:w="1701" w:type="dxa"/>
            <w:tcBorders>
              <w:bottom w:val="single" w:sz="4" w:space="0" w:color="auto"/>
            </w:tcBorders>
            <w:shd w:val="clear" w:color="auto" w:fill="auto"/>
            <w:vAlign w:val="center"/>
          </w:tcPr>
          <w:p w14:paraId="48911793" w14:textId="1ED2CAA9" w:rsidR="00A17D33" w:rsidRPr="00214D75" w:rsidRDefault="00A17D33" w:rsidP="00A17D33">
            <w:pPr>
              <w:tabs>
                <w:tab w:val="left" w:pos="3828"/>
              </w:tabs>
              <w:ind w:right="139"/>
              <w:jc w:val="right"/>
              <w:rPr>
                <w:rFonts w:ascii="Arial" w:hAnsi="Arial" w:cs="Arial"/>
                <w:sz w:val="18"/>
                <w:szCs w:val="16"/>
              </w:rPr>
            </w:pPr>
          </w:p>
        </w:tc>
      </w:tr>
      <w:tr w:rsidR="00A17D33" w:rsidRPr="00214D75"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A17D33" w:rsidRPr="00214D75" w:rsidRDefault="00A17D33" w:rsidP="00A17D33">
            <w:pPr>
              <w:tabs>
                <w:tab w:val="left" w:pos="3828"/>
              </w:tabs>
              <w:jc w:val="both"/>
              <w:rPr>
                <w:rFonts w:ascii="Arial" w:hAnsi="Arial" w:cs="Arial"/>
                <w:b/>
                <w:sz w:val="18"/>
                <w:szCs w:val="16"/>
              </w:rPr>
            </w:pPr>
            <w:r w:rsidRPr="00214D75">
              <w:rPr>
                <w:rFonts w:ascii="Arial" w:hAnsi="Arial" w:cs="Arial"/>
                <w:b/>
                <w:sz w:val="18"/>
                <w:szCs w:val="16"/>
              </w:rPr>
              <w:t>Toplam</w:t>
            </w:r>
          </w:p>
        </w:tc>
        <w:tc>
          <w:tcPr>
            <w:tcW w:w="1858" w:type="dxa"/>
            <w:tcBorders>
              <w:top w:val="single" w:sz="4" w:space="0" w:color="auto"/>
              <w:bottom w:val="double" w:sz="4" w:space="0" w:color="auto"/>
            </w:tcBorders>
            <w:shd w:val="clear" w:color="auto" w:fill="auto"/>
            <w:vAlign w:val="center"/>
          </w:tcPr>
          <w:p w14:paraId="4FF7268D" w14:textId="0F6B3ED5" w:rsidR="00A17D33" w:rsidRPr="00214D75" w:rsidRDefault="006B0CB0" w:rsidP="00A17D33">
            <w:pPr>
              <w:tabs>
                <w:tab w:val="left" w:pos="3828"/>
              </w:tabs>
              <w:ind w:right="139"/>
              <w:jc w:val="right"/>
              <w:rPr>
                <w:rFonts w:ascii="Arial" w:hAnsi="Arial" w:cs="Arial"/>
                <w:b/>
                <w:sz w:val="18"/>
                <w:szCs w:val="16"/>
              </w:rPr>
            </w:pPr>
            <w:r w:rsidRPr="006B0CB0">
              <w:rPr>
                <w:rFonts w:ascii="Arial" w:hAnsi="Arial" w:cs="Arial"/>
                <w:b/>
                <w:sz w:val="18"/>
                <w:szCs w:val="16"/>
              </w:rPr>
              <w:t>266.230.242</w:t>
            </w:r>
          </w:p>
        </w:tc>
        <w:tc>
          <w:tcPr>
            <w:tcW w:w="1701" w:type="dxa"/>
            <w:tcBorders>
              <w:top w:val="single" w:sz="4" w:space="0" w:color="auto"/>
              <w:bottom w:val="double" w:sz="4" w:space="0" w:color="auto"/>
            </w:tcBorders>
            <w:shd w:val="clear" w:color="auto" w:fill="auto"/>
            <w:vAlign w:val="center"/>
          </w:tcPr>
          <w:p w14:paraId="578ED74C" w14:textId="1B3C23E9" w:rsidR="00A17D33" w:rsidRPr="00214D75" w:rsidRDefault="00A17D33" w:rsidP="00A17D33">
            <w:pPr>
              <w:tabs>
                <w:tab w:val="left" w:pos="3828"/>
              </w:tabs>
              <w:ind w:right="139"/>
              <w:jc w:val="right"/>
              <w:rPr>
                <w:rFonts w:ascii="Arial" w:hAnsi="Arial" w:cs="Arial"/>
                <w:b/>
                <w:sz w:val="18"/>
                <w:szCs w:val="16"/>
              </w:rPr>
            </w:pPr>
            <w:r w:rsidRPr="00214D75">
              <w:rPr>
                <w:rFonts w:ascii="Arial" w:hAnsi="Arial" w:cs="Arial"/>
                <w:b/>
                <w:sz w:val="18"/>
                <w:szCs w:val="16"/>
              </w:rPr>
              <w:t>207.960.906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21022AC3"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w:t>
      </w:r>
      <w:r w:rsidR="002D50C5" w:rsidRPr="003B10B3">
        <w:rPr>
          <w:rFonts w:ascii="Arial" w:hAnsi="Arial" w:cs="Arial"/>
          <w:b/>
          <w:sz w:val="20"/>
          <w:szCs w:val="20"/>
        </w:rPr>
        <w:t xml:space="preserve">Ortaklık </w:t>
      </w:r>
      <w:r w:rsidR="00504B07">
        <w:rPr>
          <w:rFonts w:ascii="Arial" w:hAnsi="Arial" w:cs="Arial"/>
          <w:b/>
          <w:sz w:val="20"/>
          <w:szCs w:val="20"/>
        </w:rPr>
        <w:t>ve</w:t>
      </w:r>
      <w:r w:rsidR="002D50C5" w:rsidRPr="003B10B3">
        <w:rPr>
          <w:rFonts w:ascii="Arial" w:hAnsi="Arial" w:cs="Arial"/>
          <w:b/>
          <w:sz w:val="20"/>
          <w:szCs w:val="20"/>
        </w:rPr>
        <w:t xml:space="preserve"> İştiraklere </w:t>
      </w:r>
      <w:r w:rsidR="00504B07">
        <w:rPr>
          <w:rFonts w:ascii="Arial" w:hAnsi="Arial" w:cs="Arial"/>
          <w:b/>
          <w:sz w:val="20"/>
          <w:szCs w:val="20"/>
        </w:rPr>
        <w:t>Ve</w:t>
      </w:r>
      <w:r w:rsidR="002D50C5" w:rsidRPr="003B10B3">
        <w:rPr>
          <w:rFonts w:ascii="Arial" w:hAnsi="Arial" w:cs="Arial"/>
          <w:b/>
          <w:sz w:val="20"/>
          <w:szCs w:val="20"/>
        </w:rPr>
        <w:t xml:space="preserve">rilen Krediler: </w:t>
      </w:r>
    </w:p>
    <w:p w14:paraId="242BBCDF" w14:textId="77777777" w:rsidR="00136C29" w:rsidRPr="002D50C5" w:rsidRDefault="00136C29" w:rsidP="004F6BE8">
      <w:pPr>
        <w:pStyle w:val="BodyTextIndent"/>
        <w:tabs>
          <w:tab w:val="left" w:pos="3828"/>
        </w:tabs>
        <w:ind w:left="180" w:firstLine="0"/>
        <w:rPr>
          <w:rFonts w:ascii="Arial" w:hAnsi="Arial" w:cs="Arial"/>
          <w:sz w:val="10"/>
          <w:szCs w:val="10"/>
        </w:rPr>
      </w:pPr>
    </w:p>
    <w:p w14:paraId="3CF9810B" w14:textId="3690ECD2"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A17D33">
        <w:rPr>
          <w:rFonts w:ascii="Arial" w:hAnsi="Arial" w:cs="Arial"/>
          <w:sz w:val="20"/>
          <w:szCs w:val="20"/>
        </w:rPr>
        <w:t>4</w:t>
      </w:r>
      <w:r w:rsidR="00A81A0C" w:rsidRPr="003B10B3">
        <w:rPr>
          <w:rFonts w:ascii="Arial" w:hAnsi="Arial" w:cs="Arial"/>
          <w:sz w:val="20"/>
          <w:szCs w:val="20"/>
        </w:rPr>
        <w:t>: Bulunmamaktadır).</w:t>
      </w:r>
    </w:p>
    <w:p w14:paraId="63FF4513" w14:textId="77777777" w:rsidR="00136C29" w:rsidRPr="002D50C5" w:rsidRDefault="00136C29" w:rsidP="004F6BE8">
      <w:pPr>
        <w:pStyle w:val="BodyTextIndent"/>
        <w:tabs>
          <w:tab w:val="left" w:pos="1260"/>
          <w:tab w:val="left" w:pos="3828"/>
        </w:tabs>
        <w:spacing w:line="230" w:lineRule="auto"/>
        <w:ind w:left="540" w:hanging="540"/>
        <w:rPr>
          <w:rFonts w:ascii="Arial" w:hAnsi="Arial" w:cs="Arial"/>
          <w:b/>
          <w:sz w:val="10"/>
          <w:szCs w:val="10"/>
        </w:rPr>
      </w:pPr>
    </w:p>
    <w:p w14:paraId="5309C3D1" w14:textId="60E01644"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 xml:space="preserve">Temerrüt </w:t>
      </w:r>
      <w:r w:rsidR="002D50C5" w:rsidRPr="003B10B3">
        <w:rPr>
          <w:rFonts w:ascii="Arial" w:hAnsi="Arial" w:cs="Arial"/>
          <w:b/>
          <w:sz w:val="20"/>
          <w:szCs w:val="20"/>
        </w:rPr>
        <w:t>(Üçüncü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214D75"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214D75" w:rsidRDefault="009B73AB" w:rsidP="004F6BE8">
            <w:pPr>
              <w:tabs>
                <w:tab w:val="left" w:pos="3828"/>
              </w:tabs>
              <w:spacing w:line="230" w:lineRule="auto"/>
              <w:jc w:val="both"/>
              <w:rPr>
                <w:rFonts w:ascii="Arial" w:hAnsi="Arial" w:cs="Arial"/>
                <w:b/>
                <w:sz w:val="18"/>
                <w:szCs w:val="16"/>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214D75" w:rsidRDefault="009B73AB" w:rsidP="004F6BE8">
            <w:pPr>
              <w:tabs>
                <w:tab w:val="left" w:pos="3828"/>
              </w:tabs>
              <w:spacing w:line="230" w:lineRule="auto"/>
              <w:ind w:right="142"/>
              <w:jc w:val="right"/>
              <w:rPr>
                <w:rFonts w:ascii="Arial" w:eastAsia="Arial Unicode MS" w:hAnsi="Arial" w:cs="Arial"/>
                <w:b/>
                <w:sz w:val="18"/>
                <w:szCs w:val="16"/>
              </w:rPr>
            </w:pPr>
            <w:r w:rsidRPr="00214D75">
              <w:rPr>
                <w:rFonts w:ascii="Arial" w:hAnsi="Arial" w:cs="Arial"/>
                <w:b/>
                <w:sz w:val="18"/>
                <w:szCs w:val="16"/>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14D75" w:rsidRDefault="009B73AB" w:rsidP="004F6BE8">
            <w:pPr>
              <w:tabs>
                <w:tab w:val="left" w:pos="3828"/>
              </w:tabs>
              <w:spacing w:line="230" w:lineRule="auto"/>
              <w:ind w:right="145"/>
              <w:jc w:val="right"/>
              <w:rPr>
                <w:rFonts w:ascii="Arial" w:eastAsia="Arial Unicode MS" w:hAnsi="Arial" w:cs="Arial"/>
                <w:b/>
                <w:sz w:val="18"/>
                <w:szCs w:val="16"/>
              </w:rPr>
            </w:pPr>
            <w:r w:rsidRPr="00214D75">
              <w:rPr>
                <w:rFonts w:ascii="Arial" w:hAnsi="Arial" w:cs="Arial"/>
                <w:b/>
                <w:sz w:val="18"/>
                <w:szCs w:val="16"/>
              </w:rPr>
              <w:t>Önceki Dönem</w:t>
            </w:r>
          </w:p>
        </w:tc>
      </w:tr>
      <w:tr w:rsidR="009B73AB" w:rsidRPr="00214D75"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214D75" w:rsidRDefault="009B73AB" w:rsidP="004F6BE8">
            <w:pPr>
              <w:tabs>
                <w:tab w:val="left" w:pos="3828"/>
              </w:tabs>
              <w:spacing w:line="230" w:lineRule="auto"/>
              <w:ind w:firstLine="360"/>
              <w:jc w:val="both"/>
              <w:rPr>
                <w:rFonts w:ascii="Arial" w:hAnsi="Arial" w:cs="Arial"/>
                <w:sz w:val="18"/>
                <w:szCs w:val="16"/>
              </w:rPr>
            </w:pPr>
          </w:p>
        </w:tc>
        <w:tc>
          <w:tcPr>
            <w:tcW w:w="1843" w:type="dxa"/>
            <w:tcBorders>
              <w:top w:val="single" w:sz="8" w:space="0" w:color="auto"/>
            </w:tcBorders>
          </w:tcPr>
          <w:p w14:paraId="4880DB31" w14:textId="77777777" w:rsidR="009B73AB" w:rsidRPr="00214D75" w:rsidRDefault="009B73AB" w:rsidP="004F6BE8">
            <w:pPr>
              <w:tabs>
                <w:tab w:val="left" w:pos="3828"/>
              </w:tabs>
              <w:spacing w:line="230" w:lineRule="auto"/>
              <w:ind w:right="142"/>
              <w:jc w:val="right"/>
              <w:rPr>
                <w:rFonts w:ascii="Arial" w:hAnsi="Arial" w:cs="Arial"/>
                <w:sz w:val="18"/>
                <w:szCs w:val="16"/>
              </w:rPr>
            </w:pPr>
          </w:p>
        </w:tc>
        <w:tc>
          <w:tcPr>
            <w:tcW w:w="1701" w:type="dxa"/>
            <w:tcBorders>
              <w:top w:val="single" w:sz="8" w:space="0" w:color="auto"/>
            </w:tcBorders>
            <w:vAlign w:val="bottom"/>
          </w:tcPr>
          <w:p w14:paraId="1265CBF5" w14:textId="77777777" w:rsidR="009B73AB" w:rsidRPr="00214D75" w:rsidRDefault="009B73AB" w:rsidP="004F6BE8">
            <w:pPr>
              <w:tabs>
                <w:tab w:val="left" w:pos="3828"/>
              </w:tabs>
              <w:spacing w:line="230" w:lineRule="auto"/>
              <w:ind w:right="145"/>
              <w:jc w:val="right"/>
              <w:rPr>
                <w:rFonts w:ascii="Arial" w:hAnsi="Arial" w:cs="Arial"/>
                <w:sz w:val="18"/>
                <w:szCs w:val="16"/>
              </w:rPr>
            </w:pPr>
          </w:p>
        </w:tc>
      </w:tr>
      <w:tr w:rsidR="006B0CB0" w:rsidRPr="00214D75" w14:paraId="66D133B4" w14:textId="77777777" w:rsidTr="006B0CB0">
        <w:trPr>
          <w:trHeight w:val="196"/>
        </w:trPr>
        <w:tc>
          <w:tcPr>
            <w:tcW w:w="5812" w:type="dxa"/>
            <w:shd w:val="clear" w:color="auto" w:fill="FFFFFF"/>
            <w:vAlign w:val="center"/>
          </w:tcPr>
          <w:p w14:paraId="60D65721" w14:textId="77777777" w:rsidR="006B0CB0" w:rsidRPr="00214D75" w:rsidRDefault="006B0CB0" w:rsidP="006B0CB0">
            <w:pPr>
              <w:pStyle w:val="Heading7"/>
              <w:tabs>
                <w:tab w:val="clear" w:pos="360"/>
                <w:tab w:val="left" w:pos="3828"/>
              </w:tabs>
              <w:spacing w:line="230" w:lineRule="auto"/>
              <w:ind w:hanging="288"/>
              <w:rPr>
                <w:rFonts w:ascii="Arial" w:eastAsia="Arial Unicode MS" w:hAnsi="Arial" w:cs="Arial"/>
                <w:i w:val="0"/>
                <w:sz w:val="18"/>
                <w:szCs w:val="16"/>
              </w:rPr>
            </w:pPr>
            <w:r w:rsidRPr="00214D75">
              <w:rPr>
                <w:rFonts w:ascii="Arial" w:hAnsi="Arial" w:cs="Arial"/>
                <w:i w:val="0"/>
                <w:sz w:val="18"/>
                <w:szCs w:val="16"/>
              </w:rPr>
              <w:t xml:space="preserve">Tahsil İmkanı Sınırlı Krediler </w:t>
            </w:r>
            <w:r w:rsidRPr="00214D75">
              <w:rPr>
                <w:rFonts w:ascii="Arial" w:hAnsi="Arial" w:cs="Arial"/>
                <w:bCs/>
                <w:i w:val="0"/>
                <w:sz w:val="18"/>
                <w:szCs w:val="16"/>
              </w:rPr>
              <w:t xml:space="preserve">İçin Ayrılanlar </w:t>
            </w:r>
          </w:p>
        </w:tc>
        <w:tc>
          <w:tcPr>
            <w:tcW w:w="1843" w:type="dxa"/>
            <w:vAlign w:val="bottom"/>
          </w:tcPr>
          <w:p w14:paraId="19D96D6C" w14:textId="2F6E5646" w:rsidR="006B0CB0" w:rsidRPr="006B0CB0" w:rsidRDefault="006B0CB0" w:rsidP="006B0CB0">
            <w:pPr>
              <w:tabs>
                <w:tab w:val="left" w:pos="3828"/>
              </w:tabs>
              <w:ind w:right="148"/>
              <w:jc w:val="right"/>
              <w:rPr>
                <w:rFonts w:ascii="Arial" w:hAnsi="Arial" w:cs="Arial"/>
                <w:sz w:val="18"/>
                <w:szCs w:val="18"/>
              </w:rPr>
            </w:pPr>
            <w:r w:rsidRPr="006B0CB0">
              <w:rPr>
                <w:rFonts w:ascii="Arial" w:hAnsi="Arial" w:cs="Arial"/>
                <w:sz w:val="18"/>
                <w:szCs w:val="18"/>
              </w:rPr>
              <w:t>1.285.885</w:t>
            </w:r>
          </w:p>
        </w:tc>
        <w:tc>
          <w:tcPr>
            <w:tcW w:w="1701" w:type="dxa"/>
            <w:vAlign w:val="bottom"/>
          </w:tcPr>
          <w:p w14:paraId="4547994F" w14:textId="13EF025B" w:rsidR="006B0CB0" w:rsidRPr="00214D75" w:rsidRDefault="006B0CB0" w:rsidP="006B0CB0">
            <w:pPr>
              <w:tabs>
                <w:tab w:val="left" w:pos="3828"/>
              </w:tabs>
              <w:ind w:right="148"/>
              <w:jc w:val="right"/>
              <w:rPr>
                <w:rFonts w:ascii="Arial" w:hAnsi="Arial" w:cs="Arial"/>
                <w:sz w:val="18"/>
                <w:szCs w:val="16"/>
              </w:rPr>
            </w:pPr>
            <w:r w:rsidRPr="00214D75">
              <w:rPr>
                <w:rFonts w:ascii="Arial" w:hAnsi="Arial" w:cs="Arial"/>
                <w:sz w:val="18"/>
                <w:szCs w:val="16"/>
              </w:rPr>
              <w:t>591.923</w:t>
            </w:r>
          </w:p>
        </w:tc>
      </w:tr>
      <w:tr w:rsidR="006B0CB0" w:rsidRPr="00214D75" w14:paraId="00E0778C" w14:textId="77777777" w:rsidTr="006B0CB0">
        <w:trPr>
          <w:trHeight w:val="124"/>
        </w:trPr>
        <w:tc>
          <w:tcPr>
            <w:tcW w:w="5812" w:type="dxa"/>
            <w:shd w:val="clear" w:color="auto" w:fill="FFFFFF"/>
            <w:vAlign w:val="center"/>
          </w:tcPr>
          <w:p w14:paraId="02B96F97" w14:textId="77777777" w:rsidR="006B0CB0" w:rsidRPr="00214D75" w:rsidRDefault="006B0CB0" w:rsidP="006B0CB0">
            <w:pPr>
              <w:tabs>
                <w:tab w:val="left" w:pos="3828"/>
              </w:tabs>
              <w:spacing w:line="230" w:lineRule="auto"/>
              <w:rPr>
                <w:rFonts w:ascii="Arial" w:eastAsia="Arial Unicode MS" w:hAnsi="Arial" w:cs="Arial"/>
                <w:sz w:val="18"/>
                <w:szCs w:val="16"/>
              </w:rPr>
            </w:pPr>
            <w:r w:rsidRPr="00214D75">
              <w:rPr>
                <w:rFonts w:ascii="Arial" w:hAnsi="Arial" w:cs="Arial"/>
                <w:iCs/>
                <w:sz w:val="18"/>
                <w:szCs w:val="16"/>
              </w:rPr>
              <w:t xml:space="preserve">Tahsili Şüpheli Krediler </w:t>
            </w:r>
            <w:r w:rsidRPr="00214D75">
              <w:rPr>
                <w:rFonts w:ascii="Arial" w:hAnsi="Arial" w:cs="Arial"/>
                <w:bCs/>
                <w:sz w:val="18"/>
                <w:szCs w:val="16"/>
              </w:rPr>
              <w:t xml:space="preserve">İçin Ayrılanlar </w:t>
            </w:r>
          </w:p>
        </w:tc>
        <w:tc>
          <w:tcPr>
            <w:tcW w:w="1843" w:type="dxa"/>
            <w:vAlign w:val="bottom"/>
          </w:tcPr>
          <w:p w14:paraId="1EFA9640" w14:textId="440BE73A" w:rsidR="006B0CB0" w:rsidRPr="006B0CB0" w:rsidRDefault="006B0CB0" w:rsidP="006B0CB0">
            <w:pPr>
              <w:tabs>
                <w:tab w:val="left" w:pos="3828"/>
              </w:tabs>
              <w:ind w:right="148"/>
              <w:jc w:val="right"/>
              <w:rPr>
                <w:rFonts w:ascii="Arial" w:hAnsi="Arial" w:cs="Arial"/>
                <w:sz w:val="18"/>
                <w:szCs w:val="18"/>
              </w:rPr>
            </w:pPr>
            <w:r w:rsidRPr="006B0CB0">
              <w:rPr>
                <w:rFonts w:ascii="Arial" w:hAnsi="Arial" w:cs="Arial"/>
                <w:sz w:val="18"/>
                <w:szCs w:val="18"/>
              </w:rPr>
              <w:t>1.515.538</w:t>
            </w:r>
          </w:p>
        </w:tc>
        <w:tc>
          <w:tcPr>
            <w:tcW w:w="1701" w:type="dxa"/>
            <w:vAlign w:val="bottom"/>
          </w:tcPr>
          <w:p w14:paraId="0E62D70B" w14:textId="768A9E93" w:rsidR="006B0CB0" w:rsidRPr="00214D75" w:rsidRDefault="006B0CB0" w:rsidP="006B0CB0">
            <w:pPr>
              <w:tabs>
                <w:tab w:val="left" w:pos="3828"/>
              </w:tabs>
              <w:ind w:right="148"/>
              <w:jc w:val="right"/>
              <w:rPr>
                <w:rFonts w:ascii="Arial" w:hAnsi="Arial" w:cs="Arial"/>
                <w:sz w:val="18"/>
                <w:szCs w:val="16"/>
              </w:rPr>
            </w:pPr>
            <w:r w:rsidRPr="00214D75">
              <w:rPr>
                <w:rFonts w:ascii="Arial" w:hAnsi="Arial" w:cs="Arial"/>
                <w:sz w:val="18"/>
                <w:szCs w:val="16"/>
              </w:rPr>
              <w:t>521.906</w:t>
            </w:r>
          </w:p>
        </w:tc>
      </w:tr>
      <w:tr w:rsidR="006B0CB0" w:rsidRPr="00214D75" w14:paraId="5B8A5ED3" w14:textId="77777777" w:rsidTr="006B0CB0">
        <w:trPr>
          <w:trHeight w:val="80"/>
        </w:trPr>
        <w:tc>
          <w:tcPr>
            <w:tcW w:w="5812" w:type="dxa"/>
            <w:shd w:val="clear" w:color="auto" w:fill="FFFFFF"/>
            <w:vAlign w:val="center"/>
          </w:tcPr>
          <w:p w14:paraId="3E56F254" w14:textId="77777777" w:rsidR="006B0CB0" w:rsidRPr="00214D75" w:rsidRDefault="006B0CB0" w:rsidP="006B0CB0">
            <w:pPr>
              <w:tabs>
                <w:tab w:val="left" w:pos="3828"/>
              </w:tabs>
              <w:spacing w:line="230" w:lineRule="auto"/>
              <w:rPr>
                <w:rFonts w:ascii="Arial" w:hAnsi="Arial" w:cs="Arial"/>
                <w:iCs/>
                <w:sz w:val="18"/>
                <w:szCs w:val="16"/>
              </w:rPr>
            </w:pPr>
            <w:r w:rsidRPr="00214D75">
              <w:rPr>
                <w:rFonts w:ascii="Arial" w:hAnsi="Arial" w:cs="Arial"/>
                <w:iCs/>
                <w:sz w:val="18"/>
                <w:szCs w:val="16"/>
              </w:rPr>
              <w:t xml:space="preserve">Zarar Niteliğindeki Krediler </w:t>
            </w:r>
            <w:r w:rsidRPr="00214D75">
              <w:rPr>
                <w:rFonts w:ascii="Arial" w:hAnsi="Arial" w:cs="Arial"/>
                <w:bCs/>
                <w:sz w:val="18"/>
                <w:szCs w:val="16"/>
              </w:rPr>
              <w:t>İçin Ayrılanlar</w:t>
            </w:r>
          </w:p>
        </w:tc>
        <w:tc>
          <w:tcPr>
            <w:tcW w:w="1843" w:type="dxa"/>
            <w:vAlign w:val="bottom"/>
          </w:tcPr>
          <w:p w14:paraId="289B4A66" w14:textId="31659FB8" w:rsidR="006B0CB0" w:rsidRPr="006B0CB0" w:rsidRDefault="006B0CB0" w:rsidP="006B0CB0">
            <w:pPr>
              <w:tabs>
                <w:tab w:val="left" w:pos="3828"/>
              </w:tabs>
              <w:ind w:right="148"/>
              <w:jc w:val="right"/>
              <w:rPr>
                <w:rFonts w:ascii="Arial" w:hAnsi="Arial" w:cs="Arial"/>
                <w:sz w:val="18"/>
                <w:szCs w:val="18"/>
              </w:rPr>
            </w:pPr>
            <w:r w:rsidRPr="006B0CB0">
              <w:rPr>
                <w:rFonts w:ascii="Arial" w:hAnsi="Arial" w:cs="Arial"/>
                <w:sz w:val="18"/>
                <w:szCs w:val="18"/>
              </w:rPr>
              <w:t>2.580.981</w:t>
            </w:r>
          </w:p>
        </w:tc>
        <w:tc>
          <w:tcPr>
            <w:tcW w:w="1701" w:type="dxa"/>
            <w:vAlign w:val="bottom"/>
          </w:tcPr>
          <w:p w14:paraId="6881EDBD" w14:textId="752FE761" w:rsidR="006B0CB0" w:rsidRPr="00214D75" w:rsidRDefault="006B0CB0" w:rsidP="006B0CB0">
            <w:pPr>
              <w:tabs>
                <w:tab w:val="left" w:pos="3828"/>
              </w:tabs>
              <w:ind w:right="148"/>
              <w:jc w:val="right"/>
              <w:rPr>
                <w:rFonts w:ascii="Arial" w:hAnsi="Arial" w:cs="Arial"/>
                <w:sz w:val="18"/>
                <w:szCs w:val="16"/>
              </w:rPr>
            </w:pPr>
            <w:r w:rsidRPr="00214D75">
              <w:rPr>
                <w:rFonts w:ascii="Arial" w:hAnsi="Arial" w:cs="Arial"/>
                <w:sz w:val="18"/>
                <w:szCs w:val="16"/>
              </w:rPr>
              <w:t>1.689.999</w:t>
            </w:r>
          </w:p>
        </w:tc>
      </w:tr>
      <w:tr w:rsidR="00A17D33" w:rsidRPr="00214D75"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A17D33" w:rsidRPr="00214D75" w:rsidRDefault="00A17D33" w:rsidP="00A17D33">
            <w:pPr>
              <w:tabs>
                <w:tab w:val="left" w:pos="3828"/>
              </w:tabs>
              <w:spacing w:line="230" w:lineRule="auto"/>
              <w:jc w:val="both"/>
              <w:rPr>
                <w:rFonts w:ascii="Arial" w:hAnsi="Arial" w:cs="Arial"/>
                <w:sz w:val="18"/>
                <w:szCs w:val="16"/>
              </w:rPr>
            </w:pPr>
          </w:p>
        </w:tc>
        <w:tc>
          <w:tcPr>
            <w:tcW w:w="1843" w:type="dxa"/>
            <w:tcBorders>
              <w:bottom w:val="single" w:sz="4" w:space="0" w:color="auto"/>
            </w:tcBorders>
            <w:vAlign w:val="center"/>
          </w:tcPr>
          <w:p w14:paraId="3E2C6D6B" w14:textId="35B03221" w:rsidR="00A17D33" w:rsidRPr="00214D75" w:rsidRDefault="00A17D33" w:rsidP="00A17D33">
            <w:pPr>
              <w:tabs>
                <w:tab w:val="left" w:pos="3828"/>
              </w:tabs>
              <w:ind w:right="142"/>
              <w:jc w:val="right"/>
              <w:rPr>
                <w:rFonts w:ascii="Arial" w:hAnsi="Arial" w:cs="Arial"/>
                <w:sz w:val="18"/>
                <w:szCs w:val="16"/>
              </w:rPr>
            </w:pPr>
            <w:r w:rsidRPr="00214D75">
              <w:rPr>
                <w:rFonts w:ascii="Arial" w:hAnsi="Arial" w:cs="Arial"/>
                <w:sz w:val="18"/>
                <w:szCs w:val="16"/>
              </w:rPr>
              <w:t> </w:t>
            </w:r>
          </w:p>
        </w:tc>
        <w:tc>
          <w:tcPr>
            <w:tcW w:w="1701" w:type="dxa"/>
            <w:tcBorders>
              <w:bottom w:val="single" w:sz="4" w:space="0" w:color="auto"/>
            </w:tcBorders>
            <w:vAlign w:val="center"/>
          </w:tcPr>
          <w:p w14:paraId="496E7BA3" w14:textId="44343DDE" w:rsidR="00A17D33" w:rsidRPr="00214D75" w:rsidRDefault="00A17D33" w:rsidP="00A17D33">
            <w:pPr>
              <w:tabs>
                <w:tab w:val="left" w:pos="3828"/>
              </w:tabs>
              <w:ind w:right="148"/>
              <w:jc w:val="right"/>
              <w:rPr>
                <w:rFonts w:ascii="Arial" w:hAnsi="Arial" w:cs="Arial"/>
                <w:sz w:val="18"/>
                <w:szCs w:val="16"/>
              </w:rPr>
            </w:pPr>
            <w:r w:rsidRPr="00214D75">
              <w:rPr>
                <w:rFonts w:ascii="Arial" w:hAnsi="Arial" w:cs="Arial"/>
                <w:sz w:val="18"/>
                <w:szCs w:val="16"/>
              </w:rPr>
              <w:t> </w:t>
            </w:r>
          </w:p>
        </w:tc>
      </w:tr>
      <w:tr w:rsidR="00A17D33" w:rsidRPr="00214D75"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A17D33" w:rsidRPr="00214D75" w:rsidRDefault="00A17D33" w:rsidP="00A17D33">
            <w:pPr>
              <w:tabs>
                <w:tab w:val="left" w:pos="3828"/>
              </w:tabs>
              <w:spacing w:line="230" w:lineRule="auto"/>
              <w:jc w:val="both"/>
              <w:rPr>
                <w:rFonts w:ascii="Arial" w:hAnsi="Arial" w:cs="Arial"/>
                <w:b/>
                <w:sz w:val="18"/>
                <w:szCs w:val="16"/>
              </w:rPr>
            </w:pPr>
            <w:r w:rsidRPr="00214D75">
              <w:rPr>
                <w:rFonts w:ascii="Arial" w:hAnsi="Arial" w:cs="Arial"/>
                <w:b/>
                <w:sz w:val="18"/>
                <w:szCs w:val="16"/>
              </w:rPr>
              <w:t>Toplam</w:t>
            </w:r>
          </w:p>
        </w:tc>
        <w:tc>
          <w:tcPr>
            <w:tcW w:w="1843" w:type="dxa"/>
            <w:tcBorders>
              <w:top w:val="single" w:sz="4" w:space="0" w:color="auto"/>
              <w:bottom w:val="double" w:sz="4" w:space="0" w:color="auto"/>
            </w:tcBorders>
            <w:vAlign w:val="center"/>
          </w:tcPr>
          <w:p w14:paraId="11B185F5" w14:textId="24F55DBB" w:rsidR="00A17D33" w:rsidRPr="00214D75" w:rsidRDefault="006B0CB0" w:rsidP="00A17D33">
            <w:pPr>
              <w:ind w:right="142"/>
              <w:jc w:val="right"/>
              <w:rPr>
                <w:rFonts w:ascii="Arial" w:hAnsi="Arial" w:cs="Arial"/>
                <w:b/>
                <w:sz w:val="18"/>
                <w:szCs w:val="16"/>
              </w:rPr>
            </w:pPr>
            <w:r w:rsidRPr="006B0CB0">
              <w:rPr>
                <w:rFonts w:ascii="Arial" w:hAnsi="Arial" w:cs="Arial"/>
                <w:b/>
                <w:sz w:val="18"/>
                <w:szCs w:val="16"/>
              </w:rPr>
              <w:t>5.382.404</w:t>
            </w:r>
          </w:p>
        </w:tc>
        <w:tc>
          <w:tcPr>
            <w:tcW w:w="1701" w:type="dxa"/>
            <w:tcBorders>
              <w:top w:val="single" w:sz="4" w:space="0" w:color="auto"/>
              <w:bottom w:val="double" w:sz="4" w:space="0" w:color="auto"/>
            </w:tcBorders>
            <w:vAlign w:val="center"/>
          </w:tcPr>
          <w:p w14:paraId="626CB0FD" w14:textId="7613648D" w:rsidR="00A17D33" w:rsidRPr="00214D75" w:rsidRDefault="00A17D33" w:rsidP="00A17D33">
            <w:pPr>
              <w:tabs>
                <w:tab w:val="left" w:pos="3828"/>
              </w:tabs>
              <w:ind w:right="148"/>
              <w:jc w:val="right"/>
              <w:rPr>
                <w:rFonts w:ascii="Arial" w:hAnsi="Arial" w:cs="Arial"/>
                <w:b/>
                <w:bCs/>
                <w:sz w:val="18"/>
                <w:szCs w:val="16"/>
              </w:rPr>
            </w:pPr>
            <w:r w:rsidRPr="00214D75">
              <w:rPr>
                <w:rFonts w:ascii="Arial" w:hAnsi="Arial" w:cs="Arial"/>
                <w:b/>
                <w:sz w:val="18"/>
                <w:szCs w:val="16"/>
              </w:rPr>
              <w:t>2.803.828</w:t>
            </w:r>
          </w:p>
        </w:tc>
      </w:tr>
    </w:tbl>
    <w:p w14:paraId="5CE0A6C1" w14:textId="77777777" w:rsidR="007078F3" w:rsidRPr="002D50C5" w:rsidRDefault="007078F3" w:rsidP="004F6BE8">
      <w:pPr>
        <w:tabs>
          <w:tab w:val="left" w:pos="3828"/>
        </w:tabs>
        <w:autoSpaceDE w:val="0"/>
        <w:autoSpaceDN w:val="0"/>
        <w:adjustRightInd w:val="0"/>
        <w:spacing w:line="230" w:lineRule="auto"/>
        <w:jc w:val="both"/>
        <w:rPr>
          <w:rFonts w:ascii="Arial" w:hAnsi="Arial" w:cs="Arial"/>
          <w:sz w:val="10"/>
          <w:szCs w:val="10"/>
        </w:rPr>
      </w:pPr>
    </w:p>
    <w:p w14:paraId="316A20B1" w14:textId="4C85BC64"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w:t>
      </w:r>
      <w:r w:rsidR="002D50C5" w:rsidRPr="003B10B3">
        <w:rPr>
          <w:rFonts w:ascii="Arial" w:hAnsi="Arial" w:cs="Arial"/>
          <w:b/>
          <w:sz w:val="20"/>
          <w:szCs w:val="20"/>
        </w:rPr>
        <w:t xml:space="preserve">Alacaklara İlişkin Bilgiler (Net): </w:t>
      </w:r>
    </w:p>
    <w:p w14:paraId="4F74F354" w14:textId="77777777" w:rsidR="009B73AB" w:rsidRPr="002D50C5" w:rsidRDefault="009B73AB" w:rsidP="004F6BE8">
      <w:pPr>
        <w:pStyle w:val="BodyTextIndent"/>
        <w:tabs>
          <w:tab w:val="left" w:pos="720"/>
          <w:tab w:val="left" w:pos="3828"/>
        </w:tabs>
        <w:spacing w:line="230" w:lineRule="auto"/>
        <w:ind w:left="720" w:hanging="720"/>
        <w:rPr>
          <w:rFonts w:ascii="Arial" w:hAnsi="Arial" w:cs="Arial"/>
          <w:sz w:val="10"/>
          <w:szCs w:val="10"/>
        </w:rPr>
      </w:pPr>
    </w:p>
    <w:p w14:paraId="54A7ACDD" w14:textId="0BF6CC44"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 xml:space="preserve">Donuk alacaklara </w:t>
      </w:r>
      <w:r w:rsidR="00504B07">
        <w:rPr>
          <w:rFonts w:ascii="Arial" w:hAnsi="Arial" w:cs="Arial"/>
          <w:sz w:val="20"/>
          <w:szCs w:val="20"/>
        </w:rPr>
        <w:t>ve</w:t>
      </w:r>
      <w:r w:rsidRPr="003B10B3">
        <w:rPr>
          <w:rFonts w:ascii="Arial" w:hAnsi="Arial" w:cs="Arial"/>
          <w:sz w:val="20"/>
          <w:szCs w:val="20"/>
        </w:rPr>
        <w:t xml:space="preser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14D75"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14D75" w:rsidRDefault="009B73AB" w:rsidP="000A42AA">
            <w:pPr>
              <w:tabs>
                <w:tab w:val="left" w:pos="3828"/>
              </w:tabs>
              <w:spacing w:line="230" w:lineRule="auto"/>
              <w:jc w:val="center"/>
              <w:rPr>
                <w:rFonts w:ascii="Arial" w:eastAsia="Arial Unicode MS" w:hAnsi="Arial" w:cs="Arial"/>
                <w:b/>
                <w:iCs/>
                <w:sz w:val="18"/>
                <w:szCs w:val="18"/>
              </w:rPr>
            </w:pPr>
            <w:r w:rsidRPr="00214D75">
              <w:rPr>
                <w:rFonts w:ascii="Arial" w:hAnsi="Arial" w:cs="Arial"/>
                <w:b/>
                <w:iCs/>
                <w:sz w:val="18"/>
                <w:szCs w:val="18"/>
              </w:rPr>
              <w:t>V. Grup</w:t>
            </w:r>
          </w:p>
        </w:tc>
      </w:tr>
      <w:tr w:rsidR="009B73AB" w:rsidRPr="00214D75"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255F793B"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 İmkânı Sınırlı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41CF480A"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Tahsili Şüpheli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A7327A5" w:rsidR="009B73AB" w:rsidRPr="00214D75" w:rsidRDefault="009B73AB" w:rsidP="000A42AA">
            <w:pPr>
              <w:tabs>
                <w:tab w:val="left" w:pos="3828"/>
              </w:tabs>
              <w:spacing w:line="230" w:lineRule="auto"/>
              <w:ind w:right="151"/>
              <w:jc w:val="right"/>
              <w:rPr>
                <w:rFonts w:ascii="Arial" w:eastAsia="Arial Unicode MS" w:hAnsi="Arial" w:cs="Arial"/>
                <w:b/>
                <w:iCs/>
                <w:sz w:val="18"/>
                <w:szCs w:val="18"/>
              </w:rPr>
            </w:pPr>
            <w:r w:rsidRPr="00214D75">
              <w:rPr>
                <w:rFonts w:ascii="Arial" w:hAnsi="Arial" w:cs="Arial"/>
                <w:b/>
                <w:iCs/>
                <w:sz w:val="18"/>
                <w:szCs w:val="18"/>
              </w:rPr>
              <w:t xml:space="preserve">Zarar Niteliğindeki Krediler </w:t>
            </w:r>
            <w:r w:rsidR="00504B07" w:rsidRPr="00214D75">
              <w:rPr>
                <w:rFonts w:ascii="Arial" w:hAnsi="Arial" w:cs="Arial"/>
                <w:b/>
                <w:iCs/>
                <w:sz w:val="18"/>
                <w:szCs w:val="18"/>
              </w:rPr>
              <w:t>ve</w:t>
            </w:r>
            <w:r w:rsidRPr="00214D75">
              <w:rPr>
                <w:rFonts w:ascii="Arial" w:hAnsi="Arial" w:cs="Arial"/>
                <w:b/>
                <w:iCs/>
                <w:sz w:val="18"/>
                <w:szCs w:val="18"/>
              </w:rPr>
              <w:t xml:space="preserve"> Diğer Alacaklar</w:t>
            </w:r>
          </w:p>
        </w:tc>
      </w:tr>
      <w:tr w:rsidR="00B02FB2" w:rsidRPr="00214D75"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14D75" w:rsidRDefault="00B02FB2" w:rsidP="004F6BE8">
            <w:pPr>
              <w:tabs>
                <w:tab w:val="left" w:pos="3828"/>
              </w:tabs>
              <w:spacing w:line="230" w:lineRule="auto"/>
              <w:jc w:val="both"/>
              <w:rPr>
                <w:rFonts w:ascii="Arial" w:eastAsia="Arial Unicode MS" w:hAnsi="Arial" w:cs="Arial"/>
                <w:b/>
                <w:iCs/>
                <w:sz w:val="18"/>
                <w:szCs w:val="18"/>
              </w:rPr>
            </w:pPr>
          </w:p>
        </w:tc>
        <w:tc>
          <w:tcPr>
            <w:tcW w:w="1559" w:type="dxa"/>
            <w:tcBorders>
              <w:top w:val="single" w:sz="2" w:space="0" w:color="auto"/>
            </w:tcBorders>
            <w:tcMar>
              <w:top w:w="15" w:type="dxa"/>
              <w:left w:w="15" w:type="dxa"/>
              <w:bottom w:w="0" w:type="dxa"/>
              <w:right w:w="15" w:type="dxa"/>
            </w:tcMar>
          </w:tcPr>
          <w:p w14:paraId="1037E34B"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c>
          <w:tcPr>
            <w:tcW w:w="1858" w:type="dxa"/>
            <w:tcBorders>
              <w:top w:val="single" w:sz="2" w:space="0" w:color="auto"/>
            </w:tcBorders>
            <w:tcMar>
              <w:top w:w="15" w:type="dxa"/>
              <w:left w:w="15" w:type="dxa"/>
              <w:bottom w:w="0" w:type="dxa"/>
              <w:right w:w="15" w:type="dxa"/>
            </w:tcMar>
          </w:tcPr>
          <w:p w14:paraId="5AA2A502" w14:textId="77777777" w:rsidR="00B02FB2" w:rsidRPr="00214D75" w:rsidRDefault="00B02FB2" w:rsidP="004F6BE8">
            <w:pPr>
              <w:tabs>
                <w:tab w:val="left" w:pos="3828"/>
              </w:tabs>
              <w:spacing w:line="230" w:lineRule="auto"/>
              <w:ind w:right="151"/>
              <w:jc w:val="right"/>
              <w:rPr>
                <w:rFonts w:ascii="Arial" w:hAnsi="Arial" w:cs="Arial"/>
                <w:iCs/>
                <w:sz w:val="18"/>
                <w:szCs w:val="18"/>
              </w:rPr>
            </w:pPr>
          </w:p>
        </w:tc>
      </w:tr>
      <w:tr w:rsidR="009B73AB" w:rsidRPr="00214D75"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14D75" w:rsidRDefault="009B73AB" w:rsidP="004F6BE8">
            <w:pPr>
              <w:tabs>
                <w:tab w:val="left" w:pos="3828"/>
              </w:tabs>
              <w:spacing w:line="230" w:lineRule="auto"/>
              <w:jc w:val="both"/>
              <w:rPr>
                <w:rFonts w:ascii="Arial" w:eastAsia="Arial Unicode MS" w:hAnsi="Arial" w:cs="Arial"/>
                <w:b/>
                <w:iCs/>
                <w:sz w:val="18"/>
                <w:szCs w:val="18"/>
              </w:rPr>
            </w:pPr>
            <w:r w:rsidRPr="00214D75">
              <w:rPr>
                <w:rFonts w:ascii="Arial" w:hAnsi="Arial" w:cs="Arial"/>
                <w:b/>
                <w:iCs/>
                <w:sz w:val="18"/>
                <w:szCs w:val="18"/>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14D75" w:rsidRDefault="009B73AB" w:rsidP="004F6BE8">
            <w:pPr>
              <w:tabs>
                <w:tab w:val="decimal" w:pos="1065"/>
                <w:tab w:val="left" w:pos="3828"/>
              </w:tabs>
              <w:spacing w:line="230" w:lineRule="auto"/>
              <w:ind w:right="151"/>
              <w:jc w:val="right"/>
              <w:rPr>
                <w:rFonts w:ascii="Arial" w:eastAsia="Arial Unicode MS" w:hAnsi="Arial" w:cs="Arial"/>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14D75" w:rsidRDefault="009B73AB" w:rsidP="004F6BE8">
            <w:pPr>
              <w:tabs>
                <w:tab w:val="left" w:pos="3828"/>
              </w:tabs>
              <w:spacing w:line="230" w:lineRule="auto"/>
              <w:ind w:right="151"/>
              <w:jc w:val="right"/>
              <w:rPr>
                <w:rFonts w:ascii="Arial" w:hAnsi="Arial" w:cs="Arial"/>
                <w:sz w:val="18"/>
                <w:szCs w:val="18"/>
              </w:rPr>
            </w:pPr>
          </w:p>
        </w:tc>
      </w:tr>
      <w:tr w:rsidR="006B0CB0" w:rsidRPr="00214D75" w14:paraId="44482478" w14:textId="77777777" w:rsidTr="006B0CB0">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6B0CB0" w:rsidRPr="00214D75" w:rsidRDefault="006B0CB0" w:rsidP="006B0CB0">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3C9FCAEF" w:rsidR="006B0CB0" w:rsidRPr="006B0CB0" w:rsidRDefault="006B0CB0" w:rsidP="006B0CB0">
            <w:pPr>
              <w:tabs>
                <w:tab w:val="left" w:pos="3828"/>
              </w:tabs>
              <w:ind w:right="143"/>
              <w:jc w:val="right"/>
              <w:rPr>
                <w:rFonts w:ascii="Arial" w:hAnsi="Arial" w:cs="Arial"/>
                <w:sz w:val="18"/>
                <w:szCs w:val="18"/>
              </w:rPr>
            </w:pPr>
            <w:r w:rsidRPr="006B0CB0">
              <w:rPr>
                <w:rFonts w:ascii="Arial" w:hAnsi="Arial" w:cs="Arial"/>
                <w:sz w:val="18"/>
                <w:szCs w:val="18"/>
              </w:rPr>
              <w:t>2.652.638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7DB5DB45" w:rsidR="006B0CB0" w:rsidRPr="006B0CB0" w:rsidRDefault="006B0CB0" w:rsidP="006B0CB0">
            <w:pPr>
              <w:tabs>
                <w:tab w:val="decimal" w:pos="36"/>
                <w:tab w:val="left" w:pos="3828"/>
              </w:tabs>
              <w:ind w:right="138"/>
              <w:jc w:val="right"/>
              <w:rPr>
                <w:rFonts w:ascii="Arial" w:hAnsi="Arial" w:cs="Arial"/>
                <w:sz w:val="18"/>
                <w:szCs w:val="18"/>
              </w:rPr>
            </w:pPr>
            <w:r w:rsidRPr="006B0CB0">
              <w:rPr>
                <w:rFonts w:ascii="Arial" w:hAnsi="Arial" w:cs="Arial"/>
                <w:sz w:val="18"/>
                <w:szCs w:val="18"/>
              </w:rPr>
              <w:t>2.646.133</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4452BE0E" w:rsidR="006B0CB0" w:rsidRPr="006B0CB0" w:rsidRDefault="006B0CB0" w:rsidP="006B0CB0">
            <w:pPr>
              <w:tabs>
                <w:tab w:val="left" w:pos="3828"/>
              </w:tabs>
              <w:ind w:right="146"/>
              <w:jc w:val="right"/>
              <w:rPr>
                <w:rFonts w:ascii="Arial" w:hAnsi="Arial" w:cs="Arial"/>
                <w:sz w:val="18"/>
                <w:szCs w:val="18"/>
              </w:rPr>
            </w:pPr>
            <w:r w:rsidRPr="006B0CB0">
              <w:rPr>
                <w:rFonts w:ascii="Arial" w:hAnsi="Arial" w:cs="Arial"/>
                <w:sz w:val="18"/>
                <w:szCs w:val="18"/>
              </w:rPr>
              <w:t>2.824.657</w:t>
            </w:r>
          </w:p>
        </w:tc>
      </w:tr>
      <w:tr w:rsidR="006B0CB0" w:rsidRPr="00214D75" w14:paraId="3F8CECC9" w14:textId="77777777" w:rsidTr="006B0CB0">
        <w:trPr>
          <w:trHeight w:val="113"/>
        </w:trPr>
        <w:tc>
          <w:tcPr>
            <w:tcW w:w="4253" w:type="dxa"/>
            <w:tcMar>
              <w:top w:w="15" w:type="dxa"/>
              <w:left w:w="15" w:type="dxa"/>
              <w:bottom w:w="0" w:type="dxa"/>
              <w:right w:w="15" w:type="dxa"/>
            </w:tcMar>
            <w:vAlign w:val="bottom"/>
          </w:tcPr>
          <w:p w14:paraId="1EABE850" w14:textId="77777777" w:rsidR="006B0CB0" w:rsidRPr="00214D75" w:rsidRDefault="006B0CB0" w:rsidP="006B0CB0">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25D8817C" w:rsidR="006B0CB0" w:rsidRPr="006B0CB0" w:rsidRDefault="006B0CB0" w:rsidP="006B0CB0">
            <w:pPr>
              <w:tabs>
                <w:tab w:val="left" w:pos="3828"/>
              </w:tabs>
              <w:ind w:right="143"/>
              <w:jc w:val="right"/>
              <w:rPr>
                <w:rFonts w:ascii="Arial" w:hAnsi="Arial" w:cs="Arial"/>
                <w:sz w:val="18"/>
                <w:szCs w:val="18"/>
              </w:rPr>
            </w:pPr>
            <w:r w:rsidRPr="006B0CB0">
              <w:rPr>
                <w:rFonts w:ascii="Arial" w:hAnsi="Arial" w:cs="Arial"/>
                <w:sz w:val="18"/>
                <w:szCs w:val="18"/>
              </w:rPr>
              <w:t>6.759</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46CFEC20" w:rsidR="006B0CB0" w:rsidRPr="006B0CB0" w:rsidRDefault="006B0CB0" w:rsidP="006B0CB0">
            <w:pPr>
              <w:tabs>
                <w:tab w:val="decimal" w:pos="36"/>
                <w:tab w:val="left" w:pos="3828"/>
              </w:tabs>
              <w:ind w:right="143"/>
              <w:jc w:val="right"/>
              <w:rPr>
                <w:rFonts w:ascii="Arial" w:hAnsi="Arial" w:cs="Arial"/>
                <w:sz w:val="18"/>
                <w:szCs w:val="18"/>
              </w:rPr>
            </w:pPr>
            <w:r>
              <w:rPr>
                <w:rFonts w:ascii="Arial" w:hAnsi="Arial" w:cs="Arial"/>
                <w:sz w:val="18"/>
                <w:szCs w:val="18"/>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29192879" w:rsidR="006B0CB0" w:rsidRPr="006B0CB0" w:rsidRDefault="006B0CB0" w:rsidP="006B0CB0">
            <w:pPr>
              <w:tabs>
                <w:tab w:val="left" w:pos="3828"/>
              </w:tabs>
              <w:ind w:right="143"/>
              <w:jc w:val="right"/>
              <w:rPr>
                <w:rFonts w:ascii="Arial" w:hAnsi="Arial" w:cs="Arial"/>
                <w:sz w:val="18"/>
                <w:szCs w:val="18"/>
              </w:rPr>
            </w:pPr>
            <w:r w:rsidRPr="006B0CB0">
              <w:rPr>
                <w:rFonts w:ascii="Arial" w:hAnsi="Arial" w:cs="Arial"/>
                <w:sz w:val="18"/>
                <w:szCs w:val="18"/>
              </w:rPr>
              <w:t>100.036</w:t>
            </w:r>
          </w:p>
        </w:tc>
      </w:tr>
      <w:tr w:rsidR="00FE18DD" w:rsidRPr="00214D75"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214D75" w:rsidRDefault="00FE18DD" w:rsidP="00FE18DD">
            <w:pPr>
              <w:tabs>
                <w:tab w:val="left" w:pos="3828"/>
              </w:tabs>
              <w:spacing w:line="230" w:lineRule="auto"/>
              <w:rPr>
                <w:rFonts w:ascii="Arial" w:hAnsi="Arial" w:cs="Arial"/>
                <w:iCs/>
                <w:sz w:val="18"/>
                <w:szCs w:val="18"/>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214D75" w:rsidRDefault="00FE18DD" w:rsidP="00FE18DD">
            <w:pPr>
              <w:tabs>
                <w:tab w:val="decimal" w:pos="36"/>
                <w:tab w:val="left" w:pos="3828"/>
              </w:tabs>
              <w:spacing w:line="230" w:lineRule="auto"/>
              <w:ind w:right="151"/>
              <w:jc w:val="right"/>
              <w:rPr>
                <w:rFonts w:ascii="Arial" w:hAnsi="Arial" w:cs="Arial"/>
                <w:color w:val="000000"/>
                <w:sz w:val="18"/>
                <w:szCs w:val="18"/>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214D75" w:rsidRDefault="00FE18DD" w:rsidP="00FE18DD">
            <w:pPr>
              <w:tabs>
                <w:tab w:val="left" w:pos="3828"/>
              </w:tabs>
              <w:spacing w:line="230" w:lineRule="auto"/>
              <w:ind w:right="151"/>
              <w:jc w:val="right"/>
              <w:rPr>
                <w:rFonts w:ascii="Arial" w:hAnsi="Arial" w:cs="Arial"/>
                <w:color w:val="000000"/>
                <w:sz w:val="18"/>
                <w:szCs w:val="18"/>
              </w:rPr>
            </w:pPr>
          </w:p>
        </w:tc>
      </w:tr>
      <w:tr w:rsidR="00FE18DD" w:rsidRPr="00214D75"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338B798E" w:rsidR="00FE18DD" w:rsidRPr="00214D75" w:rsidRDefault="009107DA" w:rsidP="00FE18DD">
            <w:pPr>
              <w:tabs>
                <w:tab w:val="left" w:pos="3828"/>
              </w:tabs>
              <w:spacing w:line="230" w:lineRule="auto"/>
              <w:rPr>
                <w:rFonts w:ascii="Arial" w:eastAsia="Arial Unicode MS" w:hAnsi="Arial" w:cs="Arial"/>
                <w:b/>
                <w:iCs/>
                <w:sz w:val="18"/>
                <w:szCs w:val="18"/>
              </w:rPr>
            </w:pPr>
            <w:r>
              <w:rPr>
                <w:rFonts w:ascii="Arial" w:hAnsi="Arial" w:cs="Arial"/>
                <w:b/>
                <w:iCs/>
                <w:sz w:val="18"/>
                <w:szCs w:val="18"/>
              </w:rPr>
              <w:t>Ö</w:t>
            </w:r>
            <w:r w:rsidR="00FE18DD" w:rsidRPr="00214D75">
              <w:rPr>
                <w:rFonts w:ascii="Arial" w:hAnsi="Arial" w:cs="Arial"/>
                <w:b/>
                <w:iCs/>
                <w:sz w:val="18"/>
                <w:szCs w:val="18"/>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214D75" w:rsidRDefault="00FE18DD" w:rsidP="00FE18DD">
            <w:pPr>
              <w:tabs>
                <w:tab w:val="decimal" w:pos="36"/>
                <w:tab w:val="left" w:pos="3828"/>
              </w:tabs>
              <w:spacing w:line="230" w:lineRule="auto"/>
              <w:ind w:right="151"/>
              <w:jc w:val="right"/>
              <w:rPr>
                <w:rFonts w:ascii="Arial" w:eastAsia="Arial Unicode MS" w:hAnsi="Arial" w:cs="Arial"/>
                <w:b/>
                <w:iCs/>
                <w:sz w:val="18"/>
                <w:szCs w:val="18"/>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214D75" w:rsidRDefault="00FE18DD" w:rsidP="00FE18DD">
            <w:pPr>
              <w:tabs>
                <w:tab w:val="left" w:pos="3828"/>
              </w:tabs>
              <w:spacing w:line="230" w:lineRule="auto"/>
              <w:ind w:right="151"/>
              <w:jc w:val="right"/>
              <w:rPr>
                <w:rFonts w:ascii="Arial" w:eastAsia="Arial Unicode MS" w:hAnsi="Arial" w:cs="Arial"/>
                <w:b/>
                <w:iCs/>
                <w:sz w:val="18"/>
                <w:szCs w:val="18"/>
              </w:rPr>
            </w:pPr>
          </w:p>
        </w:tc>
      </w:tr>
      <w:tr w:rsidR="00A17D33" w:rsidRPr="00214D75"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A17D33" w:rsidRPr="00214D75" w:rsidRDefault="00A17D33" w:rsidP="00A17D33">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5937F35" w:rsidR="00A17D33" w:rsidRPr="00214D75" w:rsidRDefault="00A17D33" w:rsidP="00A17D33">
            <w:pPr>
              <w:tabs>
                <w:tab w:val="left" w:pos="3828"/>
              </w:tabs>
              <w:ind w:right="143"/>
              <w:jc w:val="right"/>
              <w:rPr>
                <w:rFonts w:ascii="Arial" w:hAnsi="Arial" w:cs="Arial"/>
                <w:color w:val="000000"/>
                <w:sz w:val="18"/>
                <w:szCs w:val="18"/>
              </w:rPr>
            </w:pPr>
            <w:r w:rsidRPr="00B3505F">
              <w:rPr>
                <w:rFonts w:ascii="Arial" w:hAnsi="Arial" w:cs="Arial"/>
                <w:sz w:val="18"/>
                <w:szCs w:val="18"/>
              </w:rPr>
              <w:t>1.261.806</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3D3DECCE" w:rsidR="00A17D33" w:rsidRPr="00214D75" w:rsidRDefault="00A17D33" w:rsidP="00A17D33">
            <w:pPr>
              <w:tabs>
                <w:tab w:val="decimal" w:pos="36"/>
                <w:tab w:val="left" w:pos="3828"/>
              </w:tabs>
              <w:ind w:right="143"/>
              <w:jc w:val="right"/>
              <w:rPr>
                <w:rFonts w:ascii="Arial" w:hAnsi="Arial" w:cs="Arial"/>
                <w:color w:val="000000"/>
                <w:sz w:val="18"/>
                <w:szCs w:val="18"/>
              </w:rPr>
            </w:pPr>
            <w:r w:rsidRPr="00214D75">
              <w:rPr>
                <w:rFonts w:ascii="Arial" w:hAnsi="Arial" w:cs="Arial"/>
                <w:sz w:val="18"/>
                <w:szCs w:val="18"/>
              </w:rPr>
              <w:t>921.330</w:t>
            </w:r>
          </w:p>
        </w:tc>
        <w:tc>
          <w:tcPr>
            <w:tcW w:w="1858" w:type="dxa"/>
            <w:tcBorders>
              <w:top w:val="single" w:sz="4" w:space="0" w:color="auto"/>
            </w:tcBorders>
            <w:noWrap/>
            <w:tcMar>
              <w:top w:w="15" w:type="dxa"/>
              <w:left w:w="15" w:type="dxa"/>
              <w:bottom w:w="0" w:type="dxa"/>
              <w:right w:w="15" w:type="dxa"/>
            </w:tcMar>
            <w:vAlign w:val="bottom"/>
          </w:tcPr>
          <w:p w14:paraId="5F6CD46A" w14:textId="59F34E58" w:rsidR="00A17D33" w:rsidRPr="00214D75" w:rsidRDefault="00A17D33" w:rsidP="00A17D33">
            <w:pPr>
              <w:tabs>
                <w:tab w:val="left" w:pos="3828"/>
              </w:tabs>
              <w:ind w:right="143"/>
              <w:jc w:val="right"/>
              <w:rPr>
                <w:rFonts w:ascii="Arial" w:hAnsi="Arial" w:cs="Arial"/>
                <w:color w:val="000000"/>
                <w:sz w:val="18"/>
                <w:szCs w:val="18"/>
              </w:rPr>
            </w:pPr>
            <w:r w:rsidRPr="00907CFF">
              <w:rPr>
                <w:rFonts w:ascii="Arial" w:hAnsi="Arial" w:cs="Arial"/>
                <w:sz w:val="18"/>
                <w:szCs w:val="18"/>
              </w:rPr>
              <w:t>1.719.569</w:t>
            </w:r>
          </w:p>
        </w:tc>
      </w:tr>
      <w:tr w:rsidR="00A17D33" w:rsidRPr="00214D75" w14:paraId="576C8D2D" w14:textId="77777777" w:rsidTr="00AD613B">
        <w:trPr>
          <w:trHeight w:val="113"/>
        </w:trPr>
        <w:tc>
          <w:tcPr>
            <w:tcW w:w="4253" w:type="dxa"/>
            <w:tcMar>
              <w:top w:w="15" w:type="dxa"/>
              <w:left w:w="15" w:type="dxa"/>
              <w:bottom w:w="0" w:type="dxa"/>
              <w:right w:w="15" w:type="dxa"/>
            </w:tcMar>
            <w:vAlign w:val="center"/>
          </w:tcPr>
          <w:p w14:paraId="2BFB2A64" w14:textId="77777777" w:rsidR="00A17D33" w:rsidRPr="00214D75" w:rsidRDefault="00A17D33" w:rsidP="00A17D33">
            <w:pPr>
              <w:tabs>
                <w:tab w:val="left" w:pos="3828"/>
              </w:tabs>
              <w:spacing w:line="230" w:lineRule="auto"/>
              <w:rPr>
                <w:rFonts w:ascii="Arial" w:eastAsia="Arial Unicode MS" w:hAnsi="Arial" w:cs="Arial"/>
                <w:iCs/>
                <w:sz w:val="18"/>
                <w:szCs w:val="18"/>
              </w:rPr>
            </w:pPr>
            <w:r w:rsidRPr="00214D75">
              <w:rPr>
                <w:rFonts w:ascii="Arial" w:hAnsi="Arial" w:cs="Arial"/>
                <w:iCs/>
                <w:sz w:val="18"/>
                <w:szCs w:val="18"/>
              </w:rPr>
              <w:t>Yeniden Yapılandırılan Krediler</w:t>
            </w:r>
          </w:p>
        </w:tc>
        <w:tc>
          <w:tcPr>
            <w:tcW w:w="1559" w:type="dxa"/>
            <w:noWrap/>
            <w:tcMar>
              <w:top w:w="15" w:type="dxa"/>
              <w:left w:w="15" w:type="dxa"/>
              <w:bottom w:w="0" w:type="dxa"/>
              <w:right w:w="15" w:type="dxa"/>
            </w:tcMar>
          </w:tcPr>
          <w:p w14:paraId="5D9600CA" w14:textId="44E88A9C" w:rsidR="00A17D33" w:rsidRPr="00214D75" w:rsidRDefault="00A17D33" w:rsidP="00A17D33">
            <w:pPr>
              <w:tabs>
                <w:tab w:val="left" w:pos="3828"/>
              </w:tabs>
              <w:ind w:right="143"/>
              <w:jc w:val="right"/>
              <w:rPr>
                <w:rFonts w:ascii="Arial" w:hAnsi="Arial" w:cs="Arial"/>
                <w:color w:val="000000"/>
                <w:sz w:val="18"/>
                <w:szCs w:val="18"/>
              </w:rPr>
            </w:pPr>
            <w:r>
              <w:rPr>
                <w:rFonts w:ascii="Arial" w:hAnsi="Arial" w:cs="Arial"/>
                <w:sz w:val="18"/>
                <w:szCs w:val="18"/>
              </w:rPr>
              <w:t>2.533</w:t>
            </w:r>
          </w:p>
        </w:tc>
        <w:tc>
          <w:tcPr>
            <w:tcW w:w="1701" w:type="dxa"/>
            <w:gridSpan w:val="2"/>
            <w:noWrap/>
            <w:tcMar>
              <w:top w:w="15" w:type="dxa"/>
              <w:left w:w="15" w:type="dxa"/>
              <w:bottom w:w="0" w:type="dxa"/>
              <w:right w:w="15" w:type="dxa"/>
            </w:tcMar>
          </w:tcPr>
          <w:p w14:paraId="5EA923A4" w14:textId="1827CA93" w:rsidR="00A17D33" w:rsidRPr="00214D75" w:rsidRDefault="00A17D33" w:rsidP="00A17D33">
            <w:pPr>
              <w:tabs>
                <w:tab w:val="left" w:pos="389"/>
                <w:tab w:val="decimal" w:pos="1158"/>
                <w:tab w:val="left" w:pos="3828"/>
              </w:tabs>
              <w:ind w:right="143"/>
              <w:jc w:val="right"/>
              <w:rPr>
                <w:rFonts w:ascii="Arial" w:hAnsi="Arial" w:cs="Arial"/>
                <w:color w:val="000000"/>
                <w:sz w:val="18"/>
                <w:szCs w:val="18"/>
              </w:rPr>
            </w:pPr>
            <w:r w:rsidRPr="00214D75">
              <w:rPr>
                <w:rFonts w:ascii="Arial" w:hAnsi="Arial" w:cs="Arial"/>
                <w:sz w:val="18"/>
                <w:szCs w:val="18"/>
              </w:rPr>
              <w:t>-</w:t>
            </w:r>
          </w:p>
        </w:tc>
        <w:tc>
          <w:tcPr>
            <w:tcW w:w="1858" w:type="dxa"/>
            <w:noWrap/>
            <w:tcMar>
              <w:top w:w="15" w:type="dxa"/>
              <w:left w:w="15" w:type="dxa"/>
              <w:bottom w:w="0" w:type="dxa"/>
              <w:right w:w="15" w:type="dxa"/>
            </w:tcMar>
          </w:tcPr>
          <w:p w14:paraId="19C937C0" w14:textId="2AA2829A" w:rsidR="00A17D33" w:rsidRPr="00214D75" w:rsidRDefault="00A17D33" w:rsidP="00A17D33">
            <w:pPr>
              <w:tabs>
                <w:tab w:val="left" w:pos="3828"/>
              </w:tabs>
              <w:ind w:right="143"/>
              <w:jc w:val="right"/>
              <w:rPr>
                <w:rFonts w:ascii="Arial" w:hAnsi="Arial" w:cs="Arial"/>
                <w:color w:val="000000"/>
                <w:sz w:val="18"/>
                <w:szCs w:val="18"/>
              </w:rPr>
            </w:pPr>
            <w:r w:rsidRPr="009107DA">
              <w:rPr>
                <w:rFonts w:ascii="Arial" w:hAnsi="Arial" w:cs="Arial"/>
                <w:sz w:val="18"/>
                <w:szCs w:val="18"/>
              </w:rPr>
              <w:t>106.630</w:t>
            </w:r>
          </w:p>
        </w:tc>
      </w:tr>
      <w:tr w:rsidR="00C953F6" w:rsidRPr="00214D75"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14D75" w:rsidRDefault="00C953F6" w:rsidP="00C953F6">
            <w:pPr>
              <w:tabs>
                <w:tab w:val="left" w:pos="3828"/>
              </w:tabs>
              <w:spacing w:line="230" w:lineRule="auto"/>
              <w:rPr>
                <w:rFonts w:ascii="Arial" w:hAnsi="Arial" w:cs="Arial"/>
                <w:iCs/>
                <w:sz w:val="18"/>
                <w:szCs w:val="18"/>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14D75" w:rsidRDefault="00C953F6" w:rsidP="00C953F6">
            <w:pPr>
              <w:tabs>
                <w:tab w:val="left" w:pos="389"/>
                <w:tab w:val="decimal" w:pos="1158"/>
                <w:tab w:val="left" w:pos="3828"/>
              </w:tabs>
              <w:ind w:right="143"/>
              <w:jc w:val="right"/>
              <w:rPr>
                <w:rFonts w:ascii="Arial" w:hAnsi="Arial" w:cs="Arial"/>
                <w:color w:val="000000"/>
                <w:sz w:val="18"/>
                <w:szCs w:val="18"/>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14D75" w:rsidRDefault="00C953F6" w:rsidP="00C953F6">
            <w:pPr>
              <w:tabs>
                <w:tab w:val="left" w:pos="3828"/>
              </w:tabs>
              <w:ind w:right="143"/>
              <w:jc w:val="right"/>
              <w:rPr>
                <w:rFonts w:ascii="Arial" w:hAnsi="Arial" w:cs="Arial"/>
                <w:color w:val="000000"/>
                <w:sz w:val="18"/>
                <w:szCs w:val="18"/>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43F7284D" w:rsidR="003910AB" w:rsidRDefault="003910AB" w:rsidP="004F6BE8">
      <w:pPr>
        <w:pStyle w:val="BodyTextIndent"/>
        <w:tabs>
          <w:tab w:val="left" w:pos="3828"/>
        </w:tabs>
        <w:spacing w:line="230" w:lineRule="auto"/>
        <w:ind w:left="540" w:hanging="360"/>
        <w:rPr>
          <w:rFonts w:ascii="Arial" w:hAnsi="Arial" w:cs="Arial"/>
          <w:sz w:val="20"/>
          <w:szCs w:val="14"/>
        </w:rPr>
      </w:pPr>
    </w:p>
    <w:p w14:paraId="7BD1E4C4" w14:textId="3E422864" w:rsidR="006E3523" w:rsidRDefault="006E3523" w:rsidP="004F6BE8">
      <w:pPr>
        <w:pStyle w:val="BodyTextIndent"/>
        <w:tabs>
          <w:tab w:val="left" w:pos="3828"/>
        </w:tabs>
        <w:spacing w:line="230" w:lineRule="auto"/>
        <w:ind w:left="540" w:hanging="360"/>
        <w:rPr>
          <w:rFonts w:ascii="Arial" w:hAnsi="Arial" w:cs="Arial"/>
          <w:sz w:val="20"/>
          <w:szCs w:val="14"/>
        </w:rPr>
      </w:pPr>
    </w:p>
    <w:p w14:paraId="0B146178" w14:textId="27EBE39B" w:rsidR="006E3523" w:rsidRDefault="006E3523" w:rsidP="004F6BE8">
      <w:pPr>
        <w:pStyle w:val="BodyTextIndent"/>
        <w:tabs>
          <w:tab w:val="left" w:pos="3828"/>
        </w:tabs>
        <w:spacing w:line="230" w:lineRule="auto"/>
        <w:ind w:left="540" w:hanging="360"/>
        <w:rPr>
          <w:rFonts w:ascii="Arial" w:hAnsi="Arial" w:cs="Arial"/>
          <w:sz w:val="20"/>
          <w:szCs w:val="14"/>
        </w:rPr>
      </w:pPr>
    </w:p>
    <w:p w14:paraId="1F876ED4" w14:textId="61056C82" w:rsidR="006E3523" w:rsidRDefault="006E3523" w:rsidP="004F6BE8">
      <w:pPr>
        <w:pStyle w:val="BodyTextIndent"/>
        <w:tabs>
          <w:tab w:val="left" w:pos="3828"/>
        </w:tabs>
        <w:spacing w:line="230" w:lineRule="auto"/>
        <w:ind w:left="540" w:hanging="360"/>
        <w:rPr>
          <w:rFonts w:ascii="Arial" w:hAnsi="Arial" w:cs="Arial"/>
          <w:sz w:val="20"/>
          <w:szCs w:val="14"/>
        </w:rPr>
      </w:pPr>
    </w:p>
    <w:p w14:paraId="282097A9" w14:textId="0566FF79" w:rsidR="00A17D33" w:rsidRDefault="00A17D33" w:rsidP="004F6BE8">
      <w:pPr>
        <w:pStyle w:val="BodyTextIndent"/>
        <w:tabs>
          <w:tab w:val="left" w:pos="3828"/>
        </w:tabs>
        <w:spacing w:line="230" w:lineRule="auto"/>
        <w:ind w:left="540" w:hanging="360"/>
        <w:rPr>
          <w:rFonts w:ascii="Arial" w:hAnsi="Arial" w:cs="Arial"/>
          <w:sz w:val="20"/>
          <w:szCs w:val="14"/>
        </w:rPr>
      </w:pPr>
    </w:p>
    <w:p w14:paraId="5B636699" w14:textId="0F63EAC7" w:rsidR="00A17D33" w:rsidRDefault="00A17D33" w:rsidP="004F6BE8">
      <w:pPr>
        <w:pStyle w:val="BodyTextIndent"/>
        <w:tabs>
          <w:tab w:val="left" w:pos="3828"/>
        </w:tabs>
        <w:spacing w:line="230" w:lineRule="auto"/>
        <w:ind w:left="540" w:hanging="360"/>
        <w:rPr>
          <w:rFonts w:ascii="Arial" w:hAnsi="Arial" w:cs="Arial"/>
          <w:sz w:val="20"/>
          <w:szCs w:val="14"/>
        </w:rPr>
      </w:pPr>
    </w:p>
    <w:p w14:paraId="07329D0D" w14:textId="3BBFBD83" w:rsidR="00A17D33" w:rsidRDefault="00A17D33" w:rsidP="004F6BE8">
      <w:pPr>
        <w:pStyle w:val="BodyTextIndent"/>
        <w:tabs>
          <w:tab w:val="left" w:pos="3828"/>
        </w:tabs>
        <w:spacing w:line="230" w:lineRule="auto"/>
        <w:ind w:left="540" w:hanging="360"/>
        <w:rPr>
          <w:rFonts w:ascii="Arial" w:hAnsi="Arial" w:cs="Arial"/>
          <w:sz w:val="20"/>
          <w:szCs w:val="14"/>
        </w:rPr>
      </w:pPr>
    </w:p>
    <w:p w14:paraId="45D6107F" w14:textId="77777777" w:rsidR="00A17D33" w:rsidRDefault="00A17D33" w:rsidP="004F6BE8">
      <w:pPr>
        <w:pStyle w:val="BodyTextIndent"/>
        <w:tabs>
          <w:tab w:val="left" w:pos="3828"/>
        </w:tabs>
        <w:spacing w:line="230" w:lineRule="auto"/>
        <w:ind w:left="540" w:hanging="360"/>
        <w:rPr>
          <w:rFonts w:ascii="Arial" w:hAnsi="Arial" w:cs="Arial"/>
          <w:sz w:val="20"/>
          <w:szCs w:val="14"/>
        </w:rPr>
      </w:pPr>
    </w:p>
    <w:p w14:paraId="34E51F6E" w14:textId="01EC26FF" w:rsidR="00B02FB2" w:rsidRDefault="00B02FB2" w:rsidP="00056A2A">
      <w:pPr>
        <w:pStyle w:val="BodyTextIndent"/>
        <w:tabs>
          <w:tab w:val="left" w:pos="3828"/>
        </w:tabs>
        <w:spacing w:line="230" w:lineRule="auto"/>
        <w:ind w:firstLine="0"/>
        <w:rPr>
          <w:rFonts w:ascii="Arial" w:hAnsi="Arial" w:cs="Arial"/>
          <w:sz w:val="14"/>
          <w:szCs w:val="14"/>
        </w:rPr>
      </w:pPr>
    </w:p>
    <w:p w14:paraId="41993127"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FF836E" w14:textId="77777777" w:rsidR="002D50C5" w:rsidRPr="00816192" w:rsidRDefault="002D50C5" w:rsidP="002D50C5">
      <w:pPr>
        <w:tabs>
          <w:tab w:val="left" w:pos="3828"/>
        </w:tabs>
        <w:ind w:left="540" w:hanging="540"/>
        <w:jc w:val="both"/>
        <w:rPr>
          <w:rFonts w:ascii="Arial" w:hAnsi="Arial" w:cs="Arial"/>
          <w:b/>
          <w:sz w:val="10"/>
          <w:szCs w:val="10"/>
        </w:rPr>
      </w:pPr>
    </w:p>
    <w:p w14:paraId="6161D9C4" w14:textId="533886F2"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F1E83C0" w14:textId="062244FC" w:rsidR="00590F1C" w:rsidRPr="002D50C5" w:rsidRDefault="00590F1C">
      <w:pPr>
        <w:rPr>
          <w:rFonts w:ascii="Arial" w:hAnsi="Arial" w:cs="Arial"/>
          <w:sz w:val="10"/>
          <w:szCs w:val="10"/>
          <w:lang w:eastAsia="en-US"/>
        </w:rPr>
      </w:pPr>
    </w:p>
    <w:p w14:paraId="094D0983" w14:textId="538192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sidR="00504B07">
        <w:rPr>
          <w:rFonts w:ascii="Arial" w:hAnsi="Arial" w:cs="Arial"/>
          <w:b/>
          <w:sz w:val="20"/>
          <w:szCs w:val="20"/>
        </w:rPr>
        <w:t>ve</w:t>
      </w:r>
      <w:r w:rsidRPr="003B10B3">
        <w:rPr>
          <w:rFonts w:ascii="Arial" w:hAnsi="Arial" w:cs="Arial"/>
          <w:b/>
          <w:sz w:val="20"/>
          <w:szCs w:val="20"/>
        </w:rPr>
        <w:t xml:space="preserve"> dipnotlar (devamı):</w:t>
      </w:r>
    </w:p>
    <w:p w14:paraId="778B59EE" w14:textId="77777777" w:rsidR="00F30C6D" w:rsidRPr="00F93663" w:rsidRDefault="00F30C6D" w:rsidP="00B02FB2">
      <w:pPr>
        <w:pStyle w:val="BodyTextIndent"/>
        <w:tabs>
          <w:tab w:val="left" w:pos="1260"/>
          <w:tab w:val="left" w:pos="3828"/>
        </w:tabs>
        <w:ind w:hanging="567"/>
        <w:rPr>
          <w:rFonts w:ascii="Arial" w:hAnsi="Arial" w:cs="Arial"/>
          <w:b/>
          <w:sz w:val="8"/>
          <w:szCs w:val="8"/>
        </w:rPr>
      </w:pPr>
    </w:p>
    <w:p w14:paraId="46BBA873" w14:textId="4310BE63" w:rsidR="00F30C6D" w:rsidRPr="003B10B3" w:rsidRDefault="00F30C6D" w:rsidP="00E90B25">
      <w:pPr>
        <w:pStyle w:val="BodyTextIndent"/>
        <w:numPr>
          <w:ilvl w:val="0"/>
          <w:numId w:val="35"/>
        </w:numPr>
        <w:tabs>
          <w:tab w:val="clear" w:pos="794"/>
          <w:tab w:val="num" w:pos="709"/>
        </w:tabs>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93663" w:rsidRDefault="00F30C6D" w:rsidP="00F30C6D">
      <w:pPr>
        <w:pStyle w:val="BodyTextIndent"/>
        <w:tabs>
          <w:tab w:val="left" w:pos="3828"/>
        </w:tabs>
        <w:ind w:firstLine="0"/>
        <w:rPr>
          <w:rFonts w:ascii="Arial" w:hAnsi="Arial" w:cs="Arial"/>
          <w:sz w:val="8"/>
          <w:szCs w:val="8"/>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F93663" w:rsidRDefault="009B73AB" w:rsidP="004F6BE8">
      <w:pPr>
        <w:pStyle w:val="BodyTextIndent"/>
        <w:tabs>
          <w:tab w:val="left" w:pos="3828"/>
        </w:tabs>
        <w:spacing w:line="230" w:lineRule="auto"/>
        <w:ind w:left="1080" w:hanging="540"/>
        <w:rPr>
          <w:rFonts w:ascii="Arial" w:hAnsi="Arial" w:cs="Arial"/>
          <w:sz w:val="12"/>
          <w:szCs w:val="8"/>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14D75" w14:paraId="1B1E3D65" w14:textId="77777777" w:rsidTr="00401EFB">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14D75" w:rsidRDefault="009B73AB" w:rsidP="004F6BE8">
            <w:pPr>
              <w:tabs>
                <w:tab w:val="left" w:pos="3828"/>
              </w:tabs>
              <w:spacing w:line="230" w:lineRule="auto"/>
              <w:jc w:val="both"/>
              <w:rPr>
                <w:rFonts w:ascii="Arial" w:hAnsi="Arial" w:cs="Arial"/>
                <w:b/>
                <w:sz w:val="16"/>
                <w:szCs w:val="18"/>
              </w:rPr>
            </w:pPr>
            <w:bookmarkStart w:id="27" w:name="OLE_LINK2"/>
            <w:bookmarkStart w:id="28" w:name="OLE_LINK5"/>
            <w:r w:rsidRPr="00214D75">
              <w:rPr>
                <w:rFonts w:ascii="Arial" w:hAnsi="Arial" w:cs="Arial"/>
                <w:b/>
                <w:sz w:val="16"/>
                <w:szCs w:val="18"/>
              </w:rPr>
              <w:t> </w:t>
            </w:r>
          </w:p>
        </w:tc>
        <w:tc>
          <w:tcPr>
            <w:tcW w:w="1483" w:type="dxa"/>
            <w:tcBorders>
              <w:top w:val="single" w:sz="8" w:space="0" w:color="auto"/>
              <w:bottom w:val="single" w:sz="8" w:space="0" w:color="auto"/>
            </w:tcBorders>
            <w:shd w:val="clear" w:color="auto" w:fill="auto"/>
          </w:tcPr>
          <w:p w14:paraId="351C0254"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III. Grup</w:t>
            </w:r>
          </w:p>
        </w:tc>
        <w:tc>
          <w:tcPr>
            <w:tcW w:w="1568" w:type="dxa"/>
            <w:tcBorders>
              <w:top w:val="single" w:sz="8" w:space="0" w:color="auto"/>
              <w:bottom w:val="single" w:sz="8" w:space="0" w:color="auto"/>
            </w:tcBorders>
            <w:shd w:val="clear" w:color="auto" w:fill="auto"/>
          </w:tcPr>
          <w:p w14:paraId="0E9215C1"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IV. Grup</w:t>
            </w:r>
          </w:p>
        </w:tc>
        <w:tc>
          <w:tcPr>
            <w:tcW w:w="1820" w:type="dxa"/>
            <w:tcBorders>
              <w:top w:val="single" w:sz="8" w:space="0" w:color="auto"/>
              <w:bottom w:val="single" w:sz="8" w:space="0" w:color="auto"/>
            </w:tcBorders>
            <w:shd w:val="clear" w:color="auto" w:fill="auto"/>
          </w:tcPr>
          <w:p w14:paraId="15593A4C"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V. Grup</w:t>
            </w:r>
          </w:p>
        </w:tc>
      </w:tr>
      <w:tr w:rsidR="009B73AB" w:rsidRPr="00214D75" w14:paraId="45A8FA04" w14:textId="77777777" w:rsidTr="00401EFB">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14D75" w:rsidRDefault="00650A82" w:rsidP="004F6BE8">
            <w:pPr>
              <w:tabs>
                <w:tab w:val="left" w:pos="3828"/>
              </w:tabs>
              <w:spacing w:line="230" w:lineRule="auto"/>
              <w:jc w:val="both"/>
              <w:rPr>
                <w:rFonts w:ascii="Arial" w:hAnsi="Arial" w:cs="Arial"/>
                <w:b/>
                <w:sz w:val="16"/>
                <w:szCs w:val="18"/>
              </w:rPr>
            </w:pPr>
            <w:r w:rsidRPr="00214D75">
              <w:rPr>
                <w:rFonts w:ascii="Arial" w:hAnsi="Arial" w:cs="Arial"/>
                <w:b/>
                <w:sz w:val="16"/>
                <w:szCs w:val="18"/>
              </w:rPr>
              <w:t>Cari Dönem</w:t>
            </w:r>
          </w:p>
        </w:tc>
        <w:tc>
          <w:tcPr>
            <w:tcW w:w="1483" w:type="dxa"/>
            <w:tcBorders>
              <w:top w:val="single" w:sz="8" w:space="0" w:color="auto"/>
              <w:bottom w:val="single" w:sz="8" w:space="0" w:color="auto"/>
            </w:tcBorders>
            <w:shd w:val="clear" w:color="auto" w:fill="auto"/>
          </w:tcPr>
          <w:p w14:paraId="36CC2585"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 İmkânı Sınırlı Krediler</w:t>
            </w:r>
          </w:p>
        </w:tc>
        <w:tc>
          <w:tcPr>
            <w:tcW w:w="1568" w:type="dxa"/>
            <w:tcBorders>
              <w:top w:val="single" w:sz="8" w:space="0" w:color="auto"/>
              <w:bottom w:val="single" w:sz="8" w:space="0" w:color="auto"/>
            </w:tcBorders>
            <w:shd w:val="clear" w:color="auto" w:fill="auto"/>
          </w:tcPr>
          <w:p w14:paraId="50C81FFB"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Tahsili Şüpheli Krediler</w:t>
            </w:r>
          </w:p>
        </w:tc>
        <w:tc>
          <w:tcPr>
            <w:tcW w:w="1820" w:type="dxa"/>
            <w:tcBorders>
              <w:top w:val="single" w:sz="8" w:space="0" w:color="auto"/>
              <w:bottom w:val="single" w:sz="8" w:space="0" w:color="auto"/>
            </w:tcBorders>
            <w:shd w:val="clear" w:color="auto" w:fill="auto"/>
          </w:tcPr>
          <w:p w14:paraId="287FB0A9" w14:textId="77777777" w:rsidR="009B73AB" w:rsidRPr="00214D75" w:rsidRDefault="009B73AB" w:rsidP="00401EFB">
            <w:pPr>
              <w:tabs>
                <w:tab w:val="left" w:pos="3828"/>
              </w:tabs>
              <w:spacing w:line="230" w:lineRule="auto"/>
              <w:ind w:right="29"/>
              <w:jc w:val="right"/>
              <w:rPr>
                <w:rFonts w:ascii="Arial" w:hAnsi="Arial" w:cs="Arial"/>
                <w:b/>
                <w:sz w:val="16"/>
                <w:szCs w:val="18"/>
              </w:rPr>
            </w:pPr>
            <w:r w:rsidRPr="00214D75">
              <w:rPr>
                <w:rFonts w:ascii="Arial" w:hAnsi="Arial" w:cs="Arial"/>
                <w:b/>
                <w:sz w:val="16"/>
                <w:szCs w:val="18"/>
              </w:rPr>
              <w:t>Zarar Niteliğindeki Kredi</w:t>
            </w:r>
          </w:p>
        </w:tc>
      </w:tr>
      <w:tr w:rsidR="009B73AB" w:rsidRPr="00214D75" w14:paraId="29B3A96B" w14:textId="77777777" w:rsidTr="00F93663">
        <w:trPr>
          <w:trHeight w:val="57"/>
        </w:trPr>
        <w:tc>
          <w:tcPr>
            <w:tcW w:w="4480" w:type="dxa"/>
            <w:tcBorders>
              <w:top w:val="single" w:sz="8" w:space="0" w:color="auto"/>
            </w:tcBorders>
            <w:shd w:val="clear" w:color="auto" w:fill="auto"/>
            <w:vAlign w:val="bottom"/>
          </w:tcPr>
          <w:p w14:paraId="7E8C5540" w14:textId="77777777" w:rsidR="009B73AB" w:rsidRPr="00214D75" w:rsidRDefault="009B73AB" w:rsidP="004F6BE8">
            <w:pPr>
              <w:tabs>
                <w:tab w:val="left" w:pos="3828"/>
              </w:tabs>
              <w:spacing w:line="230" w:lineRule="auto"/>
              <w:jc w:val="both"/>
              <w:rPr>
                <w:rFonts w:ascii="Arial" w:hAnsi="Arial" w:cs="Arial"/>
                <w:b/>
                <w:sz w:val="16"/>
                <w:szCs w:val="18"/>
              </w:rPr>
            </w:pPr>
          </w:p>
        </w:tc>
        <w:tc>
          <w:tcPr>
            <w:tcW w:w="1483" w:type="dxa"/>
            <w:tcBorders>
              <w:top w:val="single" w:sz="8" w:space="0" w:color="auto"/>
            </w:tcBorders>
            <w:shd w:val="clear" w:color="auto" w:fill="auto"/>
            <w:vAlign w:val="bottom"/>
          </w:tcPr>
          <w:p w14:paraId="68AF645F"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568" w:type="dxa"/>
            <w:tcBorders>
              <w:top w:val="single" w:sz="8" w:space="0" w:color="auto"/>
            </w:tcBorders>
            <w:shd w:val="clear" w:color="auto" w:fill="auto"/>
            <w:vAlign w:val="bottom"/>
          </w:tcPr>
          <w:p w14:paraId="2BAA6E8C"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c>
          <w:tcPr>
            <w:tcW w:w="1820" w:type="dxa"/>
            <w:tcBorders>
              <w:top w:val="single" w:sz="8" w:space="0" w:color="auto"/>
            </w:tcBorders>
            <w:shd w:val="clear" w:color="auto" w:fill="auto"/>
            <w:vAlign w:val="bottom"/>
          </w:tcPr>
          <w:p w14:paraId="445FC920" w14:textId="77777777" w:rsidR="009B73AB" w:rsidRPr="00214D75" w:rsidRDefault="009B73AB" w:rsidP="004F6BE8">
            <w:pPr>
              <w:tabs>
                <w:tab w:val="decimal" w:pos="0"/>
                <w:tab w:val="left" w:pos="3828"/>
              </w:tabs>
              <w:spacing w:line="230" w:lineRule="auto"/>
              <w:ind w:right="29"/>
              <w:jc w:val="right"/>
              <w:rPr>
                <w:rFonts w:ascii="Arial" w:hAnsi="Arial" w:cs="Arial"/>
                <w:b/>
                <w:sz w:val="16"/>
                <w:szCs w:val="18"/>
              </w:rPr>
            </w:pPr>
          </w:p>
        </w:tc>
      </w:tr>
      <w:tr w:rsidR="006B0CB0" w:rsidRPr="00214D75" w14:paraId="7670EA5F" w14:textId="77777777" w:rsidTr="006B0CB0">
        <w:trPr>
          <w:trHeight w:val="113"/>
        </w:trPr>
        <w:tc>
          <w:tcPr>
            <w:tcW w:w="4480" w:type="dxa"/>
            <w:shd w:val="clear" w:color="auto" w:fill="auto"/>
            <w:vAlign w:val="bottom"/>
          </w:tcPr>
          <w:p w14:paraId="6C772AB6" w14:textId="4778B4D5" w:rsidR="006B0CB0" w:rsidRPr="00214D75" w:rsidRDefault="006B0CB0" w:rsidP="006B0CB0">
            <w:pPr>
              <w:tabs>
                <w:tab w:val="left" w:pos="3828"/>
              </w:tabs>
              <w:spacing w:line="230" w:lineRule="auto"/>
              <w:ind w:left="284"/>
              <w:jc w:val="both"/>
              <w:rPr>
                <w:rFonts w:ascii="Arial" w:hAnsi="Arial" w:cs="Arial"/>
                <w:b/>
                <w:sz w:val="16"/>
                <w:szCs w:val="18"/>
              </w:rPr>
            </w:pPr>
            <w:r w:rsidRPr="00214D75">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bottom"/>
          </w:tcPr>
          <w:p w14:paraId="32AE74D7" w14:textId="0E624A37"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1.264.339</w:t>
            </w:r>
          </w:p>
        </w:tc>
        <w:tc>
          <w:tcPr>
            <w:tcW w:w="1568" w:type="dxa"/>
            <w:tcBorders>
              <w:top w:val="nil"/>
              <w:left w:val="nil"/>
              <w:bottom w:val="nil"/>
              <w:right w:val="nil"/>
            </w:tcBorders>
            <w:shd w:val="clear" w:color="auto" w:fill="auto"/>
            <w:vAlign w:val="bottom"/>
          </w:tcPr>
          <w:p w14:paraId="69C52529" w14:textId="1EF4E530"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921.330</w:t>
            </w:r>
          </w:p>
        </w:tc>
        <w:tc>
          <w:tcPr>
            <w:tcW w:w="1820" w:type="dxa"/>
            <w:tcBorders>
              <w:top w:val="nil"/>
              <w:left w:val="nil"/>
              <w:bottom w:val="nil"/>
              <w:right w:val="nil"/>
            </w:tcBorders>
            <w:shd w:val="clear" w:color="auto" w:fill="auto"/>
            <w:vAlign w:val="bottom"/>
          </w:tcPr>
          <w:p w14:paraId="4B2F738E" w14:textId="5D71EE78"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1.826.199</w:t>
            </w:r>
          </w:p>
        </w:tc>
      </w:tr>
      <w:tr w:rsidR="006B0CB0" w:rsidRPr="00214D75" w14:paraId="7011B939" w14:textId="77777777" w:rsidTr="006B0CB0">
        <w:trPr>
          <w:trHeight w:val="113"/>
        </w:trPr>
        <w:tc>
          <w:tcPr>
            <w:tcW w:w="4480" w:type="dxa"/>
            <w:shd w:val="clear" w:color="auto" w:fill="auto"/>
            <w:vAlign w:val="bottom"/>
          </w:tcPr>
          <w:p w14:paraId="64DC2BE8" w14:textId="25BEC0D6" w:rsidR="006B0CB0" w:rsidRPr="00214D75" w:rsidRDefault="006B0CB0" w:rsidP="006B0CB0">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İntikal (+)</w:t>
            </w:r>
          </w:p>
        </w:tc>
        <w:tc>
          <w:tcPr>
            <w:tcW w:w="1483" w:type="dxa"/>
            <w:tcBorders>
              <w:top w:val="nil"/>
              <w:left w:val="nil"/>
              <w:bottom w:val="nil"/>
              <w:right w:val="nil"/>
            </w:tcBorders>
            <w:shd w:val="clear" w:color="auto" w:fill="auto"/>
            <w:vAlign w:val="bottom"/>
          </w:tcPr>
          <w:p w14:paraId="6D8D449C" w14:textId="183ADA6D"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4.124.615</w:t>
            </w:r>
          </w:p>
        </w:tc>
        <w:tc>
          <w:tcPr>
            <w:tcW w:w="1568" w:type="dxa"/>
            <w:tcBorders>
              <w:top w:val="nil"/>
              <w:left w:val="nil"/>
              <w:bottom w:val="nil"/>
              <w:right w:val="nil"/>
            </w:tcBorders>
            <w:shd w:val="clear" w:color="auto" w:fill="auto"/>
            <w:vAlign w:val="bottom"/>
          </w:tcPr>
          <w:p w14:paraId="5F8E1300" w14:textId="666BF34B"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410.736</w:t>
            </w:r>
          </w:p>
        </w:tc>
        <w:tc>
          <w:tcPr>
            <w:tcW w:w="1820" w:type="dxa"/>
            <w:tcBorders>
              <w:top w:val="nil"/>
              <w:left w:val="nil"/>
              <w:bottom w:val="nil"/>
              <w:right w:val="nil"/>
            </w:tcBorders>
            <w:shd w:val="clear" w:color="auto" w:fill="auto"/>
            <w:vAlign w:val="bottom"/>
          </w:tcPr>
          <w:p w14:paraId="687BCA6D" w14:textId="717CF6FD"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363.460</w:t>
            </w:r>
          </w:p>
        </w:tc>
      </w:tr>
      <w:tr w:rsidR="006B0CB0" w:rsidRPr="00214D75" w14:paraId="6C3D5B1A" w14:textId="77777777" w:rsidTr="006B0CB0">
        <w:trPr>
          <w:trHeight w:val="113"/>
        </w:trPr>
        <w:tc>
          <w:tcPr>
            <w:tcW w:w="4480" w:type="dxa"/>
            <w:shd w:val="clear" w:color="auto" w:fill="auto"/>
            <w:vAlign w:val="bottom"/>
          </w:tcPr>
          <w:p w14:paraId="72FBA2AF" w14:textId="5AD89070" w:rsidR="006B0CB0" w:rsidRPr="00214D75" w:rsidRDefault="006B0CB0" w:rsidP="006B0CB0">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bottom"/>
          </w:tcPr>
          <w:p w14:paraId="3A9D11D4" w14:textId="41D28ABE"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w:t>
            </w:r>
          </w:p>
        </w:tc>
        <w:tc>
          <w:tcPr>
            <w:tcW w:w="1568" w:type="dxa"/>
            <w:tcBorders>
              <w:top w:val="nil"/>
              <w:left w:val="nil"/>
              <w:bottom w:val="nil"/>
              <w:right w:val="nil"/>
            </w:tcBorders>
            <w:shd w:val="clear" w:color="auto" w:fill="auto"/>
            <w:vAlign w:val="bottom"/>
          </w:tcPr>
          <w:p w14:paraId="36C1CE67" w14:textId="04F83E3F"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2.431.590</w:t>
            </w:r>
          </w:p>
        </w:tc>
        <w:tc>
          <w:tcPr>
            <w:tcW w:w="1820" w:type="dxa"/>
            <w:tcBorders>
              <w:top w:val="nil"/>
              <w:left w:val="nil"/>
              <w:bottom w:val="nil"/>
              <w:right w:val="nil"/>
            </w:tcBorders>
            <w:shd w:val="clear" w:color="auto" w:fill="auto"/>
            <w:vAlign w:val="bottom"/>
          </w:tcPr>
          <w:p w14:paraId="44181DD5" w14:textId="2C238CD4"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811.454</w:t>
            </w:r>
          </w:p>
        </w:tc>
      </w:tr>
      <w:tr w:rsidR="006B0CB0" w:rsidRPr="00214D75" w14:paraId="24EC132A" w14:textId="77777777" w:rsidTr="006B0CB0">
        <w:trPr>
          <w:trHeight w:val="113"/>
        </w:trPr>
        <w:tc>
          <w:tcPr>
            <w:tcW w:w="4480" w:type="dxa"/>
            <w:shd w:val="clear" w:color="auto" w:fill="auto"/>
            <w:vAlign w:val="bottom"/>
          </w:tcPr>
          <w:p w14:paraId="08DCF5C6" w14:textId="050FCB44" w:rsidR="006B0CB0" w:rsidRPr="00214D75" w:rsidRDefault="006B0CB0" w:rsidP="006B0CB0">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bottom"/>
          </w:tcPr>
          <w:p w14:paraId="1FCD7430" w14:textId="6F730AE6"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2.431.590</w:t>
            </w:r>
          </w:p>
        </w:tc>
        <w:tc>
          <w:tcPr>
            <w:tcW w:w="1568" w:type="dxa"/>
            <w:tcBorders>
              <w:top w:val="nil"/>
              <w:left w:val="nil"/>
              <w:bottom w:val="nil"/>
              <w:right w:val="nil"/>
            </w:tcBorders>
            <w:shd w:val="clear" w:color="auto" w:fill="auto"/>
            <w:vAlign w:val="bottom"/>
          </w:tcPr>
          <w:p w14:paraId="27EF2550" w14:textId="6A4E95AC"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811.454</w:t>
            </w:r>
          </w:p>
        </w:tc>
        <w:tc>
          <w:tcPr>
            <w:tcW w:w="1820" w:type="dxa"/>
            <w:tcBorders>
              <w:top w:val="nil"/>
              <w:left w:val="nil"/>
              <w:bottom w:val="nil"/>
              <w:right w:val="nil"/>
            </w:tcBorders>
            <w:shd w:val="clear" w:color="auto" w:fill="auto"/>
            <w:vAlign w:val="bottom"/>
          </w:tcPr>
          <w:p w14:paraId="1C7739AB" w14:textId="2FC6915F"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w:t>
            </w:r>
          </w:p>
        </w:tc>
      </w:tr>
      <w:tr w:rsidR="006B0CB0" w:rsidRPr="00214D75" w14:paraId="73812074" w14:textId="77777777" w:rsidTr="006B0CB0">
        <w:trPr>
          <w:trHeight w:val="113"/>
        </w:trPr>
        <w:tc>
          <w:tcPr>
            <w:tcW w:w="4480" w:type="dxa"/>
            <w:shd w:val="clear" w:color="auto" w:fill="auto"/>
            <w:vAlign w:val="bottom"/>
          </w:tcPr>
          <w:p w14:paraId="0FA7F506" w14:textId="6EE6B45D" w:rsidR="006B0CB0" w:rsidRPr="00214D75" w:rsidRDefault="006B0CB0" w:rsidP="006B0CB0">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Dönem İçinde Tahsilat (-)</w:t>
            </w:r>
          </w:p>
        </w:tc>
        <w:tc>
          <w:tcPr>
            <w:tcW w:w="1483" w:type="dxa"/>
            <w:tcBorders>
              <w:top w:val="nil"/>
              <w:left w:val="nil"/>
              <w:bottom w:val="nil"/>
              <w:right w:val="nil"/>
            </w:tcBorders>
            <w:shd w:val="clear" w:color="auto" w:fill="auto"/>
            <w:vAlign w:val="bottom"/>
          </w:tcPr>
          <w:p w14:paraId="396F9496" w14:textId="67379D8E"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290.919</w:t>
            </w:r>
          </w:p>
        </w:tc>
        <w:tc>
          <w:tcPr>
            <w:tcW w:w="1568" w:type="dxa"/>
            <w:tcBorders>
              <w:top w:val="nil"/>
              <w:left w:val="nil"/>
              <w:bottom w:val="nil"/>
              <w:right w:val="nil"/>
            </w:tcBorders>
            <w:shd w:val="clear" w:color="auto" w:fill="auto"/>
            <w:vAlign w:val="bottom"/>
          </w:tcPr>
          <w:p w14:paraId="08A41B2F" w14:textId="492F4D64"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305.217</w:t>
            </w:r>
          </w:p>
        </w:tc>
        <w:tc>
          <w:tcPr>
            <w:tcW w:w="1820" w:type="dxa"/>
            <w:tcBorders>
              <w:top w:val="nil"/>
              <w:left w:val="nil"/>
              <w:bottom w:val="nil"/>
              <w:right w:val="nil"/>
            </w:tcBorders>
            <w:shd w:val="clear" w:color="auto" w:fill="auto"/>
            <w:vAlign w:val="bottom"/>
          </w:tcPr>
          <w:p w14:paraId="1AB381A4" w14:textId="6C63459C"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72.727</w:t>
            </w:r>
          </w:p>
        </w:tc>
      </w:tr>
      <w:tr w:rsidR="006B0CB0" w:rsidRPr="00214D75" w14:paraId="2554B2DD" w14:textId="77777777" w:rsidTr="006B0CB0">
        <w:trPr>
          <w:trHeight w:val="113"/>
        </w:trPr>
        <w:tc>
          <w:tcPr>
            <w:tcW w:w="4480" w:type="dxa"/>
            <w:shd w:val="clear" w:color="auto" w:fill="auto"/>
            <w:vAlign w:val="bottom"/>
          </w:tcPr>
          <w:p w14:paraId="3BC704F7" w14:textId="244670A0" w:rsidR="006B0CB0" w:rsidRPr="00214D75" w:rsidRDefault="006B0CB0" w:rsidP="006B0CB0">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Kayıttan Düşülen (-) (*)</w:t>
            </w:r>
          </w:p>
        </w:tc>
        <w:tc>
          <w:tcPr>
            <w:tcW w:w="1483" w:type="dxa"/>
            <w:tcBorders>
              <w:top w:val="nil"/>
              <w:left w:val="nil"/>
              <w:bottom w:val="nil"/>
              <w:right w:val="nil"/>
            </w:tcBorders>
            <w:shd w:val="clear" w:color="auto" w:fill="auto"/>
            <w:vAlign w:val="bottom"/>
          </w:tcPr>
          <w:p w14:paraId="5D165743" w14:textId="378849BF"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7.048</w:t>
            </w:r>
          </w:p>
        </w:tc>
        <w:tc>
          <w:tcPr>
            <w:tcW w:w="1568" w:type="dxa"/>
            <w:tcBorders>
              <w:top w:val="nil"/>
              <w:left w:val="nil"/>
              <w:bottom w:val="nil"/>
              <w:right w:val="nil"/>
            </w:tcBorders>
            <w:shd w:val="clear" w:color="auto" w:fill="auto"/>
            <w:vAlign w:val="bottom"/>
          </w:tcPr>
          <w:p w14:paraId="3D1E95E2" w14:textId="50E5DE86"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852</w:t>
            </w:r>
          </w:p>
        </w:tc>
        <w:tc>
          <w:tcPr>
            <w:tcW w:w="1820" w:type="dxa"/>
            <w:tcBorders>
              <w:top w:val="nil"/>
              <w:left w:val="nil"/>
              <w:bottom w:val="nil"/>
              <w:right w:val="nil"/>
            </w:tcBorders>
            <w:shd w:val="clear" w:color="auto" w:fill="auto"/>
            <w:vAlign w:val="bottom"/>
          </w:tcPr>
          <w:p w14:paraId="5968D232" w14:textId="37AF59C1"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3.693</w:t>
            </w:r>
          </w:p>
        </w:tc>
      </w:tr>
      <w:tr w:rsidR="00214D75" w:rsidRPr="00214D75" w14:paraId="134059C1" w14:textId="77777777" w:rsidTr="00214D75">
        <w:trPr>
          <w:trHeight w:val="113"/>
        </w:trPr>
        <w:tc>
          <w:tcPr>
            <w:tcW w:w="4480" w:type="dxa"/>
            <w:shd w:val="clear" w:color="auto" w:fill="auto"/>
            <w:vAlign w:val="bottom"/>
          </w:tcPr>
          <w:p w14:paraId="3D5E94F0" w14:textId="79921B88" w:rsidR="00214D75" w:rsidRPr="00214D75" w:rsidRDefault="00214D75" w:rsidP="00214D75">
            <w:pPr>
              <w:tabs>
                <w:tab w:val="left" w:pos="3828"/>
              </w:tabs>
              <w:spacing w:line="230" w:lineRule="auto"/>
              <w:ind w:left="426"/>
              <w:jc w:val="both"/>
              <w:rPr>
                <w:rFonts w:ascii="Arial" w:hAnsi="Arial" w:cs="Arial"/>
                <w:b/>
                <w:sz w:val="16"/>
                <w:szCs w:val="18"/>
              </w:rPr>
            </w:pPr>
            <w:r w:rsidRPr="00214D75">
              <w:rPr>
                <w:rFonts w:ascii="Arial" w:hAnsi="Arial" w:cs="Arial"/>
                <w:iCs/>
                <w:sz w:val="16"/>
                <w:szCs w:val="18"/>
              </w:rPr>
              <w:t>Satılan (-)</w:t>
            </w:r>
          </w:p>
        </w:tc>
        <w:tc>
          <w:tcPr>
            <w:tcW w:w="1483" w:type="dxa"/>
            <w:tcBorders>
              <w:top w:val="nil"/>
              <w:left w:val="nil"/>
              <w:bottom w:val="nil"/>
              <w:right w:val="nil"/>
            </w:tcBorders>
            <w:shd w:val="clear" w:color="auto" w:fill="auto"/>
            <w:vAlign w:val="bottom"/>
          </w:tcPr>
          <w:p w14:paraId="70848E0E" w14:textId="31A93DC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284AAB3E" w14:textId="1B0DCBC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5398429D" w14:textId="3AD1D5AA"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58EEAAC8" w14:textId="77777777" w:rsidTr="00214D75">
        <w:trPr>
          <w:trHeight w:val="113"/>
        </w:trPr>
        <w:tc>
          <w:tcPr>
            <w:tcW w:w="4480" w:type="dxa"/>
            <w:shd w:val="clear" w:color="auto" w:fill="auto"/>
            <w:vAlign w:val="bottom"/>
          </w:tcPr>
          <w:p w14:paraId="26BFF6FD" w14:textId="58CFF84A"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bottom"/>
          </w:tcPr>
          <w:p w14:paraId="2D731264" w14:textId="2D6017E0"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32954EEF" w14:textId="1694DC6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2502010A" w14:textId="17EE826B"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2148F99F" w14:textId="77777777" w:rsidTr="00214D75">
        <w:trPr>
          <w:trHeight w:val="113"/>
        </w:trPr>
        <w:tc>
          <w:tcPr>
            <w:tcW w:w="4480" w:type="dxa"/>
            <w:shd w:val="clear" w:color="auto" w:fill="auto"/>
            <w:vAlign w:val="bottom"/>
          </w:tcPr>
          <w:p w14:paraId="571AA5CD" w14:textId="3226D07E"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bottom"/>
          </w:tcPr>
          <w:p w14:paraId="34579FEF" w14:textId="1973A63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209F7456" w14:textId="2598A53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203EB8EC" w14:textId="6AF4AC62"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614EC081" w14:textId="77777777" w:rsidTr="00214D75">
        <w:trPr>
          <w:trHeight w:val="113"/>
        </w:trPr>
        <w:tc>
          <w:tcPr>
            <w:tcW w:w="4480" w:type="dxa"/>
            <w:shd w:val="clear" w:color="auto" w:fill="auto"/>
            <w:vAlign w:val="bottom"/>
          </w:tcPr>
          <w:p w14:paraId="079D11F8" w14:textId="5FCD81DE"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bottom"/>
          </w:tcPr>
          <w:p w14:paraId="2FC71C54" w14:textId="7CAB04DD"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04969611" w14:textId="70445D1F"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2007AB99" w14:textId="0F5BC89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214D75" w:rsidRPr="00214D75" w14:paraId="53E65854" w14:textId="77777777" w:rsidTr="00214D75">
        <w:trPr>
          <w:trHeight w:val="113"/>
        </w:trPr>
        <w:tc>
          <w:tcPr>
            <w:tcW w:w="4480" w:type="dxa"/>
            <w:shd w:val="clear" w:color="auto" w:fill="auto"/>
            <w:vAlign w:val="bottom"/>
          </w:tcPr>
          <w:p w14:paraId="253C1059" w14:textId="02F73B92" w:rsidR="00214D75" w:rsidRPr="00214D75" w:rsidRDefault="00214D75" w:rsidP="00214D75">
            <w:pPr>
              <w:tabs>
                <w:tab w:val="left" w:pos="3828"/>
              </w:tabs>
              <w:spacing w:line="230" w:lineRule="auto"/>
              <w:ind w:left="851" w:hanging="283"/>
              <w:jc w:val="both"/>
              <w:rPr>
                <w:rFonts w:ascii="Arial" w:hAnsi="Arial" w:cs="Arial"/>
                <w:b/>
                <w:sz w:val="16"/>
                <w:szCs w:val="18"/>
              </w:rPr>
            </w:pPr>
            <w:r w:rsidRPr="00214D75">
              <w:rPr>
                <w:rFonts w:ascii="Arial" w:hAnsi="Arial" w:cs="Arial"/>
                <w:sz w:val="16"/>
                <w:szCs w:val="18"/>
              </w:rPr>
              <w:t xml:space="preserve">  Diğer</w:t>
            </w:r>
          </w:p>
        </w:tc>
        <w:tc>
          <w:tcPr>
            <w:tcW w:w="1483" w:type="dxa"/>
            <w:tcBorders>
              <w:top w:val="nil"/>
              <w:left w:val="nil"/>
              <w:bottom w:val="nil"/>
              <w:right w:val="nil"/>
            </w:tcBorders>
            <w:shd w:val="clear" w:color="auto" w:fill="auto"/>
            <w:vAlign w:val="bottom"/>
          </w:tcPr>
          <w:p w14:paraId="0C4BE700" w14:textId="1C1F4DA9"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568" w:type="dxa"/>
            <w:tcBorders>
              <w:top w:val="nil"/>
              <w:left w:val="nil"/>
              <w:bottom w:val="nil"/>
              <w:right w:val="nil"/>
            </w:tcBorders>
            <w:shd w:val="clear" w:color="auto" w:fill="auto"/>
            <w:vAlign w:val="bottom"/>
          </w:tcPr>
          <w:p w14:paraId="56E9951C" w14:textId="4509093D"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c>
          <w:tcPr>
            <w:tcW w:w="1820" w:type="dxa"/>
            <w:tcBorders>
              <w:top w:val="nil"/>
              <w:left w:val="nil"/>
              <w:bottom w:val="nil"/>
              <w:right w:val="nil"/>
            </w:tcBorders>
            <w:shd w:val="clear" w:color="auto" w:fill="auto"/>
            <w:vAlign w:val="bottom"/>
          </w:tcPr>
          <w:p w14:paraId="5A0A3028" w14:textId="4B223831" w:rsidR="00214D75" w:rsidRPr="00214D75" w:rsidRDefault="00214D75" w:rsidP="00214D75">
            <w:pPr>
              <w:tabs>
                <w:tab w:val="left" w:pos="3828"/>
              </w:tabs>
              <w:jc w:val="right"/>
              <w:rPr>
                <w:rFonts w:ascii="Arial" w:hAnsi="Arial" w:cs="Arial"/>
                <w:b/>
                <w:bCs/>
                <w:sz w:val="16"/>
                <w:szCs w:val="18"/>
              </w:rPr>
            </w:pPr>
            <w:r w:rsidRPr="00214D75">
              <w:rPr>
                <w:rFonts w:ascii="Arial" w:hAnsi="Arial" w:cs="Arial"/>
                <w:sz w:val="16"/>
                <w:szCs w:val="18"/>
              </w:rPr>
              <w:t>-</w:t>
            </w:r>
          </w:p>
        </w:tc>
      </w:tr>
      <w:tr w:rsidR="006B0CB0" w:rsidRPr="00214D75" w14:paraId="335A6407" w14:textId="77777777" w:rsidTr="006B0CB0">
        <w:trPr>
          <w:trHeight w:val="113"/>
        </w:trPr>
        <w:tc>
          <w:tcPr>
            <w:tcW w:w="4480" w:type="dxa"/>
            <w:shd w:val="clear" w:color="auto" w:fill="auto"/>
            <w:vAlign w:val="bottom"/>
          </w:tcPr>
          <w:p w14:paraId="46D77AA3" w14:textId="7C206E14" w:rsidR="006B0CB0" w:rsidRPr="00214D75" w:rsidRDefault="006B0CB0" w:rsidP="006B0CB0">
            <w:pPr>
              <w:tabs>
                <w:tab w:val="left" w:pos="3828"/>
              </w:tabs>
              <w:spacing w:line="230" w:lineRule="auto"/>
              <w:ind w:firstLine="142"/>
              <w:jc w:val="both"/>
              <w:rPr>
                <w:rFonts w:ascii="Arial" w:hAnsi="Arial" w:cs="Arial"/>
                <w:b/>
                <w:sz w:val="16"/>
                <w:szCs w:val="18"/>
              </w:rPr>
            </w:pPr>
            <w:r w:rsidRPr="00214D75">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bottom"/>
          </w:tcPr>
          <w:p w14:paraId="53889D2D" w14:textId="6FCA6AC2"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2.659.397</w:t>
            </w:r>
          </w:p>
        </w:tc>
        <w:tc>
          <w:tcPr>
            <w:tcW w:w="1568" w:type="dxa"/>
            <w:tcBorders>
              <w:top w:val="nil"/>
              <w:left w:val="nil"/>
              <w:bottom w:val="nil"/>
              <w:right w:val="nil"/>
            </w:tcBorders>
            <w:shd w:val="clear" w:color="auto" w:fill="auto"/>
            <w:vAlign w:val="bottom"/>
          </w:tcPr>
          <w:p w14:paraId="3B0298A5" w14:textId="01484B9F"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2.646.133</w:t>
            </w:r>
          </w:p>
        </w:tc>
        <w:tc>
          <w:tcPr>
            <w:tcW w:w="1820" w:type="dxa"/>
            <w:tcBorders>
              <w:top w:val="nil"/>
              <w:left w:val="nil"/>
              <w:bottom w:val="nil"/>
              <w:right w:val="nil"/>
            </w:tcBorders>
            <w:shd w:val="clear" w:color="auto" w:fill="auto"/>
            <w:vAlign w:val="bottom"/>
          </w:tcPr>
          <w:p w14:paraId="6DA6CEDA" w14:textId="394A868D"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2.924.693</w:t>
            </w:r>
          </w:p>
        </w:tc>
      </w:tr>
      <w:tr w:rsidR="006B0CB0" w:rsidRPr="00214D75" w14:paraId="628B0C7A" w14:textId="77777777" w:rsidTr="006B0CB0">
        <w:trPr>
          <w:trHeight w:val="113"/>
        </w:trPr>
        <w:tc>
          <w:tcPr>
            <w:tcW w:w="4480" w:type="dxa"/>
            <w:shd w:val="clear" w:color="auto" w:fill="auto"/>
            <w:vAlign w:val="bottom"/>
          </w:tcPr>
          <w:p w14:paraId="2DBC2A80" w14:textId="595517CC" w:rsidR="006B0CB0" w:rsidRPr="00214D75" w:rsidRDefault="006B0CB0" w:rsidP="006B0CB0">
            <w:pPr>
              <w:tabs>
                <w:tab w:val="left" w:pos="3828"/>
              </w:tabs>
              <w:spacing w:line="230" w:lineRule="auto"/>
              <w:ind w:left="567"/>
              <w:jc w:val="both"/>
              <w:rPr>
                <w:rFonts w:ascii="Arial" w:hAnsi="Arial" w:cs="Arial"/>
                <w:b/>
                <w:sz w:val="16"/>
                <w:szCs w:val="18"/>
              </w:rPr>
            </w:pPr>
            <w:r w:rsidRPr="00214D75">
              <w:rPr>
                <w:rFonts w:ascii="Arial" w:hAnsi="Arial" w:cs="Arial"/>
                <w:iCs/>
                <w:sz w:val="16"/>
                <w:szCs w:val="18"/>
              </w:rPr>
              <w:t>Karşılık (-)</w:t>
            </w:r>
          </w:p>
        </w:tc>
        <w:tc>
          <w:tcPr>
            <w:tcW w:w="1483" w:type="dxa"/>
            <w:tcBorders>
              <w:top w:val="nil"/>
              <w:left w:val="nil"/>
              <w:bottom w:val="nil"/>
              <w:right w:val="nil"/>
            </w:tcBorders>
            <w:shd w:val="clear" w:color="auto" w:fill="auto"/>
            <w:vAlign w:val="bottom"/>
          </w:tcPr>
          <w:p w14:paraId="26B72EB1" w14:textId="7979FABE"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1.285.885</w:t>
            </w:r>
          </w:p>
        </w:tc>
        <w:tc>
          <w:tcPr>
            <w:tcW w:w="1568" w:type="dxa"/>
            <w:tcBorders>
              <w:top w:val="nil"/>
              <w:left w:val="nil"/>
              <w:bottom w:val="nil"/>
              <w:right w:val="nil"/>
            </w:tcBorders>
            <w:shd w:val="clear" w:color="auto" w:fill="auto"/>
            <w:vAlign w:val="bottom"/>
          </w:tcPr>
          <w:p w14:paraId="5C870CFF" w14:textId="162BB98B"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1.515.538</w:t>
            </w:r>
          </w:p>
        </w:tc>
        <w:tc>
          <w:tcPr>
            <w:tcW w:w="1820" w:type="dxa"/>
            <w:tcBorders>
              <w:top w:val="nil"/>
              <w:left w:val="nil"/>
              <w:bottom w:val="nil"/>
              <w:right w:val="nil"/>
            </w:tcBorders>
            <w:shd w:val="clear" w:color="auto" w:fill="auto"/>
            <w:vAlign w:val="bottom"/>
          </w:tcPr>
          <w:p w14:paraId="440A8487" w14:textId="29057A9A" w:rsidR="006B0CB0" w:rsidRPr="006B0CB0" w:rsidRDefault="006B0CB0" w:rsidP="006B0CB0">
            <w:pPr>
              <w:tabs>
                <w:tab w:val="left" w:pos="3828"/>
              </w:tabs>
              <w:jc w:val="right"/>
              <w:rPr>
                <w:rFonts w:ascii="Arial" w:hAnsi="Arial" w:cs="Arial"/>
                <w:b/>
                <w:bCs/>
                <w:sz w:val="16"/>
                <w:szCs w:val="16"/>
              </w:rPr>
            </w:pPr>
            <w:r w:rsidRPr="006B0CB0">
              <w:rPr>
                <w:rFonts w:ascii="Arial" w:hAnsi="Arial" w:cs="Arial"/>
                <w:sz w:val="16"/>
                <w:szCs w:val="16"/>
              </w:rPr>
              <w:t>2.580.981</w:t>
            </w:r>
          </w:p>
        </w:tc>
      </w:tr>
      <w:tr w:rsidR="00F92618" w:rsidRPr="00214D75" w14:paraId="3161B1BE" w14:textId="77777777" w:rsidTr="00F92618">
        <w:trPr>
          <w:trHeight w:val="113"/>
        </w:trPr>
        <w:tc>
          <w:tcPr>
            <w:tcW w:w="4480" w:type="dxa"/>
            <w:tcBorders>
              <w:bottom w:val="single" w:sz="4" w:space="0" w:color="auto"/>
            </w:tcBorders>
            <w:shd w:val="clear" w:color="auto" w:fill="auto"/>
            <w:vAlign w:val="bottom"/>
          </w:tcPr>
          <w:p w14:paraId="0B6A9192" w14:textId="77777777" w:rsidR="00F92618" w:rsidRPr="00214D75" w:rsidRDefault="00F92618" w:rsidP="00F92618">
            <w:pPr>
              <w:tabs>
                <w:tab w:val="left" w:pos="3828"/>
              </w:tabs>
              <w:spacing w:line="230" w:lineRule="auto"/>
              <w:jc w:val="both"/>
              <w:rPr>
                <w:rFonts w:ascii="Arial" w:hAnsi="Arial" w:cs="Arial"/>
                <w:b/>
                <w:sz w:val="16"/>
                <w:szCs w:val="18"/>
              </w:rPr>
            </w:pPr>
          </w:p>
        </w:tc>
        <w:tc>
          <w:tcPr>
            <w:tcW w:w="1483" w:type="dxa"/>
            <w:tcBorders>
              <w:bottom w:val="single" w:sz="4" w:space="0" w:color="auto"/>
            </w:tcBorders>
            <w:shd w:val="clear" w:color="auto" w:fill="auto"/>
            <w:vAlign w:val="bottom"/>
          </w:tcPr>
          <w:p w14:paraId="125F3B13" w14:textId="1B3BCB46"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c>
          <w:tcPr>
            <w:tcW w:w="1568" w:type="dxa"/>
            <w:tcBorders>
              <w:bottom w:val="single" w:sz="4" w:space="0" w:color="auto"/>
            </w:tcBorders>
            <w:shd w:val="clear" w:color="auto" w:fill="auto"/>
            <w:vAlign w:val="bottom"/>
          </w:tcPr>
          <w:p w14:paraId="6A6A01BF" w14:textId="4B6921A0"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c>
          <w:tcPr>
            <w:tcW w:w="1820" w:type="dxa"/>
            <w:tcBorders>
              <w:bottom w:val="single" w:sz="4" w:space="0" w:color="auto"/>
            </w:tcBorders>
            <w:shd w:val="clear" w:color="auto" w:fill="auto"/>
            <w:vAlign w:val="bottom"/>
          </w:tcPr>
          <w:p w14:paraId="7FD1DEEA" w14:textId="7706654D" w:rsidR="00F92618" w:rsidRPr="00214D75" w:rsidRDefault="00F92618" w:rsidP="00F92618">
            <w:pPr>
              <w:tabs>
                <w:tab w:val="decimal" w:pos="36"/>
                <w:tab w:val="left" w:pos="3828"/>
              </w:tabs>
              <w:spacing w:line="230" w:lineRule="auto"/>
              <w:ind w:right="29"/>
              <w:jc w:val="right"/>
              <w:rPr>
                <w:rFonts w:ascii="Arial" w:hAnsi="Arial" w:cs="Arial"/>
                <w:b/>
                <w:bCs/>
                <w:sz w:val="16"/>
                <w:szCs w:val="18"/>
              </w:rPr>
            </w:pPr>
          </w:p>
        </w:tc>
      </w:tr>
      <w:tr w:rsidR="006B0CB0" w:rsidRPr="00214D75" w14:paraId="7C2AD490" w14:textId="77777777" w:rsidTr="006B0CB0">
        <w:trPr>
          <w:trHeight w:val="113"/>
        </w:trPr>
        <w:tc>
          <w:tcPr>
            <w:tcW w:w="4480" w:type="dxa"/>
            <w:tcBorders>
              <w:top w:val="single" w:sz="4" w:space="0" w:color="auto"/>
              <w:bottom w:val="double" w:sz="4" w:space="0" w:color="auto"/>
            </w:tcBorders>
            <w:shd w:val="clear" w:color="auto" w:fill="auto"/>
            <w:vAlign w:val="bottom"/>
          </w:tcPr>
          <w:p w14:paraId="0BEC8DE2" w14:textId="0F071763" w:rsidR="006B0CB0" w:rsidRPr="00214D75" w:rsidRDefault="006B0CB0" w:rsidP="006B0CB0">
            <w:pPr>
              <w:tabs>
                <w:tab w:val="left" w:pos="3828"/>
              </w:tabs>
              <w:spacing w:line="230" w:lineRule="auto"/>
              <w:jc w:val="both"/>
              <w:rPr>
                <w:rFonts w:ascii="Arial" w:hAnsi="Arial" w:cs="Arial"/>
                <w:b/>
                <w:sz w:val="16"/>
                <w:szCs w:val="18"/>
              </w:rPr>
            </w:pPr>
            <w:r w:rsidRPr="00214D75">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53316F5E"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1.373.512</w:t>
            </w:r>
          </w:p>
        </w:tc>
        <w:tc>
          <w:tcPr>
            <w:tcW w:w="1568" w:type="dxa"/>
            <w:tcBorders>
              <w:top w:val="single" w:sz="4" w:space="0" w:color="auto"/>
              <w:bottom w:val="double" w:sz="4" w:space="0" w:color="auto"/>
            </w:tcBorders>
            <w:shd w:val="clear" w:color="auto" w:fill="auto"/>
            <w:vAlign w:val="bottom"/>
          </w:tcPr>
          <w:p w14:paraId="1983F4A3" w14:textId="16A2E54A"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1.130.595</w:t>
            </w:r>
          </w:p>
        </w:tc>
        <w:tc>
          <w:tcPr>
            <w:tcW w:w="1820" w:type="dxa"/>
            <w:tcBorders>
              <w:top w:val="single" w:sz="4" w:space="0" w:color="auto"/>
              <w:bottom w:val="double" w:sz="4" w:space="0" w:color="auto"/>
            </w:tcBorders>
            <w:shd w:val="clear" w:color="auto" w:fill="auto"/>
            <w:vAlign w:val="bottom"/>
          </w:tcPr>
          <w:p w14:paraId="764CD240" w14:textId="614CAC17" w:rsidR="006B0CB0" w:rsidRPr="006B0CB0" w:rsidRDefault="006B0CB0" w:rsidP="006B0CB0">
            <w:pPr>
              <w:tabs>
                <w:tab w:val="left" w:pos="3828"/>
              </w:tabs>
              <w:jc w:val="right"/>
              <w:rPr>
                <w:rFonts w:ascii="Arial" w:hAnsi="Arial" w:cs="Arial"/>
                <w:b/>
                <w:bCs/>
                <w:sz w:val="16"/>
                <w:szCs w:val="16"/>
              </w:rPr>
            </w:pPr>
            <w:r w:rsidRPr="006B0CB0">
              <w:rPr>
                <w:rFonts w:ascii="Arial" w:hAnsi="Arial" w:cs="Arial"/>
                <w:b/>
                <w:bCs/>
                <w:sz w:val="16"/>
                <w:szCs w:val="16"/>
              </w:rPr>
              <w:t>343.712</w:t>
            </w:r>
          </w:p>
        </w:tc>
      </w:tr>
      <w:bookmarkEnd w:id="27"/>
      <w:bookmarkEnd w:id="28"/>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22BF8605"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sidR="004D0D99">
        <w:rPr>
          <w:rFonts w:ascii="Arial" w:hAnsi="Arial" w:cs="Arial"/>
          <w:sz w:val="14"/>
          <w:szCs w:val="12"/>
        </w:rPr>
        <w:t>A</w:t>
      </w:r>
      <w:r w:rsidRPr="0027361A">
        <w:rPr>
          <w:rFonts w:ascii="Arial" w:hAnsi="Arial" w:cs="Arial"/>
          <w:sz w:val="14"/>
          <w:szCs w:val="12"/>
        </w:rPr>
        <w:t xml:space="preserve">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214D75" w14:paraId="34451285" w14:textId="77777777" w:rsidTr="00401EFB">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214D75" w:rsidRDefault="00C953F6" w:rsidP="00AD0AC9">
            <w:pPr>
              <w:tabs>
                <w:tab w:val="left" w:pos="3828"/>
              </w:tabs>
              <w:spacing w:line="230" w:lineRule="auto"/>
              <w:jc w:val="both"/>
              <w:rPr>
                <w:rFonts w:ascii="Arial" w:eastAsia="Arial Unicode MS" w:hAnsi="Arial" w:cs="Arial"/>
                <w:b/>
                <w:sz w:val="16"/>
                <w:szCs w:val="18"/>
              </w:rPr>
            </w:pPr>
            <w:r w:rsidRPr="00214D75">
              <w:rPr>
                <w:rFonts w:ascii="Arial" w:hAnsi="Arial" w:cs="Arial"/>
                <w:b/>
                <w:sz w:val="16"/>
                <w:szCs w:val="18"/>
              </w:rPr>
              <w:t> </w:t>
            </w:r>
          </w:p>
        </w:tc>
        <w:tc>
          <w:tcPr>
            <w:tcW w:w="1469" w:type="dxa"/>
            <w:tcBorders>
              <w:top w:val="single" w:sz="8" w:space="0" w:color="auto"/>
              <w:bottom w:val="single" w:sz="8" w:space="0" w:color="auto"/>
            </w:tcBorders>
            <w:shd w:val="clear" w:color="auto" w:fill="auto"/>
          </w:tcPr>
          <w:p w14:paraId="492125C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tcPr>
          <w:p w14:paraId="17B2BD3A"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IV. Grup</w:t>
            </w:r>
          </w:p>
        </w:tc>
        <w:tc>
          <w:tcPr>
            <w:tcW w:w="1806" w:type="dxa"/>
            <w:tcBorders>
              <w:top w:val="single" w:sz="8" w:space="0" w:color="auto"/>
              <w:bottom w:val="single" w:sz="8" w:space="0" w:color="auto"/>
            </w:tcBorders>
            <w:shd w:val="clear" w:color="auto" w:fill="auto"/>
          </w:tcPr>
          <w:p w14:paraId="3F121890"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V. Grup</w:t>
            </w:r>
          </w:p>
        </w:tc>
      </w:tr>
      <w:tr w:rsidR="00C953F6" w:rsidRPr="00214D75" w14:paraId="463E719F" w14:textId="77777777" w:rsidTr="00401EFB">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214D75" w:rsidRDefault="00847B3D" w:rsidP="00AD0AC9">
            <w:pPr>
              <w:tabs>
                <w:tab w:val="left" w:pos="3828"/>
              </w:tabs>
              <w:spacing w:line="230" w:lineRule="auto"/>
              <w:jc w:val="both"/>
              <w:rPr>
                <w:rFonts w:ascii="Arial" w:eastAsia="Arial Unicode MS" w:hAnsi="Arial" w:cs="Arial"/>
                <w:b/>
                <w:sz w:val="16"/>
                <w:szCs w:val="18"/>
              </w:rPr>
            </w:pPr>
            <w:r w:rsidRPr="00214D75">
              <w:rPr>
                <w:rFonts w:ascii="Arial" w:eastAsia="Arial Unicode MS" w:hAnsi="Arial" w:cs="Arial"/>
                <w:b/>
                <w:sz w:val="16"/>
                <w:szCs w:val="18"/>
              </w:rPr>
              <w:t>Öncek</w:t>
            </w:r>
            <w:r w:rsidR="00C953F6" w:rsidRPr="00214D75">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tcPr>
          <w:p w14:paraId="4B52ED24"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tcPr>
          <w:p w14:paraId="47605D3D"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tcPr>
          <w:p w14:paraId="56E5BADC" w14:textId="77777777" w:rsidR="00C953F6" w:rsidRPr="00214D75" w:rsidRDefault="00C953F6" w:rsidP="00401EFB">
            <w:pPr>
              <w:tabs>
                <w:tab w:val="left" w:pos="3828"/>
              </w:tabs>
              <w:spacing w:line="230" w:lineRule="auto"/>
              <w:ind w:right="29"/>
              <w:jc w:val="right"/>
              <w:rPr>
                <w:rFonts w:ascii="Arial" w:eastAsia="Arial Unicode MS" w:hAnsi="Arial" w:cs="Arial"/>
                <w:b/>
                <w:iCs/>
                <w:sz w:val="16"/>
                <w:szCs w:val="18"/>
              </w:rPr>
            </w:pPr>
            <w:r w:rsidRPr="00214D75">
              <w:rPr>
                <w:rFonts w:ascii="Arial" w:hAnsi="Arial" w:cs="Arial"/>
                <w:b/>
                <w:iCs/>
                <w:sz w:val="16"/>
                <w:szCs w:val="18"/>
              </w:rPr>
              <w:t>Zarar Niteliğindeki Kredi</w:t>
            </w:r>
          </w:p>
        </w:tc>
      </w:tr>
      <w:tr w:rsidR="00C953F6" w:rsidRPr="00214D75"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214D75" w:rsidRDefault="00C953F6" w:rsidP="00AD0AC9">
            <w:pPr>
              <w:tabs>
                <w:tab w:val="left" w:pos="3828"/>
              </w:tabs>
              <w:spacing w:line="230" w:lineRule="auto"/>
              <w:jc w:val="both"/>
              <w:rPr>
                <w:rFonts w:ascii="Arial" w:hAnsi="Arial" w:cs="Arial"/>
                <w:sz w:val="16"/>
                <w:szCs w:val="18"/>
              </w:rPr>
            </w:pPr>
          </w:p>
        </w:tc>
        <w:tc>
          <w:tcPr>
            <w:tcW w:w="1469" w:type="dxa"/>
            <w:tcBorders>
              <w:top w:val="single" w:sz="8" w:space="0" w:color="auto"/>
            </w:tcBorders>
            <w:shd w:val="clear" w:color="auto" w:fill="auto"/>
            <w:vAlign w:val="bottom"/>
          </w:tcPr>
          <w:p w14:paraId="7AD75DC0"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214D75" w:rsidRDefault="00C953F6" w:rsidP="00AD0AC9">
            <w:pPr>
              <w:tabs>
                <w:tab w:val="decimal" w:pos="0"/>
                <w:tab w:val="left" w:pos="3828"/>
              </w:tabs>
              <w:spacing w:line="230" w:lineRule="auto"/>
              <w:ind w:right="29"/>
              <w:jc w:val="right"/>
              <w:rPr>
                <w:rFonts w:ascii="Arial" w:hAnsi="Arial" w:cs="Arial"/>
                <w:sz w:val="16"/>
                <w:szCs w:val="18"/>
              </w:rPr>
            </w:pPr>
          </w:p>
        </w:tc>
      </w:tr>
      <w:tr w:rsidR="00D76792" w:rsidRPr="00214D75" w14:paraId="54E4611B" w14:textId="77777777" w:rsidTr="00AD613B">
        <w:trPr>
          <w:trHeight w:val="113"/>
        </w:trPr>
        <w:tc>
          <w:tcPr>
            <w:tcW w:w="4494" w:type="dxa"/>
            <w:shd w:val="clear" w:color="auto" w:fill="auto"/>
            <w:vAlign w:val="bottom"/>
          </w:tcPr>
          <w:p w14:paraId="518D7CC1" w14:textId="333A6AE5" w:rsidR="00D76792" w:rsidRPr="00214D75" w:rsidRDefault="00D76792" w:rsidP="00D76792">
            <w:pPr>
              <w:tabs>
                <w:tab w:val="left" w:pos="3828"/>
              </w:tabs>
              <w:spacing w:line="230" w:lineRule="auto"/>
              <w:ind w:left="284"/>
              <w:rPr>
                <w:rFonts w:ascii="Arial" w:eastAsia="Arial Unicode MS" w:hAnsi="Arial" w:cs="Arial"/>
                <w:b/>
                <w:iCs/>
                <w:sz w:val="16"/>
                <w:szCs w:val="18"/>
              </w:rPr>
            </w:pPr>
            <w:r w:rsidRPr="00214D75">
              <w:rPr>
                <w:rFonts w:ascii="Arial" w:hAnsi="Arial" w:cs="Arial"/>
                <w:b/>
                <w:iCs/>
                <w:sz w:val="16"/>
                <w:szCs w:val="18"/>
              </w:rPr>
              <w:t>Önceki Dönem Sonu Bakiyesi</w:t>
            </w:r>
          </w:p>
        </w:tc>
        <w:tc>
          <w:tcPr>
            <w:tcW w:w="1469" w:type="dxa"/>
            <w:tcBorders>
              <w:top w:val="nil"/>
              <w:left w:val="nil"/>
              <w:bottom w:val="nil"/>
              <w:right w:val="nil"/>
            </w:tcBorders>
            <w:shd w:val="clear" w:color="auto" w:fill="auto"/>
            <w:vAlign w:val="bottom"/>
          </w:tcPr>
          <w:p w14:paraId="3BF7D061" w14:textId="3055953A"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279.451</w:t>
            </w:r>
          </w:p>
        </w:tc>
        <w:tc>
          <w:tcPr>
            <w:tcW w:w="1554" w:type="dxa"/>
            <w:tcBorders>
              <w:top w:val="nil"/>
              <w:left w:val="nil"/>
              <w:bottom w:val="nil"/>
              <w:right w:val="nil"/>
            </w:tcBorders>
            <w:shd w:val="clear" w:color="auto" w:fill="auto"/>
            <w:vAlign w:val="bottom"/>
          </w:tcPr>
          <w:p w14:paraId="2D01F208" w14:textId="6FCEF10A"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59.778</w:t>
            </w:r>
          </w:p>
        </w:tc>
        <w:tc>
          <w:tcPr>
            <w:tcW w:w="1806" w:type="dxa"/>
            <w:tcBorders>
              <w:top w:val="nil"/>
              <w:left w:val="nil"/>
              <w:bottom w:val="nil"/>
              <w:right w:val="nil"/>
            </w:tcBorders>
            <w:shd w:val="clear" w:color="auto" w:fill="auto"/>
            <w:vAlign w:val="bottom"/>
          </w:tcPr>
          <w:p w14:paraId="3EAED9C0" w14:textId="76E6FD28"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1.353.372</w:t>
            </w:r>
          </w:p>
        </w:tc>
      </w:tr>
      <w:tr w:rsidR="00D76792" w:rsidRPr="00214D75" w14:paraId="4840D51F" w14:textId="77777777" w:rsidTr="00AD613B">
        <w:trPr>
          <w:trHeight w:val="113"/>
        </w:trPr>
        <w:tc>
          <w:tcPr>
            <w:tcW w:w="4494" w:type="dxa"/>
            <w:shd w:val="clear" w:color="auto" w:fill="auto"/>
            <w:vAlign w:val="bottom"/>
          </w:tcPr>
          <w:p w14:paraId="586E3827" w14:textId="77777777" w:rsidR="00D76792" w:rsidRPr="00214D75" w:rsidRDefault="00D76792" w:rsidP="00D76792">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Dönem İçinde İntikal (+)</w:t>
            </w:r>
          </w:p>
        </w:tc>
        <w:tc>
          <w:tcPr>
            <w:tcW w:w="1469" w:type="dxa"/>
            <w:tcBorders>
              <w:top w:val="nil"/>
              <w:left w:val="nil"/>
              <w:bottom w:val="nil"/>
              <w:right w:val="nil"/>
            </w:tcBorders>
            <w:shd w:val="clear" w:color="auto" w:fill="auto"/>
            <w:vAlign w:val="bottom"/>
          </w:tcPr>
          <w:p w14:paraId="176D06DD" w14:textId="6B47994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2.479.197</w:t>
            </w:r>
          </w:p>
        </w:tc>
        <w:tc>
          <w:tcPr>
            <w:tcW w:w="1554" w:type="dxa"/>
            <w:tcBorders>
              <w:top w:val="nil"/>
              <w:left w:val="nil"/>
              <w:bottom w:val="nil"/>
              <w:right w:val="nil"/>
            </w:tcBorders>
            <w:shd w:val="clear" w:color="auto" w:fill="auto"/>
            <w:vAlign w:val="bottom"/>
          </w:tcPr>
          <w:p w14:paraId="4CAD05D4" w14:textId="1C8744E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219.220</w:t>
            </w:r>
          </w:p>
        </w:tc>
        <w:tc>
          <w:tcPr>
            <w:tcW w:w="1806" w:type="dxa"/>
            <w:tcBorders>
              <w:top w:val="nil"/>
              <w:left w:val="nil"/>
              <w:bottom w:val="nil"/>
              <w:right w:val="nil"/>
            </w:tcBorders>
            <w:shd w:val="clear" w:color="auto" w:fill="auto"/>
            <w:vAlign w:val="bottom"/>
          </w:tcPr>
          <w:p w14:paraId="24C5830A" w14:textId="0347480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167.596</w:t>
            </w:r>
          </w:p>
        </w:tc>
      </w:tr>
      <w:tr w:rsidR="00D76792" w:rsidRPr="00214D75" w14:paraId="63840C2C" w14:textId="77777777" w:rsidTr="00AD613B">
        <w:trPr>
          <w:trHeight w:val="113"/>
        </w:trPr>
        <w:tc>
          <w:tcPr>
            <w:tcW w:w="4494" w:type="dxa"/>
            <w:shd w:val="clear" w:color="auto" w:fill="auto"/>
            <w:vAlign w:val="bottom"/>
          </w:tcPr>
          <w:p w14:paraId="7A3CF2D4" w14:textId="77777777" w:rsidR="00D76792" w:rsidRPr="00214D75" w:rsidRDefault="00D76792" w:rsidP="00D76792">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bottom"/>
          </w:tcPr>
          <w:p w14:paraId="0F3CB6CA" w14:textId="4B655C9A"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273D1BF5" w14:textId="7A2BEB90"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1.257.510</w:t>
            </w:r>
          </w:p>
        </w:tc>
        <w:tc>
          <w:tcPr>
            <w:tcW w:w="1806" w:type="dxa"/>
            <w:tcBorders>
              <w:top w:val="nil"/>
              <w:left w:val="nil"/>
              <w:bottom w:val="nil"/>
              <w:right w:val="nil"/>
            </w:tcBorders>
            <w:shd w:val="clear" w:color="auto" w:fill="auto"/>
            <w:vAlign w:val="bottom"/>
          </w:tcPr>
          <w:p w14:paraId="6E663ECC" w14:textId="484C4D8F"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439.738</w:t>
            </w:r>
          </w:p>
        </w:tc>
      </w:tr>
      <w:tr w:rsidR="00D76792" w:rsidRPr="00214D75" w14:paraId="0CCBB799" w14:textId="77777777" w:rsidTr="00AD613B">
        <w:trPr>
          <w:trHeight w:val="113"/>
        </w:trPr>
        <w:tc>
          <w:tcPr>
            <w:tcW w:w="4494" w:type="dxa"/>
            <w:shd w:val="clear" w:color="auto" w:fill="auto"/>
            <w:vAlign w:val="bottom"/>
          </w:tcPr>
          <w:p w14:paraId="5BD3DBC2" w14:textId="77777777" w:rsidR="00D76792" w:rsidRPr="00214D75" w:rsidRDefault="00D76792" w:rsidP="00D76792">
            <w:pPr>
              <w:tabs>
                <w:tab w:val="left" w:pos="3828"/>
              </w:tabs>
              <w:spacing w:line="230" w:lineRule="auto"/>
              <w:ind w:left="426"/>
              <w:rPr>
                <w:rFonts w:ascii="Arial" w:eastAsia="Arial Unicode MS" w:hAnsi="Arial" w:cs="Arial"/>
                <w:iCs/>
                <w:sz w:val="16"/>
                <w:szCs w:val="18"/>
              </w:rPr>
            </w:pPr>
            <w:r w:rsidRPr="00214D75">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bottom"/>
          </w:tcPr>
          <w:p w14:paraId="69A29144" w14:textId="1A79FC15"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1.257.510</w:t>
            </w:r>
          </w:p>
        </w:tc>
        <w:tc>
          <w:tcPr>
            <w:tcW w:w="1554" w:type="dxa"/>
            <w:tcBorders>
              <w:top w:val="nil"/>
              <w:left w:val="nil"/>
              <w:bottom w:val="nil"/>
              <w:right w:val="nil"/>
            </w:tcBorders>
            <w:shd w:val="clear" w:color="auto" w:fill="auto"/>
            <w:vAlign w:val="bottom"/>
          </w:tcPr>
          <w:p w14:paraId="1CABDE35" w14:textId="2B92D82A"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439.738</w:t>
            </w:r>
          </w:p>
        </w:tc>
        <w:tc>
          <w:tcPr>
            <w:tcW w:w="1806" w:type="dxa"/>
            <w:tcBorders>
              <w:top w:val="nil"/>
              <w:left w:val="nil"/>
              <w:bottom w:val="nil"/>
              <w:right w:val="nil"/>
            </w:tcBorders>
            <w:shd w:val="clear" w:color="auto" w:fill="auto"/>
            <w:vAlign w:val="bottom"/>
          </w:tcPr>
          <w:p w14:paraId="08785E71" w14:textId="0F88E24B"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7409172B" w14:textId="77777777" w:rsidTr="00AD613B">
        <w:trPr>
          <w:trHeight w:val="113"/>
        </w:trPr>
        <w:tc>
          <w:tcPr>
            <w:tcW w:w="4494" w:type="dxa"/>
            <w:shd w:val="clear" w:color="auto" w:fill="auto"/>
            <w:vAlign w:val="bottom"/>
          </w:tcPr>
          <w:p w14:paraId="7E4F11F0" w14:textId="77777777" w:rsidR="00D76792" w:rsidRPr="00214D75" w:rsidRDefault="00D76792" w:rsidP="00D76792">
            <w:pPr>
              <w:tabs>
                <w:tab w:val="left" w:pos="3828"/>
              </w:tabs>
              <w:spacing w:line="230" w:lineRule="auto"/>
              <w:ind w:left="426"/>
              <w:rPr>
                <w:rFonts w:ascii="Arial" w:hAnsi="Arial" w:cs="Arial"/>
                <w:iCs/>
                <w:sz w:val="16"/>
                <w:szCs w:val="18"/>
              </w:rPr>
            </w:pPr>
            <w:r w:rsidRPr="00214D75">
              <w:rPr>
                <w:rFonts w:ascii="Arial" w:hAnsi="Arial" w:cs="Arial"/>
                <w:iCs/>
                <w:sz w:val="16"/>
                <w:szCs w:val="18"/>
              </w:rPr>
              <w:t>Dönem İçinde Tahsilat (-)</w:t>
            </w:r>
          </w:p>
        </w:tc>
        <w:tc>
          <w:tcPr>
            <w:tcW w:w="1469" w:type="dxa"/>
            <w:tcBorders>
              <w:top w:val="nil"/>
              <w:left w:val="nil"/>
              <w:bottom w:val="nil"/>
              <w:right w:val="nil"/>
            </w:tcBorders>
            <w:shd w:val="clear" w:color="auto" w:fill="auto"/>
            <w:vAlign w:val="bottom"/>
          </w:tcPr>
          <w:p w14:paraId="3A702E95" w14:textId="604127B4"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234.448</w:t>
            </w:r>
          </w:p>
        </w:tc>
        <w:tc>
          <w:tcPr>
            <w:tcW w:w="1554" w:type="dxa"/>
            <w:tcBorders>
              <w:top w:val="nil"/>
              <w:left w:val="nil"/>
              <w:bottom w:val="nil"/>
              <w:right w:val="nil"/>
            </w:tcBorders>
            <w:shd w:val="clear" w:color="auto" w:fill="auto"/>
            <w:vAlign w:val="bottom"/>
          </w:tcPr>
          <w:p w14:paraId="7CB7D07C" w14:textId="2BCB815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172.575</w:t>
            </w:r>
          </w:p>
        </w:tc>
        <w:tc>
          <w:tcPr>
            <w:tcW w:w="1806" w:type="dxa"/>
            <w:tcBorders>
              <w:top w:val="nil"/>
              <w:left w:val="nil"/>
              <w:bottom w:val="nil"/>
              <w:right w:val="nil"/>
            </w:tcBorders>
            <w:shd w:val="clear" w:color="auto" w:fill="auto"/>
            <w:vAlign w:val="bottom"/>
          </w:tcPr>
          <w:p w14:paraId="32C61464" w14:textId="14043289"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123.822</w:t>
            </w:r>
          </w:p>
        </w:tc>
      </w:tr>
      <w:tr w:rsidR="00D76792" w:rsidRPr="00214D75" w14:paraId="63D8EEF6" w14:textId="77777777" w:rsidTr="00AD613B">
        <w:trPr>
          <w:trHeight w:val="113"/>
        </w:trPr>
        <w:tc>
          <w:tcPr>
            <w:tcW w:w="4494" w:type="dxa"/>
            <w:shd w:val="clear" w:color="auto" w:fill="auto"/>
            <w:vAlign w:val="bottom"/>
          </w:tcPr>
          <w:p w14:paraId="1BCABA78" w14:textId="646E7B35" w:rsidR="00D76792" w:rsidRPr="00214D75" w:rsidRDefault="00D76792" w:rsidP="00D76792">
            <w:pPr>
              <w:tabs>
                <w:tab w:val="left" w:pos="3828"/>
              </w:tabs>
              <w:spacing w:line="230" w:lineRule="auto"/>
              <w:ind w:left="426"/>
              <w:rPr>
                <w:rFonts w:ascii="Arial" w:hAnsi="Arial" w:cs="Arial"/>
                <w:iCs/>
                <w:sz w:val="16"/>
                <w:szCs w:val="18"/>
              </w:rPr>
            </w:pPr>
            <w:r w:rsidRPr="00214D75">
              <w:rPr>
                <w:rFonts w:ascii="Arial" w:hAnsi="Arial" w:cs="Arial"/>
                <w:iCs/>
                <w:sz w:val="16"/>
                <w:szCs w:val="18"/>
              </w:rPr>
              <w:t>Kayıttan Düşülen (-) (*)</w:t>
            </w:r>
          </w:p>
        </w:tc>
        <w:tc>
          <w:tcPr>
            <w:tcW w:w="1469" w:type="dxa"/>
            <w:tcBorders>
              <w:top w:val="nil"/>
              <w:left w:val="nil"/>
              <w:bottom w:val="nil"/>
              <w:right w:val="nil"/>
            </w:tcBorders>
            <w:shd w:val="clear" w:color="auto" w:fill="auto"/>
            <w:vAlign w:val="bottom"/>
          </w:tcPr>
          <w:p w14:paraId="4B604C29" w14:textId="03E92A8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2.351</w:t>
            </w:r>
          </w:p>
        </w:tc>
        <w:tc>
          <w:tcPr>
            <w:tcW w:w="1554" w:type="dxa"/>
            <w:tcBorders>
              <w:top w:val="nil"/>
              <w:left w:val="nil"/>
              <w:bottom w:val="nil"/>
              <w:right w:val="nil"/>
            </w:tcBorders>
            <w:shd w:val="clear" w:color="auto" w:fill="auto"/>
            <w:vAlign w:val="bottom"/>
          </w:tcPr>
          <w:p w14:paraId="48568E12" w14:textId="4B7269AE"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2.865</w:t>
            </w:r>
          </w:p>
        </w:tc>
        <w:tc>
          <w:tcPr>
            <w:tcW w:w="1806" w:type="dxa"/>
            <w:tcBorders>
              <w:top w:val="nil"/>
              <w:left w:val="nil"/>
              <w:bottom w:val="nil"/>
              <w:right w:val="nil"/>
            </w:tcBorders>
            <w:shd w:val="clear" w:color="auto" w:fill="auto"/>
            <w:vAlign w:val="bottom"/>
          </w:tcPr>
          <w:p w14:paraId="3B9525D3" w14:textId="4B136A6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10.685</w:t>
            </w:r>
          </w:p>
        </w:tc>
      </w:tr>
      <w:tr w:rsidR="00D76792" w:rsidRPr="00214D75" w14:paraId="6F749AB1" w14:textId="77777777" w:rsidTr="00AD613B">
        <w:trPr>
          <w:trHeight w:val="113"/>
        </w:trPr>
        <w:tc>
          <w:tcPr>
            <w:tcW w:w="4494" w:type="dxa"/>
            <w:shd w:val="clear" w:color="auto" w:fill="auto"/>
            <w:vAlign w:val="bottom"/>
          </w:tcPr>
          <w:p w14:paraId="14542F02" w14:textId="77777777" w:rsidR="00D76792" w:rsidRPr="00214D75" w:rsidRDefault="00D76792" w:rsidP="00D76792">
            <w:pPr>
              <w:tabs>
                <w:tab w:val="left" w:pos="3828"/>
              </w:tabs>
              <w:spacing w:line="230" w:lineRule="auto"/>
              <w:ind w:left="426"/>
              <w:rPr>
                <w:rFonts w:ascii="Arial" w:hAnsi="Arial" w:cs="Arial"/>
                <w:iCs/>
                <w:sz w:val="16"/>
                <w:szCs w:val="18"/>
              </w:rPr>
            </w:pPr>
            <w:r w:rsidRPr="00214D75">
              <w:rPr>
                <w:rFonts w:ascii="Arial" w:hAnsi="Arial" w:cs="Arial"/>
                <w:iCs/>
                <w:sz w:val="16"/>
                <w:szCs w:val="18"/>
              </w:rPr>
              <w:t>Satılan (-)</w:t>
            </w:r>
          </w:p>
        </w:tc>
        <w:tc>
          <w:tcPr>
            <w:tcW w:w="1469" w:type="dxa"/>
            <w:tcBorders>
              <w:top w:val="nil"/>
              <w:left w:val="nil"/>
              <w:bottom w:val="nil"/>
              <w:right w:val="nil"/>
            </w:tcBorders>
            <w:shd w:val="clear" w:color="auto" w:fill="auto"/>
            <w:vAlign w:val="bottom"/>
          </w:tcPr>
          <w:p w14:paraId="7C9C18D2" w14:textId="6BC0540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0B7119DE" w14:textId="2A7BA16B"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0CFA0A94" w14:textId="7CE748E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17131B53" w14:textId="77777777" w:rsidTr="00AD613B">
        <w:trPr>
          <w:trHeight w:val="113"/>
        </w:trPr>
        <w:tc>
          <w:tcPr>
            <w:tcW w:w="4494" w:type="dxa"/>
            <w:shd w:val="clear" w:color="auto" w:fill="auto"/>
            <w:vAlign w:val="bottom"/>
          </w:tcPr>
          <w:p w14:paraId="675F6AB7" w14:textId="35D20BBD" w:rsidR="00D76792" w:rsidRPr="00214D75" w:rsidRDefault="00D76792" w:rsidP="00D76792">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Kurumsal ve Ticari Krediler</w:t>
            </w:r>
          </w:p>
        </w:tc>
        <w:tc>
          <w:tcPr>
            <w:tcW w:w="1469" w:type="dxa"/>
            <w:tcBorders>
              <w:top w:val="nil"/>
              <w:left w:val="nil"/>
              <w:bottom w:val="nil"/>
              <w:right w:val="nil"/>
            </w:tcBorders>
            <w:shd w:val="clear" w:color="auto" w:fill="auto"/>
            <w:vAlign w:val="bottom"/>
          </w:tcPr>
          <w:p w14:paraId="528DD668" w14:textId="7815240D"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26672B26" w14:textId="65A3BBD8"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5EEF22B3" w14:textId="65BD647F"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70F5B1FC" w14:textId="77777777" w:rsidTr="00AD613B">
        <w:trPr>
          <w:trHeight w:val="113"/>
        </w:trPr>
        <w:tc>
          <w:tcPr>
            <w:tcW w:w="4494" w:type="dxa"/>
            <w:shd w:val="clear" w:color="auto" w:fill="auto"/>
            <w:vAlign w:val="bottom"/>
          </w:tcPr>
          <w:p w14:paraId="530C0103" w14:textId="77777777" w:rsidR="00D76792" w:rsidRPr="00214D75" w:rsidRDefault="00D76792" w:rsidP="00D76792">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Bireysel</w:t>
            </w:r>
            <w:r w:rsidRPr="00214D75">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bottom"/>
          </w:tcPr>
          <w:p w14:paraId="0E8FC355" w14:textId="055ABF7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C45554B" w14:textId="32226B6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4AE5E7AD" w14:textId="2451760C"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7D2060F8" w14:textId="77777777" w:rsidTr="00AD613B">
        <w:trPr>
          <w:trHeight w:val="113"/>
        </w:trPr>
        <w:tc>
          <w:tcPr>
            <w:tcW w:w="4494" w:type="dxa"/>
            <w:shd w:val="clear" w:color="auto" w:fill="auto"/>
            <w:vAlign w:val="bottom"/>
          </w:tcPr>
          <w:p w14:paraId="1CB9FE18" w14:textId="77777777" w:rsidR="00D76792" w:rsidRPr="00214D75" w:rsidRDefault="00D76792" w:rsidP="00D76792">
            <w:pPr>
              <w:tabs>
                <w:tab w:val="left" w:pos="-1908"/>
                <w:tab w:val="left" w:pos="3828"/>
              </w:tabs>
              <w:spacing w:line="230" w:lineRule="auto"/>
              <w:ind w:left="540"/>
              <w:jc w:val="both"/>
              <w:rPr>
                <w:rFonts w:ascii="Arial" w:hAnsi="Arial" w:cs="Arial"/>
                <w:iCs/>
                <w:sz w:val="16"/>
                <w:szCs w:val="18"/>
              </w:rPr>
            </w:pPr>
            <w:r w:rsidRPr="00214D75">
              <w:rPr>
                <w:rFonts w:ascii="Arial" w:hAnsi="Arial" w:cs="Arial"/>
                <w:sz w:val="16"/>
                <w:szCs w:val="18"/>
              </w:rPr>
              <w:t xml:space="preserve">  Kredi</w:t>
            </w:r>
            <w:r w:rsidRPr="00214D75">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bottom"/>
          </w:tcPr>
          <w:p w14:paraId="2655A7C7" w14:textId="48AF28CB"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F123497" w14:textId="200B0676"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387860A5" w14:textId="3E216481"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0A66BBDA" w14:textId="77777777" w:rsidTr="00AD613B">
        <w:trPr>
          <w:trHeight w:val="113"/>
        </w:trPr>
        <w:tc>
          <w:tcPr>
            <w:tcW w:w="4494" w:type="dxa"/>
            <w:shd w:val="clear" w:color="auto" w:fill="auto"/>
            <w:vAlign w:val="bottom"/>
          </w:tcPr>
          <w:p w14:paraId="5E3511CA" w14:textId="77777777" w:rsidR="00D76792" w:rsidRPr="00214D75" w:rsidRDefault="00D76792" w:rsidP="00D76792">
            <w:pPr>
              <w:tabs>
                <w:tab w:val="left" w:pos="-1908"/>
                <w:tab w:val="left" w:pos="3828"/>
              </w:tabs>
              <w:spacing w:line="230" w:lineRule="auto"/>
              <w:ind w:left="540"/>
              <w:jc w:val="both"/>
              <w:rPr>
                <w:rFonts w:ascii="Arial" w:hAnsi="Arial" w:cs="Arial"/>
                <w:sz w:val="16"/>
                <w:szCs w:val="18"/>
              </w:rPr>
            </w:pPr>
            <w:r w:rsidRPr="00214D75">
              <w:rPr>
                <w:rFonts w:ascii="Arial" w:hAnsi="Arial" w:cs="Arial"/>
                <w:sz w:val="16"/>
                <w:szCs w:val="18"/>
              </w:rPr>
              <w:t xml:space="preserve">  Diğer</w:t>
            </w:r>
          </w:p>
        </w:tc>
        <w:tc>
          <w:tcPr>
            <w:tcW w:w="1469" w:type="dxa"/>
            <w:tcBorders>
              <w:top w:val="nil"/>
              <w:left w:val="nil"/>
              <w:bottom w:val="nil"/>
              <w:right w:val="nil"/>
            </w:tcBorders>
            <w:shd w:val="clear" w:color="auto" w:fill="auto"/>
            <w:vAlign w:val="bottom"/>
          </w:tcPr>
          <w:p w14:paraId="34F84A6D" w14:textId="4986D03E"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554" w:type="dxa"/>
            <w:tcBorders>
              <w:top w:val="nil"/>
              <w:left w:val="nil"/>
              <w:bottom w:val="nil"/>
              <w:right w:val="nil"/>
            </w:tcBorders>
            <w:shd w:val="clear" w:color="auto" w:fill="auto"/>
            <w:vAlign w:val="bottom"/>
          </w:tcPr>
          <w:p w14:paraId="344BFB7C" w14:textId="2C23D9C3"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c>
          <w:tcPr>
            <w:tcW w:w="1806" w:type="dxa"/>
            <w:tcBorders>
              <w:top w:val="nil"/>
              <w:left w:val="nil"/>
              <w:bottom w:val="nil"/>
              <w:right w:val="nil"/>
            </w:tcBorders>
            <w:shd w:val="clear" w:color="auto" w:fill="auto"/>
            <w:vAlign w:val="bottom"/>
          </w:tcPr>
          <w:p w14:paraId="61FB8D40" w14:textId="3D9E3995"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w:t>
            </w:r>
          </w:p>
        </w:tc>
      </w:tr>
      <w:tr w:rsidR="00D76792" w:rsidRPr="00214D75" w14:paraId="5C9E411F" w14:textId="77777777" w:rsidTr="00AD613B">
        <w:trPr>
          <w:trHeight w:val="113"/>
        </w:trPr>
        <w:tc>
          <w:tcPr>
            <w:tcW w:w="4494" w:type="dxa"/>
            <w:shd w:val="clear" w:color="auto" w:fill="auto"/>
            <w:vAlign w:val="bottom"/>
          </w:tcPr>
          <w:p w14:paraId="22414761" w14:textId="77777777" w:rsidR="00D76792" w:rsidRPr="00214D75" w:rsidRDefault="00D76792" w:rsidP="00D76792">
            <w:pPr>
              <w:tabs>
                <w:tab w:val="left" w:pos="3828"/>
              </w:tabs>
              <w:spacing w:line="230" w:lineRule="auto"/>
              <w:rPr>
                <w:rFonts w:ascii="Arial" w:eastAsia="Arial Unicode MS" w:hAnsi="Arial" w:cs="Arial"/>
                <w:b/>
                <w:iCs/>
                <w:sz w:val="16"/>
                <w:szCs w:val="18"/>
              </w:rPr>
            </w:pPr>
            <w:r w:rsidRPr="00214D75">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bottom"/>
          </w:tcPr>
          <w:p w14:paraId="3D5C1C05" w14:textId="683C12A9"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1.264.339</w:t>
            </w:r>
          </w:p>
        </w:tc>
        <w:tc>
          <w:tcPr>
            <w:tcW w:w="1554" w:type="dxa"/>
            <w:tcBorders>
              <w:top w:val="nil"/>
              <w:left w:val="nil"/>
              <w:bottom w:val="nil"/>
              <w:right w:val="nil"/>
            </w:tcBorders>
            <w:shd w:val="clear" w:color="auto" w:fill="auto"/>
            <w:vAlign w:val="bottom"/>
          </w:tcPr>
          <w:p w14:paraId="11ABC61C" w14:textId="4377AF0D"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921.330</w:t>
            </w:r>
          </w:p>
        </w:tc>
        <w:tc>
          <w:tcPr>
            <w:tcW w:w="1806" w:type="dxa"/>
            <w:tcBorders>
              <w:top w:val="nil"/>
              <w:left w:val="nil"/>
              <w:bottom w:val="nil"/>
              <w:right w:val="nil"/>
            </w:tcBorders>
            <w:shd w:val="clear" w:color="auto" w:fill="auto"/>
            <w:vAlign w:val="bottom"/>
          </w:tcPr>
          <w:p w14:paraId="05DBCEEE" w14:textId="09321AC3"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1.826.199</w:t>
            </w:r>
          </w:p>
        </w:tc>
      </w:tr>
      <w:tr w:rsidR="00D76792" w:rsidRPr="00214D75" w14:paraId="4D6449BA" w14:textId="77777777" w:rsidTr="00AD613B">
        <w:trPr>
          <w:trHeight w:val="113"/>
        </w:trPr>
        <w:tc>
          <w:tcPr>
            <w:tcW w:w="4494" w:type="dxa"/>
            <w:shd w:val="clear" w:color="auto" w:fill="auto"/>
            <w:vAlign w:val="bottom"/>
          </w:tcPr>
          <w:p w14:paraId="3E353919" w14:textId="77777777" w:rsidR="00D76792" w:rsidRPr="00214D75" w:rsidRDefault="00D76792" w:rsidP="00D76792">
            <w:pPr>
              <w:tabs>
                <w:tab w:val="left" w:pos="3828"/>
              </w:tabs>
              <w:spacing w:line="230" w:lineRule="auto"/>
              <w:ind w:left="567"/>
              <w:rPr>
                <w:rFonts w:ascii="Arial" w:eastAsia="Arial Unicode MS" w:hAnsi="Arial" w:cs="Arial"/>
                <w:iCs/>
                <w:sz w:val="16"/>
                <w:szCs w:val="18"/>
              </w:rPr>
            </w:pPr>
            <w:r w:rsidRPr="00214D75">
              <w:rPr>
                <w:rFonts w:ascii="Arial" w:hAnsi="Arial" w:cs="Arial"/>
                <w:iCs/>
                <w:sz w:val="16"/>
                <w:szCs w:val="18"/>
              </w:rPr>
              <w:t>Karşılık (-)</w:t>
            </w:r>
          </w:p>
        </w:tc>
        <w:tc>
          <w:tcPr>
            <w:tcW w:w="1469" w:type="dxa"/>
            <w:tcBorders>
              <w:top w:val="nil"/>
              <w:left w:val="nil"/>
              <w:bottom w:val="nil"/>
              <w:right w:val="nil"/>
            </w:tcBorders>
            <w:shd w:val="clear" w:color="auto" w:fill="auto"/>
            <w:vAlign w:val="bottom"/>
          </w:tcPr>
          <w:p w14:paraId="1ADC5112" w14:textId="4EE10FB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591.923</w:t>
            </w:r>
          </w:p>
        </w:tc>
        <w:tc>
          <w:tcPr>
            <w:tcW w:w="1554" w:type="dxa"/>
            <w:tcBorders>
              <w:top w:val="nil"/>
              <w:left w:val="nil"/>
              <w:bottom w:val="nil"/>
              <w:right w:val="nil"/>
            </w:tcBorders>
            <w:shd w:val="clear" w:color="auto" w:fill="auto"/>
            <w:vAlign w:val="bottom"/>
          </w:tcPr>
          <w:p w14:paraId="111EE2FA" w14:textId="3DF9ED07"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521.906</w:t>
            </w:r>
          </w:p>
        </w:tc>
        <w:tc>
          <w:tcPr>
            <w:tcW w:w="1806" w:type="dxa"/>
            <w:tcBorders>
              <w:top w:val="nil"/>
              <w:left w:val="nil"/>
              <w:bottom w:val="nil"/>
              <w:right w:val="nil"/>
            </w:tcBorders>
            <w:shd w:val="clear" w:color="auto" w:fill="auto"/>
            <w:vAlign w:val="bottom"/>
          </w:tcPr>
          <w:p w14:paraId="68F65694" w14:textId="7CF0C1C2" w:rsidR="00D76792" w:rsidRPr="00214D75" w:rsidRDefault="00D76792" w:rsidP="00D76792">
            <w:pPr>
              <w:tabs>
                <w:tab w:val="left" w:pos="3828"/>
              </w:tabs>
              <w:jc w:val="right"/>
              <w:rPr>
                <w:rFonts w:ascii="Arial" w:hAnsi="Arial" w:cs="Arial"/>
                <w:sz w:val="16"/>
                <w:szCs w:val="18"/>
              </w:rPr>
            </w:pPr>
            <w:r w:rsidRPr="00214D75">
              <w:rPr>
                <w:rFonts w:ascii="Arial" w:hAnsi="Arial" w:cs="Arial"/>
                <w:sz w:val="16"/>
                <w:szCs w:val="18"/>
              </w:rPr>
              <w:t>1.689.999</w:t>
            </w:r>
          </w:p>
        </w:tc>
      </w:tr>
      <w:tr w:rsidR="00D76792" w:rsidRPr="00214D75" w14:paraId="5EA0995A" w14:textId="77777777" w:rsidTr="00AD613B">
        <w:trPr>
          <w:trHeight w:val="113"/>
        </w:trPr>
        <w:tc>
          <w:tcPr>
            <w:tcW w:w="4494" w:type="dxa"/>
            <w:tcBorders>
              <w:bottom w:val="single" w:sz="4" w:space="0" w:color="auto"/>
            </w:tcBorders>
            <w:shd w:val="clear" w:color="auto" w:fill="auto"/>
            <w:vAlign w:val="bottom"/>
          </w:tcPr>
          <w:p w14:paraId="1B6D35DF" w14:textId="77777777" w:rsidR="00D76792" w:rsidRPr="00214D75" w:rsidRDefault="00D76792" w:rsidP="00D76792">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bottom"/>
          </w:tcPr>
          <w:p w14:paraId="47B8628F" w14:textId="3B461BC0" w:rsidR="00D76792" w:rsidRPr="00214D75" w:rsidRDefault="00D76792" w:rsidP="00D76792">
            <w:pPr>
              <w:tabs>
                <w:tab w:val="decimal" w:pos="36"/>
                <w:tab w:val="left" w:pos="3828"/>
              </w:tabs>
              <w:spacing w:line="230" w:lineRule="auto"/>
              <w:ind w:right="29"/>
              <w:jc w:val="right"/>
              <w:rPr>
                <w:rFonts w:ascii="Arial" w:eastAsia="Arial Unicode MS" w:hAnsi="Arial" w:cs="Arial"/>
                <w:iCs/>
                <w:sz w:val="16"/>
                <w:szCs w:val="18"/>
              </w:rPr>
            </w:pPr>
          </w:p>
        </w:tc>
        <w:tc>
          <w:tcPr>
            <w:tcW w:w="1554" w:type="dxa"/>
            <w:tcBorders>
              <w:bottom w:val="single" w:sz="4" w:space="0" w:color="auto"/>
            </w:tcBorders>
            <w:shd w:val="clear" w:color="auto" w:fill="auto"/>
            <w:vAlign w:val="bottom"/>
          </w:tcPr>
          <w:p w14:paraId="07A9EAC9" w14:textId="0BA35A5D" w:rsidR="00D76792" w:rsidRPr="00214D75" w:rsidRDefault="00D76792" w:rsidP="00D76792">
            <w:pPr>
              <w:tabs>
                <w:tab w:val="decimal" w:pos="36"/>
                <w:tab w:val="left" w:pos="3828"/>
              </w:tabs>
              <w:spacing w:line="230" w:lineRule="auto"/>
              <w:ind w:right="29"/>
              <w:jc w:val="right"/>
              <w:rPr>
                <w:rFonts w:ascii="Arial" w:eastAsia="Arial Unicode MS" w:hAnsi="Arial" w:cs="Arial"/>
                <w:iCs/>
                <w:sz w:val="16"/>
                <w:szCs w:val="18"/>
              </w:rPr>
            </w:pPr>
          </w:p>
        </w:tc>
        <w:tc>
          <w:tcPr>
            <w:tcW w:w="1806" w:type="dxa"/>
            <w:tcBorders>
              <w:bottom w:val="single" w:sz="4" w:space="0" w:color="auto"/>
            </w:tcBorders>
            <w:shd w:val="clear" w:color="auto" w:fill="auto"/>
            <w:vAlign w:val="bottom"/>
          </w:tcPr>
          <w:p w14:paraId="1CA0C48A" w14:textId="14CE4B73" w:rsidR="00D76792" w:rsidRPr="00214D75" w:rsidRDefault="00D76792" w:rsidP="00D76792">
            <w:pPr>
              <w:tabs>
                <w:tab w:val="decimal" w:pos="36"/>
                <w:tab w:val="left" w:pos="3828"/>
              </w:tabs>
              <w:spacing w:line="230" w:lineRule="auto"/>
              <w:ind w:right="29"/>
              <w:jc w:val="right"/>
              <w:rPr>
                <w:rFonts w:ascii="Arial" w:eastAsia="Arial Unicode MS" w:hAnsi="Arial" w:cs="Arial"/>
                <w:iCs/>
                <w:sz w:val="16"/>
                <w:szCs w:val="18"/>
              </w:rPr>
            </w:pPr>
          </w:p>
        </w:tc>
      </w:tr>
      <w:tr w:rsidR="00D76792" w:rsidRPr="00214D75"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D76792" w:rsidRPr="00214D75" w:rsidRDefault="00D76792" w:rsidP="00D76792">
            <w:pPr>
              <w:tabs>
                <w:tab w:val="left" w:pos="3828"/>
              </w:tabs>
              <w:spacing w:line="230" w:lineRule="auto"/>
              <w:rPr>
                <w:rFonts w:ascii="Arial" w:eastAsia="Arial Unicode MS" w:hAnsi="Arial" w:cs="Arial"/>
                <w:b/>
                <w:sz w:val="16"/>
                <w:szCs w:val="18"/>
              </w:rPr>
            </w:pPr>
            <w:r w:rsidRPr="00214D75">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EBCC5CD"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672.416</w:t>
            </w:r>
          </w:p>
        </w:tc>
        <w:tc>
          <w:tcPr>
            <w:tcW w:w="1554" w:type="dxa"/>
            <w:tcBorders>
              <w:top w:val="single" w:sz="4" w:space="0" w:color="auto"/>
              <w:bottom w:val="double" w:sz="4" w:space="0" w:color="auto"/>
            </w:tcBorders>
            <w:shd w:val="clear" w:color="auto" w:fill="auto"/>
            <w:vAlign w:val="bottom"/>
          </w:tcPr>
          <w:p w14:paraId="68ADB1C8" w14:textId="4EA7AA22"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399.424</w:t>
            </w:r>
          </w:p>
        </w:tc>
        <w:tc>
          <w:tcPr>
            <w:tcW w:w="1806" w:type="dxa"/>
            <w:tcBorders>
              <w:top w:val="single" w:sz="4" w:space="0" w:color="auto"/>
              <w:bottom w:val="double" w:sz="4" w:space="0" w:color="auto"/>
            </w:tcBorders>
            <w:shd w:val="clear" w:color="auto" w:fill="auto"/>
            <w:vAlign w:val="bottom"/>
          </w:tcPr>
          <w:p w14:paraId="6A8A4781" w14:textId="7BB6E171" w:rsidR="00D76792" w:rsidRPr="00214D75" w:rsidRDefault="00D76792" w:rsidP="00D76792">
            <w:pPr>
              <w:tabs>
                <w:tab w:val="left" w:pos="3828"/>
              </w:tabs>
              <w:jc w:val="right"/>
              <w:rPr>
                <w:rFonts w:ascii="Arial" w:hAnsi="Arial" w:cs="Arial"/>
                <w:b/>
                <w:sz w:val="16"/>
                <w:szCs w:val="18"/>
              </w:rPr>
            </w:pPr>
            <w:r w:rsidRPr="00214D75">
              <w:rPr>
                <w:rFonts w:ascii="Arial" w:hAnsi="Arial" w:cs="Arial"/>
                <w:b/>
                <w:bCs/>
                <w:sz w:val="16"/>
                <w:szCs w:val="18"/>
              </w:rPr>
              <w:t>136.200</w:t>
            </w:r>
          </w:p>
        </w:tc>
      </w:tr>
    </w:tbl>
    <w:p w14:paraId="4A2635A4" w14:textId="77777777" w:rsidR="00C665A2" w:rsidRPr="00841336" w:rsidRDefault="00C665A2" w:rsidP="00C665A2">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Pr>
          <w:rFonts w:ascii="Arial" w:hAnsi="Arial" w:cs="Arial"/>
          <w:sz w:val="14"/>
          <w:szCs w:val="12"/>
        </w:rPr>
        <w:t>A</w:t>
      </w:r>
      <w:r w:rsidRPr="0027361A">
        <w:rPr>
          <w:rFonts w:ascii="Arial" w:hAnsi="Arial" w:cs="Arial"/>
          <w:sz w:val="14"/>
          <w:szCs w:val="12"/>
        </w:rPr>
        <w:t xml:space="preserve">ktiften silinen tutar </w:t>
      </w:r>
      <w:r>
        <w:rPr>
          <w:rFonts w:ascii="Arial" w:hAnsi="Arial" w:cs="Arial"/>
          <w:sz w:val="14"/>
          <w:szCs w:val="12"/>
        </w:rPr>
        <w:t>bulunmamaktadır.</w:t>
      </w:r>
    </w:p>
    <w:p w14:paraId="3E426EFE" w14:textId="03074D1E"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p>
    <w:p w14:paraId="15F39BFA" w14:textId="77777777" w:rsidR="009B73AB" w:rsidRPr="00F93663" w:rsidRDefault="009B73AB" w:rsidP="004F6BE8">
      <w:pPr>
        <w:tabs>
          <w:tab w:val="left" w:pos="3828"/>
        </w:tabs>
        <w:autoSpaceDE w:val="0"/>
        <w:autoSpaceDN w:val="0"/>
        <w:adjustRightInd w:val="0"/>
        <w:jc w:val="both"/>
        <w:rPr>
          <w:rFonts w:ascii="Arial" w:hAnsi="Arial" w:cs="Arial"/>
          <w:sz w:val="8"/>
          <w:szCs w:val="2"/>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F93663" w:rsidRDefault="009B73AB" w:rsidP="004F6BE8">
      <w:pPr>
        <w:pStyle w:val="BodyTextIndent"/>
        <w:tabs>
          <w:tab w:val="left" w:pos="3828"/>
        </w:tabs>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9C34E3" w14:paraId="05D2254E" w14:textId="77777777" w:rsidTr="006C4825">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9C34E3" w:rsidRDefault="009B73AB" w:rsidP="004F6BE8">
            <w:pPr>
              <w:tabs>
                <w:tab w:val="left" w:pos="3828"/>
              </w:tabs>
              <w:jc w:val="both"/>
              <w:rPr>
                <w:rFonts w:ascii="Arial" w:eastAsia="Arial Unicode MS" w:hAnsi="Arial" w:cs="Arial"/>
                <w:b/>
                <w:sz w:val="16"/>
                <w:szCs w:val="16"/>
              </w:rPr>
            </w:pPr>
            <w:r w:rsidRPr="009C34E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V. Grup</w:t>
            </w:r>
          </w:p>
        </w:tc>
      </w:tr>
      <w:tr w:rsidR="009B73AB" w:rsidRPr="009C34E3" w14:paraId="0066835F" w14:textId="77777777" w:rsidTr="006C4825">
        <w:trPr>
          <w:trHeight w:val="113"/>
        </w:trPr>
        <w:tc>
          <w:tcPr>
            <w:tcW w:w="4488" w:type="dxa"/>
            <w:tcBorders>
              <w:top w:val="single" w:sz="8" w:space="0" w:color="auto"/>
              <w:bottom w:val="single" w:sz="8" w:space="0" w:color="auto"/>
            </w:tcBorders>
            <w:vAlign w:val="center"/>
          </w:tcPr>
          <w:p w14:paraId="69EDD855" w14:textId="77777777" w:rsidR="009B73AB" w:rsidRPr="009C34E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tcPr>
          <w:p w14:paraId="64913226"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tcPr>
          <w:p w14:paraId="313DC155"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tcPr>
          <w:p w14:paraId="292EB871" w14:textId="77777777" w:rsidR="009B73AB" w:rsidRPr="009C34E3" w:rsidRDefault="009B73AB" w:rsidP="006C4825">
            <w:pPr>
              <w:tabs>
                <w:tab w:val="left" w:pos="3828"/>
              </w:tabs>
              <w:ind w:left="-44" w:right="141"/>
              <w:jc w:val="right"/>
              <w:rPr>
                <w:rFonts w:ascii="Arial" w:eastAsia="Arial Unicode MS" w:hAnsi="Arial" w:cs="Arial"/>
                <w:b/>
                <w:iCs/>
                <w:sz w:val="16"/>
                <w:szCs w:val="16"/>
              </w:rPr>
            </w:pPr>
            <w:r w:rsidRPr="009C34E3">
              <w:rPr>
                <w:rFonts w:ascii="Arial" w:hAnsi="Arial" w:cs="Arial"/>
                <w:b/>
                <w:iCs/>
                <w:sz w:val="16"/>
                <w:szCs w:val="16"/>
              </w:rPr>
              <w:t xml:space="preserve">Zarar Niteliğindeki Krediler </w:t>
            </w:r>
          </w:p>
        </w:tc>
      </w:tr>
      <w:tr w:rsidR="009B73AB" w:rsidRPr="009C34E3" w14:paraId="0F3133D9" w14:textId="77777777" w:rsidTr="00F93663">
        <w:trPr>
          <w:trHeight w:val="113"/>
        </w:trPr>
        <w:tc>
          <w:tcPr>
            <w:tcW w:w="4488" w:type="dxa"/>
            <w:tcBorders>
              <w:top w:val="single" w:sz="8" w:space="0" w:color="auto"/>
            </w:tcBorders>
            <w:shd w:val="clear" w:color="auto" w:fill="FFFFFF"/>
            <w:vAlign w:val="bottom"/>
          </w:tcPr>
          <w:p w14:paraId="77CA8F74" w14:textId="77777777" w:rsidR="009B73AB" w:rsidRPr="009C34E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9C34E3" w:rsidRDefault="009B73AB" w:rsidP="004F6BE8">
            <w:pPr>
              <w:tabs>
                <w:tab w:val="decimal" w:pos="912"/>
                <w:tab w:val="left" w:pos="3828"/>
              </w:tabs>
              <w:ind w:right="141"/>
              <w:jc w:val="right"/>
              <w:rPr>
                <w:rFonts w:ascii="Arial" w:hAnsi="Arial" w:cs="Arial"/>
                <w:sz w:val="16"/>
                <w:szCs w:val="16"/>
              </w:rPr>
            </w:pPr>
          </w:p>
        </w:tc>
      </w:tr>
      <w:tr w:rsidR="009B73AB" w:rsidRPr="009C34E3" w14:paraId="3D41CD55" w14:textId="77777777" w:rsidTr="00F11E9B">
        <w:trPr>
          <w:trHeight w:val="113"/>
        </w:trPr>
        <w:tc>
          <w:tcPr>
            <w:tcW w:w="4488" w:type="dxa"/>
            <w:shd w:val="clear" w:color="auto" w:fill="FFFFFF"/>
            <w:vAlign w:val="bottom"/>
          </w:tcPr>
          <w:p w14:paraId="6D9EB8DD" w14:textId="77777777" w:rsidR="009B73AB" w:rsidRPr="009C34E3" w:rsidRDefault="009B73AB" w:rsidP="004F6BE8">
            <w:pPr>
              <w:tabs>
                <w:tab w:val="left" w:pos="3828"/>
              </w:tabs>
              <w:jc w:val="both"/>
              <w:rPr>
                <w:rFonts w:ascii="Arial" w:eastAsia="Arial Unicode MS" w:hAnsi="Arial" w:cs="Arial"/>
                <w:b/>
                <w:iCs/>
                <w:sz w:val="16"/>
                <w:szCs w:val="16"/>
              </w:rPr>
            </w:pPr>
            <w:r w:rsidRPr="009C34E3">
              <w:rPr>
                <w:rFonts w:ascii="Arial" w:hAnsi="Arial" w:cs="Arial"/>
                <w:b/>
                <w:iCs/>
                <w:sz w:val="16"/>
                <w:szCs w:val="16"/>
              </w:rPr>
              <w:t>Cari Dönem:</w:t>
            </w:r>
          </w:p>
        </w:tc>
        <w:tc>
          <w:tcPr>
            <w:tcW w:w="1466" w:type="dxa"/>
            <w:tcBorders>
              <w:top w:val="nil"/>
              <w:left w:val="nil"/>
              <w:bottom w:val="nil"/>
              <w:right w:val="nil"/>
            </w:tcBorders>
            <w:shd w:val="clear" w:color="auto" w:fill="auto"/>
            <w:vAlign w:val="bottom"/>
          </w:tcPr>
          <w:p w14:paraId="7D26D67D" w14:textId="77777777" w:rsidR="009B73AB" w:rsidRPr="009C34E3" w:rsidRDefault="009B73AB" w:rsidP="004F6BE8">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55FF824E" w14:textId="77777777" w:rsidR="009B73AB" w:rsidRPr="009C34E3" w:rsidRDefault="009B73AB" w:rsidP="004F6BE8">
            <w:pPr>
              <w:tabs>
                <w:tab w:val="left" w:pos="3828"/>
              </w:tabs>
              <w:ind w:right="141"/>
              <w:jc w:val="right"/>
              <w:rPr>
                <w:rFonts w:ascii="Arial" w:hAnsi="Arial" w:cs="Arial"/>
                <w:sz w:val="16"/>
                <w:szCs w:val="16"/>
              </w:rPr>
            </w:pPr>
          </w:p>
        </w:tc>
        <w:tc>
          <w:tcPr>
            <w:tcW w:w="1843" w:type="dxa"/>
            <w:tcBorders>
              <w:top w:val="nil"/>
              <w:left w:val="nil"/>
              <w:bottom w:val="nil"/>
            </w:tcBorders>
            <w:shd w:val="clear" w:color="auto" w:fill="auto"/>
            <w:vAlign w:val="bottom"/>
          </w:tcPr>
          <w:p w14:paraId="4636BEC8" w14:textId="77777777" w:rsidR="009B73AB" w:rsidRPr="009C34E3" w:rsidRDefault="009B73AB" w:rsidP="004F6BE8">
            <w:pPr>
              <w:tabs>
                <w:tab w:val="left" w:pos="3828"/>
              </w:tabs>
              <w:ind w:right="141"/>
              <w:jc w:val="right"/>
              <w:rPr>
                <w:rFonts w:ascii="Arial" w:hAnsi="Arial" w:cs="Arial"/>
                <w:sz w:val="16"/>
                <w:szCs w:val="16"/>
              </w:rPr>
            </w:pPr>
          </w:p>
        </w:tc>
      </w:tr>
      <w:tr w:rsidR="006B0CB0" w:rsidRPr="009C34E3" w14:paraId="301BB5AC" w14:textId="77777777" w:rsidTr="00214D75">
        <w:trPr>
          <w:trHeight w:val="113"/>
        </w:trPr>
        <w:tc>
          <w:tcPr>
            <w:tcW w:w="4488" w:type="dxa"/>
            <w:shd w:val="clear" w:color="auto" w:fill="FFFFFF"/>
            <w:vAlign w:val="bottom"/>
          </w:tcPr>
          <w:p w14:paraId="206F0515" w14:textId="77777777" w:rsidR="006B0CB0" w:rsidRPr="009C34E3" w:rsidRDefault="006B0CB0" w:rsidP="006B0CB0">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5E22A9E1" w14:textId="24FCFD9A" w:rsidR="006B0CB0" w:rsidRPr="009C34E3" w:rsidRDefault="006B0CB0" w:rsidP="006B0CB0">
            <w:pPr>
              <w:tabs>
                <w:tab w:val="left" w:pos="3828"/>
              </w:tabs>
              <w:ind w:right="141"/>
              <w:jc w:val="right"/>
              <w:rPr>
                <w:rFonts w:ascii="Arial" w:hAnsi="Arial" w:cs="Arial"/>
                <w:sz w:val="16"/>
                <w:szCs w:val="16"/>
                <w:highlight w:val="yellow"/>
              </w:rPr>
            </w:pPr>
            <w:r>
              <w:rPr>
                <w:rFonts w:ascii="Arial" w:hAnsi="Arial" w:cs="Arial"/>
                <w:sz w:val="16"/>
                <w:szCs w:val="16"/>
              </w:rPr>
              <w:t>354.013</w:t>
            </w:r>
          </w:p>
        </w:tc>
        <w:tc>
          <w:tcPr>
            <w:tcW w:w="1559" w:type="dxa"/>
            <w:tcBorders>
              <w:top w:val="nil"/>
              <w:left w:val="nil"/>
              <w:bottom w:val="nil"/>
              <w:right w:val="nil"/>
            </w:tcBorders>
            <w:shd w:val="clear" w:color="auto" w:fill="auto"/>
            <w:vAlign w:val="bottom"/>
          </w:tcPr>
          <w:p w14:paraId="72DBFFDE" w14:textId="5B8D8B58" w:rsidR="006B0CB0" w:rsidRPr="009C34E3" w:rsidRDefault="006B0CB0" w:rsidP="006B0CB0">
            <w:pPr>
              <w:tabs>
                <w:tab w:val="left" w:pos="3828"/>
              </w:tabs>
              <w:ind w:right="141"/>
              <w:jc w:val="right"/>
              <w:rPr>
                <w:rFonts w:ascii="Arial" w:hAnsi="Arial" w:cs="Arial"/>
                <w:sz w:val="16"/>
                <w:szCs w:val="16"/>
              </w:rPr>
            </w:pPr>
            <w:r>
              <w:rPr>
                <w:rFonts w:ascii="Arial" w:hAnsi="Arial" w:cs="Arial"/>
                <w:sz w:val="16"/>
                <w:szCs w:val="16"/>
              </w:rPr>
              <w:t>104.327</w:t>
            </w:r>
          </w:p>
        </w:tc>
        <w:tc>
          <w:tcPr>
            <w:tcW w:w="1843" w:type="dxa"/>
            <w:tcBorders>
              <w:top w:val="nil"/>
              <w:left w:val="nil"/>
              <w:bottom w:val="nil"/>
            </w:tcBorders>
            <w:shd w:val="clear" w:color="auto" w:fill="auto"/>
            <w:vAlign w:val="bottom"/>
          </w:tcPr>
          <w:p w14:paraId="7CF3CD66" w14:textId="69D7866D" w:rsidR="006B0CB0" w:rsidRPr="009C34E3" w:rsidRDefault="006B0CB0" w:rsidP="006B0CB0">
            <w:pPr>
              <w:tabs>
                <w:tab w:val="left" w:pos="3828"/>
              </w:tabs>
              <w:ind w:right="141"/>
              <w:jc w:val="right"/>
              <w:rPr>
                <w:rFonts w:ascii="Arial" w:hAnsi="Arial" w:cs="Arial"/>
                <w:sz w:val="16"/>
                <w:szCs w:val="16"/>
                <w:highlight w:val="yellow"/>
              </w:rPr>
            </w:pPr>
            <w:r>
              <w:rPr>
                <w:rFonts w:ascii="Arial" w:hAnsi="Arial" w:cs="Arial"/>
                <w:sz w:val="16"/>
                <w:szCs w:val="16"/>
              </w:rPr>
              <w:t>508.799</w:t>
            </w:r>
          </w:p>
        </w:tc>
      </w:tr>
      <w:tr w:rsidR="006B0CB0" w:rsidRPr="009C34E3" w14:paraId="181B1324" w14:textId="77777777" w:rsidTr="00214D75">
        <w:trPr>
          <w:trHeight w:val="113"/>
        </w:trPr>
        <w:tc>
          <w:tcPr>
            <w:tcW w:w="4488" w:type="dxa"/>
            <w:shd w:val="clear" w:color="auto" w:fill="FFFFFF"/>
            <w:vAlign w:val="bottom"/>
          </w:tcPr>
          <w:p w14:paraId="32154574" w14:textId="77777777" w:rsidR="006B0CB0" w:rsidRPr="009C34E3" w:rsidRDefault="006B0CB0" w:rsidP="006B0CB0">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75162EEE" w14:textId="7FC8D5F6" w:rsidR="006B0CB0" w:rsidRPr="009C34E3" w:rsidRDefault="006B0CB0" w:rsidP="006B0CB0">
            <w:pPr>
              <w:tabs>
                <w:tab w:val="left" w:pos="3828"/>
              </w:tabs>
              <w:ind w:right="141"/>
              <w:jc w:val="right"/>
              <w:rPr>
                <w:rFonts w:ascii="Arial" w:hAnsi="Arial" w:cs="Arial"/>
                <w:sz w:val="16"/>
                <w:szCs w:val="16"/>
                <w:highlight w:val="yellow"/>
              </w:rPr>
            </w:pPr>
            <w:r>
              <w:rPr>
                <w:rFonts w:ascii="Arial" w:hAnsi="Arial" w:cs="Arial"/>
                <w:sz w:val="16"/>
                <w:szCs w:val="16"/>
              </w:rPr>
              <w:t>172.982</w:t>
            </w:r>
          </w:p>
        </w:tc>
        <w:tc>
          <w:tcPr>
            <w:tcW w:w="1559" w:type="dxa"/>
            <w:tcBorders>
              <w:top w:val="nil"/>
              <w:left w:val="nil"/>
              <w:bottom w:val="nil"/>
              <w:right w:val="nil"/>
            </w:tcBorders>
            <w:shd w:val="clear" w:color="auto" w:fill="auto"/>
            <w:vAlign w:val="bottom"/>
          </w:tcPr>
          <w:p w14:paraId="6F135EB6" w14:textId="699F05F5" w:rsidR="006B0CB0" w:rsidRPr="009C34E3" w:rsidRDefault="006B0CB0" w:rsidP="006B0CB0">
            <w:pPr>
              <w:tabs>
                <w:tab w:val="left" w:pos="3828"/>
              </w:tabs>
              <w:ind w:right="141"/>
              <w:jc w:val="right"/>
              <w:rPr>
                <w:rFonts w:ascii="Arial" w:hAnsi="Arial" w:cs="Arial"/>
                <w:sz w:val="16"/>
                <w:szCs w:val="16"/>
              </w:rPr>
            </w:pPr>
            <w:r>
              <w:rPr>
                <w:rFonts w:ascii="Arial" w:hAnsi="Arial" w:cs="Arial"/>
                <w:sz w:val="16"/>
                <w:szCs w:val="16"/>
              </w:rPr>
              <w:t>60.908</w:t>
            </w:r>
          </w:p>
        </w:tc>
        <w:tc>
          <w:tcPr>
            <w:tcW w:w="1843" w:type="dxa"/>
            <w:tcBorders>
              <w:top w:val="nil"/>
              <w:left w:val="nil"/>
              <w:bottom w:val="nil"/>
              <w:right w:val="nil"/>
            </w:tcBorders>
            <w:shd w:val="clear" w:color="auto" w:fill="auto"/>
            <w:vAlign w:val="bottom"/>
          </w:tcPr>
          <w:p w14:paraId="55256EDE" w14:textId="6978F1DA" w:rsidR="006B0CB0" w:rsidRPr="009C34E3" w:rsidRDefault="006B0CB0" w:rsidP="006B0CB0">
            <w:pPr>
              <w:tabs>
                <w:tab w:val="left" w:pos="3828"/>
              </w:tabs>
              <w:ind w:right="141"/>
              <w:jc w:val="right"/>
              <w:rPr>
                <w:rFonts w:ascii="Arial" w:hAnsi="Arial" w:cs="Arial"/>
                <w:sz w:val="16"/>
                <w:szCs w:val="16"/>
                <w:highlight w:val="yellow"/>
              </w:rPr>
            </w:pPr>
            <w:r>
              <w:rPr>
                <w:rFonts w:ascii="Arial" w:hAnsi="Arial" w:cs="Arial"/>
                <w:sz w:val="16"/>
                <w:szCs w:val="16"/>
              </w:rPr>
              <w:t>488.839</w:t>
            </w:r>
          </w:p>
        </w:tc>
      </w:tr>
      <w:tr w:rsidR="001931A1" w:rsidRPr="009C34E3" w14:paraId="243F047D" w14:textId="77777777" w:rsidTr="000050A4">
        <w:trPr>
          <w:trHeight w:val="113"/>
        </w:trPr>
        <w:tc>
          <w:tcPr>
            <w:tcW w:w="4488" w:type="dxa"/>
            <w:tcBorders>
              <w:bottom w:val="single" w:sz="4" w:space="0" w:color="auto"/>
            </w:tcBorders>
            <w:shd w:val="clear" w:color="auto" w:fill="FFFFFF"/>
            <w:vAlign w:val="bottom"/>
          </w:tcPr>
          <w:p w14:paraId="61BA1368" w14:textId="77777777" w:rsidR="001931A1" w:rsidRPr="009C34E3" w:rsidRDefault="001931A1" w:rsidP="001931A1">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3A8779FD" w14:textId="6108BB8D"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559" w:type="dxa"/>
            <w:tcBorders>
              <w:bottom w:val="single" w:sz="4" w:space="0" w:color="auto"/>
            </w:tcBorders>
            <w:vAlign w:val="bottom"/>
          </w:tcPr>
          <w:p w14:paraId="7A5FA663" w14:textId="2CBDA982"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843" w:type="dxa"/>
            <w:tcBorders>
              <w:bottom w:val="single" w:sz="4" w:space="0" w:color="auto"/>
            </w:tcBorders>
            <w:vAlign w:val="bottom"/>
          </w:tcPr>
          <w:p w14:paraId="427F2F1B" w14:textId="7B218923"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r>
      <w:tr w:rsidR="006B0CB0" w:rsidRPr="009C34E3" w14:paraId="003359FB" w14:textId="77777777" w:rsidTr="00214D75">
        <w:trPr>
          <w:trHeight w:val="113"/>
        </w:trPr>
        <w:tc>
          <w:tcPr>
            <w:tcW w:w="4488" w:type="dxa"/>
            <w:tcBorders>
              <w:top w:val="single" w:sz="4" w:space="0" w:color="auto"/>
              <w:bottom w:val="double" w:sz="4" w:space="0" w:color="auto"/>
            </w:tcBorders>
            <w:shd w:val="clear" w:color="auto" w:fill="FFFFFF"/>
            <w:vAlign w:val="bottom"/>
          </w:tcPr>
          <w:p w14:paraId="209BF58C" w14:textId="77777777" w:rsidR="006B0CB0" w:rsidRPr="009C34E3" w:rsidRDefault="006B0CB0" w:rsidP="006B0CB0">
            <w:pPr>
              <w:tabs>
                <w:tab w:val="left" w:pos="3828"/>
              </w:tabs>
              <w:jc w:val="both"/>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1A27AFF0" w14:textId="40C1C915" w:rsidR="006B0CB0" w:rsidRPr="006B0CB0" w:rsidRDefault="006B0CB0" w:rsidP="006B0CB0">
            <w:pPr>
              <w:tabs>
                <w:tab w:val="left" w:pos="3828"/>
              </w:tabs>
              <w:ind w:right="141"/>
              <w:jc w:val="right"/>
              <w:rPr>
                <w:rFonts w:ascii="Arial" w:hAnsi="Arial" w:cs="Arial"/>
                <w:b/>
                <w:bCs/>
                <w:sz w:val="16"/>
                <w:szCs w:val="16"/>
                <w:highlight w:val="yellow"/>
              </w:rPr>
            </w:pPr>
            <w:r w:rsidRPr="006B0CB0">
              <w:rPr>
                <w:rFonts w:ascii="Arial" w:hAnsi="Arial" w:cs="Arial"/>
                <w:b/>
                <w:bCs/>
                <w:sz w:val="16"/>
                <w:szCs w:val="16"/>
              </w:rPr>
              <w:t>181.031</w:t>
            </w:r>
          </w:p>
        </w:tc>
        <w:tc>
          <w:tcPr>
            <w:tcW w:w="1559" w:type="dxa"/>
            <w:tcBorders>
              <w:top w:val="single" w:sz="4" w:space="0" w:color="auto"/>
              <w:bottom w:val="double" w:sz="4" w:space="0" w:color="auto"/>
            </w:tcBorders>
            <w:vAlign w:val="bottom"/>
          </w:tcPr>
          <w:p w14:paraId="7F9546E0" w14:textId="319352E9" w:rsidR="006B0CB0" w:rsidRPr="006B0CB0" w:rsidRDefault="006B0CB0" w:rsidP="006B0CB0">
            <w:pPr>
              <w:tabs>
                <w:tab w:val="left" w:pos="3828"/>
              </w:tabs>
              <w:ind w:right="141"/>
              <w:jc w:val="right"/>
              <w:rPr>
                <w:rFonts w:ascii="Arial" w:hAnsi="Arial" w:cs="Arial"/>
                <w:b/>
                <w:bCs/>
                <w:sz w:val="16"/>
                <w:szCs w:val="16"/>
                <w:highlight w:val="yellow"/>
              </w:rPr>
            </w:pPr>
            <w:r w:rsidRPr="006B0CB0">
              <w:rPr>
                <w:rFonts w:ascii="Arial" w:hAnsi="Arial" w:cs="Arial"/>
                <w:b/>
                <w:bCs/>
                <w:sz w:val="16"/>
                <w:szCs w:val="16"/>
              </w:rPr>
              <w:t>43.419</w:t>
            </w:r>
          </w:p>
        </w:tc>
        <w:tc>
          <w:tcPr>
            <w:tcW w:w="1843" w:type="dxa"/>
            <w:tcBorders>
              <w:top w:val="single" w:sz="4" w:space="0" w:color="auto"/>
              <w:bottom w:val="double" w:sz="4" w:space="0" w:color="auto"/>
            </w:tcBorders>
            <w:vAlign w:val="bottom"/>
          </w:tcPr>
          <w:p w14:paraId="1CCD0486" w14:textId="7125D873" w:rsidR="006B0CB0" w:rsidRPr="006B0CB0" w:rsidRDefault="006B0CB0" w:rsidP="006B0CB0">
            <w:pPr>
              <w:tabs>
                <w:tab w:val="left" w:pos="3828"/>
              </w:tabs>
              <w:ind w:right="141"/>
              <w:jc w:val="right"/>
              <w:rPr>
                <w:rFonts w:ascii="Arial" w:hAnsi="Arial" w:cs="Arial"/>
                <w:b/>
                <w:bCs/>
                <w:sz w:val="16"/>
                <w:szCs w:val="16"/>
                <w:highlight w:val="yellow"/>
              </w:rPr>
            </w:pPr>
            <w:r w:rsidRPr="006B0CB0">
              <w:rPr>
                <w:rFonts w:ascii="Arial" w:hAnsi="Arial" w:cs="Arial"/>
                <w:b/>
                <w:bCs/>
                <w:sz w:val="16"/>
                <w:szCs w:val="16"/>
              </w:rPr>
              <w:t>19.960</w:t>
            </w:r>
          </w:p>
        </w:tc>
      </w:tr>
      <w:tr w:rsidR="00FE18DD" w:rsidRPr="009C34E3" w14:paraId="7BF9359F" w14:textId="77777777" w:rsidTr="000050A4">
        <w:trPr>
          <w:trHeight w:val="20"/>
        </w:trPr>
        <w:tc>
          <w:tcPr>
            <w:tcW w:w="4488" w:type="dxa"/>
            <w:tcBorders>
              <w:top w:val="double" w:sz="4" w:space="0" w:color="auto"/>
            </w:tcBorders>
            <w:shd w:val="clear" w:color="auto" w:fill="FFFFFF"/>
            <w:vAlign w:val="bottom"/>
          </w:tcPr>
          <w:p w14:paraId="4D0FA8BB" w14:textId="77777777" w:rsidR="00FE18DD" w:rsidRPr="009C34E3" w:rsidRDefault="00FE18DD" w:rsidP="00FE18DD">
            <w:pPr>
              <w:tabs>
                <w:tab w:val="left" w:pos="3828"/>
              </w:tabs>
              <w:rPr>
                <w:rFonts w:ascii="Arial" w:hAnsi="Arial" w:cs="Arial"/>
                <w:b/>
                <w:iCs/>
                <w:sz w:val="16"/>
                <w:szCs w:val="16"/>
              </w:rPr>
            </w:pPr>
          </w:p>
        </w:tc>
        <w:tc>
          <w:tcPr>
            <w:tcW w:w="1466" w:type="dxa"/>
            <w:tcBorders>
              <w:top w:val="double" w:sz="4" w:space="0" w:color="auto"/>
            </w:tcBorders>
            <w:vAlign w:val="bottom"/>
          </w:tcPr>
          <w:p w14:paraId="6CC8F0C3"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559" w:type="dxa"/>
            <w:tcBorders>
              <w:top w:val="double" w:sz="4" w:space="0" w:color="auto"/>
            </w:tcBorders>
            <w:vAlign w:val="bottom"/>
          </w:tcPr>
          <w:p w14:paraId="73C96777"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843" w:type="dxa"/>
            <w:tcBorders>
              <w:top w:val="double" w:sz="4" w:space="0" w:color="auto"/>
            </w:tcBorders>
            <w:vAlign w:val="bottom"/>
          </w:tcPr>
          <w:p w14:paraId="10933F89"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r>
      <w:tr w:rsidR="00FE18DD" w:rsidRPr="009C34E3" w14:paraId="663F648B" w14:textId="77777777" w:rsidTr="000050A4">
        <w:trPr>
          <w:trHeight w:val="113"/>
        </w:trPr>
        <w:tc>
          <w:tcPr>
            <w:tcW w:w="4488" w:type="dxa"/>
            <w:shd w:val="clear" w:color="auto" w:fill="FFFFFF"/>
            <w:vAlign w:val="bottom"/>
          </w:tcPr>
          <w:p w14:paraId="228B0036" w14:textId="77777777" w:rsidR="00FE18DD" w:rsidRPr="009C34E3" w:rsidRDefault="00FE18DD" w:rsidP="00FE18DD">
            <w:pPr>
              <w:tabs>
                <w:tab w:val="left" w:pos="3828"/>
              </w:tabs>
              <w:rPr>
                <w:rFonts w:ascii="Arial" w:eastAsia="Arial Unicode MS" w:hAnsi="Arial" w:cs="Arial"/>
                <w:b/>
                <w:iCs/>
                <w:sz w:val="16"/>
                <w:szCs w:val="16"/>
              </w:rPr>
            </w:pPr>
            <w:r w:rsidRPr="009C34E3">
              <w:rPr>
                <w:rFonts w:ascii="Arial" w:hAnsi="Arial" w:cs="Arial"/>
                <w:b/>
                <w:iCs/>
                <w:sz w:val="16"/>
                <w:szCs w:val="16"/>
              </w:rPr>
              <w:t>Önceki Dönem:</w:t>
            </w:r>
          </w:p>
        </w:tc>
        <w:tc>
          <w:tcPr>
            <w:tcW w:w="1466" w:type="dxa"/>
            <w:tcBorders>
              <w:top w:val="nil"/>
              <w:left w:val="nil"/>
              <w:bottom w:val="nil"/>
              <w:right w:val="nil"/>
            </w:tcBorders>
            <w:shd w:val="clear" w:color="auto" w:fill="auto"/>
            <w:vAlign w:val="bottom"/>
          </w:tcPr>
          <w:p w14:paraId="4993DD60" w14:textId="77777777" w:rsidR="00FE18DD" w:rsidRPr="009C34E3" w:rsidRDefault="00FE18DD" w:rsidP="000050A4">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48A089D6" w14:textId="77777777" w:rsidR="00FE18DD" w:rsidRPr="009C34E3" w:rsidRDefault="00FE18DD" w:rsidP="000050A4">
            <w:pPr>
              <w:tabs>
                <w:tab w:val="left" w:pos="3828"/>
              </w:tabs>
              <w:ind w:right="141"/>
              <w:jc w:val="right"/>
              <w:rPr>
                <w:rFonts w:ascii="Arial" w:hAnsi="Arial" w:cs="Arial"/>
                <w:sz w:val="16"/>
                <w:szCs w:val="16"/>
              </w:rPr>
            </w:pPr>
          </w:p>
        </w:tc>
        <w:tc>
          <w:tcPr>
            <w:tcW w:w="1843" w:type="dxa"/>
            <w:tcBorders>
              <w:top w:val="nil"/>
              <w:left w:val="nil"/>
              <w:right w:val="nil"/>
            </w:tcBorders>
            <w:shd w:val="clear" w:color="auto" w:fill="auto"/>
            <w:vAlign w:val="bottom"/>
          </w:tcPr>
          <w:p w14:paraId="51D4A80A" w14:textId="77777777" w:rsidR="00FE18DD" w:rsidRPr="009C34E3" w:rsidRDefault="00FE18DD" w:rsidP="000050A4">
            <w:pPr>
              <w:tabs>
                <w:tab w:val="left" w:pos="3828"/>
              </w:tabs>
              <w:ind w:right="141"/>
              <w:jc w:val="right"/>
              <w:rPr>
                <w:rFonts w:ascii="Arial" w:hAnsi="Arial" w:cs="Arial"/>
                <w:sz w:val="16"/>
                <w:szCs w:val="16"/>
              </w:rPr>
            </w:pPr>
          </w:p>
        </w:tc>
      </w:tr>
      <w:tr w:rsidR="00D76792" w:rsidRPr="009C34E3" w14:paraId="233CC531" w14:textId="77777777" w:rsidTr="000050A4">
        <w:trPr>
          <w:trHeight w:val="113"/>
        </w:trPr>
        <w:tc>
          <w:tcPr>
            <w:tcW w:w="4488" w:type="dxa"/>
            <w:shd w:val="clear" w:color="auto" w:fill="FFFFFF"/>
            <w:vAlign w:val="bottom"/>
          </w:tcPr>
          <w:p w14:paraId="29010B54" w14:textId="77777777" w:rsidR="00D76792" w:rsidRPr="009C34E3" w:rsidRDefault="00D76792" w:rsidP="00D76792">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281C5F66" w14:textId="48A155E8"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28.521</w:t>
            </w:r>
          </w:p>
        </w:tc>
        <w:tc>
          <w:tcPr>
            <w:tcW w:w="1559" w:type="dxa"/>
            <w:tcBorders>
              <w:top w:val="nil"/>
              <w:left w:val="nil"/>
              <w:bottom w:val="nil"/>
              <w:right w:val="nil"/>
            </w:tcBorders>
            <w:shd w:val="clear" w:color="auto" w:fill="auto"/>
            <w:vAlign w:val="bottom"/>
          </w:tcPr>
          <w:p w14:paraId="63848346" w14:textId="18FCA86C"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47.994</w:t>
            </w:r>
          </w:p>
        </w:tc>
        <w:tc>
          <w:tcPr>
            <w:tcW w:w="1843" w:type="dxa"/>
            <w:tcBorders>
              <w:top w:val="nil"/>
              <w:left w:val="nil"/>
              <w:bottom w:val="nil"/>
              <w:right w:val="nil"/>
            </w:tcBorders>
            <w:shd w:val="clear" w:color="auto" w:fill="auto"/>
            <w:vAlign w:val="bottom"/>
          </w:tcPr>
          <w:p w14:paraId="6DAD0F9C" w14:textId="3CBC983D"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363.831</w:t>
            </w:r>
          </w:p>
        </w:tc>
      </w:tr>
      <w:tr w:rsidR="00D76792" w:rsidRPr="009C34E3" w14:paraId="7F69ECBC" w14:textId="77777777" w:rsidTr="000050A4">
        <w:trPr>
          <w:trHeight w:val="113"/>
        </w:trPr>
        <w:tc>
          <w:tcPr>
            <w:tcW w:w="4488" w:type="dxa"/>
            <w:shd w:val="clear" w:color="auto" w:fill="FFFFFF"/>
            <w:vAlign w:val="bottom"/>
          </w:tcPr>
          <w:p w14:paraId="6D65A378" w14:textId="77777777" w:rsidR="00D76792" w:rsidRPr="009C34E3" w:rsidRDefault="00D76792" w:rsidP="00D76792">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6F3D150C" w14:textId="084EC397"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13.808</w:t>
            </w:r>
          </w:p>
        </w:tc>
        <w:tc>
          <w:tcPr>
            <w:tcW w:w="1559" w:type="dxa"/>
            <w:tcBorders>
              <w:top w:val="nil"/>
              <w:left w:val="nil"/>
              <w:bottom w:val="nil"/>
              <w:right w:val="nil"/>
            </w:tcBorders>
            <w:shd w:val="clear" w:color="auto" w:fill="auto"/>
            <w:vAlign w:val="bottom"/>
          </w:tcPr>
          <w:p w14:paraId="155D6147" w14:textId="61430A5F"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27.370</w:t>
            </w:r>
          </w:p>
        </w:tc>
        <w:tc>
          <w:tcPr>
            <w:tcW w:w="1843" w:type="dxa"/>
            <w:tcBorders>
              <w:top w:val="nil"/>
              <w:left w:val="nil"/>
              <w:bottom w:val="nil"/>
            </w:tcBorders>
            <w:shd w:val="clear" w:color="auto" w:fill="auto"/>
            <w:vAlign w:val="bottom"/>
          </w:tcPr>
          <w:p w14:paraId="3A699445" w14:textId="4FA6B36A" w:rsidR="00D76792" w:rsidRPr="009C34E3" w:rsidRDefault="00D76792" w:rsidP="00D76792">
            <w:pPr>
              <w:tabs>
                <w:tab w:val="left" w:pos="3828"/>
              </w:tabs>
              <w:ind w:right="141"/>
              <w:jc w:val="right"/>
              <w:rPr>
                <w:rFonts w:ascii="Arial" w:hAnsi="Arial" w:cs="Arial"/>
                <w:sz w:val="16"/>
                <w:szCs w:val="16"/>
              </w:rPr>
            </w:pPr>
            <w:r>
              <w:rPr>
                <w:rFonts w:ascii="Arial" w:hAnsi="Arial" w:cs="Arial"/>
                <w:sz w:val="16"/>
                <w:szCs w:val="16"/>
              </w:rPr>
              <w:t>357.428</w:t>
            </w:r>
          </w:p>
        </w:tc>
      </w:tr>
      <w:tr w:rsidR="00D76792" w:rsidRPr="009C34E3" w14:paraId="2FBFE343" w14:textId="77777777" w:rsidTr="000050A4">
        <w:trPr>
          <w:trHeight w:val="113"/>
        </w:trPr>
        <w:tc>
          <w:tcPr>
            <w:tcW w:w="4488" w:type="dxa"/>
            <w:tcBorders>
              <w:bottom w:val="single" w:sz="4" w:space="0" w:color="auto"/>
            </w:tcBorders>
            <w:shd w:val="clear" w:color="auto" w:fill="FFFFFF"/>
            <w:vAlign w:val="bottom"/>
          </w:tcPr>
          <w:p w14:paraId="1DABE80D" w14:textId="77777777" w:rsidR="00D76792" w:rsidRPr="009C34E3" w:rsidRDefault="00D76792" w:rsidP="00D76792">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66F20905" w14:textId="5F8D953F" w:rsidR="00D76792" w:rsidRPr="009C34E3" w:rsidRDefault="00D76792" w:rsidP="00D76792">
            <w:pPr>
              <w:tabs>
                <w:tab w:val="left" w:pos="3828"/>
              </w:tabs>
              <w:ind w:right="141"/>
              <w:jc w:val="right"/>
              <w:rPr>
                <w:rFonts w:ascii="Arial" w:hAnsi="Arial" w:cs="Arial"/>
                <w:sz w:val="16"/>
                <w:szCs w:val="16"/>
              </w:rPr>
            </w:pPr>
            <w:r w:rsidRPr="009C34E3">
              <w:rPr>
                <w:rFonts w:ascii="Arial" w:hAnsi="Arial" w:cs="Arial"/>
                <w:sz w:val="16"/>
                <w:szCs w:val="16"/>
              </w:rPr>
              <w:t> </w:t>
            </w:r>
          </w:p>
        </w:tc>
        <w:tc>
          <w:tcPr>
            <w:tcW w:w="1559" w:type="dxa"/>
            <w:tcBorders>
              <w:bottom w:val="single" w:sz="4" w:space="0" w:color="auto"/>
            </w:tcBorders>
            <w:vAlign w:val="bottom"/>
          </w:tcPr>
          <w:p w14:paraId="6E50FDE6" w14:textId="7C14B176" w:rsidR="00D76792" w:rsidRPr="009C34E3" w:rsidRDefault="00D76792" w:rsidP="00D76792">
            <w:pPr>
              <w:tabs>
                <w:tab w:val="left" w:pos="3828"/>
              </w:tabs>
              <w:ind w:right="141"/>
              <w:jc w:val="right"/>
              <w:rPr>
                <w:rFonts w:ascii="Arial" w:hAnsi="Arial" w:cs="Arial"/>
                <w:sz w:val="16"/>
                <w:szCs w:val="16"/>
              </w:rPr>
            </w:pPr>
            <w:r w:rsidRPr="009C34E3">
              <w:rPr>
                <w:rFonts w:ascii="Arial" w:hAnsi="Arial" w:cs="Arial"/>
                <w:sz w:val="16"/>
                <w:szCs w:val="16"/>
              </w:rPr>
              <w:t> </w:t>
            </w:r>
          </w:p>
        </w:tc>
        <w:tc>
          <w:tcPr>
            <w:tcW w:w="1843" w:type="dxa"/>
            <w:tcBorders>
              <w:bottom w:val="single" w:sz="4" w:space="0" w:color="auto"/>
            </w:tcBorders>
            <w:vAlign w:val="bottom"/>
          </w:tcPr>
          <w:p w14:paraId="34294EC6" w14:textId="41C83691" w:rsidR="00D76792" w:rsidRPr="009C34E3" w:rsidRDefault="00D76792" w:rsidP="00D76792">
            <w:pPr>
              <w:tabs>
                <w:tab w:val="left" w:pos="3828"/>
              </w:tabs>
              <w:ind w:right="141"/>
              <w:jc w:val="right"/>
              <w:rPr>
                <w:rFonts w:ascii="Arial" w:hAnsi="Arial" w:cs="Arial"/>
                <w:sz w:val="16"/>
                <w:szCs w:val="16"/>
              </w:rPr>
            </w:pPr>
            <w:r w:rsidRPr="009C34E3">
              <w:rPr>
                <w:rFonts w:ascii="Arial" w:hAnsi="Arial" w:cs="Arial"/>
                <w:sz w:val="16"/>
                <w:szCs w:val="16"/>
              </w:rPr>
              <w:t> </w:t>
            </w:r>
          </w:p>
        </w:tc>
      </w:tr>
      <w:tr w:rsidR="00D76792" w:rsidRPr="009C34E3" w14:paraId="127DA2EC" w14:textId="77777777" w:rsidTr="000050A4">
        <w:trPr>
          <w:trHeight w:val="113"/>
        </w:trPr>
        <w:tc>
          <w:tcPr>
            <w:tcW w:w="4488" w:type="dxa"/>
            <w:tcBorders>
              <w:top w:val="single" w:sz="4" w:space="0" w:color="auto"/>
              <w:bottom w:val="double" w:sz="4" w:space="0" w:color="auto"/>
            </w:tcBorders>
            <w:shd w:val="clear" w:color="auto" w:fill="FFFFFF"/>
            <w:vAlign w:val="bottom"/>
          </w:tcPr>
          <w:p w14:paraId="6F7E594E" w14:textId="77777777" w:rsidR="00D76792" w:rsidRPr="009C34E3" w:rsidRDefault="00D76792" w:rsidP="00D76792">
            <w:pPr>
              <w:tabs>
                <w:tab w:val="left" w:pos="3828"/>
              </w:tabs>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5D34E89D" w14:textId="5887E5D3" w:rsidR="00D76792" w:rsidRPr="009C34E3" w:rsidRDefault="00D76792" w:rsidP="00D76792">
            <w:pPr>
              <w:tabs>
                <w:tab w:val="left" w:pos="3828"/>
              </w:tabs>
              <w:ind w:right="141"/>
              <w:jc w:val="right"/>
              <w:rPr>
                <w:rFonts w:ascii="Arial" w:hAnsi="Arial" w:cs="Arial"/>
                <w:b/>
                <w:sz w:val="16"/>
                <w:szCs w:val="16"/>
              </w:rPr>
            </w:pPr>
            <w:r w:rsidRPr="00214D75">
              <w:rPr>
                <w:rFonts w:ascii="Arial" w:hAnsi="Arial" w:cs="Arial"/>
                <w:b/>
                <w:sz w:val="16"/>
                <w:szCs w:val="16"/>
              </w:rPr>
              <w:t>14.713</w:t>
            </w:r>
          </w:p>
        </w:tc>
        <w:tc>
          <w:tcPr>
            <w:tcW w:w="1559" w:type="dxa"/>
            <w:tcBorders>
              <w:top w:val="single" w:sz="4" w:space="0" w:color="auto"/>
              <w:bottom w:val="double" w:sz="4" w:space="0" w:color="auto"/>
            </w:tcBorders>
            <w:vAlign w:val="bottom"/>
          </w:tcPr>
          <w:p w14:paraId="51CCC2CC" w14:textId="44CA04BB" w:rsidR="00D76792" w:rsidRPr="009C34E3" w:rsidRDefault="00D76792" w:rsidP="00D76792">
            <w:pPr>
              <w:tabs>
                <w:tab w:val="left" w:pos="3828"/>
              </w:tabs>
              <w:ind w:right="141"/>
              <w:jc w:val="right"/>
              <w:rPr>
                <w:rFonts w:ascii="Arial" w:hAnsi="Arial" w:cs="Arial"/>
                <w:b/>
                <w:sz w:val="16"/>
                <w:szCs w:val="16"/>
              </w:rPr>
            </w:pPr>
            <w:r w:rsidRPr="00214D75">
              <w:rPr>
                <w:rFonts w:ascii="Arial" w:hAnsi="Arial" w:cs="Arial"/>
                <w:b/>
                <w:sz w:val="16"/>
                <w:szCs w:val="16"/>
              </w:rPr>
              <w:t>20.624</w:t>
            </w:r>
          </w:p>
        </w:tc>
        <w:tc>
          <w:tcPr>
            <w:tcW w:w="1843" w:type="dxa"/>
            <w:tcBorders>
              <w:top w:val="single" w:sz="4" w:space="0" w:color="auto"/>
              <w:bottom w:val="double" w:sz="4" w:space="0" w:color="auto"/>
            </w:tcBorders>
            <w:vAlign w:val="bottom"/>
          </w:tcPr>
          <w:p w14:paraId="3759FE4D" w14:textId="2ECE17AC" w:rsidR="00D76792" w:rsidRPr="009C34E3" w:rsidRDefault="00D76792" w:rsidP="00D76792">
            <w:pPr>
              <w:tabs>
                <w:tab w:val="left" w:pos="3828"/>
              </w:tabs>
              <w:ind w:right="141"/>
              <w:jc w:val="right"/>
              <w:rPr>
                <w:rFonts w:ascii="Arial" w:hAnsi="Arial" w:cs="Arial"/>
                <w:b/>
                <w:sz w:val="16"/>
                <w:szCs w:val="16"/>
              </w:rPr>
            </w:pPr>
            <w:r w:rsidRPr="00214D75">
              <w:rPr>
                <w:rFonts w:ascii="Arial" w:hAnsi="Arial" w:cs="Arial"/>
                <w:b/>
                <w:sz w:val="16"/>
                <w:szCs w:val="16"/>
              </w:rPr>
              <w:t>6.403</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30853D8F" w14:textId="41C8EB3D" w:rsidR="003B6DE1" w:rsidRDefault="003B6DE1" w:rsidP="001931A1">
      <w:pPr>
        <w:pStyle w:val="BodyTextIndent"/>
        <w:tabs>
          <w:tab w:val="left" w:pos="1260"/>
          <w:tab w:val="left" w:pos="3828"/>
        </w:tabs>
        <w:ind w:firstLine="0"/>
        <w:rPr>
          <w:rFonts w:ascii="Arial" w:hAnsi="Arial" w:cs="Arial"/>
          <w:b/>
          <w:sz w:val="12"/>
          <w:szCs w:val="12"/>
        </w:rPr>
      </w:pPr>
    </w:p>
    <w:p w14:paraId="53F567B7" w14:textId="0898A82F" w:rsidR="00D76792" w:rsidRDefault="00D76792" w:rsidP="001931A1">
      <w:pPr>
        <w:pStyle w:val="BodyTextIndent"/>
        <w:tabs>
          <w:tab w:val="left" w:pos="1260"/>
          <w:tab w:val="left" w:pos="3828"/>
        </w:tabs>
        <w:ind w:firstLine="0"/>
        <w:rPr>
          <w:rFonts w:ascii="Arial" w:hAnsi="Arial" w:cs="Arial"/>
          <w:b/>
          <w:sz w:val="12"/>
          <w:szCs w:val="12"/>
        </w:rPr>
      </w:pPr>
    </w:p>
    <w:p w14:paraId="6378B83D" w14:textId="77777777" w:rsidR="00D76792" w:rsidRDefault="00D76792" w:rsidP="001931A1">
      <w:pPr>
        <w:pStyle w:val="BodyTextIndent"/>
        <w:tabs>
          <w:tab w:val="left" w:pos="1260"/>
          <w:tab w:val="left" w:pos="3828"/>
        </w:tabs>
        <w:ind w:firstLine="0"/>
        <w:rPr>
          <w:rFonts w:ascii="Arial" w:hAnsi="Arial" w:cs="Arial"/>
          <w:b/>
          <w:sz w:val="12"/>
          <w:szCs w:val="12"/>
        </w:rPr>
      </w:pPr>
    </w:p>
    <w:p w14:paraId="7BB0F600" w14:textId="4EDA4D58" w:rsidR="009C34E3" w:rsidRDefault="009C34E3" w:rsidP="001931A1">
      <w:pPr>
        <w:pStyle w:val="BodyTextIndent"/>
        <w:tabs>
          <w:tab w:val="left" w:pos="1260"/>
          <w:tab w:val="left" w:pos="3828"/>
        </w:tabs>
        <w:ind w:firstLine="0"/>
        <w:rPr>
          <w:rFonts w:ascii="Arial" w:hAnsi="Arial" w:cs="Arial"/>
          <w:b/>
          <w:sz w:val="12"/>
          <w:szCs w:val="12"/>
        </w:rPr>
      </w:pPr>
    </w:p>
    <w:p w14:paraId="57C3960B"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56008C7" w14:textId="77777777" w:rsidR="009C34E3" w:rsidRPr="00816192" w:rsidRDefault="009C34E3" w:rsidP="009C34E3">
      <w:pPr>
        <w:tabs>
          <w:tab w:val="left" w:pos="3828"/>
        </w:tabs>
        <w:ind w:left="540" w:hanging="540"/>
        <w:jc w:val="both"/>
        <w:rPr>
          <w:rFonts w:ascii="Arial" w:hAnsi="Arial" w:cs="Arial"/>
          <w:b/>
          <w:sz w:val="10"/>
          <w:szCs w:val="10"/>
        </w:rPr>
      </w:pPr>
    </w:p>
    <w:p w14:paraId="503D7988" w14:textId="1E2824D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7D5FFD0" w14:textId="77777777" w:rsidR="009C34E3" w:rsidRPr="009C34E3" w:rsidRDefault="009C34E3" w:rsidP="001931A1">
      <w:pPr>
        <w:pStyle w:val="BodyTextIndent"/>
        <w:tabs>
          <w:tab w:val="left" w:pos="1260"/>
          <w:tab w:val="left" w:pos="3828"/>
        </w:tabs>
        <w:ind w:firstLine="0"/>
        <w:rPr>
          <w:rFonts w:ascii="Arial" w:hAnsi="Arial" w:cs="Arial"/>
          <w:b/>
          <w:sz w:val="10"/>
          <w:szCs w:val="10"/>
        </w:rPr>
      </w:pPr>
    </w:p>
    <w:p w14:paraId="5F45B7E6" w14:textId="78094C2D"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9C34E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9C34E3" w:rsidRPr="003B10B3">
        <w:rPr>
          <w:rFonts w:ascii="Arial" w:hAnsi="Arial" w:cs="Arial"/>
          <w:b/>
          <w:sz w:val="20"/>
          <w:szCs w:val="20"/>
        </w:rPr>
        <w:t xml:space="preserve"> Dipnotlar </w:t>
      </w:r>
      <w:r w:rsidRPr="003B10B3">
        <w:rPr>
          <w:rFonts w:ascii="Arial" w:hAnsi="Arial" w:cs="Arial"/>
          <w:b/>
          <w:sz w:val="20"/>
          <w:szCs w:val="20"/>
        </w:rPr>
        <w:t>(devamı):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2E07BAB3" w:rsidR="00F30C6D" w:rsidRPr="003B10B3" w:rsidRDefault="00F30C6D" w:rsidP="00E90B25">
      <w:pPr>
        <w:pStyle w:val="BodyTextIndent"/>
        <w:numPr>
          <w:ilvl w:val="0"/>
          <w:numId w:val="36"/>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9C34E3" w:rsidRPr="003B10B3">
        <w:rPr>
          <w:rFonts w:ascii="Arial" w:hAnsi="Arial" w:cs="Arial"/>
          <w:b/>
          <w:sz w:val="20"/>
          <w:szCs w:val="20"/>
        </w:rPr>
        <w:t xml:space="preserve"> Alacaklara İlişkin Açıklamalar</w:t>
      </w:r>
      <w:r w:rsidR="009C34E3">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9C34E3" w:rsidRDefault="008626C2" w:rsidP="004F6BE8">
      <w:pPr>
        <w:pStyle w:val="BodyTextIndent"/>
        <w:tabs>
          <w:tab w:val="left" w:pos="1260"/>
          <w:tab w:val="left" w:pos="3828"/>
        </w:tabs>
        <w:ind w:left="540" w:hanging="540"/>
        <w:rPr>
          <w:rFonts w:ascii="Arial" w:hAnsi="Arial" w:cs="Arial"/>
          <w:sz w:val="10"/>
          <w:szCs w:val="10"/>
        </w:rPr>
      </w:pPr>
    </w:p>
    <w:p w14:paraId="41BF633F" w14:textId="7601F02D"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w:t>
      </w:r>
      <w:r w:rsidR="00504B07">
        <w:rPr>
          <w:rFonts w:ascii="Arial" w:hAnsi="Arial" w:cs="Arial"/>
          <w:sz w:val="20"/>
          <w:szCs w:val="20"/>
        </w:rPr>
        <w:t>ve</w:t>
      </w:r>
      <w:r w:rsidRPr="003B10B3">
        <w:rPr>
          <w:rFonts w:ascii="Arial" w:hAnsi="Arial" w:cs="Arial"/>
          <w:sz w:val="20"/>
          <w:szCs w:val="20"/>
        </w:rPr>
        <w:t xml:space="preserve"> net tutarlarının gösterimi: </w:t>
      </w:r>
    </w:p>
    <w:p w14:paraId="664F3A15" w14:textId="77777777" w:rsidR="009B73AB" w:rsidRPr="009C34E3" w:rsidRDefault="009B73AB" w:rsidP="004F6BE8">
      <w:pPr>
        <w:pStyle w:val="BodyTextIndent"/>
        <w:tabs>
          <w:tab w:val="left" w:pos="3828"/>
        </w:tabs>
        <w:ind w:firstLine="0"/>
        <w:rPr>
          <w:rFonts w:ascii="Arial" w:hAnsi="Arial" w:cs="Arial"/>
          <w:sz w:val="10"/>
          <w:szCs w:val="1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0050A4">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0050A4">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0050A4">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0050A4">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6B0CB0" w:rsidRPr="003B10B3" w14:paraId="40382649" w14:textId="77777777" w:rsidTr="006B0CB0">
        <w:trPr>
          <w:trHeight w:val="113"/>
        </w:trPr>
        <w:tc>
          <w:tcPr>
            <w:tcW w:w="4503" w:type="dxa"/>
            <w:shd w:val="clear" w:color="auto" w:fill="auto"/>
            <w:noWrap/>
            <w:vAlign w:val="bottom"/>
          </w:tcPr>
          <w:p w14:paraId="24A81C5C" w14:textId="77777777" w:rsidR="006B0CB0" w:rsidRPr="003B10B3" w:rsidRDefault="006B0CB0" w:rsidP="006B0CB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5AC5F3B3" w:rsidR="006B0CB0" w:rsidRPr="006B0CB0" w:rsidRDefault="006B0CB0" w:rsidP="006B0CB0">
            <w:pPr>
              <w:tabs>
                <w:tab w:val="left" w:pos="3828"/>
              </w:tabs>
              <w:jc w:val="right"/>
              <w:rPr>
                <w:rFonts w:ascii="Arial" w:hAnsi="Arial" w:cs="Arial"/>
                <w:b/>
                <w:bCs/>
                <w:sz w:val="18"/>
                <w:szCs w:val="18"/>
              </w:rPr>
            </w:pPr>
            <w:r w:rsidRPr="006B0CB0">
              <w:rPr>
                <w:rFonts w:ascii="Arial" w:hAnsi="Arial" w:cs="Arial"/>
                <w:b/>
                <w:bCs/>
                <w:sz w:val="18"/>
                <w:szCs w:val="18"/>
              </w:rPr>
              <w:t>1.373.512</w:t>
            </w:r>
          </w:p>
        </w:tc>
        <w:tc>
          <w:tcPr>
            <w:tcW w:w="1610" w:type="dxa"/>
            <w:tcBorders>
              <w:top w:val="nil"/>
              <w:left w:val="nil"/>
              <w:bottom w:val="nil"/>
              <w:right w:val="nil"/>
            </w:tcBorders>
            <w:shd w:val="clear" w:color="auto" w:fill="auto"/>
            <w:noWrap/>
            <w:vAlign w:val="bottom"/>
          </w:tcPr>
          <w:p w14:paraId="2BA9882D" w14:textId="12966176" w:rsidR="006B0CB0" w:rsidRPr="006B0CB0" w:rsidRDefault="006B0CB0" w:rsidP="006B0CB0">
            <w:pPr>
              <w:tabs>
                <w:tab w:val="left" w:pos="3828"/>
              </w:tabs>
              <w:jc w:val="right"/>
              <w:rPr>
                <w:rFonts w:ascii="Arial" w:hAnsi="Arial" w:cs="Arial"/>
                <w:b/>
                <w:bCs/>
                <w:sz w:val="18"/>
                <w:szCs w:val="18"/>
              </w:rPr>
            </w:pPr>
            <w:r w:rsidRPr="006B0CB0">
              <w:rPr>
                <w:rFonts w:ascii="Arial" w:hAnsi="Arial" w:cs="Arial"/>
                <w:b/>
                <w:bCs/>
                <w:sz w:val="18"/>
                <w:szCs w:val="18"/>
              </w:rPr>
              <w:t>1.130.595</w:t>
            </w:r>
          </w:p>
        </w:tc>
        <w:tc>
          <w:tcPr>
            <w:tcW w:w="1666" w:type="dxa"/>
            <w:tcBorders>
              <w:top w:val="nil"/>
              <w:left w:val="nil"/>
              <w:bottom w:val="nil"/>
              <w:right w:val="nil"/>
            </w:tcBorders>
            <w:shd w:val="clear" w:color="auto" w:fill="auto"/>
            <w:noWrap/>
            <w:vAlign w:val="bottom"/>
          </w:tcPr>
          <w:p w14:paraId="21D9EBCF" w14:textId="76D72830" w:rsidR="006B0CB0" w:rsidRPr="006B0CB0" w:rsidRDefault="006B0CB0" w:rsidP="006B0CB0">
            <w:pPr>
              <w:tabs>
                <w:tab w:val="left" w:pos="3828"/>
              </w:tabs>
              <w:jc w:val="right"/>
              <w:rPr>
                <w:rFonts w:ascii="Arial" w:hAnsi="Arial" w:cs="Arial"/>
                <w:b/>
                <w:bCs/>
                <w:sz w:val="18"/>
                <w:szCs w:val="18"/>
              </w:rPr>
            </w:pPr>
            <w:r w:rsidRPr="006B0CB0">
              <w:rPr>
                <w:rFonts w:ascii="Arial" w:hAnsi="Arial" w:cs="Arial"/>
                <w:b/>
                <w:bCs/>
                <w:sz w:val="18"/>
                <w:szCs w:val="18"/>
              </w:rPr>
              <w:t>343.712</w:t>
            </w:r>
          </w:p>
        </w:tc>
      </w:tr>
      <w:tr w:rsidR="006B0CB0" w:rsidRPr="003B10B3" w14:paraId="2D27E2EC" w14:textId="77777777" w:rsidTr="006B0CB0">
        <w:trPr>
          <w:trHeight w:val="113"/>
        </w:trPr>
        <w:tc>
          <w:tcPr>
            <w:tcW w:w="4503" w:type="dxa"/>
            <w:shd w:val="clear" w:color="auto" w:fill="auto"/>
            <w:noWrap/>
            <w:vAlign w:val="bottom"/>
          </w:tcPr>
          <w:p w14:paraId="4521A04D" w14:textId="05992494" w:rsidR="006B0CB0" w:rsidRPr="003B10B3" w:rsidRDefault="006B0CB0" w:rsidP="006B0CB0">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tcBorders>
              <w:top w:val="nil"/>
              <w:left w:val="nil"/>
              <w:bottom w:val="nil"/>
              <w:right w:val="nil"/>
            </w:tcBorders>
            <w:shd w:val="clear" w:color="auto" w:fill="auto"/>
            <w:noWrap/>
            <w:vAlign w:val="bottom"/>
          </w:tcPr>
          <w:p w14:paraId="360F8563" w14:textId="6C830500" w:rsidR="006B0CB0" w:rsidRPr="006B0CB0" w:rsidRDefault="006B0CB0" w:rsidP="006B0CB0">
            <w:pPr>
              <w:tabs>
                <w:tab w:val="left" w:pos="3828"/>
              </w:tabs>
              <w:jc w:val="right"/>
              <w:rPr>
                <w:rFonts w:ascii="Arial" w:hAnsi="Arial" w:cs="Arial"/>
                <w:sz w:val="18"/>
                <w:szCs w:val="18"/>
              </w:rPr>
            </w:pPr>
            <w:r w:rsidRPr="006B0CB0">
              <w:rPr>
                <w:rFonts w:ascii="Arial" w:hAnsi="Arial" w:cs="Arial"/>
                <w:sz w:val="18"/>
                <w:szCs w:val="18"/>
              </w:rPr>
              <w:t>2.659.397</w:t>
            </w:r>
          </w:p>
        </w:tc>
        <w:tc>
          <w:tcPr>
            <w:tcW w:w="1610" w:type="dxa"/>
            <w:tcBorders>
              <w:top w:val="nil"/>
              <w:left w:val="nil"/>
              <w:bottom w:val="nil"/>
              <w:right w:val="nil"/>
            </w:tcBorders>
            <w:shd w:val="clear" w:color="auto" w:fill="auto"/>
            <w:noWrap/>
            <w:vAlign w:val="bottom"/>
          </w:tcPr>
          <w:p w14:paraId="0C7CF186" w14:textId="032D02C9" w:rsidR="006B0CB0" w:rsidRPr="006B0CB0" w:rsidRDefault="006B0CB0" w:rsidP="006B0CB0">
            <w:pPr>
              <w:tabs>
                <w:tab w:val="left" w:pos="3828"/>
              </w:tabs>
              <w:jc w:val="right"/>
              <w:rPr>
                <w:rFonts w:ascii="Arial" w:hAnsi="Arial" w:cs="Arial"/>
                <w:sz w:val="18"/>
                <w:szCs w:val="18"/>
              </w:rPr>
            </w:pPr>
            <w:r w:rsidRPr="006B0CB0">
              <w:rPr>
                <w:rFonts w:ascii="Arial" w:hAnsi="Arial" w:cs="Arial"/>
                <w:sz w:val="18"/>
                <w:szCs w:val="18"/>
              </w:rPr>
              <w:t>2.646.133</w:t>
            </w:r>
          </w:p>
        </w:tc>
        <w:tc>
          <w:tcPr>
            <w:tcW w:w="1666" w:type="dxa"/>
            <w:tcBorders>
              <w:top w:val="nil"/>
              <w:left w:val="nil"/>
              <w:bottom w:val="nil"/>
              <w:right w:val="nil"/>
            </w:tcBorders>
            <w:shd w:val="clear" w:color="auto" w:fill="auto"/>
            <w:noWrap/>
            <w:vAlign w:val="bottom"/>
          </w:tcPr>
          <w:p w14:paraId="304A4AE4" w14:textId="0B4EB9F4" w:rsidR="006B0CB0" w:rsidRPr="006B0CB0" w:rsidRDefault="006B0CB0" w:rsidP="006B0CB0">
            <w:pPr>
              <w:tabs>
                <w:tab w:val="left" w:pos="3828"/>
              </w:tabs>
              <w:jc w:val="right"/>
              <w:rPr>
                <w:rFonts w:ascii="Arial" w:hAnsi="Arial" w:cs="Arial"/>
                <w:sz w:val="18"/>
                <w:szCs w:val="18"/>
              </w:rPr>
            </w:pPr>
            <w:r w:rsidRPr="006B0CB0">
              <w:rPr>
                <w:rFonts w:ascii="Arial" w:hAnsi="Arial" w:cs="Arial"/>
                <w:sz w:val="18"/>
                <w:szCs w:val="18"/>
              </w:rPr>
              <w:t>2.924.693</w:t>
            </w:r>
          </w:p>
        </w:tc>
      </w:tr>
      <w:tr w:rsidR="006B0CB0" w:rsidRPr="003B10B3" w14:paraId="76396DE1" w14:textId="77777777" w:rsidTr="006B0CB0">
        <w:trPr>
          <w:trHeight w:val="113"/>
        </w:trPr>
        <w:tc>
          <w:tcPr>
            <w:tcW w:w="4503" w:type="dxa"/>
            <w:shd w:val="clear" w:color="auto" w:fill="auto"/>
            <w:noWrap/>
            <w:vAlign w:val="bottom"/>
          </w:tcPr>
          <w:p w14:paraId="6E394642" w14:textId="77777777" w:rsidR="006B0CB0" w:rsidRPr="003B10B3" w:rsidRDefault="006B0CB0" w:rsidP="006B0CB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529B83C2" w:rsidR="006B0CB0" w:rsidRPr="006B0CB0" w:rsidRDefault="006B0CB0" w:rsidP="006B0CB0">
            <w:pPr>
              <w:tabs>
                <w:tab w:val="left" w:pos="3828"/>
              </w:tabs>
              <w:jc w:val="right"/>
              <w:rPr>
                <w:rFonts w:ascii="Arial" w:hAnsi="Arial" w:cs="Arial"/>
                <w:sz w:val="18"/>
                <w:szCs w:val="18"/>
              </w:rPr>
            </w:pPr>
            <w:r w:rsidRPr="006B0CB0">
              <w:rPr>
                <w:rFonts w:ascii="Arial" w:hAnsi="Arial" w:cs="Arial"/>
                <w:sz w:val="18"/>
                <w:szCs w:val="18"/>
              </w:rPr>
              <w:t>1.285.885</w:t>
            </w:r>
          </w:p>
        </w:tc>
        <w:tc>
          <w:tcPr>
            <w:tcW w:w="1610" w:type="dxa"/>
            <w:tcBorders>
              <w:top w:val="nil"/>
              <w:left w:val="nil"/>
              <w:bottom w:val="nil"/>
              <w:right w:val="nil"/>
            </w:tcBorders>
            <w:shd w:val="clear" w:color="auto" w:fill="auto"/>
            <w:noWrap/>
            <w:vAlign w:val="bottom"/>
          </w:tcPr>
          <w:p w14:paraId="6233AAE0" w14:textId="1DF56C07" w:rsidR="006B0CB0" w:rsidRPr="006B0CB0" w:rsidRDefault="006B0CB0" w:rsidP="006B0CB0">
            <w:pPr>
              <w:tabs>
                <w:tab w:val="left" w:pos="3828"/>
              </w:tabs>
              <w:jc w:val="right"/>
              <w:rPr>
                <w:rFonts w:ascii="Arial" w:hAnsi="Arial" w:cs="Arial"/>
                <w:sz w:val="18"/>
                <w:szCs w:val="18"/>
              </w:rPr>
            </w:pPr>
            <w:r w:rsidRPr="006B0CB0">
              <w:rPr>
                <w:rFonts w:ascii="Arial" w:hAnsi="Arial" w:cs="Arial"/>
                <w:sz w:val="18"/>
                <w:szCs w:val="18"/>
              </w:rPr>
              <w:t>1.515.538</w:t>
            </w:r>
          </w:p>
        </w:tc>
        <w:tc>
          <w:tcPr>
            <w:tcW w:w="1666" w:type="dxa"/>
            <w:tcBorders>
              <w:top w:val="nil"/>
              <w:left w:val="nil"/>
              <w:bottom w:val="nil"/>
              <w:right w:val="nil"/>
            </w:tcBorders>
            <w:shd w:val="clear" w:color="auto" w:fill="auto"/>
            <w:noWrap/>
            <w:vAlign w:val="bottom"/>
          </w:tcPr>
          <w:p w14:paraId="732F3CB9" w14:textId="45F9C678" w:rsidR="006B0CB0" w:rsidRPr="006B0CB0" w:rsidRDefault="006B0CB0" w:rsidP="006B0CB0">
            <w:pPr>
              <w:tabs>
                <w:tab w:val="left" w:pos="3828"/>
              </w:tabs>
              <w:jc w:val="right"/>
              <w:rPr>
                <w:rFonts w:ascii="Arial" w:hAnsi="Arial" w:cs="Arial"/>
                <w:sz w:val="18"/>
                <w:szCs w:val="18"/>
              </w:rPr>
            </w:pPr>
            <w:r w:rsidRPr="006B0CB0">
              <w:rPr>
                <w:rFonts w:ascii="Arial" w:hAnsi="Arial" w:cs="Arial"/>
                <w:sz w:val="18"/>
                <w:szCs w:val="18"/>
              </w:rPr>
              <w:t>2.580.981</w:t>
            </w:r>
          </w:p>
        </w:tc>
      </w:tr>
      <w:tr w:rsidR="006B0CB0" w:rsidRPr="003B10B3" w14:paraId="2172AA2A" w14:textId="77777777" w:rsidTr="006B0CB0">
        <w:trPr>
          <w:trHeight w:val="113"/>
        </w:trPr>
        <w:tc>
          <w:tcPr>
            <w:tcW w:w="4503" w:type="dxa"/>
            <w:shd w:val="clear" w:color="auto" w:fill="auto"/>
            <w:noWrap/>
            <w:vAlign w:val="bottom"/>
          </w:tcPr>
          <w:p w14:paraId="14394781" w14:textId="72331D23" w:rsidR="006B0CB0" w:rsidRPr="003B10B3" w:rsidRDefault="006B0CB0" w:rsidP="006B0CB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tcBorders>
              <w:top w:val="nil"/>
              <w:left w:val="nil"/>
              <w:bottom w:val="nil"/>
              <w:right w:val="nil"/>
            </w:tcBorders>
            <w:shd w:val="clear" w:color="auto" w:fill="auto"/>
            <w:noWrap/>
            <w:vAlign w:val="bottom"/>
          </w:tcPr>
          <w:p w14:paraId="7478CF97" w14:textId="1A75D3CB" w:rsidR="006B0CB0" w:rsidRPr="006B0CB0" w:rsidRDefault="006B0CB0" w:rsidP="006B0CB0">
            <w:pPr>
              <w:tabs>
                <w:tab w:val="left" w:pos="3828"/>
              </w:tabs>
              <w:jc w:val="right"/>
              <w:rPr>
                <w:rFonts w:ascii="Arial" w:hAnsi="Arial" w:cs="Arial"/>
                <w:b/>
                <w:bCs/>
                <w:sz w:val="18"/>
                <w:szCs w:val="18"/>
              </w:rPr>
            </w:pPr>
            <w:r w:rsidRPr="006B0CB0">
              <w:rPr>
                <w:rFonts w:ascii="Arial" w:hAnsi="Arial" w:cs="Arial"/>
                <w:b/>
                <w:bCs/>
                <w:sz w:val="18"/>
                <w:szCs w:val="18"/>
              </w:rPr>
              <w:t>1.373.512</w:t>
            </w:r>
          </w:p>
        </w:tc>
        <w:tc>
          <w:tcPr>
            <w:tcW w:w="1610" w:type="dxa"/>
            <w:tcBorders>
              <w:top w:val="nil"/>
              <w:left w:val="nil"/>
              <w:bottom w:val="nil"/>
              <w:right w:val="nil"/>
            </w:tcBorders>
            <w:shd w:val="clear" w:color="auto" w:fill="auto"/>
            <w:noWrap/>
            <w:vAlign w:val="bottom"/>
          </w:tcPr>
          <w:p w14:paraId="59C0C8BE" w14:textId="125276FC" w:rsidR="006B0CB0" w:rsidRPr="006B0CB0" w:rsidRDefault="006B0CB0" w:rsidP="006B0CB0">
            <w:pPr>
              <w:tabs>
                <w:tab w:val="left" w:pos="3828"/>
              </w:tabs>
              <w:jc w:val="right"/>
              <w:rPr>
                <w:rFonts w:ascii="Arial" w:hAnsi="Arial" w:cs="Arial"/>
                <w:b/>
                <w:bCs/>
                <w:sz w:val="18"/>
                <w:szCs w:val="18"/>
              </w:rPr>
            </w:pPr>
            <w:r w:rsidRPr="006B0CB0">
              <w:rPr>
                <w:rFonts w:ascii="Arial" w:hAnsi="Arial" w:cs="Arial"/>
                <w:b/>
                <w:bCs/>
                <w:sz w:val="18"/>
                <w:szCs w:val="18"/>
              </w:rPr>
              <w:t>1.130.595</w:t>
            </w:r>
          </w:p>
        </w:tc>
        <w:tc>
          <w:tcPr>
            <w:tcW w:w="1666" w:type="dxa"/>
            <w:tcBorders>
              <w:top w:val="nil"/>
              <w:left w:val="nil"/>
              <w:bottom w:val="nil"/>
              <w:right w:val="nil"/>
            </w:tcBorders>
            <w:shd w:val="clear" w:color="auto" w:fill="auto"/>
            <w:noWrap/>
            <w:vAlign w:val="bottom"/>
          </w:tcPr>
          <w:p w14:paraId="53E208A6" w14:textId="4731A121" w:rsidR="006B0CB0" w:rsidRPr="006B0CB0" w:rsidRDefault="006B0CB0" w:rsidP="006B0CB0">
            <w:pPr>
              <w:tabs>
                <w:tab w:val="left" w:pos="3828"/>
              </w:tabs>
              <w:jc w:val="right"/>
              <w:rPr>
                <w:rFonts w:ascii="Arial" w:hAnsi="Arial" w:cs="Arial"/>
                <w:b/>
                <w:bCs/>
                <w:sz w:val="18"/>
                <w:szCs w:val="18"/>
              </w:rPr>
            </w:pPr>
            <w:r w:rsidRPr="006B0CB0">
              <w:rPr>
                <w:rFonts w:ascii="Arial" w:hAnsi="Arial" w:cs="Arial"/>
                <w:b/>
                <w:bCs/>
                <w:sz w:val="18"/>
                <w:szCs w:val="18"/>
              </w:rPr>
              <w:t>343.712</w:t>
            </w:r>
          </w:p>
        </w:tc>
      </w:tr>
      <w:tr w:rsidR="005C1847" w:rsidRPr="003B10B3" w14:paraId="6073343F" w14:textId="77777777" w:rsidTr="00F85BB2">
        <w:trPr>
          <w:trHeight w:val="113"/>
        </w:trPr>
        <w:tc>
          <w:tcPr>
            <w:tcW w:w="4503" w:type="dxa"/>
            <w:shd w:val="clear" w:color="auto" w:fill="auto"/>
            <w:noWrap/>
            <w:vAlign w:val="bottom"/>
          </w:tcPr>
          <w:p w14:paraId="46F6C946"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6C477671"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D7BD405" w14:textId="3076D559"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22819664" w14:textId="390C4CFD"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7FFF1EAA" w14:textId="77777777" w:rsidTr="00F85BB2">
        <w:trPr>
          <w:trHeight w:val="113"/>
        </w:trPr>
        <w:tc>
          <w:tcPr>
            <w:tcW w:w="4503" w:type="dxa"/>
            <w:shd w:val="clear" w:color="auto" w:fill="auto"/>
            <w:noWrap/>
            <w:vAlign w:val="bottom"/>
          </w:tcPr>
          <w:p w14:paraId="3EA83E63" w14:textId="77777777" w:rsidR="005C1847" w:rsidRPr="003B10B3" w:rsidRDefault="005C1847" w:rsidP="005C184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327138FD"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38A30210" w14:textId="062905FE"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6092EF9C" w14:textId="1611344A"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51811ED2" w14:textId="77777777" w:rsidTr="00F85BB2">
        <w:trPr>
          <w:trHeight w:val="113"/>
        </w:trPr>
        <w:tc>
          <w:tcPr>
            <w:tcW w:w="4503" w:type="dxa"/>
            <w:shd w:val="clear" w:color="auto" w:fill="auto"/>
            <w:noWrap/>
            <w:vAlign w:val="bottom"/>
          </w:tcPr>
          <w:p w14:paraId="79486EA5"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7C42A384"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52F67589" w14:textId="6132C73F"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5407FCFB" w14:textId="505871CC"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104B1FDA" w14:textId="77777777" w:rsidTr="00F85BB2">
        <w:trPr>
          <w:trHeight w:val="113"/>
        </w:trPr>
        <w:tc>
          <w:tcPr>
            <w:tcW w:w="4503" w:type="dxa"/>
            <w:shd w:val="clear" w:color="auto" w:fill="auto"/>
            <w:noWrap/>
            <w:vAlign w:val="bottom"/>
          </w:tcPr>
          <w:p w14:paraId="61883EDF" w14:textId="77777777" w:rsidR="005C1847" w:rsidRPr="003B10B3" w:rsidRDefault="005C1847" w:rsidP="005C1847">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343D48BB"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59935F2" w14:textId="095FC2BA"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21B74E7F" w14:textId="1BAB5478"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5C1847" w:rsidRPr="003B10B3" w14:paraId="25663794" w14:textId="77777777" w:rsidTr="00F85BB2">
        <w:trPr>
          <w:trHeight w:val="113"/>
        </w:trPr>
        <w:tc>
          <w:tcPr>
            <w:tcW w:w="4503" w:type="dxa"/>
            <w:shd w:val="clear" w:color="auto" w:fill="auto"/>
            <w:noWrap/>
            <w:vAlign w:val="bottom"/>
          </w:tcPr>
          <w:p w14:paraId="2D11AD23" w14:textId="77777777" w:rsidR="005C1847" w:rsidRPr="003B10B3" w:rsidRDefault="005C1847" w:rsidP="005C184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0049D7CF"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2071C232" w14:textId="4B9CD04E"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4733B2FC" w14:textId="6824EF46" w:rsidR="005C1847" w:rsidRPr="003B10B3" w:rsidRDefault="005C1847" w:rsidP="005C1847">
            <w:pPr>
              <w:tabs>
                <w:tab w:val="left" w:pos="3828"/>
              </w:tabs>
              <w:jc w:val="right"/>
              <w:rPr>
                <w:rFonts w:ascii="Arial" w:hAnsi="Arial" w:cs="Arial"/>
                <w:bCs/>
                <w:sz w:val="18"/>
                <w:szCs w:val="18"/>
              </w:rPr>
            </w:pPr>
            <w:r w:rsidRPr="007F2722">
              <w:rPr>
                <w:rFonts w:ascii="Arial" w:hAnsi="Arial" w:cs="Arial"/>
                <w:sz w:val="16"/>
                <w:szCs w:val="16"/>
              </w:rPr>
              <w:t>-</w:t>
            </w:r>
          </w:p>
        </w:tc>
      </w:tr>
      <w:tr w:rsidR="00274637" w:rsidRPr="003B10B3" w14:paraId="15799A67" w14:textId="77777777" w:rsidTr="00F85BB2">
        <w:trPr>
          <w:trHeight w:val="113"/>
        </w:trPr>
        <w:tc>
          <w:tcPr>
            <w:tcW w:w="4503" w:type="dxa"/>
            <w:shd w:val="clear" w:color="auto" w:fill="auto"/>
            <w:noWrap/>
            <w:vAlign w:val="bottom"/>
          </w:tcPr>
          <w:p w14:paraId="5D6EEDEC"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5C50558B"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BA4DDC0" w14:textId="2F7B742F"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3EDBE8AA" w14:textId="5DF08963"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D76792" w:rsidRPr="003B10B3" w14:paraId="1015990A" w14:textId="77777777" w:rsidTr="003335BD">
        <w:trPr>
          <w:trHeight w:val="113"/>
        </w:trPr>
        <w:tc>
          <w:tcPr>
            <w:tcW w:w="4503" w:type="dxa"/>
            <w:shd w:val="clear" w:color="auto" w:fill="auto"/>
            <w:noWrap/>
            <w:vAlign w:val="bottom"/>
          </w:tcPr>
          <w:p w14:paraId="75251052" w14:textId="77777777" w:rsidR="00D76792" w:rsidRPr="003B10B3" w:rsidRDefault="00D76792" w:rsidP="00D76792">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58A31167"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672.416</w:t>
            </w:r>
          </w:p>
        </w:tc>
        <w:tc>
          <w:tcPr>
            <w:tcW w:w="1610" w:type="dxa"/>
            <w:shd w:val="clear" w:color="auto" w:fill="auto"/>
            <w:noWrap/>
            <w:vAlign w:val="bottom"/>
          </w:tcPr>
          <w:p w14:paraId="7972CA6A" w14:textId="54B3F206" w:rsidR="00D76792" w:rsidRPr="003B10B3" w:rsidRDefault="00D76792" w:rsidP="00D76792">
            <w:pPr>
              <w:tabs>
                <w:tab w:val="left" w:pos="3828"/>
              </w:tabs>
              <w:jc w:val="right"/>
              <w:rPr>
                <w:rFonts w:ascii="Arial" w:eastAsia="Arial Unicode MS" w:hAnsi="Arial" w:cs="Arial"/>
                <w:b/>
                <w:iCs/>
                <w:sz w:val="18"/>
                <w:szCs w:val="18"/>
              </w:rPr>
            </w:pPr>
            <w:r w:rsidRPr="00214D75">
              <w:rPr>
                <w:rFonts w:ascii="Arial" w:hAnsi="Arial" w:cs="Arial"/>
                <w:b/>
                <w:sz w:val="18"/>
                <w:szCs w:val="16"/>
              </w:rPr>
              <w:t>399.424</w:t>
            </w:r>
          </w:p>
        </w:tc>
        <w:tc>
          <w:tcPr>
            <w:tcW w:w="1666" w:type="dxa"/>
            <w:shd w:val="clear" w:color="auto" w:fill="auto"/>
            <w:noWrap/>
            <w:vAlign w:val="bottom"/>
          </w:tcPr>
          <w:p w14:paraId="43CC4F93" w14:textId="62D5A69C" w:rsidR="00D76792" w:rsidRPr="003B10B3" w:rsidRDefault="00D76792" w:rsidP="00D76792">
            <w:pPr>
              <w:tabs>
                <w:tab w:val="left" w:pos="3828"/>
              </w:tabs>
              <w:jc w:val="right"/>
              <w:rPr>
                <w:rFonts w:ascii="Arial" w:eastAsia="Arial Unicode MS" w:hAnsi="Arial" w:cs="Arial"/>
                <w:b/>
                <w:iCs/>
                <w:sz w:val="18"/>
                <w:szCs w:val="18"/>
              </w:rPr>
            </w:pPr>
            <w:r w:rsidRPr="00214D75">
              <w:rPr>
                <w:rFonts w:ascii="Arial" w:hAnsi="Arial" w:cs="Arial"/>
                <w:b/>
                <w:sz w:val="18"/>
                <w:szCs w:val="16"/>
              </w:rPr>
              <w:t>136.200</w:t>
            </w:r>
          </w:p>
        </w:tc>
      </w:tr>
      <w:tr w:rsidR="00D76792" w:rsidRPr="003B10B3" w14:paraId="33E8747E" w14:textId="77777777" w:rsidTr="003335BD">
        <w:trPr>
          <w:trHeight w:val="113"/>
        </w:trPr>
        <w:tc>
          <w:tcPr>
            <w:tcW w:w="4503" w:type="dxa"/>
            <w:shd w:val="clear" w:color="auto" w:fill="auto"/>
            <w:noWrap/>
            <w:vAlign w:val="bottom"/>
          </w:tcPr>
          <w:p w14:paraId="279CD7EC" w14:textId="2CCF13E1"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shd w:val="clear" w:color="auto" w:fill="auto"/>
            <w:noWrap/>
            <w:vAlign w:val="bottom"/>
          </w:tcPr>
          <w:p w14:paraId="4714308E" w14:textId="0A3DD838"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1.264.339</w:t>
            </w:r>
          </w:p>
        </w:tc>
        <w:tc>
          <w:tcPr>
            <w:tcW w:w="1610" w:type="dxa"/>
            <w:shd w:val="clear" w:color="auto" w:fill="auto"/>
            <w:noWrap/>
            <w:vAlign w:val="bottom"/>
          </w:tcPr>
          <w:p w14:paraId="6C979DC9" w14:textId="6D91251B"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921.330</w:t>
            </w:r>
          </w:p>
        </w:tc>
        <w:tc>
          <w:tcPr>
            <w:tcW w:w="1666" w:type="dxa"/>
            <w:shd w:val="clear" w:color="auto" w:fill="auto"/>
            <w:noWrap/>
            <w:vAlign w:val="bottom"/>
          </w:tcPr>
          <w:p w14:paraId="0F8D1EEF" w14:textId="40E66977"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1.826.199</w:t>
            </w:r>
          </w:p>
        </w:tc>
      </w:tr>
      <w:tr w:rsidR="00D76792" w:rsidRPr="003B10B3" w14:paraId="4B86DF75" w14:textId="77777777" w:rsidTr="003335BD">
        <w:trPr>
          <w:trHeight w:val="113"/>
        </w:trPr>
        <w:tc>
          <w:tcPr>
            <w:tcW w:w="4503" w:type="dxa"/>
            <w:shd w:val="clear" w:color="auto" w:fill="auto"/>
            <w:noWrap/>
            <w:vAlign w:val="bottom"/>
          </w:tcPr>
          <w:p w14:paraId="77C9CC0E" w14:textId="77777777" w:rsidR="00D76792" w:rsidRPr="003B10B3" w:rsidRDefault="00D76792" w:rsidP="00D76792">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6CDB6E58"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591.923</w:t>
            </w:r>
          </w:p>
        </w:tc>
        <w:tc>
          <w:tcPr>
            <w:tcW w:w="1610" w:type="dxa"/>
            <w:shd w:val="clear" w:color="auto" w:fill="auto"/>
            <w:noWrap/>
            <w:vAlign w:val="bottom"/>
          </w:tcPr>
          <w:p w14:paraId="66C512C1" w14:textId="5E5C1894"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521.906</w:t>
            </w:r>
          </w:p>
        </w:tc>
        <w:tc>
          <w:tcPr>
            <w:tcW w:w="1666" w:type="dxa"/>
            <w:shd w:val="clear" w:color="auto" w:fill="auto"/>
            <w:noWrap/>
            <w:vAlign w:val="bottom"/>
          </w:tcPr>
          <w:p w14:paraId="316D5C9E" w14:textId="288C30D9" w:rsidR="00D76792" w:rsidRPr="003B10B3" w:rsidRDefault="00D76792" w:rsidP="00D76792">
            <w:pPr>
              <w:tabs>
                <w:tab w:val="left" w:pos="3828"/>
              </w:tabs>
              <w:jc w:val="right"/>
              <w:rPr>
                <w:rFonts w:ascii="Arial" w:hAnsi="Arial" w:cs="Arial"/>
                <w:bCs/>
                <w:sz w:val="18"/>
                <w:szCs w:val="18"/>
              </w:rPr>
            </w:pPr>
            <w:r w:rsidRPr="00214D75">
              <w:rPr>
                <w:rFonts w:ascii="Arial" w:hAnsi="Arial" w:cs="Arial"/>
                <w:sz w:val="18"/>
                <w:szCs w:val="16"/>
              </w:rPr>
              <w:t>1.689.999</w:t>
            </w:r>
          </w:p>
        </w:tc>
      </w:tr>
      <w:tr w:rsidR="00D76792" w:rsidRPr="003B10B3" w14:paraId="0AECF12E" w14:textId="77777777" w:rsidTr="003335BD">
        <w:trPr>
          <w:trHeight w:val="113"/>
        </w:trPr>
        <w:tc>
          <w:tcPr>
            <w:tcW w:w="4503" w:type="dxa"/>
            <w:shd w:val="clear" w:color="auto" w:fill="auto"/>
            <w:noWrap/>
            <w:vAlign w:val="bottom"/>
          </w:tcPr>
          <w:p w14:paraId="10375EFA" w14:textId="1F4ACD4C" w:rsidR="00D76792" w:rsidRPr="003B10B3" w:rsidRDefault="00D76792" w:rsidP="00D76792">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shd w:val="clear" w:color="auto" w:fill="auto"/>
            <w:noWrap/>
            <w:vAlign w:val="bottom"/>
          </w:tcPr>
          <w:p w14:paraId="37435DA2" w14:textId="5BDB10DF"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672.416</w:t>
            </w:r>
          </w:p>
        </w:tc>
        <w:tc>
          <w:tcPr>
            <w:tcW w:w="1610" w:type="dxa"/>
            <w:shd w:val="clear" w:color="auto" w:fill="auto"/>
            <w:noWrap/>
            <w:vAlign w:val="bottom"/>
          </w:tcPr>
          <w:p w14:paraId="2E6BEE43" w14:textId="244B10B4"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399.424</w:t>
            </w:r>
          </w:p>
        </w:tc>
        <w:tc>
          <w:tcPr>
            <w:tcW w:w="1666" w:type="dxa"/>
            <w:shd w:val="clear" w:color="auto" w:fill="auto"/>
            <w:noWrap/>
            <w:vAlign w:val="bottom"/>
          </w:tcPr>
          <w:p w14:paraId="7DA05515" w14:textId="391AFD13" w:rsidR="00D76792" w:rsidRPr="003B10B3" w:rsidRDefault="00D76792" w:rsidP="00D76792">
            <w:pPr>
              <w:tabs>
                <w:tab w:val="left" w:pos="3828"/>
              </w:tabs>
              <w:jc w:val="right"/>
              <w:rPr>
                <w:rFonts w:ascii="Arial" w:hAnsi="Arial" w:cs="Arial"/>
                <w:b/>
                <w:bCs/>
                <w:sz w:val="18"/>
                <w:szCs w:val="18"/>
              </w:rPr>
            </w:pPr>
            <w:r w:rsidRPr="00214D75">
              <w:rPr>
                <w:rFonts w:ascii="Arial" w:hAnsi="Arial" w:cs="Arial"/>
                <w:b/>
                <w:sz w:val="18"/>
                <w:szCs w:val="16"/>
              </w:rPr>
              <w:t>136.200</w:t>
            </w:r>
          </w:p>
        </w:tc>
      </w:tr>
      <w:tr w:rsidR="00D76792" w:rsidRPr="003B10B3" w14:paraId="1765DAFA" w14:textId="77777777" w:rsidTr="00F85BB2">
        <w:trPr>
          <w:trHeight w:val="113"/>
        </w:trPr>
        <w:tc>
          <w:tcPr>
            <w:tcW w:w="4503" w:type="dxa"/>
            <w:shd w:val="clear" w:color="auto" w:fill="auto"/>
            <w:noWrap/>
            <w:vAlign w:val="bottom"/>
          </w:tcPr>
          <w:p w14:paraId="3EED3093" w14:textId="77777777"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4A931613"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7B1A0EF0" w14:textId="52E67BFD"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31BC145C" w14:textId="0AADFD49"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2D8F6561" w14:textId="77777777" w:rsidTr="00F85BB2">
        <w:trPr>
          <w:trHeight w:val="113"/>
        </w:trPr>
        <w:tc>
          <w:tcPr>
            <w:tcW w:w="4503" w:type="dxa"/>
            <w:shd w:val="clear" w:color="auto" w:fill="auto"/>
            <w:noWrap/>
            <w:vAlign w:val="bottom"/>
          </w:tcPr>
          <w:p w14:paraId="398E5C39" w14:textId="77777777" w:rsidR="00D76792" w:rsidRPr="003B10B3" w:rsidRDefault="00D76792" w:rsidP="00D76792">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11903F95"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0B2CB6A9" w14:textId="766F2E2A"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4D6818E2" w14:textId="2FFFFA96"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47D9992E" w14:textId="77777777" w:rsidTr="00F85BB2">
        <w:trPr>
          <w:trHeight w:val="113"/>
        </w:trPr>
        <w:tc>
          <w:tcPr>
            <w:tcW w:w="4503" w:type="dxa"/>
            <w:shd w:val="clear" w:color="auto" w:fill="auto"/>
            <w:noWrap/>
            <w:vAlign w:val="bottom"/>
          </w:tcPr>
          <w:p w14:paraId="7130F474" w14:textId="77777777"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628AAF60"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080986B9" w14:textId="53394392"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70820A7F" w14:textId="3DEB0756"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6652D901" w14:textId="77777777" w:rsidTr="00F85BB2">
        <w:trPr>
          <w:trHeight w:val="113"/>
        </w:trPr>
        <w:tc>
          <w:tcPr>
            <w:tcW w:w="4503" w:type="dxa"/>
            <w:shd w:val="clear" w:color="auto" w:fill="auto"/>
            <w:noWrap/>
            <w:vAlign w:val="bottom"/>
          </w:tcPr>
          <w:p w14:paraId="01D65B0C" w14:textId="45204439"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Pr>
                <w:rFonts w:ascii="Arial" w:hAnsi="Arial" w:cs="Arial"/>
                <w:iCs/>
                <w:sz w:val="18"/>
                <w:szCs w:val="18"/>
              </w:rPr>
              <w:t>ve</w:t>
            </w:r>
            <w:r w:rsidRPr="003B10B3">
              <w:rPr>
                <w:rFonts w:ascii="Arial" w:hAnsi="Arial" w:cs="Arial"/>
                <w:iCs/>
                <w:sz w:val="18"/>
                <w:szCs w:val="18"/>
              </w:rPr>
              <w:t xml:space="preserve"> Alacaklar (Brüt)</w:t>
            </w:r>
          </w:p>
        </w:tc>
        <w:tc>
          <w:tcPr>
            <w:tcW w:w="1531" w:type="dxa"/>
            <w:shd w:val="clear" w:color="auto" w:fill="auto"/>
            <w:noWrap/>
          </w:tcPr>
          <w:p w14:paraId="176F8CF7" w14:textId="1F8466CE"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2D7F9CA7" w14:textId="0B1CE041"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13A970A3" w14:textId="71C9F3DF"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16EE277C" w14:textId="77777777" w:rsidTr="00F85BB2">
        <w:trPr>
          <w:trHeight w:val="113"/>
        </w:trPr>
        <w:tc>
          <w:tcPr>
            <w:tcW w:w="4503" w:type="dxa"/>
            <w:shd w:val="clear" w:color="auto" w:fill="auto"/>
            <w:noWrap/>
            <w:vAlign w:val="bottom"/>
          </w:tcPr>
          <w:p w14:paraId="135BF99F" w14:textId="77777777" w:rsidR="00D76792" w:rsidRPr="003B10B3" w:rsidRDefault="00D76792" w:rsidP="00D76792">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181064AB"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10" w:type="dxa"/>
            <w:shd w:val="clear" w:color="auto" w:fill="auto"/>
            <w:noWrap/>
          </w:tcPr>
          <w:p w14:paraId="44CF5D90" w14:textId="4222F51E"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c>
          <w:tcPr>
            <w:tcW w:w="1666" w:type="dxa"/>
            <w:shd w:val="clear" w:color="auto" w:fill="auto"/>
            <w:noWrap/>
          </w:tcPr>
          <w:p w14:paraId="62454829" w14:textId="0AEAB88F" w:rsidR="00D76792" w:rsidRPr="003B10B3" w:rsidRDefault="00D76792" w:rsidP="00D76792">
            <w:pPr>
              <w:tabs>
                <w:tab w:val="left" w:pos="3828"/>
              </w:tabs>
              <w:jc w:val="right"/>
              <w:rPr>
                <w:rFonts w:ascii="Arial" w:hAnsi="Arial" w:cs="Arial"/>
                <w:bCs/>
                <w:sz w:val="18"/>
                <w:szCs w:val="18"/>
              </w:rPr>
            </w:pPr>
            <w:r w:rsidRPr="007F2722">
              <w:rPr>
                <w:rFonts w:ascii="Arial" w:hAnsi="Arial" w:cs="Arial"/>
                <w:sz w:val="16"/>
                <w:szCs w:val="16"/>
              </w:rPr>
              <w:t>-</w:t>
            </w:r>
          </w:p>
        </w:tc>
      </w:tr>
      <w:tr w:rsidR="00D76792"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4201AD4" w:rsidR="00D76792" w:rsidRPr="003B10B3" w:rsidRDefault="00D76792" w:rsidP="00D76792">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Pr>
                <w:rFonts w:ascii="Arial" w:hAnsi="Arial" w:cs="Arial"/>
                <w:iCs/>
                <w:sz w:val="18"/>
                <w:szCs w:val="18"/>
              </w:rPr>
              <w:t>ve</w:t>
            </w:r>
            <w:r w:rsidRPr="003B10B3">
              <w:rPr>
                <w:rFonts w:ascii="Arial" w:hAnsi="Arial" w:cs="Arial"/>
                <w:iCs/>
                <w:sz w:val="18"/>
                <w:szCs w:val="18"/>
              </w:rPr>
              <w:t xml:space="preserve"> Alacaklar (Net)</w:t>
            </w:r>
          </w:p>
        </w:tc>
        <w:tc>
          <w:tcPr>
            <w:tcW w:w="1531" w:type="dxa"/>
            <w:tcBorders>
              <w:bottom w:val="single" w:sz="4" w:space="0" w:color="auto"/>
            </w:tcBorders>
            <w:shd w:val="clear" w:color="auto" w:fill="auto"/>
            <w:noWrap/>
          </w:tcPr>
          <w:p w14:paraId="0A6DE565" w14:textId="2D858582" w:rsidR="00D76792" w:rsidRPr="003B10B3" w:rsidRDefault="00D76792" w:rsidP="00D76792">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tcBorders>
              <w:bottom w:val="single" w:sz="4" w:space="0" w:color="auto"/>
            </w:tcBorders>
            <w:shd w:val="clear" w:color="auto" w:fill="auto"/>
            <w:noWrap/>
          </w:tcPr>
          <w:p w14:paraId="3505FF4D" w14:textId="4EEB666A" w:rsidR="00D76792" w:rsidRPr="003B10B3" w:rsidRDefault="00D76792" w:rsidP="00D76792">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tcBorders>
              <w:bottom w:val="single" w:sz="4" w:space="0" w:color="auto"/>
            </w:tcBorders>
            <w:shd w:val="clear" w:color="auto" w:fill="auto"/>
            <w:noWrap/>
          </w:tcPr>
          <w:p w14:paraId="421FFBDF" w14:textId="1650EA74" w:rsidR="00D76792" w:rsidRPr="003B10B3" w:rsidRDefault="00D76792" w:rsidP="00D76792">
            <w:pPr>
              <w:tabs>
                <w:tab w:val="left" w:pos="3828"/>
              </w:tabs>
              <w:jc w:val="right"/>
              <w:rPr>
                <w:rFonts w:ascii="Arial" w:hAnsi="Arial" w:cs="Arial"/>
                <w:bCs/>
                <w:sz w:val="18"/>
                <w:szCs w:val="18"/>
              </w:rPr>
            </w:pPr>
            <w:r w:rsidRPr="00D12BCB">
              <w:rPr>
                <w:rFonts w:ascii="Arial" w:hAnsi="Arial" w:cs="Arial"/>
                <w:sz w:val="18"/>
                <w:szCs w:val="16"/>
              </w:rPr>
              <w:t>-</w:t>
            </w:r>
          </w:p>
        </w:tc>
      </w:tr>
    </w:tbl>
    <w:p w14:paraId="2665EE32" w14:textId="3216255C" w:rsidR="00CB21F5" w:rsidRPr="009C34E3" w:rsidRDefault="00CB21F5" w:rsidP="00E46E15">
      <w:pPr>
        <w:pStyle w:val="BodyTextIndent"/>
        <w:tabs>
          <w:tab w:val="left" w:pos="3828"/>
        </w:tabs>
        <w:ind w:right="386" w:firstLine="0"/>
        <w:rPr>
          <w:rFonts w:ascii="Arial" w:hAnsi="Arial" w:cs="Arial"/>
          <w:sz w:val="10"/>
          <w:szCs w:val="10"/>
        </w:rPr>
      </w:pPr>
    </w:p>
    <w:p w14:paraId="2F6FA8C4" w14:textId="3B9BCB28"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r>
      <w:r w:rsidR="008B353C" w:rsidRPr="008B353C">
        <w:rPr>
          <w:rFonts w:ascii="Arial" w:hAnsi="Arial" w:cs="Arial"/>
          <w:sz w:val="20"/>
          <w:szCs w:val="20"/>
        </w:rPr>
        <w:t>Donuk alacaklar için</w:t>
      </w:r>
      <w:r w:rsidRPr="003B10B3">
        <w:rPr>
          <w:rFonts w:ascii="Arial" w:hAnsi="Arial" w:cs="Arial"/>
          <w:sz w:val="20"/>
          <w:szCs w:val="20"/>
        </w:rPr>
        <w:t xml:space="preserve"> hesaplanan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tahakkukları, reeskontları </w:t>
      </w:r>
      <w:r w:rsidR="00504B07">
        <w:rPr>
          <w:rFonts w:ascii="Arial" w:hAnsi="Arial" w:cs="Arial"/>
          <w:sz w:val="20"/>
          <w:szCs w:val="20"/>
        </w:rPr>
        <w:t>ve</w:t>
      </w:r>
      <w:r w:rsidRPr="003B10B3">
        <w:rPr>
          <w:rFonts w:ascii="Arial" w:hAnsi="Arial" w:cs="Arial"/>
          <w:sz w:val="20"/>
          <w:szCs w:val="20"/>
        </w:rPr>
        <w:t xml:space="preserve"> değerleme farkları ile bunların karşılıklarına ilişkin bilgiler: </w:t>
      </w:r>
    </w:p>
    <w:p w14:paraId="69AA2E4F" w14:textId="77777777" w:rsidR="009B73AB" w:rsidRPr="009C34E3" w:rsidRDefault="009B73AB" w:rsidP="004F6BE8">
      <w:pPr>
        <w:pStyle w:val="BodyTextIndent"/>
        <w:tabs>
          <w:tab w:val="left" w:pos="540"/>
          <w:tab w:val="left" w:pos="3828"/>
        </w:tabs>
        <w:ind w:left="180" w:firstLine="16"/>
        <w:rPr>
          <w:rFonts w:ascii="Arial" w:hAnsi="Arial" w:cs="Arial"/>
          <w:b/>
          <w:sz w:val="10"/>
          <w:szCs w:val="10"/>
        </w:rPr>
      </w:pPr>
    </w:p>
    <w:tbl>
      <w:tblPr>
        <w:tblW w:w="9445" w:type="dxa"/>
        <w:tblInd w:w="28" w:type="dxa"/>
        <w:tblCellMar>
          <w:left w:w="70" w:type="dxa"/>
          <w:right w:w="70" w:type="dxa"/>
        </w:tblCellMar>
        <w:tblLook w:val="04A0" w:firstRow="1" w:lastRow="0" w:firstColumn="1" w:lastColumn="0" w:noHBand="0" w:noVBand="1"/>
      </w:tblPr>
      <w:tblGrid>
        <w:gridCol w:w="4792"/>
        <w:gridCol w:w="1559"/>
        <w:gridCol w:w="1418"/>
        <w:gridCol w:w="1676"/>
      </w:tblGrid>
      <w:tr w:rsidR="009B73AB" w:rsidRPr="00214D75" w14:paraId="045AE995" w14:textId="77777777" w:rsidTr="00D71D2B">
        <w:trPr>
          <w:trHeight w:val="20"/>
        </w:trPr>
        <w:tc>
          <w:tcPr>
            <w:tcW w:w="4792" w:type="dxa"/>
            <w:tcBorders>
              <w:top w:val="single" w:sz="4" w:space="0" w:color="auto"/>
            </w:tcBorders>
            <w:shd w:val="clear" w:color="auto" w:fill="auto"/>
            <w:noWrap/>
            <w:vAlign w:val="bottom"/>
            <w:hideMark/>
          </w:tcPr>
          <w:p w14:paraId="40BF7500" w14:textId="77777777" w:rsidR="009B73AB" w:rsidRPr="00214D75" w:rsidRDefault="009B73AB" w:rsidP="004F6BE8">
            <w:pPr>
              <w:tabs>
                <w:tab w:val="left" w:pos="3828"/>
              </w:tabs>
              <w:rPr>
                <w:sz w:val="18"/>
                <w:szCs w:val="16"/>
              </w:rPr>
            </w:pPr>
          </w:p>
        </w:tc>
        <w:tc>
          <w:tcPr>
            <w:tcW w:w="1559" w:type="dxa"/>
            <w:tcBorders>
              <w:top w:val="single" w:sz="4" w:space="0" w:color="auto"/>
            </w:tcBorders>
            <w:shd w:val="clear" w:color="000000" w:fill="FFFFFF"/>
            <w:noWrap/>
            <w:hideMark/>
          </w:tcPr>
          <w:p w14:paraId="0BF854D9"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III. Grup</w:t>
            </w:r>
          </w:p>
        </w:tc>
        <w:tc>
          <w:tcPr>
            <w:tcW w:w="1418" w:type="dxa"/>
            <w:tcBorders>
              <w:top w:val="single" w:sz="4" w:space="0" w:color="auto"/>
            </w:tcBorders>
            <w:shd w:val="clear" w:color="000000" w:fill="FFFFFF"/>
            <w:noWrap/>
            <w:hideMark/>
          </w:tcPr>
          <w:p w14:paraId="50DBC61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IV. Grup</w:t>
            </w:r>
          </w:p>
        </w:tc>
        <w:tc>
          <w:tcPr>
            <w:tcW w:w="1676" w:type="dxa"/>
            <w:tcBorders>
              <w:top w:val="single" w:sz="4" w:space="0" w:color="auto"/>
            </w:tcBorders>
            <w:shd w:val="clear" w:color="000000" w:fill="FFFFFF"/>
            <w:noWrap/>
            <w:hideMark/>
          </w:tcPr>
          <w:p w14:paraId="1A4C836F" w14:textId="77777777"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V. Grup</w:t>
            </w:r>
          </w:p>
        </w:tc>
      </w:tr>
      <w:tr w:rsidR="009B73AB" w:rsidRPr="00214D75" w14:paraId="02987DD1" w14:textId="77777777" w:rsidTr="00D71D2B">
        <w:trPr>
          <w:trHeight w:val="20"/>
        </w:trPr>
        <w:tc>
          <w:tcPr>
            <w:tcW w:w="4792" w:type="dxa"/>
            <w:tcBorders>
              <w:bottom w:val="single" w:sz="4" w:space="0" w:color="auto"/>
            </w:tcBorders>
            <w:shd w:val="clear" w:color="auto" w:fill="auto"/>
            <w:noWrap/>
            <w:vAlign w:val="bottom"/>
            <w:hideMark/>
          </w:tcPr>
          <w:p w14:paraId="2EBFABB5" w14:textId="77777777" w:rsidR="009B73AB" w:rsidRPr="00214D75" w:rsidRDefault="009B73AB" w:rsidP="004F6BE8">
            <w:pPr>
              <w:tabs>
                <w:tab w:val="left" w:pos="3828"/>
              </w:tabs>
              <w:jc w:val="center"/>
              <w:rPr>
                <w:rFonts w:ascii="Arial" w:hAnsi="Arial" w:cs="Arial"/>
                <w:sz w:val="18"/>
                <w:szCs w:val="16"/>
              </w:rPr>
            </w:pPr>
          </w:p>
        </w:tc>
        <w:tc>
          <w:tcPr>
            <w:tcW w:w="1559" w:type="dxa"/>
            <w:tcBorders>
              <w:bottom w:val="single" w:sz="4" w:space="0" w:color="auto"/>
            </w:tcBorders>
            <w:shd w:val="clear" w:color="000000" w:fill="FFFFFF"/>
            <w:hideMark/>
          </w:tcPr>
          <w:p w14:paraId="0A2B0989" w14:textId="373C7EEC"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 </w:t>
            </w:r>
            <w:proofErr w:type="gramStart"/>
            <w:r w:rsidRPr="00214D75">
              <w:rPr>
                <w:rFonts w:ascii="Arial" w:hAnsi="Arial" w:cs="Arial"/>
                <w:sz w:val="18"/>
                <w:szCs w:val="16"/>
              </w:rPr>
              <w:t>İmkanı</w:t>
            </w:r>
            <w:proofErr w:type="gramEnd"/>
            <w:r w:rsidRPr="00214D75">
              <w:rPr>
                <w:rFonts w:ascii="Arial" w:hAnsi="Arial" w:cs="Arial"/>
                <w:sz w:val="18"/>
                <w:szCs w:val="16"/>
              </w:rPr>
              <w:t xml:space="preserve"> Sınırlı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418" w:type="dxa"/>
            <w:tcBorders>
              <w:bottom w:val="single" w:sz="4" w:space="0" w:color="auto"/>
            </w:tcBorders>
            <w:shd w:val="clear" w:color="000000" w:fill="FFFFFF"/>
            <w:hideMark/>
          </w:tcPr>
          <w:p w14:paraId="30198AE3" w14:textId="2C7E2BC6"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Tahsili Şüpheli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c>
          <w:tcPr>
            <w:tcW w:w="1676" w:type="dxa"/>
            <w:tcBorders>
              <w:bottom w:val="single" w:sz="4" w:space="0" w:color="auto"/>
            </w:tcBorders>
            <w:shd w:val="clear" w:color="000000" w:fill="FFFFFF"/>
            <w:hideMark/>
          </w:tcPr>
          <w:p w14:paraId="5EF1F031" w14:textId="736B8843" w:rsidR="009B73AB" w:rsidRPr="00214D75" w:rsidRDefault="009B73AB" w:rsidP="000050A4">
            <w:pPr>
              <w:tabs>
                <w:tab w:val="left" w:pos="3828"/>
              </w:tabs>
              <w:jc w:val="right"/>
              <w:rPr>
                <w:rFonts w:ascii="Arial" w:hAnsi="Arial" w:cs="Arial"/>
                <w:sz w:val="18"/>
                <w:szCs w:val="16"/>
              </w:rPr>
            </w:pPr>
            <w:r w:rsidRPr="00214D75">
              <w:rPr>
                <w:rFonts w:ascii="Arial" w:hAnsi="Arial" w:cs="Arial"/>
                <w:sz w:val="18"/>
                <w:szCs w:val="16"/>
              </w:rPr>
              <w:t xml:space="preserve">Zarar Niteliğindeki Krediler </w:t>
            </w:r>
            <w:r w:rsidR="00504B07" w:rsidRPr="00214D75">
              <w:rPr>
                <w:rFonts w:ascii="Arial" w:hAnsi="Arial" w:cs="Arial"/>
                <w:sz w:val="18"/>
                <w:szCs w:val="16"/>
              </w:rPr>
              <w:t>ve</w:t>
            </w:r>
            <w:r w:rsidRPr="00214D75">
              <w:rPr>
                <w:rFonts w:ascii="Arial" w:hAnsi="Arial" w:cs="Arial"/>
                <w:sz w:val="18"/>
                <w:szCs w:val="16"/>
              </w:rPr>
              <w:t xml:space="preserve"> Diğer Alacaklar</w:t>
            </w:r>
          </w:p>
        </w:tc>
      </w:tr>
      <w:tr w:rsidR="006B0CB0" w:rsidRPr="00214D75" w14:paraId="423E0B3D" w14:textId="77777777" w:rsidTr="006B0CB0">
        <w:trPr>
          <w:trHeight w:val="20"/>
        </w:trPr>
        <w:tc>
          <w:tcPr>
            <w:tcW w:w="4792" w:type="dxa"/>
            <w:tcBorders>
              <w:top w:val="single" w:sz="4" w:space="0" w:color="auto"/>
            </w:tcBorders>
            <w:shd w:val="clear" w:color="000000" w:fill="FFFFFF"/>
            <w:noWrap/>
            <w:vAlign w:val="bottom"/>
            <w:hideMark/>
          </w:tcPr>
          <w:p w14:paraId="2F1F71A0" w14:textId="77777777" w:rsidR="006B0CB0" w:rsidRPr="00214D75" w:rsidRDefault="006B0CB0" w:rsidP="006B0CB0">
            <w:pPr>
              <w:tabs>
                <w:tab w:val="left" w:pos="3828"/>
              </w:tabs>
              <w:rPr>
                <w:rFonts w:ascii="Arial" w:hAnsi="Arial" w:cs="Arial"/>
                <w:b/>
                <w:sz w:val="18"/>
                <w:szCs w:val="16"/>
              </w:rPr>
            </w:pPr>
            <w:r w:rsidRPr="00214D75">
              <w:rPr>
                <w:rFonts w:ascii="Arial" w:hAnsi="Arial" w:cs="Arial"/>
                <w:b/>
                <w:sz w:val="18"/>
                <w:szCs w:val="16"/>
              </w:rPr>
              <w:t>Cari Dönem (Net)</w:t>
            </w:r>
          </w:p>
        </w:tc>
        <w:tc>
          <w:tcPr>
            <w:tcW w:w="1559" w:type="dxa"/>
            <w:tcBorders>
              <w:top w:val="single" w:sz="4" w:space="0" w:color="auto"/>
            </w:tcBorders>
            <w:shd w:val="clear" w:color="000000" w:fill="FFFFFF"/>
            <w:noWrap/>
            <w:vAlign w:val="bottom"/>
            <w:hideMark/>
          </w:tcPr>
          <w:p w14:paraId="6456D187" w14:textId="28DB74D7" w:rsidR="006B0CB0" w:rsidRPr="006B0CB0" w:rsidRDefault="006B0CB0" w:rsidP="006B0CB0">
            <w:pPr>
              <w:tabs>
                <w:tab w:val="left" w:pos="3828"/>
              </w:tabs>
              <w:jc w:val="right"/>
              <w:rPr>
                <w:rFonts w:ascii="Arial" w:hAnsi="Arial" w:cs="Arial"/>
                <w:b/>
                <w:sz w:val="18"/>
                <w:szCs w:val="18"/>
                <w:highlight w:val="yellow"/>
              </w:rPr>
            </w:pPr>
            <w:r w:rsidRPr="006B0CB0">
              <w:rPr>
                <w:rFonts w:ascii="Arial" w:hAnsi="Arial" w:cs="Arial"/>
                <w:b/>
                <w:bCs/>
                <w:sz w:val="18"/>
                <w:szCs w:val="18"/>
              </w:rPr>
              <w:t>251.886</w:t>
            </w:r>
          </w:p>
        </w:tc>
        <w:tc>
          <w:tcPr>
            <w:tcW w:w="1418" w:type="dxa"/>
            <w:tcBorders>
              <w:top w:val="single" w:sz="4" w:space="0" w:color="auto"/>
            </w:tcBorders>
            <w:shd w:val="clear" w:color="000000" w:fill="FFFFFF"/>
            <w:noWrap/>
            <w:vAlign w:val="bottom"/>
            <w:hideMark/>
          </w:tcPr>
          <w:p w14:paraId="71B1270B" w14:textId="50393463" w:rsidR="006B0CB0" w:rsidRPr="006B0CB0" w:rsidRDefault="006B0CB0" w:rsidP="006B0CB0">
            <w:pPr>
              <w:tabs>
                <w:tab w:val="left" w:pos="3828"/>
              </w:tabs>
              <w:jc w:val="right"/>
              <w:rPr>
                <w:rFonts w:ascii="Arial" w:hAnsi="Arial" w:cs="Arial"/>
                <w:b/>
                <w:sz w:val="18"/>
                <w:szCs w:val="18"/>
                <w:highlight w:val="yellow"/>
              </w:rPr>
            </w:pPr>
            <w:r w:rsidRPr="006B0CB0">
              <w:rPr>
                <w:rFonts w:ascii="Arial" w:hAnsi="Arial" w:cs="Arial"/>
                <w:b/>
                <w:bCs/>
                <w:sz w:val="18"/>
                <w:szCs w:val="18"/>
              </w:rPr>
              <w:t>304.662</w:t>
            </w:r>
          </w:p>
        </w:tc>
        <w:tc>
          <w:tcPr>
            <w:tcW w:w="1676" w:type="dxa"/>
            <w:tcBorders>
              <w:top w:val="single" w:sz="4" w:space="0" w:color="auto"/>
            </w:tcBorders>
            <w:shd w:val="clear" w:color="000000" w:fill="FFFFFF"/>
            <w:noWrap/>
            <w:vAlign w:val="bottom"/>
            <w:hideMark/>
          </w:tcPr>
          <w:p w14:paraId="3433CCA1" w14:textId="1570ACC7" w:rsidR="006B0CB0" w:rsidRPr="006B0CB0" w:rsidRDefault="006B0CB0" w:rsidP="006B0CB0">
            <w:pPr>
              <w:tabs>
                <w:tab w:val="left" w:pos="3828"/>
              </w:tabs>
              <w:jc w:val="right"/>
              <w:rPr>
                <w:rFonts w:ascii="Arial" w:hAnsi="Arial" w:cs="Arial"/>
                <w:b/>
                <w:sz w:val="18"/>
                <w:szCs w:val="18"/>
                <w:highlight w:val="yellow"/>
              </w:rPr>
            </w:pPr>
            <w:r w:rsidRPr="006B0CB0">
              <w:rPr>
                <w:rFonts w:ascii="Arial" w:hAnsi="Arial" w:cs="Arial"/>
                <w:b/>
                <w:bCs/>
                <w:sz w:val="18"/>
                <w:szCs w:val="18"/>
              </w:rPr>
              <w:t>130.218</w:t>
            </w:r>
          </w:p>
        </w:tc>
      </w:tr>
      <w:tr w:rsidR="006B0CB0" w:rsidRPr="00214D75" w14:paraId="6F35A29D" w14:textId="77777777" w:rsidTr="006B0CB0">
        <w:trPr>
          <w:trHeight w:val="20"/>
        </w:trPr>
        <w:tc>
          <w:tcPr>
            <w:tcW w:w="4792" w:type="dxa"/>
            <w:shd w:val="clear" w:color="000000" w:fill="FFFFFF"/>
            <w:noWrap/>
            <w:vAlign w:val="bottom"/>
            <w:hideMark/>
          </w:tcPr>
          <w:p w14:paraId="6141F953" w14:textId="2D3B1DBF" w:rsidR="006B0CB0" w:rsidRPr="00214D75" w:rsidRDefault="006B0CB0" w:rsidP="006B0CB0">
            <w:pPr>
              <w:tabs>
                <w:tab w:val="left" w:pos="3828"/>
              </w:tabs>
              <w:rPr>
                <w:rFonts w:ascii="Arial" w:hAnsi="Arial" w:cs="Arial"/>
                <w:iCs/>
                <w:sz w:val="18"/>
                <w:szCs w:val="16"/>
              </w:rPr>
            </w:pPr>
            <w:r w:rsidRPr="00214D75">
              <w:rPr>
                <w:rFonts w:ascii="Arial" w:hAnsi="Arial" w:cs="Arial"/>
                <w:iCs/>
                <w:sz w:val="18"/>
                <w:szCs w:val="16"/>
              </w:rPr>
              <w:t>K</w:t>
            </w:r>
            <w:r>
              <w:rPr>
                <w:rFonts w:ascii="Arial" w:hAnsi="Arial" w:cs="Arial"/>
                <w:iCs/>
                <w:sz w:val="18"/>
                <w:szCs w:val="16"/>
              </w:rPr>
              <w:t>â</w:t>
            </w:r>
            <w:r w:rsidRPr="00214D75">
              <w:rPr>
                <w:rFonts w:ascii="Arial" w:hAnsi="Arial" w:cs="Arial"/>
                <w:iCs/>
                <w:sz w:val="18"/>
                <w:szCs w:val="16"/>
              </w:rPr>
              <w:t>r Payı Tahakku</w:t>
            </w:r>
            <w:r>
              <w:rPr>
                <w:rFonts w:ascii="Arial" w:hAnsi="Arial" w:cs="Arial"/>
                <w:iCs/>
                <w:sz w:val="18"/>
                <w:szCs w:val="16"/>
              </w:rPr>
              <w:t xml:space="preserve">k ve Reeskontları İle Değerleme </w:t>
            </w:r>
            <w:r w:rsidRPr="00214D75">
              <w:rPr>
                <w:rFonts w:ascii="Arial" w:hAnsi="Arial" w:cs="Arial"/>
                <w:iCs/>
                <w:sz w:val="18"/>
                <w:szCs w:val="16"/>
              </w:rPr>
              <w:t>Farkları</w:t>
            </w:r>
          </w:p>
        </w:tc>
        <w:tc>
          <w:tcPr>
            <w:tcW w:w="1559" w:type="dxa"/>
            <w:shd w:val="clear" w:color="auto" w:fill="auto"/>
            <w:noWrap/>
            <w:vAlign w:val="bottom"/>
            <w:hideMark/>
          </w:tcPr>
          <w:p w14:paraId="3B06E102" w14:textId="22380F75" w:rsidR="006B0CB0" w:rsidRPr="006B0CB0" w:rsidRDefault="006B0CB0" w:rsidP="006B0CB0">
            <w:pPr>
              <w:tabs>
                <w:tab w:val="left" w:pos="3828"/>
              </w:tabs>
              <w:jc w:val="right"/>
              <w:rPr>
                <w:rFonts w:ascii="Arial" w:hAnsi="Arial" w:cs="Arial"/>
                <w:iCs/>
                <w:sz w:val="18"/>
                <w:szCs w:val="18"/>
                <w:highlight w:val="yellow"/>
              </w:rPr>
            </w:pPr>
            <w:r w:rsidRPr="006B0CB0">
              <w:rPr>
                <w:rFonts w:ascii="Arial" w:hAnsi="Arial" w:cs="Arial"/>
                <w:sz w:val="18"/>
                <w:szCs w:val="18"/>
              </w:rPr>
              <w:t>487.702</w:t>
            </w:r>
          </w:p>
        </w:tc>
        <w:tc>
          <w:tcPr>
            <w:tcW w:w="1418" w:type="dxa"/>
            <w:shd w:val="clear" w:color="auto" w:fill="auto"/>
            <w:noWrap/>
            <w:vAlign w:val="bottom"/>
            <w:hideMark/>
          </w:tcPr>
          <w:p w14:paraId="11F2ED3C" w14:textId="641AC3F3" w:rsidR="006B0CB0" w:rsidRPr="006B0CB0" w:rsidRDefault="006B0CB0" w:rsidP="006B0CB0">
            <w:pPr>
              <w:tabs>
                <w:tab w:val="left" w:pos="3828"/>
              </w:tabs>
              <w:jc w:val="right"/>
              <w:rPr>
                <w:rFonts w:ascii="Arial" w:hAnsi="Arial" w:cs="Arial"/>
                <w:iCs/>
                <w:sz w:val="18"/>
                <w:szCs w:val="18"/>
                <w:highlight w:val="yellow"/>
              </w:rPr>
            </w:pPr>
            <w:r w:rsidRPr="006B0CB0">
              <w:rPr>
                <w:rFonts w:ascii="Arial" w:hAnsi="Arial" w:cs="Arial"/>
                <w:sz w:val="18"/>
                <w:szCs w:val="18"/>
              </w:rPr>
              <w:t>713.054</w:t>
            </w:r>
          </w:p>
        </w:tc>
        <w:tc>
          <w:tcPr>
            <w:tcW w:w="1676" w:type="dxa"/>
            <w:shd w:val="clear" w:color="auto" w:fill="auto"/>
            <w:noWrap/>
            <w:vAlign w:val="bottom"/>
            <w:hideMark/>
          </w:tcPr>
          <w:p w14:paraId="2F83D2AA" w14:textId="2564EFEC" w:rsidR="006B0CB0" w:rsidRPr="006B0CB0" w:rsidRDefault="006B0CB0" w:rsidP="006B0CB0">
            <w:pPr>
              <w:tabs>
                <w:tab w:val="left" w:pos="3828"/>
              </w:tabs>
              <w:jc w:val="right"/>
              <w:rPr>
                <w:rFonts w:ascii="Arial" w:hAnsi="Arial" w:cs="Arial"/>
                <w:iCs/>
                <w:sz w:val="18"/>
                <w:szCs w:val="18"/>
                <w:highlight w:val="yellow"/>
              </w:rPr>
            </w:pPr>
            <w:r w:rsidRPr="006B0CB0">
              <w:rPr>
                <w:rFonts w:ascii="Arial" w:hAnsi="Arial" w:cs="Arial"/>
                <w:sz w:val="18"/>
                <w:szCs w:val="18"/>
              </w:rPr>
              <w:t>1.108.045</w:t>
            </w:r>
          </w:p>
        </w:tc>
      </w:tr>
      <w:tr w:rsidR="006B0CB0" w:rsidRPr="00214D75" w14:paraId="0D0F747A" w14:textId="77777777" w:rsidTr="006B0CB0">
        <w:trPr>
          <w:trHeight w:val="20"/>
        </w:trPr>
        <w:tc>
          <w:tcPr>
            <w:tcW w:w="4792" w:type="dxa"/>
            <w:shd w:val="clear" w:color="000000" w:fill="FFFFFF"/>
            <w:noWrap/>
            <w:vAlign w:val="bottom"/>
          </w:tcPr>
          <w:p w14:paraId="77AC5F96" w14:textId="77777777" w:rsidR="006B0CB0" w:rsidRPr="00214D75" w:rsidRDefault="006B0CB0" w:rsidP="006B0CB0">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tcPr>
          <w:p w14:paraId="2ADBF5C1" w14:textId="5577FB97" w:rsidR="006B0CB0" w:rsidRPr="006B0CB0" w:rsidRDefault="006B0CB0" w:rsidP="006B0CB0">
            <w:pPr>
              <w:tabs>
                <w:tab w:val="left" w:pos="3828"/>
              </w:tabs>
              <w:jc w:val="right"/>
              <w:rPr>
                <w:rFonts w:ascii="Arial" w:hAnsi="Arial" w:cs="Arial"/>
                <w:sz w:val="18"/>
                <w:szCs w:val="18"/>
                <w:highlight w:val="yellow"/>
              </w:rPr>
            </w:pPr>
            <w:r w:rsidRPr="006B0CB0">
              <w:rPr>
                <w:rFonts w:ascii="Arial" w:hAnsi="Arial" w:cs="Arial"/>
                <w:sz w:val="18"/>
                <w:szCs w:val="18"/>
              </w:rPr>
              <w:t>235.816</w:t>
            </w:r>
          </w:p>
        </w:tc>
        <w:tc>
          <w:tcPr>
            <w:tcW w:w="1418" w:type="dxa"/>
            <w:shd w:val="clear" w:color="auto" w:fill="auto"/>
            <w:noWrap/>
            <w:vAlign w:val="bottom"/>
          </w:tcPr>
          <w:p w14:paraId="536FB51E" w14:textId="321107A9" w:rsidR="006B0CB0" w:rsidRPr="006B0CB0" w:rsidRDefault="006B0CB0" w:rsidP="006B0CB0">
            <w:pPr>
              <w:tabs>
                <w:tab w:val="left" w:pos="3828"/>
              </w:tabs>
              <w:jc w:val="right"/>
              <w:rPr>
                <w:rFonts w:ascii="Arial" w:hAnsi="Arial" w:cs="Arial"/>
                <w:sz w:val="18"/>
                <w:szCs w:val="18"/>
                <w:highlight w:val="yellow"/>
              </w:rPr>
            </w:pPr>
            <w:r w:rsidRPr="006B0CB0">
              <w:rPr>
                <w:rFonts w:ascii="Arial" w:hAnsi="Arial" w:cs="Arial"/>
                <w:sz w:val="18"/>
                <w:szCs w:val="18"/>
              </w:rPr>
              <w:t>408.392</w:t>
            </w:r>
          </w:p>
        </w:tc>
        <w:tc>
          <w:tcPr>
            <w:tcW w:w="1676" w:type="dxa"/>
            <w:shd w:val="clear" w:color="auto" w:fill="auto"/>
            <w:noWrap/>
            <w:vAlign w:val="bottom"/>
          </w:tcPr>
          <w:p w14:paraId="7F842F17" w14:textId="3D2BA778" w:rsidR="006B0CB0" w:rsidRPr="006B0CB0" w:rsidRDefault="006B0CB0" w:rsidP="006B0CB0">
            <w:pPr>
              <w:tabs>
                <w:tab w:val="left" w:pos="3828"/>
              </w:tabs>
              <w:jc w:val="right"/>
              <w:rPr>
                <w:rFonts w:ascii="Arial" w:hAnsi="Arial" w:cs="Arial"/>
                <w:sz w:val="18"/>
                <w:szCs w:val="18"/>
                <w:highlight w:val="yellow"/>
              </w:rPr>
            </w:pPr>
            <w:r w:rsidRPr="006B0CB0">
              <w:rPr>
                <w:rFonts w:ascii="Arial" w:hAnsi="Arial" w:cs="Arial"/>
                <w:sz w:val="18"/>
                <w:szCs w:val="18"/>
              </w:rPr>
              <w:t>977.827</w:t>
            </w:r>
          </w:p>
        </w:tc>
      </w:tr>
      <w:tr w:rsidR="00D76792" w:rsidRPr="00214D75" w14:paraId="7C8EDF17" w14:textId="77777777" w:rsidTr="00D71D2B">
        <w:trPr>
          <w:trHeight w:val="20"/>
        </w:trPr>
        <w:tc>
          <w:tcPr>
            <w:tcW w:w="4792" w:type="dxa"/>
            <w:shd w:val="clear" w:color="000000" w:fill="FFFFFF"/>
            <w:noWrap/>
            <w:vAlign w:val="bottom"/>
            <w:hideMark/>
          </w:tcPr>
          <w:p w14:paraId="24F42E2F" w14:textId="77777777" w:rsidR="00D76792" w:rsidRPr="00214D75" w:rsidRDefault="00D76792" w:rsidP="00D76792">
            <w:pPr>
              <w:tabs>
                <w:tab w:val="left" w:pos="3828"/>
              </w:tabs>
              <w:rPr>
                <w:rFonts w:ascii="Arial" w:hAnsi="Arial" w:cs="Arial"/>
                <w:b/>
                <w:sz w:val="18"/>
                <w:szCs w:val="16"/>
              </w:rPr>
            </w:pPr>
            <w:r w:rsidRPr="00214D75">
              <w:rPr>
                <w:rFonts w:ascii="Arial" w:hAnsi="Arial" w:cs="Arial"/>
                <w:b/>
                <w:sz w:val="18"/>
                <w:szCs w:val="16"/>
              </w:rPr>
              <w:t>Önceki Dönem (Net)</w:t>
            </w:r>
          </w:p>
        </w:tc>
        <w:tc>
          <w:tcPr>
            <w:tcW w:w="1559" w:type="dxa"/>
            <w:shd w:val="clear" w:color="auto" w:fill="auto"/>
            <w:noWrap/>
            <w:vAlign w:val="bottom"/>
            <w:hideMark/>
          </w:tcPr>
          <w:p w14:paraId="469C8DF3" w14:textId="69A8F17A" w:rsidR="00D76792" w:rsidRPr="00214D75" w:rsidRDefault="00D76792" w:rsidP="00D76792">
            <w:pPr>
              <w:tabs>
                <w:tab w:val="left" w:pos="3828"/>
              </w:tabs>
              <w:jc w:val="right"/>
              <w:rPr>
                <w:rFonts w:ascii="Arial" w:hAnsi="Arial" w:cs="Arial"/>
                <w:sz w:val="18"/>
                <w:szCs w:val="16"/>
              </w:rPr>
            </w:pPr>
            <w:r w:rsidRPr="00214D75">
              <w:rPr>
                <w:rFonts w:ascii="Arial" w:hAnsi="Arial" w:cs="Arial"/>
                <w:b/>
                <w:bCs/>
                <w:sz w:val="18"/>
                <w:szCs w:val="16"/>
              </w:rPr>
              <w:t>111.061</w:t>
            </w:r>
          </w:p>
        </w:tc>
        <w:tc>
          <w:tcPr>
            <w:tcW w:w="1418" w:type="dxa"/>
            <w:shd w:val="clear" w:color="auto" w:fill="auto"/>
            <w:noWrap/>
            <w:vAlign w:val="bottom"/>
            <w:hideMark/>
          </w:tcPr>
          <w:p w14:paraId="7EFE8B0D" w14:textId="181C6EBA" w:rsidR="00D76792" w:rsidRPr="00214D75" w:rsidRDefault="00D76792" w:rsidP="00D76792">
            <w:pPr>
              <w:tabs>
                <w:tab w:val="left" w:pos="3828"/>
              </w:tabs>
              <w:jc w:val="right"/>
              <w:rPr>
                <w:rFonts w:ascii="Arial" w:hAnsi="Arial" w:cs="Arial"/>
                <w:sz w:val="18"/>
                <w:szCs w:val="16"/>
              </w:rPr>
            </w:pPr>
            <w:r w:rsidRPr="00214D75">
              <w:rPr>
                <w:rFonts w:ascii="Arial" w:hAnsi="Arial" w:cs="Arial"/>
                <w:b/>
                <w:bCs/>
                <w:sz w:val="18"/>
                <w:szCs w:val="16"/>
              </w:rPr>
              <w:t>97.643</w:t>
            </w:r>
          </w:p>
        </w:tc>
        <w:tc>
          <w:tcPr>
            <w:tcW w:w="1676" w:type="dxa"/>
            <w:shd w:val="clear" w:color="auto" w:fill="auto"/>
            <w:noWrap/>
            <w:vAlign w:val="bottom"/>
            <w:hideMark/>
          </w:tcPr>
          <w:p w14:paraId="06296185" w14:textId="7CCA3BA8" w:rsidR="00D76792" w:rsidRPr="00214D75" w:rsidRDefault="00D76792" w:rsidP="00D76792">
            <w:pPr>
              <w:tabs>
                <w:tab w:val="left" w:pos="3828"/>
              </w:tabs>
              <w:jc w:val="right"/>
              <w:rPr>
                <w:rFonts w:ascii="Arial" w:hAnsi="Arial" w:cs="Arial"/>
                <w:sz w:val="18"/>
                <w:szCs w:val="16"/>
              </w:rPr>
            </w:pPr>
            <w:r w:rsidRPr="00214D75">
              <w:rPr>
                <w:rFonts w:ascii="Arial" w:hAnsi="Arial" w:cs="Arial"/>
                <w:b/>
                <w:bCs/>
                <w:sz w:val="18"/>
                <w:szCs w:val="16"/>
              </w:rPr>
              <w:t>46.910</w:t>
            </w:r>
          </w:p>
        </w:tc>
      </w:tr>
      <w:tr w:rsidR="00D76792" w:rsidRPr="00214D75" w14:paraId="3A68F6F8" w14:textId="77777777" w:rsidTr="00D71D2B">
        <w:trPr>
          <w:trHeight w:val="20"/>
        </w:trPr>
        <w:tc>
          <w:tcPr>
            <w:tcW w:w="4792" w:type="dxa"/>
            <w:shd w:val="clear" w:color="000000" w:fill="FFFFFF"/>
            <w:noWrap/>
            <w:vAlign w:val="bottom"/>
            <w:hideMark/>
          </w:tcPr>
          <w:p w14:paraId="101162E7" w14:textId="67A52E24" w:rsidR="00D76792" w:rsidRPr="00214D75" w:rsidRDefault="00D76792" w:rsidP="00D76792">
            <w:pPr>
              <w:tabs>
                <w:tab w:val="left" w:pos="3828"/>
              </w:tabs>
              <w:rPr>
                <w:rFonts w:ascii="Arial" w:hAnsi="Arial" w:cs="Arial"/>
                <w:sz w:val="18"/>
                <w:szCs w:val="16"/>
              </w:rPr>
            </w:pPr>
            <w:r w:rsidRPr="00214D75">
              <w:rPr>
                <w:rFonts w:ascii="Arial" w:hAnsi="Arial" w:cs="Arial"/>
                <w:sz w:val="18"/>
                <w:szCs w:val="16"/>
              </w:rPr>
              <w:t>K</w:t>
            </w:r>
            <w:r>
              <w:rPr>
                <w:rFonts w:ascii="Arial" w:hAnsi="Arial" w:cs="Arial"/>
                <w:sz w:val="18"/>
                <w:szCs w:val="16"/>
              </w:rPr>
              <w:t>â</w:t>
            </w:r>
            <w:r w:rsidRPr="00214D75">
              <w:rPr>
                <w:rFonts w:ascii="Arial" w:hAnsi="Arial" w:cs="Arial"/>
                <w:sz w:val="18"/>
                <w:szCs w:val="16"/>
              </w:rPr>
              <w:t>r Payı Tahakkuk ve Reeskontları İle Değerleme Farkları</w:t>
            </w:r>
          </w:p>
        </w:tc>
        <w:tc>
          <w:tcPr>
            <w:tcW w:w="1559" w:type="dxa"/>
            <w:shd w:val="clear" w:color="auto" w:fill="auto"/>
            <w:noWrap/>
            <w:vAlign w:val="bottom"/>
            <w:hideMark/>
          </w:tcPr>
          <w:p w14:paraId="060C00FA" w14:textId="6F33248A"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208.827</w:t>
            </w:r>
          </w:p>
        </w:tc>
        <w:tc>
          <w:tcPr>
            <w:tcW w:w="1418" w:type="dxa"/>
            <w:shd w:val="clear" w:color="auto" w:fill="auto"/>
            <w:noWrap/>
            <w:vAlign w:val="bottom"/>
            <w:hideMark/>
          </w:tcPr>
          <w:p w14:paraId="158E2E1F" w14:textId="618C3E82"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225.228</w:t>
            </w:r>
          </w:p>
        </w:tc>
        <w:tc>
          <w:tcPr>
            <w:tcW w:w="1676" w:type="dxa"/>
            <w:shd w:val="clear" w:color="auto" w:fill="auto"/>
            <w:noWrap/>
            <w:vAlign w:val="bottom"/>
            <w:hideMark/>
          </w:tcPr>
          <w:p w14:paraId="0A8C10B0" w14:textId="25A808D7"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628.975</w:t>
            </w:r>
          </w:p>
        </w:tc>
      </w:tr>
      <w:tr w:rsidR="00D76792" w:rsidRPr="00214D75" w14:paraId="43C68CB8" w14:textId="77777777" w:rsidTr="00D71D2B">
        <w:trPr>
          <w:trHeight w:val="20"/>
        </w:trPr>
        <w:tc>
          <w:tcPr>
            <w:tcW w:w="4792" w:type="dxa"/>
            <w:shd w:val="clear" w:color="000000" w:fill="FFFFFF"/>
            <w:noWrap/>
            <w:vAlign w:val="bottom"/>
            <w:hideMark/>
          </w:tcPr>
          <w:p w14:paraId="67D7696C" w14:textId="77777777" w:rsidR="00D76792" w:rsidRPr="00214D75" w:rsidRDefault="00D76792" w:rsidP="00D76792">
            <w:pPr>
              <w:tabs>
                <w:tab w:val="left" w:pos="3828"/>
              </w:tabs>
              <w:ind w:firstLineChars="200" w:firstLine="360"/>
              <w:rPr>
                <w:rFonts w:ascii="Arial" w:hAnsi="Arial" w:cs="Arial"/>
                <w:sz w:val="18"/>
                <w:szCs w:val="16"/>
              </w:rPr>
            </w:pPr>
            <w:r w:rsidRPr="00214D75">
              <w:rPr>
                <w:rFonts w:ascii="Arial" w:hAnsi="Arial" w:cs="Arial"/>
                <w:sz w:val="18"/>
                <w:szCs w:val="16"/>
              </w:rPr>
              <w:t>Karşılık tutarı (-)</w:t>
            </w:r>
          </w:p>
        </w:tc>
        <w:tc>
          <w:tcPr>
            <w:tcW w:w="1559" w:type="dxa"/>
            <w:shd w:val="clear" w:color="auto" w:fill="auto"/>
            <w:noWrap/>
            <w:vAlign w:val="bottom"/>
            <w:hideMark/>
          </w:tcPr>
          <w:p w14:paraId="4DF45290" w14:textId="3FF58138"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97.766</w:t>
            </w:r>
          </w:p>
        </w:tc>
        <w:tc>
          <w:tcPr>
            <w:tcW w:w="1418" w:type="dxa"/>
            <w:shd w:val="clear" w:color="auto" w:fill="auto"/>
            <w:noWrap/>
            <w:vAlign w:val="bottom"/>
            <w:hideMark/>
          </w:tcPr>
          <w:p w14:paraId="31104198" w14:textId="4EC559D8"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127.585</w:t>
            </w:r>
          </w:p>
        </w:tc>
        <w:tc>
          <w:tcPr>
            <w:tcW w:w="1676" w:type="dxa"/>
            <w:shd w:val="clear" w:color="auto" w:fill="auto"/>
            <w:noWrap/>
            <w:vAlign w:val="bottom"/>
            <w:hideMark/>
          </w:tcPr>
          <w:p w14:paraId="57B1318B" w14:textId="21C0556B" w:rsidR="00D76792" w:rsidRPr="00214D75" w:rsidRDefault="00D76792" w:rsidP="00D76792">
            <w:pPr>
              <w:tabs>
                <w:tab w:val="left" w:pos="3828"/>
              </w:tabs>
              <w:jc w:val="right"/>
              <w:rPr>
                <w:rFonts w:ascii="Arial" w:hAnsi="Arial" w:cs="Arial"/>
                <w:sz w:val="18"/>
                <w:szCs w:val="16"/>
              </w:rPr>
            </w:pPr>
            <w:r w:rsidRPr="00214D75">
              <w:rPr>
                <w:rFonts w:ascii="Arial" w:hAnsi="Arial" w:cs="Arial"/>
                <w:sz w:val="18"/>
                <w:szCs w:val="16"/>
              </w:rPr>
              <w:t>582.065</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1691F04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w:t>
      </w:r>
      <w:r w:rsidR="00CD4103" w:rsidRPr="003B10B3">
        <w:rPr>
          <w:rFonts w:ascii="Arial" w:hAnsi="Arial" w:cs="Arial"/>
          <w:b/>
          <w:sz w:val="20"/>
          <w:szCs w:val="20"/>
        </w:rPr>
        <w:t xml:space="preserve">Niteliğindeki Krediler </w:t>
      </w:r>
      <w:r w:rsidR="00504B07">
        <w:rPr>
          <w:rFonts w:ascii="Arial" w:hAnsi="Arial" w:cs="Arial"/>
          <w:b/>
          <w:sz w:val="20"/>
          <w:szCs w:val="20"/>
        </w:rPr>
        <w:t>ve</w:t>
      </w:r>
      <w:r w:rsidR="00CD4103" w:rsidRPr="003B10B3">
        <w:rPr>
          <w:rFonts w:ascii="Arial" w:hAnsi="Arial" w:cs="Arial"/>
          <w:b/>
          <w:sz w:val="20"/>
          <w:szCs w:val="20"/>
        </w:rPr>
        <w:t xml:space="preserve"> Diğer Alacaklar İçin Tasfiye Politikasının Ana Hatları: </w:t>
      </w:r>
    </w:p>
    <w:p w14:paraId="66738352" w14:textId="77777777" w:rsidR="009B73AB" w:rsidRPr="009C34E3" w:rsidRDefault="009B73AB" w:rsidP="004F6BE8">
      <w:pPr>
        <w:pStyle w:val="BodyTextIndent"/>
        <w:tabs>
          <w:tab w:val="left" w:pos="540"/>
          <w:tab w:val="left" w:pos="3828"/>
        </w:tabs>
        <w:ind w:left="540" w:right="386" w:hanging="360"/>
        <w:rPr>
          <w:rFonts w:ascii="Arial" w:eastAsia="Arial Unicode MS" w:hAnsi="Arial" w:cs="Arial"/>
          <w:b/>
          <w:sz w:val="10"/>
          <w:szCs w:val="10"/>
        </w:rPr>
      </w:pPr>
    </w:p>
    <w:p w14:paraId="1D5C5636" w14:textId="77777777" w:rsidR="00D76792" w:rsidRDefault="00D76792" w:rsidP="00D76792">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9C34E3" w:rsidRDefault="009B73AB" w:rsidP="00D57273">
      <w:pPr>
        <w:pStyle w:val="BodyText3"/>
        <w:tabs>
          <w:tab w:val="clear" w:pos="539"/>
          <w:tab w:val="left" w:pos="540"/>
          <w:tab w:val="left" w:pos="3828"/>
        </w:tabs>
        <w:ind w:left="540" w:hanging="360"/>
        <w:jc w:val="both"/>
        <w:rPr>
          <w:rFonts w:ascii="Arial" w:hAnsi="Arial" w:cs="Arial"/>
          <w:b/>
          <w:i w:val="0"/>
          <w:sz w:val="10"/>
          <w:szCs w:val="10"/>
        </w:rPr>
      </w:pPr>
    </w:p>
    <w:p w14:paraId="34E717A1" w14:textId="54D36D90"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Aktiften </w:t>
      </w:r>
      <w:r w:rsidR="00CD4103" w:rsidRPr="003B10B3">
        <w:rPr>
          <w:rFonts w:ascii="Arial" w:hAnsi="Arial" w:cs="Arial"/>
          <w:b/>
          <w:sz w:val="20"/>
          <w:szCs w:val="20"/>
        </w:rPr>
        <w:t>Silme Politikasına İlişkin Açıklamalar:</w:t>
      </w:r>
    </w:p>
    <w:p w14:paraId="20824B5D" w14:textId="77777777" w:rsidR="009B73AB" w:rsidRPr="009C34E3" w:rsidRDefault="009B73AB" w:rsidP="00D57273">
      <w:pPr>
        <w:tabs>
          <w:tab w:val="left" w:pos="540"/>
          <w:tab w:val="left" w:pos="3828"/>
        </w:tabs>
        <w:autoSpaceDE w:val="0"/>
        <w:autoSpaceDN w:val="0"/>
        <w:adjustRightInd w:val="0"/>
        <w:ind w:left="540" w:hanging="360"/>
        <w:jc w:val="both"/>
        <w:rPr>
          <w:rFonts w:ascii="Arial" w:hAnsi="Arial" w:cs="Arial"/>
          <w:sz w:val="10"/>
          <w:szCs w:val="10"/>
        </w:rPr>
      </w:pPr>
    </w:p>
    <w:p w14:paraId="3829FEBD" w14:textId="77777777" w:rsidR="00D76792" w:rsidRDefault="00D76792" w:rsidP="00D76792">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167CEDBA" w:rsidR="00494E3C" w:rsidRDefault="00494E3C" w:rsidP="006A6D4D">
      <w:pPr>
        <w:pStyle w:val="BodyTextIndent"/>
        <w:tabs>
          <w:tab w:val="left" w:pos="1080"/>
          <w:tab w:val="left" w:pos="3828"/>
        </w:tabs>
        <w:ind w:left="426" w:hanging="426"/>
        <w:rPr>
          <w:rFonts w:ascii="Arial" w:hAnsi="Arial" w:cs="Arial"/>
          <w:b/>
          <w:sz w:val="20"/>
          <w:szCs w:val="20"/>
        </w:rPr>
      </w:pPr>
    </w:p>
    <w:p w14:paraId="51B8C2D3" w14:textId="328AAFAB" w:rsidR="00AD60E2" w:rsidRDefault="00AD60E2" w:rsidP="006A6D4D">
      <w:pPr>
        <w:pStyle w:val="BodyTextIndent"/>
        <w:tabs>
          <w:tab w:val="left" w:pos="1080"/>
          <w:tab w:val="left" w:pos="3828"/>
        </w:tabs>
        <w:ind w:left="426" w:hanging="426"/>
        <w:rPr>
          <w:rFonts w:ascii="Arial" w:hAnsi="Arial" w:cs="Arial"/>
          <w:b/>
          <w:sz w:val="20"/>
          <w:szCs w:val="20"/>
        </w:rPr>
      </w:pPr>
    </w:p>
    <w:p w14:paraId="0D821069" w14:textId="51BC4517" w:rsidR="00D76792" w:rsidRDefault="00D76792" w:rsidP="006A6D4D">
      <w:pPr>
        <w:pStyle w:val="BodyTextIndent"/>
        <w:tabs>
          <w:tab w:val="left" w:pos="1080"/>
          <w:tab w:val="left" w:pos="3828"/>
        </w:tabs>
        <w:ind w:left="426" w:hanging="426"/>
        <w:rPr>
          <w:rFonts w:ascii="Arial" w:hAnsi="Arial" w:cs="Arial"/>
          <w:b/>
          <w:sz w:val="20"/>
          <w:szCs w:val="20"/>
        </w:rPr>
      </w:pPr>
    </w:p>
    <w:p w14:paraId="3EB35EFE" w14:textId="025015BC" w:rsidR="00D76792" w:rsidRDefault="00D76792" w:rsidP="006A6D4D">
      <w:pPr>
        <w:pStyle w:val="BodyTextIndent"/>
        <w:tabs>
          <w:tab w:val="left" w:pos="1080"/>
          <w:tab w:val="left" w:pos="3828"/>
        </w:tabs>
        <w:ind w:left="426" w:hanging="426"/>
        <w:rPr>
          <w:rFonts w:ascii="Arial" w:hAnsi="Arial" w:cs="Arial"/>
          <w:b/>
          <w:sz w:val="20"/>
          <w:szCs w:val="20"/>
        </w:rPr>
      </w:pPr>
    </w:p>
    <w:p w14:paraId="555E9082" w14:textId="27DAA272" w:rsidR="00D76792" w:rsidRDefault="00D76792" w:rsidP="006A6D4D">
      <w:pPr>
        <w:pStyle w:val="BodyTextIndent"/>
        <w:tabs>
          <w:tab w:val="left" w:pos="1080"/>
          <w:tab w:val="left" w:pos="3828"/>
        </w:tabs>
        <w:ind w:left="426" w:hanging="426"/>
        <w:rPr>
          <w:rFonts w:ascii="Arial" w:hAnsi="Arial" w:cs="Arial"/>
          <w:b/>
          <w:sz w:val="20"/>
          <w:szCs w:val="20"/>
        </w:rPr>
      </w:pPr>
    </w:p>
    <w:p w14:paraId="0996CA61" w14:textId="78DEB258" w:rsidR="00D76792" w:rsidRDefault="00D76792" w:rsidP="006A6D4D">
      <w:pPr>
        <w:pStyle w:val="BodyTextIndent"/>
        <w:tabs>
          <w:tab w:val="left" w:pos="1080"/>
          <w:tab w:val="left" w:pos="3828"/>
        </w:tabs>
        <w:ind w:left="426" w:hanging="426"/>
        <w:rPr>
          <w:rFonts w:ascii="Arial" w:hAnsi="Arial" w:cs="Arial"/>
          <w:b/>
          <w:sz w:val="20"/>
          <w:szCs w:val="20"/>
        </w:rPr>
      </w:pPr>
    </w:p>
    <w:p w14:paraId="126CC246" w14:textId="77777777" w:rsidR="00D76792" w:rsidRDefault="00D76792" w:rsidP="006A6D4D">
      <w:pPr>
        <w:pStyle w:val="BodyTextIndent"/>
        <w:tabs>
          <w:tab w:val="left" w:pos="1080"/>
          <w:tab w:val="left" w:pos="3828"/>
        </w:tabs>
        <w:ind w:left="426" w:hanging="426"/>
        <w:rPr>
          <w:rFonts w:ascii="Arial" w:hAnsi="Arial" w:cs="Arial"/>
          <w:b/>
          <w:sz w:val="20"/>
          <w:szCs w:val="20"/>
        </w:rPr>
      </w:pPr>
    </w:p>
    <w:p w14:paraId="479C69DD"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960F1D" w14:textId="77777777" w:rsidR="009C34E3" w:rsidRPr="00816192" w:rsidRDefault="009C34E3" w:rsidP="009C34E3">
      <w:pPr>
        <w:tabs>
          <w:tab w:val="left" w:pos="3828"/>
        </w:tabs>
        <w:ind w:left="540" w:hanging="540"/>
        <w:jc w:val="both"/>
        <w:rPr>
          <w:rFonts w:ascii="Arial" w:hAnsi="Arial" w:cs="Arial"/>
          <w:b/>
          <w:sz w:val="10"/>
          <w:szCs w:val="10"/>
        </w:rPr>
      </w:pPr>
    </w:p>
    <w:p w14:paraId="55CE9E7B" w14:textId="07ED13F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5389AED" w14:textId="77777777" w:rsidR="009C34E3" w:rsidRPr="009C34E3" w:rsidRDefault="009C34E3" w:rsidP="008E52C9">
      <w:pPr>
        <w:pStyle w:val="BodyTextIndent"/>
        <w:tabs>
          <w:tab w:val="left" w:pos="1080"/>
          <w:tab w:val="left" w:pos="3828"/>
        </w:tabs>
        <w:ind w:firstLine="0"/>
        <w:rPr>
          <w:rFonts w:ascii="Arial" w:hAnsi="Arial" w:cs="Arial"/>
          <w:b/>
          <w:sz w:val="10"/>
          <w:szCs w:val="10"/>
        </w:rPr>
      </w:pPr>
    </w:p>
    <w:p w14:paraId="276856C0" w14:textId="6B25F096"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D410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D4103" w:rsidRPr="003B10B3">
        <w:rPr>
          <w:rFonts w:ascii="Arial" w:hAnsi="Arial" w:cs="Arial"/>
          <w:b/>
          <w:sz w:val="20"/>
          <w:szCs w:val="20"/>
        </w:rPr>
        <w:t xml:space="preserve"> Dipnotlar </w:t>
      </w:r>
      <w:r w:rsidRPr="003B10B3">
        <w:rPr>
          <w:rFonts w:ascii="Arial" w:hAnsi="Arial" w:cs="Arial"/>
          <w:b/>
          <w:sz w:val="20"/>
          <w:szCs w:val="20"/>
        </w:rPr>
        <w:t>(devamı):</w:t>
      </w:r>
    </w:p>
    <w:p w14:paraId="0C12F928" w14:textId="77777777" w:rsidR="00F30C6D" w:rsidRPr="009C34E3" w:rsidRDefault="00F30C6D" w:rsidP="006A6D4D">
      <w:pPr>
        <w:pStyle w:val="BodyTextIndent"/>
        <w:tabs>
          <w:tab w:val="left" w:pos="1080"/>
          <w:tab w:val="left" w:pos="3828"/>
        </w:tabs>
        <w:ind w:left="426" w:hanging="426"/>
        <w:rPr>
          <w:rFonts w:ascii="Arial" w:hAnsi="Arial" w:cs="Arial"/>
          <w:b/>
          <w:sz w:val="10"/>
          <w:szCs w:val="10"/>
        </w:rPr>
      </w:pPr>
    </w:p>
    <w:p w14:paraId="58F8DB46" w14:textId="10196FEC"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 xml:space="preserve">İtfa </w:t>
      </w:r>
      <w:r w:rsidR="00CD4103" w:rsidRPr="003B10B3">
        <w:rPr>
          <w:rFonts w:ascii="Arial" w:hAnsi="Arial" w:cs="Arial"/>
          <w:b/>
          <w:sz w:val="20"/>
          <w:szCs w:val="20"/>
        </w:rPr>
        <w:t>Edilmiş Maliyeti Üzerinden Değerlenen Finansal Varlıklara İlişkin Bilgiler:</w:t>
      </w:r>
    </w:p>
    <w:p w14:paraId="5E00E033" w14:textId="77777777" w:rsidR="000845A0" w:rsidRPr="009C34E3" w:rsidRDefault="000845A0" w:rsidP="00D57273">
      <w:pPr>
        <w:tabs>
          <w:tab w:val="num" w:pos="540"/>
          <w:tab w:val="left" w:pos="1122"/>
          <w:tab w:val="num" w:pos="3060"/>
          <w:tab w:val="left" w:pos="3828"/>
        </w:tabs>
        <w:autoSpaceDE w:val="0"/>
        <w:autoSpaceDN w:val="0"/>
        <w:adjustRightInd w:val="0"/>
        <w:jc w:val="both"/>
        <w:rPr>
          <w:rFonts w:ascii="Arial" w:hAnsi="Arial" w:cs="Arial"/>
          <w:sz w:val="10"/>
          <w:szCs w:val="10"/>
        </w:rPr>
      </w:pPr>
    </w:p>
    <w:p w14:paraId="62A5E136" w14:textId="353D4BB5"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w:t>
      </w:r>
      <w:r w:rsidR="00CD4103" w:rsidRPr="003B10B3">
        <w:rPr>
          <w:rFonts w:ascii="Arial" w:hAnsi="Arial" w:cs="Arial"/>
          <w:b/>
          <w:sz w:val="20"/>
          <w:szCs w:val="20"/>
        </w:rPr>
        <w:t xml:space="preserve">Edilmiş Maliyeti Üzerinden Değerlenen Finansal Varlıklardan Geri Alım Vaadi </w:t>
      </w:r>
      <w:r w:rsidR="000D6DA8">
        <w:rPr>
          <w:rFonts w:ascii="Arial" w:hAnsi="Arial" w:cs="Arial"/>
          <w:b/>
          <w:sz w:val="20"/>
          <w:szCs w:val="20"/>
        </w:rPr>
        <w:t>i</w:t>
      </w:r>
      <w:r w:rsidR="00CD4103" w:rsidRPr="003B10B3">
        <w:rPr>
          <w:rFonts w:ascii="Arial" w:hAnsi="Arial" w:cs="Arial"/>
          <w:b/>
          <w:sz w:val="20"/>
          <w:szCs w:val="20"/>
        </w:rPr>
        <w:t>le Satım İşlemlerine Konu Olanlar </w:t>
      </w:r>
      <w:r w:rsidR="00504B07">
        <w:rPr>
          <w:rFonts w:ascii="Arial" w:hAnsi="Arial" w:cs="Arial"/>
          <w:b/>
          <w:sz w:val="20"/>
          <w:szCs w:val="20"/>
        </w:rPr>
        <w:t>ve</w:t>
      </w:r>
      <w:r w:rsidR="00CD4103" w:rsidRPr="003B10B3">
        <w:rPr>
          <w:rFonts w:ascii="Arial" w:hAnsi="Arial" w:cs="Arial"/>
          <w:b/>
          <w:sz w:val="20"/>
          <w:szCs w:val="20"/>
        </w:rPr>
        <w:t xml:space="preserve"> Teminata </w:t>
      </w:r>
      <w:r w:rsidR="00504B07">
        <w:rPr>
          <w:rFonts w:ascii="Arial" w:hAnsi="Arial" w:cs="Arial"/>
          <w:b/>
          <w:sz w:val="20"/>
          <w:szCs w:val="20"/>
        </w:rPr>
        <w:t>Ve</w:t>
      </w:r>
      <w:r w:rsidR="00CD4103" w:rsidRPr="003B10B3">
        <w:rPr>
          <w:rFonts w:ascii="Arial" w:hAnsi="Arial" w:cs="Arial"/>
          <w:b/>
          <w:sz w:val="20"/>
          <w:szCs w:val="20"/>
        </w:rPr>
        <w:t>rilen /Bloke Edilenlere İlişkin Bilgiler:</w:t>
      </w:r>
    </w:p>
    <w:p w14:paraId="10BDC8E9" w14:textId="77777777" w:rsidR="000845A0" w:rsidRPr="009C34E3" w:rsidRDefault="000845A0" w:rsidP="00D57273">
      <w:pPr>
        <w:tabs>
          <w:tab w:val="num" w:pos="851"/>
          <w:tab w:val="num" w:pos="3060"/>
          <w:tab w:val="left" w:pos="3828"/>
        </w:tabs>
        <w:autoSpaceDE w:val="0"/>
        <w:autoSpaceDN w:val="0"/>
        <w:adjustRightInd w:val="0"/>
        <w:ind w:left="180"/>
        <w:jc w:val="both"/>
        <w:rPr>
          <w:rFonts w:ascii="Arial" w:hAnsi="Arial" w:cs="Arial"/>
          <w:b/>
          <w:sz w:val="10"/>
          <w:szCs w:val="10"/>
        </w:rPr>
      </w:pPr>
    </w:p>
    <w:p w14:paraId="655F9137" w14:textId="28BE2798"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w:t>
      </w:r>
      <w:r w:rsidR="004D0D99">
        <w:rPr>
          <w:rFonts w:ascii="Arial" w:hAnsi="Arial" w:cs="Arial"/>
          <w:sz w:val="20"/>
          <w:szCs w:val="20"/>
        </w:rPr>
        <w:t xml:space="preserve"> tutar</w:t>
      </w:r>
      <w:r w:rsidRPr="003A31D8">
        <w:rPr>
          <w:rFonts w:ascii="Arial" w:hAnsi="Arial" w:cs="Arial"/>
          <w:sz w:val="20"/>
          <w:szCs w:val="20"/>
        </w:rPr>
        <w:t xml:space="preserve"> </w:t>
      </w:r>
      <w:r w:rsidR="006B0CB0" w:rsidRPr="006B0CB0">
        <w:rPr>
          <w:rFonts w:ascii="Arial" w:hAnsi="Arial" w:cs="Arial"/>
          <w:sz w:val="20"/>
          <w:szCs w:val="20"/>
        </w:rPr>
        <w:t xml:space="preserve">26.991.699 </w:t>
      </w:r>
      <w:r w:rsidR="00106981">
        <w:rPr>
          <w:rFonts w:ascii="Arial" w:hAnsi="Arial" w:cs="Arial"/>
          <w:sz w:val="20"/>
          <w:szCs w:val="20"/>
        </w:rPr>
        <w:t>TL</w:t>
      </w:r>
      <w:r w:rsidR="002E7286">
        <w:rPr>
          <w:rFonts w:ascii="Arial" w:hAnsi="Arial" w:cs="Arial"/>
          <w:sz w:val="20"/>
          <w:szCs w:val="20"/>
        </w:rPr>
        <w:t>.</w:t>
      </w:r>
      <w:r w:rsidRPr="003A31D8">
        <w:rPr>
          <w:rFonts w:ascii="Arial" w:hAnsi="Arial" w:cs="Arial"/>
          <w:sz w:val="20"/>
          <w:szCs w:val="20"/>
        </w:rPr>
        <w:t xml:space="preserve"> (31 Aralık 202</w:t>
      </w:r>
      <w:r w:rsidR="00834269">
        <w:rPr>
          <w:rFonts w:ascii="Arial" w:hAnsi="Arial" w:cs="Arial"/>
          <w:sz w:val="20"/>
          <w:szCs w:val="20"/>
        </w:rPr>
        <w:t>4</w:t>
      </w:r>
      <w:r w:rsidRPr="003A31D8">
        <w:rPr>
          <w:rFonts w:ascii="Arial" w:hAnsi="Arial" w:cs="Arial"/>
          <w:sz w:val="20"/>
          <w:szCs w:val="20"/>
        </w:rPr>
        <w:t xml:space="preserve">: </w:t>
      </w:r>
      <w:r w:rsidR="00834269" w:rsidRPr="00D71D2B">
        <w:rPr>
          <w:rFonts w:ascii="Arial" w:hAnsi="Arial" w:cs="Arial"/>
          <w:sz w:val="20"/>
          <w:szCs w:val="20"/>
        </w:rPr>
        <w:t>11.708.239</w:t>
      </w:r>
      <w:r w:rsidR="00834269">
        <w:rPr>
          <w:rFonts w:ascii="Arial" w:hAnsi="Arial" w:cs="Arial"/>
          <w:sz w:val="20"/>
          <w:szCs w:val="20"/>
        </w:rPr>
        <w:t xml:space="preserve"> TL</w:t>
      </w:r>
      <w:r w:rsidRPr="003A31D8">
        <w:rPr>
          <w:rFonts w:ascii="Arial" w:hAnsi="Arial" w:cs="Arial"/>
          <w:sz w:val="20"/>
          <w:szCs w:val="20"/>
        </w:rPr>
        <w:t>).</w:t>
      </w:r>
      <w:r w:rsidR="00D71D2B">
        <w:rPr>
          <w:rFonts w:ascii="Arial" w:hAnsi="Arial" w:cs="Arial"/>
          <w:b/>
          <w:sz w:val="20"/>
          <w:szCs w:val="20"/>
        </w:rPr>
        <w:t xml:space="preserve"> </w:t>
      </w:r>
      <w:r w:rsidRPr="003A31D8">
        <w:rPr>
          <w:rFonts w:ascii="Arial" w:hAnsi="Arial" w:cs="Arial"/>
          <w:sz w:val="20"/>
          <w:szCs w:val="20"/>
        </w:rPr>
        <w:t xml:space="preserve">Teminata </w:t>
      </w:r>
      <w:r w:rsidR="00504B07">
        <w:rPr>
          <w:rFonts w:ascii="Arial" w:hAnsi="Arial" w:cs="Arial"/>
          <w:sz w:val="20"/>
          <w:szCs w:val="20"/>
        </w:rPr>
        <w:t>ve</w:t>
      </w:r>
      <w:r w:rsidRPr="003A31D8">
        <w:rPr>
          <w:rFonts w:ascii="Arial" w:hAnsi="Arial" w:cs="Arial"/>
          <w:sz w:val="20"/>
          <w:szCs w:val="20"/>
        </w:rPr>
        <w:t xml:space="preserve">rilen /bloke edilenlerin tutarı </w:t>
      </w:r>
      <w:r w:rsidR="006B0CB0" w:rsidRPr="006B0CB0">
        <w:rPr>
          <w:rFonts w:ascii="Arial" w:hAnsi="Arial" w:cs="Arial"/>
          <w:sz w:val="20"/>
          <w:szCs w:val="20"/>
        </w:rPr>
        <w:t xml:space="preserve">7.074.391 </w:t>
      </w:r>
      <w:r w:rsidR="00D71D2B">
        <w:rPr>
          <w:rFonts w:ascii="Arial" w:hAnsi="Arial" w:cs="Arial"/>
          <w:sz w:val="20"/>
          <w:szCs w:val="20"/>
        </w:rPr>
        <w:t>TL</w:t>
      </w:r>
      <w:r w:rsidR="00106981">
        <w:rPr>
          <w:rFonts w:ascii="Arial" w:hAnsi="Arial" w:cs="Arial"/>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834269">
        <w:rPr>
          <w:rFonts w:ascii="Arial" w:hAnsi="Arial" w:cs="Arial"/>
          <w:sz w:val="20"/>
          <w:szCs w:val="20"/>
        </w:rPr>
        <w:t>4</w:t>
      </w:r>
      <w:r w:rsidRPr="00640653">
        <w:rPr>
          <w:rFonts w:ascii="Arial" w:hAnsi="Arial" w:cs="Arial"/>
          <w:sz w:val="20"/>
          <w:szCs w:val="20"/>
        </w:rPr>
        <w:t>:</w:t>
      </w:r>
      <w:r w:rsidRPr="003B7F16">
        <w:rPr>
          <w:rFonts w:ascii="Arial" w:hAnsi="Arial" w:cs="Arial"/>
          <w:sz w:val="20"/>
          <w:szCs w:val="20"/>
        </w:rPr>
        <w:t xml:space="preserve"> </w:t>
      </w:r>
      <w:r w:rsidR="00834269" w:rsidRPr="00D71D2B">
        <w:rPr>
          <w:rFonts w:ascii="Arial" w:hAnsi="Arial" w:cs="Arial"/>
          <w:sz w:val="20"/>
          <w:szCs w:val="20"/>
        </w:rPr>
        <w:t>4.469.463</w:t>
      </w:r>
      <w:r w:rsidR="00834269">
        <w:rPr>
          <w:rFonts w:ascii="Arial" w:hAnsi="Arial" w:cs="Arial"/>
          <w:sz w:val="20"/>
          <w:szCs w:val="20"/>
        </w:rPr>
        <w:t xml:space="preserve"> </w:t>
      </w:r>
      <w:r w:rsidRPr="008F2419">
        <w:rPr>
          <w:rFonts w:ascii="Arial" w:hAnsi="Arial" w:cs="Arial"/>
          <w:sz w:val="20"/>
          <w:szCs w:val="20"/>
        </w:rPr>
        <w:t>TL</w:t>
      </w:r>
      <w:r w:rsidRPr="00640653">
        <w:rPr>
          <w:rFonts w:ascii="Arial" w:hAnsi="Arial" w:cs="Arial"/>
          <w:sz w:val="20"/>
          <w:szCs w:val="20"/>
        </w:rPr>
        <w:t>).</w:t>
      </w:r>
    </w:p>
    <w:p w14:paraId="2C1F3175" w14:textId="25C84B8B" w:rsidR="006A6D4D" w:rsidRPr="009C34E3" w:rsidRDefault="006A6D4D" w:rsidP="00D2242B">
      <w:pPr>
        <w:tabs>
          <w:tab w:val="left" w:pos="720"/>
          <w:tab w:val="num" w:pos="851"/>
          <w:tab w:val="left" w:pos="3828"/>
        </w:tabs>
        <w:autoSpaceDE w:val="0"/>
        <w:autoSpaceDN w:val="0"/>
        <w:adjustRightInd w:val="0"/>
        <w:ind w:right="386"/>
        <w:jc w:val="both"/>
        <w:rPr>
          <w:rFonts w:ascii="Arial" w:hAnsi="Arial" w:cs="Arial"/>
          <w:sz w:val="10"/>
          <w:szCs w:val="10"/>
        </w:rPr>
      </w:pPr>
    </w:p>
    <w:p w14:paraId="2CD6A377" w14:textId="150D9D38"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D71D2B" w:rsidRDefault="00724987" w:rsidP="008E3C14">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D71D2B" w:rsidRDefault="00724987"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D71D2B" w:rsidRDefault="00724987"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724987" w:rsidRPr="00D71D2B" w14:paraId="703B1B45" w14:textId="77777777" w:rsidTr="00C45A9B">
        <w:trPr>
          <w:trHeight w:val="166"/>
        </w:trPr>
        <w:tc>
          <w:tcPr>
            <w:tcW w:w="6402" w:type="dxa"/>
            <w:tcBorders>
              <w:top w:val="single" w:sz="8" w:space="0" w:color="auto"/>
            </w:tcBorders>
            <w:shd w:val="clear" w:color="auto" w:fill="FFFFFF"/>
            <w:vAlign w:val="bottom"/>
          </w:tcPr>
          <w:p w14:paraId="0D4037D7" w14:textId="77777777" w:rsidR="00724987" w:rsidRPr="00D71D2B" w:rsidRDefault="00724987" w:rsidP="008E3C14">
            <w:pPr>
              <w:spacing w:line="230" w:lineRule="auto"/>
              <w:ind w:firstLine="360"/>
              <w:jc w:val="both"/>
              <w:rPr>
                <w:rFonts w:ascii="Arial" w:hAnsi="Arial" w:cs="Arial"/>
                <w:sz w:val="18"/>
                <w:szCs w:val="16"/>
              </w:rPr>
            </w:pPr>
          </w:p>
        </w:tc>
        <w:tc>
          <w:tcPr>
            <w:tcW w:w="1420" w:type="dxa"/>
            <w:tcBorders>
              <w:top w:val="single" w:sz="8" w:space="0" w:color="auto"/>
            </w:tcBorders>
            <w:vAlign w:val="center"/>
          </w:tcPr>
          <w:p w14:paraId="73AAFAF5" w14:textId="77777777" w:rsidR="00724987" w:rsidRPr="00D71D2B" w:rsidRDefault="00724987" w:rsidP="00C45A9B">
            <w:pPr>
              <w:spacing w:line="230" w:lineRule="auto"/>
              <w:ind w:right="142"/>
              <w:jc w:val="right"/>
              <w:rPr>
                <w:rFonts w:ascii="Arial" w:hAnsi="Arial" w:cs="Arial"/>
                <w:sz w:val="18"/>
                <w:szCs w:val="16"/>
              </w:rPr>
            </w:pPr>
          </w:p>
        </w:tc>
        <w:tc>
          <w:tcPr>
            <w:tcW w:w="1550" w:type="dxa"/>
            <w:tcBorders>
              <w:top w:val="single" w:sz="8" w:space="0" w:color="auto"/>
            </w:tcBorders>
            <w:vAlign w:val="center"/>
          </w:tcPr>
          <w:p w14:paraId="016A90A1" w14:textId="77777777" w:rsidR="00724987" w:rsidRPr="00D71D2B" w:rsidRDefault="00724987" w:rsidP="00C45A9B">
            <w:pPr>
              <w:spacing w:line="230" w:lineRule="auto"/>
              <w:ind w:right="145"/>
              <w:jc w:val="right"/>
              <w:rPr>
                <w:rFonts w:ascii="Arial" w:hAnsi="Arial" w:cs="Arial"/>
                <w:sz w:val="18"/>
                <w:szCs w:val="16"/>
              </w:rPr>
            </w:pPr>
          </w:p>
        </w:tc>
      </w:tr>
      <w:tr w:rsidR="002B2870" w:rsidRPr="00D71D2B" w14:paraId="03EF28B6" w14:textId="77777777" w:rsidTr="00D71D2B">
        <w:trPr>
          <w:trHeight w:val="216"/>
        </w:trPr>
        <w:tc>
          <w:tcPr>
            <w:tcW w:w="6402" w:type="dxa"/>
            <w:shd w:val="clear" w:color="auto" w:fill="FFFFFF"/>
            <w:vAlign w:val="bottom"/>
          </w:tcPr>
          <w:p w14:paraId="26921B68" w14:textId="77777777" w:rsidR="002B2870" w:rsidRPr="00D71D2B" w:rsidRDefault="002B2870" w:rsidP="00E90B25">
            <w:pPr>
              <w:pStyle w:val="Heading7"/>
              <w:tabs>
                <w:tab w:val="clear" w:pos="360"/>
              </w:tabs>
              <w:spacing w:line="230" w:lineRule="auto"/>
              <w:ind w:hanging="288"/>
              <w:rPr>
                <w:rFonts w:ascii="Arial" w:eastAsia="Arial Unicode MS" w:hAnsi="Arial" w:cs="Arial"/>
                <w:i w:val="0"/>
                <w:sz w:val="18"/>
                <w:szCs w:val="16"/>
              </w:rPr>
            </w:pPr>
            <w:r w:rsidRPr="00D71D2B">
              <w:rPr>
                <w:rFonts w:ascii="Arial" w:hAnsi="Arial" w:cs="Arial"/>
                <w:i w:val="0"/>
                <w:sz w:val="18"/>
                <w:szCs w:val="16"/>
              </w:rPr>
              <w:t>Devlet Tahvili</w:t>
            </w:r>
            <w:r w:rsidRPr="00D71D2B">
              <w:rPr>
                <w:rFonts w:ascii="Arial" w:hAnsi="Arial" w:cs="Arial"/>
                <w:bCs/>
                <w:i w:val="0"/>
                <w:sz w:val="18"/>
                <w:szCs w:val="16"/>
              </w:rPr>
              <w:t xml:space="preserve"> </w:t>
            </w:r>
          </w:p>
        </w:tc>
        <w:tc>
          <w:tcPr>
            <w:tcW w:w="1420" w:type="dxa"/>
            <w:vAlign w:val="bottom"/>
          </w:tcPr>
          <w:p w14:paraId="4E323507" w14:textId="6FBEB6EC" w:rsidR="002B2870" w:rsidRPr="00D71D2B" w:rsidRDefault="002B2870" w:rsidP="002B2870">
            <w:pPr>
              <w:ind w:right="148"/>
              <w:jc w:val="right"/>
              <w:rPr>
                <w:rFonts w:ascii="Arial" w:hAnsi="Arial" w:cs="Arial"/>
                <w:sz w:val="18"/>
                <w:szCs w:val="16"/>
                <w:highlight w:val="yellow"/>
              </w:rPr>
            </w:pPr>
            <w:r w:rsidRPr="00D71D2B">
              <w:rPr>
                <w:rFonts w:ascii="Arial" w:hAnsi="Arial" w:cs="Arial"/>
                <w:sz w:val="18"/>
                <w:szCs w:val="16"/>
              </w:rPr>
              <w:t>-</w:t>
            </w:r>
          </w:p>
        </w:tc>
        <w:tc>
          <w:tcPr>
            <w:tcW w:w="1550" w:type="dxa"/>
            <w:vAlign w:val="bottom"/>
          </w:tcPr>
          <w:p w14:paraId="77293BFC" w14:textId="7D733FB0"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w:t>
            </w:r>
          </w:p>
        </w:tc>
      </w:tr>
      <w:tr w:rsidR="002B2870" w:rsidRPr="00D71D2B" w14:paraId="57239234" w14:textId="77777777" w:rsidTr="00D71D2B">
        <w:trPr>
          <w:trHeight w:val="136"/>
        </w:trPr>
        <w:tc>
          <w:tcPr>
            <w:tcW w:w="6402" w:type="dxa"/>
            <w:shd w:val="clear" w:color="auto" w:fill="FFFFFF"/>
            <w:vAlign w:val="bottom"/>
          </w:tcPr>
          <w:p w14:paraId="08F992D5" w14:textId="77777777" w:rsidR="002B2870" w:rsidRPr="00D71D2B" w:rsidRDefault="002B2870" w:rsidP="002B2870">
            <w:pPr>
              <w:spacing w:line="230" w:lineRule="auto"/>
              <w:rPr>
                <w:rFonts w:ascii="Arial" w:eastAsia="Arial Unicode MS" w:hAnsi="Arial" w:cs="Arial"/>
                <w:sz w:val="18"/>
                <w:szCs w:val="16"/>
              </w:rPr>
            </w:pPr>
            <w:r w:rsidRPr="00D71D2B">
              <w:rPr>
                <w:rFonts w:ascii="Arial" w:hAnsi="Arial" w:cs="Arial"/>
                <w:iCs/>
                <w:sz w:val="18"/>
                <w:szCs w:val="16"/>
              </w:rPr>
              <w:t>Hazine Bonosu</w:t>
            </w:r>
          </w:p>
        </w:tc>
        <w:tc>
          <w:tcPr>
            <w:tcW w:w="1420" w:type="dxa"/>
            <w:vAlign w:val="bottom"/>
          </w:tcPr>
          <w:p w14:paraId="69829825" w14:textId="7AC88DA8" w:rsidR="002B2870" w:rsidRPr="00D71D2B" w:rsidRDefault="002B2870" w:rsidP="002B2870">
            <w:pPr>
              <w:ind w:right="148"/>
              <w:jc w:val="right"/>
              <w:rPr>
                <w:rFonts w:ascii="Arial" w:hAnsi="Arial" w:cs="Arial"/>
                <w:sz w:val="18"/>
                <w:szCs w:val="16"/>
                <w:highlight w:val="yellow"/>
              </w:rPr>
            </w:pPr>
            <w:r w:rsidRPr="00D71D2B">
              <w:rPr>
                <w:rFonts w:ascii="Arial" w:hAnsi="Arial" w:cs="Arial"/>
                <w:sz w:val="18"/>
                <w:szCs w:val="16"/>
              </w:rPr>
              <w:t>-</w:t>
            </w:r>
          </w:p>
        </w:tc>
        <w:tc>
          <w:tcPr>
            <w:tcW w:w="1550" w:type="dxa"/>
            <w:vAlign w:val="bottom"/>
          </w:tcPr>
          <w:p w14:paraId="5213A812" w14:textId="6401CC08"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w:t>
            </w:r>
          </w:p>
        </w:tc>
      </w:tr>
      <w:tr w:rsidR="002B2870" w:rsidRPr="00D71D2B" w14:paraId="297B1331" w14:textId="77777777" w:rsidTr="00D71D2B">
        <w:trPr>
          <w:trHeight w:val="88"/>
        </w:trPr>
        <w:tc>
          <w:tcPr>
            <w:tcW w:w="6402" w:type="dxa"/>
            <w:shd w:val="clear" w:color="auto" w:fill="FFFFFF"/>
            <w:vAlign w:val="bottom"/>
          </w:tcPr>
          <w:p w14:paraId="0AACC2AA" w14:textId="6556E724" w:rsidR="002B2870" w:rsidRPr="00D71D2B" w:rsidRDefault="002B2870" w:rsidP="002B2870">
            <w:pPr>
              <w:spacing w:line="230" w:lineRule="auto"/>
              <w:rPr>
                <w:rFonts w:ascii="Arial" w:hAnsi="Arial" w:cs="Arial"/>
                <w:iCs/>
                <w:sz w:val="18"/>
                <w:szCs w:val="16"/>
              </w:rPr>
            </w:pPr>
            <w:r w:rsidRPr="00D71D2B">
              <w:rPr>
                <w:rFonts w:ascii="Arial" w:hAnsi="Arial" w:cs="Arial"/>
                <w:iCs/>
                <w:sz w:val="18"/>
                <w:szCs w:val="16"/>
              </w:rPr>
              <w:t xml:space="preserve">Diğer Kamu Borçlanma Senetleri </w:t>
            </w:r>
          </w:p>
        </w:tc>
        <w:tc>
          <w:tcPr>
            <w:tcW w:w="1420" w:type="dxa"/>
            <w:vAlign w:val="bottom"/>
          </w:tcPr>
          <w:p w14:paraId="20B4AB35" w14:textId="1ABDEE30" w:rsidR="002B2870" w:rsidRPr="00D71D2B" w:rsidRDefault="00AE134D" w:rsidP="002B2870">
            <w:pPr>
              <w:ind w:right="148"/>
              <w:jc w:val="right"/>
              <w:rPr>
                <w:rFonts w:ascii="Arial" w:hAnsi="Arial" w:cs="Arial"/>
                <w:sz w:val="18"/>
                <w:szCs w:val="16"/>
                <w:highlight w:val="yellow"/>
              </w:rPr>
            </w:pPr>
            <w:r w:rsidRPr="00AE134D">
              <w:rPr>
                <w:rFonts w:ascii="Arial" w:hAnsi="Arial" w:cs="Arial"/>
                <w:sz w:val="18"/>
                <w:szCs w:val="16"/>
              </w:rPr>
              <w:t>45.370.305</w:t>
            </w:r>
          </w:p>
        </w:tc>
        <w:tc>
          <w:tcPr>
            <w:tcW w:w="1550" w:type="dxa"/>
            <w:vAlign w:val="bottom"/>
          </w:tcPr>
          <w:p w14:paraId="4E18D39D" w14:textId="14417FD8"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30.571.677</w:t>
            </w:r>
          </w:p>
        </w:tc>
      </w:tr>
      <w:tr w:rsidR="002B2870" w:rsidRPr="00D71D2B" w14:paraId="52CFE54A" w14:textId="77777777" w:rsidTr="00C45A9B">
        <w:trPr>
          <w:trHeight w:val="88"/>
        </w:trPr>
        <w:tc>
          <w:tcPr>
            <w:tcW w:w="6402" w:type="dxa"/>
            <w:tcBorders>
              <w:bottom w:val="single" w:sz="4" w:space="0" w:color="auto"/>
            </w:tcBorders>
            <w:shd w:val="clear" w:color="auto" w:fill="FFFFFF"/>
            <w:vAlign w:val="bottom"/>
          </w:tcPr>
          <w:p w14:paraId="719BFA84" w14:textId="77777777" w:rsidR="002B2870" w:rsidRPr="00D71D2B" w:rsidRDefault="002B2870" w:rsidP="002B2870">
            <w:pPr>
              <w:spacing w:line="230" w:lineRule="auto"/>
              <w:jc w:val="both"/>
              <w:rPr>
                <w:rFonts w:ascii="Arial" w:hAnsi="Arial" w:cs="Arial"/>
                <w:sz w:val="18"/>
                <w:szCs w:val="16"/>
              </w:rPr>
            </w:pPr>
          </w:p>
        </w:tc>
        <w:tc>
          <w:tcPr>
            <w:tcW w:w="1420" w:type="dxa"/>
            <w:tcBorders>
              <w:bottom w:val="single" w:sz="4" w:space="0" w:color="auto"/>
            </w:tcBorders>
            <w:vAlign w:val="center"/>
          </w:tcPr>
          <w:p w14:paraId="07E6913E" w14:textId="72FE2779" w:rsidR="002B2870" w:rsidRPr="00D71D2B" w:rsidRDefault="002B2870" w:rsidP="002B2870">
            <w:pPr>
              <w:ind w:right="148"/>
              <w:jc w:val="right"/>
              <w:rPr>
                <w:rFonts w:ascii="Arial" w:hAnsi="Arial" w:cs="Arial"/>
                <w:sz w:val="18"/>
                <w:szCs w:val="16"/>
                <w:highlight w:val="yellow"/>
              </w:rPr>
            </w:pPr>
            <w:r w:rsidRPr="00D71D2B">
              <w:rPr>
                <w:rFonts w:ascii="Arial" w:hAnsi="Arial" w:cs="Arial"/>
                <w:sz w:val="18"/>
                <w:szCs w:val="16"/>
              </w:rPr>
              <w:t> </w:t>
            </w:r>
          </w:p>
        </w:tc>
        <w:tc>
          <w:tcPr>
            <w:tcW w:w="1550" w:type="dxa"/>
            <w:tcBorders>
              <w:bottom w:val="single" w:sz="4" w:space="0" w:color="auto"/>
            </w:tcBorders>
            <w:vAlign w:val="center"/>
          </w:tcPr>
          <w:p w14:paraId="335EB198" w14:textId="2E8256DF"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 </w:t>
            </w:r>
          </w:p>
        </w:tc>
      </w:tr>
      <w:tr w:rsidR="002B2870" w:rsidRPr="00D71D2B" w14:paraId="0EBB43C6" w14:textId="77777777" w:rsidTr="00C45A9B">
        <w:trPr>
          <w:trHeight w:val="88"/>
        </w:trPr>
        <w:tc>
          <w:tcPr>
            <w:tcW w:w="6402" w:type="dxa"/>
            <w:tcBorders>
              <w:top w:val="single" w:sz="4" w:space="0" w:color="auto"/>
              <w:bottom w:val="double" w:sz="4" w:space="0" w:color="auto"/>
            </w:tcBorders>
            <w:shd w:val="clear" w:color="auto" w:fill="FFFFFF"/>
            <w:vAlign w:val="bottom"/>
          </w:tcPr>
          <w:p w14:paraId="0C9C3641" w14:textId="77777777" w:rsidR="002B2870" w:rsidRPr="00D71D2B" w:rsidRDefault="002B2870" w:rsidP="002B2870">
            <w:pPr>
              <w:spacing w:line="230" w:lineRule="auto"/>
              <w:jc w:val="both"/>
              <w:rPr>
                <w:rFonts w:ascii="Arial" w:hAnsi="Arial" w:cs="Arial"/>
                <w:b/>
                <w:sz w:val="18"/>
                <w:szCs w:val="16"/>
              </w:rPr>
            </w:pPr>
            <w:r w:rsidRPr="00D71D2B">
              <w:rPr>
                <w:rFonts w:ascii="Arial" w:hAnsi="Arial" w:cs="Arial"/>
                <w:b/>
                <w:sz w:val="18"/>
                <w:szCs w:val="16"/>
              </w:rPr>
              <w:t>Toplam</w:t>
            </w:r>
          </w:p>
        </w:tc>
        <w:tc>
          <w:tcPr>
            <w:tcW w:w="1420" w:type="dxa"/>
            <w:tcBorders>
              <w:top w:val="single" w:sz="4" w:space="0" w:color="auto"/>
              <w:bottom w:val="double" w:sz="4" w:space="0" w:color="auto"/>
            </w:tcBorders>
            <w:vAlign w:val="center"/>
          </w:tcPr>
          <w:p w14:paraId="5FDA2471" w14:textId="75A3BBBE" w:rsidR="002B2870" w:rsidRPr="00D71D2B" w:rsidRDefault="00AE134D" w:rsidP="002B2870">
            <w:pPr>
              <w:ind w:right="148"/>
              <w:jc w:val="right"/>
              <w:rPr>
                <w:rFonts w:ascii="Arial" w:hAnsi="Arial" w:cs="Arial"/>
                <w:b/>
                <w:sz w:val="18"/>
                <w:szCs w:val="16"/>
                <w:highlight w:val="yellow"/>
              </w:rPr>
            </w:pPr>
            <w:r w:rsidRPr="00AE134D">
              <w:rPr>
                <w:rFonts w:ascii="Arial" w:hAnsi="Arial" w:cs="Arial"/>
                <w:b/>
                <w:sz w:val="18"/>
                <w:szCs w:val="16"/>
              </w:rPr>
              <w:t>45.370.305</w:t>
            </w:r>
          </w:p>
        </w:tc>
        <w:tc>
          <w:tcPr>
            <w:tcW w:w="1550" w:type="dxa"/>
            <w:tcBorders>
              <w:top w:val="single" w:sz="4" w:space="0" w:color="auto"/>
              <w:bottom w:val="double" w:sz="4" w:space="0" w:color="auto"/>
            </w:tcBorders>
            <w:vAlign w:val="center"/>
          </w:tcPr>
          <w:p w14:paraId="4EB4F22B" w14:textId="3F5DE896" w:rsidR="002B2870" w:rsidRPr="00D71D2B" w:rsidRDefault="002B2870" w:rsidP="002B2870">
            <w:pPr>
              <w:ind w:right="148"/>
              <w:jc w:val="right"/>
              <w:rPr>
                <w:rFonts w:ascii="Arial" w:hAnsi="Arial" w:cs="Arial"/>
                <w:b/>
                <w:bCs/>
                <w:sz w:val="18"/>
                <w:szCs w:val="16"/>
              </w:rPr>
            </w:pPr>
            <w:r w:rsidRPr="00D71D2B">
              <w:rPr>
                <w:rFonts w:ascii="Arial" w:hAnsi="Arial" w:cs="Arial"/>
                <w:b/>
                <w:sz w:val="18"/>
                <w:szCs w:val="16"/>
              </w:rPr>
              <w:t>30.571.677</w:t>
            </w:r>
          </w:p>
        </w:tc>
      </w:tr>
    </w:tbl>
    <w:p w14:paraId="7F624B5E" w14:textId="77777777" w:rsidR="009F1D78" w:rsidRPr="009F1D78" w:rsidRDefault="009F1D78" w:rsidP="009F1D78">
      <w:pPr>
        <w:ind w:right="386"/>
        <w:jc w:val="both"/>
        <w:rPr>
          <w:rFonts w:ascii="Arial" w:hAnsi="Arial" w:cs="Arial"/>
          <w:sz w:val="6"/>
          <w:szCs w:val="12"/>
        </w:rPr>
      </w:pPr>
    </w:p>
    <w:p w14:paraId="027E1833" w14:textId="77777777" w:rsidR="000845A0" w:rsidRPr="009C34E3" w:rsidRDefault="000845A0" w:rsidP="004F6BE8">
      <w:pPr>
        <w:pStyle w:val="BodyTextIndent"/>
        <w:tabs>
          <w:tab w:val="num" w:pos="851"/>
          <w:tab w:val="left" w:pos="3828"/>
        </w:tabs>
        <w:ind w:left="180" w:right="386" w:firstLine="0"/>
        <w:rPr>
          <w:rFonts w:ascii="Arial" w:hAnsi="Arial" w:cs="Arial"/>
          <w:b/>
          <w:sz w:val="10"/>
          <w:szCs w:val="10"/>
        </w:rPr>
      </w:pPr>
      <w:r w:rsidRPr="003B10B3">
        <w:rPr>
          <w:rFonts w:ascii="Arial" w:hAnsi="Arial" w:cs="Arial"/>
          <w:b/>
          <w:sz w:val="20"/>
          <w:szCs w:val="20"/>
        </w:rPr>
        <w:t xml:space="preserve">                 </w:t>
      </w:r>
    </w:p>
    <w:p w14:paraId="3A7309DC" w14:textId="30DEA142"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Varlıklara İlişkin Bilgiler:</w:t>
      </w:r>
    </w:p>
    <w:p w14:paraId="7970FED6" w14:textId="53D9FEB3" w:rsidR="00724987" w:rsidRPr="009C34E3" w:rsidRDefault="00724987" w:rsidP="004F6BE8">
      <w:pPr>
        <w:tabs>
          <w:tab w:val="left" w:pos="720"/>
          <w:tab w:val="num" w:pos="851"/>
          <w:tab w:val="left" w:pos="3828"/>
        </w:tabs>
        <w:autoSpaceDE w:val="0"/>
        <w:autoSpaceDN w:val="0"/>
        <w:adjustRightInd w:val="0"/>
        <w:ind w:right="386"/>
        <w:jc w:val="both"/>
        <w:rPr>
          <w:rFonts w:ascii="Arial" w:hAnsi="Arial" w:cs="Arial"/>
          <w:sz w:val="10"/>
          <w:szCs w:val="1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D71D2B"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D71D2B" w:rsidRDefault="00724987" w:rsidP="008E3C14">
            <w:pPr>
              <w:spacing w:line="230" w:lineRule="auto"/>
              <w:jc w:val="both"/>
              <w:rPr>
                <w:rFonts w:ascii="Arial" w:hAnsi="Arial" w:cs="Arial"/>
                <w:b/>
                <w:sz w:val="18"/>
                <w:szCs w:val="18"/>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D71D2B" w:rsidRDefault="00724987" w:rsidP="008E3C14">
            <w:pPr>
              <w:spacing w:line="230" w:lineRule="auto"/>
              <w:ind w:right="142"/>
              <w:jc w:val="right"/>
              <w:rPr>
                <w:rFonts w:ascii="Arial" w:eastAsia="Arial Unicode MS" w:hAnsi="Arial" w:cs="Arial"/>
                <w:b/>
                <w:sz w:val="18"/>
                <w:szCs w:val="18"/>
              </w:rPr>
            </w:pPr>
            <w:r w:rsidRPr="00D71D2B">
              <w:rPr>
                <w:rFonts w:ascii="Arial" w:hAnsi="Arial" w:cs="Arial"/>
                <w:b/>
                <w:sz w:val="18"/>
                <w:szCs w:val="18"/>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D71D2B" w:rsidRDefault="00724987" w:rsidP="008E3C14">
            <w:pPr>
              <w:spacing w:line="230" w:lineRule="auto"/>
              <w:ind w:right="145"/>
              <w:jc w:val="right"/>
              <w:rPr>
                <w:rFonts w:ascii="Arial" w:eastAsia="Arial Unicode MS" w:hAnsi="Arial" w:cs="Arial"/>
                <w:b/>
                <w:sz w:val="18"/>
                <w:szCs w:val="18"/>
              </w:rPr>
            </w:pPr>
            <w:r w:rsidRPr="00D71D2B">
              <w:rPr>
                <w:rFonts w:ascii="Arial" w:hAnsi="Arial" w:cs="Arial"/>
                <w:b/>
                <w:sz w:val="18"/>
                <w:szCs w:val="18"/>
              </w:rPr>
              <w:t>Önceki Dönem</w:t>
            </w:r>
          </w:p>
        </w:tc>
      </w:tr>
      <w:tr w:rsidR="00724987" w:rsidRPr="00D71D2B"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D71D2B" w:rsidRDefault="00724987" w:rsidP="008E3C14">
            <w:pPr>
              <w:spacing w:line="230" w:lineRule="auto"/>
              <w:ind w:firstLine="360"/>
              <w:jc w:val="both"/>
              <w:rPr>
                <w:rFonts w:ascii="Arial" w:hAnsi="Arial" w:cs="Arial"/>
                <w:sz w:val="18"/>
                <w:szCs w:val="18"/>
              </w:rPr>
            </w:pPr>
          </w:p>
        </w:tc>
        <w:tc>
          <w:tcPr>
            <w:tcW w:w="1420" w:type="dxa"/>
            <w:tcBorders>
              <w:top w:val="single" w:sz="8" w:space="0" w:color="auto"/>
            </w:tcBorders>
          </w:tcPr>
          <w:p w14:paraId="26B0B1B8" w14:textId="77777777" w:rsidR="00724987" w:rsidRPr="00D71D2B" w:rsidRDefault="00724987" w:rsidP="008E3C14">
            <w:pPr>
              <w:spacing w:line="230" w:lineRule="auto"/>
              <w:ind w:right="142"/>
              <w:jc w:val="right"/>
              <w:rPr>
                <w:rFonts w:ascii="Arial" w:hAnsi="Arial" w:cs="Arial"/>
                <w:sz w:val="18"/>
                <w:szCs w:val="18"/>
              </w:rPr>
            </w:pPr>
          </w:p>
        </w:tc>
        <w:tc>
          <w:tcPr>
            <w:tcW w:w="1550" w:type="dxa"/>
            <w:tcBorders>
              <w:top w:val="single" w:sz="8" w:space="0" w:color="auto"/>
            </w:tcBorders>
            <w:vAlign w:val="bottom"/>
          </w:tcPr>
          <w:p w14:paraId="639EA9CC" w14:textId="77777777" w:rsidR="00724987" w:rsidRPr="00D71D2B" w:rsidRDefault="00724987" w:rsidP="008E3C14">
            <w:pPr>
              <w:spacing w:line="230" w:lineRule="auto"/>
              <w:ind w:right="145"/>
              <w:jc w:val="right"/>
              <w:rPr>
                <w:rFonts w:ascii="Arial" w:hAnsi="Arial" w:cs="Arial"/>
                <w:sz w:val="18"/>
                <w:szCs w:val="18"/>
              </w:rPr>
            </w:pPr>
          </w:p>
        </w:tc>
      </w:tr>
      <w:tr w:rsidR="00AE134D" w:rsidRPr="00D71D2B" w14:paraId="56ECF7DA" w14:textId="77777777" w:rsidTr="00AD613B">
        <w:trPr>
          <w:trHeight w:val="216"/>
        </w:trPr>
        <w:tc>
          <w:tcPr>
            <w:tcW w:w="6402" w:type="dxa"/>
            <w:shd w:val="clear" w:color="auto" w:fill="FFFFFF"/>
            <w:vAlign w:val="center"/>
          </w:tcPr>
          <w:p w14:paraId="5ECBD974" w14:textId="77777777" w:rsidR="00AE134D" w:rsidRPr="00D71D2B" w:rsidRDefault="00AE134D" w:rsidP="00AE134D">
            <w:pPr>
              <w:pStyle w:val="Heading7"/>
              <w:tabs>
                <w:tab w:val="clear" w:pos="360"/>
              </w:tabs>
              <w:spacing w:line="230" w:lineRule="auto"/>
              <w:ind w:hanging="288"/>
              <w:rPr>
                <w:rFonts w:ascii="Arial" w:eastAsia="Arial Unicode MS" w:hAnsi="Arial" w:cs="Arial"/>
                <w:b/>
                <w:bCs/>
                <w:i w:val="0"/>
                <w:sz w:val="18"/>
                <w:szCs w:val="18"/>
              </w:rPr>
            </w:pPr>
            <w:r w:rsidRPr="00D71D2B">
              <w:rPr>
                <w:rFonts w:ascii="Arial" w:hAnsi="Arial" w:cs="Arial"/>
                <w:b/>
                <w:bCs/>
                <w:i w:val="0"/>
                <w:sz w:val="18"/>
                <w:szCs w:val="18"/>
              </w:rPr>
              <w:t xml:space="preserve">Borçlanma Senetleri </w:t>
            </w:r>
          </w:p>
        </w:tc>
        <w:tc>
          <w:tcPr>
            <w:tcW w:w="1420" w:type="dxa"/>
            <w:vAlign w:val="bottom"/>
          </w:tcPr>
          <w:p w14:paraId="4D622908" w14:textId="76EB6BAA" w:rsidR="00AE134D" w:rsidRPr="00AE134D" w:rsidRDefault="00AE134D" w:rsidP="00AE134D">
            <w:pPr>
              <w:ind w:right="148"/>
              <w:jc w:val="right"/>
              <w:rPr>
                <w:rFonts w:ascii="Arial" w:hAnsi="Arial" w:cs="Arial"/>
                <w:b/>
                <w:bCs/>
                <w:sz w:val="18"/>
                <w:szCs w:val="18"/>
                <w:highlight w:val="yellow"/>
              </w:rPr>
            </w:pPr>
            <w:r w:rsidRPr="00AE134D">
              <w:rPr>
                <w:rFonts w:ascii="Arial" w:hAnsi="Arial" w:cs="Arial"/>
                <w:b/>
                <w:bCs/>
                <w:sz w:val="18"/>
                <w:szCs w:val="18"/>
              </w:rPr>
              <w:t>45.370.305</w:t>
            </w:r>
          </w:p>
        </w:tc>
        <w:tc>
          <w:tcPr>
            <w:tcW w:w="1550" w:type="dxa"/>
            <w:vAlign w:val="bottom"/>
          </w:tcPr>
          <w:p w14:paraId="49CCF557" w14:textId="1D13A6D8" w:rsidR="00AE134D" w:rsidRPr="00D71D2B" w:rsidRDefault="00AE134D" w:rsidP="00AE134D">
            <w:pPr>
              <w:ind w:right="148"/>
              <w:jc w:val="right"/>
              <w:rPr>
                <w:rFonts w:ascii="Arial" w:hAnsi="Arial" w:cs="Arial"/>
                <w:b/>
                <w:bCs/>
                <w:sz w:val="18"/>
                <w:szCs w:val="18"/>
              </w:rPr>
            </w:pPr>
            <w:r w:rsidRPr="00D71D2B">
              <w:rPr>
                <w:rFonts w:ascii="Arial" w:hAnsi="Arial" w:cs="Arial"/>
                <w:b/>
                <w:bCs/>
                <w:sz w:val="18"/>
                <w:szCs w:val="18"/>
              </w:rPr>
              <w:t>30.571.677</w:t>
            </w:r>
          </w:p>
        </w:tc>
      </w:tr>
      <w:tr w:rsidR="00AE134D" w:rsidRPr="00D71D2B" w14:paraId="139E9257" w14:textId="77777777" w:rsidTr="00AD613B">
        <w:trPr>
          <w:trHeight w:val="136"/>
        </w:trPr>
        <w:tc>
          <w:tcPr>
            <w:tcW w:w="6402" w:type="dxa"/>
            <w:shd w:val="clear" w:color="auto" w:fill="FFFFFF"/>
            <w:vAlign w:val="center"/>
          </w:tcPr>
          <w:p w14:paraId="5BED3997" w14:textId="5D5C7856" w:rsidR="00AE134D" w:rsidRPr="00D71D2B" w:rsidRDefault="00AE134D" w:rsidP="00AE134D">
            <w:pPr>
              <w:spacing w:line="230" w:lineRule="auto"/>
              <w:rPr>
                <w:rFonts w:ascii="Arial" w:eastAsia="Arial Unicode MS" w:hAnsi="Arial" w:cs="Arial"/>
                <w:sz w:val="18"/>
                <w:szCs w:val="18"/>
              </w:rPr>
            </w:pPr>
            <w:r w:rsidRPr="00D71D2B">
              <w:rPr>
                <w:rFonts w:ascii="Arial" w:hAnsi="Arial" w:cs="Arial"/>
                <w:iCs/>
                <w:sz w:val="18"/>
                <w:szCs w:val="18"/>
              </w:rPr>
              <w:t xml:space="preserve">   Borsada İşlem Görenler</w:t>
            </w:r>
          </w:p>
        </w:tc>
        <w:tc>
          <w:tcPr>
            <w:tcW w:w="1420" w:type="dxa"/>
            <w:vAlign w:val="bottom"/>
          </w:tcPr>
          <w:p w14:paraId="36C73610" w14:textId="2F03522F" w:rsidR="00AE134D" w:rsidRPr="00AE134D" w:rsidRDefault="00AE134D" w:rsidP="00AE134D">
            <w:pPr>
              <w:ind w:right="148"/>
              <w:jc w:val="right"/>
              <w:rPr>
                <w:rFonts w:ascii="Arial" w:hAnsi="Arial" w:cs="Arial"/>
                <w:sz w:val="18"/>
                <w:szCs w:val="18"/>
                <w:highlight w:val="yellow"/>
              </w:rPr>
            </w:pPr>
            <w:r w:rsidRPr="00AE134D">
              <w:rPr>
                <w:rFonts w:ascii="Arial" w:hAnsi="Arial" w:cs="Arial"/>
                <w:sz w:val="18"/>
                <w:szCs w:val="18"/>
              </w:rPr>
              <w:t>6.440.833</w:t>
            </w:r>
          </w:p>
        </w:tc>
        <w:tc>
          <w:tcPr>
            <w:tcW w:w="1550" w:type="dxa"/>
            <w:vAlign w:val="bottom"/>
          </w:tcPr>
          <w:p w14:paraId="1371E659" w14:textId="5CACA617" w:rsidR="00AE134D" w:rsidRPr="00D71D2B" w:rsidRDefault="00AE134D" w:rsidP="00AE134D">
            <w:pPr>
              <w:ind w:right="148"/>
              <w:jc w:val="right"/>
              <w:rPr>
                <w:rFonts w:ascii="Arial" w:hAnsi="Arial" w:cs="Arial"/>
                <w:sz w:val="18"/>
                <w:szCs w:val="18"/>
              </w:rPr>
            </w:pPr>
            <w:r w:rsidRPr="00D71D2B">
              <w:rPr>
                <w:rFonts w:ascii="Arial" w:hAnsi="Arial" w:cs="Arial"/>
                <w:sz w:val="18"/>
                <w:szCs w:val="18"/>
              </w:rPr>
              <w:t>10.464.655</w:t>
            </w:r>
          </w:p>
        </w:tc>
      </w:tr>
      <w:tr w:rsidR="00AE134D" w:rsidRPr="00D71D2B" w14:paraId="59651DC2" w14:textId="77777777" w:rsidTr="00AD613B">
        <w:trPr>
          <w:trHeight w:val="136"/>
        </w:trPr>
        <w:tc>
          <w:tcPr>
            <w:tcW w:w="6402" w:type="dxa"/>
            <w:shd w:val="clear" w:color="auto" w:fill="FFFFFF"/>
            <w:vAlign w:val="center"/>
          </w:tcPr>
          <w:p w14:paraId="4560DB50" w14:textId="6782E113" w:rsidR="00AE134D" w:rsidRPr="00D71D2B" w:rsidRDefault="00AE134D" w:rsidP="00AE134D">
            <w:pPr>
              <w:spacing w:line="230" w:lineRule="auto"/>
              <w:rPr>
                <w:rFonts w:ascii="Arial" w:hAnsi="Arial" w:cs="Arial"/>
                <w:iCs/>
                <w:sz w:val="18"/>
                <w:szCs w:val="18"/>
              </w:rPr>
            </w:pPr>
            <w:r w:rsidRPr="00D71D2B">
              <w:rPr>
                <w:rFonts w:ascii="Arial" w:hAnsi="Arial" w:cs="Arial"/>
                <w:iCs/>
                <w:sz w:val="18"/>
                <w:szCs w:val="18"/>
              </w:rPr>
              <w:t xml:space="preserve">   Borsada İşlem Görmeyenler</w:t>
            </w:r>
          </w:p>
        </w:tc>
        <w:tc>
          <w:tcPr>
            <w:tcW w:w="1420" w:type="dxa"/>
            <w:vAlign w:val="bottom"/>
          </w:tcPr>
          <w:p w14:paraId="2FCA5F62" w14:textId="6D6D5AF3" w:rsidR="00AE134D" w:rsidRPr="00AE134D" w:rsidRDefault="00AE134D" w:rsidP="00AE134D">
            <w:pPr>
              <w:ind w:right="148"/>
              <w:jc w:val="right"/>
              <w:rPr>
                <w:rFonts w:ascii="Arial" w:hAnsi="Arial" w:cs="Arial"/>
                <w:color w:val="000000"/>
                <w:sz w:val="18"/>
                <w:szCs w:val="18"/>
                <w:highlight w:val="yellow"/>
              </w:rPr>
            </w:pPr>
            <w:r w:rsidRPr="00AE134D">
              <w:rPr>
                <w:rFonts w:ascii="Arial" w:hAnsi="Arial" w:cs="Arial"/>
                <w:sz w:val="18"/>
                <w:szCs w:val="18"/>
              </w:rPr>
              <w:t>38.929.472</w:t>
            </w:r>
          </w:p>
        </w:tc>
        <w:tc>
          <w:tcPr>
            <w:tcW w:w="1550" w:type="dxa"/>
            <w:vAlign w:val="bottom"/>
          </w:tcPr>
          <w:p w14:paraId="01BA0BD8" w14:textId="72FEF852" w:rsidR="00AE134D" w:rsidRPr="00D71D2B" w:rsidRDefault="00AE134D" w:rsidP="00AE134D">
            <w:pPr>
              <w:ind w:right="148"/>
              <w:jc w:val="right"/>
              <w:rPr>
                <w:rFonts w:ascii="Arial" w:hAnsi="Arial" w:cs="Arial"/>
                <w:color w:val="000000"/>
                <w:sz w:val="18"/>
                <w:szCs w:val="18"/>
              </w:rPr>
            </w:pPr>
            <w:r w:rsidRPr="00D71D2B">
              <w:rPr>
                <w:rFonts w:ascii="Arial" w:hAnsi="Arial" w:cs="Arial"/>
                <w:sz w:val="18"/>
                <w:szCs w:val="18"/>
              </w:rPr>
              <w:t>20.107.022</w:t>
            </w:r>
          </w:p>
        </w:tc>
      </w:tr>
      <w:tr w:rsidR="002B2870" w:rsidRPr="00D71D2B" w14:paraId="38C95ACD" w14:textId="77777777" w:rsidTr="00AD613B">
        <w:trPr>
          <w:trHeight w:val="88"/>
        </w:trPr>
        <w:tc>
          <w:tcPr>
            <w:tcW w:w="6402" w:type="dxa"/>
            <w:shd w:val="clear" w:color="auto" w:fill="FFFFFF"/>
            <w:vAlign w:val="center"/>
          </w:tcPr>
          <w:p w14:paraId="17336F7A" w14:textId="77777777" w:rsidR="002B2870" w:rsidRPr="00D71D2B" w:rsidRDefault="002B2870" w:rsidP="002B2870">
            <w:pPr>
              <w:spacing w:line="230" w:lineRule="auto"/>
              <w:rPr>
                <w:rFonts w:ascii="Arial" w:hAnsi="Arial" w:cs="Arial"/>
                <w:iCs/>
                <w:sz w:val="18"/>
                <w:szCs w:val="18"/>
              </w:rPr>
            </w:pPr>
            <w:r w:rsidRPr="00D71D2B">
              <w:rPr>
                <w:rFonts w:ascii="Arial" w:hAnsi="Arial" w:cs="Arial"/>
                <w:iCs/>
                <w:sz w:val="18"/>
                <w:szCs w:val="18"/>
              </w:rPr>
              <w:t>Değer Azalma Karşılığı (-)</w:t>
            </w:r>
          </w:p>
        </w:tc>
        <w:tc>
          <w:tcPr>
            <w:tcW w:w="1420" w:type="dxa"/>
          </w:tcPr>
          <w:p w14:paraId="2B485731" w14:textId="1B19F05F" w:rsidR="002B2870" w:rsidRPr="00D71D2B" w:rsidRDefault="002B2870" w:rsidP="002B2870">
            <w:pPr>
              <w:ind w:right="148"/>
              <w:jc w:val="right"/>
              <w:rPr>
                <w:rFonts w:ascii="Arial" w:hAnsi="Arial" w:cs="Arial"/>
                <w:sz w:val="18"/>
                <w:szCs w:val="18"/>
                <w:highlight w:val="yellow"/>
              </w:rPr>
            </w:pPr>
            <w:r w:rsidRPr="00D71D2B">
              <w:rPr>
                <w:rFonts w:ascii="Arial" w:hAnsi="Arial" w:cs="Arial"/>
                <w:sz w:val="18"/>
                <w:szCs w:val="18"/>
              </w:rPr>
              <w:t>-</w:t>
            </w:r>
          </w:p>
        </w:tc>
        <w:tc>
          <w:tcPr>
            <w:tcW w:w="1550" w:type="dxa"/>
          </w:tcPr>
          <w:p w14:paraId="1145AB4D" w14:textId="40A9DFD1" w:rsidR="002B2870" w:rsidRPr="00D71D2B" w:rsidRDefault="002B2870" w:rsidP="002B2870">
            <w:pPr>
              <w:ind w:right="148"/>
              <w:jc w:val="right"/>
              <w:rPr>
                <w:rFonts w:ascii="Arial" w:hAnsi="Arial" w:cs="Arial"/>
                <w:sz w:val="18"/>
                <w:szCs w:val="18"/>
              </w:rPr>
            </w:pPr>
            <w:r w:rsidRPr="00D71D2B">
              <w:rPr>
                <w:rFonts w:ascii="Arial" w:hAnsi="Arial" w:cs="Arial"/>
                <w:sz w:val="18"/>
                <w:szCs w:val="18"/>
              </w:rPr>
              <w:t>-</w:t>
            </w:r>
          </w:p>
        </w:tc>
      </w:tr>
      <w:tr w:rsidR="002B2870" w:rsidRPr="00D71D2B" w14:paraId="7EF88B77" w14:textId="77777777" w:rsidTr="006C4825">
        <w:trPr>
          <w:trHeight w:val="88"/>
        </w:trPr>
        <w:tc>
          <w:tcPr>
            <w:tcW w:w="6402" w:type="dxa"/>
            <w:tcBorders>
              <w:bottom w:val="single" w:sz="4" w:space="0" w:color="auto"/>
            </w:tcBorders>
            <w:shd w:val="clear" w:color="auto" w:fill="FFFFFF"/>
            <w:vAlign w:val="bottom"/>
          </w:tcPr>
          <w:p w14:paraId="1FAD3C4C" w14:textId="77777777" w:rsidR="002B2870" w:rsidRPr="00D71D2B" w:rsidRDefault="002B2870" w:rsidP="002B2870">
            <w:pPr>
              <w:spacing w:line="230" w:lineRule="auto"/>
              <w:jc w:val="both"/>
              <w:rPr>
                <w:rFonts w:ascii="Arial" w:hAnsi="Arial" w:cs="Arial"/>
                <w:sz w:val="18"/>
                <w:szCs w:val="18"/>
              </w:rPr>
            </w:pPr>
          </w:p>
        </w:tc>
        <w:tc>
          <w:tcPr>
            <w:tcW w:w="1420" w:type="dxa"/>
            <w:tcBorders>
              <w:bottom w:val="single" w:sz="4" w:space="0" w:color="auto"/>
            </w:tcBorders>
          </w:tcPr>
          <w:p w14:paraId="53EEF092" w14:textId="22D31BFF" w:rsidR="002B2870" w:rsidRPr="00D71D2B" w:rsidRDefault="002B2870" w:rsidP="002B2870">
            <w:pPr>
              <w:ind w:right="148"/>
              <w:jc w:val="right"/>
              <w:rPr>
                <w:rFonts w:ascii="Arial" w:hAnsi="Arial" w:cs="Arial"/>
                <w:sz w:val="18"/>
                <w:szCs w:val="18"/>
                <w:highlight w:val="yellow"/>
              </w:rPr>
            </w:pPr>
          </w:p>
        </w:tc>
        <w:tc>
          <w:tcPr>
            <w:tcW w:w="1550" w:type="dxa"/>
            <w:tcBorders>
              <w:bottom w:val="single" w:sz="4" w:space="0" w:color="auto"/>
            </w:tcBorders>
          </w:tcPr>
          <w:p w14:paraId="108FFD63" w14:textId="5FA617B7" w:rsidR="002B2870" w:rsidRPr="00D71D2B" w:rsidRDefault="002B2870" w:rsidP="002B2870">
            <w:pPr>
              <w:ind w:right="148"/>
              <w:jc w:val="right"/>
              <w:rPr>
                <w:rFonts w:ascii="Arial" w:hAnsi="Arial" w:cs="Arial"/>
                <w:sz w:val="18"/>
                <w:szCs w:val="18"/>
              </w:rPr>
            </w:pPr>
          </w:p>
        </w:tc>
      </w:tr>
      <w:tr w:rsidR="002B2870" w:rsidRPr="00D71D2B" w14:paraId="03AE3133" w14:textId="77777777" w:rsidTr="006C4825">
        <w:trPr>
          <w:trHeight w:val="88"/>
        </w:trPr>
        <w:tc>
          <w:tcPr>
            <w:tcW w:w="6402" w:type="dxa"/>
            <w:tcBorders>
              <w:top w:val="single" w:sz="4" w:space="0" w:color="auto"/>
              <w:bottom w:val="double" w:sz="4" w:space="0" w:color="auto"/>
            </w:tcBorders>
            <w:shd w:val="clear" w:color="auto" w:fill="FFFFFF"/>
            <w:vAlign w:val="bottom"/>
          </w:tcPr>
          <w:p w14:paraId="200B3F88" w14:textId="77777777" w:rsidR="002B2870" w:rsidRPr="00D71D2B" w:rsidRDefault="002B2870" w:rsidP="002B2870">
            <w:pPr>
              <w:spacing w:line="230" w:lineRule="auto"/>
              <w:jc w:val="both"/>
              <w:rPr>
                <w:rFonts w:ascii="Arial" w:hAnsi="Arial" w:cs="Arial"/>
                <w:b/>
                <w:sz w:val="18"/>
                <w:szCs w:val="18"/>
              </w:rPr>
            </w:pPr>
            <w:r w:rsidRPr="00D71D2B">
              <w:rPr>
                <w:rFonts w:ascii="Arial" w:hAnsi="Arial" w:cs="Arial"/>
                <w:b/>
                <w:sz w:val="18"/>
                <w:szCs w:val="18"/>
              </w:rPr>
              <w:t>Toplam</w:t>
            </w:r>
          </w:p>
        </w:tc>
        <w:tc>
          <w:tcPr>
            <w:tcW w:w="1420" w:type="dxa"/>
            <w:tcBorders>
              <w:top w:val="single" w:sz="4" w:space="0" w:color="auto"/>
              <w:bottom w:val="double" w:sz="4" w:space="0" w:color="auto"/>
            </w:tcBorders>
          </w:tcPr>
          <w:p w14:paraId="6A90FC13" w14:textId="28BD6C19" w:rsidR="002B2870" w:rsidRPr="00D71D2B" w:rsidRDefault="00AE134D" w:rsidP="002B2870">
            <w:pPr>
              <w:ind w:right="148"/>
              <w:jc w:val="right"/>
              <w:rPr>
                <w:rFonts w:ascii="Arial" w:hAnsi="Arial" w:cs="Arial"/>
                <w:b/>
                <w:sz w:val="18"/>
                <w:szCs w:val="18"/>
                <w:highlight w:val="yellow"/>
              </w:rPr>
            </w:pPr>
            <w:r w:rsidRPr="00AE134D">
              <w:rPr>
                <w:rFonts w:ascii="Arial" w:hAnsi="Arial" w:cs="Arial"/>
                <w:b/>
                <w:sz w:val="18"/>
                <w:szCs w:val="18"/>
              </w:rPr>
              <w:t>45.370.305</w:t>
            </w:r>
          </w:p>
        </w:tc>
        <w:tc>
          <w:tcPr>
            <w:tcW w:w="1550" w:type="dxa"/>
            <w:tcBorders>
              <w:top w:val="single" w:sz="4" w:space="0" w:color="auto"/>
              <w:bottom w:val="double" w:sz="4" w:space="0" w:color="auto"/>
            </w:tcBorders>
          </w:tcPr>
          <w:p w14:paraId="57236388" w14:textId="15E6260C" w:rsidR="002B2870" w:rsidRPr="00D71D2B" w:rsidRDefault="002B2870" w:rsidP="002B2870">
            <w:pPr>
              <w:ind w:right="148"/>
              <w:jc w:val="right"/>
              <w:rPr>
                <w:rFonts w:ascii="Arial" w:hAnsi="Arial" w:cs="Arial"/>
                <w:b/>
                <w:bCs/>
                <w:sz w:val="18"/>
                <w:szCs w:val="18"/>
              </w:rPr>
            </w:pPr>
            <w:r w:rsidRPr="00D71D2B">
              <w:rPr>
                <w:rFonts w:ascii="Arial" w:hAnsi="Arial" w:cs="Arial"/>
                <w:b/>
                <w:sz w:val="18"/>
                <w:szCs w:val="18"/>
              </w:rPr>
              <w:t>30.571.677</w:t>
            </w:r>
          </w:p>
        </w:tc>
      </w:tr>
    </w:tbl>
    <w:p w14:paraId="6BBEB180" w14:textId="77777777" w:rsidR="009F1D78" w:rsidRPr="009F1D78" w:rsidRDefault="009F1D78" w:rsidP="009F1D78">
      <w:pPr>
        <w:ind w:right="386"/>
        <w:jc w:val="both"/>
        <w:rPr>
          <w:rFonts w:ascii="Arial" w:hAnsi="Arial" w:cs="Arial"/>
          <w:sz w:val="6"/>
          <w:szCs w:val="12"/>
        </w:rPr>
      </w:pPr>
    </w:p>
    <w:p w14:paraId="740716E7" w14:textId="77777777" w:rsidR="00BA5C38" w:rsidRPr="009C34E3" w:rsidRDefault="00BA5C38" w:rsidP="004F6BE8">
      <w:pPr>
        <w:pStyle w:val="BodyTextIndent"/>
        <w:tabs>
          <w:tab w:val="num" w:pos="851"/>
          <w:tab w:val="left" w:pos="3828"/>
        </w:tabs>
        <w:ind w:right="386" w:firstLine="0"/>
        <w:rPr>
          <w:rFonts w:ascii="Arial" w:hAnsi="Arial" w:cs="Arial"/>
          <w:b/>
          <w:sz w:val="10"/>
          <w:szCs w:val="10"/>
        </w:rPr>
      </w:pPr>
    </w:p>
    <w:p w14:paraId="5B40C6B0" w14:textId="066CECF4"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Varlıkların Yıl İçindeki Hareketlerine İlişkin Bilgiler:</w:t>
      </w:r>
    </w:p>
    <w:p w14:paraId="4C099F45" w14:textId="2C36041A" w:rsidR="00BA5C38" w:rsidRPr="009C34E3" w:rsidRDefault="00BA5C38" w:rsidP="00BA5C38">
      <w:pPr>
        <w:tabs>
          <w:tab w:val="left" w:pos="720"/>
          <w:tab w:val="num" w:pos="851"/>
          <w:tab w:val="left" w:pos="3828"/>
        </w:tabs>
        <w:autoSpaceDE w:val="0"/>
        <w:autoSpaceDN w:val="0"/>
        <w:adjustRightInd w:val="0"/>
        <w:ind w:right="386"/>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D71D2B"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D71D2B" w:rsidRDefault="00BA5C38" w:rsidP="008E3C14">
            <w:pPr>
              <w:spacing w:line="230" w:lineRule="auto"/>
              <w:jc w:val="both"/>
              <w:rPr>
                <w:rFonts w:ascii="Arial" w:hAnsi="Arial" w:cs="Arial"/>
                <w:b/>
                <w:sz w:val="18"/>
                <w:szCs w:val="16"/>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D71D2B" w:rsidRDefault="00BA5C38" w:rsidP="008E3C14">
            <w:pPr>
              <w:spacing w:line="230" w:lineRule="auto"/>
              <w:ind w:right="142"/>
              <w:jc w:val="right"/>
              <w:rPr>
                <w:rFonts w:ascii="Arial" w:eastAsia="Arial Unicode MS" w:hAnsi="Arial" w:cs="Arial"/>
                <w:b/>
                <w:sz w:val="18"/>
                <w:szCs w:val="16"/>
              </w:rPr>
            </w:pPr>
            <w:r w:rsidRPr="00D71D2B">
              <w:rPr>
                <w:rFonts w:ascii="Arial" w:hAnsi="Arial" w:cs="Arial"/>
                <w:b/>
                <w:sz w:val="18"/>
                <w:szCs w:val="16"/>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D71D2B" w:rsidRDefault="00BA5C38" w:rsidP="008E3C14">
            <w:pPr>
              <w:spacing w:line="230" w:lineRule="auto"/>
              <w:ind w:right="145"/>
              <w:jc w:val="right"/>
              <w:rPr>
                <w:rFonts w:ascii="Arial" w:eastAsia="Arial Unicode MS" w:hAnsi="Arial" w:cs="Arial"/>
                <w:b/>
                <w:sz w:val="18"/>
                <w:szCs w:val="16"/>
              </w:rPr>
            </w:pPr>
            <w:r w:rsidRPr="00D71D2B">
              <w:rPr>
                <w:rFonts w:ascii="Arial" w:hAnsi="Arial" w:cs="Arial"/>
                <w:b/>
                <w:sz w:val="18"/>
                <w:szCs w:val="16"/>
              </w:rPr>
              <w:t>Önceki Dönem</w:t>
            </w:r>
          </w:p>
        </w:tc>
      </w:tr>
      <w:tr w:rsidR="00BA5C38" w:rsidRPr="00D71D2B"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D71D2B" w:rsidRDefault="00BA5C38" w:rsidP="008E3C14">
            <w:pPr>
              <w:spacing w:line="230" w:lineRule="auto"/>
              <w:ind w:firstLine="360"/>
              <w:jc w:val="both"/>
              <w:rPr>
                <w:rFonts w:ascii="Arial" w:hAnsi="Arial" w:cs="Arial"/>
                <w:sz w:val="18"/>
                <w:szCs w:val="16"/>
              </w:rPr>
            </w:pPr>
          </w:p>
        </w:tc>
        <w:tc>
          <w:tcPr>
            <w:tcW w:w="1707" w:type="dxa"/>
            <w:tcBorders>
              <w:top w:val="single" w:sz="8" w:space="0" w:color="auto"/>
            </w:tcBorders>
          </w:tcPr>
          <w:p w14:paraId="24D8480C" w14:textId="77777777" w:rsidR="00BA5C38" w:rsidRPr="00D71D2B" w:rsidRDefault="00BA5C38" w:rsidP="008E3C14">
            <w:pPr>
              <w:spacing w:line="230" w:lineRule="auto"/>
              <w:ind w:right="142"/>
              <w:jc w:val="right"/>
              <w:rPr>
                <w:rFonts w:ascii="Arial" w:hAnsi="Arial" w:cs="Arial"/>
                <w:sz w:val="18"/>
                <w:szCs w:val="16"/>
              </w:rPr>
            </w:pPr>
          </w:p>
        </w:tc>
        <w:tc>
          <w:tcPr>
            <w:tcW w:w="1559" w:type="dxa"/>
            <w:tcBorders>
              <w:top w:val="single" w:sz="8" w:space="0" w:color="auto"/>
            </w:tcBorders>
            <w:vAlign w:val="bottom"/>
          </w:tcPr>
          <w:p w14:paraId="1850BA7F" w14:textId="77777777" w:rsidR="00BA5C38" w:rsidRPr="00D71D2B" w:rsidRDefault="00BA5C38" w:rsidP="008E3C14">
            <w:pPr>
              <w:spacing w:line="230" w:lineRule="auto"/>
              <w:ind w:right="145"/>
              <w:jc w:val="right"/>
              <w:rPr>
                <w:rFonts w:ascii="Arial" w:hAnsi="Arial" w:cs="Arial"/>
                <w:sz w:val="18"/>
                <w:szCs w:val="16"/>
              </w:rPr>
            </w:pPr>
          </w:p>
        </w:tc>
      </w:tr>
      <w:tr w:rsidR="00AE134D" w:rsidRPr="00D71D2B" w14:paraId="4CC0659B" w14:textId="77777777" w:rsidTr="00AE134D">
        <w:trPr>
          <w:trHeight w:val="216"/>
        </w:trPr>
        <w:tc>
          <w:tcPr>
            <w:tcW w:w="6090" w:type="dxa"/>
            <w:shd w:val="clear" w:color="auto" w:fill="FFFFFF"/>
            <w:vAlign w:val="center"/>
          </w:tcPr>
          <w:p w14:paraId="223850AD" w14:textId="77777777" w:rsidR="00AE134D" w:rsidRPr="00D71D2B" w:rsidRDefault="00AE134D" w:rsidP="00AE134D">
            <w:pPr>
              <w:pStyle w:val="Heading7"/>
              <w:tabs>
                <w:tab w:val="clear" w:pos="360"/>
              </w:tabs>
              <w:spacing w:line="230" w:lineRule="auto"/>
              <w:ind w:hanging="288"/>
              <w:rPr>
                <w:rFonts w:ascii="Arial" w:eastAsia="Arial Unicode MS" w:hAnsi="Arial" w:cs="Arial"/>
                <w:i w:val="0"/>
                <w:sz w:val="18"/>
                <w:szCs w:val="16"/>
              </w:rPr>
            </w:pPr>
            <w:r w:rsidRPr="00D71D2B">
              <w:rPr>
                <w:rFonts w:ascii="Arial" w:hAnsi="Arial" w:cs="Arial"/>
                <w:i w:val="0"/>
                <w:sz w:val="18"/>
                <w:szCs w:val="16"/>
              </w:rPr>
              <w:t>Dönem Başındaki Değer</w:t>
            </w:r>
          </w:p>
        </w:tc>
        <w:tc>
          <w:tcPr>
            <w:tcW w:w="1707" w:type="dxa"/>
            <w:vAlign w:val="bottom"/>
          </w:tcPr>
          <w:p w14:paraId="657BB56B" w14:textId="3F397E2A" w:rsidR="00AE134D" w:rsidRPr="00AE134D" w:rsidRDefault="00AE134D" w:rsidP="00AE134D">
            <w:pPr>
              <w:ind w:right="148"/>
              <w:jc w:val="right"/>
              <w:rPr>
                <w:rFonts w:ascii="Arial" w:hAnsi="Arial" w:cs="Arial"/>
                <w:sz w:val="18"/>
                <w:szCs w:val="18"/>
              </w:rPr>
            </w:pPr>
            <w:r w:rsidRPr="00AE134D">
              <w:rPr>
                <w:rFonts w:ascii="Arial" w:hAnsi="Arial" w:cs="Arial"/>
                <w:sz w:val="18"/>
                <w:szCs w:val="18"/>
              </w:rPr>
              <w:t>30.571.677</w:t>
            </w:r>
          </w:p>
        </w:tc>
        <w:tc>
          <w:tcPr>
            <w:tcW w:w="1559" w:type="dxa"/>
            <w:vAlign w:val="bottom"/>
          </w:tcPr>
          <w:p w14:paraId="55EBA907" w14:textId="36AE107F" w:rsidR="00AE134D" w:rsidRPr="00D71D2B" w:rsidRDefault="00AE134D" w:rsidP="00AE134D">
            <w:pPr>
              <w:ind w:right="148"/>
              <w:jc w:val="right"/>
              <w:rPr>
                <w:rFonts w:ascii="Arial" w:hAnsi="Arial" w:cs="Arial"/>
                <w:sz w:val="18"/>
                <w:szCs w:val="16"/>
              </w:rPr>
            </w:pPr>
            <w:r w:rsidRPr="00D71D2B">
              <w:rPr>
                <w:rFonts w:ascii="Arial" w:hAnsi="Arial" w:cs="Arial"/>
                <w:sz w:val="18"/>
                <w:szCs w:val="16"/>
              </w:rPr>
              <w:t>14.889.181</w:t>
            </w:r>
          </w:p>
        </w:tc>
      </w:tr>
      <w:tr w:rsidR="00AE134D" w:rsidRPr="00D71D2B" w14:paraId="04CCBB02" w14:textId="77777777" w:rsidTr="00AE134D">
        <w:trPr>
          <w:trHeight w:val="136"/>
        </w:trPr>
        <w:tc>
          <w:tcPr>
            <w:tcW w:w="6090" w:type="dxa"/>
            <w:shd w:val="clear" w:color="auto" w:fill="FFFFFF"/>
            <w:vAlign w:val="center"/>
          </w:tcPr>
          <w:p w14:paraId="0C06D303" w14:textId="1B17EEAB" w:rsidR="00AE134D" w:rsidRPr="00D71D2B" w:rsidRDefault="00AE134D" w:rsidP="00AE134D">
            <w:pPr>
              <w:spacing w:line="230" w:lineRule="auto"/>
              <w:rPr>
                <w:rFonts w:ascii="Arial" w:eastAsia="Arial Unicode MS" w:hAnsi="Arial" w:cs="Arial"/>
                <w:sz w:val="18"/>
                <w:szCs w:val="16"/>
              </w:rPr>
            </w:pPr>
            <w:r w:rsidRPr="00D71D2B">
              <w:rPr>
                <w:rFonts w:ascii="Arial" w:hAnsi="Arial" w:cs="Arial"/>
                <w:iCs/>
                <w:sz w:val="18"/>
                <w:szCs w:val="16"/>
              </w:rPr>
              <w:t>Parasal Varlıklarda Meydana Gelen Kur Farkları (*)</w:t>
            </w:r>
          </w:p>
        </w:tc>
        <w:tc>
          <w:tcPr>
            <w:tcW w:w="1707" w:type="dxa"/>
            <w:vAlign w:val="bottom"/>
          </w:tcPr>
          <w:p w14:paraId="7CD9DC8C" w14:textId="03D2FA1A" w:rsidR="00AE134D" w:rsidRPr="00AE134D" w:rsidRDefault="00BE371C" w:rsidP="00AE134D">
            <w:pPr>
              <w:ind w:right="148"/>
              <w:jc w:val="right"/>
              <w:rPr>
                <w:rFonts w:ascii="Arial" w:hAnsi="Arial" w:cs="Arial"/>
                <w:sz w:val="18"/>
                <w:szCs w:val="18"/>
              </w:rPr>
            </w:pPr>
            <w:r w:rsidRPr="00BE371C">
              <w:rPr>
                <w:rFonts w:ascii="Arial" w:hAnsi="Arial" w:cs="Arial"/>
                <w:sz w:val="18"/>
                <w:szCs w:val="18"/>
              </w:rPr>
              <w:t>1.987.489</w:t>
            </w:r>
          </w:p>
        </w:tc>
        <w:tc>
          <w:tcPr>
            <w:tcW w:w="1559" w:type="dxa"/>
            <w:vAlign w:val="bottom"/>
          </w:tcPr>
          <w:p w14:paraId="4CEEEB7B" w14:textId="0E6E9A9D" w:rsidR="00AE134D" w:rsidRPr="00D71D2B" w:rsidRDefault="00AE134D" w:rsidP="00AE134D">
            <w:pPr>
              <w:ind w:right="148"/>
              <w:jc w:val="right"/>
              <w:rPr>
                <w:rFonts w:ascii="Arial" w:hAnsi="Arial" w:cs="Arial"/>
                <w:sz w:val="18"/>
                <w:szCs w:val="16"/>
              </w:rPr>
            </w:pPr>
            <w:r w:rsidRPr="00D71D2B">
              <w:rPr>
                <w:rFonts w:ascii="Arial" w:hAnsi="Arial" w:cs="Arial"/>
                <w:sz w:val="18"/>
                <w:szCs w:val="16"/>
              </w:rPr>
              <w:t>2.</w:t>
            </w:r>
            <w:r>
              <w:rPr>
                <w:rFonts w:ascii="Arial" w:hAnsi="Arial" w:cs="Arial"/>
                <w:sz w:val="18"/>
                <w:szCs w:val="16"/>
              </w:rPr>
              <w:t>653</w:t>
            </w:r>
            <w:r w:rsidRPr="00D71D2B">
              <w:rPr>
                <w:rFonts w:ascii="Arial" w:hAnsi="Arial" w:cs="Arial"/>
                <w:sz w:val="18"/>
                <w:szCs w:val="16"/>
              </w:rPr>
              <w:t>.</w:t>
            </w:r>
            <w:r>
              <w:rPr>
                <w:rFonts w:ascii="Arial" w:hAnsi="Arial" w:cs="Arial"/>
                <w:sz w:val="18"/>
                <w:szCs w:val="16"/>
              </w:rPr>
              <w:t>077</w:t>
            </w:r>
          </w:p>
        </w:tc>
      </w:tr>
      <w:tr w:rsidR="00AE134D" w:rsidRPr="00D71D2B" w14:paraId="61EAB909" w14:textId="77777777" w:rsidTr="00AE134D">
        <w:trPr>
          <w:trHeight w:val="136"/>
        </w:trPr>
        <w:tc>
          <w:tcPr>
            <w:tcW w:w="6090" w:type="dxa"/>
            <w:shd w:val="clear" w:color="auto" w:fill="FFFFFF"/>
            <w:vAlign w:val="center"/>
          </w:tcPr>
          <w:p w14:paraId="3D2EEFBA" w14:textId="3C52AADD" w:rsidR="00AE134D" w:rsidRPr="00D71D2B" w:rsidRDefault="00AE134D" w:rsidP="00AE134D">
            <w:pPr>
              <w:spacing w:line="230" w:lineRule="auto"/>
              <w:rPr>
                <w:rFonts w:ascii="Arial" w:hAnsi="Arial" w:cs="Arial"/>
                <w:iCs/>
                <w:sz w:val="18"/>
                <w:szCs w:val="16"/>
              </w:rPr>
            </w:pPr>
            <w:r w:rsidRPr="00D71D2B">
              <w:rPr>
                <w:rFonts w:ascii="Arial" w:hAnsi="Arial" w:cs="Arial"/>
                <w:iCs/>
                <w:sz w:val="18"/>
                <w:szCs w:val="16"/>
              </w:rPr>
              <w:t xml:space="preserve">Yıl İçindeki Alımlar </w:t>
            </w:r>
          </w:p>
        </w:tc>
        <w:tc>
          <w:tcPr>
            <w:tcW w:w="1707" w:type="dxa"/>
            <w:vAlign w:val="bottom"/>
          </w:tcPr>
          <w:p w14:paraId="4CAF8EA8" w14:textId="202E89E6" w:rsidR="00AE134D" w:rsidRPr="00AE134D" w:rsidRDefault="00BE371C" w:rsidP="00AE134D">
            <w:pPr>
              <w:ind w:right="148"/>
              <w:jc w:val="right"/>
              <w:rPr>
                <w:rFonts w:ascii="Arial" w:hAnsi="Arial" w:cs="Arial"/>
                <w:sz w:val="18"/>
                <w:szCs w:val="18"/>
              </w:rPr>
            </w:pPr>
            <w:r w:rsidRPr="00BE371C">
              <w:rPr>
                <w:rFonts w:ascii="Arial" w:hAnsi="Arial" w:cs="Arial"/>
                <w:sz w:val="18"/>
                <w:szCs w:val="18"/>
              </w:rPr>
              <w:t>12.811.139</w:t>
            </w:r>
          </w:p>
        </w:tc>
        <w:tc>
          <w:tcPr>
            <w:tcW w:w="1559" w:type="dxa"/>
            <w:vAlign w:val="bottom"/>
          </w:tcPr>
          <w:p w14:paraId="0600A5F1" w14:textId="39631B4A" w:rsidR="00AE134D" w:rsidRPr="00D71D2B" w:rsidRDefault="00AE134D" w:rsidP="00AE134D">
            <w:pPr>
              <w:ind w:right="148"/>
              <w:jc w:val="right"/>
              <w:rPr>
                <w:rFonts w:ascii="Arial" w:hAnsi="Arial" w:cs="Arial"/>
                <w:color w:val="000000"/>
                <w:sz w:val="18"/>
                <w:szCs w:val="16"/>
              </w:rPr>
            </w:pPr>
            <w:r w:rsidRPr="00D71D2B">
              <w:rPr>
                <w:rFonts w:ascii="Arial" w:hAnsi="Arial" w:cs="Arial"/>
                <w:sz w:val="18"/>
                <w:szCs w:val="16"/>
              </w:rPr>
              <w:t>16.240.882</w:t>
            </w:r>
          </w:p>
        </w:tc>
      </w:tr>
      <w:tr w:rsidR="002B2870" w:rsidRPr="00D71D2B" w14:paraId="56089322" w14:textId="77777777" w:rsidTr="003816FD">
        <w:trPr>
          <w:trHeight w:val="88"/>
        </w:trPr>
        <w:tc>
          <w:tcPr>
            <w:tcW w:w="6090" w:type="dxa"/>
            <w:shd w:val="clear" w:color="auto" w:fill="FFFFFF"/>
            <w:vAlign w:val="center"/>
          </w:tcPr>
          <w:p w14:paraId="04C967BD" w14:textId="56449A55" w:rsidR="002B2870" w:rsidRPr="00D71D2B" w:rsidRDefault="002B2870" w:rsidP="002B2870">
            <w:pPr>
              <w:spacing w:line="230" w:lineRule="auto"/>
              <w:rPr>
                <w:rFonts w:ascii="Arial" w:hAnsi="Arial" w:cs="Arial"/>
                <w:iCs/>
                <w:sz w:val="18"/>
                <w:szCs w:val="16"/>
              </w:rPr>
            </w:pPr>
            <w:r w:rsidRPr="00D71D2B">
              <w:rPr>
                <w:rFonts w:ascii="Arial" w:hAnsi="Arial" w:cs="Arial"/>
                <w:iCs/>
                <w:sz w:val="18"/>
                <w:szCs w:val="16"/>
              </w:rPr>
              <w:t>Satış ve İtfa Yolu ile Elden Çıkarılanlar</w:t>
            </w:r>
          </w:p>
        </w:tc>
        <w:tc>
          <w:tcPr>
            <w:tcW w:w="1707" w:type="dxa"/>
            <w:vAlign w:val="bottom"/>
          </w:tcPr>
          <w:p w14:paraId="3D9D6C7E" w14:textId="4819587D" w:rsidR="002B2870" w:rsidRPr="00D71D2B" w:rsidRDefault="00AE134D" w:rsidP="002B2870">
            <w:pPr>
              <w:ind w:right="148"/>
              <w:jc w:val="right"/>
              <w:rPr>
                <w:rFonts w:ascii="Arial" w:hAnsi="Arial" w:cs="Arial"/>
                <w:sz w:val="18"/>
                <w:szCs w:val="16"/>
                <w:highlight w:val="yellow"/>
              </w:rPr>
            </w:pPr>
            <w:r>
              <w:rPr>
                <w:rFonts w:ascii="Arial" w:hAnsi="Arial" w:cs="Arial"/>
                <w:sz w:val="18"/>
                <w:szCs w:val="16"/>
              </w:rPr>
              <w:t>-</w:t>
            </w:r>
          </w:p>
        </w:tc>
        <w:tc>
          <w:tcPr>
            <w:tcW w:w="1559" w:type="dxa"/>
            <w:vAlign w:val="bottom"/>
          </w:tcPr>
          <w:p w14:paraId="5B57E567" w14:textId="5F1A4F4D" w:rsidR="002B2870" w:rsidRPr="00D71D2B" w:rsidRDefault="002B2870" w:rsidP="002B2870">
            <w:pPr>
              <w:ind w:right="148"/>
              <w:jc w:val="right"/>
              <w:rPr>
                <w:rFonts w:ascii="Arial" w:hAnsi="Arial" w:cs="Arial"/>
                <w:sz w:val="18"/>
                <w:szCs w:val="16"/>
              </w:rPr>
            </w:pPr>
            <w:r w:rsidRPr="00D71D2B">
              <w:rPr>
                <w:rFonts w:ascii="Arial" w:hAnsi="Arial" w:cs="Arial"/>
                <w:sz w:val="18"/>
                <w:szCs w:val="16"/>
              </w:rPr>
              <w:t>(</w:t>
            </w:r>
            <w:r>
              <w:rPr>
                <w:rFonts w:ascii="Arial" w:hAnsi="Arial" w:cs="Arial"/>
                <w:sz w:val="18"/>
                <w:szCs w:val="16"/>
              </w:rPr>
              <w:t>3</w:t>
            </w:r>
            <w:r w:rsidRPr="00D71D2B">
              <w:rPr>
                <w:rFonts w:ascii="Arial" w:hAnsi="Arial" w:cs="Arial"/>
                <w:sz w:val="18"/>
                <w:szCs w:val="16"/>
              </w:rPr>
              <w:t>.</w:t>
            </w:r>
            <w:r>
              <w:rPr>
                <w:rFonts w:ascii="Arial" w:hAnsi="Arial" w:cs="Arial"/>
                <w:sz w:val="18"/>
                <w:szCs w:val="16"/>
              </w:rPr>
              <w:t>211</w:t>
            </w:r>
            <w:r w:rsidRPr="00D71D2B">
              <w:rPr>
                <w:rFonts w:ascii="Arial" w:hAnsi="Arial" w:cs="Arial"/>
                <w:sz w:val="18"/>
                <w:szCs w:val="16"/>
              </w:rPr>
              <w:t>.</w:t>
            </w:r>
            <w:r>
              <w:rPr>
                <w:rFonts w:ascii="Arial" w:hAnsi="Arial" w:cs="Arial"/>
                <w:sz w:val="18"/>
                <w:szCs w:val="16"/>
              </w:rPr>
              <w:t>463</w:t>
            </w:r>
            <w:r w:rsidRPr="00D71D2B">
              <w:rPr>
                <w:rFonts w:ascii="Arial" w:hAnsi="Arial" w:cs="Arial"/>
                <w:sz w:val="18"/>
                <w:szCs w:val="16"/>
              </w:rPr>
              <w:t>)</w:t>
            </w:r>
          </w:p>
        </w:tc>
      </w:tr>
      <w:tr w:rsidR="002B2870" w:rsidRPr="00D71D2B" w14:paraId="7847FB16" w14:textId="77777777" w:rsidTr="00106981">
        <w:trPr>
          <w:trHeight w:val="88"/>
        </w:trPr>
        <w:tc>
          <w:tcPr>
            <w:tcW w:w="6090" w:type="dxa"/>
            <w:shd w:val="clear" w:color="auto" w:fill="FFFFFF"/>
            <w:vAlign w:val="center"/>
          </w:tcPr>
          <w:p w14:paraId="22015CB7" w14:textId="77777777" w:rsidR="002B2870" w:rsidRPr="00D71D2B" w:rsidRDefault="002B2870" w:rsidP="002B2870">
            <w:pPr>
              <w:spacing w:line="230" w:lineRule="auto"/>
              <w:rPr>
                <w:rFonts w:ascii="Arial" w:hAnsi="Arial" w:cs="Arial"/>
                <w:iCs/>
                <w:sz w:val="18"/>
                <w:szCs w:val="16"/>
              </w:rPr>
            </w:pPr>
            <w:r w:rsidRPr="00D71D2B">
              <w:rPr>
                <w:rFonts w:ascii="Arial" w:hAnsi="Arial" w:cs="Arial"/>
                <w:iCs/>
                <w:sz w:val="18"/>
                <w:szCs w:val="16"/>
              </w:rPr>
              <w:t>Değer Azalışı Karşılığı (-)</w:t>
            </w:r>
          </w:p>
        </w:tc>
        <w:tc>
          <w:tcPr>
            <w:tcW w:w="1707" w:type="dxa"/>
            <w:vAlign w:val="bottom"/>
          </w:tcPr>
          <w:p w14:paraId="294E9865" w14:textId="1BBAD21B" w:rsidR="002B2870" w:rsidRPr="00D71D2B" w:rsidRDefault="002B2870" w:rsidP="002B2870">
            <w:pPr>
              <w:ind w:right="148"/>
              <w:jc w:val="right"/>
              <w:rPr>
                <w:rFonts w:ascii="Arial" w:hAnsi="Arial" w:cs="Arial"/>
                <w:color w:val="000000"/>
                <w:sz w:val="18"/>
                <w:szCs w:val="16"/>
                <w:highlight w:val="yellow"/>
              </w:rPr>
            </w:pPr>
            <w:r w:rsidRPr="00D71D2B">
              <w:rPr>
                <w:rFonts w:ascii="Arial" w:hAnsi="Arial" w:cs="Arial"/>
                <w:sz w:val="18"/>
                <w:szCs w:val="16"/>
              </w:rPr>
              <w:t>-</w:t>
            </w:r>
          </w:p>
        </w:tc>
        <w:tc>
          <w:tcPr>
            <w:tcW w:w="1559" w:type="dxa"/>
            <w:vAlign w:val="bottom"/>
          </w:tcPr>
          <w:p w14:paraId="47393235" w14:textId="1BAF0FFC" w:rsidR="002B2870" w:rsidRPr="00D71D2B" w:rsidRDefault="002B2870" w:rsidP="002B2870">
            <w:pPr>
              <w:ind w:right="148"/>
              <w:jc w:val="right"/>
              <w:rPr>
                <w:rFonts w:ascii="Arial" w:hAnsi="Arial" w:cs="Arial"/>
                <w:color w:val="000000"/>
                <w:sz w:val="18"/>
                <w:szCs w:val="16"/>
              </w:rPr>
            </w:pPr>
            <w:r w:rsidRPr="00D71D2B">
              <w:rPr>
                <w:rFonts w:ascii="Arial" w:hAnsi="Arial" w:cs="Arial"/>
                <w:sz w:val="18"/>
                <w:szCs w:val="16"/>
              </w:rPr>
              <w:t>-</w:t>
            </w:r>
          </w:p>
        </w:tc>
      </w:tr>
      <w:tr w:rsidR="006554CE" w:rsidRPr="00D71D2B" w14:paraId="24831077" w14:textId="77777777" w:rsidTr="006C4825">
        <w:trPr>
          <w:trHeight w:val="88"/>
        </w:trPr>
        <w:tc>
          <w:tcPr>
            <w:tcW w:w="6090" w:type="dxa"/>
            <w:tcBorders>
              <w:bottom w:val="single" w:sz="4" w:space="0" w:color="auto"/>
            </w:tcBorders>
            <w:shd w:val="clear" w:color="auto" w:fill="FFFFFF"/>
            <w:vAlign w:val="bottom"/>
          </w:tcPr>
          <w:p w14:paraId="7C78610B" w14:textId="77777777" w:rsidR="006554CE" w:rsidRPr="00D71D2B" w:rsidRDefault="006554CE" w:rsidP="006554CE">
            <w:pPr>
              <w:spacing w:line="230" w:lineRule="auto"/>
              <w:jc w:val="both"/>
              <w:rPr>
                <w:rFonts w:ascii="Arial" w:hAnsi="Arial" w:cs="Arial"/>
                <w:sz w:val="18"/>
                <w:szCs w:val="16"/>
              </w:rPr>
            </w:pPr>
          </w:p>
        </w:tc>
        <w:tc>
          <w:tcPr>
            <w:tcW w:w="1707" w:type="dxa"/>
            <w:tcBorders>
              <w:bottom w:val="single" w:sz="4" w:space="0" w:color="auto"/>
            </w:tcBorders>
            <w:vAlign w:val="center"/>
          </w:tcPr>
          <w:p w14:paraId="312FCC1F" w14:textId="5006073F" w:rsidR="006554CE" w:rsidRPr="00D71D2B" w:rsidRDefault="006554CE" w:rsidP="006C4825">
            <w:pPr>
              <w:ind w:right="148"/>
              <w:jc w:val="right"/>
              <w:rPr>
                <w:rFonts w:ascii="Arial" w:hAnsi="Arial" w:cs="Arial"/>
                <w:sz w:val="18"/>
                <w:szCs w:val="16"/>
                <w:highlight w:val="yellow"/>
              </w:rPr>
            </w:pPr>
            <w:r w:rsidRPr="00D71D2B">
              <w:rPr>
                <w:rFonts w:ascii="Arial" w:hAnsi="Arial" w:cs="Arial"/>
                <w:sz w:val="18"/>
                <w:szCs w:val="16"/>
              </w:rPr>
              <w:t> </w:t>
            </w:r>
          </w:p>
        </w:tc>
        <w:tc>
          <w:tcPr>
            <w:tcW w:w="1559" w:type="dxa"/>
            <w:tcBorders>
              <w:bottom w:val="single" w:sz="4" w:space="0" w:color="auto"/>
            </w:tcBorders>
            <w:vAlign w:val="center"/>
          </w:tcPr>
          <w:p w14:paraId="11B6951C" w14:textId="772AD3CE" w:rsidR="006554CE" w:rsidRPr="00D71D2B" w:rsidRDefault="006554CE" w:rsidP="006C4825">
            <w:pPr>
              <w:ind w:right="148"/>
              <w:jc w:val="right"/>
              <w:rPr>
                <w:rFonts w:ascii="Arial" w:hAnsi="Arial" w:cs="Arial"/>
                <w:sz w:val="18"/>
                <w:szCs w:val="16"/>
              </w:rPr>
            </w:pPr>
            <w:r w:rsidRPr="00D71D2B">
              <w:rPr>
                <w:rFonts w:ascii="Arial" w:hAnsi="Arial" w:cs="Arial"/>
                <w:color w:val="000000"/>
                <w:sz w:val="18"/>
                <w:szCs w:val="16"/>
              </w:rPr>
              <w:t> </w:t>
            </w:r>
          </w:p>
        </w:tc>
      </w:tr>
      <w:tr w:rsidR="002B2870" w:rsidRPr="00D71D2B" w14:paraId="4307BB8F" w14:textId="77777777" w:rsidTr="006C4825">
        <w:trPr>
          <w:trHeight w:val="88"/>
        </w:trPr>
        <w:tc>
          <w:tcPr>
            <w:tcW w:w="6090" w:type="dxa"/>
            <w:tcBorders>
              <w:top w:val="single" w:sz="4" w:space="0" w:color="auto"/>
              <w:bottom w:val="double" w:sz="4" w:space="0" w:color="auto"/>
            </w:tcBorders>
            <w:shd w:val="clear" w:color="auto" w:fill="FFFFFF"/>
            <w:vAlign w:val="bottom"/>
          </w:tcPr>
          <w:p w14:paraId="531B6F09" w14:textId="77777777" w:rsidR="002B2870" w:rsidRPr="00D71D2B" w:rsidRDefault="002B2870" w:rsidP="002B2870">
            <w:pPr>
              <w:spacing w:line="230" w:lineRule="auto"/>
              <w:jc w:val="both"/>
              <w:rPr>
                <w:rFonts w:ascii="Arial" w:hAnsi="Arial" w:cs="Arial"/>
                <w:b/>
                <w:sz w:val="18"/>
                <w:szCs w:val="16"/>
              </w:rPr>
            </w:pPr>
            <w:r w:rsidRPr="00D71D2B">
              <w:rPr>
                <w:rFonts w:ascii="Arial" w:hAnsi="Arial" w:cs="Arial"/>
                <w:b/>
                <w:sz w:val="18"/>
                <w:szCs w:val="16"/>
              </w:rPr>
              <w:t>Dönem Sonu Toplamı</w:t>
            </w:r>
          </w:p>
        </w:tc>
        <w:tc>
          <w:tcPr>
            <w:tcW w:w="1707" w:type="dxa"/>
            <w:tcBorders>
              <w:top w:val="single" w:sz="4" w:space="0" w:color="auto"/>
              <w:bottom w:val="double" w:sz="4" w:space="0" w:color="auto"/>
            </w:tcBorders>
            <w:vAlign w:val="center"/>
          </w:tcPr>
          <w:p w14:paraId="5E7F82E3" w14:textId="3D109934" w:rsidR="002B2870" w:rsidRPr="00D71D2B" w:rsidRDefault="00AE134D" w:rsidP="002B2870">
            <w:pPr>
              <w:ind w:right="148"/>
              <w:jc w:val="right"/>
              <w:rPr>
                <w:rFonts w:ascii="Arial" w:hAnsi="Arial" w:cs="Arial"/>
                <w:b/>
                <w:sz w:val="18"/>
                <w:szCs w:val="16"/>
              </w:rPr>
            </w:pPr>
            <w:r w:rsidRPr="00AE134D">
              <w:rPr>
                <w:rFonts w:ascii="Arial" w:hAnsi="Arial" w:cs="Arial"/>
                <w:b/>
                <w:sz w:val="18"/>
                <w:szCs w:val="16"/>
              </w:rPr>
              <w:t>45.370.305</w:t>
            </w:r>
          </w:p>
        </w:tc>
        <w:tc>
          <w:tcPr>
            <w:tcW w:w="1559" w:type="dxa"/>
            <w:tcBorders>
              <w:top w:val="single" w:sz="4" w:space="0" w:color="auto"/>
              <w:bottom w:val="double" w:sz="4" w:space="0" w:color="auto"/>
            </w:tcBorders>
            <w:vAlign w:val="center"/>
          </w:tcPr>
          <w:p w14:paraId="5CCD1767" w14:textId="5056BFB9" w:rsidR="002B2870" w:rsidRPr="00D71D2B" w:rsidRDefault="002B2870" w:rsidP="002B2870">
            <w:pPr>
              <w:ind w:right="148"/>
              <w:jc w:val="right"/>
              <w:rPr>
                <w:rFonts w:ascii="Arial" w:hAnsi="Arial" w:cs="Arial"/>
                <w:b/>
                <w:bCs/>
                <w:sz w:val="18"/>
                <w:szCs w:val="16"/>
              </w:rPr>
            </w:pPr>
            <w:r w:rsidRPr="00D71D2B">
              <w:rPr>
                <w:rFonts w:ascii="Arial" w:hAnsi="Arial" w:cs="Arial"/>
                <w:b/>
                <w:sz w:val="18"/>
                <w:szCs w:val="16"/>
              </w:rPr>
              <w:t>30.571.677</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BE135AE" w14:textId="77777777" w:rsidR="00CC34BA" w:rsidRPr="00D12BCB" w:rsidRDefault="00CC34BA" w:rsidP="00CC34BA">
      <w:pPr>
        <w:ind w:right="-1"/>
        <w:jc w:val="both"/>
        <w:rPr>
          <w:rFonts w:ascii="Arial" w:hAnsi="Arial" w:cs="Arial"/>
          <w:iCs/>
          <w:sz w:val="14"/>
          <w:szCs w:val="12"/>
        </w:rPr>
      </w:pPr>
      <w:r w:rsidRPr="00D12BCB">
        <w:rPr>
          <w:rFonts w:ascii="Arial" w:hAnsi="Arial" w:cs="Arial"/>
          <w:sz w:val="14"/>
          <w:szCs w:val="12"/>
        </w:rPr>
        <w:t>(*)</w:t>
      </w:r>
      <w:r>
        <w:rPr>
          <w:rFonts w:ascii="Arial" w:hAnsi="Arial" w:cs="Arial"/>
          <w:iCs/>
          <w:sz w:val="14"/>
          <w:szCs w:val="12"/>
        </w:rPr>
        <w:t xml:space="preserve"> Reeskont değişimi ve kur farkından oluşmaktadır. </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407E9923" w:rsidR="005C0AC3" w:rsidRDefault="005C0AC3" w:rsidP="00B33630">
      <w:pPr>
        <w:pStyle w:val="BodyTextIndent"/>
        <w:tabs>
          <w:tab w:val="num" w:pos="851"/>
          <w:tab w:val="left" w:pos="3828"/>
        </w:tabs>
        <w:ind w:right="386" w:firstLine="0"/>
        <w:rPr>
          <w:rFonts w:ascii="Arial" w:hAnsi="Arial" w:cs="Arial"/>
          <w:sz w:val="18"/>
          <w:szCs w:val="20"/>
        </w:rPr>
      </w:pPr>
    </w:p>
    <w:p w14:paraId="53C5A623" w14:textId="683FEFC1" w:rsidR="002E7286" w:rsidRDefault="002E7286" w:rsidP="00B33630">
      <w:pPr>
        <w:pStyle w:val="BodyTextIndent"/>
        <w:tabs>
          <w:tab w:val="num" w:pos="851"/>
          <w:tab w:val="left" w:pos="3828"/>
        </w:tabs>
        <w:ind w:right="386" w:firstLine="0"/>
        <w:rPr>
          <w:rFonts w:ascii="Arial" w:hAnsi="Arial" w:cs="Arial"/>
          <w:sz w:val="18"/>
          <w:szCs w:val="20"/>
        </w:rPr>
      </w:pPr>
    </w:p>
    <w:p w14:paraId="77DDA8C2" w14:textId="77777777" w:rsidR="001710E6" w:rsidRDefault="001710E6" w:rsidP="00B33630">
      <w:pPr>
        <w:pStyle w:val="BodyTextIndent"/>
        <w:tabs>
          <w:tab w:val="num" w:pos="851"/>
          <w:tab w:val="left" w:pos="3828"/>
        </w:tabs>
        <w:ind w:right="386" w:firstLine="0"/>
        <w:rPr>
          <w:rFonts w:ascii="Arial" w:hAnsi="Arial" w:cs="Arial"/>
          <w:sz w:val="18"/>
          <w:szCs w:val="20"/>
        </w:rPr>
      </w:pPr>
    </w:p>
    <w:p w14:paraId="4F5C7FFB" w14:textId="31F79E5E" w:rsidR="002E7286" w:rsidRDefault="002E7286" w:rsidP="00B33630">
      <w:pPr>
        <w:pStyle w:val="BodyTextIndent"/>
        <w:tabs>
          <w:tab w:val="num" w:pos="851"/>
          <w:tab w:val="left" w:pos="3828"/>
        </w:tabs>
        <w:ind w:right="386" w:firstLine="0"/>
        <w:rPr>
          <w:rFonts w:ascii="Arial" w:hAnsi="Arial" w:cs="Arial"/>
          <w:sz w:val="18"/>
          <w:szCs w:val="20"/>
        </w:rPr>
      </w:pPr>
    </w:p>
    <w:p w14:paraId="038345BB" w14:textId="5E16D8A5" w:rsidR="006C4825" w:rsidRDefault="006C4825" w:rsidP="00B33630">
      <w:pPr>
        <w:pStyle w:val="BodyTextIndent"/>
        <w:tabs>
          <w:tab w:val="num" w:pos="851"/>
          <w:tab w:val="left" w:pos="3828"/>
        </w:tabs>
        <w:ind w:right="386" w:firstLine="0"/>
        <w:rPr>
          <w:rFonts w:ascii="Arial" w:hAnsi="Arial" w:cs="Arial"/>
          <w:sz w:val="18"/>
          <w:szCs w:val="20"/>
        </w:rPr>
      </w:pPr>
    </w:p>
    <w:p w14:paraId="2D82173F" w14:textId="77777777" w:rsidR="006C4825" w:rsidRDefault="006C4825" w:rsidP="00B33630">
      <w:pPr>
        <w:pStyle w:val="BodyTextIndent"/>
        <w:tabs>
          <w:tab w:val="num" w:pos="851"/>
          <w:tab w:val="left" w:pos="3828"/>
        </w:tabs>
        <w:ind w:right="386" w:firstLine="0"/>
        <w:rPr>
          <w:rFonts w:ascii="Arial" w:hAnsi="Arial" w:cs="Arial"/>
          <w:sz w:val="18"/>
          <w:szCs w:val="20"/>
        </w:rPr>
      </w:pPr>
    </w:p>
    <w:p w14:paraId="2585399C" w14:textId="77777777" w:rsidR="002E7286" w:rsidRDefault="002E7286"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2B060209" w:rsidR="00D2242B" w:rsidRDefault="00D2242B" w:rsidP="00B33630">
      <w:pPr>
        <w:pStyle w:val="BodyTextIndent"/>
        <w:tabs>
          <w:tab w:val="num" w:pos="851"/>
          <w:tab w:val="left" w:pos="3828"/>
        </w:tabs>
        <w:ind w:right="386" w:firstLine="0"/>
        <w:rPr>
          <w:rFonts w:ascii="Arial" w:hAnsi="Arial" w:cs="Arial"/>
          <w:sz w:val="18"/>
          <w:szCs w:val="20"/>
        </w:rPr>
      </w:pPr>
    </w:p>
    <w:p w14:paraId="2088E757" w14:textId="77777777" w:rsidR="002B2870" w:rsidRDefault="002B2870" w:rsidP="00B33630">
      <w:pPr>
        <w:pStyle w:val="BodyTextIndent"/>
        <w:tabs>
          <w:tab w:val="num" w:pos="851"/>
          <w:tab w:val="left" w:pos="3828"/>
        </w:tabs>
        <w:ind w:right="386" w:firstLine="0"/>
        <w:rPr>
          <w:rFonts w:ascii="Arial" w:hAnsi="Arial" w:cs="Arial"/>
          <w:sz w:val="18"/>
          <w:szCs w:val="20"/>
        </w:rPr>
      </w:pPr>
    </w:p>
    <w:p w14:paraId="69AF0A41" w14:textId="7186B5DF" w:rsidR="00D2242B" w:rsidRDefault="00D2242B" w:rsidP="00B33630">
      <w:pPr>
        <w:pStyle w:val="BodyTextIndent"/>
        <w:tabs>
          <w:tab w:val="num" w:pos="851"/>
          <w:tab w:val="left" w:pos="3828"/>
        </w:tabs>
        <w:ind w:right="386" w:firstLine="0"/>
        <w:rPr>
          <w:rFonts w:ascii="Arial" w:hAnsi="Arial" w:cs="Arial"/>
          <w:sz w:val="18"/>
          <w:szCs w:val="20"/>
        </w:rPr>
      </w:pPr>
    </w:p>
    <w:p w14:paraId="57FC2851" w14:textId="7FA39273" w:rsidR="009C34E3" w:rsidRDefault="009C34E3" w:rsidP="00B33630">
      <w:pPr>
        <w:pStyle w:val="BodyTextIndent"/>
        <w:tabs>
          <w:tab w:val="num" w:pos="851"/>
          <w:tab w:val="left" w:pos="3828"/>
        </w:tabs>
        <w:ind w:right="386" w:firstLine="0"/>
        <w:rPr>
          <w:rFonts w:ascii="Arial" w:hAnsi="Arial" w:cs="Arial"/>
          <w:sz w:val="18"/>
          <w:szCs w:val="20"/>
        </w:rPr>
      </w:pPr>
    </w:p>
    <w:p w14:paraId="41363C9D" w14:textId="5AA23A75" w:rsidR="009C34E3" w:rsidRDefault="009C34E3" w:rsidP="00B33630">
      <w:pPr>
        <w:pStyle w:val="BodyTextIndent"/>
        <w:tabs>
          <w:tab w:val="num" w:pos="851"/>
          <w:tab w:val="left" w:pos="3828"/>
        </w:tabs>
        <w:ind w:right="386" w:firstLine="0"/>
        <w:rPr>
          <w:rFonts w:ascii="Arial" w:hAnsi="Arial" w:cs="Arial"/>
          <w:sz w:val="18"/>
          <w:szCs w:val="20"/>
        </w:rPr>
      </w:pPr>
    </w:p>
    <w:p w14:paraId="1CA97864" w14:textId="2C7C5EA9" w:rsidR="00C45A9B" w:rsidRDefault="00C45A9B" w:rsidP="00B33630">
      <w:pPr>
        <w:pStyle w:val="BodyTextIndent"/>
        <w:tabs>
          <w:tab w:val="num" w:pos="851"/>
          <w:tab w:val="left" w:pos="3828"/>
        </w:tabs>
        <w:ind w:right="386" w:firstLine="0"/>
        <w:rPr>
          <w:rFonts w:ascii="Arial" w:hAnsi="Arial" w:cs="Arial"/>
          <w:sz w:val="18"/>
          <w:szCs w:val="20"/>
        </w:rPr>
      </w:pPr>
    </w:p>
    <w:p w14:paraId="049DD973"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6ABBE1C" w14:textId="77777777" w:rsidR="009C34E3" w:rsidRPr="00816192" w:rsidRDefault="009C34E3" w:rsidP="009C34E3">
      <w:pPr>
        <w:tabs>
          <w:tab w:val="left" w:pos="3828"/>
        </w:tabs>
        <w:ind w:left="540" w:hanging="540"/>
        <w:jc w:val="both"/>
        <w:rPr>
          <w:rFonts w:ascii="Arial" w:hAnsi="Arial" w:cs="Arial"/>
          <w:b/>
          <w:sz w:val="10"/>
          <w:szCs w:val="10"/>
        </w:rPr>
      </w:pPr>
    </w:p>
    <w:p w14:paraId="75A90DE3" w14:textId="0899FD42"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7D36DE6" w14:textId="77777777" w:rsidR="00D2242B" w:rsidRPr="009C34E3" w:rsidRDefault="00D2242B" w:rsidP="00B33630">
      <w:pPr>
        <w:pStyle w:val="BodyTextIndent"/>
        <w:tabs>
          <w:tab w:val="num" w:pos="851"/>
          <w:tab w:val="left" w:pos="3828"/>
        </w:tabs>
        <w:ind w:right="386" w:firstLine="0"/>
        <w:rPr>
          <w:rFonts w:ascii="Arial" w:hAnsi="Arial" w:cs="Arial"/>
          <w:b/>
          <w:bCs/>
          <w:sz w:val="10"/>
          <w:szCs w:val="10"/>
        </w:rPr>
      </w:pPr>
    </w:p>
    <w:p w14:paraId="0165CDB0" w14:textId="02399F20"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Dipnotlar </w:t>
      </w:r>
      <w:r w:rsidRPr="003B10B3">
        <w:rPr>
          <w:rFonts w:ascii="Arial" w:hAnsi="Arial" w:cs="Arial"/>
          <w:b/>
          <w:sz w:val="20"/>
          <w:szCs w:val="20"/>
        </w:rPr>
        <w:t>(devamı):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E90B25">
      <w:pPr>
        <w:pStyle w:val="ListParagraph"/>
        <w:numPr>
          <w:ilvl w:val="0"/>
          <w:numId w:val="28"/>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411A8A47" w14:textId="77777777" w:rsidR="002B2870" w:rsidRDefault="002B2870" w:rsidP="002B2870">
      <w:pPr>
        <w:pStyle w:val="BodyTextIndent"/>
        <w:tabs>
          <w:tab w:val="num" w:pos="851"/>
          <w:tab w:val="left" w:pos="1276"/>
        </w:tabs>
        <w:ind w:left="709" w:firstLine="0"/>
        <w:rPr>
          <w:rFonts w:ascii="Arial" w:hAnsi="Arial" w:cs="Arial"/>
          <w:sz w:val="20"/>
          <w:szCs w:val="20"/>
        </w:rPr>
      </w:pPr>
      <w:r>
        <w:rPr>
          <w:rFonts w:ascii="Arial" w:hAnsi="Arial" w:cs="Arial"/>
          <w:sz w:val="20"/>
          <w:szCs w:val="20"/>
        </w:rPr>
        <w:t xml:space="preserve">Banka Katılım Bankacılığı ilke ve esaslarına uygun kefalet sisteminin oluşturulması amacıyla kurulan Katılım Finans Kefalet </w:t>
      </w:r>
      <w:proofErr w:type="spellStart"/>
      <w:r>
        <w:rPr>
          <w:rFonts w:ascii="Arial" w:hAnsi="Arial" w:cs="Arial"/>
          <w:sz w:val="20"/>
          <w:szCs w:val="20"/>
        </w:rPr>
        <w:t>A.Ş.’ye</w:t>
      </w:r>
      <w:proofErr w:type="spellEnd"/>
      <w:r>
        <w:rPr>
          <w:rFonts w:ascii="Arial" w:hAnsi="Arial" w:cs="Arial"/>
          <w:sz w:val="20"/>
          <w:szCs w:val="20"/>
        </w:rPr>
        <w:t xml:space="preserve"> 90.000 TL iştirak bedeliyle hissedar olmuştur. Şirketin toplam taahhüt edilen sermayesi 600.000 TL olup Banka’nın toplam iştirak tutarı %15’lik kısma denk gelen 90.000 TL’nin tamamı ödenmiştir.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356" w:type="dxa"/>
        <w:tblInd w:w="-5" w:type="dxa"/>
        <w:tblLook w:val="04A0" w:firstRow="1" w:lastRow="0" w:firstColumn="1" w:lastColumn="0" w:noHBand="0" w:noVBand="1"/>
      </w:tblPr>
      <w:tblGrid>
        <w:gridCol w:w="2126"/>
        <w:gridCol w:w="2385"/>
        <w:gridCol w:w="2293"/>
        <w:gridCol w:w="2552"/>
      </w:tblGrid>
      <w:tr w:rsidR="00FB4DD9" w:rsidRPr="00F85BB2" w14:paraId="5A802039" w14:textId="77777777" w:rsidTr="008B353C">
        <w:trPr>
          <w:trHeight w:val="359"/>
        </w:trPr>
        <w:tc>
          <w:tcPr>
            <w:tcW w:w="2126" w:type="dxa"/>
            <w:vAlign w:val="center"/>
          </w:tcPr>
          <w:p w14:paraId="7A5B1E21"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385" w:type="dxa"/>
            <w:vAlign w:val="center"/>
          </w:tcPr>
          <w:p w14:paraId="149FDF76"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93" w:type="dxa"/>
            <w:vAlign w:val="center"/>
          </w:tcPr>
          <w:p w14:paraId="544C74ED"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552" w:type="dxa"/>
            <w:vAlign w:val="center"/>
          </w:tcPr>
          <w:p w14:paraId="142E97BE"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8B353C">
        <w:trPr>
          <w:trHeight w:val="309"/>
        </w:trPr>
        <w:tc>
          <w:tcPr>
            <w:tcW w:w="2126" w:type="dxa"/>
            <w:vAlign w:val="center"/>
          </w:tcPr>
          <w:p w14:paraId="00612080" w14:textId="7777777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385" w:type="dxa"/>
            <w:vAlign w:val="center"/>
          </w:tcPr>
          <w:p w14:paraId="2928704B" w14:textId="610B91A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İstanbul / Türkiye</w:t>
            </w:r>
          </w:p>
        </w:tc>
        <w:tc>
          <w:tcPr>
            <w:tcW w:w="2293" w:type="dxa"/>
            <w:vAlign w:val="center"/>
          </w:tcPr>
          <w:p w14:paraId="0F68C405" w14:textId="13E0E38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15,00</w:t>
            </w:r>
          </w:p>
        </w:tc>
        <w:tc>
          <w:tcPr>
            <w:tcW w:w="2552" w:type="dxa"/>
            <w:vAlign w:val="center"/>
          </w:tcPr>
          <w:p w14:paraId="41349C5A" w14:textId="3586978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3FF7DB47" w14:textId="4C19D52A" w:rsidR="002B2870" w:rsidRDefault="002B2870" w:rsidP="002B2870">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Aşağıdaki tabloda belirtilen değerler</w:t>
      </w:r>
      <w:r>
        <w:rPr>
          <w:rFonts w:ascii="Arial" w:hAnsi="Arial" w:cs="Arial"/>
          <w:sz w:val="20"/>
          <w:szCs w:val="20"/>
        </w:rPr>
        <w:t>.</w:t>
      </w:r>
      <w:r w:rsidRPr="007E342B">
        <w:rPr>
          <w:rFonts w:ascii="Arial" w:hAnsi="Arial" w:cs="Arial"/>
          <w:sz w:val="20"/>
          <w:szCs w:val="20"/>
        </w:rPr>
        <w:t xml:space="preserve"> Katılım Finans Kefalet A.Ş</w:t>
      </w:r>
      <w:r>
        <w:rPr>
          <w:rFonts w:ascii="Arial" w:hAnsi="Arial" w:cs="Arial"/>
          <w:sz w:val="20"/>
          <w:szCs w:val="20"/>
        </w:rPr>
        <w:t>.</w:t>
      </w:r>
      <w:r w:rsidRPr="007E342B">
        <w:rPr>
          <w:rFonts w:ascii="Arial" w:hAnsi="Arial" w:cs="Arial"/>
          <w:sz w:val="20"/>
          <w:szCs w:val="20"/>
        </w:rPr>
        <w:t xml:space="preserve"> </w:t>
      </w:r>
      <w:r w:rsidRPr="00DD3139">
        <w:rPr>
          <w:rFonts w:ascii="Arial" w:hAnsi="Arial" w:cs="Arial"/>
          <w:bCs/>
          <w:sz w:val="20"/>
          <w:szCs w:val="20"/>
        </w:rPr>
        <w:t>3</w:t>
      </w:r>
      <w:r>
        <w:rPr>
          <w:rFonts w:ascii="Arial" w:hAnsi="Arial" w:cs="Arial"/>
          <w:bCs/>
          <w:sz w:val="20"/>
          <w:szCs w:val="20"/>
        </w:rPr>
        <w:t>0 Haziran</w:t>
      </w:r>
      <w:r w:rsidRPr="00DD3139">
        <w:rPr>
          <w:rFonts w:ascii="Arial" w:hAnsi="Arial" w:cs="Arial"/>
          <w:bCs/>
          <w:sz w:val="20"/>
          <w:szCs w:val="20"/>
        </w:rPr>
        <w:t xml:space="preserve"> </w:t>
      </w:r>
      <w:r w:rsidRPr="007E342B">
        <w:rPr>
          <w:rFonts w:ascii="Arial" w:hAnsi="Arial" w:cs="Arial"/>
          <w:sz w:val="20"/>
          <w:szCs w:val="20"/>
        </w:rPr>
        <w:t>202</w:t>
      </w:r>
      <w:r>
        <w:rPr>
          <w:rFonts w:ascii="Arial" w:hAnsi="Arial" w:cs="Arial"/>
          <w:sz w:val="20"/>
          <w:szCs w:val="20"/>
        </w:rPr>
        <w:t>5</w:t>
      </w:r>
      <w:r w:rsidRPr="007E342B">
        <w:rPr>
          <w:rFonts w:ascii="Arial" w:hAnsi="Arial" w:cs="Arial"/>
          <w:sz w:val="20"/>
          <w:szCs w:val="20"/>
        </w:rPr>
        <w:t xml:space="preserve"> tarih</w:t>
      </w:r>
      <w:r>
        <w:rPr>
          <w:rFonts w:ascii="Arial" w:hAnsi="Arial" w:cs="Arial"/>
          <w:sz w:val="20"/>
          <w:szCs w:val="20"/>
        </w:rPr>
        <w:t xml:space="preserve">li bağımsız </w:t>
      </w:r>
      <w:proofErr w:type="gramStart"/>
      <w:r>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p>
    <w:p w14:paraId="0CFB9BB5" w14:textId="77777777" w:rsidR="00F85BB2" w:rsidRPr="00C45A9B"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356" w:type="dxa"/>
        <w:tblInd w:w="-5" w:type="dxa"/>
        <w:tblLook w:val="04A0" w:firstRow="1" w:lastRow="0" w:firstColumn="1" w:lastColumn="0" w:noHBand="0" w:noVBand="1"/>
      </w:tblPr>
      <w:tblGrid>
        <w:gridCol w:w="1101"/>
        <w:gridCol w:w="883"/>
        <w:gridCol w:w="1168"/>
        <w:gridCol w:w="1175"/>
        <w:gridCol w:w="1163"/>
        <w:gridCol w:w="1183"/>
        <w:gridCol w:w="1183"/>
        <w:gridCol w:w="1500"/>
      </w:tblGrid>
      <w:tr w:rsidR="00F85BB2" w:rsidRPr="008B6C4A" w14:paraId="3590A4CB" w14:textId="77777777" w:rsidTr="008B353C">
        <w:tc>
          <w:tcPr>
            <w:tcW w:w="1101" w:type="dxa"/>
            <w:vAlign w:val="center"/>
          </w:tcPr>
          <w:p w14:paraId="673782FC"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883" w:type="dxa"/>
            <w:vAlign w:val="center"/>
          </w:tcPr>
          <w:p w14:paraId="57A8EE63"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vAlign w:val="center"/>
          </w:tcPr>
          <w:p w14:paraId="06CE3AF0"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vAlign w:val="center"/>
          </w:tcPr>
          <w:p w14:paraId="30B7BD0A"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vAlign w:val="center"/>
          </w:tcPr>
          <w:p w14:paraId="13DBF6C9"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vAlign w:val="center"/>
          </w:tcPr>
          <w:p w14:paraId="789741CD"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vAlign w:val="center"/>
          </w:tcPr>
          <w:p w14:paraId="5DC44BEF" w14:textId="1053F988" w:rsidR="00F85BB2" w:rsidRPr="008B6C4A" w:rsidRDefault="00D31C91" w:rsidP="00730CC1">
            <w:pPr>
              <w:pStyle w:val="BodyTextIndent"/>
              <w:tabs>
                <w:tab w:val="num" w:pos="851"/>
                <w:tab w:val="left" w:pos="1276"/>
              </w:tabs>
              <w:ind w:firstLine="0"/>
              <w:jc w:val="center"/>
              <w:rPr>
                <w:rFonts w:ascii="Arial" w:hAnsi="Arial" w:cs="Arial"/>
                <w:sz w:val="14"/>
                <w:szCs w:val="18"/>
              </w:rPr>
            </w:pPr>
            <w:r w:rsidRPr="00D31C91">
              <w:rPr>
                <w:rFonts w:ascii="Arial" w:hAnsi="Arial" w:cs="Arial"/>
                <w:sz w:val="14"/>
                <w:szCs w:val="18"/>
              </w:rPr>
              <w:t>Önceki Dönem Kâr/Zararı</w:t>
            </w:r>
          </w:p>
        </w:tc>
        <w:tc>
          <w:tcPr>
            <w:tcW w:w="1500" w:type="dxa"/>
            <w:vAlign w:val="center"/>
          </w:tcPr>
          <w:p w14:paraId="4EA1F068"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10631D" w:rsidRPr="008B6C4A" w14:paraId="7FDB53EF" w14:textId="77777777" w:rsidTr="008B353C">
        <w:trPr>
          <w:trHeight w:val="229"/>
        </w:trPr>
        <w:tc>
          <w:tcPr>
            <w:tcW w:w="1101" w:type="dxa"/>
            <w:vAlign w:val="center"/>
          </w:tcPr>
          <w:p w14:paraId="090EBF84" w14:textId="5B34511D" w:rsidR="0010631D" w:rsidRPr="008B6C4A" w:rsidRDefault="0010631D" w:rsidP="0010631D">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18"/>
              </w:rPr>
              <w:t>940.704</w:t>
            </w:r>
          </w:p>
        </w:tc>
        <w:tc>
          <w:tcPr>
            <w:tcW w:w="883" w:type="dxa"/>
            <w:vAlign w:val="center"/>
          </w:tcPr>
          <w:p w14:paraId="15D5CE2C" w14:textId="05AB67D9" w:rsidR="0010631D" w:rsidRPr="008B6C4A" w:rsidRDefault="0010631D" w:rsidP="0010631D">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18"/>
              </w:rPr>
              <w:t>790.850</w:t>
            </w:r>
          </w:p>
        </w:tc>
        <w:tc>
          <w:tcPr>
            <w:tcW w:w="1168" w:type="dxa"/>
            <w:vAlign w:val="center"/>
          </w:tcPr>
          <w:p w14:paraId="46532FB2" w14:textId="17C765A3" w:rsidR="0010631D" w:rsidRPr="008B6C4A" w:rsidRDefault="0010631D" w:rsidP="0010631D">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31.095</w:t>
            </w:r>
          </w:p>
        </w:tc>
        <w:tc>
          <w:tcPr>
            <w:tcW w:w="1175" w:type="dxa"/>
            <w:vAlign w:val="center"/>
          </w:tcPr>
          <w:p w14:paraId="0059A4F9" w14:textId="3AF9E191" w:rsidR="0010631D" w:rsidRPr="008B6C4A" w:rsidRDefault="0010631D" w:rsidP="0010631D">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174.507</w:t>
            </w:r>
          </w:p>
        </w:tc>
        <w:tc>
          <w:tcPr>
            <w:tcW w:w="1163" w:type="dxa"/>
            <w:vAlign w:val="center"/>
          </w:tcPr>
          <w:p w14:paraId="0A1A87C0" w14:textId="3FBDB4B9" w:rsidR="0010631D" w:rsidRPr="008B6C4A" w:rsidRDefault="0010631D" w:rsidP="0010631D">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w:t>
            </w:r>
          </w:p>
        </w:tc>
        <w:tc>
          <w:tcPr>
            <w:tcW w:w="1183" w:type="dxa"/>
            <w:vAlign w:val="center"/>
          </w:tcPr>
          <w:p w14:paraId="36D6996F" w14:textId="1BBBB538" w:rsidR="0010631D" w:rsidRPr="008B6C4A" w:rsidRDefault="0010631D" w:rsidP="0010631D">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102.335</w:t>
            </w:r>
          </w:p>
        </w:tc>
        <w:tc>
          <w:tcPr>
            <w:tcW w:w="1183" w:type="dxa"/>
            <w:vAlign w:val="center"/>
          </w:tcPr>
          <w:p w14:paraId="61C90085" w14:textId="0426AA0A" w:rsidR="0010631D" w:rsidRPr="008B6C4A" w:rsidRDefault="002F1B1A" w:rsidP="0010631D">
            <w:pPr>
              <w:pStyle w:val="BodyTextIndent"/>
              <w:tabs>
                <w:tab w:val="num" w:pos="851"/>
                <w:tab w:val="left" w:pos="1276"/>
              </w:tabs>
              <w:ind w:firstLine="0"/>
              <w:jc w:val="center"/>
              <w:rPr>
                <w:rFonts w:ascii="Arial" w:hAnsi="Arial" w:cs="Arial"/>
                <w:sz w:val="14"/>
                <w:szCs w:val="18"/>
              </w:rPr>
            </w:pPr>
            <w:r w:rsidRPr="002F1B1A">
              <w:rPr>
                <w:rFonts w:ascii="Arial" w:hAnsi="Arial" w:cs="Arial"/>
                <w:sz w:val="14"/>
                <w:szCs w:val="20"/>
                <w:lang w:val="en-US"/>
              </w:rPr>
              <w:t>44.770</w:t>
            </w:r>
          </w:p>
        </w:tc>
        <w:tc>
          <w:tcPr>
            <w:tcW w:w="1500" w:type="dxa"/>
            <w:vAlign w:val="center"/>
          </w:tcPr>
          <w:p w14:paraId="7725CAA0" w14:textId="593948D1" w:rsidR="0010631D" w:rsidRPr="008B6C4A" w:rsidRDefault="0010631D" w:rsidP="0010631D">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179A1410"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İştiraklere İlişkin Bilgiler</w:t>
      </w:r>
      <w:r w:rsidRPr="003B10B3">
        <w:rPr>
          <w:rFonts w:ascii="Arial" w:hAnsi="Arial" w:cs="Arial"/>
          <w:b/>
          <w:sz w:val="20"/>
          <w:szCs w:val="20"/>
        </w:rPr>
        <w:t>:</w:t>
      </w:r>
    </w:p>
    <w:p w14:paraId="37CFF629" w14:textId="77777777" w:rsidR="00136C29" w:rsidRPr="00C45A9B" w:rsidRDefault="00136C29" w:rsidP="004F6BE8">
      <w:pPr>
        <w:tabs>
          <w:tab w:val="left" w:pos="540"/>
          <w:tab w:val="left" w:pos="3828"/>
        </w:tabs>
        <w:ind w:left="540" w:hanging="360"/>
        <w:jc w:val="both"/>
        <w:rPr>
          <w:rFonts w:ascii="Arial" w:hAnsi="Arial" w:cs="Arial"/>
          <w:color w:val="FF0000"/>
          <w:sz w:val="10"/>
          <w:szCs w:val="10"/>
        </w:rPr>
      </w:pPr>
    </w:p>
    <w:p w14:paraId="402352C5" w14:textId="624B76FC"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w:t>
      </w:r>
      <w:r w:rsidR="005C4EF3">
        <w:rPr>
          <w:rFonts w:ascii="Arial" w:hAnsi="Arial" w:cs="Arial"/>
          <w:sz w:val="20"/>
          <w:szCs w:val="20"/>
        </w:rPr>
        <w:t xml:space="preserve"> </w:t>
      </w:r>
      <w:r w:rsidR="00A96606">
        <w:rPr>
          <w:rFonts w:ascii="Arial" w:hAnsi="Arial" w:cs="Arial"/>
          <w:sz w:val="20"/>
          <w:szCs w:val="20"/>
        </w:rPr>
        <w:t>20</w:t>
      </w:r>
      <w:r w:rsidR="00202C80">
        <w:rPr>
          <w:rFonts w:ascii="Arial" w:hAnsi="Arial" w:cs="Arial"/>
          <w:sz w:val="20"/>
          <w:szCs w:val="20"/>
        </w:rPr>
        <w:t>2</w:t>
      </w:r>
      <w:r w:rsidR="007B4E96">
        <w:rPr>
          <w:rFonts w:ascii="Arial" w:hAnsi="Arial" w:cs="Arial"/>
          <w:sz w:val="20"/>
          <w:szCs w:val="20"/>
        </w:rPr>
        <w:t>4</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663661" w:rsidRDefault="00183A10" w:rsidP="004F6BE8">
      <w:pPr>
        <w:tabs>
          <w:tab w:val="left" w:pos="540"/>
          <w:tab w:val="left" w:pos="3828"/>
        </w:tabs>
        <w:ind w:right="386"/>
        <w:jc w:val="both"/>
        <w:rPr>
          <w:rFonts w:ascii="Arial" w:hAnsi="Arial" w:cs="Arial"/>
          <w:sz w:val="8"/>
          <w:szCs w:val="8"/>
        </w:rPr>
      </w:pPr>
    </w:p>
    <w:p w14:paraId="7CD5C9FD" w14:textId="78FD49F5" w:rsidR="00FB4DD9" w:rsidRDefault="00FB4DD9" w:rsidP="00E90B25">
      <w:pPr>
        <w:pStyle w:val="ListParagraph"/>
        <w:numPr>
          <w:ilvl w:val="0"/>
          <w:numId w:val="28"/>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p>
    <w:p w14:paraId="3F9F404E" w14:textId="77777777" w:rsidR="00934678" w:rsidRPr="00C45A9B" w:rsidRDefault="00934678" w:rsidP="004F6BE8">
      <w:pPr>
        <w:tabs>
          <w:tab w:val="left" w:pos="540"/>
          <w:tab w:val="left" w:pos="3828"/>
        </w:tabs>
        <w:ind w:right="386"/>
        <w:jc w:val="both"/>
        <w:rPr>
          <w:rFonts w:ascii="Arial" w:hAnsi="Arial" w:cs="Arial"/>
          <w:b/>
          <w:sz w:val="10"/>
          <w:szCs w:val="10"/>
        </w:rPr>
      </w:pPr>
    </w:p>
    <w:p w14:paraId="5B72C41B" w14:textId="4B5DFD59"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Bağlı Ortaklığa İlişkin Bilgiler</w:t>
      </w:r>
      <w:r w:rsidRPr="003B10B3">
        <w:rPr>
          <w:rFonts w:ascii="Arial" w:hAnsi="Arial" w:cs="Arial"/>
          <w:b/>
          <w:sz w:val="20"/>
          <w:szCs w:val="20"/>
        </w:rPr>
        <w:t>:</w:t>
      </w:r>
    </w:p>
    <w:p w14:paraId="5CDA1C7E" w14:textId="77777777" w:rsidR="007611B7" w:rsidRPr="00C45A9B" w:rsidRDefault="007611B7" w:rsidP="004F6BE8">
      <w:pPr>
        <w:pStyle w:val="BodyTextIndent"/>
        <w:tabs>
          <w:tab w:val="left" w:pos="3828"/>
        </w:tabs>
        <w:ind w:right="386" w:firstLine="360"/>
        <w:rPr>
          <w:rFonts w:ascii="Arial" w:hAnsi="Arial" w:cs="Arial"/>
          <w:sz w:val="10"/>
          <w:szCs w:val="14"/>
        </w:rPr>
      </w:pPr>
    </w:p>
    <w:p w14:paraId="36840210" w14:textId="08456527"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2B2870">
        <w:rPr>
          <w:rFonts w:ascii="Arial" w:hAnsi="Arial" w:cs="Arial"/>
          <w:sz w:val="20"/>
          <w:szCs w:val="20"/>
          <w:lang w:eastAsia="en-US"/>
        </w:rPr>
        <w:t>4</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C45A9B"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10"/>
        </w:rPr>
      </w:pPr>
    </w:p>
    <w:p w14:paraId="739F538B" w14:textId="55DB5B3A"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Bağlı Ortaklıklara İlişkin Bilgiler</w:t>
      </w:r>
      <w:r w:rsidR="002F1DA2" w:rsidRPr="003B10B3">
        <w:rPr>
          <w:rFonts w:ascii="Arial" w:hAnsi="Arial" w:cs="Arial"/>
          <w:b/>
          <w:sz w:val="20"/>
          <w:szCs w:val="20"/>
        </w:rPr>
        <w:t>:</w:t>
      </w:r>
    </w:p>
    <w:p w14:paraId="4255013F" w14:textId="77777777" w:rsidR="00A00C7F" w:rsidRPr="00C45A9B" w:rsidRDefault="00A00C7F" w:rsidP="004F6BE8">
      <w:pPr>
        <w:pStyle w:val="BodyTextIndent"/>
        <w:tabs>
          <w:tab w:val="left" w:pos="3828"/>
        </w:tabs>
        <w:ind w:right="386"/>
        <w:rPr>
          <w:rFonts w:ascii="Arial" w:hAnsi="Arial" w:cs="Arial"/>
          <w:b/>
          <w:sz w:val="10"/>
          <w:szCs w:val="10"/>
        </w:rPr>
      </w:pPr>
    </w:p>
    <w:p w14:paraId="20FF35A0" w14:textId="329E315F" w:rsidR="002B2870" w:rsidRDefault="002B2870" w:rsidP="002B2870">
      <w:pPr>
        <w:pStyle w:val="BodyTextIndent"/>
        <w:tabs>
          <w:tab w:val="left" w:pos="851"/>
        </w:tabs>
        <w:ind w:left="709" w:firstLine="0"/>
        <w:rPr>
          <w:rFonts w:ascii="Arial" w:hAnsi="Arial" w:cs="Arial"/>
          <w:sz w:val="20"/>
          <w:szCs w:val="20"/>
        </w:rPr>
      </w:pPr>
      <w:r w:rsidRPr="008E2F08">
        <w:rPr>
          <w:rFonts w:ascii="Arial" w:hAnsi="Arial" w:cs="Arial"/>
          <w:sz w:val="20"/>
          <w:szCs w:val="20"/>
        </w:rPr>
        <w:t>Aşağıdaki tabloda belirtilen değerler</w:t>
      </w:r>
      <w:r>
        <w:rPr>
          <w:rFonts w:ascii="Arial" w:hAnsi="Arial" w:cs="Arial"/>
          <w:sz w:val="20"/>
          <w:szCs w:val="20"/>
        </w:rPr>
        <w:t>,</w:t>
      </w:r>
      <w:r w:rsidRPr="008E2F08">
        <w:rPr>
          <w:rFonts w:ascii="Arial" w:hAnsi="Arial" w:cs="Arial"/>
          <w:sz w:val="20"/>
          <w:szCs w:val="20"/>
        </w:rPr>
        <w:t xml:space="preserve"> Vakıf Varlık Kiralama A.Ş., Katılım Varlık Kiralama A.Ş. ve Vakıf Katılım Portföy Yönetimi A.Ş.’</w:t>
      </w:r>
      <w:proofErr w:type="spellStart"/>
      <w:r w:rsidRPr="008E2F08">
        <w:rPr>
          <w:rFonts w:ascii="Arial" w:hAnsi="Arial" w:cs="Arial"/>
          <w:sz w:val="20"/>
          <w:szCs w:val="20"/>
        </w:rPr>
        <w:t>nin</w:t>
      </w:r>
      <w:proofErr w:type="spellEnd"/>
      <w:r w:rsidRPr="008E2F08">
        <w:rPr>
          <w:rFonts w:ascii="Arial" w:hAnsi="Arial" w:cs="Arial"/>
          <w:sz w:val="20"/>
          <w:szCs w:val="20"/>
        </w:rPr>
        <w:t xml:space="preserve"> </w:t>
      </w:r>
      <w:r w:rsidRPr="008E2F08">
        <w:rPr>
          <w:rFonts w:ascii="Arial" w:hAnsi="Arial" w:cs="Arial"/>
          <w:bCs/>
          <w:sz w:val="20"/>
          <w:szCs w:val="20"/>
        </w:rPr>
        <w:t>3</w:t>
      </w:r>
      <w:r>
        <w:rPr>
          <w:rFonts w:ascii="Arial" w:hAnsi="Arial" w:cs="Arial"/>
          <w:bCs/>
          <w:sz w:val="20"/>
          <w:szCs w:val="20"/>
        </w:rPr>
        <w:t>0 Haziran</w:t>
      </w:r>
      <w:r w:rsidRPr="008E2F08">
        <w:rPr>
          <w:rFonts w:ascii="Arial" w:hAnsi="Arial" w:cs="Arial"/>
          <w:bCs/>
          <w:sz w:val="20"/>
          <w:szCs w:val="20"/>
        </w:rPr>
        <w:t xml:space="preserve"> </w:t>
      </w:r>
      <w:r w:rsidRPr="008E2F08">
        <w:rPr>
          <w:rFonts w:ascii="Arial" w:hAnsi="Arial" w:cs="Arial"/>
          <w:sz w:val="20"/>
          <w:szCs w:val="20"/>
        </w:rPr>
        <w:t>202</w:t>
      </w:r>
      <w:r>
        <w:rPr>
          <w:rFonts w:ascii="Arial" w:hAnsi="Arial" w:cs="Arial"/>
          <w:sz w:val="20"/>
          <w:szCs w:val="20"/>
        </w:rPr>
        <w:t>5</w:t>
      </w:r>
      <w:r w:rsidRPr="008E2F08">
        <w:rPr>
          <w:rFonts w:ascii="Arial" w:hAnsi="Arial" w:cs="Arial"/>
          <w:sz w:val="20"/>
          <w:szCs w:val="20"/>
        </w:rPr>
        <w:t xml:space="preserve"> tarihli denetimden geç</w:t>
      </w:r>
      <w:r>
        <w:rPr>
          <w:rFonts w:ascii="Arial" w:hAnsi="Arial" w:cs="Arial"/>
          <w:sz w:val="20"/>
          <w:szCs w:val="20"/>
        </w:rPr>
        <w:t>me</w:t>
      </w:r>
      <w:r w:rsidRPr="008E2F08">
        <w:rPr>
          <w:rFonts w:ascii="Arial" w:hAnsi="Arial" w:cs="Arial"/>
          <w:sz w:val="20"/>
          <w:szCs w:val="20"/>
        </w:rPr>
        <w:t xml:space="preserve">miş mali tablolarından alınmıştır. </w:t>
      </w:r>
    </w:p>
    <w:p w14:paraId="79B90F44" w14:textId="77777777" w:rsidR="002B2870" w:rsidRPr="002B2870" w:rsidRDefault="002B2870" w:rsidP="002B2870">
      <w:pPr>
        <w:pStyle w:val="BodyTextIndent"/>
        <w:tabs>
          <w:tab w:val="left" w:pos="851"/>
        </w:tabs>
        <w:ind w:left="709" w:firstLine="0"/>
        <w:rPr>
          <w:rFonts w:ascii="Arial" w:hAnsi="Arial" w:cs="Arial"/>
          <w:sz w:val="10"/>
          <w:szCs w:val="10"/>
        </w:rPr>
      </w:pPr>
    </w:p>
    <w:p w14:paraId="4B8BA33B" w14:textId="6742CAC4" w:rsidR="002B2870" w:rsidRPr="008E2F08" w:rsidRDefault="002B2870" w:rsidP="002B2870">
      <w:pPr>
        <w:pStyle w:val="BodyTextIndent"/>
        <w:tabs>
          <w:tab w:val="left" w:pos="851"/>
        </w:tabs>
        <w:ind w:left="709" w:firstLine="0"/>
        <w:rPr>
          <w:rFonts w:ascii="Arial" w:hAnsi="Arial" w:cs="Arial"/>
          <w:sz w:val="20"/>
          <w:szCs w:val="20"/>
        </w:rPr>
      </w:pPr>
      <w:r w:rsidRPr="00990D82">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sidRPr="00990D82">
        <w:rPr>
          <w:rFonts w:ascii="Arial" w:hAnsi="Arial" w:cs="Arial"/>
          <w:sz w:val="20"/>
          <w:szCs w:val="20"/>
        </w:rPr>
        <w:t>TTK’nın</w:t>
      </w:r>
      <w:proofErr w:type="spellEnd"/>
      <w:r w:rsidRPr="00990D82">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w:t>
      </w:r>
      <w:r w:rsidR="0010631D">
        <w:rPr>
          <w:rFonts w:ascii="Arial" w:hAnsi="Arial" w:cs="Arial"/>
          <w:sz w:val="20"/>
          <w:szCs w:val="20"/>
        </w:rPr>
        <w:t>.</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0B5FDE"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0B5FDE" w:rsidRDefault="004F6F38" w:rsidP="004F6BE8">
            <w:pPr>
              <w:tabs>
                <w:tab w:val="left" w:pos="3828"/>
              </w:tabs>
              <w:jc w:val="both"/>
              <w:rPr>
                <w:rFonts w:ascii="Arial" w:hAnsi="Arial" w:cs="Arial"/>
                <w:b/>
                <w:iCs/>
                <w:sz w:val="14"/>
                <w:szCs w:val="16"/>
              </w:rPr>
            </w:pPr>
          </w:p>
          <w:p w14:paraId="7A8DA191" w14:textId="77777777" w:rsidR="004F6F38" w:rsidRPr="000B5FDE" w:rsidRDefault="004F6F38" w:rsidP="004F6BE8">
            <w:pPr>
              <w:tabs>
                <w:tab w:val="left" w:pos="3828"/>
              </w:tabs>
              <w:jc w:val="both"/>
              <w:rPr>
                <w:rFonts w:ascii="Arial" w:eastAsia="Arial Unicode MS" w:hAnsi="Arial" w:cs="Arial"/>
                <w:b/>
                <w:iCs/>
                <w:sz w:val="14"/>
                <w:szCs w:val="16"/>
              </w:rPr>
            </w:pPr>
            <w:r w:rsidRPr="000B5FDE">
              <w:rPr>
                <w:rFonts w:ascii="Arial" w:hAnsi="Arial" w:cs="Arial"/>
                <w:b/>
                <w:iCs/>
                <w:sz w:val="14"/>
                <w:szCs w:val="16"/>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0B5FDE" w:rsidRDefault="004F6F38" w:rsidP="004F6BE8">
            <w:pPr>
              <w:tabs>
                <w:tab w:val="left" w:pos="3828"/>
              </w:tabs>
              <w:rPr>
                <w:rFonts w:ascii="Arial" w:hAnsi="Arial" w:cs="Arial"/>
                <w:b/>
                <w:iCs/>
                <w:sz w:val="14"/>
                <w:szCs w:val="16"/>
              </w:rPr>
            </w:pPr>
          </w:p>
          <w:p w14:paraId="048A1ABC" w14:textId="77777777" w:rsidR="004F6F38" w:rsidRPr="000B5FDE" w:rsidRDefault="004F6F38" w:rsidP="004F6BE8">
            <w:pPr>
              <w:tabs>
                <w:tab w:val="left" w:pos="3828"/>
              </w:tabs>
              <w:rPr>
                <w:rFonts w:ascii="Arial" w:hAnsi="Arial" w:cs="Arial"/>
                <w:b/>
                <w:iCs/>
                <w:sz w:val="14"/>
                <w:szCs w:val="16"/>
              </w:rPr>
            </w:pPr>
            <w:r w:rsidRPr="000B5FDE">
              <w:rPr>
                <w:rFonts w:ascii="Arial" w:hAnsi="Arial" w:cs="Arial"/>
                <w:b/>
                <w:iCs/>
                <w:sz w:val="14"/>
                <w:szCs w:val="16"/>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0B5FDE" w:rsidRDefault="004F6F38" w:rsidP="004F6BE8">
            <w:pPr>
              <w:tabs>
                <w:tab w:val="left" w:pos="3828"/>
              </w:tabs>
              <w:jc w:val="center"/>
              <w:rPr>
                <w:rFonts w:ascii="Arial" w:eastAsia="Arial Unicode MS" w:hAnsi="Arial" w:cs="Arial"/>
                <w:b/>
                <w:iCs/>
                <w:sz w:val="14"/>
                <w:szCs w:val="16"/>
              </w:rPr>
            </w:pPr>
            <w:r w:rsidRPr="000B5FDE">
              <w:rPr>
                <w:rFonts w:ascii="Arial" w:hAnsi="Arial" w:cs="Arial"/>
                <w:b/>
                <w:iCs/>
                <w:sz w:val="14"/>
                <w:szCs w:val="16"/>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0B5FDE" w:rsidRDefault="004F6F38" w:rsidP="004F6BE8">
            <w:pPr>
              <w:tabs>
                <w:tab w:val="left" w:pos="3828"/>
              </w:tabs>
              <w:jc w:val="center"/>
              <w:rPr>
                <w:rFonts w:ascii="Arial" w:eastAsia="Arial Unicode MS" w:hAnsi="Arial" w:cs="Arial"/>
                <w:b/>
                <w:iCs/>
                <w:sz w:val="14"/>
                <w:szCs w:val="16"/>
              </w:rPr>
            </w:pPr>
            <w:r w:rsidRPr="000B5FDE">
              <w:rPr>
                <w:rFonts w:ascii="Arial" w:hAnsi="Arial" w:cs="Arial"/>
                <w:b/>
                <w:iCs/>
                <w:sz w:val="14"/>
                <w:szCs w:val="16"/>
              </w:rPr>
              <w:t xml:space="preserve">Diğer Ortakların Pay Oranı (%) </w:t>
            </w:r>
          </w:p>
        </w:tc>
      </w:tr>
      <w:tr w:rsidR="00426E72" w:rsidRPr="000B5FDE" w14:paraId="230DB992" w14:textId="77777777" w:rsidTr="006C4825">
        <w:trPr>
          <w:trHeight w:hRule="exact" w:val="227"/>
        </w:trPr>
        <w:tc>
          <w:tcPr>
            <w:tcW w:w="3906" w:type="dxa"/>
            <w:tcBorders>
              <w:top w:val="single" w:sz="4" w:space="0" w:color="auto"/>
            </w:tcBorders>
            <w:noWrap/>
            <w:tcMar>
              <w:top w:w="15" w:type="dxa"/>
              <w:left w:w="15" w:type="dxa"/>
              <w:bottom w:w="0" w:type="dxa"/>
              <w:right w:w="15" w:type="dxa"/>
            </w:tcMar>
            <w:vAlign w:val="center"/>
          </w:tcPr>
          <w:p w14:paraId="353ECFC5" w14:textId="6AA96A24" w:rsidR="00426E72" w:rsidRPr="000B5FDE" w:rsidRDefault="00426E72" w:rsidP="00426E72">
            <w:pPr>
              <w:tabs>
                <w:tab w:val="left" w:pos="3828"/>
              </w:tabs>
              <w:rPr>
                <w:rFonts w:ascii="Arial" w:hAnsi="Arial" w:cs="Arial"/>
                <w:sz w:val="14"/>
                <w:szCs w:val="16"/>
              </w:rPr>
            </w:pPr>
            <w:r w:rsidRPr="000B5FDE">
              <w:rPr>
                <w:rFonts w:ascii="Arial" w:hAnsi="Arial" w:cs="Arial"/>
                <w:sz w:val="14"/>
                <w:szCs w:val="16"/>
              </w:rPr>
              <w:t>Vakıf Varlık Kiralama A.Ş.</w:t>
            </w:r>
          </w:p>
        </w:tc>
        <w:tc>
          <w:tcPr>
            <w:tcW w:w="1620" w:type="dxa"/>
            <w:tcBorders>
              <w:top w:val="single" w:sz="4" w:space="0" w:color="auto"/>
            </w:tcBorders>
            <w:tcMar>
              <w:top w:w="15" w:type="dxa"/>
              <w:left w:w="15" w:type="dxa"/>
              <w:bottom w:w="0" w:type="dxa"/>
              <w:right w:w="15" w:type="dxa"/>
            </w:tcMar>
            <w:vAlign w:val="center"/>
          </w:tcPr>
          <w:p w14:paraId="45B5758F" w14:textId="11D16070"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hAnsi="Arial" w:cs="Arial"/>
                <w:sz w:val="14"/>
                <w:szCs w:val="16"/>
              </w:rPr>
              <w:t>İstanbul / Türkiye</w:t>
            </w:r>
          </w:p>
        </w:tc>
        <w:tc>
          <w:tcPr>
            <w:tcW w:w="1980" w:type="dxa"/>
            <w:tcBorders>
              <w:top w:val="single" w:sz="4" w:space="0" w:color="auto"/>
            </w:tcBorders>
            <w:noWrap/>
            <w:tcMar>
              <w:top w:w="15" w:type="dxa"/>
              <w:left w:w="15" w:type="dxa"/>
              <w:bottom w:w="0" w:type="dxa"/>
              <w:right w:w="15" w:type="dxa"/>
            </w:tcMar>
            <w:vAlign w:val="center"/>
          </w:tcPr>
          <w:p w14:paraId="5D6BC33E" w14:textId="07F1063B"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eastAsia="Arial Unicode MS" w:hAnsi="Arial" w:cs="Arial"/>
                <w:iCs/>
                <w:sz w:val="14"/>
                <w:szCs w:val="16"/>
              </w:rPr>
              <w:t>100</w:t>
            </w:r>
          </w:p>
        </w:tc>
        <w:tc>
          <w:tcPr>
            <w:tcW w:w="1863" w:type="dxa"/>
            <w:tcBorders>
              <w:top w:val="single" w:sz="4" w:space="0" w:color="auto"/>
            </w:tcBorders>
            <w:noWrap/>
            <w:tcMar>
              <w:top w:w="15" w:type="dxa"/>
              <w:left w:w="15" w:type="dxa"/>
              <w:bottom w:w="0" w:type="dxa"/>
              <w:right w:w="15" w:type="dxa"/>
            </w:tcMar>
            <w:vAlign w:val="center"/>
          </w:tcPr>
          <w:p w14:paraId="0A2E08A1" w14:textId="4B86BBB0"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eastAsia="Arial Unicode MS" w:hAnsi="Arial" w:cs="Arial"/>
                <w:iCs/>
                <w:sz w:val="14"/>
                <w:szCs w:val="16"/>
              </w:rPr>
              <w:t>-</w:t>
            </w:r>
          </w:p>
        </w:tc>
      </w:tr>
      <w:tr w:rsidR="00426E72" w:rsidRPr="000B5FDE" w14:paraId="5335FFAA" w14:textId="77777777" w:rsidTr="006C4825">
        <w:trPr>
          <w:trHeight w:hRule="exact" w:val="227"/>
        </w:trPr>
        <w:tc>
          <w:tcPr>
            <w:tcW w:w="3906" w:type="dxa"/>
            <w:noWrap/>
            <w:tcMar>
              <w:top w:w="15" w:type="dxa"/>
              <w:left w:w="15" w:type="dxa"/>
              <w:bottom w:w="0" w:type="dxa"/>
              <w:right w:w="15" w:type="dxa"/>
            </w:tcMar>
            <w:vAlign w:val="center"/>
          </w:tcPr>
          <w:p w14:paraId="6094C88A" w14:textId="155C0499" w:rsidR="00426E72" w:rsidRPr="000B5FDE" w:rsidRDefault="00426E72" w:rsidP="00426E72">
            <w:pPr>
              <w:tabs>
                <w:tab w:val="left" w:pos="3828"/>
              </w:tabs>
              <w:rPr>
                <w:rFonts w:ascii="Arial" w:hAnsi="Arial" w:cs="Arial"/>
                <w:sz w:val="14"/>
                <w:szCs w:val="16"/>
              </w:rPr>
            </w:pPr>
            <w:r w:rsidRPr="000B5FDE">
              <w:rPr>
                <w:rFonts w:ascii="Arial" w:hAnsi="Arial" w:cs="Arial"/>
                <w:sz w:val="14"/>
                <w:szCs w:val="16"/>
              </w:rPr>
              <w:t>Katılım Varlık Kiralama A.Ş.</w:t>
            </w:r>
          </w:p>
        </w:tc>
        <w:tc>
          <w:tcPr>
            <w:tcW w:w="1620" w:type="dxa"/>
            <w:tcMar>
              <w:top w:w="15" w:type="dxa"/>
              <w:left w:w="15" w:type="dxa"/>
              <w:bottom w:w="0" w:type="dxa"/>
              <w:right w:w="15" w:type="dxa"/>
            </w:tcMar>
            <w:vAlign w:val="center"/>
          </w:tcPr>
          <w:p w14:paraId="46DE404E" w14:textId="70535B0B"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hAnsi="Arial" w:cs="Arial"/>
                <w:sz w:val="14"/>
                <w:szCs w:val="16"/>
              </w:rPr>
              <w:t>İstanbul / Türkiye</w:t>
            </w:r>
          </w:p>
        </w:tc>
        <w:tc>
          <w:tcPr>
            <w:tcW w:w="1980" w:type="dxa"/>
            <w:noWrap/>
            <w:tcMar>
              <w:top w:w="15" w:type="dxa"/>
              <w:left w:w="15" w:type="dxa"/>
              <w:bottom w:w="0" w:type="dxa"/>
              <w:right w:w="15" w:type="dxa"/>
            </w:tcMar>
            <w:vAlign w:val="center"/>
          </w:tcPr>
          <w:p w14:paraId="5755D8EF" w14:textId="3939BEE7"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eastAsia="Arial Unicode MS" w:hAnsi="Arial" w:cs="Arial"/>
                <w:iCs/>
                <w:sz w:val="14"/>
                <w:szCs w:val="16"/>
              </w:rPr>
              <w:t>100</w:t>
            </w:r>
          </w:p>
        </w:tc>
        <w:tc>
          <w:tcPr>
            <w:tcW w:w="1863" w:type="dxa"/>
            <w:noWrap/>
            <w:tcMar>
              <w:top w:w="15" w:type="dxa"/>
              <w:left w:w="15" w:type="dxa"/>
              <w:bottom w:w="0" w:type="dxa"/>
              <w:right w:w="15" w:type="dxa"/>
            </w:tcMar>
            <w:vAlign w:val="center"/>
          </w:tcPr>
          <w:p w14:paraId="1370388C" w14:textId="587D6F59"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eastAsia="Arial Unicode MS" w:hAnsi="Arial" w:cs="Arial"/>
                <w:iCs/>
                <w:sz w:val="14"/>
                <w:szCs w:val="16"/>
              </w:rPr>
              <w:t>-</w:t>
            </w:r>
          </w:p>
        </w:tc>
      </w:tr>
      <w:tr w:rsidR="00426E72" w:rsidRPr="000B5FDE" w14:paraId="1685F6D5" w14:textId="77777777" w:rsidTr="006C4825">
        <w:trPr>
          <w:trHeight w:hRule="exact" w:val="227"/>
        </w:trPr>
        <w:tc>
          <w:tcPr>
            <w:tcW w:w="3906" w:type="dxa"/>
            <w:noWrap/>
            <w:tcMar>
              <w:top w:w="15" w:type="dxa"/>
              <w:left w:w="15" w:type="dxa"/>
              <w:bottom w:w="0" w:type="dxa"/>
              <w:right w:w="15" w:type="dxa"/>
            </w:tcMar>
            <w:vAlign w:val="center"/>
          </w:tcPr>
          <w:p w14:paraId="124C39C6" w14:textId="5F257C20" w:rsidR="00426E72" w:rsidRPr="000B5FDE" w:rsidRDefault="00426E72" w:rsidP="00426E72">
            <w:pPr>
              <w:tabs>
                <w:tab w:val="left" w:pos="3828"/>
              </w:tabs>
              <w:rPr>
                <w:rFonts w:ascii="Arial" w:hAnsi="Arial" w:cs="Arial"/>
                <w:sz w:val="14"/>
                <w:szCs w:val="16"/>
              </w:rPr>
            </w:pPr>
            <w:r w:rsidRPr="000B5FDE">
              <w:rPr>
                <w:rFonts w:ascii="Arial" w:hAnsi="Arial" w:cs="Arial"/>
                <w:sz w:val="14"/>
                <w:szCs w:val="16"/>
              </w:rPr>
              <w:t>Vakıf Katılım Portföy Yönetimi A.Ş.</w:t>
            </w:r>
          </w:p>
        </w:tc>
        <w:tc>
          <w:tcPr>
            <w:tcW w:w="1620" w:type="dxa"/>
            <w:tcMar>
              <w:top w:w="15" w:type="dxa"/>
              <w:left w:w="15" w:type="dxa"/>
              <w:bottom w:w="0" w:type="dxa"/>
              <w:right w:w="15" w:type="dxa"/>
            </w:tcMar>
            <w:vAlign w:val="center"/>
          </w:tcPr>
          <w:p w14:paraId="1151280A" w14:textId="3C17CCD0" w:rsidR="00426E72" w:rsidRPr="000B5FDE" w:rsidRDefault="00426E72" w:rsidP="00426E72">
            <w:pPr>
              <w:tabs>
                <w:tab w:val="left" w:pos="3828"/>
              </w:tabs>
              <w:jc w:val="center"/>
              <w:rPr>
                <w:rFonts w:ascii="Arial" w:hAnsi="Arial" w:cs="Arial"/>
                <w:sz w:val="14"/>
                <w:szCs w:val="16"/>
              </w:rPr>
            </w:pPr>
            <w:r w:rsidRPr="000B5FDE">
              <w:rPr>
                <w:rFonts w:ascii="Arial" w:hAnsi="Arial" w:cs="Arial"/>
                <w:sz w:val="14"/>
                <w:szCs w:val="16"/>
              </w:rPr>
              <w:t>İstanbul / Türkiye</w:t>
            </w:r>
          </w:p>
        </w:tc>
        <w:tc>
          <w:tcPr>
            <w:tcW w:w="1980" w:type="dxa"/>
            <w:noWrap/>
            <w:tcMar>
              <w:top w:w="15" w:type="dxa"/>
              <w:left w:w="15" w:type="dxa"/>
              <w:bottom w:w="0" w:type="dxa"/>
              <w:right w:w="15" w:type="dxa"/>
            </w:tcMar>
            <w:vAlign w:val="center"/>
          </w:tcPr>
          <w:p w14:paraId="7179C991" w14:textId="781924B2"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eastAsia="Arial Unicode MS" w:hAnsi="Arial" w:cs="Arial"/>
                <w:iCs/>
                <w:sz w:val="14"/>
                <w:szCs w:val="16"/>
              </w:rPr>
              <w:t>100</w:t>
            </w:r>
          </w:p>
        </w:tc>
        <w:tc>
          <w:tcPr>
            <w:tcW w:w="1863" w:type="dxa"/>
            <w:noWrap/>
            <w:tcMar>
              <w:top w:w="15" w:type="dxa"/>
              <w:left w:w="15" w:type="dxa"/>
              <w:bottom w:w="0" w:type="dxa"/>
              <w:right w:w="15" w:type="dxa"/>
            </w:tcMar>
            <w:vAlign w:val="center"/>
          </w:tcPr>
          <w:p w14:paraId="6836B9E2" w14:textId="77A1B865" w:rsidR="00426E72" w:rsidRPr="000B5FDE" w:rsidRDefault="00426E72" w:rsidP="00426E72">
            <w:pPr>
              <w:tabs>
                <w:tab w:val="left" w:pos="3828"/>
              </w:tabs>
              <w:jc w:val="center"/>
              <w:rPr>
                <w:rFonts w:ascii="Arial" w:eastAsia="Arial Unicode MS" w:hAnsi="Arial" w:cs="Arial"/>
                <w:iCs/>
                <w:sz w:val="14"/>
                <w:szCs w:val="16"/>
              </w:rPr>
            </w:pPr>
            <w:r w:rsidRPr="000B5FDE">
              <w:rPr>
                <w:rFonts w:ascii="Arial" w:eastAsia="Arial Unicode MS" w:hAnsi="Arial" w:cs="Arial"/>
                <w:iCs/>
                <w:sz w:val="14"/>
                <w:szCs w:val="16"/>
              </w:rPr>
              <w:t>-</w:t>
            </w:r>
          </w:p>
        </w:tc>
      </w:tr>
    </w:tbl>
    <w:p w14:paraId="7E36CBD0" w14:textId="26A59218" w:rsidR="005357A9" w:rsidRPr="003B10B3" w:rsidRDefault="005357A9" w:rsidP="004F6BE8">
      <w:pPr>
        <w:tabs>
          <w:tab w:val="left" w:pos="3828"/>
        </w:tabs>
        <w:rPr>
          <w:rFonts w:ascii="Arial" w:hAnsi="Arial" w:cs="Arial"/>
          <w:sz w:val="20"/>
          <w:szCs w:val="20"/>
          <w:lang w:eastAsia="en-US"/>
        </w:rPr>
      </w:pPr>
    </w:p>
    <w:tbl>
      <w:tblPr>
        <w:tblW w:w="9446" w:type="dxa"/>
        <w:tblLayout w:type="fixed"/>
        <w:tblLook w:val="0000" w:firstRow="0" w:lastRow="0" w:firstColumn="0" w:lastColumn="0" w:noHBand="0" w:noVBand="0"/>
      </w:tblPr>
      <w:tblGrid>
        <w:gridCol w:w="2535"/>
        <w:gridCol w:w="932"/>
        <w:gridCol w:w="856"/>
        <w:gridCol w:w="801"/>
        <w:gridCol w:w="800"/>
        <w:gridCol w:w="801"/>
        <w:gridCol w:w="933"/>
        <w:gridCol w:w="919"/>
        <w:gridCol w:w="14"/>
        <w:gridCol w:w="855"/>
      </w:tblGrid>
      <w:tr w:rsidR="00C5312C" w:rsidRPr="000B5FDE" w14:paraId="4EA269E9" w14:textId="77777777" w:rsidTr="000B5FDE">
        <w:trPr>
          <w:trHeight w:val="101"/>
        </w:trPr>
        <w:tc>
          <w:tcPr>
            <w:tcW w:w="2535" w:type="dxa"/>
            <w:tcBorders>
              <w:top w:val="single" w:sz="4" w:space="0" w:color="auto"/>
              <w:left w:val="nil"/>
              <w:bottom w:val="single" w:sz="4" w:space="0" w:color="auto"/>
              <w:right w:val="nil"/>
            </w:tcBorders>
            <w:vAlign w:val="bottom"/>
          </w:tcPr>
          <w:p w14:paraId="0C674325" w14:textId="77777777" w:rsidR="00C5312C" w:rsidRPr="000B5FDE" w:rsidRDefault="00C5312C" w:rsidP="00C5312C">
            <w:pPr>
              <w:shd w:val="clear" w:color="auto" w:fill="FFFFFF" w:themeFill="background1"/>
              <w:ind w:left="-110"/>
              <w:rPr>
                <w:rFonts w:ascii="Arial" w:hAnsi="Arial" w:cs="Arial"/>
                <w:b/>
                <w:iCs/>
                <w:sz w:val="14"/>
                <w:szCs w:val="16"/>
              </w:rPr>
            </w:pPr>
            <w:r w:rsidRPr="000B5FDE">
              <w:rPr>
                <w:rFonts w:ascii="Arial" w:hAnsi="Arial" w:cs="Arial"/>
                <w:b/>
                <w:iCs/>
                <w:sz w:val="14"/>
                <w:szCs w:val="16"/>
              </w:rPr>
              <w:t>Unvanı</w:t>
            </w:r>
          </w:p>
        </w:tc>
        <w:tc>
          <w:tcPr>
            <w:tcW w:w="932" w:type="dxa"/>
            <w:tcBorders>
              <w:top w:val="single" w:sz="4" w:space="0" w:color="auto"/>
              <w:left w:val="nil"/>
              <w:bottom w:val="single" w:sz="4" w:space="0" w:color="auto"/>
              <w:right w:val="nil"/>
            </w:tcBorders>
            <w:shd w:val="clear" w:color="auto" w:fill="auto"/>
            <w:vAlign w:val="bottom"/>
          </w:tcPr>
          <w:p w14:paraId="7087A653" w14:textId="77777777" w:rsidR="00C5312C" w:rsidRPr="000B5FDE" w:rsidRDefault="00C5312C" w:rsidP="00E4435B">
            <w:pPr>
              <w:shd w:val="clear" w:color="auto" w:fill="FFFFFF" w:themeFill="background1"/>
              <w:jc w:val="right"/>
              <w:rPr>
                <w:rFonts w:ascii="Arial" w:hAnsi="Arial" w:cs="Arial"/>
                <w:b/>
                <w:iCs/>
                <w:sz w:val="14"/>
                <w:szCs w:val="16"/>
              </w:rPr>
            </w:pPr>
          </w:p>
          <w:p w14:paraId="1F04ADB9" w14:textId="77777777" w:rsidR="00C5312C" w:rsidRPr="000B5FDE" w:rsidRDefault="00C5312C" w:rsidP="00E4435B">
            <w:pPr>
              <w:shd w:val="clear" w:color="auto" w:fill="FFFFFF" w:themeFill="background1"/>
              <w:jc w:val="right"/>
              <w:rPr>
                <w:rFonts w:ascii="Arial" w:hAnsi="Arial" w:cs="Arial"/>
                <w:b/>
                <w:iCs/>
                <w:sz w:val="14"/>
                <w:szCs w:val="16"/>
              </w:rPr>
            </w:pPr>
            <w:r w:rsidRPr="000B5FDE">
              <w:rPr>
                <w:rFonts w:ascii="Arial" w:hAnsi="Arial" w:cs="Arial"/>
                <w:b/>
                <w:iCs/>
                <w:sz w:val="14"/>
                <w:szCs w:val="16"/>
              </w:rPr>
              <w:t xml:space="preserve">Aktif </w:t>
            </w:r>
          </w:p>
          <w:p w14:paraId="11895785"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iCs/>
                <w:sz w:val="14"/>
                <w:szCs w:val="16"/>
              </w:rPr>
              <w:t>Toplamı</w:t>
            </w:r>
          </w:p>
        </w:tc>
        <w:tc>
          <w:tcPr>
            <w:tcW w:w="856" w:type="dxa"/>
            <w:tcBorders>
              <w:top w:val="single" w:sz="4" w:space="0" w:color="auto"/>
              <w:left w:val="nil"/>
              <w:bottom w:val="single" w:sz="4" w:space="0" w:color="auto"/>
              <w:right w:val="nil"/>
            </w:tcBorders>
            <w:shd w:val="clear" w:color="auto" w:fill="auto"/>
            <w:vAlign w:val="bottom"/>
          </w:tcPr>
          <w:p w14:paraId="5CEF3D77" w14:textId="77777777" w:rsidR="00C5312C" w:rsidRPr="000B5FDE" w:rsidRDefault="00C5312C" w:rsidP="00E4435B">
            <w:pPr>
              <w:shd w:val="clear" w:color="auto" w:fill="FFFFFF" w:themeFill="background1"/>
              <w:jc w:val="right"/>
              <w:rPr>
                <w:rFonts w:ascii="Arial" w:hAnsi="Arial" w:cs="Arial"/>
                <w:b/>
                <w:bCs/>
                <w:iCs/>
                <w:sz w:val="14"/>
                <w:szCs w:val="16"/>
              </w:rPr>
            </w:pPr>
          </w:p>
          <w:p w14:paraId="6115E841" w14:textId="77777777" w:rsidR="00C5312C" w:rsidRPr="000B5FDE" w:rsidRDefault="00C5312C" w:rsidP="00851F79">
            <w:pPr>
              <w:shd w:val="clear" w:color="auto" w:fill="FFFFFF" w:themeFill="background1"/>
              <w:ind w:hanging="105"/>
              <w:jc w:val="right"/>
              <w:rPr>
                <w:rFonts w:ascii="Arial" w:hAnsi="Arial" w:cs="Arial"/>
                <w:b/>
                <w:bCs/>
                <w:iCs/>
                <w:sz w:val="14"/>
                <w:szCs w:val="16"/>
              </w:rPr>
            </w:pPr>
            <w:proofErr w:type="spellStart"/>
            <w:r w:rsidRPr="000B5FDE">
              <w:rPr>
                <w:rFonts w:ascii="Arial" w:hAnsi="Arial" w:cs="Arial"/>
                <w:b/>
                <w:bCs/>
                <w:iCs/>
                <w:sz w:val="14"/>
                <w:szCs w:val="16"/>
              </w:rPr>
              <w:t>Özkaynak</w:t>
            </w:r>
            <w:proofErr w:type="spellEnd"/>
          </w:p>
        </w:tc>
        <w:tc>
          <w:tcPr>
            <w:tcW w:w="801" w:type="dxa"/>
            <w:tcBorders>
              <w:top w:val="single" w:sz="4" w:space="0" w:color="auto"/>
              <w:left w:val="nil"/>
              <w:bottom w:val="single" w:sz="4" w:space="0" w:color="auto"/>
              <w:right w:val="nil"/>
            </w:tcBorders>
            <w:shd w:val="clear" w:color="auto" w:fill="auto"/>
            <w:vAlign w:val="bottom"/>
          </w:tcPr>
          <w:p w14:paraId="207BE047"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bCs/>
                <w:iCs/>
                <w:sz w:val="14"/>
                <w:szCs w:val="16"/>
              </w:rPr>
              <w:t>Sabit Varlık Toplamı</w:t>
            </w:r>
          </w:p>
        </w:tc>
        <w:tc>
          <w:tcPr>
            <w:tcW w:w="800" w:type="dxa"/>
            <w:tcBorders>
              <w:top w:val="single" w:sz="4" w:space="0" w:color="auto"/>
              <w:left w:val="nil"/>
              <w:bottom w:val="single" w:sz="4" w:space="0" w:color="auto"/>
              <w:right w:val="nil"/>
            </w:tcBorders>
            <w:shd w:val="clear" w:color="auto" w:fill="auto"/>
            <w:vAlign w:val="bottom"/>
          </w:tcPr>
          <w:p w14:paraId="4B57D564"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bCs/>
                <w:iCs/>
                <w:sz w:val="14"/>
                <w:szCs w:val="16"/>
              </w:rPr>
              <w:t>Kar Payı Gelirleri</w:t>
            </w:r>
          </w:p>
        </w:tc>
        <w:tc>
          <w:tcPr>
            <w:tcW w:w="801" w:type="dxa"/>
            <w:tcBorders>
              <w:top w:val="single" w:sz="4" w:space="0" w:color="auto"/>
              <w:left w:val="nil"/>
              <w:bottom w:val="single" w:sz="4" w:space="0" w:color="auto"/>
              <w:right w:val="nil"/>
            </w:tcBorders>
            <w:shd w:val="clear" w:color="auto" w:fill="auto"/>
            <w:vAlign w:val="bottom"/>
          </w:tcPr>
          <w:p w14:paraId="03A22FC1"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bCs/>
                <w:iCs/>
                <w:sz w:val="14"/>
                <w:szCs w:val="16"/>
              </w:rPr>
              <w:t>Menkul Değer Gelirleri</w:t>
            </w:r>
          </w:p>
        </w:tc>
        <w:tc>
          <w:tcPr>
            <w:tcW w:w="933" w:type="dxa"/>
            <w:tcBorders>
              <w:top w:val="single" w:sz="4" w:space="0" w:color="auto"/>
              <w:left w:val="nil"/>
              <w:bottom w:val="single" w:sz="4" w:space="0" w:color="auto"/>
              <w:right w:val="nil"/>
            </w:tcBorders>
            <w:shd w:val="clear" w:color="auto" w:fill="auto"/>
            <w:vAlign w:val="bottom"/>
          </w:tcPr>
          <w:p w14:paraId="000EAB1A"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bCs/>
                <w:iCs/>
                <w:sz w:val="14"/>
                <w:szCs w:val="16"/>
              </w:rPr>
              <w:t>Cari Dönem Kâr/Zararı</w:t>
            </w:r>
          </w:p>
        </w:tc>
        <w:tc>
          <w:tcPr>
            <w:tcW w:w="933"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bCs/>
                <w:iCs/>
                <w:sz w:val="14"/>
                <w:szCs w:val="16"/>
              </w:rPr>
              <w:t>Önceki Dönem Kâr/Zararı</w:t>
            </w:r>
          </w:p>
        </w:tc>
        <w:tc>
          <w:tcPr>
            <w:tcW w:w="855" w:type="dxa"/>
            <w:tcBorders>
              <w:top w:val="single" w:sz="4" w:space="0" w:color="auto"/>
              <w:left w:val="nil"/>
              <w:bottom w:val="single" w:sz="4" w:space="0" w:color="auto"/>
              <w:right w:val="nil"/>
            </w:tcBorders>
            <w:shd w:val="clear" w:color="auto" w:fill="auto"/>
            <w:vAlign w:val="bottom"/>
          </w:tcPr>
          <w:p w14:paraId="595FE35E" w14:textId="77777777" w:rsidR="00C5312C" w:rsidRPr="000B5FDE" w:rsidRDefault="00C5312C" w:rsidP="00E4435B">
            <w:pPr>
              <w:shd w:val="clear" w:color="auto" w:fill="FFFFFF" w:themeFill="background1"/>
              <w:jc w:val="right"/>
              <w:rPr>
                <w:rFonts w:ascii="Arial" w:hAnsi="Arial" w:cs="Arial"/>
                <w:b/>
                <w:bCs/>
                <w:iCs/>
                <w:sz w:val="14"/>
                <w:szCs w:val="16"/>
              </w:rPr>
            </w:pPr>
            <w:r w:rsidRPr="000B5FDE">
              <w:rPr>
                <w:rFonts w:ascii="Arial" w:hAnsi="Arial" w:cs="Arial"/>
                <w:b/>
                <w:bCs/>
                <w:iCs/>
                <w:sz w:val="14"/>
                <w:szCs w:val="16"/>
              </w:rPr>
              <w:t>Gerçeğe Uygun Değeri</w:t>
            </w:r>
          </w:p>
        </w:tc>
      </w:tr>
      <w:tr w:rsidR="0010631D" w:rsidRPr="000B5FDE" w14:paraId="4FD8C4A8" w14:textId="77777777" w:rsidTr="000B5FDE">
        <w:trPr>
          <w:trHeight w:hRule="exact" w:val="205"/>
        </w:trPr>
        <w:tc>
          <w:tcPr>
            <w:tcW w:w="2535" w:type="dxa"/>
            <w:tcBorders>
              <w:top w:val="single" w:sz="4" w:space="0" w:color="auto"/>
              <w:left w:val="nil"/>
              <w:right w:val="nil"/>
            </w:tcBorders>
            <w:vAlign w:val="bottom"/>
          </w:tcPr>
          <w:p w14:paraId="47C5E48A" w14:textId="391E688C" w:rsidR="0010631D" w:rsidRPr="000B5FDE" w:rsidRDefault="0010631D" w:rsidP="0010631D">
            <w:pPr>
              <w:ind w:left="-108"/>
              <w:rPr>
                <w:rFonts w:ascii="Arial" w:hAnsi="Arial" w:cs="Arial"/>
                <w:sz w:val="14"/>
                <w:szCs w:val="16"/>
              </w:rPr>
            </w:pPr>
            <w:r w:rsidRPr="000B5FDE">
              <w:rPr>
                <w:rFonts w:ascii="Arial" w:hAnsi="Arial" w:cs="Arial"/>
                <w:sz w:val="14"/>
                <w:szCs w:val="16"/>
              </w:rPr>
              <w:t>Vakıf Varlık Kiralama A.Ş.</w:t>
            </w:r>
          </w:p>
        </w:tc>
        <w:tc>
          <w:tcPr>
            <w:tcW w:w="932" w:type="dxa"/>
            <w:tcBorders>
              <w:top w:val="single" w:sz="4" w:space="0" w:color="auto"/>
              <w:left w:val="nil"/>
              <w:right w:val="nil"/>
            </w:tcBorders>
            <w:shd w:val="clear" w:color="auto" w:fill="auto"/>
            <w:vAlign w:val="center"/>
          </w:tcPr>
          <w:p w14:paraId="0DDD5442" w14:textId="6BBAD9D0"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5.908.241</w:t>
            </w:r>
          </w:p>
        </w:tc>
        <w:tc>
          <w:tcPr>
            <w:tcW w:w="856" w:type="dxa"/>
            <w:tcBorders>
              <w:top w:val="single" w:sz="4" w:space="0" w:color="auto"/>
              <w:left w:val="nil"/>
              <w:right w:val="nil"/>
            </w:tcBorders>
            <w:shd w:val="clear" w:color="auto" w:fill="auto"/>
            <w:vAlign w:val="center"/>
          </w:tcPr>
          <w:p w14:paraId="7EF61E72" w14:textId="729BE955"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103</w:t>
            </w:r>
          </w:p>
        </w:tc>
        <w:tc>
          <w:tcPr>
            <w:tcW w:w="801" w:type="dxa"/>
            <w:tcBorders>
              <w:top w:val="single" w:sz="4" w:space="0" w:color="auto"/>
              <w:left w:val="nil"/>
              <w:right w:val="nil"/>
            </w:tcBorders>
            <w:shd w:val="clear" w:color="auto" w:fill="auto"/>
            <w:vAlign w:val="center"/>
          </w:tcPr>
          <w:p w14:paraId="42FAFDA4" w14:textId="33F210DC"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c>
          <w:tcPr>
            <w:tcW w:w="800" w:type="dxa"/>
            <w:tcBorders>
              <w:top w:val="single" w:sz="4" w:space="0" w:color="auto"/>
              <w:left w:val="nil"/>
              <w:right w:val="nil"/>
            </w:tcBorders>
            <w:shd w:val="clear" w:color="auto" w:fill="auto"/>
            <w:vAlign w:val="center"/>
          </w:tcPr>
          <w:p w14:paraId="31E14ABB" w14:textId="353538B7"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c>
          <w:tcPr>
            <w:tcW w:w="801" w:type="dxa"/>
            <w:tcBorders>
              <w:top w:val="single" w:sz="4" w:space="0" w:color="auto"/>
              <w:left w:val="nil"/>
              <w:right w:val="nil"/>
            </w:tcBorders>
            <w:shd w:val="clear" w:color="auto" w:fill="auto"/>
            <w:vAlign w:val="center"/>
          </w:tcPr>
          <w:p w14:paraId="2AFCACB8" w14:textId="48151171"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c>
          <w:tcPr>
            <w:tcW w:w="933" w:type="dxa"/>
            <w:tcBorders>
              <w:top w:val="single" w:sz="4" w:space="0" w:color="auto"/>
              <w:left w:val="nil"/>
              <w:right w:val="nil"/>
            </w:tcBorders>
            <w:shd w:val="clear" w:color="auto" w:fill="auto"/>
            <w:vAlign w:val="center"/>
          </w:tcPr>
          <w:p w14:paraId="3A7ADEF1" w14:textId="34DF27FA"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(115)</w:t>
            </w:r>
          </w:p>
        </w:tc>
        <w:tc>
          <w:tcPr>
            <w:tcW w:w="919" w:type="dxa"/>
            <w:tcBorders>
              <w:top w:val="single" w:sz="4" w:space="0" w:color="auto"/>
              <w:left w:val="nil"/>
              <w:right w:val="nil"/>
            </w:tcBorders>
            <w:shd w:val="clear" w:color="auto" w:fill="auto"/>
            <w:vAlign w:val="center"/>
          </w:tcPr>
          <w:p w14:paraId="16C7A410" w14:textId="4E87A880"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133</w:t>
            </w:r>
          </w:p>
        </w:tc>
        <w:tc>
          <w:tcPr>
            <w:tcW w:w="869" w:type="dxa"/>
            <w:gridSpan w:val="2"/>
            <w:tcBorders>
              <w:top w:val="single" w:sz="4" w:space="0" w:color="auto"/>
              <w:left w:val="nil"/>
              <w:right w:val="nil"/>
            </w:tcBorders>
            <w:shd w:val="clear" w:color="auto" w:fill="auto"/>
            <w:vAlign w:val="center"/>
          </w:tcPr>
          <w:p w14:paraId="03EDAB7E" w14:textId="5E3E2DDD"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r>
      <w:tr w:rsidR="0010631D" w:rsidRPr="000B5FDE" w14:paraId="0CD18753" w14:textId="77777777" w:rsidTr="000B5FDE">
        <w:trPr>
          <w:trHeight w:hRule="exact" w:val="205"/>
        </w:trPr>
        <w:tc>
          <w:tcPr>
            <w:tcW w:w="2535" w:type="dxa"/>
            <w:tcBorders>
              <w:left w:val="nil"/>
              <w:right w:val="nil"/>
            </w:tcBorders>
            <w:vAlign w:val="bottom"/>
          </w:tcPr>
          <w:p w14:paraId="49FD5099" w14:textId="4C24159B" w:rsidR="0010631D" w:rsidRPr="000B5FDE" w:rsidRDefault="0010631D" w:rsidP="0010631D">
            <w:pPr>
              <w:ind w:left="-108"/>
              <w:rPr>
                <w:rFonts w:ascii="Arial" w:hAnsi="Arial" w:cs="Arial"/>
                <w:sz w:val="14"/>
                <w:szCs w:val="16"/>
              </w:rPr>
            </w:pPr>
            <w:r w:rsidRPr="000B5FDE">
              <w:rPr>
                <w:rFonts w:ascii="Arial" w:hAnsi="Arial" w:cs="Arial"/>
                <w:sz w:val="14"/>
                <w:szCs w:val="16"/>
              </w:rPr>
              <w:t>Katılım Varlık Kiralama A.Ş.</w:t>
            </w:r>
          </w:p>
        </w:tc>
        <w:tc>
          <w:tcPr>
            <w:tcW w:w="932" w:type="dxa"/>
            <w:tcBorders>
              <w:left w:val="nil"/>
              <w:right w:val="nil"/>
            </w:tcBorders>
            <w:shd w:val="clear" w:color="auto" w:fill="auto"/>
            <w:vAlign w:val="center"/>
          </w:tcPr>
          <w:p w14:paraId="1609E92F" w14:textId="4768413E"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2.631.670</w:t>
            </w:r>
          </w:p>
        </w:tc>
        <w:tc>
          <w:tcPr>
            <w:tcW w:w="856" w:type="dxa"/>
            <w:tcBorders>
              <w:left w:val="nil"/>
              <w:right w:val="nil"/>
            </w:tcBorders>
            <w:shd w:val="clear" w:color="auto" w:fill="auto"/>
            <w:vAlign w:val="center"/>
          </w:tcPr>
          <w:p w14:paraId="15435D42" w14:textId="4607BF6B"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42.327</w:t>
            </w:r>
          </w:p>
        </w:tc>
        <w:tc>
          <w:tcPr>
            <w:tcW w:w="801" w:type="dxa"/>
            <w:tcBorders>
              <w:left w:val="nil"/>
              <w:right w:val="nil"/>
            </w:tcBorders>
            <w:shd w:val="clear" w:color="auto" w:fill="auto"/>
            <w:vAlign w:val="center"/>
          </w:tcPr>
          <w:p w14:paraId="545D74C2" w14:textId="747ADB14"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c>
          <w:tcPr>
            <w:tcW w:w="800" w:type="dxa"/>
            <w:tcBorders>
              <w:left w:val="nil"/>
              <w:right w:val="nil"/>
            </w:tcBorders>
            <w:shd w:val="clear" w:color="auto" w:fill="auto"/>
            <w:vAlign w:val="center"/>
          </w:tcPr>
          <w:p w14:paraId="205510C4" w14:textId="5AA2FDB9"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c>
          <w:tcPr>
            <w:tcW w:w="801" w:type="dxa"/>
            <w:tcBorders>
              <w:left w:val="nil"/>
              <w:right w:val="nil"/>
            </w:tcBorders>
            <w:shd w:val="clear" w:color="auto" w:fill="auto"/>
            <w:vAlign w:val="center"/>
          </w:tcPr>
          <w:p w14:paraId="7A710452" w14:textId="40DB4478"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c>
          <w:tcPr>
            <w:tcW w:w="933" w:type="dxa"/>
            <w:tcBorders>
              <w:left w:val="nil"/>
              <w:right w:val="nil"/>
            </w:tcBorders>
            <w:shd w:val="clear" w:color="auto" w:fill="auto"/>
            <w:vAlign w:val="center"/>
          </w:tcPr>
          <w:p w14:paraId="5CBFA4D0" w14:textId="146A808E"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15.247</w:t>
            </w:r>
          </w:p>
        </w:tc>
        <w:tc>
          <w:tcPr>
            <w:tcW w:w="919" w:type="dxa"/>
            <w:tcBorders>
              <w:left w:val="nil"/>
              <w:right w:val="nil"/>
            </w:tcBorders>
            <w:shd w:val="clear" w:color="auto" w:fill="auto"/>
            <w:vAlign w:val="center"/>
          </w:tcPr>
          <w:p w14:paraId="3F22B679" w14:textId="2DB8D918"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3.539</w:t>
            </w:r>
          </w:p>
        </w:tc>
        <w:tc>
          <w:tcPr>
            <w:tcW w:w="869" w:type="dxa"/>
            <w:gridSpan w:val="2"/>
            <w:tcBorders>
              <w:left w:val="nil"/>
              <w:right w:val="nil"/>
            </w:tcBorders>
            <w:shd w:val="clear" w:color="auto" w:fill="auto"/>
            <w:vAlign w:val="center"/>
          </w:tcPr>
          <w:p w14:paraId="31BF23EA" w14:textId="22401A16" w:rsidR="0010631D" w:rsidRPr="000B5FDE" w:rsidRDefault="0010631D" w:rsidP="0010631D">
            <w:pPr>
              <w:jc w:val="right"/>
              <w:rPr>
                <w:rFonts w:ascii="Arial" w:hAnsi="Arial" w:cs="Arial"/>
                <w:sz w:val="14"/>
                <w:szCs w:val="16"/>
                <w:highlight w:val="yellow"/>
              </w:rPr>
            </w:pPr>
            <w:r w:rsidRPr="000B5FDE">
              <w:rPr>
                <w:rFonts w:ascii="Arial" w:hAnsi="Arial" w:cs="Arial"/>
                <w:sz w:val="14"/>
                <w:szCs w:val="16"/>
                <w:lang w:val="en-US" w:eastAsia="en-US"/>
              </w:rPr>
              <w:t>-</w:t>
            </w:r>
          </w:p>
        </w:tc>
      </w:tr>
      <w:tr w:rsidR="0010631D" w:rsidRPr="000B5FDE" w14:paraId="6084FD9C" w14:textId="77777777" w:rsidTr="000B5FDE">
        <w:trPr>
          <w:trHeight w:hRule="exact" w:val="205"/>
        </w:trPr>
        <w:tc>
          <w:tcPr>
            <w:tcW w:w="2535" w:type="dxa"/>
            <w:tcBorders>
              <w:left w:val="nil"/>
              <w:right w:val="nil"/>
            </w:tcBorders>
            <w:vAlign w:val="bottom"/>
          </w:tcPr>
          <w:p w14:paraId="734DD03B" w14:textId="540A7197" w:rsidR="0010631D" w:rsidRPr="000B5FDE" w:rsidRDefault="0010631D" w:rsidP="0010631D">
            <w:pPr>
              <w:ind w:left="-108"/>
              <w:rPr>
                <w:rFonts w:ascii="Arial" w:hAnsi="Arial" w:cs="Arial"/>
                <w:sz w:val="14"/>
                <w:szCs w:val="16"/>
              </w:rPr>
            </w:pPr>
            <w:r w:rsidRPr="000B5FDE">
              <w:rPr>
                <w:rFonts w:ascii="Arial" w:hAnsi="Arial" w:cs="Arial"/>
                <w:sz w:val="14"/>
                <w:szCs w:val="16"/>
              </w:rPr>
              <w:t>Vakıf Katılım Portföy Yönetimi A.Ş.</w:t>
            </w:r>
          </w:p>
        </w:tc>
        <w:tc>
          <w:tcPr>
            <w:tcW w:w="932" w:type="dxa"/>
            <w:tcBorders>
              <w:left w:val="nil"/>
              <w:right w:val="nil"/>
            </w:tcBorders>
            <w:shd w:val="clear" w:color="auto" w:fill="auto"/>
            <w:vAlign w:val="center"/>
          </w:tcPr>
          <w:p w14:paraId="0B3A58E1" w14:textId="6FAD5EFA"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47.257</w:t>
            </w:r>
          </w:p>
        </w:tc>
        <w:tc>
          <w:tcPr>
            <w:tcW w:w="856" w:type="dxa"/>
            <w:tcBorders>
              <w:left w:val="nil"/>
              <w:right w:val="nil"/>
            </w:tcBorders>
            <w:shd w:val="clear" w:color="auto" w:fill="auto"/>
            <w:vAlign w:val="center"/>
          </w:tcPr>
          <w:p w14:paraId="58706383" w14:textId="45AC4DBA"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44.472</w:t>
            </w:r>
          </w:p>
        </w:tc>
        <w:tc>
          <w:tcPr>
            <w:tcW w:w="801" w:type="dxa"/>
            <w:tcBorders>
              <w:left w:val="nil"/>
              <w:right w:val="nil"/>
            </w:tcBorders>
            <w:shd w:val="clear" w:color="auto" w:fill="auto"/>
            <w:vAlign w:val="center"/>
          </w:tcPr>
          <w:p w14:paraId="6AA68622" w14:textId="6203465B"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w:t>
            </w:r>
          </w:p>
        </w:tc>
        <w:tc>
          <w:tcPr>
            <w:tcW w:w="800" w:type="dxa"/>
            <w:tcBorders>
              <w:left w:val="nil"/>
              <w:right w:val="nil"/>
            </w:tcBorders>
            <w:shd w:val="clear" w:color="auto" w:fill="auto"/>
            <w:vAlign w:val="center"/>
          </w:tcPr>
          <w:p w14:paraId="1174B5A0" w14:textId="7E44EAE4"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w:t>
            </w:r>
          </w:p>
        </w:tc>
        <w:tc>
          <w:tcPr>
            <w:tcW w:w="801" w:type="dxa"/>
            <w:tcBorders>
              <w:left w:val="nil"/>
              <w:right w:val="nil"/>
            </w:tcBorders>
            <w:shd w:val="clear" w:color="auto" w:fill="auto"/>
            <w:vAlign w:val="center"/>
          </w:tcPr>
          <w:p w14:paraId="4568647C" w14:textId="1733D4DD"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w:t>
            </w:r>
          </w:p>
        </w:tc>
        <w:tc>
          <w:tcPr>
            <w:tcW w:w="933" w:type="dxa"/>
            <w:tcBorders>
              <w:left w:val="nil"/>
              <w:right w:val="nil"/>
            </w:tcBorders>
            <w:shd w:val="clear" w:color="auto" w:fill="auto"/>
            <w:vAlign w:val="center"/>
          </w:tcPr>
          <w:p w14:paraId="50E3CD13" w14:textId="6E44146F"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(5.528)</w:t>
            </w:r>
          </w:p>
        </w:tc>
        <w:tc>
          <w:tcPr>
            <w:tcW w:w="919" w:type="dxa"/>
            <w:tcBorders>
              <w:left w:val="nil"/>
              <w:right w:val="nil"/>
            </w:tcBorders>
            <w:shd w:val="clear" w:color="auto" w:fill="auto"/>
            <w:vAlign w:val="center"/>
          </w:tcPr>
          <w:p w14:paraId="4E3F3E8C" w14:textId="19B6226C"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w:t>
            </w:r>
          </w:p>
        </w:tc>
        <w:tc>
          <w:tcPr>
            <w:tcW w:w="869" w:type="dxa"/>
            <w:gridSpan w:val="2"/>
            <w:tcBorders>
              <w:left w:val="nil"/>
              <w:right w:val="nil"/>
            </w:tcBorders>
            <w:shd w:val="clear" w:color="auto" w:fill="auto"/>
            <w:vAlign w:val="center"/>
          </w:tcPr>
          <w:p w14:paraId="6B4F693B" w14:textId="431C05FD" w:rsidR="0010631D" w:rsidRPr="000B5FDE" w:rsidRDefault="0010631D" w:rsidP="0010631D">
            <w:pPr>
              <w:jc w:val="right"/>
              <w:rPr>
                <w:rFonts w:ascii="Arial" w:hAnsi="Arial" w:cs="Arial"/>
                <w:sz w:val="14"/>
                <w:szCs w:val="16"/>
              </w:rPr>
            </w:pPr>
            <w:r w:rsidRPr="000B5FDE">
              <w:rPr>
                <w:rFonts w:ascii="Arial" w:hAnsi="Arial" w:cs="Arial"/>
                <w:sz w:val="14"/>
                <w:szCs w:val="16"/>
                <w:lang w:val="en-US" w:eastAsia="en-US"/>
              </w:rPr>
              <w:t>-</w:t>
            </w:r>
          </w:p>
        </w:tc>
      </w:tr>
    </w:tbl>
    <w:p w14:paraId="158F8265" w14:textId="7496ADBA" w:rsidR="004F4817" w:rsidRPr="00C45A9B" w:rsidRDefault="004F4817" w:rsidP="003B6DE1">
      <w:pPr>
        <w:pStyle w:val="BodyTextIndent"/>
        <w:tabs>
          <w:tab w:val="left" w:pos="1080"/>
          <w:tab w:val="left" w:pos="3828"/>
        </w:tabs>
        <w:ind w:right="386" w:firstLine="0"/>
        <w:rPr>
          <w:rFonts w:ascii="Arial" w:hAnsi="Arial" w:cs="Arial"/>
          <w:b/>
          <w:sz w:val="10"/>
          <w:szCs w:val="10"/>
        </w:rPr>
      </w:pPr>
    </w:p>
    <w:p w14:paraId="7D547435" w14:textId="77777777" w:rsidR="00426E72" w:rsidRDefault="00426E72" w:rsidP="00E4435B">
      <w:pPr>
        <w:pStyle w:val="BodyTextIndent"/>
        <w:tabs>
          <w:tab w:val="left" w:pos="3828"/>
        </w:tabs>
        <w:ind w:left="709" w:firstLine="0"/>
        <w:rPr>
          <w:rFonts w:ascii="Arial" w:hAnsi="Arial" w:cs="Arial"/>
          <w:sz w:val="20"/>
          <w:szCs w:val="20"/>
        </w:rPr>
      </w:pPr>
    </w:p>
    <w:p w14:paraId="5A1F9F13" w14:textId="77777777" w:rsidR="00426E72" w:rsidRDefault="00426E72" w:rsidP="00E4435B">
      <w:pPr>
        <w:pStyle w:val="BodyTextIndent"/>
        <w:tabs>
          <w:tab w:val="left" w:pos="3828"/>
        </w:tabs>
        <w:ind w:left="709" w:firstLine="0"/>
        <w:rPr>
          <w:rFonts w:ascii="Arial" w:hAnsi="Arial" w:cs="Arial"/>
          <w:sz w:val="20"/>
          <w:szCs w:val="20"/>
        </w:rPr>
      </w:pPr>
    </w:p>
    <w:p w14:paraId="032ECCCA" w14:textId="77777777" w:rsidR="00426E72" w:rsidRDefault="00426E72" w:rsidP="00E4435B">
      <w:pPr>
        <w:pStyle w:val="BodyTextIndent"/>
        <w:tabs>
          <w:tab w:val="left" w:pos="3828"/>
        </w:tabs>
        <w:ind w:left="709" w:firstLine="0"/>
        <w:rPr>
          <w:rFonts w:ascii="Arial" w:hAnsi="Arial" w:cs="Arial"/>
          <w:sz w:val="20"/>
          <w:szCs w:val="20"/>
        </w:rPr>
      </w:pPr>
    </w:p>
    <w:p w14:paraId="1CC2D8C7" w14:textId="77777777" w:rsidR="00426E72" w:rsidRDefault="00426E72" w:rsidP="00E4435B">
      <w:pPr>
        <w:pStyle w:val="BodyTextIndent"/>
        <w:tabs>
          <w:tab w:val="left" w:pos="3828"/>
        </w:tabs>
        <w:ind w:left="709" w:firstLine="0"/>
        <w:rPr>
          <w:rFonts w:ascii="Arial" w:hAnsi="Arial" w:cs="Arial"/>
          <w:sz w:val="20"/>
          <w:szCs w:val="20"/>
        </w:rPr>
      </w:pPr>
    </w:p>
    <w:p w14:paraId="617D6CD6" w14:textId="77777777" w:rsidR="00426E72" w:rsidRDefault="00426E72" w:rsidP="00E4435B">
      <w:pPr>
        <w:pStyle w:val="BodyTextIndent"/>
        <w:tabs>
          <w:tab w:val="left" w:pos="3828"/>
        </w:tabs>
        <w:ind w:left="709" w:firstLine="0"/>
        <w:rPr>
          <w:rFonts w:ascii="Arial" w:hAnsi="Arial" w:cs="Arial"/>
          <w:sz w:val="20"/>
          <w:szCs w:val="20"/>
        </w:rPr>
      </w:pPr>
    </w:p>
    <w:p w14:paraId="629416DC" w14:textId="77777777" w:rsidR="00426E72" w:rsidRDefault="00426E72" w:rsidP="00E4435B">
      <w:pPr>
        <w:pStyle w:val="BodyTextIndent"/>
        <w:tabs>
          <w:tab w:val="left" w:pos="3828"/>
        </w:tabs>
        <w:ind w:left="709" w:firstLine="0"/>
        <w:rPr>
          <w:rFonts w:ascii="Arial" w:hAnsi="Arial" w:cs="Arial"/>
          <w:sz w:val="20"/>
          <w:szCs w:val="20"/>
        </w:rPr>
      </w:pPr>
    </w:p>
    <w:p w14:paraId="118B4EF1" w14:textId="3A37B2BC" w:rsidR="00426E72" w:rsidRDefault="00426E72" w:rsidP="00426E72">
      <w:pPr>
        <w:pStyle w:val="BodyTextIndent"/>
        <w:tabs>
          <w:tab w:val="left" w:pos="3828"/>
        </w:tabs>
        <w:ind w:firstLine="0"/>
        <w:rPr>
          <w:rFonts w:ascii="Arial" w:hAnsi="Arial" w:cs="Arial"/>
          <w:sz w:val="20"/>
          <w:szCs w:val="20"/>
        </w:rPr>
      </w:pPr>
    </w:p>
    <w:p w14:paraId="05D0AECB" w14:textId="77777777" w:rsidR="0010631D" w:rsidRDefault="0010631D" w:rsidP="00426E72">
      <w:pPr>
        <w:pStyle w:val="BodyTextIndent"/>
        <w:tabs>
          <w:tab w:val="left" w:pos="3828"/>
        </w:tabs>
        <w:ind w:firstLine="0"/>
        <w:rPr>
          <w:rFonts w:ascii="Arial" w:hAnsi="Arial" w:cs="Arial"/>
          <w:sz w:val="20"/>
          <w:szCs w:val="20"/>
        </w:rPr>
      </w:pPr>
    </w:p>
    <w:p w14:paraId="0DB33C2D" w14:textId="30AA3BDF" w:rsidR="00426E72" w:rsidRDefault="00426E72" w:rsidP="00426E72">
      <w:pPr>
        <w:tabs>
          <w:tab w:val="left" w:pos="3828"/>
        </w:tabs>
        <w:jc w:val="both"/>
        <w:rPr>
          <w:rFonts w:ascii="Arial" w:hAnsi="Arial" w:cs="Arial"/>
          <w:b/>
          <w:sz w:val="20"/>
          <w:szCs w:val="20"/>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C7B5F4" w14:textId="77777777" w:rsidR="00426E72" w:rsidRPr="00426E72" w:rsidRDefault="00426E72" w:rsidP="00426E72">
      <w:pPr>
        <w:tabs>
          <w:tab w:val="left" w:pos="3828"/>
        </w:tabs>
        <w:jc w:val="both"/>
        <w:rPr>
          <w:rFonts w:ascii="Arial" w:hAnsi="Arial" w:cs="Arial"/>
          <w:b/>
          <w:sz w:val="10"/>
          <w:szCs w:val="10"/>
        </w:rPr>
      </w:pPr>
    </w:p>
    <w:p w14:paraId="3018374E" w14:textId="77777777" w:rsidR="00426E72" w:rsidRPr="003B10B3" w:rsidRDefault="00426E72" w:rsidP="00426E72">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C0E8494" w14:textId="77777777" w:rsidR="00426E72" w:rsidRPr="00C45A9B" w:rsidRDefault="00426E72" w:rsidP="00426E72">
      <w:pPr>
        <w:tabs>
          <w:tab w:val="left" w:pos="0"/>
          <w:tab w:val="left" w:pos="3828"/>
        </w:tabs>
        <w:rPr>
          <w:rFonts w:ascii="Arial" w:hAnsi="Arial" w:cs="Arial"/>
          <w:sz w:val="10"/>
          <w:szCs w:val="10"/>
          <w:lang w:eastAsia="en-US"/>
        </w:rPr>
      </w:pPr>
    </w:p>
    <w:p w14:paraId="4400E20E" w14:textId="77777777" w:rsidR="00426E72" w:rsidRDefault="00426E72" w:rsidP="00426E72">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w:t>
      </w:r>
      <w:r>
        <w:rPr>
          <w:rFonts w:ascii="Arial" w:hAnsi="Arial" w:cs="Arial"/>
          <w:b/>
          <w:sz w:val="20"/>
          <w:szCs w:val="20"/>
        </w:rPr>
        <w:t>D</w:t>
      </w:r>
      <w:r w:rsidRPr="003B10B3">
        <w:rPr>
          <w:rFonts w:ascii="Arial" w:hAnsi="Arial" w:cs="Arial"/>
          <w:b/>
          <w:sz w:val="20"/>
          <w:szCs w:val="20"/>
        </w:rPr>
        <w:t>ipnotlar (devamı):</w:t>
      </w:r>
    </w:p>
    <w:p w14:paraId="70ED0714" w14:textId="77777777" w:rsidR="00426E72" w:rsidRPr="00C45A9B" w:rsidRDefault="00426E72" w:rsidP="00426E72">
      <w:pPr>
        <w:ind w:hanging="567"/>
        <w:rPr>
          <w:rFonts w:ascii="Arial" w:hAnsi="Arial" w:cs="Arial"/>
          <w:b/>
          <w:sz w:val="10"/>
          <w:szCs w:val="10"/>
        </w:rPr>
      </w:pPr>
    </w:p>
    <w:p w14:paraId="50357BDB" w14:textId="77777777" w:rsidR="00426E72" w:rsidRDefault="00426E72" w:rsidP="00E90B25">
      <w:pPr>
        <w:pStyle w:val="ListParagraph"/>
        <w:numPr>
          <w:ilvl w:val="0"/>
          <w:numId w:val="37"/>
        </w:numPr>
        <w:tabs>
          <w:tab w:val="clear" w:pos="585"/>
          <w:tab w:val="num" w:pos="426"/>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Pr>
          <w:rFonts w:ascii="Arial" w:hAnsi="Arial" w:cs="Arial"/>
          <w:b/>
          <w:sz w:val="20"/>
          <w:szCs w:val="20"/>
        </w:rPr>
        <w:t xml:space="preserve"> (devamı)</w:t>
      </w:r>
      <w:r w:rsidRPr="00640653">
        <w:rPr>
          <w:rFonts w:ascii="Arial" w:hAnsi="Arial" w:cs="Arial"/>
          <w:b/>
          <w:sz w:val="20"/>
          <w:szCs w:val="20"/>
        </w:rPr>
        <w:t>:</w:t>
      </w:r>
    </w:p>
    <w:p w14:paraId="2EDD687C" w14:textId="77777777" w:rsidR="00426E72" w:rsidRPr="00C45A9B" w:rsidRDefault="00426E72" w:rsidP="00426E72">
      <w:pPr>
        <w:tabs>
          <w:tab w:val="left" w:pos="540"/>
          <w:tab w:val="left" w:pos="3828"/>
        </w:tabs>
        <w:ind w:right="386"/>
        <w:jc w:val="both"/>
        <w:rPr>
          <w:rFonts w:ascii="Arial" w:hAnsi="Arial" w:cs="Arial"/>
          <w:b/>
          <w:sz w:val="10"/>
          <w:szCs w:val="10"/>
        </w:rPr>
      </w:pPr>
    </w:p>
    <w:p w14:paraId="7EFE3469" w14:textId="77777777" w:rsidR="00426E72" w:rsidRPr="003B10B3" w:rsidRDefault="00426E72" w:rsidP="00E90B25">
      <w:pPr>
        <w:numPr>
          <w:ilvl w:val="0"/>
          <w:numId w:val="38"/>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r>
        <w:rPr>
          <w:rFonts w:ascii="Arial" w:hAnsi="Arial" w:cs="Arial"/>
          <w:b/>
          <w:sz w:val="20"/>
          <w:szCs w:val="20"/>
        </w:rPr>
        <w:t xml:space="preserve"> (devamı)</w:t>
      </w:r>
      <w:r w:rsidRPr="003B10B3">
        <w:rPr>
          <w:rFonts w:ascii="Arial" w:hAnsi="Arial" w:cs="Arial"/>
          <w:b/>
          <w:sz w:val="20"/>
          <w:szCs w:val="20"/>
        </w:rPr>
        <w:t>:</w:t>
      </w:r>
    </w:p>
    <w:p w14:paraId="3F4F8DAF" w14:textId="77777777" w:rsidR="00426E72" w:rsidRDefault="00426E72" w:rsidP="00426E72">
      <w:pPr>
        <w:pStyle w:val="BodyTextIndent"/>
        <w:tabs>
          <w:tab w:val="left" w:pos="3828"/>
        </w:tabs>
        <w:ind w:firstLine="0"/>
        <w:rPr>
          <w:rFonts w:ascii="Arial" w:hAnsi="Arial" w:cs="Arial"/>
          <w:sz w:val="20"/>
          <w:szCs w:val="20"/>
        </w:rPr>
      </w:pPr>
    </w:p>
    <w:p w14:paraId="78471B2A" w14:textId="05483CC2"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 xml:space="preserve">Konsolide </w:t>
      </w:r>
      <w:r w:rsidR="00C45A9B" w:rsidRPr="003B10B3">
        <w:rPr>
          <w:rFonts w:ascii="Arial" w:hAnsi="Arial" w:cs="Arial"/>
          <w:sz w:val="20"/>
          <w:szCs w:val="20"/>
        </w:rPr>
        <w:t>Edilen Bağlı Ortaklıklara İlişkin Hareket Tablosu</w:t>
      </w:r>
    </w:p>
    <w:p w14:paraId="7670F183" w14:textId="77777777" w:rsidR="005357A9" w:rsidRPr="00C45A9B" w:rsidRDefault="005357A9" w:rsidP="00E4435B">
      <w:pPr>
        <w:pStyle w:val="BodyTextIndent"/>
        <w:tabs>
          <w:tab w:val="left" w:pos="3828"/>
        </w:tabs>
        <w:ind w:left="709" w:firstLine="0"/>
        <w:rPr>
          <w:rFonts w:ascii="Arial" w:hAnsi="Arial" w:cs="Arial"/>
          <w:sz w:val="10"/>
          <w:szCs w:val="1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AE134D" w14:paraId="14719A51" w14:textId="77777777" w:rsidTr="00426E72">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AE134D" w:rsidRDefault="00DB01E4" w:rsidP="004F6BE8">
            <w:pPr>
              <w:tabs>
                <w:tab w:val="left" w:pos="3828"/>
              </w:tabs>
              <w:ind w:left="1701"/>
              <w:jc w:val="center"/>
              <w:rPr>
                <w:rFonts w:ascii="Arial" w:hAnsi="Arial" w:cs="Arial"/>
                <w:color w:val="000000"/>
                <w:sz w:val="18"/>
                <w:szCs w:val="18"/>
              </w:rPr>
            </w:pPr>
          </w:p>
        </w:tc>
        <w:tc>
          <w:tcPr>
            <w:tcW w:w="2388" w:type="dxa"/>
            <w:tcBorders>
              <w:top w:val="single" w:sz="4" w:space="0" w:color="auto"/>
              <w:bottom w:val="single" w:sz="4" w:space="0" w:color="auto"/>
            </w:tcBorders>
            <w:shd w:val="clear" w:color="auto" w:fill="auto"/>
            <w:vAlign w:val="center"/>
            <w:hideMark/>
          </w:tcPr>
          <w:p w14:paraId="27443C7C" w14:textId="77777777" w:rsidR="00DB01E4" w:rsidRPr="00AE134D" w:rsidRDefault="009E254B" w:rsidP="00EA7FB3">
            <w:pPr>
              <w:tabs>
                <w:tab w:val="left" w:pos="3828"/>
              </w:tabs>
              <w:jc w:val="right"/>
              <w:rPr>
                <w:rFonts w:ascii="Arial" w:hAnsi="Arial" w:cs="Arial"/>
                <w:b/>
                <w:color w:val="000000"/>
                <w:sz w:val="18"/>
                <w:szCs w:val="18"/>
              </w:rPr>
            </w:pPr>
            <w:r w:rsidRPr="00AE134D">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AE134D" w:rsidRDefault="00DB01E4" w:rsidP="00EA7FB3">
            <w:pPr>
              <w:tabs>
                <w:tab w:val="left" w:pos="3828"/>
              </w:tabs>
              <w:jc w:val="right"/>
              <w:rPr>
                <w:rFonts w:ascii="Arial" w:hAnsi="Arial" w:cs="Arial"/>
                <w:b/>
                <w:color w:val="000000"/>
                <w:sz w:val="18"/>
                <w:szCs w:val="18"/>
              </w:rPr>
            </w:pPr>
            <w:r w:rsidRPr="00AE134D">
              <w:rPr>
                <w:rFonts w:ascii="Arial" w:hAnsi="Arial" w:cs="Arial"/>
                <w:b/>
                <w:color w:val="000000"/>
                <w:sz w:val="18"/>
                <w:szCs w:val="18"/>
              </w:rPr>
              <w:t xml:space="preserve">Önceki Dönem </w:t>
            </w:r>
          </w:p>
        </w:tc>
      </w:tr>
      <w:tr w:rsidR="00426E72" w:rsidRPr="00AE134D" w14:paraId="4E3365F0" w14:textId="77777777" w:rsidTr="00426E72">
        <w:trPr>
          <w:trHeight w:val="170"/>
        </w:trPr>
        <w:tc>
          <w:tcPr>
            <w:tcW w:w="4982" w:type="dxa"/>
            <w:tcBorders>
              <w:top w:val="single" w:sz="4" w:space="0" w:color="auto"/>
            </w:tcBorders>
            <w:shd w:val="clear" w:color="auto" w:fill="auto"/>
            <w:hideMark/>
          </w:tcPr>
          <w:p w14:paraId="6539E2AD"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Dönem Başı Değeri</w:t>
            </w:r>
          </w:p>
        </w:tc>
        <w:tc>
          <w:tcPr>
            <w:tcW w:w="2388" w:type="dxa"/>
            <w:tcBorders>
              <w:top w:val="single" w:sz="4" w:space="0" w:color="auto"/>
            </w:tcBorders>
            <w:shd w:val="clear" w:color="auto" w:fill="auto"/>
          </w:tcPr>
          <w:p w14:paraId="78B9EB19" w14:textId="259C1359"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100</w:t>
            </w:r>
          </w:p>
        </w:tc>
        <w:tc>
          <w:tcPr>
            <w:tcW w:w="1985" w:type="dxa"/>
            <w:tcBorders>
              <w:top w:val="single" w:sz="4" w:space="0" w:color="auto"/>
            </w:tcBorders>
            <w:shd w:val="clear" w:color="auto" w:fill="auto"/>
            <w:noWrap/>
            <w:hideMark/>
          </w:tcPr>
          <w:p w14:paraId="0F7D1FA3" w14:textId="41241461"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100</w:t>
            </w:r>
          </w:p>
        </w:tc>
      </w:tr>
      <w:tr w:rsidR="00426E72" w:rsidRPr="00AE134D" w14:paraId="52DE266C" w14:textId="77777777" w:rsidTr="00426E72">
        <w:trPr>
          <w:trHeight w:val="170"/>
        </w:trPr>
        <w:tc>
          <w:tcPr>
            <w:tcW w:w="4982" w:type="dxa"/>
            <w:shd w:val="clear" w:color="auto" w:fill="auto"/>
            <w:hideMark/>
          </w:tcPr>
          <w:p w14:paraId="24DA8B18"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Dönem İçi Hareketler</w:t>
            </w:r>
          </w:p>
        </w:tc>
        <w:tc>
          <w:tcPr>
            <w:tcW w:w="2388" w:type="dxa"/>
            <w:shd w:val="clear" w:color="auto" w:fill="auto"/>
          </w:tcPr>
          <w:p w14:paraId="6F16E890" w14:textId="36AA5483"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50.000</w:t>
            </w:r>
          </w:p>
        </w:tc>
        <w:tc>
          <w:tcPr>
            <w:tcW w:w="1985" w:type="dxa"/>
            <w:shd w:val="clear" w:color="auto" w:fill="auto"/>
            <w:noWrap/>
            <w:hideMark/>
          </w:tcPr>
          <w:p w14:paraId="5CE4DC24" w14:textId="1C769878"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78276B69" w14:textId="77777777" w:rsidTr="00426E72">
        <w:trPr>
          <w:trHeight w:val="170"/>
        </w:trPr>
        <w:tc>
          <w:tcPr>
            <w:tcW w:w="4982" w:type="dxa"/>
            <w:shd w:val="clear" w:color="auto" w:fill="auto"/>
            <w:hideMark/>
          </w:tcPr>
          <w:p w14:paraId="2F74D2CE"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Alışlar / Yeni Şirket Kurulumu</w:t>
            </w:r>
          </w:p>
        </w:tc>
        <w:tc>
          <w:tcPr>
            <w:tcW w:w="2388" w:type="dxa"/>
            <w:shd w:val="clear" w:color="auto" w:fill="auto"/>
          </w:tcPr>
          <w:p w14:paraId="2FC7ECF2" w14:textId="52F1AA4C"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50.000</w:t>
            </w:r>
          </w:p>
        </w:tc>
        <w:tc>
          <w:tcPr>
            <w:tcW w:w="1985" w:type="dxa"/>
            <w:shd w:val="clear" w:color="auto" w:fill="auto"/>
            <w:noWrap/>
            <w:hideMark/>
          </w:tcPr>
          <w:p w14:paraId="23D9DE07" w14:textId="6BB0B6A8"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w:t>
            </w:r>
          </w:p>
        </w:tc>
      </w:tr>
      <w:tr w:rsidR="00426E72" w:rsidRPr="00AE134D" w14:paraId="07740248" w14:textId="77777777" w:rsidTr="00426E72">
        <w:trPr>
          <w:trHeight w:val="170"/>
        </w:trPr>
        <w:tc>
          <w:tcPr>
            <w:tcW w:w="4982" w:type="dxa"/>
            <w:shd w:val="clear" w:color="auto" w:fill="auto"/>
            <w:hideMark/>
          </w:tcPr>
          <w:p w14:paraId="1B50962E"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Bedelsiz Edinilen Hisse Senetleri</w:t>
            </w:r>
          </w:p>
        </w:tc>
        <w:tc>
          <w:tcPr>
            <w:tcW w:w="2388" w:type="dxa"/>
            <w:shd w:val="clear" w:color="auto" w:fill="auto"/>
          </w:tcPr>
          <w:p w14:paraId="7D9E2013" w14:textId="6BD40730"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3641700A" w14:textId="57EDA4CC"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2D2EF610" w14:textId="77777777" w:rsidTr="00426E72">
        <w:trPr>
          <w:trHeight w:val="170"/>
        </w:trPr>
        <w:tc>
          <w:tcPr>
            <w:tcW w:w="4982" w:type="dxa"/>
            <w:shd w:val="clear" w:color="auto" w:fill="auto"/>
            <w:hideMark/>
          </w:tcPr>
          <w:p w14:paraId="0888450C"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Cari Yıl Payından Alınan Kâr</w:t>
            </w:r>
          </w:p>
        </w:tc>
        <w:tc>
          <w:tcPr>
            <w:tcW w:w="2388" w:type="dxa"/>
            <w:shd w:val="clear" w:color="auto" w:fill="auto"/>
          </w:tcPr>
          <w:p w14:paraId="6ECD9C5F" w14:textId="4312C3FE"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60F4DF7F" w14:textId="0D03DB71"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554084CD" w14:textId="77777777" w:rsidTr="00426E72">
        <w:trPr>
          <w:trHeight w:val="170"/>
        </w:trPr>
        <w:tc>
          <w:tcPr>
            <w:tcW w:w="4982" w:type="dxa"/>
            <w:shd w:val="clear" w:color="auto" w:fill="auto"/>
            <w:hideMark/>
          </w:tcPr>
          <w:p w14:paraId="7DA27F01"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Satışlar</w:t>
            </w:r>
          </w:p>
        </w:tc>
        <w:tc>
          <w:tcPr>
            <w:tcW w:w="2388" w:type="dxa"/>
            <w:shd w:val="clear" w:color="auto" w:fill="auto"/>
          </w:tcPr>
          <w:p w14:paraId="5DEF363C" w14:textId="51E02B9E"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3D0072CA" w14:textId="42C0D157"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45C8A28A" w14:textId="77777777" w:rsidTr="00426E72">
        <w:trPr>
          <w:trHeight w:val="170"/>
        </w:trPr>
        <w:tc>
          <w:tcPr>
            <w:tcW w:w="4982" w:type="dxa"/>
            <w:shd w:val="clear" w:color="auto" w:fill="auto"/>
            <w:hideMark/>
          </w:tcPr>
          <w:p w14:paraId="27338903"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Yeniden Değerleme Artışı</w:t>
            </w:r>
          </w:p>
        </w:tc>
        <w:tc>
          <w:tcPr>
            <w:tcW w:w="2388" w:type="dxa"/>
            <w:shd w:val="clear" w:color="auto" w:fill="auto"/>
          </w:tcPr>
          <w:p w14:paraId="7F1BF813" w14:textId="7BC36FC9"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6F08F5BF" w14:textId="23EA670C"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07BE5AC7" w14:textId="77777777" w:rsidTr="00426E72">
        <w:trPr>
          <w:trHeight w:val="170"/>
        </w:trPr>
        <w:tc>
          <w:tcPr>
            <w:tcW w:w="4982" w:type="dxa"/>
            <w:shd w:val="clear" w:color="auto" w:fill="auto"/>
            <w:hideMark/>
          </w:tcPr>
          <w:p w14:paraId="3D104F3E" w14:textId="77777777" w:rsidR="00426E72" w:rsidRPr="00AE134D" w:rsidRDefault="00426E72" w:rsidP="00426E72">
            <w:pPr>
              <w:tabs>
                <w:tab w:val="left" w:pos="3828"/>
              </w:tabs>
              <w:ind w:left="567"/>
              <w:rPr>
                <w:rFonts w:ascii="Arial" w:hAnsi="Arial" w:cs="Arial"/>
                <w:sz w:val="18"/>
                <w:szCs w:val="18"/>
              </w:rPr>
            </w:pPr>
            <w:r w:rsidRPr="00AE134D">
              <w:rPr>
                <w:rFonts w:ascii="Arial" w:hAnsi="Arial" w:cs="Arial"/>
                <w:sz w:val="18"/>
                <w:szCs w:val="18"/>
              </w:rPr>
              <w:t>Değer Azalma Karşılıkları</w:t>
            </w:r>
          </w:p>
        </w:tc>
        <w:tc>
          <w:tcPr>
            <w:tcW w:w="2388" w:type="dxa"/>
            <w:shd w:val="clear" w:color="auto" w:fill="auto"/>
          </w:tcPr>
          <w:p w14:paraId="35BCBF76" w14:textId="31C27582"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shd w:val="clear" w:color="auto" w:fill="auto"/>
            <w:noWrap/>
            <w:hideMark/>
          </w:tcPr>
          <w:p w14:paraId="2509E5B7" w14:textId="2E336A98"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7AB52F0D" w14:textId="77777777" w:rsidTr="00426E72">
        <w:trPr>
          <w:trHeight w:val="170"/>
        </w:trPr>
        <w:tc>
          <w:tcPr>
            <w:tcW w:w="4982" w:type="dxa"/>
            <w:shd w:val="clear" w:color="auto" w:fill="auto"/>
            <w:hideMark/>
          </w:tcPr>
          <w:p w14:paraId="2CAD27BC"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Dönem Sonu Değeri</w:t>
            </w:r>
          </w:p>
        </w:tc>
        <w:tc>
          <w:tcPr>
            <w:tcW w:w="2388" w:type="dxa"/>
            <w:shd w:val="clear" w:color="auto" w:fill="auto"/>
          </w:tcPr>
          <w:p w14:paraId="09DA2DEB" w14:textId="0E1FFAD2"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50.100</w:t>
            </w:r>
          </w:p>
        </w:tc>
        <w:tc>
          <w:tcPr>
            <w:tcW w:w="1985" w:type="dxa"/>
            <w:shd w:val="clear" w:color="auto" w:fill="auto"/>
            <w:noWrap/>
            <w:hideMark/>
          </w:tcPr>
          <w:p w14:paraId="122042F3" w14:textId="41D4D369"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100</w:t>
            </w:r>
          </w:p>
        </w:tc>
      </w:tr>
      <w:tr w:rsidR="00426E72" w:rsidRPr="00AE134D" w14:paraId="170767EA" w14:textId="77777777" w:rsidTr="00426E72">
        <w:trPr>
          <w:trHeight w:val="170"/>
        </w:trPr>
        <w:tc>
          <w:tcPr>
            <w:tcW w:w="4982" w:type="dxa"/>
            <w:tcBorders>
              <w:bottom w:val="single" w:sz="4" w:space="0" w:color="auto"/>
            </w:tcBorders>
            <w:shd w:val="clear" w:color="auto" w:fill="auto"/>
            <w:hideMark/>
          </w:tcPr>
          <w:p w14:paraId="13DB1091" w14:textId="77777777" w:rsidR="00426E72" w:rsidRPr="00AE134D" w:rsidRDefault="00426E72" w:rsidP="00426E72">
            <w:pPr>
              <w:tabs>
                <w:tab w:val="left" w:pos="3828"/>
              </w:tabs>
              <w:rPr>
                <w:rFonts w:ascii="Arial" w:hAnsi="Arial" w:cs="Arial"/>
                <w:sz w:val="18"/>
                <w:szCs w:val="18"/>
              </w:rPr>
            </w:pPr>
            <w:r w:rsidRPr="00AE134D">
              <w:rPr>
                <w:rFonts w:ascii="Arial" w:hAnsi="Arial" w:cs="Arial"/>
                <w:sz w:val="18"/>
                <w:szCs w:val="18"/>
              </w:rPr>
              <w:t>Sermaye Taahhütleri</w:t>
            </w:r>
          </w:p>
        </w:tc>
        <w:tc>
          <w:tcPr>
            <w:tcW w:w="2388" w:type="dxa"/>
            <w:tcBorders>
              <w:bottom w:val="single" w:sz="4" w:space="0" w:color="auto"/>
            </w:tcBorders>
            <w:shd w:val="clear" w:color="auto" w:fill="auto"/>
          </w:tcPr>
          <w:p w14:paraId="5617547B" w14:textId="6D5FFA90"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c>
          <w:tcPr>
            <w:tcW w:w="1985" w:type="dxa"/>
            <w:tcBorders>
              <w:bottom w:val="single" w:sz="4" w:space="0" w:color="auto"/>
            </w:tcBorders>
            <w:shd w:val="clear" w:color="auto" w:fill="auto"/>
            <w:noWrap/>
            <w:hideMark/>
          </w:tcPr>
          <w:p w14:paraId="5810C94D" w14:textId="5AD4E4DA" w:rsidR="00426E72" w:rsidRPr="00AE134D" w:rsidRDefault="00426E72" w:rsidP="00426E72">
            <w:pPr>
              <w:tabs>
                <w:tab w:val="left" w:pos="3828"/>
              </w:tabs>
              <w:jc w:val="right"/>
              <w:rPr>
                <w:rFonts w:ascii="Arial" w:hAnsi="Arial" w:cs="Arial"/>
                <w:color w:val="000000"/>
                <w:sz w:val="18"/>
                <w:szCs w:val="18"/>
              </w:rPr>
            </w:pPr>
            <w:r w:rsidRPr="00AE134D">
              <w:rPr>
                <w:rFonts w:ascii="Arial" w:hAnsi="Arial" w:cs="Arial"/>
                <w:sz w:val="18"/>
                <w:szCs w:val="18"/>
              </w:rPr>
              <w:t> -</w:t>
            </w:r>
          </w:p>
        </w:tc>
      </w:tr>
      <w:tr w:rsidR="00426E72" w:rsidRPr="00AE134D" w14:paraId="1B027816" w14:textId="77777777" w:rsidTr="00426E72">
        <w:trPr>
          <w:trHeight w:val="170"/>
        </w:trPr>
        <w:tc>
          <w:tcPr>
            <w:tcW w:w="4982" w:type="dxa"/>
            <w:tcBorders>
              <w:top w:val="single" w:sz="4" w:space="0" w:color="auto"/>
              <w:bottom w:val="single" w:sz="4" w:space="0" w:color="auto"/>
            </w:tcBorders>
            <w:shd w:val="clear" w:color="auto" w:fill="auto"/>
            <w:hideMark/>
          </w:tcPr>
          <w:p w14:paraId="122A46CA" w14:textId="77777777" w:rsidR="00426E72" w:rsidRPr="00AE134D" w:rsidRDefault="00426E72" w:rsidP="00426E72">
            <w:pPr>
              <w:tabs>
                <w:tab w:val="left" w:pos="3828"/>
              </w:tabs>
              <w:rPr>
                <w:rFonts w:ascii="Arial" w:hAnsi="Arial" w:cs="Arial"/>
                <w:b/>
                <w:sz w:val="18"/>
                <w:szCs w:val="18"/>
              </w:rPr>
            </w:pPr>
            <w:r w:rsidRPr="00AE134D">
              <w:rPr>
                <w:rFonts w:ascii="Arial" w:hAnsi="Arial" w:cs="Arial"/>
                <w:b/>
                <w:sz w:val="18"/>
                <w:szCs w:val="18"/>
              </w:rPr>
              <w:t>Dönem Sonu Sermaye Katılma Payı (%)</w:t>
            </w:r>
          </w:p>
        </w:tc>
        <w:tc>
          <w:tcPr>
            <w:tcW w:w="2388" w:type="dxa"/>
            <w:tcBorders>
              <w:top w:val="single" w:sz="4" w:space="0" w:color="auto"/>
              <w:bottom w:val="single" w:sz="4" w:space="0" w:color="auto"/>
            </w:tcBorders>
            <w:shd w:val="clear" w:color="auto" w:fill="auto"/>
          </w:tcPr>
          <w:p w14:paraId="7AEA717F" w14:textId="5A73AA87" w:rsidR="00426E72" w:rsidRPr="00AE134D" w:rsidRDefault="00426E72" w:rsidP="00426E72">
            <w:pPr>
              <w:tabs>
                <w:tab w:val="left" w:pos="3828"/>
              </w:tabs>
              <w:jc w:val="right"/>
              <w:rPr>
                <w:rFonts w:ascii="Arial" w:hAnsi="Arial" w:cs="Arial"/>
                <w:b/>
                <w:color w:val="000000"/>
                <w:sz w:val="18"/>
                <w:szCs w:val="18"/>
              </w:rPr>
            </w:pPr>
            <w:r w:rsidRPr="00AE134D">
              <w:rPr>
                <w:rFonts w:ascii="Arial" w:hAnsi="Arial" w:cs="Arial"/>
                <w:b/>
                <w:sz w:val="18"/>
                <w:szCs w:val="18"/>
              </w:rPr>
              <w:t>100</w:t>
            </w:r>
          </w:p>
        </w:tc>
        <w:tc>
          <w:tcPr>
            <w:tcW w:w="1985" w:type="dxa"/>
            <w:tcBorders>
              <w:top w:val="single" w:sz="4" w:space="0" w:color="auto"/>
              <w:bottom w:val="single" w:sz="4" w:space="0" w:color="auto"/>
            </w:tcBorders>
            <w:shd w:val="clear" w:color="auto" w:fill="auto"/>
            <w:noWrap/>
            <w:hideMark/>
          </w:tcPr>
          <w:p w14:paraId="0F11053C" w14:textId="22126485" w:rsidR="00426E72" w:rsidRPr="00AE134D" w:rsidRDefault="00426E72" w:rsidP="00426E72">
            <w:pPr>
              <w:tabs>
                <w:tab w:val="left" w:pos="3828"/>
              </w:tabs>
              <w:jc w:val="right"/>
              <w:rPr>
                <w:rFonts w:ascii="Arial" w:hAnsi="Arial" w:cs="Arial"/>
                <w:b/>
                <w:color w:val="000000"/>
                <w:sz w:val="18"/>
                <w:szCs w:val="18"/>
              </w:rPr>
            </w:pPr>
            <w:r w:rsidRPr="00AE134D">
              <w:rPr>
                <w:rFonts w:ascii="Arial" w:hAnsi="Arial" w:cs="Arial"/>
                <w:b/>
                <w:sz w:val="18"/>
                <w:szCs w:val="18"/>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1FB488BE" w14:textId="595FABE4" w:rsidR="00663661" w:rsidRDefault="009E254B" w:rsidP="00B13D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55B24DC9" w14:textId="77777777" w:rsidR="00A22ACD" w:rsidRDefault="00A22ACD" w:rsidP="00C45A9B">
      <w:pPr>
        <w:tabs>
          <w:tab w:val="left" w:pos="3828"/>
        </w:tabs>
        <w:jc w:val="both"/>
        <w:rPr>
          <w:rFonts w:ascii="Arial" w:hAnsi="Arial" w:cs="Arial"/>
          <w:b/>
          <w:sz w:val="20"/>
          <w:szCs w:val="20"/>
        </w:rPr>
      </w:pPr>
    </w:p>
    <w:p w14:paraId="119A6C89" w14:textId="60AB5F59"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 xml:space="preserve">Konsolide </w:t>
      </w:r>
      <w:r w:rsidR="00C45A9B" w:rsidRPr="003B10B3">
        <w:rPr>
          <w:rFonts w:ascii="Arial" w:hAnsi="Arial" w:cs="Arial"/>
          <w:sz w:val="20"/>
          <w:szCs w:val="20"/>
        </w:rPr>
        <w:t xml:space="preserve">Edilen Bağlı Ortaklıklara İlişkin Sektör Bilgileri </w:t>
      </w:r>
      <w:r w:rsidR="00504B07">
        <w:rPr>
          <w:rFonts w:ascii="Arial" w:hAnsi="Arial" w:cs="Arial"/>
          <w:sz w:val="20"/>
          <w:szCs w:val="20"/>
        </w:rPr>
        <w:t>ve</w:t>
      </w:r>
      <w:r w:rsidR="00C45A9B" w:rsidRPr="003B10B3">
        <w:rPr>
          <w:rFonts w:ascii="Arial" w:hAnsi="Arial" w:cs="Arial"/>
          <w:sz w:val="20"/>
          <w:szCs w:val="20"/>
        </w:rPr>
        <w:t xml:space="preser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AE134D"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AE134D" w:rsidRDefault="007221CE" w:rsidP="004F6BE8">
            <w:pPr>
              <w:tabs>
                <w:tab w:val="left" w:pos="3828"/>
              </w:tabs>
              <w:jc w:val="center"/>
              <w:rPr>
                <w:rFonts w:ascii="Arial" w:hAnsi="Arial" w:cs="Arial"/>
                <w:color w:val="000000"/>
                <w:sz w:val="18"/>
                <w:szCs w:val="16"/>
              </w:rPr>
            </w:pPr>
            <w:r w:rsidRPr="00AE134D">
              <w:rPr>
                <w:rFonts w:ascii="Arial" w:hAnsi="Arial" w:cs="Arial"/>
                <w:color w:val="000000"/>
                <w:sz w:val="18"/>
                <w:szCs w:val="16"/>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AE134D" w:rsidRDefault="007221CE" w:rsidP="00EF3B87">
            <w:pPr>
              <w:tabs>
                <w:tab w:val="left" w:pos="3828"/>
              </w:tabs>
              <w:jc w:val="right"/>
              <w:rPr>
                <w:rFonts w:ascii="Arial" w:hAnsi="Arial" w:cs="Arial"/>
                <w:b/>
                <w:color w:val="000000"/>
                <w:sz w:val="18"/>
                <w:szCs w:val="16"/>
              </w:rPr>
            </w:pPr>
            <w:r w:rsidRPr="00AE134D">
              <w:rPr>
                <w:rFonts w:ascii="Arial" w:hAnsi="Arial" w:cs="Arial"/>
                <w:b/>
                <w:color w:val="000000"/>
                <w:sz w:val="18"/>
                <w:szCs w:val="16"/>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AE134D" w:rsidRDefault="007221CE" w:rsidP="00EF3B87">
            <w:pPr>
              <w:tabs>
                <w:tab w:val="left" w:pos="3828"/>
              </w:tabs>
              <w:jc w:val="right"/>
              <w:rPr>
                <w:rFonts w:ascii="Arial" w:hAnsi="Arial" w:cs="Arial"/>
                <w:b/>
                <w:color w:val="000000"/>
                <w:sz w:val="18"/>
                <w:szCs w:val="16"/>
              </w:rPr>
            </w:pPr>
            <w:r w:rsidRPr="00AE134D">
              <w:rPr>
                <w:rFonts w:ascii="Arial" w:hAnsi="Arial" w:cs="Arial"/>
                <w:b/>
                <w:color w:val="000000"/>
                <w:sz w:val="18"/>
                <w:szCs w:val="16"/>
              </w:rPr>
              <w:t>Önceki Dönem</w:t>
            </w:r>
          </w:p>
        </w:tc>
      </w:tr>
      <w:tr w:rsidR="00386B4D" w:rsidRPr="00AE134D"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Bankalar</w:t>
            </w:r>
          </w:p>
        </w:tc>
        <w:tc>
          <w:tcPr>
            <w:tcW w:w="2415" w:type="dxa"/>
            <w:tcBorders>
              <w:top w:val="single" w:sz="4" w:space="0" w:color="auto"/>
            </w:tcBorders>
            <w:shd w:val="clear" w:color="auto" w:fill="auto"/>
            <w:noWrap/>
            <w:vAlign w:val="bottom"/>
          </w:tcPr>
          <w:p w14:paraId="11554653"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tcBorders>
              <w:top w:val="single" w:sz="4" w:space="0" w:color="auto"/>
            </w:tcBorders>
            <w:shd w:val="clear" w:color="auto" w:fill="auto"/>
            <w:noWrap/>
            <w:vAlign w:val="bottom"/>
            <w:hideMark/>
          </w:tcPr>
          <w:p w14:paraId="0F778857"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372C048C" w14:textId="77777777" w:rsidTr="00A323A5">
        <w:trPr>
          <w:trHeight w:val="170"/>
        </w:trPr>
        <w:tc>
          <w:tcPr>
            <w:tcW w:w="4955" w:type="dxa"/>
            <w:shd w:val="clear" w:color="auto" w:fill="auto"/>
            <w:noWrap/>
            <w:vAlign w:val="center"/>
            <w:hideMark/>
          </w:tcPr>
          <w:p w14:paraId="233D76D8"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Sigorta Şirketleri</w:t>
            </w:r>
          </w:p>
        </w:tc>
        <w:tc>
          <w:tcPr>
            <w:tcW w:w="2415" w:type="dxa"/>
            <w:shd w:val="clear" w:color="auto" w:fill="auto"/>
            <w:noWrap/>
            <w:vAlign w:val="bottom"/>
          </w:tcPr>
          <w:p w14:paraId="080502AE"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43448841"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2A40BD7F" w14:textId="77777777" w:rsidTr="00A323A5">
        <w:trPr>
          <w:trHeight w:val="170"/>
        </w:trPr>
        <w:tc>
          <w:tcPr>
            <w:tcW w:w="4955" w:type="dxa"/>
            <w:shd w:val="clear" w:color="auto" w:fill="auto"/>
            <w:noWrap/>
            <w:vAlign w:val="center"/>
            <w:hideMark/>
          </w:tcPr>
          <w:p w14:paraId="2EB74E05" w14:textId="77777777" w:rsidR="00386B4D" w:rsidRPr="00AE134D" w:rsidRDefault="00386B4D" w:rsidP="004F6BE8">
            <w:pPr>
              <w:tabs>
                <w:tab w:val="left" w:pos="3828"/>
              </w:tabs>
              <w:rPr>
                <w:rFonts w:ascii="Arial" w:hAnsi="Arial" w:cs="Arial"/>
                <w:color w:val="000000"/>
                <w:sz w:val="18"/>
                <w:szCs w:val="16"/>
              </w:rPr>
            </w:pPr>
            <w:proofErr w:type="spellStart"/>
            <w:r w:rsidRPr="00AE134D">
              <w:rPr>
                <w:rFonts w:ascii="Arial" w:hAnsi="Arial" w:cs="Arial"/>
                <w:color w:val="000000"/>
                <w:sz w:val="18"/>
                <w:szCs w:val="16"/>
              </w:rPr>
              <w:t>Faktoring</w:t>
            </w:r>
            <w:proofErr w:type="spellEnd"/>
            <w:r w:rsidRPr="00AE134D">
              <w:rPr>
                <w:rFonts w:ascii="Arial" w:hAnsi="Arial" w:cs="Arial"/>
                <w:color w:val="000000"/>
                <w:sz w:val="18"/>
                <w:szCs w:val="16"/>
              </w:rPr>
              <w:t xml:space="preserve"> Şirketleri</w:t>
            </w:r>
          </w:p>
        </w:tc>
        <w:tc>
          <w:tcPr>
            <w:tcW w:w="2415" w:type="dxa"/>
            <w:shd w:val="clear" w:color="auto" w:fill="auto"/>
            <w:noWrap/>
            <w:vAlign w:val="bottom"/>
          </w:tcPr>
          <w:p w14:paraId="4938E384"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267D26A8"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144156A2" w14:textId="77777777" w:rsidTr="00A323A5">
        <w:trPr>
          <w:trHeight w:val="170"/>
        </w:trPr>
        <w:tc>
          <w:tcPr>
            <w:tcW w:w="4955" w:type="dxa"/>
            <w:shd w:val="clear" w:color="auto" w:fill="auto"/>
            <w:noWrap/>
            <w:vAlign w:val="center"/>
            <w:hideMark/>
          </w:tcPr>
          <w:p w14:paraId="10B26909"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Leasing Şirketleri</w:t>
            </w:r>
          </w:p>
        </w:tc>
        <w:tc>
          <w:tcPr>
            <w:tcW w:w="2415" w:type="dxa"/>
            <w:shd w:val="clear" w:color="auto" w:fill="auto"/>
            <w:noWrap/>
            <w:vAlign w:val="bottom"/>
          </w:tcPr>
          <w:p w14:paraId="27744514"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328ADCB2"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05BBBBC0" w14:textId="77777777" w:rsidTr="00A323A5">
        <w:trPr>
          <w:trHeight w:val="170"/>
        </w:trPr>
        <w:tc>
          <w:tcPr>
            <w:tcW w:w="4955" w:type="dxa"/>
            <w:shd w:val="clear" w:color="auto" w:fill="auto"/>
            <w:noWrap/>
            <w:vAlign w:val="center"/>
            <w:hideMark/>
          </w:tcPr>
          <w:p w14:paraId="29A540A5"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Finansman Şirketleri</w:t>
            </w:r>
          </w:p>
        </w:tc>
        <w:tc>
          <w:tcPr>
            <w:tcW w:w="2415" w:type="dxa"/>
            <w:shd w:val="clear" w:color="auto" w:fill="auto"/>
            <w:noWrap/>
            <w:vAlign w:val="bottom"/>
          </w:tcPr>
          <w:p w14:paraId="43ADD1D5"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c>
          <w:tcPr>
            <w:tcW w:w="1985" w:type="dxa"/>
            <w:shd w:val="clear" w:color="auto" w:fill="auto"/>
            <w:noWrap/>
            <w:vAlign w:val="bottom"/>
            <w:hideMark/>
          </w:tcPr>
          <w:p w14:paraId="7E57B4B0"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 -</w:t>
            </w:r>
          </w:p>
        </w:tc>
      </w:tr>
      <w:tr w:rsidR="00386B4D" w:rsidRPr="00AE134D" w14:paraId="6DF802F6" w14:textId="77777777" w:rsidTr="00A323A5">
        <w:trPr>
          <w:trHeight w:val="170"/>
        </w:trPr>
        <w:tc>
          <w:tcPr>
            <w:tcW w:w="4955" w:type="dxa"/>
            <w:shd w:val="clear" w:color="auto" w:fill="auto"/>
            <w:noWrap/>
            <w:vAlign w:val="center"/>
            <w:hideMark/>
          </w:tcPr>
          <w:p w14:paraId="0E1E7950" w14:textId="77777777" w:rsidR="00386B4D" w:rsidRPr="00AE134D" w:rsidRDefault="00386B4D" w:rsidP="004F6BE8">
            <w:pPr>
              <w:tabs>
                <w:tab w:val="left" w:pos="3828"/>
              </w:tabs>
              <w:rPr>
                <w:rFonts w:ascii="Arial" w:hAnsi="Arial" w:cs="Arial"/>
                <w:color w:val="000000"/>
                <w:sz w:val="18"/>
                <w:szCs w:val="16"/>
              </w:rPr>
            </w:pPr>
            <w:r w:rsidRPr="00AE134D">
              <w:rPr>
                <w:rFonts w:ascii="Arial" w:hAnsi="Arial" w:cs="Arial"/>
                <w:color w:val="000000"/>
                <w:sz w:val="18"/>
                <w:szCs w:val="16"/>
              </w:rPr>
              <w:t>Diğer Mali İştirakler</w:t>
            </w:r>
          </w:p>
        </w:tc>
        <w:tc>
          <w:tcPr>
            <w:tcW w:w="2415" w:type="dxa"/>
            <w:shd w:val="clear" w:color="auto" w:fill="auto"/>
            <w:noWrap/>
            <w:vAlign w:val="bottom"/>
          </w:tcPr>
          <w:p w14:paraId="4220AD42" w14:textId="4F5609EA" w:rsidR="00386B4D" w:rsidRPr="00AE134D" w:rsidRDefault="00426E72"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50.</w:t>
            </w:r>
            <w:r w:rsidR="00386B4D" w:rsidRPr="00AE134D">
              <w:rPr>
                <w:rFonts w:ascii="Arial" w:hAnsi="Arial" w:cs="Arial"/>
                <w:color w:val="000000"/>
                <w:sz w:val="18"/>
                <w:szCs w:val="16"/>
              </w:rPr>
              <w:t>100</w:t>
            </w:r>
          </w:p>
        </w:tc>
        <w:tc>
          <w:tcPr>
            <w:tcW w:w="1985" w:type="dxa"/>
            <w:shd w:val="clear" w:color="auto" w:fill="auto"/>
            <w:noWrap/>
            <w:vAlign w:val="bottom"/>
            <w:hideMark/>
          </w:tcPr>
          <w:p w14:paraId="7AA3837B" w14:textId="77777777" w:rsidR="00386B4D" w:rsidRPr="00AE134D" w:rsidRDefault="00386B4D" w:rsidP="004F6BE8">
            <w:pPr>
              <w:tabs>
                <w:tab w:val="left" w:pos="3828"/>
              </w:tabs>
              <w:jc w:val="right"/>
              <w:rPr>
                <w:rFonts w:ascii="Arial" w:hAnsi="Arial" w:cs="Arial"/>
                <w:color w:val="000000"/>
                <w:sz w:val="18"/>
                <w:szCs w:val="16"/>
              </w:rPr>
            </w:pPr>
            <w:r w:rsidRPr="00AE134D">
              <w:rPr>
                <w:rFonts w:ascii="Arial" w:hAnsi="Arial" w:cs="Arial"/>
                <w:color w:val="000000"/>
                <w:sz w:val="18"/>
                <w:szCs w:val="16"/>
              </w:rPr>
              <w:t>100</w:t>
            </w:r>
          </w:p>
        </w:tc>
      </w:tr>
    </w:tbl>
    <w:p w14:paraId="5E968C2E" w14:textId="77777777" w:rsidR="001039B8" w:rsidRPr="00C45A9B" w:rsidRDefault="001039B8" w:rsidP="004F6BE8">
      <w:pPr>
        <w:pStyle w:val="BodyTextIndent"/>
        <w:tabs>
          <w:tab w:val="left" w:pos="3828"/>
        </w:tabs>
        <w:ind w:right="386" w:firstLine="0"/>
        <w:rPr>
          <w:rFonts w:ascii="Arial" w:hAnsi="Arial" w:cs="Arial"/>
          <w:sz w:val="10"/>
          <w:szCs w:val="10"/>
        </w:rPr>
      </w:pPr>
    </w:p>
    <w:p w14:paraId="508CA171" w14:textId="2CE4870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 xml:space="preserve">Birlikte </w:t>
      </w:r>
      <w:r w:rsidR="00C45A9B" w:rsidRPr="003B10B3">
        <w:rPr>
          <w:rFonts w:ascii="Arial" w:hAnsi="Arial" w:cs="Arial"/>
          <w:b/>
          <w:sz w:val="20"/>
          <w:szCs w:val="20"/>
        </w:rPr>
        <w:t>Kontrol Edilen Ortaklıklara</w:t>
      </w:r>
      <w:r w:rsidR="00C45A9B" w:rsidRPr="003B10B3">
        <w:rPr>
          <w:rFonts w:ascii="Arial" w:hAnsi="Arial" w:cs="Arial"/>
          <w:b/>
          <w:bCs/>
          <w:snapToGrid w:val="0"/>
          <w:sz w:val="20"/>
          <w:szCs w:val="20"/>
        </w:rPr>
        <w:t xml:space="preserve"> (</w:t>
      </w:r>
      <w:r w:rsidR="00470C2B">
        <w:rPr>
          <w:rFonts w:ascii="Arial" w:hAnsi="Arial" w:cs="Arial"/>
          <w:b/>
          <w:bCs/>
          <w:snapToGrid w:val="0"/>
          <w:sz w:val="20"/>
          <w:szCs w:val="20"/>
        </w:rPr>
        <w:t>i</w:t>
      </w:r>
      <w:r w:rsidR="00C45A9B" w:rsidRPr="003B10B3">
        <w:rPr>
          <w:rFonts w:ascii="Arial" w:hAnsi="Arial" w:cs="Arial"/>
          <w:b/>
          <w:bCs/>
          <w:snapToGrid w:val="0"/>
          <w:sz w:val="20"/>
          <w:szCs w:val="20"/>
        </w:rPr>
        <w:t xml:space="preserve">ş </w:t>
      </w:r>
      <w:r w:rsidR="00470C2B">
        <w:rPr>
          <w:rFonts w:ascii="Arial" w:hAnsi="Arial" w:cs="Arial"/>
          <w:b/>
          <w:bCs/>
          <w:snapToGrid w:val="0"/>
          <w:sz w:val="20"/>
          <w:szCs w:val="20"/>
        </w:rPr>
        <w:t>o</w:t>
      </w:r>
      <w:r w:rsidR="00C45A9B" w:rsidRPr="003B10B3">
        <w:rPr>
          <w:rFonts w:ascii="Arial" w:hAnsi="Arial" w:cs="Arial"/>
          <w:b/>
          <w:bCs/>
          <w:snapToGrid w:val="0"/>
          <w:sz w:val="20"/>
          <w:szCs w:val="20"/>
        </w:rPr>
        <w:t xml:space="preserve">rtaklıklarına) </w:t>
      </w:r>
      <w:r w:rsidR="00C45A9B" w:rsidRPr="003B10B3">
        <w:rPr>
          <w:rFonts w:ascii="Arial" w:hAnsi="Arial" w:cs="Arial"/>
          <w:b/>
          <w:sz w:val="20"/>
          <w:szCs w:val="20"/>
        </w:rPr>
        <w:t>İlişkin Bilgiler:</w:t>
      </w:r>
    </w:p>
    <w:p w14:paraId="3E1A58FF" w14:textId="77777777" w:rsidR="0054204E" w:rsidRPr="00C45A9B" w:rsidRDefault="0054204E" w:rsidP="004F6BE8">
      <w:pPr>
        <w:tabs>
          <w:tab w:val="left" w:pos="3828"/>
        </w:tabs>
        <w:ind w:left="567" w:right="386"/>
        <w:jc w:val="both"/>
        <w:rPr>
          <w:rFonts w:ascii="Arial" w:hAnsi="Arial" w:cs="Arial"/>
          <w:sz w:val="10"/>
          <w:szCs w:val="10"/>
        </w:rPr>
      </w:pPr>
    </w:p>
    <w:p w14:paraId="13D50C86" w14:textId="203E1597"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426E72">
        <w:rPr>
          <w:rFonts w:ascii="Arial" w:hAnsi="Arial" w:cs="Arial"/>
          <w:sz w:val="20"/>
          <w:szCs w:val="20"/>
        </w:rPr>
        <w:t>4</w:t>
      </w:r>
      <w:r w:rsidR="00386E6A" w:rsidRPr="003B10B3">
        <w:rPr>
          <w:rFonts w:ascii="Arial" w:hAnsi="Arial" w:cs="Arial"/>
          <w:sz w:val="20"/>
          <w:szCs w:val="20"/>
        </w:rPr>
        <w:t>: Bulunmamaktadır).</w:t>
      </w:r>
    </w:p>
    <w:p w14:paraId="009CF2B3" w14:textId="54F40D72" w:rsidR="00CC5CF4" w:rsidRPr="00C45A9B" w:rsidRDefault="00CC5CF4" w:rsidP="00A323A5">
      <w:pPr>
        <w:pStyle w:val="BodyTextIndent"/>
        <w:tabs>
          <w:tab w:val="left" w:pos="3828"/>
        </w:tabs>
        <w:ind w:right="386" w:firstLine="0"/>
        <w:rPr>
          <w:rFonts w:ascii="Arial" w:hAnsi="Arial" w:cs="Arial"/>
          <w:sz w:val="10"/>
          <w:szCs w:val="10"/>
        </w:rPr>
      </w:pPr>
    </w:p>
    <w:p w14:paraId="273A9CC3" w14:textId="54C5287D"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w:t>
      </w:r>
      <w:r w:rsidR="00470C2B" w:rsidRPr="003B10B3">
        <w:rPr>
          <w:rFonts w:ascii="Arial" w:hAnsi="Arial" w:cs="Arial"/>
          <w:b/>
          <w:sz w:val="20"/>
          <w:szCs w:val="20"/>
        </w:rPr>
        <w:t xml:space="preserve">İşlemlerinden Alacaklara İlişkin Bilgiler </w:t>
      </w:r>
      <w:r w:rsidR="00136C29" w:rsidRPr="003B10B3">
        <w:rPr>
          <w:rFonts w:ascii="Arial" w:hAnsi="Arial" w:cs="Arial"/>
          <w:b/>
          <w:sz w:val="20"/>
          <w:szCs w:val="20"/>
        </w:rPr>
        <w:t xml:space="preserve">(net): </w:t>
      </w:r>
    </w:p>
    <w:p w14:paraId="0E9CA103" w14:textId="77777777" w:rsidR="00136C29" w:rsidRPr="00470C2B" w:rsidRDefault="00136C29" w:rsidP="004F6BE8">
      <w:pPr>
        <w:pStyle w:val="BodyTextIndent"/>
        <w:tabs>
          <w:tab w:val="left" w:pos="3828"/>
        </w:tabs>
        <w:ind w:left="720" w:right="386" w:hanging="720"/>
        <w:rPr>
          <w:rFonts w:ascii="Arial" w:hAnsi="Arial" w:cs="Arial"/>
          <w:b/>
          <w:sz w:val="10"/>
          <w:szCs w:val="10"/>
        </w:rPr>
      </w:pPr>
    </w:p>
    <w:p w14:paraId="29D99E19" w14:textId="50487381"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 xml:space="preserve">Finansal </w:t>
      </w:r>
      <w:r w:rsidR="00470C2B" w:rsidRPr="003B10B3">
        <w:rPr>
          <w:rFonts w:ascii="Arial" w:hAnsi="Arial" w:cs="Arial"/>
          <w:b/>
          <w:sz w:val="20"/>
          <w:szCs w:val="20"/>
        </w:rPr>
        <w:t>Kiralama Yöntemiyle Kullandırılan Fonların Kalan Vadelerine Göre Gösterimi</w:t>
      </w:r>
      <w:r w:rsidRPr="003B10B3">
        <w:rPr>
          <w:rFonts w:ascii="Arial" w:hAnsi="Arial" w:cs="Arial"/>
          <w:b/>
          <w:sz w:val="20"/>
          <w:szCs w:val="20"/>
        </w:rPr>
        <w:t>:</w:t>
      </w:r>
    </w:p>
    <w:p w14:paraId="1C92ECCA" w14:textId="77777777" w:rsidR="00136C29" w:rsidRPr="00470C2B" w:rsidRDefault="00136C29" w:rsidP="004F6BE8">
      <w:pPr>
        <w:pStyle w:val="BodyTextIndent"/>
        <w:tabs>
          <w:tab w:val="left" w:pos="3828"/>
        </w:tabs>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467"/>
        <w:gridCol w:w="1560"/>
        <w:gridCol w:w="1559"/>
      </w:tblGrid>
      <w:tr w:rsidR="00136C29" w:rsidRPr="000F64F7" w14:paraId="485BCA13"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2727" w:type="dxa"/>
            <w:gridSpan w:val="2"/>
            <w:tcBorders>
              <w:top w:val="single" w:sz="4" w:space="0" w:color="auto"/>
              <w:bottom w:val="single" w:sz="4" w:space="0" w:color="auto"/>
            </w:tcBorders>
            <w:shd w:val="clear" w:color="auto" w:fill="auto"/>
            <w:noWrap/>
            <w:vAlign w:val="center"/>
          </w:tcPr>
          <w:p w14:paraId="5AF6D6A1" w14:textId="041D5AAE"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Cari Dönem</w:t>
            </w:r>
          </w:p>
        </w:tc>
        <w:tc>
          <w:tcPr>
            <w:tcW w:w="3119" w:type="dxa"/>
            <w:gridSpan w:val="2"/>
            <w:tcBorders>
              <w:top w:val="single" w:sz="4" w:space="0" w:color="auto"/>
              <w:bottom w:val="single" w:sz="4" w:space="0" w:color="auto"/>
            </w:tcBorders>
            <w:vAlign w:val="center"/>
          </w:tcPr>
          <w:p w14:paraId="4A94C524" w14:textId="57F0293D" w:rsidR="00136C29" w:rsidRPr="000F64F7" w:rsidRDefault="008C0B4D" w:rsidP="004F6BE8">
            <w:pPr>
              <w:tabs>
                <w:tab w:val="left" w:pos="3828"/>
              </w:tabs>
              <w:jc w:val="center"/>
              <w:rPr>
                <w:rFonts w:ascii="Arial" w:eastAsia="Arial Unicode MS" w:hAnsi="Arial" w:cs="Arial"/>
                <w:b/>
                <w:sz w:val="18"/>
                <w:szCs w:val="16"/>
              </w:rPr>
            </w:pPr>
            <w:r w:rsidRPr="000F64F7">
              <w:rPr>
                <w:rFonts w:ascii="Arial" w:hAnsi="Arial" w:cs="Arial"/>
                <w:b/>
                <w:sz w:val="18"/>
                <w:szCs w:val="16"/>
              </w:rPr>
              <w:t xml:space="preserve">                     </w:t>
            </w:r>
            <w:r w:rsidR="00136C29" w:rsidRPr="000F64F7">
              <w:rPr>
                <w:rFonts w:ascii="Arial" w:hAnsi="Arial" w:cs="Arial"/>
                <w:b/>
                <w:sz w:val="18"/>
                <w:szCs w:val="16"/>
              </w:rPr>
              <w:t>Önceki Dönem</w:t>
            </w:r>
          </w:p>
        </w:tc>
      </w:tr>
      <w:tr w:rsidR="00136C29" w:rsidRPr="000F64F7" w14:paraId="1E7DBA26"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0F64F7" w:rsidRDefault="00136C29" w:rsidP="004F6BE8">
            <w:pPr>
              <w:tabs>
                <w:tab w:val="left" w:pos="3828"/>
              </w:tabs>
              <w:jc w:val="both"/>
              <w:rPr>
                <w:rFonts w:ascii="Arial" w:hAnsi="Arial" w:cs="Arial"/>
                <w:b/>
                <w:sz w:val="18"/>
                <w:szCs w:val="16"/>
              </w:rPr>
            </w:pPr>
            <w:r w:rsidRPr="000F64F7">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467" w:type="dxa"/>
            <w:tcBorders>
              <w:top w:val="single" w:sz="4" w:space="0" w:color="auto"/>
              <w:bottom w:val="single" w:sz="4" w:space="0" w:color="auto"/>
            </w:tcBorders>
            <w:vAlign w:val="bottom"/>
          </w:tcPr>
          <w:p w14:paraId="5BD8735F"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c>
          <w:tcPr>
            <w:tcW w:w="1560" w:type="dxa"/>
            <w:tcBorders>
              <w:top w:val="single" w:sz="4" w:space="0" w:color="auto"/>
              <w:bottom w:val="single" w:sz="4" w:space="0" w:color="auto"/>
            </w:tcBorders>
            <w:vAlign w:val="bottom"/>
          </w:tcPr>
          <w:p w14:paraId="19CEFBC6"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0F64F7" w:rsidRDefault="00136C29" w:rsidP="00CC5CF4">
            <w:pPr>
              <w:tabs>
                <w:tab w:val="left" w:pos="3828"/>
              </w:tabs>
              <w:jc w:val="right"/>
              <w:rPr>
                <w:rFonts w:ascii="Arial" w:hAnsi="Arial" w:cs="Arial"/>
                <w:b/>
                <w:sz w:val="18"/>
                <w:szCs w:val="16"/>
              </w:rPr>
            </w:pPr>
            <w:r w:rsidRPr="000F64F7">
              <w:rPr>
                <w:rFonts w:ascii="Arial" w:hAnsi="Arial" w:cs="Arial"/>
                <w:b/>
                <w:sz w:val="18"/>
                <w:szCs w:val="16"/>
              </w:rPr>
              <w:t>Net</w:t>
            </w:r>
          </w:p>
        </w:tc>
      </w:tr>
      <w:tr w:rsidR="00AE134D" w:rsidRPr="000F64F7" w14:paraId="37641A4B" w14:textId="77777777" w:rsidTr="00AE134D">
        <w:trPr>
          <w:trHeight w:val="20"/>
        </w:trPr>
        <w:tc>
          <w:tcPr>
            <w:tcW w:w="3510" w:type="dxa"/>
            <w:shd w:val="clear" w:color="auto" w:fill="auto"/>
            <w:noWrap/>
            <w:vAlign w:val="bottom"/>
          </w:tcPr>
          <w:p w14:paraId="0A8222B7" w14:textId="77777777" w:rsidR="00AE134D" w:rsidRPr="000F64F7" w:rsidRDefault="00AE134D" w:rsidP="00AE134D">
            <w:pPr>
              <w:tabs>
                <w:tab w:val="left" w:pos="3828"/>
              </w:tabs>
              <w:jc w:val="both"/>
              <w:rPr>
                <w:rFonts w:ascii="Arial" w:hAnsi="Arial" w:cs="Arial"/>
                <w:sz w:val="18"/>
                <w:szCs w:val="16"/>
              </w:rPr>
            </w:pPr>
            <w:r w:rsidRPr="000F64F7">
              <w:rPr>
                <w:rFonts w:ascii="Arial" w:hAnsi="Arial" w:cs="Arial"/>
                <w:sz w:val="18"/>
                <w:szCs w:val="16"/>
              </w:rPr>
              <w:t>1 yıldan az</w:t>
            </w:r>
          </w:p>
        </w:tc>
        <w:tc>
          <w:tcPr>
            <w:tcW w:w="1260" w:type="dxa"/>
            <w:shd w:val="clear" w:color="auto" w:fill="auto"/>
            <w:noWrap/>
            <w:vAlign w:val="bottom"/>
          </w:tcPr>
          <w:p w14:paraId="3D7A8B1E" w14:textId="20515F67" w:rsidR="00AE134D" w:rsidRPr="00AE134D" w:rsidRDefault="00AE134D" w:rsidP="00AE134D">
            <w:pPr>
              <w:tabs>
                <w:tab w:val="left" w:pos="3828"/>
              </w:tabs>
              <w:jc w:val="right"/>
              <w:rPr>
                <w:rFonts w:ascii="Arial" w:hAnsi="Arial" w:cs="Arial"/>
                <w:sz w:val="18"/>
                <w:szCs w:val="18"/>
              </w:rPr>
            </w:pPr>
            <w:r w:rsidRPr="00AE134D">
              <w:rPr>
                <w:rFonts w:ascii="Arial" w:hAnsi="Arial" w:cs="Arial"/>
                <w:sz w:val="18"/>
                <w:szCs w:val="18"/>
              </w:rPr>
              <w:t>15.522.019</w:t>
            </w:r>
          </w:p>
        </w:tc>
        <w:tc>
          <w:tcPr>
            <w:tcW w:w="1467" w:type="dxa"/>
            <w:vAlign w:val="bottom"/>
          </w:tcPr>
          <w:p w14:paraId="2137C010" w14:textId="78097660" w:rsidR="00AE134D" w:rsidRPr="00AE134D" w:rsidRDefault="00AE134D" w:rsidP="00AE134D">
            <w:pPr>
              <w:tabs>
                <w:tab w:val="left" w:pos="3828"/>
              </w:tabs>
              <w:jc w:val="right"/>
              <w:rPr>
                <w:rFonts w:ascii="Arial" w:hAnsi="Arial" w:cs="Arial"/>
                <w:sz w:val="18"/>
                <w:szCs w:val="18"/>
              </w:rPr>
            </w:pPr>
            <w:r w:rsidRPr="00AE134D">
              <w:rPr>
                <w:rFonts w:ascii="Arial" w:hAnsi="Arial" w:cs="Arial"/>
                <w:sz w:val="18"/>
                <w:szCs w:val="18"/>
              </w:rPr>
              <w:t>11.405.799</w:t>
            </w:r>
          </w:p>
        </w:tc>
        <w:tc>
          <w:tcPr>
            <w:tcW w:w="1560" w:type="dxa"/>
            <w:vAlign w:val="bottom"/>
          </w:tcPr>
          <w:p w14:paraId="72CFE832" w14:textId="536673C6" w:rsidR="00AE134D" w:rsidRPr="000F64F7" w:rsidRDefault="00AE134D" w:rsidP="00AE134D">
            <w:pPr>
              <w:tabs>
                <w:tab w:val="left" w:pos="3828"/>
              </w:tabs>
              <w:jc w:val="right"/>
              <w:rPr>
                <w:rFonts w:ascii="Arial" w:hAnsi="Arial" w:cs="Arial"/>
                <w:sz w:val="18"/>
                <w:szCs w:val="16"/>
              </w:rPr>
            </w:pPr>
            <w:r w:rsidRPr="000F64F7">
              <w:rPr>
                <w:rFonts w:ascii="Arial" w:hAnsi="Arial" w:cs="Arial"/>
                <w:sz w:val="18"/>
                <w:szCs w:val="18"/>
              </w:rPr>
              <w:t>10.331.333</w:t>
            </w:r>
          </w:p>
        </w:tc>
        <w:tc>
          <w:tcPr>
            <w:tcW w:w="1559" w:type="dxa"/>
            <w:shd w:val="clear" w:color="auto" w:fill="auto"/>
            <w:noWrap/>
            <w:vAlign w:val="bottom"/>
          </w:tcPr>
          <w:p w14:paraId="2D0BC3D2" w14:textId="3747157F" w:rsidR="00AE134D" w:rsidRPr="000F64F7" w:rsidRDefault="00AE134D" w:rsidP="00AE134D">
            <w:pPr>
              <w:tabs>
                <w:tab w:val="left" w:pos="3828"/>
              </w:tabs>
              <w:jc w:val="right"/>
              <w:rPr>
                <w:rFonts w:ascii="Arial" w:hAnsi="Arial" w:cs="Arial"/>
                <w:sz w:val="18"/>
                <w:szCs w:val="16"/>
              </w:rPr>
            </w:pPr>
            <w:r w:rsidRPr="000F64F7">
              <w:rPr>
                <w:rFonts w:ascii="Arial" w:hAnsi="Arial" w:cs="Arial"/>
                <w:sz w:val="18"/>
                <w:szCs w:val="18"/>
              </w:rPr>
              <w:t>7.364.863</w:t>
            </w:r>
          </w:p>
        </w:tc>
      </w:tr>
      <w:tr w:rsidR="00AE134D" w:rsidRPr="000F64F7" w14:paraId="6E1E3DE2" w14:textId="77777777" w:rsidTr="00AE134D">
        <w:trPr>
          <w:trHeight w:val="20"/>
        </w:trPr>
        <w:tc>
          <w:tcPr>
            <w:tcW w:w="3510" w:type="dxa"/>
            <w:shd w:val="clear" w:color="auto" w:fill="auto"/>
            <w:noWrap/>
            <w:vAlign w:val="bottom"/>
          </w:tcPr>
          <w:p w14:paraId="16518245" w14:textId="77777777" w:rsidR="00AE134D" w:rsidRPr="000F64F7" w:rsidRDefault="00AE134D" w:rsidP="00AE134D">
            <w:pPr>
              <w:tabs>
                <w:tab w:val="left" w:pos="3828"/>
              </w:tabs>
              <w:jc w:val="both"/>
              <w:rPr>
                <w:rFonts w:ascii="Arial" w:hAnsi="Arial" w:cs="Arial"/>
                <w:sz w:val="18"/>
                <w:szCs w:val="16"/>
              </w:rPr>
            </w:pPr>
            <w:r w:rsidRPr="000F64F7">
              <w:rPr>
                <w:rFonts w:ascii="Arial" w:hAnsi="Arial" w:cs="Arial"/>
                <w:sz w:val="18"/>
                <w:szCs w:val="16"/>
              </w:rPr>
              <w:t>1-4 yıl arası</w:t>
            </w:r>
          </w:p>
        </w:tc>
        <w:tc>
          <w:tcPr>
            <w:tcW w:w="1260" w:type="dxa"/>
            <w:shd w:val="clear" w:color="auto" w:fill="auto"/>
            <w:noWrap/>
            <w:vAlign w:val="bottom"/>
          </w:tcPr>
          <w:p w14:paraId="4FFF4E6F" w14:textId="47608F1F" w:rsidR="00AE134D" w:rsidRPr="00AE134D" w:rsidRDefault="00AE134D" w:rsidP="00AE134D">
            <w:pPr>
              <w:tabs>
                <w:tab w:val="left" w:pos="3828"/>
              </w:tabs>
              <w:jc w:val="right"/>
              <w:rPr>
                <w:rFonts w:ascii="Arial" w:hAnsi="Arial" w:cs="Arial"/>
                <w:sz w:val="18"/>
                <w:szCs w:val="18"/>
              </w:rPr>
            </w:pPr>
            <w:r w:rsidRPr="00AE134D">
              <w:rPr>
                <w:rFonts w:ascii="Arial" w:hAnsi="Arial" w:cs="Arial"/>
                <w:sz w:val="18"/>
                <w:szCs w:val="18"/>
              </w:rPr>
              <w:t>23.444.097</w:t>
            </w:r>
          </w:p>
        </w:tc>
        <w:tc>
          <w:tcPr>
            <w:tcW w:w="1467" w:type="dxa"/>
            <w:vAlign w:val="bottom"/>
          </w:tcPr>
          <w:p w14:paraId="1070C91A" w14:textId="0CC356FA" w:rsidR="00AE134D" w:rsidRPr="00AE134D" w:rsidRDefault="00AE134D" w:rsidP="00AE134D">
            <w:pPr>
              <w:tabs>
                <w:tab w:val="left" w:pos="3828"/>
              </w:tabs>
              <w:jc w:val="right"/>
              <w:rPr>
                <w:rFonts w:ascii="Arial" w:hAnsi="Arial" w:cs="Arial"/>
                <w:sz w:val="18"/>
                <w:szCs w:val="18"/>
              </w:rPr>
            </w:pPr>
            <w:r w:rsidRPr="00AE134D">
              <w:rPr>
                <w:rFonts w:ascii="Arial" w:hAnsi="Arial" w:cs="Arial"/>
                <w:sz w:val="18"/>
                <w:szCs w:val="18"/>
              </w:rPr>
              <w:t>18.533.534</w:t>
            </w:r>
          </w:p>
        </w:tc>
        <w:tc>
          <w:tcPr>
            <w:tcW w:w="1560" w:type="dxa"/>
            <w:vAlign w:val="bottom"/>
          </w:tcPr>
          <w:p w14:paraId="51DF9694" w14:textId="395BB216" w:rsidR="00AE134D" w:rsidRPr="000F64F7" w:rsidRDefault="00AE134D" w:rsidP="00AE134D">
            <w:pPr>
              <w:tabs>
                <w:tab w:val="left" w:pos="3828"/>
              </w:tabs>
              <w:jc w:val="right"/>
              <w:rPr>
                <w:rFonts w:ascii="Arial" w:hAnsi="Arial" w:cs="Arial"/>
                <w:sz w:val="18"/>
                <w:szCs w:val="16"/>
              </w:rPr>
            </w:pPr>
            <w:r w:rsidRPr="000F64F7">
              <w:rPr>
                <w:rFonts w:ascii="Arial" w:hAnsi="Arial" w:cs="Arial"/>
                <w:sz w:val="18"/>
                <w:szCs w:val="18"/>
              </w:rPr>
              <w:t>11.458.133</w:t>
            </w:r>
          </w:p>
        </w:tc>
        <w:tc>
          <w:tcPr>
            <w:tcW w:w="1559" w:type="dxa"/>
            <w:shd w:val="clear" w:color="auto" w:fill="auto"/>
            <w:noWrap/>
            <w:vAlign w:val="bottom"/>
          </w:tcPr>
          <w:p w14:paraId="09A08515" w14:textId="5C2DCFDD" w:rsidR="00AE134D" w:rsidRPr="000F64F7" w:rsidRDefault="00AE134D" w:rsidP="00AE134D">
            <w:pPr>
              <w:tabs>
                <w:tab w:val="left" w:pos="3828"/>
              </w:tabs>
              <w:jc w:val="right"/>
              <w:rPr>
                <w:rFonts w:ascii="Arial" w:hAnsi="Arial" w:cs="Arial"/>
                <w:sz w:val="18"/>
                <w:szCs w:val="16"/>
              </w:rPr>
            </w:pPr>
            <w:r w:rsidRPr="000F64F7">
              <w:rPr>
                <w:rFonts w:ascii="Arial" w:hAnsi="Arial" w:cs="Arial"/>
                <w:sz w:val="18"/>
                <w:szCs w:val="18"/>
              </w:rPr>
              <w:t>10.042.705</w:t>
            </w:r>
          </w:p>
        </w:tc>
      </w:tr>
      <w:tr w:rsidR="00AE134D" w:rsidRPr="000F64F7" w14:paraId="4DACCC44" w14:textId="77777777" w:rsidTr="00AE134D">
        <w:trPr>
          <w:trHeight w:val="20"/>
        </w:trPr>
        <w:tc>
          <w:tcPr>
            <w:tcW w:w="3510" w:type="dxa"/>
            <w:shd w:val="clear" w:color="auto" w:fill="auto"/>
            <w:noWrap/>
            <w:vAlign w:val="bottom"/>
          </w:tcPr>
          <w:p w14:paraId="1938FD57" w14:textId="77777777" w:rsidR="00AE134D" w:rsidRPr="000F64F7" w:rsidRDefault="00AE134D" w:rsidP="00AE134D">
            <w:pPr>
              <w:tabs>
                <w:tab w:val="left" w:pos="3828"/>
              </w:tabs>
              <w:jc w:val="both"/>
              <w:rPr>
                <w:rFonts w:ascii="Arial" w:hAnsi="Arial" w:cs="Arial"/>
                <w:sz w:val="18"/>
                <w:szCs w:val="16"/>
              </w:rPr>
            </w:pPr>
            <w:r w:rsidRPr="000F64F7">
              <w:rPr>
                <w:rFonts w:ascii="Arial" w:hAnsi="Arial" w:cs="Arial"/>
                <w:sz w:val="18"/>
                <w:szCs w:val="16"/>
              </w:rPr>
              <w:t>4 yıldan fazla</w:t>
            </w:r>
          </w:p>
        </w:tc>
        <w:tc>
          <w:tcPr>
            <w:tcW w:w="1260" w:type="dxa"/>
            <w:shd w:val="clear" w:color="auto" w:fill="auto"/>
            <w:noWrap/>
            <w:vAlign w:val="bottom"/>
          </w:tcPr>
          <w:p w14:paraId="3A5BBE5C" w14:textId="553BD3D7" w:rsidR="00AE134D" w:rsidRPr="00AE134D" w:rsidRDefault="00AE134D" w:rsidP="00AE134D">
            <w:pPr>
              <w:tabs>
                <w:tab w:val="left" w:pos="3828"/>
              </w:tabs>
              <w:jc w:val="right"/>
              <w:rPr>
                <w:rFonts w:ascii="Arial" w:hAnsi="Arial" w:cs="Arial"/>
                <w:sz w:val="18"/>
                <w:szCs w:val="18"/>
              </w:rPr>
            </w:pPr>
            <w:r w:rsidRPr="00AE134D">
              <w:rPr>
                <w:rFonts w:ascii="Arial" w:hAnsi="Arial" w:cs="Arial"/>
                <w:sz w:val="18"/>
                <w:szCs w:val="18"/>
              </w:rPr>
              <w:t>1.240.785</w:t>
            </w:r>
          </w:p>
        </w:tc>
        <w:tc>
          <w:tcPr>
            <w:tcW w:w="1467" w:type="dxa"/>
            <w:vAlign w:val="bottom"/>
          </w:tcPr>
          <w:p w14:paraId="6CA29B66" w14:textId="2FAD83E3" w:rsidR="00AE134D" w:rsidRPr="00AE134D" w:rsidRDefault="00AE134D" w:rsidP="00AE134D">
            <w:pPr>
              <w:tabs>
                <w:tab w:val="left" w:pos="3828"/>
              </w:tabs>
              <w:jc w:val="right"/>
              <w:rPr>
                <w:rFonts w:ascii="Arial" w:hAnsi="Arial" w:cs="Arial"/>
                <w:sz w:val="18"/>
                <w:szCs w:val="18"/>
              </w:rPr>
            </w:pPr>
            <w:r w:rsidRPr="00AE134D">
              <w:rPr>
                <w:rFonts w:ascii="Arial" w:hAnsi="Arial" w:cs="Arial"/>
                <w:sz w:val="18"/>
                <w:szCs w:val="18"/>
              </w:rPr>
              <w:t>1.238.746</w:t>
            </w:r>
          </w:p>
        </w:tc>
        <w:tc>
          <w:tcPr>
            <w:tcW w:w="1560" w:type="dxa"/>
            <w:vAlign w:val="bottom"/>
          </w:tcPr>
          <w:p w14:paraId="353078F0" w14:textId="72C0A0E1" w:rsidR="00AE134D" w:rsidRPr="000F64F7" w:rsidRDefault="00AE134D" w:rsidP="00AE134D">
            <w:pPr>
              <w:tabs>
                <w:tab w:val="left" w:pos="3828"/>
              </w:tabs>
              <w:jc w:val="right"/>
              <w:rPr>
                <w:rFonts w:ascii="Arial" w:hAnsi="Arial" w:cs="Arial"/>
                <w:sz w:val="18"/>
                <w:szCs w:val="16"/>
              </w:rPr>
            </w:pPr>
            <w:r w:rsidRPr="000F64F7">
              <w:rPr>
                <w:rFonts w:ascii="Arial" w:hAnsi="Arial" w:cs="Arial"/>
                <w:sz w:val="18"/>
                <w:szCs w:val="18"/>
              </w:rPr>
              <w:t>524</w:t>
            </w:r>
          </w:p>
        </w:tc>
        <w:tc>
          <w:tcPr>
            <w:tcW w:w="1559" w:type="dxa"/>
            <w:shd w:val="clear" w:color="auto" w:fill="auto"/>
            <w:noWrap/>
            <w:vAlign w:val="bottom"/>
          </w:tcPr>
          <w:p w14:paraId="1F9C63C9" w14:textId="152D7E4A" w:rsidR="00AE134D" w:rsidRPr="000F64F7" w:rsidRDefault="00AE134D" w:rsidP="00AE134D">
            <w:pPr>
              <w:tabs>
                <w:tab w:val="left" w:pos="3828"/>
              </w:tabs>
              <w:jc w:val="right"/>
              <w:rPr>
                <w:rFonts w:ascii="Arial" w:hAnsi="Arial" w:cs="Arial"/>
                <w:sz w:val="18"/>
                <w:szCs w:val="16"/>
              </w:rPr>
            </w:pPr>
            <w:r w:rsidRPr="000F64F7">
              <w:rPr>
                <w:rFonts w:ascii="Arial" w:hAnsi="Arial" w:cs="Arial"/>
                <w:sz w:val="18"/>
                <w:szCs w:val="18"/>
              </w:rPr>
              <w:t>472</w:t>
            </w:r>
          </w:p>
        </w:tc>
      </w:tr>
      <w:tr w:rsidR="005523B3" w:rsidRPr="000F64F7" w14:paraId="58FD4BC4" w14:textId="77777777" w:rsidTr="00E94D85">
        <w:trPr>
          <w:trHeight w:val="20"/>
        </w:trPr>
        <w:tc>
          <w:tcPr>
            <w:tcW w:w="3510" w:type="dxa"/>
            <w:shd w:val="clear" w:color="auto" w:fill="auto"/>
            <w:noWrap/>
            <w:vAlign w:val="bottom"/>
          </w:tcPr>
          <w:p w14:paraId="79253A05" w14:textId="77777777" w:rsidR="005523B3" w:rsidRPr="000F64F7" w:rsidRDefault="005523B3" w:rsidP="005523B3">
            <w:pPr>
              <w:tabs>
                <w:tab w:val="left" w:pos="3828"/>
              </w:tabs>
              <w:jc w:val="both"/>
              <w:rPr>
                <w:rFonts w:ascii="Arial" w:hAnsi="Arial" w:cs="Arial"/>
                <w:sz w:val="18"/>
                <w:szCs w:val="16"/>
              </w:rPr>
            </w:pPr>
          </w:p>
        </w:tc>
        <w:tc>
          <w:tcPr>
            <w:tcW w:w="1260" w:type="dxa"/>
            <w:shd w:val="clear" w:color="auto" w:fill="auto"/>
            <w:noWrap/>
            <w:vAlign w:val="bottom"/>
          </w:tcPr>
          <w:p w14:paraId="242FD28C" w14:textId="77777777" w:rsidR="005523B3" w:rsidRPr="00AE134D" w:rsidRDefault="005523B3" w:rsidP="005523B3">
            <w:pPr>
              <w:tabs>
                <w:tab w:val="left" w:pos="3828"/>
              </w:tabs>
              <w:jc w:val="right"/>
              <w:rPr>
                <w:rFonts w:ascii="Arial" w:hAnsi="Arial" w:cs="Arial"/>
                <w:sz w:val="18"/>
                <w:szCs w:val="18"/>
              </w:rPr>
            </w:pPr>
          </w:p>
        </w:tc>
        <w:tc>
          <w:tcPr>
            <w:tcW w:w="1467" w:type="dxa"/>
            <w:vAlign w:val="bottom"/>
          </w:tcPr>
          <w:p w14:paraId="59ACFABB" w14:textId="77777777" w:rsidR="005523B3" w:rsidRPr="00AE134D" w:rsidRDefault="005523B3" w:rsidP="005523B3">
            <w:pPr>
              <w:tabs>
                <w:tab w:val="left" w:pos="3828"/>
              </w:tabs>
              <w:jc w:val="right"/>
              <w:rPr>
                <w:rFonts w:ascii="Arial" w:hAnsi="Arial" w:cs="Arial"/>
                <w:sz w:val="18"/>
                <w:szCs w:val="18"/>
              </w:rPr>
            </w:pPr>
          </w:p>
        </w:tc>
        <w:tc>
          <w:tcPr>
            <w:tcW w:w="1560" w:type="dxa"/>
            <w:vAlign w:val="bottom"/>
          </w:tcPr>
          <w:p w14:paraId="5C1BC8C6" w14:textId="77777777" w:rsidR="005523B3" w:rsidRPr="000F64F7" w:rsidRDefault="005523B3" w:rsidP="005523B3">
            <w:pPr>
              <w:tabs>
                <w:tab w:val="left" w:pos="3828"/>
              </w:tabs>
              <w:jc w:val="right"/>
              <w:rPr>
                <w:rFonts w:ascii="Arial" w:hAnsi="Arial" w:cs="Arial"/>
                <w:sz w:val="18"/>
                <w:szCs w:val="16"/>
              </w:rPr>
            </w:pPr>
          </w:p>
        </w:tc>
        <w:tc>
          <w:tcPr>
            <w:tcW w:w="1559" w:type="dxa"/>
            <w:shd w:val="clear" w:color="auto" w:fill="auto"/>
            <w:noWrap/>
            <w:vAlign w:val="bottom"/>
          </w:tcPr>
          <w:p w14:paraId="30F242E6" w14:textId="77777777" w:rsidR="005523B3" w:rsidRPr="000F64F7" w:rsidRDefault="005523B3" w:rsidP="005523B3">
            <w:pPr>
              <w:tabs>
                <w:tab w:val="left" w:pos="3828"/>
              </w:tabs>
              <w:jc w:val="right"/>
              <w:rPr>
                <w:rFonts w:ascii="Arial" w:hAnsi="Arial" w:cs="Arial"/>
                <w:sz w:val="18"/>
                <w:szCs w:val="16"/>
              </w:rPr>
            </w:pPr>
          </w:p>
        </w:tc>
      </w:tr>
      <w:tr w:rsidR="00AE134D" w:rsidRPr="000F64F7" w14:paraId="38B235E2" w14:textId="77777777" w:rsidTr="00AD613B">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AE134D" w:rsidRPr="000F64F7" w:rsidRDefault="00AE134D" w:rsidP="00AE134D">
            <w:pPr>
              <w:tabs>
                <w:tab w:val="left" w:pos="3828"/>
              </w:tabs>
              <w:jc w:val="both"/>
              <w:rPr>
                <w:rFonts w:ascii="Arial" w:hAnsi="Arial" w:cs="Arial"/>
                <w:b/>
                <w:sz w:val="18"/>
                <w:szCs w:val="16"/>
              </w:rPr>
            </w:pPr>
            <w:r w:rsidRPr="000F64F7">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vAlign w:val="bottom"/>
          </w:tcPr>
          <w:p w14:paraId="161961A1" w14:textId="4A71100F" w:rsidR="00AE134D" w:rsidRPr="00AE134D" w:rsidRDefault="00AE134D" w:rsidP="00AE134D">
            <w:pPr>
              <w:tabs>
                <w:tab w:val="left" w:pos="3828"/>
              </w:tabs>
              <w:jc w:val="right"/>
              <w:rPr>
                <w:rFonts w:ascii="Arial" w:hAnsi="Arial" w:cs="Arial"/>
                <w:b/>
                <w:bCs/>
                <w:sz w:val="18"/>
                <w:szCs w:val="18"/>
              </w:rPr>
            </w:pPr>
            <w:r w:rsidRPr="00AE134D">
              <w:rPr>
                <w:rFonts w:ascii="Arial" w:hAnsi="Arial" w:cs="Arial"/>
                <w:b/>
                <w:bCs/>
                <w:sz w:val="18"/>
                <w:szCs w:val="18"/>
              </w:rPr>
              <w:t>40.206.901</w:t>
            </w:r>
          </w:p>
        </w:tc>
        <w:tc>
          <w:tcPr>
            <w:tcW w:w="1467" w:type="dxa"/>
            <w:tcBorders>
              <w:top w:val="single" w:sz="4" w:space="0" w:color="auto"/>
              <w:bottom w:val="double" w:sz="4" w:space="0" w:color="auto"/>
            </w:tcBorders>
            <w:vAlign w:val="bottom"/>
          </w:tcPr>
          <w:p w14:paraId="66C32D96" w14:textId="098925EE" w:rsidR="00AE134D" w:rsidRPr="00AE134D" w:rsidRDefault="00AE134D" w:rsidP="00AE134D">
            <w:pPr>
              <w:tabs>
                <w:tab w:val="left" w:pos="3828"/>
              </w:tabs>
              <w:jc w:val="right"/>
              <w:rPr>
                <w:rFonts w:ascii="Arial" w:hAnsi="Arial" w:cs="Arial"/>
                <w:b/>
                <w:bCs/>
                <w:sz w:val="18"/>
                <w:szCs w:val="18"/>
              </w:rPr>
            </w:pPr>
            <w:r w:rsidRPr="00AE134D">
              <w:rPr>
                <w:rFonts w:ascii="Arial" w:hAnsi="Arial" w:cs="Arial"/>
                <w:b/>
                <w:bCs/>
                <w:sz w:val="18"/>
                <w:szCs w:val="18"/>
              </w:rPr>
              <w:t>31.178.079</w:t>
            </w:r>
          </w:p>
        </w:tc>
        <w:tc>
          <w:tcPr>
            <w:tcW w:w="1560" w:type="dxa"/>
            <w:tcBorders>
              <w:top w:val="single" w:sz="4" w:space="0" w:color="auto"/>
              <w:bottom w:val="double" w:sz="4" w:space="0" w:color="auto"/>
            </w:tcBorders>
          </w:tcPr>
          <w:p w14:paraId="68B8B3FF" w14:textId="358133B0" w:rsidR="00AE134D" w:rsidRPr="000F64F7" w:rsidRDefault="00AE134D" w:rsidP="00AE134D">
            <w:pPr>
              <w:tabs>
                <w:tab w:val="left" w:pos="3828"/>
              </w:tabs>
              <w:jc w:val="right"/>
              <w:rPr>
                <w:rFonts w:ascii="Arial" w:hAnsi="Arial" w:cs="Arial"/>
                <w:b/>
                <w:sz w:val="18"/>
                <w:szCs w:val="16"/>
              </w:rPr>
            </w:pPr>
            <w:r w:rsidRPr="000F64F7">
              <w:rPr>
                <w:rFonts w:ascii="Arial" w:hAnsi="Arial" w:cs="Arial"/>
                <w:b/>
                <w:sz w:val="18"/>
                <w:szCs w:val="16"/>
              </w:rPr>
              <w:t>21.789.990</w:t>
            </w:r>
          </w:p>
        </w:tc>
        <w:tc>
          <w:tcPr>
            <w:tcW w:w="1559" w:type="dxa"/>
            <w:tcBorders>
              <w:top w:val="single" w:sz="4" w:space="0" w:color="auto"/>
              <w:bottom w:val="double" w:sz="4" w:space="0" w:color="auto"/>
            </w:tcBorders>
            <w:shd w:val="clear" w:color="auto" w:fill="auto"/>
            <w:noWrap/>
          </w:tcPr>
          <w:p w14:paraId="10DE3C0B" w14:textId="3A5AA219" w:rsidR="00AE134D" w:rsidRPr="000F64F7" w:rsidRDefault="00AE134D" w:rsidP="00AE134D">
            <w:pPr>
              <w:tabs>
                <w:tab w:val="left" w:pos="3828"/>
              </w:tabs>
              <w:jc w:val="right"/>
              <w:rPr>
                <w:rFonts w:ascii="Arial" w:hAnsi="Arial" w:cs="Arial"/>
                <w:b/>
                <w:sz w:val="18"/>
                <w:szCs w:val="16"/>
              </w:rPr>
            </w:pPr>
            <w:r w:rsidRPr="000F64F7">
              <w:rPr>
                <w:rFonts w:ascii="Arial" w:hAnsi="Arial" w:cs="Arial"/>
                <w:b/>
                <w:sz w:val="18"/>
                <w:szCs w:val="16"/>
              </w:rPr>
              <w:t>17.408.040</w:t>
            </w:r>
          </w:p>
        </w:tc>
      </w:tr>
    </w:tbl>
    <w:p w14:paraId="27C9E84F" w14:textId="77777777" w:rsidR="000845A0" w:rsidRPr="00470C2B" w:rsidRDefault="000845A0" w:rsidP="004F6BE8">
      <w:pPr>
        <w:pStyle w:val="BodyTextIndent"/>
        <w:tabs>
          <w:tab w:val="left" w:pos="3828"/>
        </w:tabs>
        <w:ind w:firstLine="0"/>
        <w:rPr>
          <w:rFonts w:ascii="Arial" w:hAnsi="Arial" w:cs="Arial"/>
          <w:b/>
          <w:sz w:val="10"/>
          <w:szCs w:val="10"/>
        </w:rPr>
      </w:pPr>
    </w:p>
    <w:p w14:paraId="07E1E3F0" w14:textId="29C99F29"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 xml:space="preserve">Finansal </w:t>
      </w:r>
      <w:r w:rsidR="00470C2B" w:rsidRPr="003B10B3">
        <w:rPr>
          <w:rFonts w:ascii="Arial" w:hAnsi="Arial" w:cs="Arial"/>
          <w:b/>
          <w:bCs/>
          <w:sz w:val="20"/>
          <w:szCs w:val="20"/>
        </w:rPr>
        <w:t>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0F64F7"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bottom w:val="single" w:sz="4" w:space="0" w:color="auto"/>
            </w:tcBorders>
            <w:vAlign w:val="center"/>
          </w:tcPr>
          <w:p w14:paraId="4E86BEAF"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Cari Dönem</w:t>
            </w:r>
          </w:p>
        </w:tc>
        <w:tc>
          <w:tcPr>
            <w:tcW w:w="1701" w:type="dxa"/>
            <w:tcBorders>
              <w:top w:val="single" w:sz="4" w:space="0" w:color="auto"/>
              <w:bottom w:val="single" w:sz="4" w:space="0" w:color="auto"/>
            </w:tcBorders>
            <w:vAlign w:val="center"/>
          </w:tcPr>
          <w:p w14:paraId="224E22A2" w14:textId="77777777" w:rsidR="00136C29" w:rsidRPr="000F64F7" w:rsidRDefault="00136C29" w:rsidP="004F6BE8">
            <w:pPr>
              <w:tabs>
                <w:tab w:val="left" w:pos="3828"/>
              </w:tabs>
              <w:jc w:val="right"/>
              <w:rPr>
                <w:rFonts w:ascii="Arial" w:eastAsia="Arial Unicode MS" w:hAnsi="Arial" w:cs="Arial"/>
                <w:b/>
                <w:sz w:val="18"/>
                <w:szCs w:val="18"/>
              </w:rPr>
            </w:pPr>
            <w:r w:rsidRPr="000F64F7">
              <w:rPr>
                <w:rFonts w:ascii="Arial" w:hAnsi="Arial" w:cs="Arial"/>
                <w:b/>
                <w:sz w:val="18"/>
                <w:szCs w:val="18"/>
              </w:rPr>
              <w:t>Önceki Dönem</w:t>
            </w:r>
          </w:p>
        </w:tc>
      </w:tr>
      <w:tr w:rsidR="00136C29" w:rsidRPr="000F64F7" w14:paraId="7384597F" w14:textId="77777777" w:rsidTr="00CC5CF4">
        <w:trPr>
          <w:trHeight w:val="113"/>
        </w:trPr>
        <w:tc>
          <w:tcPr>
            <w:tcW w:w="5920" w:type="dxa"/>
            <w:tcBorders>
              <w:top w:val="single" w:sz="4" w:space="0" w:color="auto"/>
            </w:tcBorders>
          </w:tcPr>
          <w:p w14:paraId="71D4A3A6" w14:textId="77777777" w:rsidR="00136C29" w:rsidRPr="000F64F7" w:rsidRDefault="00136C29" w:rsidP="004F6BE8">
            <w:pPr>
              <w:tabs>
                <w:tab w:val="left" w:pos="3828"/>
              </w:tabs>
              <w:jc w:val="both"/>
              <w:rPr>
                <w:rFonts w:ascii="Arial" w:hAnsi="Arial" w:cs="Arial"/>
                <w:sz w:val="18"/>
                <w:szCs w:val="18"/>
              </w:rPr>
            </w:pPr>
          </w:p>
        </w:tc>
        <w:tc>
          <w:tcPr>
            <w:tcW w:w="1735" w:type="dxa"/>
            <w:tcBorders>
              <w:top w:val="single" w:sz="4" w:space="0" w:color="auto"/>
            </w:tcBorders>
          </w:tcPr>
          <w:p w14:paraId="0597139D"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c>
          <w:tcPr>
            <w:tcW w:w="1701" w:type="dxa"/>
            <w:tcBorders>
              <w:top w:val="single" w:sz="4" w:space="0" w:color="auto"/>
            </w:tcBorders>
          </w:tcPr>
          <w:p w14:paraId="0FD82EB4" w14:textId="77777777" w:rsidR="00136C29" w:rsidRPr="000F64F7"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rPr>
            </w:pPr>
          </w:p>
        </w:tc>
      </w:tr>
      <w:tr w:rsidR="00AE134D" w:rsidRPr="000F64F7" w14:paraId="7FAD98B4" w14:textId="77777777" w:rsidTr="003816FD">
        <w:trPr>
          <w:trHeight w:val="113"/>
        </w:trPr>
        <w:tc>
          <w:tcPr>
            <w:tcW w:w="5920" w:type="dxa"/>
            <w:vAlign w:val="center"/>
          </w:tcPr>
          <w:p w14:paraId="376A607D" w14:textId="77777777" w:rsidR="00AE134D" w:rsidRPr="000F64F7" w:rsidRDefault="00AE134D" w:rsidP="00AE134D">
            <w:pPr>
              <w:tabs>
                <w:tab w:val="left" w:pos="3828"/>
              </w:tabs>
              <w:jc w:val="both"/>
              <w:rPr>
                <w:rFonts w:ascii="Arial" w:hAnsi="Arial" w:cs="Arial"/>
                <w:iCs/>
                <w:sz w:val="18"/>
                <w:szCs w:val="18"/>
              </w:rPr>
            </w:pPr>
            <w:r w:rsidRPr="000F64F7">
              <w:rPr>
                <w:rFonts w:ascii="Arial" w:hAnsi="Arial" w:cs="Arial"/>
                <w:iCs/>
                <w:sz w:val="18"/>
                <w:szCs w:val="18"/>
              </w:rPr>
              <w:t xml:space="preserve">Finansal kiralama alacakları (brüt) </w:t>
            </w:r>
          </w:p>
        </w:tc>
        <w:tc>
          <w:tcPr>
            <w:tcW w:w="1735" w:type="dxa"/>
            <w:vAlign w:val="bottom"/>
          </w:tcPr>
          <w:p w14:paraId="07045EED" w14:textId="0657A53C" w:rsidR="00AE134D" w:rsidRPr="00AE134D" w:rsidRDefault="00AE134D" w:rsidP="00AE134D">
            <w:pPr>
              <w:tabs>
                <w:tab w:val="left" w:pos="3828"/>
              </w:tabs>
              <w:jc w:val="right"/>
              <w:rPr>
                <w:rFonts w:ascii="Arial" w:hAnsi="Arial" w:cs="Arial"/>
                <w:sz w:val="18"/>
                <w:szCs w:val="18"/>
                <w:highlight w:val="yellow"/>
              </w:rPr>
            </w:pPr>
            <w:r w:rsidRPr="00AE134D">
              <w:rPr>
                <w:rFonts w:ascii="Arial" w:hAnsi="Arial" w:cs="Arial"/>
                <w:sz w:val="18"/>
                <w:szCs w:val="18"/>
              </w:rPr>
              <w:t>40.206.901</w:t>
            </w:r>
          </w:p>
        </w:tc>
        <w:tc>
          <w:tcPr>
            <w:tcW w:w="1701" w:type="dxa"/>
            <w:vAlign w:val="bottom"/>
          </w:tcPr>
          <w:p w14:paraId="4DBA5076" w14:textId="7CFB338C" w:rsidR="00AE134D" w:rsidRPr="000F64F7" w:rsidRDefault="00AE134D" w:rsidP="00AE134D">
            <w:pPr>
              <w:tabs>
                <w:tab w:val="left" w:pos="3828"/>
              </w:tabs>
              <w:jc w:val="right"/>
              <w:rPr>
                <w:rFonts w:ascii="Arial" w:hAnsi="Arial" w:cs="Arial"/>
                <w:sz w:val="18"/>
                <w:szCs w:val="18"/>
              </w:rPr>
            </w:pPr>
            <w:r w:rsidRPr="000F64F7">
              <w:rPr>
                <w:rFonts w:ascii="Arial" w:hAnsi="Arial" w:cs="Arial"/>
                <w:sz w:val="18"/>
                <w:szCs w:val="18"/>
              </w:rPr>
              <w:t>21.789.990</w:t>
            </w:r>
          </w:p>
        </w:tc>
      </w:tr>
      <w:tr w:rsidR="00AE134D" w:rsidRPr="000F64F7" w14:paraId="7B2BA13F" w14:textId="77777777" w:rsidTr="003816FD">
        <w:trPr>
          <w:trHeight w:val="113"/>
        </w:trPr>
        <w:tc>
          <w:tcPr>
            <w:tcW w:w="5920" w:type="dxa"/>
            <w:vAlign w:val="center"/>
          </w:tcPr>
          <w:p w14:paraId="41C8296D" w14:textId="77777777" w:rsidR="00AE134D" w:rsidRPr="000F64F7" w:rsidRDefault="00AE134D" w:rsidP="00AE134D">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rPr>
            </w:pPr>
            <w:r w:rsidRPr="000F64F7">
              <w:rPr>
                <w:rFonts w:ascii="Arial" w:eastAsia="Times New Roman" w:hAnsi="Arial" w:cs="Arial"/>
                <w:iCs/>
              </w:rPr>
              <w:t>Kazanılmamış finansal kiralama  gelirleri (-)</w:t>
            </w:r>
          </w:p>
        </w:tc>
        <w:tc>
          <w:tcPr>
            <w:tcW w:w="1735" w:type="dxa"/>
            <w:vAlign w:val="bottom"/>
          </w:tcPr>
          <w:p w14:paraId="36EA1423" w14:textId="7295C37B" w:rsidR="00AE134D" w:rsidRPr="00AE134D" w:rsidRDefault="00AE134D" w:rsidP="00AE134D">
            <w:pPr>
              <w:tabs>
                <w:tab w:val="left" w:pos="3828"/>
              </w:tabs>
              <w:jc w:val="right"/>
              <w:rPr>
                <w:rFonts w:ascii="Arial" w:hAnsi="Arial" w:cs="Arial"/>
                <w:sz w:val="18"/>
                <w:szCs w:val="18"/>
                <w:highlight w:val="yellow"/>
              </w:rPr>
            </w:pPr>
            <w:r w:rsidRPr="00AE134D">
              <w:rPr>
                <w:rFonts w:ascii="Arial" w:hAnsi="Arial" w:cs="Arial"/>
                <w:sz w:val="18"/>
                <w:szCs w:val="18"/>
              </w:rPr>
              <w:t>9.028.822</w:t>
            </w:r>
          </w:p>
        </w:tc>
        <w:tc>
          <w:tcPr>
            <w:tcW w:w="1701" w:type="dxa"/>
            <w:vAlign w:val="bottom"/>
          </w:tcPr>
          <w:p w14:paraId="4D135EE0" w14:textId="226C2A14" w:rsidR="00AE134D" w:rsidRPr="000F64F7" w:rsidRDefault="00AE134D" w:rsidP="00AE134D">
            <w:pPr>
              <w:tabs>
                <w:tab w:val="left" w:pos="3828"/>
              </w:tabs>
              <w:jc w:val="right"/>
              <w:rPr>
                <w:rFonts w:ascii="Arial" w:hAnsi="Arial" w:cs="Arial"/>
                <w:sz w:val="18"/>
                <w:szCs w:val="18"/>
              </w:rPr>
            </w:pPr>
            <w:r w:rsidRPr="000F64F7">
              <w:rPr>
                <w:rFonts w:ascii="Arial" w:hAnsi="Arial" w:cs="Arial"/>
                <w:sz w:val="18"/>
                <w:szCs w:val="18"/>
              </w:rPr>
              <w:t>4.381.950</w:t>
            </w:r>
          </w:p>
        </w:tc>
      </w:tr>
      <w:tr w:rsidR="005523B3" w:rsidRPr="000F64F7" w14:paraId="2B270691" w14:textId="77777777" w:rsidTr="00ED6AB7">
        <w:trPr>
          <w:trHeight w:val="113"/>
        </w:trPr>
        <w:tc>
          <w:tcPr>
            <w:tcW w:w="5920" w:type="dxa"/>
            <w:vAlign w:val="center"/>
          </w:tcPr>
          <w:p w14:paraId="53D5E0FA" w14:textId="77777777" w:rsidR="005523B3" w:rsidRPr="000F64F7" w:rsidRDefault="005523B3" w:rsidP="005523B3">
            <w:pPr>
              <w:tabs>
                <w:tab w:val="left" w:pos="3828"/>
              </w:tabs>
              <w:jc w:val="both"/>
              <w:rPr>
                <w:rFonts w:ascii="Arial" w:hAnsi="Arial" w:cs="Arial"/>
                <w:iCs/>
                <w:snapToGrid w:val="0"/>
                <w:sz w:val="18"/>
                <w:szCs w:val="18"/>
              </w:rPr>
            </w:pPr>
          </w:p>
        </w:tc>
        <w:tc>
          <w:tcPr>
            <w:tcW w:w="1735" w:type="dxa"/>
            <w:vAlign w:val="bottom"/>
          </w:tcPr>
          <w:p w14:paraId="4F24B0A9" w14:textId="77777777" w:rsidR="005523B3" w:rsidRPr="000F64F7" w:rsidRDefault="005523B3" w:rsidP="005523B3">
            <w:pPr>
              <w:tabs>
                <w:tab w:val="left" w:pos="3828"/>
              </w:tabs>
              <w:jc w:val="right"/>
              <w:rPr>
                <w:rFonts w:ascii="Arial" w:hAnsi="Arial" w:cs="Arial"/>
                <w:sz w:val="18"/>
                <w:szCs w:val="18"/>
                <w:highlight w:val="yellow"/>
              </w:rPr>
            </w:pPr>
          </w:p>
        </w:tc>
        <w:tc>
          <w:tcPr>
            <w:tcW w:w="1701" w:type="dxa"/>
            <w:vAlign w:val="bottom"/>
          </w:tcPr>
          <w:p w14:paraId="4D9A1511" w14:textId="77777777" w:rsidR="005523B3" w:rsidRPr="000F64F7" w:rsidRDefault="005523B3" w:rsidP="005523B3">
            <w:pPr>
              <w:tabs>
                <w:tab w:val="left" w:pos="3828"/>
              </w:tabs>
              <w:jc w:val="right"/>
              <w:rPr>
                <w:rFonts w:ascii="Arial" w:hAnsi="Arial" w:cs="Arial"/>
                <w:sz w:val="18"/>
                <w:szCs w:val="18"/>
              </w:rPr>
            </w:pPr>
          </w:p>
        </w:tc>
      </w:tr>
      <w:tr w:rsidR="005523B3" w:rsidRPr="000F64F7"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5523B3" w:rsidRPr="000F64F7" w:rsidRDefault="005523B3" w:rsidP="005523B3">
            <w:pPr>
              <w:tabs>
                <w:tab w:val="left" w:pos="3828"/>
              </w:tabs>
              <w:jc w:val="both"/>
              <w:rPr>
                <w:rFonts w:ascii="Arial" w:eastAsia="Arial Unicode MS" w:hAnsi="Arial" w:cs="Arial"/>
                <w:b/>
                <w:iCs/>
                <w:sz w:val="18"/>
                <w:szCs w:val="18"/>
              </w:rPr>
            </w:pPr>
            <w:r w:rsidRPr="000F64F7">
              <w:rPr>
                <w:rFonts w:ascii="Arial" w:hAnsi="Arial" w:cs="Arial"/>
                <w:b/>
                <w:iCs/>
                <w:snapToGrid w:val="0"/>
                <w:sz w:val="18"/>
                <w:szCs w:val="18"/>
              </w:rPr>
              <w:t>Finansal Kiralama Alacakları (net)</w:t>
            </w:r>
          </w:p>
        </w:tc>
        <w:tc>
          <w:tcPr>
            <w:tcW w:w="1735" w:type="dxa"/>
            <w:tcBorders>
              <w:top w:val="single" w:sz="4" w:space="0" w:color="auto"/>
              <w:bottom w:val="double" w:sz="4" w:space="0" w:color="auto"/>
            </w:tcBorders>
            <w:vAlign w:val="bottom"/>
          </w:tcPr>
          <w:p w14:paraId="41FC87AC" w14:textId="2FAC4FCA" w:rsidR="005523B3" w:rsidRPr="000F64F7" w:rsidRDefault="00AE134D" w:rsidP="005523B3">
            <w:pPr>
              <w:tabs>
                <w:tab w:val="left" w:pos="3828"/>
              </w:tabs>
              <w:jc w:val="right"/>
              <w:rPr>
                <w:rFonts w:ascii="Arial" w:hAnsi="Arial" w:cs="Arial"/>
                <w:b/>
                <w:sz w:val="18"/>
                <w:szCs w:val="18"/>
                <w:highlight w:val="yellow"/>
              </w:rPr>
            </w:pPr>
            <w:r w:rsidRPr="00AE134D">
              <w:rPr>
                <w:rFonts w:ascii="Arial" w:hAnsi="Arial" w:cs="Arial"/>
                <w:b/>
                <w:sz w:val="18"/>
                <w:szCs w:val="18"/>
              </w:rPr>
              <w:t>31.178.079</w:t>
            </w:r>
          </w:p>
        </w:tc>
        <w:tc>
          <w:tcPr>
            <w:tcW w:w="1701" w:type="dxa"/>
            <w:tcBorders>
              <w:top w:val="single" w:sz="4" w:space="0" w:color="auto"/>
              <w:bottom w:val="double" w:sz="4" w:space="0" w:color="auto"/>
            </w:tcBorders>
            <w:vAlign w:val="bottom"/>
          </w:tcPr>
          <w:p w14:paraId="0FED9D77" w14:textId="7FFAE35E" w:rsidR="005523B3" w:rsidRPr="000F64F7" w:rsidRDefault="005523B3" w:rsidP="005523B3">
            <w:pPr>
              <w:tabs>
                <w:tab w:val="left" w:pos="3828"/>
              </w:tabs>
              <w:jc w:val="right"/>
              <w:rPr>
                <w:rFonts w:ascii="Arial" w:hAnsi="Arial" w:cs="Arial"/>
                <w:b/>
                <w:sz w:val="18"/>
                <w:szCs w:val="18"/>
              </w:rPr>
            </w:pPr>
            <w:r w:rsidRPr="000F64F7">
              <w:rPr>
                <w:rFonts w:ascii="Arial" w:hAnsi="Arial" w:cs="Arial"/>
                <w:b/>
                <w:sz w:val="18"/>
                <w:szCs w:val="18"/>
              </w:rPr>
              <w:t>17.408.040</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79497735" w14:textId="77777777" w:rsidR="005523B3" w:rsidRDefault="005523B3" w:rsidP="005C0C59">
      <w:pPr>
        <w:tabs>
          <w:tab w:val="left" w:pos="3828"/>
        </w:tabs>
        <w:ind w:left="709" w:right="386" w:hanging="283"/>
        <w:rPr>
          <w:rFonts w:ascii="Arial" w:hAnsi="Arial" w:cs="Arial"/>
          <w:b/>
          <w:sz w:val="20"/>
          <w:szCs w:val="20"/>
        </w:rPr>
      </w:pPr>
    </w:p>
    <w:p w14:paraId="4B23B79E" w14:textId="77777777" w:rsidR="005523B3" w:rsidRDefault="005523B3" w:rsidP="005C0C59">
      <w:pPr>
        <w:tabs>
          <w:tab w:val="left" w:pos="3828"/>
        </w:tabs>
        <w:ind w:left="709" w:right="386" w:hanging="283"/>
        <w:rPr>
          <w:rFonts w:ascii="Arial" w:hAnsi="Arial" w:cs="Arial"/>
          <w:b/>
          <w:sz w:val="20"/>
          <w:szCs w:val="20"/>
        </w:rPr>
      </w:pPr>
    </w:p>
    <w:p w14:paraId="48E11776" w14:textId="77777777" w:rsidR="005523B3" w:rsidRDefault="005523B3" w:rsidP="005C0C59">
      <w:pPr>
        <w:tabs>
          <w:tab w:val="left" w:pos="3828"/>
        </w:tabs>
        <w:ind w:left="709" w:right="386" w:hanging="283"/>
        <w:rPr>
          <w:rFonts w:ascii="Arial" w:hAnsi="Arial" w:cs="Arial"/>
          <w:b/>
          <w:sz w:val="20"/>
          <w:szCs w:val="20"/>
        </w:rPr>
      </w:pPr>
    </w:p>
    <w:p w14:paraId="0F0572D5" w14:textId="77777777" w:rsidR="005523B3" w:rsidRDefault="005523B3" w:rsidP="005C0C59">
      <w:pPr>
        <w:tabs>
          <w:tab w:val="left" w:pos="3828"/>
        </w:tabs>
        <w:ind w:left="709" w:right="386" w:hanging="283"/>
        <w:rPr>
          <w:rFonts w:ascii="Arial" w:hAnsi="Arial" w:cs="Arial"/>
          <w:b/>
          <w:sz w:val="20"/>
          <w:szCs w:val="20"/>
        </w:rPr>
      </w:pPr>
    </w:p>
    <w:p w14:paraId="789247DD" w14:textId="77777777" w:rsidR="005523B3" w:rsidRDefault="005523B3" w:rsidP="005C0C59">
      <w:pPr>
        <w:tabs>
          <w:tab w:val="left" w:pos="3828"/>
        </w:tabs>
        <w:ind w:left="709" w:right="386" w:hanging="283"/>
        <w:rPr>
          <w:rFonts w:ascii="Arial" w:hAnsi="Arial" w:cs="Arial"/>
          <w:b/>
          <w:sz w:val="20"/>
          <w:szCs w:val="20"/>
        </w:rPr>
      </w:pPr>
    </w:p>
    <w:p w14:paraId="76B8A539" w14:textId="77777777" w:rsidR="005523B3" w:rsidRDefault="005523B3" w:rsidP="005C0C59">
      <w:pPr>
        <w:tabs>
          <w:tab w:val="left" w:pos="3828"/>
        </w:tabs>
        <w:ind w:left="709" w:right="386" w:hanging="283"/>
        <w:rPr>
          <w:rFonts w:ascii="Arial" w:hAnsi="Arial" w:cs="Arial"/>
          <w:b/>
          <w:sz w:val="20"/>
          <w:szCs w:val="20"/>
        </w:rPr>
      </w:pPr>
    </w:p>
    <w:p w14:paraId="4AB9A10B" w14:textId="77777777" w:rsidR="005523B3" w:rsidRDefault="005523B3" w:rsidP="005523B3">
      <w:pPr>
        <w:tabs>
          <w:tab w:val="left" w:pos="3828"/>
        </w:tabs>
        <w:jc w:val="both"/>
        <w:rPr>
          <w:rFonts w:ascii="Arial" w:hAnsi="Arial" w:cs="Arial"/>
          <w:b/>
          <w:sz w:val="20"/>
          <w:szCs w:val="20"/>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4E63F1BF" w14:textId="77777777" w:rsidR="005523B3" w:rsidRPr="00426E72" w:rsidRDefault="005523B3" w:rsidP="005523B3">
      <w:pPr>
        <w:tabs>
          <w:tab w:val="left" w:pos="3828"/>
        </w:tabs>
        <w:jc w:val="both"/>
        <w:rPr>
          <w:rFonts w:ascii="Arial" w:hAnsi="Arial" w:cs="Arial"/>
          <w:b/>
          <w:sz w:val="10"/>
          <w:szCs w:val="10"/>
        </w:rPr>
      </w:pPr>
    </w:p>
    <w:p w14:paraId="6B3E028D" w14:textId="77777777" w:rsidR="005523B3" w:rsidRPr="003B10B3" w:rsidRDefault="005523B3" w:rsidP="005523B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4F4D714" w14:textId="77777777" w:rsidR="005523B3" w:rsidRPr="00C45A9B" w:rsidRDefault="005523B3" w:rsidP="005523B3">
      <w:pPr>
        <w:tabs>
          <w:tab w:val="left" w:pos="0"/>
          <w:tab w:val="left" w:pos="3828"/>
        </w:tabs>
        <w:rPr>
          <w:rFonts w:ascii="Arial" w:hAnsi="Arial" w:cs="Arial"/>
          <w:sz w:val="10"/>
          <w:szCs w:val="10"/>
          <w:lang w:eastAsia="en-US"/>
        </w:rPr>
      </w:pPr>
    </w:p>
    <w:p w14:paraId="5DA2D45B" w14:textId="5A35E1BA" w:rsidR="005523B3" w:rsidRDefault="005523B3" w:rsidP="005523B3">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w:t>
      </w:r>
      <w:r>
        <w:rPr>
          <w:rFonts w:ascii="Arial" w:hAnsi="Arial" w:cs="Arial"/>
          <w:b/>
          <w:sz w:val="20"/>
          <w:szCs w:val="20"/>
        </w:rPr>
        <w:t>D</w:t>
      </w:r>
      <w:r w:rsidRPr="003B10B3">
        <w:rPr>
          <w:rFonts w:ascii="Arial" w:hAnsi="Arial" w:cs="Arial"/>
          <w:b/>
          <w:sz w:val="20"/>
          <w:szCs w:val="20"/>
        </w:rPr>
        <w:t>ipnotlar (devamı):</w:t>
      </w:r>
    </w:p>
    <w:p w14:paraId="60219188" w14:textId="167EBAD1" w:rsidR="005523B3" w:rsidRPr="005523B3" w:rsidRDefault="005523B3" w:rsidP="005523B3">
      <w:pPr>
        <w:ind w:hanging="567"/>
        <w:rPr>
          <w:rFonts w:ascii="Arial" w:hAnsi="Arial" w:cs="Arial"/>
          <w:b/>
          <w:sz w:val="10"/>
          <w:szCs w:val="10"/>
        </w:rPr>
      </w:pPr>
    </w:p>
    <w:p w14:paraId="03A40555" w14:textId="0C159CA4" w:rsidR="005523B3" w:rsidRPr="003B10B3" w:rsidRDefault="005523B3" w:rsidP="005523B3">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10.   Kiralama İşlemlerinden Alacaklara İlişkin Bilgiler (net)</w:t>
      </w:r>
      <w:r>
        <w:rPr>
          <w:rFonts w:ascii="Arial" w:hAnsi="Arial" w:cs="Arial"/>
          <w:b/>
          <w:sz w:val="20"/>
          <w:szCs w:val="20"/>
        </w:rPr>
        <w:t xml:space="preserve"> </w:t>
      </w:r>
      <w:r w:rsidRPr="003B10B3">
        <w:rPr>
          <w:rFonts w:ascii="Arial" w:hAnsi="Arial" w:cs="Arial"/>
          <w:b/>
          <w:sz w:val="20"/>
          <w:szCs w:val="20"/>
        </w:rPr>
        <w:t>(devamı):</w:t>
      </w:r>
    </w:p>
    <w:p w14:paraId="16D1A497" w14:textId="77777777" w:rsidR="005523B3" w:rsidRPr="005523B3" w:rsidRDefault="005523B3" w:rsidP="005523B3">
      <w:pPr>
        <w:ind w:hanging="567"/>
        <w:rPr>
          <w:rFonts w:ascii="Arial" w:hAnsi="Arial" w:cs="Arial"/>
          <w:b/>
          <w:sz w:val="10"/>
          <w:szCs w:val="10"/>
        </w:rPr>
      </w:pPr>
    </w:p>
    <w:p w14:paraId="3679E171" w14:textId="12F50A8F"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 xml:space="preserve">Yapılan </w:t>
      </w:r>
      <w:r w:rsidR="000D6DA8" w:rsidRPr="003B10B3">
        <w:rPr>
          <w:rFonts w:ascii="Arial" w:hAnsi="Arial" w:cs="Arial"/>
          <w:b/>
          <w:sz w:val="20"/>
          <w:szCs w:val="20"/>
        </w:rPr>
        <w:t xml:space="preserve">Finansal Kiralama Sözleşmeleri </w:t>
      </w:r>
      <w:r w:rsidR="000D6DA8">
        <w:rPr>
          <w:rFonts w:ascii="Arial" w:hAnsi="Arial" w:cs="Arial"/>
          <w:b/>
          <w:sz w:val="20"/>
          <w:szCs w:val="20"/>
        </w:rPr>
        <w:t>i</w:t>
      </w:r>
      <w:r w:rsidR="000D6DA8" w:rsidRPr="003B10B3">
        <w:rPr>
          <w:rFonts w:ascii="Arial" w:hAnsi="Arial" w:cs="Arial"/>
          <w:b/>
          <w:sz w:val="20"/>
          <w:szCs w:val="20"/>
        </w:rPr>
        <w:t>le İlgili Genel Açıklamalar:</w:t>
      </w:r>
    </w:p>
    <w:p w14:paraId="7CCA7B06" w14:textId="77777777" w:rsidR="00136C29" w:rsidRPr="00470C2B" w:rsidRDefault="00136C29" w:rsidP="00E46E15">
      <w:pPr>
        <w:tabs>
          <w:tab w:val="left" w:pos="3828"/>
        </w:tabs>
        <w:autoSpaceDE w:val="0"/>
        <w:autoSpaceDN w:val="0"/>
        <w:adjustRightInd w:val="0"/>
        <w:ind w:right="386"/>
        <w:jc w:val="both"/>
        <w:rPr>
          <w:rFonts w:ascii="Arial" w:hAnsi="Arial" w:cs="Arial"/>
          <w:color w:val="0000FF"/>
          <w:sz w:val="10"/>
          <w:szCs w:val="10"/>
        </w:rPr>
      </w:pPr>
    </w:p>
    <w:p w14:paraId="7EDE8040" w14:textId="7EC0DD22" w:rsidR="00136C29"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w:t>
      </w:r>
      <w:r w:rsidR="00504B07">
        <w:rPr>
          <w:rFonts w:ascii="Arial" w:hAnsi="Arial" w:cs="Arial"/>
          <w:sz w:val="20"/>
          <w:szCs w:val="20"/>
        </w:rPr>
        <w:t>ve</w:t>
      </w:r>
      <w:r w:rsidR="007F34F3" w:rsidRPr="003B10B3">
        <w:rPr>
          <w:rFonts w:ascii="Arial" w:hAnsi="Arial" w:cs="Arial"/>
          <w:sz w:val="20"/>
          <w:szCs w:val="20"/>
        </w:rPr>
        <w:t xml:space="preserve"> Finansman Şirketleri Kanunu</w:t>
      </w:r>
      <w:r w:rsidRPr="003B10B3">
        <w:rPr>
          <w:rFonts w:ascii="Arial" w:hAnsi="Arial" w:cs="Arial"/>
          <w:sz w:val="20"/>
          <w:szCs w:val="20"/>
        </w:rPr>
        <w:t xml:space="preserve">’nun ilgili maddeleri uyarınca yapılmaktadır. Finansal tabloları önemli ölçüde etkileyen yenileme </w:t>
      </w:r>
      <w:r w:rsidR="00504B07">
        <w:rPr>
          <w:rFonts w:ascii="Arial" w:hAnsi="Arial" w:cs="Arial"/>
          <w:sz w:val="20"/>
          <w:szCs w:val="20"/>
        </w:rPr>
        <w:t>ve</w:t>
      </w:r>
      <w:r w:rsidRPr="003B10B3">
        <w:rPr>
          <w:rFonts w:ascii="Arial" w:hAnsi="Arial" w:cs="Arial"/>
          <w:sz w:val="20"/>
          <w:szCs w:val="20"/>
        </w:rPr>
        <w:t xml:space="preserve"> kira sözleşmelerinden kaynaklanan kısıtlamalar ile koşullu kira taksitleri bulunmamaktadır. </w:t>
      </w:r>
    </w:p>
    <w:p w14:paraId="13D55A03" w14:textId="77777777" w:rsidR="00470C2B" w:rsidRPr="006E3523" w:rsidRDefault="00470C2B" w:rsidP="005F5DE8">
      <w:pPr>
        <w:tabs>
          <w:tab w:val="left" w:pos="3828"/>
        </w:tabs>
        <w:ind w:left="709" w:right="-1"/>
        <w:jc w:val="both"/>
        <w:rPr>
          <w:rFonts w:ascii="Arial" w:hAnsi="Arial" w:cs="Arial"/>
          <w:sz w:val="8"/>
          <w:szCs w:val="8"/>
        </w:rPr>
      </w:pPr>
    </w:p>
    <w:tbl>
      <w:tblPr>
        <w:tblpPr w:leftFromText="141" w:rightFromText="141" w:vertAnchor="text" w:horzAnchor="margin" w:tblpY="389"/>
        <w:tblW w:w="9119" w:type="dxa"/>
        <w:tblLayout w:type="fixed"/>
        <w:tblCellMar>
          <w:left w:w="0" w:type="dxa"/>
          <w:right w:w="0" w:type="dxa"/>
        </w:tblCellMar>
        <w:tblLook w:val="0000" w:firstRow="0" w:lastRow="0" w:firstColumn="0" w:lastColumn="0" w:noHBand="0" w:noVBand="0"/>
      </w:tblPr>
      <w:tblGrid>
        <w:gridCol w:w="2835"/>
        <w:gridCol w:w="1584"/>
        <w:gridCol w:w="2071"/>
        <w:gridCol w:w="1590"/>
        <w:gridCol w:w="1039"/>
      </w:tblGrid>
      <w:tr w:rsidR="0013554C" w:rsidRPr="006E3523" w14:paraId="4E4D42E0" w14:textId="77777777" w:rsidTr="008A118F">
        <w:trPr>
          <w:trHeight w:val="74"/>
        </w:trPr>
        <w:tc>
          <w:tcPr>
            <w:tcW w:w="2835" w:type="dxa"/>
            <w:vMerge w:val="restart"/>
            <w:tcBorders>
              <w:top w:val="single" w:sz="4" w:space="0" w:color="auto"/>
            </w:tcBorders>
            <w:shd w:val="clear" w:color="auto" w:fill="FFFFFF"/>
            <w:vAlign w:val="center"/>
          </w:tcPr>
          <w:p w14:paraId="65157BCD" w14:textId="77777777" w:rsidR="005D629B" w:rsidRDefault="000655CE" w:rsidP="0013554C">
            <w:pPr>
              <w:rPr>
                <w:rFonts w:ascii="Arial" w:eastAsia="Arial Unicode MS" w:hAnsi="Arial" w:cs="Arial"/>
                <w:b/>
                <w:sz w:val="13"/>
                <w:szCs w:val="13"/>
              </w:rPr>
            </w:pPr>
            <w:r w:rsidRPr="006E3523">
              <w:rPr>
                <w:rFonts w:ascii="Arial" w:eastAsia="Arial Unicode MS" w:hAnsi="Arial" w:cs="Arial"/>
                <w:b/>
                <w:sz w:val="13"/>
                <w:szCs w:val="13"/>
              </w:rPr>
              <w:t>Cari Dönem</w:t>
            </w:r>
          </w:p>
          <w:p w14:paraId="7C6A8018" w14:textId="043B437D" w:rsidR="0013554C" w:rsidRPr="006E3523" w:rsidRDefault="0013554C" w:rsidP="0013554C">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84" w:type="dxa"/>
            <w:vMerge w:val="restart"/>
            <w:tcBorders>
              <w:top w:val="single" w:sz="4" w:space="0" w:color="auto"/>
            </w:tcBorders>
            <w:shd w:val="clear" w:color="auto" w:fill="FFFFFF"/>
            <w:vAlign w:val="center"/>
          </w:tcPr>
          <w:p w14:paraId="1CC10D62"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iCs/>
                <w:sz w:val="13"/>
                <w:szCs w:val="13"/>
              </w:rPr>
              <w:t xml:space="preserve"> </w:t>
            </w:r>
          </w:p>
          <w:p w14:paraId="352B3B66" w14:textId="77777777" w:rsidR="0013554C" w:rsidRPr="006E3523" w:rsidRDefault="0013554C" w:rsidP="0013554C">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700" w:type="dxa"/>
            <w:gridSpan w:val="3"/>
            <w:tcBorders>
              <w:top w:val="single" w:sz="4" w:space="0" w:color="auto"/>
              <w:bottom w:val="single" w:sz="4" w:space="0" w:color="auto"/>
            </w:tcBorders>
            <w:shd w:val="clear" w:color="auto" w:fill="FFFFFF"/>
            <w:vAlign w:val="center"/>
          </w:tcPr>
          <w:p w14:paraId="569286E1" w14:textId="77777777" w:rsidR="0013554C" w:rsidRPr="006E3523" w:rsidRDefault="0013554C" w:rsidP="0013554C">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13554C" w:rsidRPr="006E3523" w14:paraId="0196C92B" w14:textId="77777777" w:rsidTr="008A118F">
        <w:trPr>
          <w:trHeight w:val="74"/>
        </w:trPr>
        <w:tc>
          <w:tcPr>
            <w:tcW w:w="2835" w:type="dxa"/>
            <w:vMerge/>
            <w:shd w:val="clear" w:color="auto" w:fill="FFFFFF"/>
            <w:vAlign w:val="center"/>
          </w:tcPr>
          <w:p w14:paraId="050B5CC0" w14:textId="77777777" w:rsidR="0013554C" w:rsidRPr="006E3523" w:rsidRDefault="0013554C" w:rsidP="0013554C">
            <w:pPr>
              <w:jc w:val="both"/>
              <w:rPr>
                <w:rFonts w:ascii="Arial" w:eastAsia="Arial Unicode MS" w:hAnsi="Arial" w:cs="Arial"/>
                <w:b/>
                <w:sz w:val="13"/>
                <w:szCs w:val="13"/>
              </w:rPr>
            </w:pPr>
          </w:p>
        </w:tc>
        <w:tc>
          <w:tcPr>
            <w:tcW w:w="1584" w:type="dxa"/>
            <w:vMerge/>
            <w:shd w:val="clear" w:color="auto" w:fill="FFFFFF"/>
            <w:vAlign w:val="center"/>
          </w:tcPr>
          <w:p w14:paraId="1FF1EF45" w14:textId="77777777" w:rsidR="0013554C" w:rsidRPr="006E3523" w:rsidRDefault="0013554C" w:rsidP="0013554C">
            <w:pPr>
              <w:ind w:right="144"/>
              <w:jc w:val="right"/>
              <w:rPr>
                <w:rFonts w:ascii="Arial" w:hAnsi="Arial" w:cs="Arial"/>
                <w:b/>
                <w:iCs/>
                <w:sz w:val="13"/>
                <w:szCs w:val="13"/>
              </w:rPr>
            </w:pPr>
          </w:p>
        </w:tc>
        <w:tc>
          <w:tcPr>
            <w:tcW w:w="2071" w:type="dxa"/>
            <w:vMerge w:val="restart"/>
            <w:tcBorders>
              <w:top w:val="single" w:sz="4" w:space="0" w:color="auto"/>
            </w:tcBorders>
            <w:shd w:val="clear" w:color="auto" w:fill="FFFFFF"/>
            <w:vAlign w:val="center"/>
          </w:tcPr>
          <w:p w14:paraId="1F74E26A" w14:textId="77777777" w:rsidR="0013554C" w:rsidRPr="006E3523" w:rsidRDefault="0013554C" w:rsidP="0013554C">
            <w:pPr>
              <w:ind w:right="144"/>
              <w:jc w:val="center"/>
              <w:rPr>
                <w:rFonts w:ascii="Arial" w:hAnsi="Arial" w:cs="Arial"/>
                <w:b/>
                <w:iCs/>
                <w:sz w:val="13"/>
                <w:szCs w:val="13"/>
              </w:rPr>
            </w:pPr>
          </w:p>
          <w:p w14:paraId="621EC6C3" w14:textId="77777777" w:rsidR="0013554C" w:rsidRPr="006E3523" w:rsidRDefault="0013554C" w:rsidP="0013554C">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29" w:type="dxa"/>
            <w:gridSpan w:val="2"/>
            <w:tcBorders>
              <w:top w:val="single" w:sz="4" w:space="0" w:color="auto"/>
              <w:bottom w:val="single" w:sz="4" w:space="0" w:color="auto"/>
            </w:tcBorders>
            <w:shd w:val="clear" w:color="auto" w:fill="FFFFFF"/>
            <w:vAlign w:val="center"/>
          </w:tcPr>
          <w:p w14:paraId="51BC00E7" w14:textId="77777777" w:rsidR="0013554C" w:rsidRPr="006E3523" w:rsidRDefault="0013554C" w:rsidP="0013554C">
            <w:pPr>
              <w:ind w:right="144"/>
              <w:jc w:val="center"/>
              <w:rPr>
                <w:rFonts w:ascii="Arial" w:eastAsia="Arial Unicode MS" w:hAnsi="Arial" w:cs="Arial"/>
                <w:b/>
                <w:sz w:val="13"/>
                <w:szCs w:val="13"/>
              </w:rPr>
            </w:pPr>
          </w:p>
          <w:p w14:paraId="347B847F" w14:textId="77777777" w:rsidR="0013554C" w:rsidRPr="006E3523" w:rsidRDefault="0013554C" w:rsidP="0013554C">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13554C" w:rsidRPr="006E3523" w14:paraId="7ED3FF50" w14:textId="77777777" w:rsidTr="008A118F">
        <w:trPr>
          <w:trHeight w:val="381"/>
        </w:trPr>
        <w:tc>
          <w:tcPr>
            <w:tcW w:w="2835" w:type="dxa"/>
            <w:vMerge/>
            <w:tcBorders>
              <w:top w:val="single" w:sz="4" w:space="0" w:color="auto"/>
              <w:bottom w:val="single" w:sz="4" w:space="0" w:color="auto"/>
            </w:tcBorders>
            <w:shd w:val="clear" w:color="auto" w:fill="FFFFFF"/>
            <w:vAlign w:val="center"/>
          </w:tcPr>
          <w:p w14:paraId="10B01F9C" w14:textId="77777777" w:rsidR="0013554C" w:rsidRPr="006E3523" w:rsidRDefault="0013554C" w:rsidP="0013554C">
            <w:pPr>
              <w:jc w:val="both"/>
              <w:rPr>
                <w:rFonts w:ascii="Arial" w:eastAsia="Arial Unicode MS" w:hAnsi="Arial" w:cs="Arial"/>
                <w:b/>
                <w:sz w:val="13"/>
                <w:szCs w:val="13"/>
              </w:rPr>
            </w:pPr>
          </w:p>
        </w:tc>
        <w:tc>
          <w:tcPr>
            <w:tcW w:w="1584" w:type="dxa"/>
            <w:vMerge/>
            <w:tcBorders>
              <w:top w:val="single" w:sz="4" w:space="0" w:color="auto"/>
              <w:bottom w:val="single" w:sz="4" w:space="0" w:color="auto"/>
            </w:tcBorders>
            <w:shd w:val="clear" w:color="auto" w:fill="FFFFFF"/>
            <w:vAlign w:val="center"/>
          </w:tcPr>
          <w:p w14:paraId="4FB964DC" w14:textId="77777777" w:rsidR="0013554C" w:rsidRPr="006E3523" w:rsidRDefault="0013554C" w:rsidP="0013554C">
            <w:pPr>
              <w:ind w:right="144"/>
              <w:jc w:val="right"/>
              <w:rPr>
                <w:rFonts w:ascii="Arial" w:hAnsi="Arial" w:cs="Arial"/>
                <w:b/>
                <w:sz w:val="13"/>
                <w:szCs w:val="13"/>
              </w:rPr>
            </w:pPr>
          </w:p>
        </w:tc>
        <w:tc>
          <w:tcPr>
            <w:tcW w:w="2071" w:type="dxa"/>
            <w:vMerge/>
            <w:tcBorders>
              <w:top w:val="single" w:sz="4" w:space="0" w:color="auto"/>
              <w:bottom w:val="single" w:sz="4" w:space="0" w:color="auto"/>
            </w:tcBorders>
            <w:shd w:val="clear" w:color="auto" w:fill="FFFFFF"/>
            <w:vAlign w:val="center"/>
          </w:tcPr>
          <w:p w14:paraId="165F3250" w14:textId="77777777" w:rsidR="0013554C" w:rsidRPr="006E3523" w:rsidRDefault="0013554C" w:rsidP="0013554C">
            <w:pPr>
              <w:ind w:right="144"/>
              <w:jc w:val="center"/>
              <w:rPr>
                <w:rFonts w:ascii="Arial" w:hAnsi="Arial" w:cs="Arial"/>
                <w:b/>
                <w:sz w:val="13"/>
                <w:szCs w:val="13"/>
              </w:rPr>
            </w:pPr>
          </w:p>
        </w:tc>
        <w:tc>
          <w:tcPr>
            <w:tcW w:w="1590" w:type="dxa"/>
            <w:tcBorders>
              <w:top w:val="single" w:sz="4" w:space="0" w:color="auto"/>
              <w:bottom w:val="single" w:sz="4" w:space="0" w:color="auto"/>
            </w:tcBorders>
            <w:shd w:val="clear" w:color="auto" w:fill="FFFFFF"/>
            <w:vAlign w:val="center"/>
          </w:tcPr>
          <w:p w14:paraId="5D19F5E3" w14:textId="5388910C"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Sözleşme</w:t>
            </w:r>
            <w:r w:rsidR="005D629B">
              <w:rPr>
                <w:rFonts w:ascii="Arial" w:hAnsi="Arial" w:cs="Arial"/>
                <w:b/>
                <w:sz w:val="13"/>
                <w:szCs w:val="13"/>
              </w:rPr>
              <w:t xml:space="preserve"> </w:t>
            </w:r>
            <w:r w:rsidRPr="006E3523">
              <w:rPr>
                <w:rFonts w:ascii="Arial" w:hAnsi="Arial" w:cs="Arial"/>
                <w:b/>
                <w:sz w:val="13"/>
                <w:szCs w:val="13"/>
              </w:rPr>
              <w:t>koşullarında değişiklik</w:t>
            </w:r>
          </w:p>
        </w:tc>
        <w:tc>
          <w:tcPr>
            <w:tcW w:w="1037" w:type="dxa"/>
            <w:tcBorders>
              <w:top w:val="single" w:sz="4" w:space="0" w:color="auto"/>
              <w:bottom w:val="single" w:sz="4" w:space="0" w:color="auto"/>
            </w:tcBorders>
            <w:shd w:val="clear" w:color="auto" w:fill="FFFFFF"/>
            <w:vAlign w:val="center"/>
          </w:tcPr>
          <w:p w14:paraId="47FAE29A" w14:textId="77777777" w:rsidR="0013554C" w:rsidRPr="006E3523" w:rsidRDefault="0013554C" w:rsidP="0013554C">
            <w:pPr>
              <w:ind w:right="144"/>
              <w:jc w:val="center"/>
              <w:rPr>
                <w:rFonts w:ascii="Arial" w:hAnsi="Arial" w:cs="Arial"/>
                <w:b/>
                <w:sz w:val="13"/>
                <w:szCs w:val="13"/>
              </w:rPr>
            </w:pPr>
            <w:r w:rsidRPr="006E3523">
              <w:rPr>
                <w:rFonts w:ascii="Arial" w:hAnsi="Arial" w:cs="Arial"/>
                <w:b/>
                <w:sz w:val="13"/>
                <w:szCs w:val="13"/>
              </w:rPr>
              <w:t>Yeniden finansman</w:t>
            </w:r>
          </w:p>
        </w:tc>
      </w:tr>
      <w:tr w:rsidR="0013554C" w:rsidRPr="006E3523" w14:paraId="42329916" w14:textId="77777777" w:rsidTr="008A118F">
        <w:trPr>
          <w:trHeight w:val="39"/>
        </w:trPr>
        <w:tc>
          <w:tcPr>
            <w:tcW w:w="2835" w:type="dxa"/>
            <w:tcBorders>
              <w:top w:val="single" w:sz="4" w:space="0" w:color="auto"/>
            </w:tcBorders>
            <w:shd w:val="clear" w:color="auto" w:fill="FFFFFF"/>
            <w:vAlign w:val="center"/>
          </w:tcPr>
          <w:p w14:paraId="25F6AA4F" w14:textId="77777777" w:rsidR="0013554C" w:rsidRPr="006E3523" w:rsidRDefault="0013554C" w:rsidP="0013554C">
            <w:pPr>
              <w:jc w:val="both"/>
              <w:rPr>
                <w:rFonts w:ascii="Arial" w:eastAsia="Arial Unicode MS" w:hAnsi="Arial" w:cs="Arial"/>
                <w:sz w:val="13"/>
                <w:szCs w:val="13"/>
              </w:rPr>
            </w:pPr>
          </w:p>
        </w:tc>
        <w:tc>
          <w:tcPr>
            <w:tcW w:w="1584" w:type="dxa"/>
            <w:tcBorders>
              <w:top w:val="single" w:sz="4" w:space="0" w:color="auto"/>
            </w:tcBorders>
            <w:shd w:val="clear" w:color="auto" w:fill="FFFFFF"/>
            <w:vAlign w:val="bottom"/>
          </w:tcPr>
          <w:p w14:paraId="02F05120" w14:textId="77777777" w:rsidR="0013554C" w:rsidRPr="006E3523" w:rsidRDefault="0013554C" w:rsidP="0013554C">
            <w:pPr>
              <w:ind w:right="144"/>
              <w:jc w:val="right"/>
              <w:rPr>
                <w:rFonts w:ascii="Arial" w:hAnsi="Arial" w:cs="Arial"/>
                <w:sz w:val="13"/>
                <w:szCs w:val="13"/>
              </w:rPr>
            </w:pPr>
          </w:p>
        </w:tc>
        <w:tc>
          <w:tcPr>
            <w:tcW w:w="2071" w:type="dxa"/>
            <w:tcBorders>
              <w:top w:val="single" w:sz="4" w:space="0" w:color="auto"/>
            </w:tcBorders>
            <w:shd w:val="clear" w:color="auto" w:fill="FFFFFF"/>
          </w:tcPr>
          <w:p w14:paraId="5864E37C" w14:textId="77777777" w:rsidR="0013554C" w:rsidRPr="006E3523" w:rsidRDefault="0013554C" w:rsidP="0013554C">
            <w:pPr>
              <w:ind w:right="144"/>
              <w:jc w:val="right"/>
              <w:rPr>
                <w:rFonts w:ascii="Arial" w:hAnsi="Arial" w:cs="Arial"/>
                <w:sz w:val="13"/>
                <w:szCs w:val="13"/>
              </w:rPr>
            </w:pPr>
          </w:p>
        </w:tc>
        <w:tc>
          <w:tcPr>
            <w:tcW w:w="1590" w:type="dxa"/>
            <w:tcBorders>
              <w:top w:val="single" w:sz="4" w:space="0" w:color="auto"/>
            </w:tcBorders>
            <w:shd w:val="clear" w:color="auto" w:fill="FFFFFF"/>
          </w:tcPr>
          <w:p w14:paraId="3177E1FE" w14:textId="77777777" w:rsidR="0013554C" w:rsidRPr="006E3523" w:rsidRDefault="0013554C" w:rsidP="0013554C">
            <w:pPr>
              <w:ind w:right="144"/>
              <w:jc w:val="right"/>
              <w:rPr>
                <w:rFonts w:ascii="Arial" w:hAnsi="Arial" w:cs="Arial"/>
                <w:sz w:val="13"/>
                <w:szCs w:val="13"/>
              </w:rPr>
            </w:pPr>
          </w:p>
        </w:tc>
        <w:tc>
          <w:tcPr>
            <w:tcW w:w="1037" w:type="dxa"/>
            <w:tcBorders>
              <w:top w:val="single" w:sz="4" w:space="0" w:color="auto"/>
            </w:tcBorders>
            <w:shd w:val="clear" w:color="auto" w:fill="FFFFFF"/>
          </w:tcPr>
          <w:p w14:paraId="5F25A4DD" w14:textId="77777777" w:rsidR="0013554C" w:rsidRPr="006E3523" w:rsidRDefault="0013554C" w:rsidP="0013554C">
            <w:pPr>
              <w:ind w:right="144"/>
              <w:jc w:val="right"/>
              <w:rPr>
                <w:rFonts w:ascii="Arial" w:hAnsi="Arial" w:cs="Arial"/>
                <w:sz w:val="13"/>
                <w:szCs w:val="13"/>
              </w:rPr>
            </w:pPr>
          </w:p>
        </w:tc>
      </w:tr>
      <w:tr w:rsidR="009A7A73" w:rsidRPr="006E3523" w14:paraId="2E429218" w14:textId="77777777" w:rsidTr="008A118F">
        <w:trPr>
          <w:trHeight w:val="74"/>
        </w:trPr>
        <w:tc>
          <w:tcPr>
            <w:tcW w:w="2835" w:type="dxa"/>
            <w:shd w:val="clear" w:color="auto" w:fill="FFFFFF"/>
            <w:vAlign w:val="center"/>
          </w:tcPr>
          <w:p w14:paraId="2A27C2ED" w14:textId="77777777" w:rsidR="009A7A73" w:rsidRPr="006E3523" w:rsidRDefault="009A7A73" w:rsidP="009A7A73">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84" w:type="dxa"/>
            <w:tcBorders>
              <w:top w:val="nil"/>
              <w:left w:val="nil"/>
              <w:bottom w:val="nil"/>
              <w:right w:val="nil"/>
            </w:tcBorders>
            <w:shd w:val="clear" w:color="auto" w:fill="auto"/>
            <w:vAlign w:val="center"/>
          </w:tcPr>
          <w:p w14:paraId="526DC115" w14:textId="480B6866" w:rsidR="009A7A73" w:rsidRPr="006E3523" w:rsidRDefault="00AE134D" w:rsidP="009A7A73">
            <w:pPr>
              <w:ind w:right="52"/>
              <w:jc w:val="right"/>
              <w:rPr>
                <w:rFonts w:ascii="Arial" w:hAnsi="Arial" w:cs="Arial"/>
                <w:b/>
                <w:sz w:val="13"/>
                <w:szCs w:val="13"/>
                <w:highlight w:val="yellow"/>
              </w:rPr>
            </w:pPr>
            <w:r w:rsidRPr="00AE134D">
              <w:rPr>
                <w:rFonts w:ascii="Arial" w:hAnsi="Arial" w:cs="Arial"/>
                <w:sz w:val="13"/>
                <w:szCs w:val="13"/>
              </w:rPr>
              <w:t xml:space="preserve">29.924.451    </w:t>
            </w:r>
          </w:p>
        </w:tc>
        <w:tc>
          <w:tcPr>
            <w:tcW w:w="2071" w:type="dxa"/>
            <w:shd w:val="clear" w:color="auto" w:fill="FFFFFF"/>
            <w:vAlign w:val="center"/>
          </w:tcPr>
          <w:p w14:paraId="57952B4D" w14:textId="183899A7" w:rsidR="009A7A73" w:rsidRPr="006E3523" w:rsidRDefault="00AE134D" w:rsidP="009A7A73">
            <w:pPr>
              <w:ind w:right="52"/>
              <w:jc w:val="right"/>
              <w:rPr>
                <w:rFonts w:ascii="Arial" w:hAnsi="Arial" w:cs="Arial"/>
                <w:sz w:val="13"/>
                <w:szCs w:val="13"/>
                <w:highlight w:val="yellow"/>
              </w:rPr>
            </w:pPr>
            <w:r w:rsidRPr="00AE134D">
              <w:rPr>
                <w:rFonts w:ascii="Arial" w:hAnsi="Arial" w:cs="Arial"/>
                <w:sz w:val="13"/>
                <w:szCs w:val="13"/>
              </w:rPr>
              <w:t xml:space="preserve">1.253.628    </w:t>
            </w:r>
          </w:p>
        </w:tc>
        <w:tc>
          <w:tcPr>
            <w:tcW w:w="1590" w:type="dxa"/>
            <w:shd w:val="clear" w:color="auto" w:fill="FFFFFF"/>
            <w:vAlign w:val="bottom"/>
          </w:tcPr>
          <w:p w14:paraId="10AB1FAA" w14:textId="40D92CF5" w:rsidR="009A7A73" w:rsidRPr="006E3523" w:rsidRDefault="009A7A73" w:rsidP="009A7A73">
            <w:pPr>
              <w:ind w:right="52"/>
              <w:jc w:val="right"/>
              <w:rPr>
                <w:rFonts w:ascii="Arial" w:hAnsi="Arial" w:cs="Arial"/>
                <w:sz w:val="13"/>
                <w:szCs w:val="13"/>
                <w:highlight w:val="yellow"/>
              </w:rPr>
            </w:pPr>
            <w:r w:rsidRPr="006E3523">
              <w:rPr>
                <w:b/>
                <w:bCs/>
                <w:sz w:val="13"/>
                <w:szCs w:val="13"/>
              </w:rPr>
              <w:t>-</w:t>
            </w:r>
          </w:p>
        </w:tc>
        <w:tc>
          <w:tcPr>
            <w:tcW w:w="1037" w:type="dxa"/>
            <w:shd w:val="clear" w:color="auto" w:fill="FFFFFF"/>
            <w:vAlign w:val="bottom"/>
          </w:tcPr>
          <w:p w14:paraId="0FEA6572" w14:textId="6CB33EF2" w:rsidR="009A7A73" w:rsidRPr="006E3523" w:rsidRDefault="009A7A73" w:rsidP="009A7A73">
            <w:pPr>
              <w:ind w:right="52"/>
              <w:jc w:val="right"/>
              <w:rPr>
                <w:b/>
                <w:sz w:val="13"/>
                <w:szCs w:val="13"/>
                <w:highlight w:val="yellow"/>
              </w:rPr>
            </w:pPr>
            <w:r w:rsidRPr="006E3523">
              <w:rPr>
                <w:rFonts w:ascii="Arial" w:hAnsi="Arial" w:cs="Arial"/>
                <w:sz w:val="13"/>
                <w:szCs w:val="13"/>
              </w:rPr>
              <w:t>-</w:t>
            </w:r>
          </w:p>
        </w:tc>
      </w:tr>
      <w:tr w:rsidR="0013554C" w:rsidRPr="006E3523" w14:paraId="02026125" w14:textId="77777777" w:rsidTr="008A118F">
        <w:trPr>
          <w:trHeight w:val="74"/>
        </w:trPr>
        <w:tc>
          <w:tcPr>
            <w:tcW w:w="2835" w:type="dxa"/>
            <w:tcBorders>
              <w:bottom w:val="single" w:sz="4" w:space="0" w:color="auto"/>
            </w:tcBorders>
            <w:shd w:val="clear" w:color="auto" w:fill="FFFFFF"/>
            <w:vAlign w:val="center"/>
          </w:tcPr>
          <w:p w14:paraId="4AEB67BA" w14:textId="77777777" w:rsidR="0013554C" w:rsidRPr="006E3523" w:rsidRDefault="0013554C" w:rsidP="0013554C">
            <w:pPr>
              <w:jc w:val="both"/>
              <w:rPr>
                <w:rFonts w:ascii="Arial" w:eastAsia="Arial Unicode MS" w:hAnsi="Arial" w:cs="Arial"/>
                <w:sz w:val="13"/>
                <w:szCs w:val="13"/>
              </w:rPr>
            </w:pPr>
          </w:p>
        </w:tc>
        <w:tc>
          <w:tcPr>
            <w:tcW w:w="1584" w:type="dxa"/>
            <w:tcBorders>
              <w:top w:val="nil"/>
              <w:left w:val="nil"/>
              <w:bottom w:val="single" w:sz="4" w:space="0" w:color="auto"/>
              <w:right w:val="nil"/>
            </w:tcBorders>
            <w:shd w:val="clear" w:color="auto" w:fill="auto"/>
            <w:vAlign w:val="center"/>
          </w:tcPr>
          <w:p w14:paraId="43F72F93" w14:textId="77777777" w:rsidR="0013554C" w:rsidRPr="006E3523" w:rsidRDefault="0013554C" w:rsidP="0013554C">
            <w:pPr>
              <w:ind w:right="52"/>
              <w:jc w:val="right"/>
              <w:rPr>
                <w:rFonts w:ascii="Arial" w:hAnsi="Arial" w:cs="Arial"/>
                <w:color w:val="000000"/>
                <w:sz w:val="13"/>
                <w:szCs w:val="13"/>
              </w:rPr>
            </w:pPr>
          </w:p>
        </w:tc>
        <w:tc>
          <w:tcPr>
            <w:tcW w:w="2071" w:type="dxa"/>
            <w:tcBorders>
              <w:bottom w:val="single" w:sz="4" w:space="0" w:color="auto"/>
            </w:tcBorders>
            <w:shd w:val="clear" w:color="auto" w:fill="FFFFFF"/>
            <w:vAlign w:val="center"/>
          </w:tcPr>
          <w:p w14:paraId="7CE8EE8B" w14:textId="77777777" w:rsidR="0013554C" w:rsidRPr="006E3523" w:rsidRDefault="0013554C" w:rsidP="0013554C">
            <w:pPr>
              <w:ind w:right="52"/>
              <w:jc w:val="center"/>
              <w:rPr>
                <w:rFonts w:ascii="Arial" w:hAnsi="Arial" w:cs="Arial"/>
                <w:sz w:val="13"/>
                <w:szCs w:val="13"/>
              </w:rPr>
            </w:pPr>
          </w:p>
        </w:tc>
        <w:tc>
          <w:tcPr>
            <w:tcW w:w="1590" w:type="dxa"/>
            <w:tcBorders>
              <w:bottom w:val="single" w:sz="4" w:space="0" w:color="auto"/>
            </w:tcBorders>
            <w:shd w:val="clear" w:color="auto" w:fill="FFFFFF"/>
            <w:vAlign w:val="center"/>
          </w:tcPr>
          <w:p w14:paraId="0F144A07" w14:textId="77777777" w:rsidR="0013554C" w:rsidRPr="006E3523" w:rsidRDefault="0013554C" w:rsidP="0013554C">
            <w:pPr>
              <w:ind w:right="52"/>
              <w:jc w:val="center"/>
              <w:rPr>
                <w:rFonts w:ascii="Arial" w:hAnsi="Arial" w:cs="Arial"/>
                <w:sz w:val="13"/>
                <w:szCs w:val="13"/>
              </w:rPr>
            </w:pPr>
          </w:p>
        </w:tc>
        <w:tc>
          <w:tcPr>
            <w:tcW w:w="1037" w:type="dxa"/>
            <w:tcBorders>
              <w:bottom w:val="single" w:sz="4" w:space="0" w:color="auto"/>
            </w:tcBorders>
            <w:shd w:val="clear" w:color="auto" w:fill="FFFFFF"/>
            <w:vAlign w:val="center"/>
          </w:tcPr>
          <w:p w14:paraId="1868A804" w14:textId="77777777" w:rsidR="0013554C" w:rsidRPr="006E3523" w:rsidRDefault="0013554C" w:rsidP="0013554C">
            <w:pPr>
              <w:ind w:right="52"/>
              <w:jc w:val="center"/>
              <w:rPr>
                <w:rFonts w:ascii="Arial" w:hAnsi="Arial" w:cs="Arial"/>
                <w:sz w:val="13"/>
                <w:szCs w:val="13"/>
              </w:rPr>
            </w:pPr>
          </w:p>
        </w:tc>
      </w:tr>
    </w:tbl>
    <w:p w14:paraId="075A546F" w14:textId="5D07EA78" w:rsidR="00AB48B8" w:rsidRPr="0070642C" w:rsidRDefault="00136C29" w:rsidP="007F591E">
      <w:pPr>
        <w:tabs>
          <w:tab w:val="left" w:pos="3828"/>
        </w:tabs>
        <w:ind w:left="709" w:right="386"/>
        <w:jc w:val="both"/>
        <w:rPr>
          <w:rFonts w:ascii="Arial" w:hAnsi="Arial" w:cs="Arial"/>
          <w:b/>
          <w:sz w:val="20"/>
          <w:szCs w:val="20"/>
        </w:rPr>
      </w:pPr>
      <w:r w:rsidRPr="0070642C">
        <w:rPr>
          <w:rFonts w:ascii="Arial" w:hAnsi="Arial" w:cs="Arial"/>
          <w:b/>
          <w:sz w:val="20"/>
          <w:szCs w:val="20"/>
        </w:rPr>
        <w:t>Finansal kiralam</w:t>
      </w:r>
      <w:r w:rsidR="00F35F92" w:rsidRPr="0070642C">
        <w:rPr>
          <w:rFonts w:ascii="Arial" w:hAnsi="Arial" w:cs="Arial"/>
          <w:b/>
          <w:sz w:val="20"/>
          <w:szCs w:val="20"/>
        </w:rPr>
        <w:t>a alacaklarına ilişkin bilgiler</w:t>
      </w:r>
      <w:r w:rsidR="0070642C">
        <w:rPr>
          <w:rFonts w:ascii="Arial" w:hAnsi="Arial" w:cs="Arial"/>
          <w:b/>
          <w:sz w:val="20"/>
          <w:szCs w:val="20"/>
        </w:rPr>
        <w:t>:</w:t>
      </w:r>
    </w:p>
    <w:p w14:paraId="634D719F" w14:textId="0C1895D6" w:rsidR="00B13DE9" w:rsidRDefault="00B13DE9" w:rsidP="005523B3">
      <w:pPr>
        <w:tabs>
          <w:tab w:val="left" w:pos="3828"/>
        </w:tabs>
        <w:jc w:val="both"/>
        <w:rPr>
          <w:rFonts w:ascii="Arial" w:hAnsi="Arial" w:cs="Arial"/>
          <w:b/>
          <w:sz w:val="20"/>
          <w:szCs w:val="20"/>
        </w:rPr>
      </w:pPr>
    </w:p>
    <w:tbl>
      <w:tblPr>
        <w:tblpPr w:leftFromText="141" w:rightFromText="141" w:vertAnchor="text" w:horzAnchor="margin" w:tblpY="389"/>
        <w:tblW w:w="9131" w:type="dxa"/>
        <w:tblLayout w:type="fixed"/>
        <w:tblCellMar>
          <w:left w:w="0" w:type="dxa"/>
          <w:right w:w="0" w:type="dxa"/>
        </w:tblCellMar>
        <w:tblLook w:val="0000" w:firstRow="0" w:lastRow="0" w:firstColumn="0" w:lastColumn="0" w:noHBand="0" w:noVBand="0"/>
      </w:tblPr>
      <w:tblGrid>
        <w:gridCol w:w="2835"/>
        <w:gridCol w:w="1599"/>
        <w:gridCol w:w="2090"/>
        <w:gridCol w:w="1556"/>
        <w:gridCol w:w="1051"/>
      </w:tblGrid>
      <w:tr w:rsidR="006E3523" w:rsidRPr="006E3523" w14:paraId="18187ED0" w14:textId="77777777" w:rsidTr="008A118F">
        <w:trPr>
          <w:trHeight w:val="74"/>
        </w:trPr>
        <w:tc>
          <w:tcPr>
            <w:tcW w:w="2835" w:type="dxa"/>
            <w:vMerge w:val="restart"/>
            <w:tcBorders>
              <w:top w:val="single" w:sz="4" w:space="0" w:color="auto"/>
            </w:tcBorders>
            <w:shd w:val="clear" w:color="auto" w:fill="FFFFFF"/>
            <w:vAlign w:val="center"/>
          </w:tcPr>
          <w:p w14:paraId="303CE384" w14:textId="77777777" w:rsidR="005D629B" w:rsidRDefault="005D629B" w:rsidP="008E6CD4">
            <w:pPr>
              <w:rPr>
                <w:rFonts w:ascii="Arial" w:eastAsia="Arial Unicode MS" w:hAnsi="Arial" w:cs="Arial"/>
                <w:b/>
                <w:sz w:val="13"/>
                <w:szCs w:val="13"/>
              </w:rPr>
            </w:pPr>
            <w:r>
              <w:rPr>
                <w:rFonts w:ascii="Arial" w:eastAsia="Arial Unicode MS" w:hAnsi="Arial" w:cs="Arial"/>
                <w:b/>
                <w:sz w:val="13"/>
                <w:szCs w:val="13"/>
              </w:rPr>
              <w:t>Önceki Dönem</w:t>
            </w:r>
            <w:r w:rsidR="006E3523" w:rsidRPr="006E3523">
              <w:rPr>
                <w:rFonts w:ascii="Arial" w:eastAsia="Arial Unicode MS" w:hAnsi="Arial" w:cs="Arial"/>
                <w:b/>
                <w:sz w:val="13"/>
                <w:szCs w:val="13"/>
              </w:rPr>
              <w:t xml:space="preserve"> </w:t>
            </w:r>
          </w:p>
          <w:p w14:paraId="1D40B308" w14:textId="7098C7FB" w:rsidR="006E3523" w:rsidRPr="006E3523" w:rsidRDefault="006E3523" w:rsidP="008E6CD4">
            <w:pPr>
              <w:rPr>
                <w:rFonts w:ascii="Arial" w:eastAsia="Arial Unicode MS" w:hAnsi="Arial" w:cs="Arial"/>
                <w:b/>
                <w:sz w:val="13"/>
                <w:szCs w:val="13"/>
              </w:rPr>
            </w:pPr>
            <w:r w:rsidRPr="006E3523">
              <w:rPr>
                <w:rFonts w:ascii="Arial" w:eastAsia="Arial Unicode MS" w:hAnsi="Arial" w:cs="Arial"/>
                <w:b/>
                <w:sz w:val="13"/>
                <w:szCs w:val="13"/>
              </w:rPr>
              <w:t>Finansal kiralama</w:t>
            </w:r>
          </w:p>
        </w:tc>
        <w:tc>
          <w:tcPr>
            <w:tcW w:w="1599" w:type="dxa"/>
            <w:vMerge w:val="restart"/>
            <w:tcBorders>
              <w:top w:val="single" w:sz="4" w:space="0" w:color="auto"/>
            </w:tcBorders>
            <w:shd w:val="clear" w:color="auto" w:fill="FFFFFF"/>
            <w:vAlign w:val="center"/>
          </w:tcPr>
          <w:p w14:paraId="56210B0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iCs/>
                <w:sz w:val="13"/>
                <w:szCs w:val="13"/>
              </w:rPr>
              <w:t xml:space="preserve"> </w:t>
            </w:r>
          </w:p>
          <w:p w14:paraId="4CB1E70F" w14:textId="77777777" w:rsidR="006E3523" w:rsidRPr="006E3523" w:rsidRDefault="006E3523" w:rsidP="008E6CD4">
            <w:pPr>
              <w:ind w:right="144"/>
              <w:jc w:val="right"/>
              <w:rPr>
                <w:rFonts w:ascii="Arial" w:hAnsi="Arial" w:cs="Arial"/>
                <w:b/>
                <w:iCs/>
                <w:sz w:val="13"/>
                <w:szCs w:val="13"/>
              </w:rPr>
            </w:pPr>
            <w:r w:rsidRPr="006E3523">
              <w:rPr>
                <w:rFonts w:ascii="Arial" w:hAnsi="Arial" w:cs="Arial"/>
                <w:b/>
                <w:sz w:val="13"/>
                <w:szCs w:val="13"/>
              </w:rPr>
              <w:t>Standart Nitelikli Krediler</w:t>
            </w:r>
          </w:p>
        </w:tc>
        <w:tc>
          <w:tcPr>
            <w:tcW w:w="4697" w:type="dxa"/>
            <w:gridSpan w:val="3"/>
            <w:tcBorders>
              <w:top w:val="single" w:sz="4" w:space="0" w:color="auto"/>
              <w:bottom w:val="single" w:sz="4" w:space="0" w:color="auto"/>
            </w:tcBorders>
            <w:shd w:val="clear" w:color="auto" w:fill="FFFFFF"/>
            <w:vAlign w:val="center"/>
          </w:tcPr>
          <w:p w14:paraId="5FFA1585" w14:textId="77777777" w:rsidR="006E3523" w:rsidRPr="006E3523" w:rsidRDefault="006E3523" w:rsidP="008E6CD4">
            <w:pPr>
              <w:ind w:right="144"/>
              <w:jc w:val="center"/>
              <w:rPr>
                <w:rFonts w:ascii="Arial" w:eastAsia="Arial Unicode MS" w:hAnsi="Arial" w:cs="Arial"/>
                <w:b/>
                <w:sz w:val="13"/>
                <w:szCs w:val="13"/>
              </w:rPr>
            </w:pPr>
            <w:r w:rsidRPr="006E3523">
              <w:rPr>
                <w:rFonts w:ascii="Arial" w:hAnsi="Arial" w:cs="Arial"/>
                <w:b/>
                <w:iCs/>
                <w:sz w:val="13"/>
                <w:szCs w:val="13"/>
              </w:rPr>
              <w:t>Yakın İzlemedeki Krediler</w:t>
            </w:r>
          </w:p>
        </w:tc>
      </w:tr>
      <w:tr w:rsidR="006E3523" w:rsidRPr="006E3523" w14:paraId="41908962" w14:textId="77777777" w:rsidTr="008A118F">
        <w:trPr>
          <w:trHeight w:val="74"/>
        </w:trPr>
        <w:tc>
          <w:tcPr>
            <w:tcW w:w="2835" w:type="dxa"/>
            <w:vMerge/>
            <w:shd w:val="clear" w:color="auto" w:fill="FFFFFF"/>
            <w:vAlign w:val="center"/>
          </w:tcPr>
          <w:p w14:paraId="7EC5AFD3" w14:textId="77777777" w:rsidR="006E3523" w:rsidRPr="006E3523" w:rsidRDefault="006E3523" w:rsidP="008E6CD4">
            <w:pPr>
              <w:jc w:val="both"/>
              <w:rPr>
                <w:rFonts w:ascii="Arial" w:eastAsia="Arial Unicode MS" w:hAnsi="Arial" w:cs="Arial"/>
                <w:b/>
                <w:sz w:val="13"/>
                <w:szCs w:val="13"/>
              </w:rPr>
            </w:pPr>
          </w:p>
        </w:tc>
        <w:tc>
          <w:tcPr>
            <w:tcW w:w="1599" w:type="dxa"/>
            <w:vMerge/>
            <w:shd w:val="clear" w:color="auto" w:fill="FFFFFF"/>
            <w:vAlign w:val="center"/>
          </w:tcPr>
          <w:p w14:paraId="00F72FB0" w14:textId="77777777" w:rsidR="006E3523" w:rsidRPr="006E3523" w:rsidRDefault="006E3523" w:rsidP="008E6CD4">
            <w:pPr>
              <w:ind w:right="144"/>
              <w:jc w:val="right"/>
              <w:rPr>
                <w:rFonts w:ascii="Arial" w:hAnsi="Arial" w:cs="Arial"/>
                <w:b/>
                <w:iCs/>
                <w:sz w:val="13"/>
                <w:szCs w:val="13"/>
              </w:rPr>
            </w:pPr>
          </w:p>
        </w:tc>
        <w:tc>
          <w:tcPr>
            <w:tcW w:w="2090" w:type="dxa"/>
            <w:vMerge w:val="restart"/>
            <w:tcBorders>
              <w:top w:val="single" w:sz="4" w:space="0" w:color="auto"/>
            </w:tcBorders>
            <w:shd w:val="clear" w:color="auto" w:fill="FFFFFF"/>
            <w:vAlign w:val="center"/>
          </w:tcPr>
          <w:p w14:paraId="25ED1422" w14:textId="77777777" w:rsidR="006E3523" w:rsidRPr="006E3523" w:rsidRDefault="006E3523" w:rsidP="008E6CD4">
            <w:pPr>
              <w:ind w:right="144"/>
              <w:jc w:val="center"/>
              <w:rPr>
                <w:rFonts w:ascii="Arial" w:hAnsi="Arial" w:cs="Arial"/>
                <w:b/>
                <w:iCs/>
                <w:sz w:val="13"/>
                <w:szCs w:val="13"/>
              </w:rPr>
            </w:pPr>
          </w:p>
          <w:p w14:paraId="132A21BD" w14:textId="77777777" w:rsidR="006E3523" w:rsidRPr="006E3523" w:rsidRDefault="006E3523" w:rsidP="008E6CD4">
            <w:pPr>
              <w:ind w:right="144"/>
              <w:jc w:val="center"/>
              <w:rPr>
                <w:rFonts w:ascii="Arial" w:hAnsi="Arial" w:cs="Arial"/>
                <w:b/>
                <w:iCs/>
                <w:sz w:val="13"/>
                <w:szCs w:val="13"/>
              </w:rPr>
            </w:pPr>
            <w:r w:rsidRPr="006E3523">
              <w:rPr>
                <w:rFonts w:ascii="Arial" w:hAnsi="Arial" w:cs="Arial"/>
                <w:b/>
                <w:sz w:val="13"/>
                <w:szCs w:val="13"/>
              </w:rPr>
              <w:t>Yeniden Yapılandırma Kapsamında Yer Almayanlar</w:t>
            </w:r>
          </w:p>
        </w:tc>
        <w:tc>
          <w:tcPr>
            <w:tcW w:w="2607" w:type="dxa"/>
            <w:gridSpan w:val="2"/>
            <w:tcBorders>
              <w:top w:val="single" w:sz="4" w:space="0" w:color="auto"/>
              <w:bottom w:val="single" w:sz="4" w:space="0" w:color="auto"/>
            </w:tcBorders>
            <w:shd w:val="clear" w:color="auto" w:fill="FFFFFF"/>
            <w:vAlign w:val="center"/>
          </w:tcPr>
          <w:p w14:paraId="525D1647" w14:textId="77777777" w:rsidR="006E3523" w:rsidRPr="006E3523" w:rsidRDefault="006E3523" w:rsidP="008E6CD4">
            <w:pPr>
              <w:ind w:right="144"/>
              <w:jc w:val="center"/>
              <w:rPr>
                <w:rFonts w:ascii="Arial" w:eastAsia="Arial Unicode MS" w:hAnsi="Arial" w:cs="Arial"/>
                <w:b/>
                <w:sz w:val="13"/>
                <w:szCs w:val="13"/>
              </w:rPr>
            </w:pPr>
          </w:p>
          <w:p w14:paraId="582C9658" w14:textId="77777777" w:rsidR="006E3523" w:rsidRPr="006E3523" w:rsidRDefault="006E3523" w:rsidP="008E6CD4">
            <w:pPr>
              <w:ind w:right="144"/>
              <w:jc w:val="center"/>
              <w:rPr>
                <w:rFonts w:ascii="Arial" w:eastAsia="Arial Unicode MS" w:hAnsi="Arial" w:cs="Arial"/>
                <w:b/>
                <w:sz w:val="13"/>
                <w:szCs w:val="13"/>
              </w:rPr>
            </w:pPr>
            <w:r w:rsidRPr="006E3523">
              <w:rPr>
                <w:rFonts w:ascii="Arial" w:eastAsia="Arial Unicode MS" w:hAnsi="Arial" w:cs="Arial"/>
                <w:b/>
                <w:sz w:val="13"/>
                <w:szCs w:val="13"/>
              </w:rPr>
              <w:t xml:space="preserve">   Yeniden Yapılandırılanlar</w:t>
            </w:r>
          </w:p>
        </w:tc>
      </w:tr>
      <w:tr w:rsidR="006E3523" w:rsidRPr="006E3523" w14:paraId="0AD08878" w14:textId="77777777" w:rsidTr="005523B3">
        <w:trPr>
          <w:trHeight w:val="381"/>
        </w:trPr>
        <w:tc>
          <w:tcPr>
            <w:tcW w:w="2835" w:type="dxa"/>
            <w:vMerge/>
            <w:tcBorders>
              <w:top w:val="single" w:sz="4" w:space="0" w:color="auto"/>
              <w:bottom w:val="single" w:sz="4" w:space="0" w:color="auto"/>
            </w:tcBorders>
            <w:shd w:val="clear" w:color="auto" w:fill="FFFFFF"/>
            <w:vAlign w:val="center"/>
          </w:tcPr>
          <w:p w14:paraId="60F33F27" w14:textId="77777777" w:rsidR="006E3523" w:rsidRPr="006E3523" w:rsidRDefault="006E3523" w:rsidP="008E6CD4">
            <w:pPr>
              <w:jc w:val="both"/>
              <w:rPr>
                <w:rFonts w:ascii="Arial" w:eastAsia="Arial Unicode MS" w:hAnsi="Arial" w:cs="Arial"/>
                <w:b/>
                <w:sz w:val="13"/>
                <w:szCs w:val="13"/>
              </w:rPr>
            </w:pPr>
          </w:p>
        </w:tc>
        <w:tc>
          <w:tcPr>
            <w:tcW w:w="1599" w:type="dxa"/>
            <w:vMerge/>
            <w:tcBorders>
              <w:top w:val="single" w:sz="4" w:space="0" w:color="auto"/>
              <w:bottom w:val="single" w:sz="4" w:space="0" w:color="auto"/>
            </w:tcBorders>
            <w:shd w:val="clear" w:color="auto" w:fill="FFFFFF"/>
            <w:vAlign w:val="center"/>
          </w:tcPr>
          <w:p w14:paraId="6ECAB11A" w14:textId="77777777" w:rsidR="006E3523" w:rsidRPr="006E3523" w:rsidRDefault="006E3523" w:rsidP="008E6CD4">
            <w:pPr>
              <w:ind w:right="144"/>
              <w:jc w:val="right"/>
              <w:rPr>
                <w:rFonts w:ascii="Arial" w:hAnsi="Arial" w:cs="Arial"/>
                <w:b/>
                <w:sz w:val="13"/>
                <w:szCs w:val="13"/>
              </w:rPr>
            </w:pPr>
          </w:p>
        </w:tc>
        <w:tc>
          <w:tcPr>
            <w:tcW w:w="2090" w:type="dxa"/>
            <w:vMerge/>
            <w:tcBorders>
              <w:top w:val="single" w:sz="4" w:space="0" w:color="auto"/>
              <w:bottom w:val="single" w:sz="4" w:space="0" w:color="auto"/>
            </w:tcBorders>
            <w:shd w:val="clear" w:color="auto" w:fill="FFFFFF"/>
            <w:vAlign w:val="center"/>
          </w:tcPr>
          <w:p w14:paraId="70F92EE6" w14:textId="77777777" w:rsidR="006E3523" w:rsidRPr="006E3523" w:rsidRDefault="006E3523" w:rsidP="008E6CD4">
            <w:pPr>
              <w:ind w:right="144"/>
              <w:jc w:val="center"/>
              <w:rPr>
                <w:rFonts w:ascii="Arial" w:hAnsi="Arial" w:cs="Arial"/>
                <w:b/>
                <w:sz w:val="13"/>
                <w:szCs w:val="13"/>
              </w:rPr>
            </w:pPr>
          </w:p>
        </w:tc>
        <w:tc>
          <w:tcPr>
            <w:tcW w:w="1556" w:type="dxa"/>
            <w:tcBorders>
              <w:top w:val="single" w:sz="4" w:space="0" w:color="auto"/>
              <w:bottom w:val="single" w:sz="4" w:space="0" w:color="auto"/>
            </w:tcBorders>
            <w:shd w:val="clear" w:color="auto" w:fill="FFFFFF"/>
            <w:vAlign w:val="center"/>
          </w:tcPr>
          <w:p w14:paraId="22892285"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Sözleşme koşullarında değişiklik</w:t>
            </w:r>
          </w:p>
        </w:tc>
        <w:tc>
          <w:tcPr>
            <w:tcW w:w="1051" w:type="dxa"/>
            <w:tcBorders>
              <w:top w:val="single" w:sz="4" w:space="0" w:color="auto"/>
              <w:bottom w:val="single" w:sz="4" w:space="0" w:color="auto"/>
            </w:tcBorders>
            <w:shd w:val="clear" w:color="auto" w:fill="FFFFFF"/>
            <w:vAlign w:val="center"/>
          </w:tcPr>
          <w:p w14:paraId="01FE10A0" w14:textId="77777777" w:rsidR="006E3523" w:rsidRPr="006E3523" w:rsidRDefault="006E3523" w:rsidP="008E6CD4">
            <w:pPr>
              <w:ind w:right="144"/>
              <w:jc w:val="center"/>
              <w:rPr>
                <w:rFonts w:ascii="Arial" w:hAnsi="Arial" w:cs="Arial"/>
                <w:b/>
                <w:sz w:val="13"/>
                <w:szCs w:val="13"/>
              </w:rPr>
            </w:pPr>
            <w:r w:rsidRPr="006E3523">
              <w:rPr>
                <w:rFonts w:ascii="Arial" w:hAnsi="Arial" w:cs="Arial"/>
                <w:b/>
                <w:sz w:val="13"/>
                <w:szCs w:val="13"/>
              </w:rPr>
              <w:t>Yeniden finansman</w:t>
            </w:r>
          </w:p>
        </w:tc>
      </w:tr>
      <w:tr w:rsidR="006E3523" w:rsidRPr="006E3523" w14:paraId="62638A0F" w14:textId="77777777" w:rsidTr="005523B3">
        <w:trPr>
          <w:trHeight w:val="39"/>
        </w:trPr>
        <w:tc>
          <w:tcPr>
            <w:tcW w:w="2835" w:type="dxa"/>
            <w:tcBorders>
              <w:top w:val="single" w:sz="4" w:space="0" w:color="auto"/>
            </w:tcBorders>
            <w:shd w:val="clear" w:color="auto" w:fill="FFFFFF"/>
            <w:vAlign w:val="center"/>
          </w:tcPr>
          <w:p w14:paraId="7D101BDD" w14:textId="77777777" w:rsidR="006E3523" w:rsidRPr="006E3523" w:rsidRDefault="006E3523" w:rsidP="008E6CD4">
            <w:pPr>
              <w:jc w:val="both"/>
              <w:rPr>
                <w:rFonts w:ascii="Arial" w:eastAsia="Arial Unicode MS" w:hAnsi="Arial" w:cs="Arial"/>
                <w:sz w:val="13"/>
                <w:szCs w:val="13"/>
              </w:rPr>
            </w:pPr>
          </w:p>
        </w:tc>
        <w:tc>
          <w:tcPr>
            <w:tcW w:w="1599" w:type="dxa"/>
            <w:tcBorders>
              <w:top w:val="single" w:sz="4" w:space="0" w:color="auto"/>
            </w:tcBorders>
            <w:shd w:val="clear" w:color="auto" w:fill="FFFFFF"/>
            <w:vAlign w:val="bottom"/>
          </w:tcPr>
          <w:p w14:paraId="6E09EDED" w14:textId="77777777" w:rsidR="006E3523" w:rsidRPr="006E3523" w:rsidRDefault="006E3523" w:rsidP="008E6CD4">
            <w:pPr>
              <w:ind w:right="144"/>
              <w:jc w:val="right"/>
              <w:rPr>
                <w:rFonts w:ascii="Arial" w:hAnsi="Arial" w:cs="Arial"/>
                <w:sz w:val="13"/>
                <w:szCs w:val="13"/>
              </w:rPr>
            </w:pPr>
          </w:p>
        </w:tc>
        <w:tc>
          <w:tcPr>
            <w:tcW w:w="2090" w:type="dxa"/>
            <w:tcBorders>
              <w:top w:val="single" w:sz="4" w:space="0" w:color="auto"/>
            </w:tcBorders>
            <w:shd w:val="clear" w:color="auto" w:fill="FFFFFF"/>
          </w:tcPr>
          <w:p w14:paraId="0DF9895F" w14:textId="77777777" w:rsidR="006E3523" w:rsidRPr="006E3523" w:rsidRDefault="006E3523" w:rsidP="008E6CD4">
            <w:pPr>
              <w:ind w:right="144"/>
              <w:jc w:val="right"/>
              <w:rPr>
                <w:rFonts w:ascii="Arial" w:hAnsi="Arial" w:cs="Arial"/>
                <w:sz w:val="13"/>
                <w:szCs w:val="13"/>
              </w:rPr>
            </w:pPr>
          </w:p>
        </w:tc>
        <w:tc>
          <w:tcPr>
            <w:tcW w:w="1556" w:type="dxa"/>
            <w:tcBorders>
              <w:top w:val="single" w:sz="4" w:space="0" w:color="auto"/>
            </w:tcBorders>
            <w:shd w:val="clear" w:color="auto" w:fill="FFFFFF"/>
          </w:tcPr>
          <w:p w14:paraId="3917C71F" w14:textId="77777777" w:rsidR="006E3523" w:rsidRPr="006E3523" w:rsidRDefault="006E3523" w:rsidP="008E6CD4">
            <w:pPr>
              <w:ind w:right="144"/>
              <w:jc w:val="right"/>
              <w:rPr>
                <w:rFonts w:ascii="Arial" w:hAnsi="Arial" w:cs="Arial"/>
                <w:sz w:val="13"/>
                <w:szCs w:val="13"/>
              </w:rPr>
            </w:pPr>
          </w:p>
        </w:tc>
        <w:tc>
          <w:tcPr>
            <w:tcW w:w="1051" w:type="dxa"/>
            <w:tcBorders>
              <w:top w:val="single" w:sz="4" w:space="0" w:color="auto"/>
            </w:tcBorders>
            <w:shd w:val="clear" w:color="auto" w:fill="FFFFFF"/>
          </w:tcPr>
          <w:p w14:paraId="603EC049" w14:textId="77777777" w:rsidR="006E3523" w:rsidRPr="006E3523" w:rsidRDefault="006E3523" w:rsidP="008E6CD4">
            <w:pPr>
              <w:ind w:right="144"/>
              <w:jc w:val="right"/>
              <w:rPr>
                <w:rFonts w:ascii="Arial" w:hAnsi="Arial" w:cs="Arial"/>
                <w:sz w:val="13"/>
                <w:szCs w:val="13"/>
              </w:rPr>
            </w:pPr>
          </w:p>
        </w:tc>
      </w:tr>
      <w:tr w:rsidR="005523B3" w:rsidRPr="006E3523" w14:paraId="6D6F4AC2" w14:textId="77777777" w:rsidTr="005523B3">
        <w:trPr>
          <w:trHeight w:val="74"/>
        </w:trPr>
        <w:tc>
          <w:tcPr>
            <w:tcW w:w="2835" w:type="dxa"/>
            <w:shd w:val="clear" w:color="auto" w:fill="FFFFFF"/>
            <w:vAlign w:val="center"/>
          </w:tcPr>
          <w:p w14:paraId="1FB43D9D" w14:textId="77777777" w:rsidR="005523B3" w:rsidRPr="006E3523" w:rsidRDefault="005523B3" w:rsidP="005523B3">
            <w:pPr>
              <w:jc w:val="both"/>
              <w:rPr>
                <w:rFonts w:ascii="Arial" w:eastAsia="Arial Unicode MS" w:hAnsi="Arial" w:cs="Arial"/>
                <w:b/>
                <w:sz w:val="13"/>
                <w:szCs w:val="13"/>
              </w:rPr>
            </w:pPr>
            <w:r w:rsidRPr="006E3523">
              <w:rPr>
                <w:rFonts w:ascii="Arial" w:eastAsia="Arial Unicode MS" w:hAnsi="Arial" w:cs="Arial"/>
                <w:b/>
                <w:sz w:val="13"/>
                <w:szCs w:val="13"/>
              </w:rPr>
              <w:t>Finansal Kiralama Alacakları (Net)</w:t>
            </w:r>
          </w:p>
        </w:tc>
        <w:tc>
          <w:tcPr>
            <w:tcW w:w="1599" w:type="dxa"/>
            <w:tcBorders>
              <w:top w:val="nil"/>
              <w:left w:val="nil"/>
              <w:bottom w:val="nil"/>
              <w:right w:val="nil"/>
            </w:tcBorders>
            <w:shd w:val="clear" w:color="auto" w:fill="auto"/>
            <w:vAlign w:val="center"/>
          </w:tcPr>
          <w:p w14:paraId="60AC738B" w14:textId="52C722F8" w:rsidR="005523B3" w:rsidRPr="006E3523" w:rsidRDefault="005523B3" w:rsidP="005523B3">
            <w:pPr>
              <w:ind w:right="52"/>
              <w:jc w:val="right"/>
              <w:rPr>
                <w:rFonts w:ascii="Arial" w:hAnsi="Arial" w:cs="Arial"/>
                <w:b/>
                <w:sz w:val="13"/>
                <w:szCs w:val="13"/>
                <w:highlight w:val="yellow"/>
              </w:rPr>
            </w:pPr>
            <w:r w:rsidRPr="006E3523">
              <w:rPr>
                <w:rFonts w:ascii="Arial" w:hAnsi="Arial" w:cs="Arial"/>
                <w:sz w:val="13"/>
                <w:szCs w:val="13"/>
              </w:rPr>
              <w:t xml:space="preserve">16.327.541    </w:t>
            </w:r>
          </w:p>
        </w:tc>
        <w:tc>
          <w:tcPr>
            <w:tcW w:w="2090" w:type="dxa"/>
            <w:shd w:val="clear" w:color="auto" w:fill="FFFFFF"/>
            <w:vAlign w:val="center"/>
          </w:tcPr>
          <w:p w14:paraId="52D98E96" w14:textId="4A7D9D45" w:rsidR="005523B3" w:rsidRPr="006E3523" w:rsidRDefault="005523B3" w:rsidP="005523B3">
            <w:pPr>
              <w:ind w:right="52"/>
              <w:jc w:val="right"/>
              <w:rPr>
                <w:rFonts w:ascii="Arial" w:hAnsi="Arial" w:cs="Arial"/>
                <w:sz w:val="13"/>
                <w:szCs w:val="13"/>
                <w:highlight w:val="yellow"/>
              </w:rPr>
            </w:pPr>
            <w:r w:rsidRPr="006E3523">
              <w:rPr>
                <w:rFonts w:ascii="Arial" w:hAnsi="Arial" w:cs="Arial"/>
                <w:sz w:val="13"/>
                <w:szCs w:val="13"/>
              </w:rPr>
              <w:t xml:space="preserve">1.080.499    </w:t>
            </w:r>
          </w:p>
        </w:tc>
        <w:tc>
          <w:tcPr>
            <w:tcW w:w="1556" w:type="dxa"/>
            <w:shd w:val="clear" w:color="auto" w:fill="FFFFFF"/>
            <w:vAlign w:val="bottom"/>
          </w:tcPr>
          <w:p w14:paraId="7F3FEA54" w14:textId="41423F93" w:rsidR="005523B3" w:rsidRPr="006E3523" w:rsidRDefault="005523B3" w:rsidP="005523B3">
            <w:pPr>
              <w:ind w:right="52"/>
              <w:jc w:val="right"/>
              <w:rPr>
                <w:rFonts w:ascii="Arial" w:hAnsi="Arial" w:cs="Arial"/>
                <w:sz w:val="13"/>
                <w:szCs w:val="13"/>
                <w:highlight w:val="yellow"/>
              </w:rPr>
            </w:pPr>
            <w:r w:rsidRPr="006E3523">
              <w:rPr>
                <w:b/>
                <w:bCs/>
                <w:sz w:val="13"/>
                <w:szCs w:val="13"/>
              </w:rPr>
              <w:t>-</w:t>
            </w:r>
          </w:p>
        </w:tc>
        <w:tc>
          <w:tcPr>
            <w:tcW w:w="1051" w:type="dxa"/>
            <w:shd w:val="clear" w:color="auto" w:fill="FFFFFF"/>
            <w:vAlign w:val="bottom"/>
          </w:tcPr>
          <w:p w14:paraId="520D908D" w14:textId="48022EFA" w:rsidR="005523B3" w:rsidRPr="006E3523" w:rsidRDefault="005523B3" w:rsidP="005523B3">
            <w:pPr>
              <w:ind w:right="52"/>
              <w:jc w:val="right"/>
              <w:rPr>
                <w:b/>
                <w:sz w:val="13"/>
                <w:szCs w:val="13"/>
                <w:highlight w:val="yellow"/>
              </w:rPr>
            </w:pPr>
            <w:r w:rsidRPr="006E3523">
              <w:rPr>
                <w:rFonts w:ascii="Arial" w:hAnsi="Arial" w:cs="Arial"/>
                <w:sz w:val="13"/>
                <w:szCs w:val="13"/>
              </w:rPr>
              <w:t>-</w:t>
            </w:r>
          </w:p>
        </w:tc>
      </w:tr>
      <w:tr w:rsidR="006E3523" w:rsidRPr="006E3523" w14:paraId="28EFEAE0" w14:textId="77777777" w:rsidTr="005523B3">
        <w:trPr>
          <w:trHeight w:val="74"/>
        </w:trPr>
        <w:tc>
          <w:tcPr>
            <w:tcW w:w="2835" w:type="dxa"/>
            <w:tcBorders>
              <w:bottom w:val="single" w:sz="4" w:space="0" w:color="auto"/>
            </w:tcBorders>
            <w:shd w:val="clear" w:color="auto" w:fill="FFFFFF"/>
            <w:vAlign w:val="center"/>
          </w:tcPr>
          <w:p w14:paraId="6193F700" w14:textId="77777777" w:rsidR="006E3523" w:rsidRPr="006E3523" w:rsidRDefault="006E3523" w:rsidP="008E6CD4">
            <w:pPr>
              <w:jc w:val="both"/>
              <w:rPr>
                <w:rFonts w:ascii="Arial" w:eastAsia="Arial Unicode MS" w:hAnsi="Arial" w:cs="Arial"/>
                <w:sz w:val="13"/>
                <w:szCs w:val="13"/>
              </w:rPr>
            </w:pPr>
          </w:p>
        </w:tc>
        <w:tc>
          <w:tcPr>
            <w:tcW w:w="1599" w:type="dxa"/>
            <w:tcBorders>
              <w:top w:val="nil"/>
              <w:left w:val="nil"/>
              <w:bottom w:val="single" w:sz="4" w:space="0" w:color="auto"/>
              <w:right w:val="nil"/>
            </w:tcBorders>
            <w:shd w:val="clear" w:color="auto" w:fill="auto"/>
            <w:vAlign w:val="center"/>
          </w:tcPr>
          <w:p w14:paraId="0477A507" w14:textId="77777777" w:rsidR="006E3523" w:rsidRPr="006E3523" w:rsidRDefault="006E3523" w:rsidP="008E6CD4">
            <w:pPr>
              <w:ind w:right="52"/>
              <w:jc w:val="right"/>
              <w:rPr>
                <w:rFonts w:ascii="Arial" w:hAnsi="Arial" w:cs="Arial"/>
                <w:color w:val="000000"/>
                <w:sz w:val="13"/>
                <w:szCs w:val="13"/>
              </w:rPr>
            </w:pPr>
          </w:p>
        </w:tc>
        <w:tc>
          <w:tcPr>
            <w:tcW w:w="2090" w:type="dxa"/>
            <w:tcBorders>
              <w:bottom w:val="single" w:sz="4" w:space="0" w:color="auto"/>
            </w:tcBorders>
            <w:shd w:val="clear" w:color="auto" w:fill="FFFFFF"/>
            <w:vAlign w:val="center"/>
          </w:tcPr>
          <w:p w14:paraId="7D02B1D7" w14:textId="77777777" w:rsidR="006E3523" w:rsidRPr="006E3523" w:rsidRDefault="006E3523" w:rsidP="008E6CD4">
            <w:pPr>
              <w:ind w:right="52"/>
              <w:jc w:val="center"/>
              <w:rPr>
                <w:rFonts w:ascii="Arial" w:hAnsi="Arial" w:cs="Arial"/>
                <w:sz w:val="13"/>
                <w:szCs w:val="13"/>
              </w:rPr>
            </w:pPr>
          </w:p>
        </w:tc>
        <w:tc>
          <w:tcPr>
            <w:tcW w:w="1556" w:type="dxa"/>
            <w:tcBorders>
              <w:bottom w:val="single" w:sz="4" w:space="0" w:color="auto"/>
            </w:tcBorders>
            <w:shd w:val="clear" w:color="auto" w:fill="FFFFFF"/>
            <w:vAlign w:val="center"/>
          </w:tcPr>
          <w:p w14:paraId="6B6D7D10" w14:textId="77777777" w:rsidR="006E3523" w:rsidRPr="006E3523" w:rsidRDefault="006E3523" w:rsidP="008E6CD4">
            <w:pPr>
              <w:ind w:right="52"/>
              <w:jc w:val="center"/>
              <w:rPr>
                <w:rFonts w:ascii="Arial" w:hAnsi="Arial" w:cs="Arial"/>
                <w:sz w:val="13"/>
                <w:szCs w:val="13"/>
              </w:rPr>
            </w:pPr>
          </w:p>
        </w:tc>
        <w:tc>
          <w:tcPr>
            <w:tcW w:w="1051" w:type="dxa"/>
            <w:tcBorders>
              <w:bottom w:val="single" w:sz="4" w:space="0" w:color="auto"/>
            </w:tcBorders>
            <w:shd w:val="clear" w:color="auto" w:fill="FFFFFF"/>
            <w:vAlign w:val="center"/>
          </w:tcPr>
          <w:p w14:paraId="6263C7AC" w14:textId="77777777" w:rsidR="006E3523" w:rsidRPr="006E3523" w:rsidRDefault="006E3523" w:rsidP="008E6CD4">
            <w:pPr>
              <w:ind w:right="52"/>
              <w:jc w:val="center"/>
              <w:rPr>
                <w:rFonts w:ascii="Arial" w:hAnsi="Arial" w:cs="Arial"/>
                <w:sz w:val="13"/>
                <w:szCs w:val="13"/>
              </w:rPr>
            </w:pPr>
          </w:p>
        </w:tc>
      </w:tr>
    </w:tbl>
    <w:p w14:paraId="4FF93E6E" w14:textId="324F168E" w:rsidR="00857BCB" w:rsidRPr="006E3523" w:rsidRDefault="00857BCB" w:rsidP="00AB48B8">
      <w:pPr>
        <w:tabs>
          <w:tab w:val="left" w:pos="3828"/>
        </w:tabs>
        <w:ind w:hanging="567"/>
        <w:jc w:val="both"/>
        <w:rPr>
          <w:rFonts w:ascii="Arial" w:hAnsi="Arial" w:cs="Arial"/>
          <w:b/>
          <w:sz w:val="2"/>
          <w:szCs w:val="2"/>
        </w:rPr>
      </w:pPr>
    </w:p>
    <w:p w14:paraId="2A56DEF5" w14:textId="77777777" w:rsidR="005D629B" w:rsidRDefault="005D629B" w:rsidP="00470C2B">
      <w:pPr>
        <w:tabs>
          <w:tab w:val="left" w:pos="3828"/>
        </w:tabs>
        <w:jc w:val="both"/>
        <w:rPr>
          <w:rFonts w:ascii="Arial" w:hAnsi="Arial" w:cs="Arial"/>
          <w:b/>
          <w:sz w:val="20"/>
          <w:szCs w:val="20"/>
        </w:rPr>
      </w:pP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7A535FEA" w14:textId="77777777" w:rsidR="005523B3" w:rsidRDefault="005523B3" w:rsidP="0013554C">
      <w:pPr>
        <w:tabs>
          <w:tab w:val="left" w:pos="709"/>
          <w:tab w:val="left" w:pos="3828"/>
        </w:tabs>
        <w:ind w:left="426" w:hanging="426"/>
        <w:jc w:val="both"/>
        <w:rPr>
          <w:rFonts w:ascii="Arial" w:hAnsi="Arial" w:cs="Arial"/>
          <w:b/>
          <w:sz w:val="20"/>
          <w:szCs w:val="20"/>
        </w:rPr>
      </w:pPr>
    </w:p>
    <w:p w14:paraId="09FEACE8" w14:textId="707958DF"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470C2B" w:rsidRPr="003B10B3">
        <w:rPr>
          <w:rFonts w:ascii="Arial" w:hAnsi="Arial" w:cs="Arial"/>
          <w:b/>
          <w:sz w:val="20"/>
          <w:szCs w:val="20"/>
        </w:rPr>
        <w:tab/>
      </w:r>
      <w:r w:rsidR="00136C29" w:rsidRPr="003B10B3">
        <w:rPr>
          <w:rFonts w:ascii="Arial" w:hAnsi="Arial" w:cs="Arial"/>
          <w:b/>
          <w:sz w:val="20"/>
          <w:szCs w:val="20"/>
        </w:rPr>
        <w:t xml:space="preserve">Riskten </w:t>
      </w:r>
      <w:r w:rsidR="00470C2B" w:rsidRPr="003B10B3">
        <w:rPr>
          <w:rFonts w:ascii="Arial" w:hAnsi="Arial" w:cs="Arial"/>
          <w:b/>
          <w:sz w:val="20"/>
          <w:szCs w:val="20"/>
        </w:rPr>
        <w:t>Korunma Amaçlı T</w:t>
      </w:r>
      <w:r w:rsidR="00470C2B" w:rsidRPr="003B10B3">
        <w:rPr>
          <w:rFonts w:ascii="Arial" w:hAnsi="Arial" w:cs="Arial"/>
          <w:b/>
          <w:bCs/>
          <w:sz w:val="20"/>
          <w:szCs w:val="20"/>
        </w:rPr>
        <w:t>ürev Finansal Araçlara</w:t>
      </w:r>
      <w:r w:rsidR="00470C2B" w:rsidRPr="003B10B3">
        <w:rPr>
          <w:rFonts w:ascii="Arial" w:hAnsi="Arial" w:cs="Arial"/>
          <w:b/>
          <w:sz w:val="20"/>
          <w:szCs w:val="20"/>
        </w:rPr>
        <w:t xml:space="preserve"> İlişkin Açıklamalar</w:t>
      </w:r>
      <w:r w:rsidR="00136C29" w:rsidRPr="003B10B3">
        <w:rPr>
          <w:rFonts w:ascii="Arial" w:hAnsi="Arial" w:cs="Arial"/>
          <w:b/>
          <w:sz w:val="20"/>
          <w:szCs w:val="20"/>
        </w:rPr>
        <w:t>:</w:t>
      </w:r>
    </w:p>
    <w:p w14:paraId="0A3BF9D4" w14:textId="77777777" w:rsidR="00136C29" w:rsidRPr="00470C2B" w:rsidRDefault="00136C29" w:rsidP="004F6BE8">
      <w:pPr>
        <w:tabs>
          <w:tab w:val="left" w:pos="3828"/>
        </w:tabs>
        <w:jc w:val="both"/>
        <w:rPr>
          <w:rFonts w:ascii="Arial" w:hAnsi="Arial" w:cs="Arial"/>
          <w:b/>
          <w:sz w:val="10"/>
          <w:szCs w:val="10"/>
        </w:rPr>
      </w:pPr>
    </w:p>
    <w:p w14:paraId="5F7F52BF" w14:textId="728DA4CA"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5523B3">
        <w:rPr>
          <w:rFonts w:ascii="Arial" w:hAnsi="Arial" w:cs="Arial"/>
          <w:sz w:val="20"/>
          <w:szCs w:val="20"/>
        </w:rPr>
        <w:t>4</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2448F933"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w:t>
      </w:r>
      <w:r w:rsidR="00470C2B" w:rsidRPr="003B10B3">
        <w:rPr>
          <w:rFonts w:ascii="Arial" w:hAnsi="Arial" w:cs="Arial"/>
          <w:b/>
          <w:sz w:val="20"/>
          <w:szCs w:val="20"/>
        </w:rPr>
        <w:t>Duran Varlıklara İlişkin Açıklamalar</w:t>
      </w:r>
      <w:r w:rsidRPr="003B10B3">
        <w:rPr>
          <w:rFonts w:ascii="Arial" w:hAnsi="Arial" w:cs="Arial"/>
          <w:b/>
          <w:sz w:val="20"/>
          <w:szCs w:val="20"/>
        </w:rPr>
        <w:t xml:space="preserve">: </w:t>
      </w:r>
    </w:p>
    <w:p w14:paraId="2C3A5E6C" w14:textId="77777777" w:rsidR="007F591E" w:rsidRPr="007F591E" w:rsidRDefault="007F591E" w:rsidP="005357A9">
      <w:pPr>
        <w:pStyle w:val="BodyTextIndent"/>
        <w:tabs>
          <w:tab w:val="left" w:pos="709"/>
          <w:tab w:val="left" w:pos="3828"/>
        </w:tabs>
        <w:ind w:left="426" w:right="386" w:hanging="426"/>
        <w:jc w:val="left"/>
        <w:rPr>
          <w:rFonts w:ascii="Arial" w:hAnsi="Arial" w:cs="Arial"/>
          <w:b/>
          <w:sz w:val="10"/>
          <w:szCs w:val="10"/>
        </w:rPr>
      </w:pPr>
    </w:p>
    <w:p w14:paraId="1129EF13" w14:textId="77777777" w:rsidR="005523B3" w:rsidRDefault="005523B3" w:rsidP="005523B3">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7F5236F" w14:textId="5C6F6434" w:rsidR="00D74EF5" w:rsidRDefault="00D74EF5" w:rsidP="005523B3">
      <w:pPr>
        <w:ind w:right="-1"/>
        <w:jc w:val="both"/>
        <w:rPr>
          <w:rFonts w:ascii="Arial" w:hAnsi="Arial" w:cs="Arial"/>
          <w:iCs/>
          <w:sz w:val="10"/>
          <w:szCs w:val="10"/>
        </w:rPr>
      </w:pPr>
    </w:p>
    <w:p w14:paraId="3864059F" w14:textId="77777777" w:rsidR="005523B3" w:rsidRPr="00470C2B" w:rsidRDefault="005523B3" w:rsidP="005523B3">
      <w:pPr>
        <w:ind w:right="-1"/>
        <w:jc w:val="both"/>
        <w:rPr>
          <w:rFonts w:ascii="Arial" w:hAnsi="Arial" w:cs="Arial"/>
          <w:iCs/>
          <w:sz w:val="10"/>
          <w:szCs w:val="10"/>
        </w:rPr>
      </w:pPr>
    </w:p>
    <w:p w14:paraId="76746EA0" w14:textId="6D9B8245"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 xml:space="preserve">Maddi </w:t>
      </w:r>
      <w:r w:rsidR="00470C2B" w:rsidRPr="003B10B3">
        <w:rPr>
          <w:rFonts w:ascii="Arial" w:hAnsi="Arial" w:cs="Arial"/>
          <w:b/>
          <w:sz w:val="20"/>
          <w:szCs w:val="20"/>
        </w:rPr>
        <w:t>Olmayan Duran Varlıklara İlişkin Açıklamalar:</w:t>
      </w:r>
    </w:p>
    <w:p w14:paraId="1D11E9EE" w14:textId="6389AA70" w:rsidR="00202C80" w:rsidRPr="007F591E" w:rsidRDefault="00202C80" w:rsidP="00F95EC9">
      <w:pPr>
        <w:pStyle w:val="BodyTextIndent"/>
        <w:tabs>
          <w:tab w:val="left" w:pos="1080"/>
          <w:tab w:val="left" w:pos="3828"/>
        </w:tabs>
        <w:ind w:right="386" w:hanging="567"/>
        <w:rPr>
          <w:rFonts w:ascii="Arial" w:hAnsi="Arial" w:cs="Arial"/>
          <w:b/>
          <w:sz w:val="10"/>
          <w:szCs w:val="10"/>
        </w:rPr>
      </w:pPr>
    </w:p>
    <w:p w14:paraId="60634198" w14:textId="77777777" w:rsidR="005523B3" w:rsidRDefault="005523B3" w:rsidP="005523B3">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8B7EF83" w14:textId="6DB85E36" w:rsidR="00D74EF5" w:rsidRPr="007F591E" w:rsidRDefault="00D74EF5" w:rsidP="00F95EC9">
      <w:pPr>
        <w:tabs>
          <w:tab w:val="left" w:pos="9355"/>
        </w:tabs>
        <w:ind w:right="-1"/>
        <w:jc w:val="both"/>
        <w:rPr>
          <w:rFonts w:ascii="Arial" w:hAnsi="Arial" w:cs="Arial"/>
          <w:b/>
          <w:sz w:val="10"/>
          <w:szCs w:val="10"/>
          <w:lang w:eastAsia="en-US"/>
        </w:rPr>
      </w:pPr>
    </w:p>
    <w:p w14:paraId="3D846036" w14:textId="1CF26EA9"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r>
      <w:r w:rsidR="00470C2B" w:rsidRPr="003B10B3">
        <w:rPr>
          <w:rFonts w:ascii="Arial" w:hAnsi="Arial" w:cs="Arial"/>
          <w:b/>
          <w:sz w:val="20"/>
          <w:szCs w:val="20"/>
        </w:rPr>
        <w:t>Yatırım Amaçlı Gayrimenkullere İlişkin Açıklamalar:</w:t>
      </w:r>
    </w:p>
    <w:p w14:paraId="1A6BBF8D" w14:textId="77777777" w:rsidR="00640233" w:rsidRPr="00470C2B" w:rsidRDefault="00640233" w:rsidP="004F6BE8">
      <w:pPr>
        <w:tabs>
          <w:tab w:val="left" w:pos="3828"/>
        </w:tabs>
        <w:autoSpaceDE w:val="0"/>
        <w:autoSpaceDN w:val="0"/>
        <w:adjustRightInd w:val="0"/>
        <w:ind w:right="386" w:firstLine="540"/>
        <w:jc w:val="both"/>
        <w:rPr>
          <w:rFonts w:ascii="Arial" w:hAnsi="Arial" w:cs="Arial"/>
          <w:sz w:val="10"/>
          <w:szCs w:val="10"/>
        </w:rPr>
      </w:pPr>
    </w:p>
    <w:p w14:paraId="3391CC60" w14:textId="027FE905" w:rsidR="0015586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7656B2">
        <w:rPr>
          <w:rFonts w:ascii="Arial" w:hAnsi="Arial" w:cs="Arial"/>
          <w:sz w:val="20"/>
          <w:szCs w:val="20"/>
        </w:rPr>
        <w:t>4</w:t>
      </w:r>
      <w:r w:rsidR="00640233" w:rsidRPr="003B10B3">
        <w:rPr>
          <w:rFonts w:ascii="Arial" w:hAnsi="Arial" w:cs="Arial"/>
          <w:sz w:val="20"/>
          <w:szCs w:val="20"/>
        </w:rPr>
        <w:t>: Bulunmamaktadır).</w:t>
      </w:r>
    </w:p>
    <w:p w14:paraId="3E80D81B" w14:textId="6FEF5B8C" w:rsidR="005523B3" w:rsidRDefault="005523B3" w:rsidP="002A1349">
      <w:pPr>
        <w:tabs>
          <w:tab w:val="left" w:pos="3828"/>
        </w:tabs>
        <w:ind w:left="426" w:right="386"/>
        <w:jc w:val="both"/>
        <w:rPr>
          <w:rFonts w:ascii="Arial" w:hAnsi="Arial" w:cs="Arial"/>
          <w:sz w:val="20"/>
          <w:szCs w:val="20"/>
        </w:rPr>
      </w:pPr>
    </w:p>
    <w:p w14:paraId="4C97FE99" w14:textId="7E0F0D6B" w:rsidR="005523B3" w:rsidRDefault="005523B3" w:rsidP="002A1349">
      <w:pPr>
        <w:tabs>
          <w:tab w:val="left" w:pos="3828"/>
        </w:tabs>
        <w:ind w:left="426" w:right="386"/>
        <w:jc w:val="both"/>
        <w:rPr>
          <w:rFonts w:ascii="Arial" w:hAnsi="Arial" w:cs="Arial"/>
          <w:sz w:val="20"/>
          <w:szCs w:val="20"/>
        </w:rPr>
      </w:pPr>
    </w:p>
    <w:p w14:paraId="2282B9E9" w14:textId="0C22D2D3" w:rsidR="005523B3" w:rsidRDefault="005523B3" w:rsidP="002A1349">
      <w:pPr>
        <w:tabs>
          <w:tab w:val="left" w:pos="3828"/>
        </w:tabs>
        <w:ind w:left="426" w:right="386"/>
        <w:jc w:val="both"/>
        <w:rPr>
          <w:rFonts w:ascii="Arial" w:hAnsi="Arial" w:cs="Arial"/>
          <w:sz w:val="20"/>
          <w:szCs w:val="20"/>
        </w:rPr>
      </w:pPr>
    </w:p>
    <w:p w14:paraId="2EFE9E74" w14:textId="79118BA6" w:rsidR="005523B3" w:rsidRDefault="005523B3" w:rsidP="002A1349">
      <w:pPr>
        <w:tabs>
          <w:tab w:val="left" w:pos="3828"/>
        </w:tabs>
        <w:ind w:left="426" w:right="386"/>
        <w:jc w:val="both"/>
        <w:rPr>
          <w:rFonts w:ascii="Arial" w:hAnsi="Arial" w:cs="Arial"/>
          <w:sz w:val="20"/>
          <w:szCs w:val="20"/>
        </w:rPr>
      </w:pPr>
    </w:p>
    <w:p w14:paraId="31275265" w14:textId="4C90C688" w:rsidR="005523B3" w:rsidRDefault="005523B3" w:rsidP="002A1349">
      <w:pPr>
        <w:tabs>
          <w:tab w:val="left" w:pos="3828"/>
        </w:tabs>
        <w:ind w:left="426" w:right="386"/>
        <w:jc w:val="both"/>
        <w:rPr>
          <w:rFonts w:ascii="Arial" w:hAnsi="Arial" w:cs="Arial"/>
          <w:sz w:val="20"/>
          <w:szCs w:val="20"/>
        </w:rPr>
      </w:pPr>
    </w:p>
    <w:p w14:paraId="691D2113" w14:textId="1D8AD5A8" w:rsidR="005523B3" w:rsidRDefault="005523B3" w:rsidP="002A1349">
      <w:pPr>
        <w:tabs>
          <w:tab w:val="left" w:pos="3828"/>
        </w:tabs>
        <w:ind w:left="426" w:right="386"/>
        <w:jc w:val="both"/>
        <w:rPr>
          <w:rFonts w:ascii="Arial" w:hAnsi="Arial" w:cs="Arial"/>
          <w:sz w:val="20"/>
          <w:szCs w:val="20"/>
        </w:rPr>
      </w:pPr>
    </w:p>
    <w:p w14:paraId="72335C41" w14:textId="37671BBB" w:rsidR="005523B3" w:rsidRDefault="005523B3" w:rsidP="002A1349">
      <w:pPr>
        <w:tabs>
          <w:tab w:val="left" w:pos="3828"/>
        </w:tabs>
        <w:ind w:left="426" w:right="386"/>
        <w:jc w:val="both"/>
        <w:rPr>
          <w:rFonts w:ascii="Arial" w:hAnsi="Arial" w:cs="Arial"/>
          <w:sz w:val="20"/>
          <w:szCs w:val="20"/>
        </w:rPr>
      </w:pPr>
    </w:p>
    <w:p w14:paraId="099FA0FD" w14:textId="4BEFCB66" w:rsidR="005523B3" w:rsidRDefault="005523B3" w:rsidP="002A1349">
      <w:pPr>
        <w:tabs>
          <w:tab w:val="left" w:pos="3828"/>
        </w:tabs>
        <w:ind w:left="426" w:right="386"/>
        <w:jc w:val="both"/>
        <w:rPr>
          <w:rFonts w:ascii="Arial" w:hAnsi="Arial" w:cs="Arial"/>
          <w:sz w:val="20"/>
          <w:szCs w:val="20"/>
        </w:rPr>
      </w:pPr>
    </w:p>
    <w:p w14:paraId="495AD874" w14:textId="66840278" w:rsidR="005523B3" w:rsidRDefault="005523B3" w:rsidP="002A1349">
      <w:pPr>
        <w:tabs>
          <w:tab w:val="left" w:pos="3828"/>
        </w:tabs>
        <w:ind w:left="426" w:right="386"/>
        <w:jc w:val="both"/>
        <w:rPr>
          <w:rFonts w:ascii="Arial" w:hAnsi="Arial" w:cs="Arial"/>
          <w:sz w:val="20"/>
          <w:szCs w:val="20"/>
        </w:rPr>
      </w:pPr>
    </w:p>
    <w:p w14:paraId="715F9952" w14:textId="7B89D5EC" w:rsidR="005523B3" w:rsidRDefault="005523B3" w:rsidP="002A1349">
      <w:pPr>
        <w:tabs>
          <w:tab w:val="left" w:pos="3828"/>
        </w:tabs>
        <w:ind w:left="426" w:right="386"/>
        <w:jc w:val="both"/>
        <w:rPr>
          <w:rFonts w:ascii="Arial" w:hAnsi="Arial" w:cs="Arial"/>
          <w:sz w:val="20"/>
          <w:szCs w:val="20"/>
        </w:rPr>
      </w:pPr>
    </w:p>
    <w:p w14:paraId="71E0B7BE" w14:textId="54F5DB59" w:rsidR="005523B3" w:rsidRDefault="005523B3" w:rsidP="002A1349">
      <w:pPr>
        <w:tabs>
          <w:tab w:val="left" w:pos="3828"/>
        </w:tabs>
        <w:ind w:left="426" w:right="386"/>
        <w:jc w:val="both"/>
        <w:rPr>
          <w:rFonts w:ascii="Arial" w:hAnsi="Arial" w:cs="Arial"/>
          <w:sz w:val="20"/>
          <w:szCs w:val="20"/>
        </w:rPr>
      </w:pPr>
    </w:p>
    <w:p w14:paraId="76ECD1C0" w14:textId="7637AC95" w:rsidR="005523B3" w:rsidRDefault="005523B3" w:rsidP="002A1349">
      <w:pPr>
        <w:tabs>
          <w:tab w:val="left" w:pos="3828"/>
        </w:tabs>
        <w:ind w:left="426" w:right="386"/>
        <w:jc w:val="both"/>
        <w:rPr>
          <w:rFonts w:ascii="Arial" w:hAnsi="Arial" w:cs="Arial"/>
          <w:sz w:val="20"/>
          <w:szCs w:val="20"/>
        </w:rPr>
      </w:pPr>
    </w:p>
    <w:p w14:paraId="50E4B774" w14:textId="715EC98F" w:rsidR="005523B3" w:rsidRDefault="005523B3" w:rsidP="002A1349">
      <w:pPr>
        <w:tabs>
          <w:tab w:val="left" w:pos="3828"/>
        </w:tabs>
        <w:ind w:left="426" w:right="386"/>
        <w:jc w:val="both"/>
        <w:rPr>
          <w:rFonts w:ascii="Arial" w:hAnsi="Arial" w:cs="Arial"/>
          <w:sz w:val="20"/>
          <w:szCs w:val="20"/>
        </w:rPr>
      </w:pPr>
    </w:p>
    <w:p w14:paraId="5C676CC8" w14:textId="06C51BFC" w:rsidR="005523B3" w:rsidRDefault="005523B3" w:rsidP="002A1349">
      <w:pPr>
        <w:tabs>
          <w:tab w:val="left" w:pos="3828"/>
        </w:tabs>
        <w:ind w:left="426" w:right="386"/>
        <w:jc w:val="both"/>
        <w:rPr>
          <w:rFonts w:ascii="Arial" w:hAnsi="Arial" w:cs="Arial"/>
          <w:sz w:val="20"/>
          <w:szCs w:val="20"/>
        </w:rPr>
      </w:pPr>
    </w:p>
    <w:p w14:paraId="52CF5887" w14:textId="778425E8" w:rsidR="005523B3" w:rsidRDefault="005523B3" w:rsidP="002A1349">
      <w:pPr>
        <w:tabs>
          <w:tab w:val="left" w:pos="3828"/>
        </w:tabs>
        <w:ind w:left="426" w:right="386"/>
        <w:jc w:val="both"/>
        <w:rPr>
          <w:rFonts w:ascii="Arial" w:hAnsi="Arial" w:cs="Arial"/>
          <w:sz w:val="20"/>
          <w:szCs w:val="20"/>
        </w:rPr>
      </w:pPr>
    </w:p>
    <w:p w14:paraId="23AF2095" w14:textId="77777777" w:rsidR="005523B3" w:rsidRDefault="005523B3" w:rsidP="002A1349">
      <w:pPr>
        <w:tabs>
          <w:tab w:val="left" w:pos="3828"/>
        </w:tabs>
        <w:ind w:left="426" w:right="386"/>
        <w:jc w:val="both"/>
        <w:rPr>
          <w:rFonts w:ascii="Arial" w:hAnsi="Arial" w:cs="Arial"/>
          <w:sz w:val="20"/>
          <w:szCs w:val="20"/>
        </w:rPr>
      </w:pPr>
    </w:p>
    <w:p w14:paraId="1B9555C6" w14:textId="4B0842F4" w:rsidR="005523B3" w:rsidRDefault="005523B3" w:rsidP="002A1349">
      <w:pPr>
        <w:tabs>
          <w:tab w:val="left" w:pos="3828"/>
        </w:tabs>
        <w:ind w:left="426" w:right="386"/>
        <w:jc w:val="both"/>
        <w:rPr>
          <w:rFonts w:ascii="Arial" w:hAnsi="Arial" w:cs="Arial"/>
          <w:sz w:val="20"/>
          <w:szCs w:val="20"/>
        </w:rPr>
      </w:pPr>
    </w:p>
    <w:p w14:paraId="42BA3FB4" w14:textId="77777777" w:rsidR="005523B3" w:rsidRPr="00590F1C" w:rsidRDefault="005523B3" w:rsidP="005523B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E2AA72A" w14:textId="77777777" w:rsidR="005523B3" w:rsidRPr="00816192" w:rsidRDefault="005523B3" w:rsidP="005523B3">
      <w:pPr>
        <w:tabs>
          <w:tab w:val="left" w:pos="3828"/>
        </w:tabs>
        <w:ind w:left="540" w:hanging="540"/>
        <w:jc w:val="both"/>
        <w:rPr>
          <w:rFonts w:ascii="Arial" w:hAnsi="Arial" w:cs="Arial"/>
          <w:b/>
          <w:sz w:val="10"/>
          <w:szCs w:val="10"/>
        </w:rPr>
      </w:pPr>
    </w:p>
    <w:p w14:paraId="455C011A" w14:textId="77777777" w:rsidR="005523B3" w:rsidRPr="003B10B3" w:rsidRDefault="005523B3" w:rsidP="005523B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5A30C3F" w14:textId="77777777" w:rsidR="005523B3" w:rsidRPr="00470C2B" w:rsidRDefault="005523B3" w:rsidP="005523B3">
      <w:pPr>
        <w:tabs>
          <w:tab w:val="left" w:pos="3828"/>
        </w:tabs>
        <w:ind w:hanging="567"/>
        <w:jc w:val="both"/>
        <w:rPr>
          <w:rFonts w:ascii="Arial" w:hAnsi="Arial" w:cs="Arial"/>
          <w:b/>
          <w:sz w:val="10"/>
          <w:szCs w:val="10"/>
        </w:rPr>
      </w:pPr>
    </w:p>
    <w:p w14:paraId="16FD630F" w14:textId="77622296" w:rsidR="005523B3" w:rsidRPr="005523B3" w:rsidRDefault="005523B3" w:rsidP="005523B3">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Pr>
          <w:rFonts w:ascii="Arial" w:hAnsi="Arial" w:cs="Arial"/>
          <w:b/>
          <w:sz w:val="20"/>
          <w:szCs w:val="20"/>
        </w:rPr>
        <w:t>ve</w:t>
      </w:r>
      <w:r w:rsidRPr="003B10B3">
        <w:rPr>
          <w:rFonts w:ascii="Arial" w:hAnsi="Arial" w:cs="Arial"/>
          <w:b/>
          <w:sz w:val="20"/>
          <w:szCs w:val="20"/>
        </w:rPr>
        <w:t xml:space="preserve"> Dipnotlar (devamı):</w:t>
      </w:r>
    </w:p>
    <w:p w14:paraId="66C7533D" w14:textId="178F207F" w:rsidR="009C668D" w:rsidRPr="00470C2B" w:rsidRDefault="009C668D" w:rsidP="007E5023">
      <w:pPr>
        <w:ind w:right="386"/>
        <w:rPr>
          <w:rFonts w:ascii="Arial" w:hAnsi="Arial" w:cs="Arial"/>
          <w:b/>
          <w:sz w:val="10"/>
          <w:szCs w:val="10"/>
          <w:lang w:eastAsia="en-US"/>
        </w:rPr>
      </w:pPr>
    </w:p>
    <w:p w14:paraId="22FE8795" w14:textId="31DDF5E6"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 xml:space="preserve">Ertelenmiş </w:t>
      </w:r>
      <w:r w:rsidR="00504B07">
        <w:rPr>
          <w:rFonts w:ascii="Arial" w:hAnsi="Arial" w:cs="Arial"/>
          <w:b/>
          <w:sz w:val="20"/>
          <w:szCs w:val="20"/>
        </w:rPr>
        <w:t>Ve</w:t>
      </w:r>
      <w:r w:rsidR="00470C2B" w:rsidRPr="003B10B3">
        <w:rPr>
          <w:rFonts w:ascii="Arial" w:hAnsi="Arial" w:cs="Arial"/>
          <w:b/>
          <w:sz w:val="20"/>
          <w:szCs w:val="20"/>
        </w:rPr>
        <w:t>rgi Varlığına İlişkin Açıklamalar:</w:t>
      </w:r>
    </w:p>
    <w:p w14:paraId="19A42052" w14:textId="77777777" w:rsidR="00136C29" w:rsidRPr="00470C2B" w:rsidRDefault="00136C29" w:rsidP="004F6BE8">
      <w:pPr>
        <w:pStyle w:val="BodyTextIndent"/>
        <w:tabs>
          <w:tab w:val="left" w:pos="561"/>
          <w:tab w:val="left" w:pos="3828"/>
        </w:tabs>
        <w:ind w:left="360" w:right="386" w:firstLine="0"/>
        <w:rPr>
          <w:rFonts w:ascii="Arial" w:hAnsi="Arial" w:cs="Arial"/>
          <w:sz w:val="10"/>
          <w:szCs w:val="10"/>
        </w:rPr>
      </w:pPr>
    </w:p>
    <w:p w14:paraId="48789E50" w14:textId="4E4E22D5"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0D6DA8" w:rsidRPr="003B10B3">
        <w:rPr>
          <w:rFonts w:ascii="Arial" w:hAnsi="Arial" w:cs="Arial"/>
          <w:b/>
          <w:bCs/>
          <w:sz w:val="20"/>
          <w:szCs w:val="20"/>
        </w:rPr>
        <w:t xml:space="preserve">Ertelenmiş </w:t>
      </w:r>
      <w:r w:rsidR="00504B07">
        <w:rPr>
          <w:rFonts w:ascii="Arial" w:hAnsi="Arial" w:cs="Arial"/>
          <w:b/>
          <w:bCs/>
          <w:sz w:val="20"/>
          <w:szCs w:val="20"/>
        </w:rPr>
        <w:t>Ve</w:t>
      </w:r>
      <w:r w:rsidR="000D6DA8" w:rsidRPr="003B10B3">
        <w:rPr>
          <w:rFonts w:ascii="Arial" w:hAnsi="Arial" w:cs="Arial"/>
          <w:b/>
          <w:bCs/>
          <w:sz w:val="20"/>
          <w:szCs w:val="20"/>
        </w:rPr>
        <w:t xml:space="preserve">rgi </w:t>
      </w:r>
      <w:r w:rsidR="000D6DA8" w:rsidRPr="003B10B3">
        <w:rPr>
          <w:rFonts w:ascii="Arial" w:hAnsi="Arial" w:cs="Arial"/>
          <w:b/>
          <w:sz w:val="20"/>
          <w:szCs w:val="20"/>
        </w:rPr>
        <w:t>Varlığına</w:t>
      </w:r>
      <w:r w:rsidR="000D6DA8" w:rsidRPr="003B10B3">
        <w:rPr>
          <w:rFonts w:ascii="Arial" w:hAnsi="Arial" w:cs="Arial"/>
          <w:b/>
          <w:bCs/>
          <w:sz w:val="20"/>
          <w:szCs w:val="20"/>
        </w:rPr>
        <w:t xml:space="preserve"> İlişkin Açıklamalar:</w:t>
      </w:r>
    </w:p>
    <w:p w14:paraId="565E4990" w14:textId="77777777" w:rsidR="0025327D" w:rsidRPr="00470C2B" w:rsidRDefault="0025327D" w:rsidP="004F6BE8">
      <w:pPr>
        <w:tabs>
          <w:tab w:val="left" w:pos="3828"/>
        </w:tabs>
        <w:ind w:left="187" w:right="386"/>
        <w:jc w:val="both"/>
        <w:rPr>
          <w:rFonts w:ascii="Arial" w:hAnsi="Arial" w:cs="Arial"/>
          <w:bCs/>
          <w:sz w:val="10"/>
          <w:szCs w:val="10"/>
        </w:rPr>
      </w:pPr>
    </w:p>
    <w:p w14:paraId="51809F1F" w14:textId="6913087D" w:rsidR="009C668D" w:rsidRDefault="00E11C50" w:rsidP="005F5DE8">
      <w:pPr>
        <w:tabs>
          <w:tab w:val="left" w:pos="3828"/>
        </w:tabs>
        <w:autoSpaceDE w:val="0"/>
        <w:autoSpaceDN w:val="0"/>
        <w:adjustRightInd w:val="0"/>
        <w:ind w:left="426" w:right="-1"/>
        <w:jc w:val="both"/>
        <w:rPr>
          <w:rFonts w:ascii="Arial" w:hAnsi="Arial" w:cs="Arial"/>
          <w:sz w:val="20"/>
          <w:szCs w:val="20"/>
        </w:rPr>
      </w:pPr>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5523B3">
        <w:rPr>
          <w:rFonts w:ascii="Arial" w:hAnsi="Arial" w:cs="Arial"/>
          <w:sz w:val="20"/>
          <w:szCs w:val="20"/>
        </w:rPr>
        <w:t xml:space="preserve">30 Haziran </w:t>
      </w:r>
      <w:r w:rsidR="000E6CBB" w:rsidRPr="007E342B">
        <w:rPr>
          <w:rFonts w:ascii="Arial" w:hAnsi="Arial" w:cs="Arial"/>
          <w:sz w:val="20"/>
          <w:szCs w:val="20"/>
        </w:rPr>
        <w:t>202</w:t>
      </w:r>
      <w:r w:rsidR="005523B3">
        <w:rPr>
          <w:rFonts w:ascii="Arial" w:hAnsi="Arial" w:cs="Arial"/>
          <w:sz w:val="20"/>
          <w:szCs w:val="20"/>
        </w:rPr>
        <w:t>5</w:t>
      </w:r>
      <w:r w:rsidR="009B73AB" w:rsidRPr="007C3AFB">
        <w:rPr>
          <w:rFonts w:ascii="Arial" w:hAnsi="Arial" w:cs="Arial"/>
          <w:sz w:val="20"/>
          <w:szCs w:val="20"/>
        </w:rPr>
        <w:t xml:space="preserve"> tarihi itibarıyla bilançosunda yer alan varlık </w:t>
      </w:r>
      <w:r w:rsidR="00504B07">
        <w:rPr>
          <w:rFonts w:ascii="Arial" w:hAnsi="Arial" w:cs="Arial"/>
          <w:sz w:val="20"/>
          <w:szCs w:val="20"/>
        </w:rPr>
        <w:t>ve</w:t>
      </w:r>
      <w:r w:rsidR="009B73AB" w:rsidRPr="007C3AFB">
        <w:rPr>
          <w:rFonts w:ascii="Arial" w:hAnsi="Arial" w:cs="Arial"/>
          <w:sz w:val="20"/>
          <w:szCs w:val="20"/>
        </w:rPr>
        <w:t xml:space="preserve"> yükümlülüklerin defter değeri ile </w:t>
      </w:r>
      <w:r w:rsidR="00504B07">
        <w:rPr>
          <w:rFonts w:ascii="Arial" w:hAnsi="Arial" w:cs="Arial"/>
          <w:sz w:val="20"/>
          <w:szCs w:val="20"/>
        </w:rPr>
        <w:t>ve</w:t>
      </w:r>
      <w:r w:rsidR="009B73AB" w:rsidRPr="007C3AFB">
        <w:rPr>
          <w:rFonts w:ascii="Arial" w:hAnsi="Arial" w:cs="Arial"/>
          <w:sz w:val="20"/>
          <w:szCs w:val="20"/>
        </w:rPr>
        <w:t xml:space="preserve">rgi mevzuatı uyarınca belirlenen </w:t>
      </w:r>
      <w:r w:rsidR="00504B07">
        <w:rPr>
          <w:rFonts w:ascii="Arial" w:hAnsi="Arial" w:cs="Arial"/>
          <w:sz w:val="20"/>
          <w:szCs w:val="20"/>
        </w:rPr>
        <w:t>ve</w:t>
      </w:r>
      <w:r w:rsidR="009B73AB" w:rsidRPr="007C3AFB">
        <w:rPr>
          <w:rFonts w:ascii="Arial" w:hAnsi="Arial" w:cs="Arial"/>
          <w:sz w:val="20"/>
          <w:szCs w:val="20"/>
        </w:rPr>
        <w:t xml:space="preserve">rgiye esas </w:t>
      </w:r>
      <w:r w:rsidR="009B73AB" w:rsidRPr="00E9017E">
        <w:rPr>
          <w:rFonts w:ascii="Arial" w:hAnsi="Arial" w:cs="Arial"/>
          <w:sz w:val="20"/>
          <w:szCs w:val="20"/>
        </w:rPr>
        <w:t xml:space="preserve">değeri arasında ortaya çıkan </w:t>
      </w:r>
      <w:r w:rsidR="00504B07">
        <w:rPr>
          <w:rFonts w:ascii="Arial" w:hAnsi="Arial" w:cs="Arial"/>
          <w:sz w:val="20"/>
          <w:szCs w:val="20"/>
        </w:rPr>
        <w:t>ve</w:t>
      </w:r>
      <w:r w:rsidR="009B73AB" w:rsidRPr="00E9017E">
        <w:rPr>
          <w:rFonts w:ascii="Arial" w:hAnsi="Arial" w:cs="Arial"/>
          <w:sz w:val="20"/>
          <w:szCs w:val="20"/>
        </w:rPr>
        <w:t xml:space="preserve"> sonraki dönemlerde mali kar/zararın hesabında dikkate alınacak</w:t>
      </w:r>
      <w:r w:rsidR="00011E76">
        <w:rPr>
          <w:rFonts w:ascii="Arial" w:hAnsi="Arial" w:cs="Arial"/>
          <w:sz w:val="20"/>
          <w:szCs w:val="20"/>
        </w:rPr>
        <w:t xml:space="preserve"> tutarlar üzerinden hesapladığı </w:t>
      </w:r>
      <w:r w:rsidR="00AC0D71" w:rsidRPr="00AC0D71">
        <w:rPr>
          <w:rFonts w:ascii="Arial" w:hAnsi="Arial" w:cs="Arial"/>
          <w:sz w:val="20"/>
          <w:szCs w:val="20"/>
        </w:rPr>
        <w:t>2.973.789</w:t>
      </w:r>
      <w:r w:rsidR="00AC0D71">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5523B3">
        <w:rPr>
          <w:rFonts w:ascii="Arial" w:hAnsi="Arial" w:cs="Arial"/>
          <w:sz w:val="20"/>
          <w:szCs w:val="20"/>
        </w:rPr>
        <w:t>4</w:t>
      </w:r>
      <w:r w:rsidR="009B73AB" w:rsidRPr="00E9017E">
        <w:rPr>
          <w:rFonts w:ascii="Arial" w:hAnsi="Arial" w:cs="Arial"/>
          <w:sz w:val="20"/>
          <w:szCs w:val="20"/>
        </w:rPr>
        <w:t xml:space="preserve">: </w:t>
      </w:r>
      <w:r w:rsidR="005523B3">
        <w:rPr>
          <w:rFonts w:ascii="Arial" w:hAnsi="Arial" w:cs="Arial"/>
          <w:sz w:val="20"/>
          <w:szCs w:val="20"/>
        </w:rPr>
        <w:t xml:space="preserve">2.489.665 </w:t>
      </w:r>
      <w:r w:rsidR="009B73AB" w:rsidRPr="00E9017E">
        <w:rPr>
          <w:rFonts w:ascii="Arial" w:hAnsi="Arial" w:cs="Arial"/>
          <w:sz w:val="20"/>
          <w:szCs w:val="20"/>
        </w:rPr>
        <w:t xml:space="preserve">TL) ertelenmiş </w:t>
      </w:r>
      <w:r w:rsidR="00504B07">
        <w:rPr>
          <w:rFonts w:ascii="Arial" w:hAnsi="Arial" w:cs="Arial"/>
          <w:sz w:val="20"/>
          <w:szCs w:val="20"/>
        </w:rPr>
        <w:t>ve</w:t>
      </w:r>
      <w:r w:rsidR="009B73AB" w:rsidRPr="00E9017E">
        <w:rPr>
          <w:rFonts w:ascii="Arial" w:hAnsi="Arial" w:cs="Arial"/>
          <w:sz w:val="20"/>
          <w:szCs w:val="20"/>
        </w:rPr>
        <w:t xml:space="preserve">rgi varlığı ile </w:t>
      </w:r>
      <w:r w:rsidR="00AC0D71" w:rsidRPr="00AC0D71">
        <w:rPr>
          <w:rFonts w:ascii="Arial" w:hAnsi="Arial" w:cs="Arial"/>
          <w:sz w:val="20"/>
          <w:szCs w:val="20"/>
        </w:rPr>
        <w:t>420.310</w:t>
      </w:r>
      <w:r w:rsidR="00AC0D71">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5523B3">
        <w:rPr>
          <w:rFonts w:ascii="Arial" w:hAnsi="Arial" w:cs="Arial"/>
          <w:sz w:val="20"/>
          <w:szCs w:val="20"/>
        </w:rPr>
        <w:t>4</w:t>
      </w:r>
      <w:r w:rsidR="009B73AB" w:rsidRPr="00E9017E">
        <w:rPr>
          <w:rFonts w:ascii="Arial" w:hAnsi="Arial" w:cs="Arial"/>
          <w:sz w:val="20"/>
          <w:szCs w:val="20"/>
        </w:rPr>
        <w:t xml:space="preserve">: </w:t>
      </w:r>
      <w:r w:rsidR="005523B3" w:rsidRPr="00ED4E33">
        <w:rPr>
          <w:rFonts w:ascii="Arial" w:hAnsi="Arial" w:cs="Arial"/>
          <w:sz w:val="20"/>
          <w:szCs w:val="20"/>
        </w:rPr>
        <w:t xml:space="preserve">125.850 </w:t>
      </w:r>
      <w:r w:rsidR="009B73AB" w:rsidRPr="00E9017E">
        <w:rPr>
          <w:rFonts w:ascii="Arial" w:hAnsi="Arial" w:cs="Arial"/>
          <w:sz w:val="20"/>
          <w:szCs w:val="20"/>
        </w:rPr>
        <w:t xml:space="preserve">TL) tutarındaki ertelenmiş </w:t>
      </w:r>
      <w:r w:rsidR="00504B07">
        <w:rPr>
          <w:rFonts w:ascii="Arial" w:hAnsi="Arial" w:cs="Arial"/>
          <w:sz w:val="20"/>
          <w:szCs w:val="20"/>
        </w:rPr>
        <w:t>ve</w:t>
      </w:r>
      <w:r w:rsidR="009B73AB" w:rsidRPr="00E9017E">
        <w:rPr>
          <w:rFonts w:ascii="Arial" w:hAnsi="Arial" w:cs="Arial"/>
          <w:sz w:val="20"/>
          <w:szCs w:val="20"/>
        </w:rPr>
        <w:t>rgi yükümlülüğünü netleştirmek suretiyle kayıtlarına yansıtmıştır</w:t>
      </w:r>
      <w:r w:rsidR="00B7201B" w:rsidRPr="00E9017E">
        <w:rPr>
          <w:rFonts w:ascii="Arial" w:hAnsi="Arial" w:cs="Arial"/>
          <w:sz w:val="20"/>
          <w:szCs w:val="20"/>
        </w:rPr>
        <w:t xml:space="preserve">. </w:t>
      </w:r>
    </w:p>
    <w:p w14:paraId="57A76735" w14:textId="77777777" w:rsidR="00F35F92" w:rsidRPr="00470C2B" w:rsidRDefault="00F35F92" w:rsidP="005F5DE8">
      <w:pPr>
        <w:tabs>
          <w:tab w:val="left" w:pos="3828"/>
        </w:tabs>
        <w:autoSpaceDE w:val="0"/>
        <w:autoSpaceDN w:val="0"/>
        <w:adjustRightInd w:val="0"/>
        <w:ind w:left="426" w:right="-1"/>
        <w:jc w:val="both"/>
        <w:rPr>
          <w:rFonts w:ascii="Arial" w:hAnsi="Arial" w:cs="Arial"/>
          <w:sz w:val="10"/>
          <w:szCs w:val="10"/>
        </w:rPr>
      </w:pPr>
    </w:p>
    <w:tbl>
      <w:tblPr>
        <w:tblW w:w="9498" w:type="dxa"/>
        <w:tblLook w:val="0000" w:firstRow="0" w:lastRow="0" w:firstColumn="0" w:lastColumn="0" w:noHBand="0" w:noVBand="0"/>
      </w:tblPr>
      <w:tblGrid>
        <w:gridCol w:w="5529"/>
        <w:gridCol w:w="1984"/>
        <w:gridCol w:w="1985"/>
      </w:tblGrid>
      <w:tr w:rsidR="00025676" w:rsidRPr="00ED4E33"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ED4E33" w:rsidRDefault="00025676" w:rsidP="00853B3C">
            <w:pPr>
              <w:ind w:left="72"/>
              <w:jc w:val="both"/>
              <w:rPr>
                <w:rFonts w:ascii="Arial" w:hAnsi="Arial" w:cs="Arial"/>
                <w:b/>
                <w:bCs/>
                <w:sz w:val="17"/>
                <w:szCs w:val="17"/>
              </w:rPr>
            </w:pPr>
            <w:r w:rsidRPr="00ED4E33">
              <w:rPr>
                <w:rFonts w:ascii="Arial" w:hAnsi="Arial" w:cs="Arial"/>
                <w:b/>
                <w:bCs/>
                <w:sz w:val="17"/>
                <w:szCs w:val="17"/>
              </w:rPr>
              <w:t> </w:t>
            </w:r>
          </w:p>
        </w:tc>
        <w:tc>
          <w:tcPr>
            <w:tcW w:w="1984" w:type="dxa"/>
            <w:tcBorders>
              <w:top w:val="single" w:sz="8" w:space="0" w:color="auto"/>
              <w:left w:val="nil"/>
              <w:bottom w:val="single" w:sz="8" w:space="0" w:color="auto"/>
              <w:right w:val="nil"/>
            </w:tcBorders>
            <w:vAlign w:val="bottom"/>
          </w:tcPr>
          <w:p w14:paraId="2F542A64" w14:textId="77777777" w:rsidR="00025676" w:rsidRPr="00ED4E33" w:rsidRDefault="00025676" w:rsidP="00853B3C">
            <w:pPr>
              <w:ind w:left="72"/>
              <w:jc w:val="right"/>
              <w:rPr>
                <w:rFonts w:ascii="Arial" w:hAnsi="Arial" w:cs="Arial"/>
                <w:b/>
                <w:bCs/>
                <w:sz w:val="17"/>
                <w:szCs w:val="17"/>
              </w:rPr>
            </w:pPr>
            <w:r w:rsidRPr="00ED4E33">
              <w:rPr>
                <w:rFonts w:ascii="Arial" w:hAnsi="Arial" w:cs="Arial"/>
                <w:b/>
                <w:bCs/>
                <w:sz w:val="17"/>
                <w:szCs w:val="17"/>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ED4E33" w:rsidRDefault="00025676" w:rsidP="00853B3C">
            <w:pPr>
              <w:ind w:left="72"/>
              <w:jc w:val="right"/>
              <w:rPr>
                <w:rFonts w:ascii="Arial" w:hAnsi="Arial" w:cs="Arial"/>
                <w:b/>
                <w:bCs/>
                <w:sz w:val="17"/>
                <w:szCs w:val="17"/>
              </w:rPr>
            </w:pPr>
            <w:r w:rsidRPr="00ED4E33">
              <w:rPr>
                <w:rFonts w:ascii="Arial" w:hAnsi="Arial" w:cs="Arial"/>
                <w:b/>
                <w:bCs/>
                <w:sz w:val="17"/>
                <w:szCs w:val="17"/>
              </w:rPr>
              <w:t>Önceki Dönem</w:t>
            </w:r>
          </w:p>
        </w:tc>
      </w:tr>
      <w:tr w:rsidR="00025676" w:rsidRPr="00ED4E33"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ED4E33" w:rsidRDefault="00025676" w:rsidP="00853B3C">
            <w:pPr>
              <w:ind w:left="266" w:hanging="374"/>
              <w:jc w:val="center"/>
              <w:rPr>
                <w:rFonts w:ascii="Arial" w:hAnsi="Arial" w:cs="Arial"/>
                <w:sz w:val="17"/>
                <w:szCs w:val="17"/>
              </w:rPr>
            </w:pPr>
          </w:p>
        </w:tc>
        <w:tc>
          <w:tcPr>
            <w:tcW w:w="1984" w:type="dxa"/>
            <w:tcBorders>
              <w:top w:val="nil"/>
              <w:left w:val="nil"/>
              <w:bottom w:val="nil"/>
              <w:right w:val="nil"/>
            </w:tcBorders>
            <w:vAlign w:val="center"/>
          </w:tcPr>
          <w:p w14:paraId="520CFB68" w14:textId="77777777" w:rsidR="00025676" w:rsidRPr="00ED4E33" w:rsidRDefault="00025676" w:rsidP="00853B3C">
            <w:pPr>
              <w:ind w:left="72"/>
              <w:jc w:val="right"/>
              <w:rPr>
                <w:rFonts w:ascii="Arial" w:hAnsi="Arial" w:cs="Arial"/>
                <w:b/>
                <w:bCs/>
                <w:sz w:val="17"/>
                <w:szCs w:val="17"/>
              </w:rPr>
            </w:pPr>
          </w:p>
        </w:tc>
        <w:tc>
          <w:tcPr>
            <w:tcW w:w="1985" w:type="dxa"/>
            <w:tcBorders>
              <w:top w:val="nil"/>
              <w:left w:val="nil"/>
              <w:bottom w:val="nil"/>
              <w:right w:val="nil"/>
            </w:tcBorders>
            <w:shd w:val="clear" w:color="auto" w:fill="auto"/>
            <w:vAlign w:val="center"/>
          </w:tcPr>
          <w:p w14:paraId="5715ABCE" w14:textId="77777777" w:rsidR="00025676" w:rsidRPr="00ED4E33" w:rsidRDefault="00025676" w:rsidP="00853B3C">
            <w:pPr>
              <w:ind w:left="-103"/>
              <w:jc w:val="right"/>
              <w:rPr>
                <w:rFonts w:ascii="Arial" w:hAnsi="Arial" w:cs="Arial"/>
                <w:sz w:val="17"/>
                <w:szCs w:val="17"/>
              </w:rPr>
            </w:pPr>
          </w:p>
        </w:tc>
      </w:tr>
      <w:tr w:rsidR="00EE4B7C" w:rsidRPr="00ED4E33" w14:paraId="4085DB80" w14:textId="77777777" w:rsidTr="00ED4E33">
        <w:trPr>
          <w:trHeight w:val="113"/>
        </w:trPr>
        <w:tc>
          <w:tcPr>
            <w:tcW w:w="5529" w:type="dxa"/>
            <w:tcBorders>
              <w:top w:val="nil"/>
              <w:left w:val="nil"/>
              <w:bottom w:val="nil"/>
              <w:right w:val="nil"/>
            </w:tcBorders>
            <w:shd w:val="clear" w:color="auto" w:fill="auto"/>
            <w:noWrap/>
          </w:tcPr>
          <w:p w14:paraId="6FF34778" w14:textId="413B82F6" w:rsidR="00EE4B7C" w:rsidRPr="00ED4E33" w:rsidRDefault="00EE4B7C" w:rsidP="00EE4B7C">
            <w:pPr>
              <w:ind w:left="37"/>
              <w:jc w:val="both"/>
              <w:rPr>
                <w:rFonts w:ascii="Arial" w:hAnsi="Arial" w:cs="Arial"/>
                <w:sz w:val="17"/>
                <w:szCs w:val="17"/>
              </w:rPr>
            </w:pPr>
            <w:r w:rsidRPr="00ED4E33">
              <w:rPr>
                <w:rFonts w:ascii="Arial" w:hAnsi="Arial" w:cs="Arial"/>
                <w:sz w:val="17"/>
                <w:szCs w:val="17"/>
              </w:rPr>
              <w:t>Maddi Duran Varlıkların Kayıtlı Değeri ile Vergi Değeri Arasındaki Fark</w:t>
            </w:r>
          </w:p>
        </w:tc>
        <w:tc>
          <w:tcPr>
            <w:tcW w:w="1984" w:type="dxa"/>
            <w:tcBorders>
              <w:top w:val="nil"/>
              <w:left w:val="nil"/>
              <w:bottom w:val="nil"/>
              <w:right w:val="nil"/>
            </w:tcBorders>
            <w:vAlign w:val="bottom"/>
          </w:tcPr>
          <w:p w14:paraId="6309B077" w14:textId="60DE4687" w:rsidR="00EE4B7C" w:rsidRPr="00ED4E33" w:rsidRDefault="00AE134D" w:rsidP="00EE4B7C">
            <w:pPr>
              <w:ind w:left="-959" w:firstLine="856"/>
              <w:jc w:val="right"/>
              <w:rPr>
                <w:rFonts w:ascii="Arial" w:hAnsi="Arial" w:cs="Arial"/>
                <w:sz w:val="17"/>
                <w:szCs w:val="17"/>
              </w:rPr>
            </w:pPr>
            <w:r w:rsidRPr="00AE134D">
              <w:rPr>
                <w:rFonts w:ascii="Arial" w:hAnsi="Arial" w:cs="Arial"/>
                <w:sz w:val="17"/>
                <w:szCs w:val="17"/>
              </w:rPr>
              <w:t xml:space="preserve">1.189.538   </w:t>
            </w:r>
          </w:p>
        </w:tc>
        <w:tc>
          <w:tcPr>
            <w:tcW w:w="1985" w:type="dxa"/>
            <w:tcBorders>
              <w:top w:val="nil"/>
              <w:left w:val="nil"/>
              <w:bottom w:val="nil"/>
              <w:right w:val="nil"/>
            </w:tcBorders>
            <w:shd w:val="clear" w:color="auto" w:fill="auto"/>
            <w:vAlign w:val="bottom"/>
          </w:tcPr>
          <w:p w14:paraId="05C3B866" w14:textId="26D9B509"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956.181</w:t>
            </w:r>
          </w:p>
        </w:tc>
      </w:tr>
      <w:tr w:rsidR="00EE4B7C" w:rsidRPr="00ED4E33" w14:paraId="2387C70C" w14:textId="77777777" w:rsidTr="00ED4E33">
        <w:trPr>
          <w:trHeight w:val="113"/>
        </w:trPr>
        <w:tc>
          <w:tcPr>
            <w:tcW w:w="5529" w:type="dxa"/>
            <w:tcBorders>
              <w:top w:val="nil"/>
              <w:left w:val="nil"/>
              <w:bottom w:val="nil"/>
              <w:right w:val="nil"/>
            </w:tcBorders>
            <w:shd w:val="clear" w:color="auto" w:fill="auto"/>
            <w:noWrap/>
          </w:tcPr>
          <w:p w14:paraId="6A428B0C"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Beklenen Zarar Karşılığı</w:t>
            </w:r>
          </w:p>
        </w:tc>
        <w:tc>
          <w:tcPr>
            <w:tcW w:w="1984" w:type="dxa"/>
            <w:tcBorders>
              <w:top w:val="nil"/>
              <w:left w:val="nil"/>
              <w:bottom w:val="nil"/>
              <w:right w:val="nil"/>
            </w:tcBorders>
            <w:vAlign w:val="bottom"/>
          </w:tcPr>
          <w:p w14:paraId="15DD4B7D" w14:textId="7E0D5A4B" w:rsidR="00EE4B7C" w:rsidRPr="00ED4E33" w:rsidRDefault="00AE134D" w:rsidP="00EE4B7C">
            <w:pPr>
              <w:ind w:left="-959" w:firstLine="856"/>
              <w:jc w:val="right"/>
              <w:rPr>
                <w:rFonts w:ascii="Arial" w:hAnsi="Arial" w:cs="Arial"/>
                <w:sz w:val="17"/>
                <w:szCs w:val="17"/>
              </w:rPr>
            </w:pPr>
            <w:r w:rsidRPr="00AE134D">
              <w:rPr>
                <w:rFonts w:ascii="Arial" w:hAnsi="Arial" w:cs="Arial"/>
                <w:sz w:val="17"/>
                <w:szCs w:val="17"/>
              </w:rPr>
              <w:t xml:space="preserve">458.657   </w:t>
            </w:r>
          </w:p>
        </w:tc>
        <w:tc>
          <w:tcPr>
            <w:tcW w:w="1985" w:type="dxa"/>
            <w:tcBorders>
              <w:top w:val="nil"/>
              <w:left w:val="nil"/>
              <w:bottom w:val="nil"/>
              <w:right w:val="nil"/>
            </w:tcBorders>
            <w:shd w:val="clear" w:color="auto" w:fill="auto"/>
            <w:vAlign w:val="bottom"/>
          </w:tcPr>
          <w:p w14:paraId="65A5C51D" w14:textId="4EC0C5D9"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436.235</w:t>
            </w:r>
          </w:p>
        </w:tc>
      </w:tr>
      <w:tr w:rsidR="00EE4B7C" w:rsidRPr="00ED4E33" w14:paraId="228FA928" w14:textId="77777777" w:rsidTr="00ED4E33">
        <w:trPr>
          <w:trHeight w:val="113"/>
        </w:trPr>
        <w:tc>
          <w:tcPr>
            <w:tcW w:w="5529" w:type="dxa"/>
            <w:tcBorders>
              <w:top w:val="nil"/>
              <w:left w:val="nil"/>
              <w:bottom w:val="nil"/>
              <w:right w:val="nil"/>
            </w:tcBorders>
            <w:shd w:val="clear" w:color="auto" w:fill="auto"/>
            <w:noWrap/>
          </w:tcPr>
          <w:p w14:paraId="2AEBE536" w14:textId="7FE4E83C" w:rsidR="00EE4B7C" w:rsidRPr="00ED4E33" w:rsidRDefault="00EE4B7C" w:rsidP="00EE4B7C">
            <w:pPr>
              <w:ind w:left="37"/>
              <w:jc w:val="both"/>
              <w:rPr>
                <w:rFonts w:ascii="Arial" w:hAnsi="Arial" w:cs="Arial"/>
                <w:sz w:val="17"/>
                <w:szCs w:val="17"/>
              </w:rPr>
            </w:pPr>
            <w:r w:rsidRPr="00ED4E33">
              <w:rPr>
                <w:rFonts w:ascii="Arial" w:hAnsi="Arial" w:cs="Arial"/>
                <w:sz w:val="17"/>
                <w:szCs w:val="17"/>
              </w:rPr>
              <w:t>Peşin Tahsil Edilen Ücret ve Komisyonlar İle Kazanılmamış Gelirler</w:t>
            </w:r>
          </w:p>
        </w:tc>
        <w:tc>
          <w:tcPr>
            <w:tcW w:w="1984" w:type="dxa"/>
            <w:tcBorders>
              <w:top w:val="nil"/>
              <w:left w:val="nil"/>
              <w:bottom w:val="nil"/>
              <w:right w:val="nil"/>
            </w:tcBorders>
            <w:vAlign w:val="bottom"/>
          </w:tcPr>
          <w:p w14:paraId="36C517E4" w14:textId="13249D7F" w:rsidR="00EE4B7C" w:rsidRPr="00ED4E33" w:rsidRDefault="00AE134D" w:rsidP="00EE4B7C">
            <w:pPr>
              <w:ind w:left="-959" w:firstLine="856"/>
              <w:jc w:val="right"/>
              <w:rPr>
                <w:rFonts w:ascii="Arial" w:hAnsi="Arial" w:cs="Arial"/>
                <w:sz w:val="17"/>
                <w:szCs w:val="17"/>
              </w:rPr>
            </w:pPr>
            <w:r w:rsidRPr="00AE134D">
              <w:rPr>
                <w:rFonts w:ascii="Arial" w:hAnsi="Arial" w:cs="Arial"/>
                <w:sz w:val="17"/>
                <w:szCs w:val="17"/>
              </w:rPr>
              <w:t xml:space="preserve">451.426   </w:t>
            </w:r>
          </w:p>
        </w:tc>
        <w:tc>
          <w:tcPr>
            <w:tcW w:w="1985" w:type="dxa"/>
            <w:tcBorders>
              <w:top w:val="nil"/>
              <w:left w:val="nil"/>
              <w:bottom w:val="nil"/>
              <w:right w:val="nil"/>
            </w:tcBorders>
            <w:shd w:val="clear" w:color="auto" w:fill="auto"/>
            <w:vAlign w:val="bottom"/>
          </w:tcPr>
          <w:p w14:paraId="42326669" w14:textId="57DD311B"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272.112</w:t>
            </w:r>
          </w:p>
        </w:tc>
      </w:tr>
      <w:tr w:rsidR="00EE4B7C" w:rsidRPr="00ED4E33" w14:paraId="09735FA4" w14:textId="77777777" w:rsidTr="00ED4E33">
        <w:trPr>
          <w:trHeight w:val="113"/>
        </w:trPr>
        <w:tc>
          <w:tcPr>
            <w:tcW w:w="5529" w:type="dxa"/>
            <w:tcBorders>
              <w:top w:val="nil"/>
              <w:left w:val="nil"/>
              <w:bottom w:val="nil"/>
              <w:right w:val="nil"/>
            </w:tcBorders>
            <w:shd w:val="clear" w:color="auto" w:fill="auto"/>
            <w:noWrap/>
          </w:tcPr>
          <w:p w14:paraId="7C59234B"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Alınan Krediler Kar Payı Reeskontu</w:t>
            </w:r>
          </w:p>
        </w:tc>
        <w:tc>
          <w:tcPr>
            <w:tcW w:w="1984" w:type="dxa"/>
            <w:tcBorders>
              <w:top w:val="nil"/>
              <w:left w:val="nil"/>
              <w:bottom w:val="nil"/>
              <w:right w:val="nil"/>
            </w:tcBorders>
            <w:vAlign w:val="bottom"/>
          </w:tcPr>
          <w:p w14:paraId="02ABE431" w14:textId="65D7F8EE" w:rsidR="00EE4B7C" w:rsidRPr="00ED4E33" w:rsidRDefault="00AE134D" w:rsidP="00EE4B7C">
            <w:pPr>
              <w:ind w:left="-959" w:firstLine="856"/>
              <w:jc w:val="right"/>
              <w:rPr>
                <w:rFonts w:ascii="Arial" w:hAnsi="Arial" w:cs="Arial"/>
                <w:sz w:val="17"/>
                <w:szCs w:val="17"/>
              </w:rPr>
            </w:pPr>
            <w:r w:rsidRPr="00AE134D">
              <w:rPr>
                <w:rFonts w:ascii="Arial" w:hAnsi="Arial" w:cs="Arial"/>
                <w:sz w:val="17"/>
                <w:szCs w:val="17"/>
              </w:rPr>
              <w:t xml:space="preserve">17.112   </w:t>
            </w:r>
          </w:p>
        </w:tc>
        <w:tc>
          <w:tcPr>
            <w:tcW w:w="1985" w:type="dxa"/>
            <w:tcBorders>
              <w:top w:val="nil"/>
              <w:left w:val="nil"/>
              <w:bottom w:val="nil"/>
              <w:right w:val="nil"/>
            </w:tcBorders>
            <w:shd w:val="clear" w:color="auto" w:fill="auto"/>
            <w:vAlign w:val="bottom"/>
          </w:tcPr>
          <w:p w14:paraId="175DEDAA" w14:textId="4AB7E0A2"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w:t>
            </w:r>
          </w:p>
        </w:tc>
      </w:tr>
      <w:tr w:rsidR="00EE4B7C" w:rsidRPr="00ED4E33" w14:paraId="79B42A2B" w14:textId="77777777" w:rsidTr="00ED4E33">
        <w:trPr>
          <w:trHeight w:val="113"/>
        </w:trPr>
        <w:tc>
          <w:tcPr>
            <w:tcW w:w="5529" w:type="dxa"/>
            <w:tcBorders>
              <w:top w:val="nil"/>
              <w:left w:val="nil"/>
              <w:bottom w:val="nil"/>
              <w:right w:val="nil"/>
            </w:tcBorders>
            <w:shd w:val="clear" w:color="auto" w:fill="auto"/>
            <w:noWrap/>
          </w:tcPr>
          <w:p w14:paraId="2A28C8A2"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Menkul Değerler Değerleme Farkı</w:t>
            </w:r>
          </w:p>
        </w:tc>
        <w:tc>
          <w:tcPr>
            <w:tcW w:w="1984" w:type="dxa"/>
            <w:tcBorders>
              <w:top w:val="nil"/>
              <w:left w:val="nil"/>
              <w:bottom w:val="nil"/>
              <w:right w:val="nil"/>
            </w:tcBorders>
            <w:vAlign w:val="bottom"/>
          </w:tcPr>
          <w:p w14:paraId="79A5AF36" w14:textId="7F78A174" w:rsidR="00EE4B7C" w:rsidRPr="00ED4E33" w:rsidRDefault="00AE134D" w:rsidP="00EE4B7C">
            <w:pPr>
              <w:ind w:left="-103"/>
              <w:jc w:val="right"/>
              <w:rPr>
                <w:rFonts w:ascii="Arial" w:hAnsi="Arial" w:cs="Arial"/>
                <w:color w:val="000000"/>
                <w:sz w:val="17"/>
                <w:szCs w:val="17"/>
              </w:rPr>
            </w:pPr>
            <w:r w:rsidRPr="00AE134D">
              <w:rPr>
                <w:rFonts w:ascii="Arial" w:hAnsi="Arial" w:cs="Arial"/>
                <w:sz w:val="17"/>
                <w:szCs w:val="17"/>
              </w:rPr>
              <w:t xml:space="preserve">410.876   </w:t>
            </w:r>
          </w:p>
        </w:tc>
        <w:tc>
          <w:tcPr>
            <w:tcW w:w="1985" w:type="dxa"/>
            <w:tcBorders>
              <w:top w:val="nil"/>
              <w:left w:val="nil"/>
              <w:bottom w:val="nil"/>
              <w:right w:val="nil"/>
            </w:tcBorders>
            <w:shd w:val="clear" w:color="auto" w:fill="auto"/>
            <w:vAlign w:val="bottom"/>
          </w:tcPr>
          <w:p w14:paraId="643FABF1" w14:textId="044E218C"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240.289</w:t>
            </w:r>
          </w:p>
        </w:tc>
      </w:tr>
      <w:tr w:rsidR="00EE4B7C" w:rsidRPr="00ED4E33" w14:paraId="0247BF8A" w14:textId="77777777" w:rsidTr="00ED4E33">
        <w:trPr>
          <w:trHeight w:val="113"/>
        </w:trPr>
        <w:tc>
          <w:tcPr>
            <w:tcW w:w="5529" w:type="dxa"/>
            <w:tcBorders>
              <w:top w:val="nil"/>
              <w:left w:val="nil"/>
              <w:bottom w:val="nil"/>
              <w:right w:val="nil"/>
            </w:tcBorders>
            <w:shd w:val="clear" w:color="auto" w:fill="auto"/>
            <w:noWrap/>
          </w:tcPr>
          <w:p w14:paraId="0FC2A9DC"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Kullandırılan Krediler Kar Payı Reeskontu</w:t>
            </w:r>
          </w:p>
        </w:tc>
        <w:tc>
          <w:tcPr>
            <w:tcW w:w="1984" w:type="dxa"/>
            <w:tcBorders>
              <w:top w:val="nil"/>
              <w:left w:val="nil"/>
              <w:bottom w:val="nil"/>
              <w:right w:val="nil"/>
            </w:tcBorders>
            <w:vAlign w:val="bottom"/>
          </w:tcPr>
          <w:p w14:paraId="39FB28AD" w14:textId="51E471B8" w:rsidR="00EE4B7C" w:rsidRPr="00ED4E33" w:rsidRDefault="00AE134D" w:rsidP="00EE4B7C">
            <w:pPr>
              <w:ind w:left="-103"/>
              <w:jc w:val="right"/>
              <w:rPr>
                <w:rFonts w:ascii="Arial" w:hAnsi="Arial" w:cs="Arial"/>
                <w:sz w:val="17"/>
                <w:szCs w:val="17"/>
              </w:rPr>
            </w:pPr>
            <w:r w:rsidRPr="00AE134D">
              <w:rPr>
                <w:rFonts w:ascii="Arial" w:hAnsi="Arial" w:cs="Arial"/>
                <w:sz w:val="17"/>
                <w:szCs w:val="17"/>
              </w:rPr>
              <w:t xml:space="preserve">82.257   </w:t>
            </w:r>
          </w:p>
        </w:tc>
        <w:tc>
          <w:tcPr>
            <w:tcW w:w="1985" w:type="dxa"/>
            <w:tcBorders>
              <w:top w:val="nil"/>
              <w:left w:val="nil"/>
              <w:bottom w:val="nil"/>
              <w:right w:val="nil"/>
            </w:tcBorders>
            <w:shd w:val="clear" w:color="auto" w:fill="auto"/>
            <w:vAlign w:val="bottom"/>
          </w:tcPr>
          <w:p w14:paraId="735440D2" w14:textId="2482D80E"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159.141</w:t>
            </w:r>
          </w:p>
        </w:tc>
      </w:tr>
      <w:tr w:rsidR="00EE4B7C" w:rsidRPr="00ED4E33" w14:paraId="6CAA7CBF" w14:textId="77777777" w:rsidTr="00ED4E33">
        <w:trPr>
          <w:trHeight w:val="113"/>
        </w:trPr>
        <w:tc>
          <w:tcPr>
            <w:tcW w:w="5529" w:type="dxa"/>
            <w:tcBorders>
              <w:top w:val="nil"/>
              <w:left w:val="nil"/>
              <w:bottom w:val="nil"/>
              <w:right w:val="nil"/>
            </w:tcBorders>
            <w:shd w:val="clear" w:color="auto" w:fill="auto"/>
            <w:noWrap/>
          </w:tcPr>
          <w:p w14:paraId="158BBF5E" w14:textId="38CE7397" w:rsidR="00EE4B7C" w:rsidRPr="00ED4E33" w:rsidRDefault="00EE4B7C" w:rsidP="00EE4B7C">
            <w:pPr>
              <w:ind w:left="37"/>
              <w:jc w:val="both"/>
              <w:rPr>
                <w:rFonts w:ascii="Arial" w:hAnsi="Arial" w:cs="Arial"/>
                <w:sz w:val="17"/>
                <w:szCs w:val="17"/>
              </w:rPr>
            </w:pPr>
            <w:r w:rsidRPr="00ED4E33">
              <w:rPr>
                <w:rFonts w:ascii="Arial" w:hAnsi="Arial" w:cs="Arial"/>
                <w:sz w:val="17"/>
                <w:szCs w:val="17"/>
              </w:rPr>
              <w:t>Kıdem Tazminatı ve İzin Ücreti Karşılıkları</w:t>
            </w:r>
          </w:p>
        </w:tc>
        <w:tc>
          <w:tcPr>
            <w:tcW w:w="1984" w:type="dxa"/>
            <w:tcBorders>
              <w:top w:val="nil"/>
              <w:left w:val="nil"/>
              <w:bottom w:val="nil"/>
              <w:right w:val="nil"/>
            </w:tcBorders>
            <w:vAlign w:val="bottom"/>
          </w:tcPr>
          <w:p w14:paraId="2D392F66" w14:textId="778DAC64" w:rsidR="00EE4B7C" w:rsidRPr="00ED4E33" w:rsidRDefault="00AE134D" w:rsidP="00EE4B7C">
            <w:pPr>
              <w:ind w:left="-103"/>
              <w:jc w:val="right"/>
              <w:rPr>
                <w:rFonts w:ascii="Arial" w:hAnsi="Arial" w:cs="Arial"/>
                <w:sz w:val="17"/>
                <w:szCs w:val="17"/>
              </w:rPr>
            </w:pPr>
            <w:r w:rsidRPr="00AE134D">
              <w:rPr>
                <w:rFonts w:ascii="Arial" w:hAnsi="Arial" w:cs="Arial"/>
                <w:sz w:val="17"/>
                <w:szCs w:val="17"/>
              </w:rPr>
              <w:t xml:space="preserve">112.763   </w:t>
            </w:r>
          </w:p>
        </w:tc>
        <w:tc>
          <w:tcPr>
            <w:tcW w:w="1985" w:type="dxa"/>
            <w:tcBorders>
              <w:top w:val="nil"/>
              <w:left w:val="nil"/>
              <w:bottom w:val="nil"/>
              <w:right w:val="nil"/>
            </w:tcBorders>
            <w:shd w:val="clear" w:color="auto" w:fill="auto"/>
            <w:noWrap/>
            <w:vAlign w:val="bottom"/>
          </w:tcPr>
          <w:p w14:paraId="05DC3A05" w14:textId="1070BDCB"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85.653</w:t>
            </w:r>
          </w:p>
        </w:tc>
      </w:tr>
      <w:tr w:rsidR="00EE4B7C" w:rsidRPr="00ED4E33" w14:paraId="566C65DD" w14:textId="77777777" w:rsidTr="00ED4E33">
        <w:trPr>
          <w:trHeight w:val="113"/>
        </w:trPr>
        <w:tc>
          <w:tcPr>
            <w:tcW w:w="5529" w:type="dxa"/>
            <w:tcBorders>
              <w:top w:val="nil"/>
              <w:left w:val="nil"/>
              <w:bottom w:val="nil"/>
              <w:right w:val="nil"/>
            </w:tcBorders>
            <w:shd w:val="clear" w:color="auto" w:fill="auto"/>
            <w:noWrap/>
          </w:tcPr>
          <w:p w14:paraId="6380AEA9"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Türev İşlemleri Reeskontu</w:t>
            </w:r>
          </w:p>
        </w:tc>
        <w:tc>
          <w:tcPr>
            <w:tcW w:w="1984" w:type="dxa"/>
            <w:tcBorders>
              <w:top w:val="nil"/>
              <w:left w:val="nil"/>
              <w:bottom w:val="nil"/>
              <w:right w:val="nil"/>
            </w:tcBorders>
            <w:vAlign w:val="bottom"/>
          </w:tcPr>
          <w:p w14:paraId="5AB96C39" w14:textId="25C766C6" w:rsidR="00EE4B7C" w:rsidRPr="00ED4E33" w:rsidRDefault="00AE134D" w:rsidP="00EE4B7C">
            <w:pPr>
              <w:ind w:left="-103"/>
              <w:jc w:val="right"/>
              <w:rPr>
                <w:rFonts w:ascii="Arial" w:hAnsi="Arial" w:cs="Arial"/>
                <w:sz w:val="17"/>
                <w:szCs w:val="17"/>
              </w:rPr>
            </w:pPr>
            <w:r w:rsidRPr="00AE134D">
              <w:rPr>
                <w:rFonts w:ascii="Arial" w:hAnsi="Arial" w:cs="Arial"/>
                <w:sz w:val="17"/>
                <w:szCs w:val="17"/>
              </w:rPr>
              <w:t xml:space="preserve">10.098   </w:t>
            </w:r>
          </w:p>
        </w:tc>
        <w:tc>
          <w:tcPr>
            <w:tcW w:w="1985" w:type="dxa"/>
            <w:tcBorders>
              <w:top w:val="nil"/>
              <w:left w:val="nil"/>
              <w:bottom w:val="nil"/>
              <w:right w:val="nil"/>
            </w:tcBorders>
            <w:shd w:val="clear" w:color="auto" w:fill="auto"/>
            <w:noWrap/>
            <w:vAlign w:val="bottom"/>
          </w:tcPr>
          <w:p w14:paraId="1679B6F4" w14:textId="0AAE5E9F"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68.755</w:t>
            </w:r>
          </w:p>
        </w:tc>
      </w:tr>
      <w:tr w:rsidR="00EE4B7C" w:rsidRPr="00ED4E33" w14:paraId="4102F3FB" w14:textId="77777777" w:rsidTr="00ED4E33">
        <w:trPr>
          <w:trHeight w:val="113"/>
        </w:trPr>
        <w:tc>
          <w:tcPr>
            <w:tcW w:w="5529" w:type="dxa"/>
            <w:tcBorders>
              <w:top w:val="nil"/>
              <w:left w:val="nil"/>
              <w:bottom w:val="nil"/>
              <w:right w:val="nil"/>
            </w:tcBorders>
            <w:shd w:val="clear" w:color="auto" w:fill="auto"/>
            <w:noWrap/>
          </w:tcPr>
          <w:p w14:paraId="748DF988" w14:textId="258B21A3" w:rsidR="00EE4B7C" w:rsidRPr="00ED4E33" w:rsidRDefault="00EE4B7C" w:rsidP="00EE4B7C">
            <w:pPr>
              <w:ind w:left="37"/>
              <w:jc w:val="both"/>
              <w:rPr>
                <w:rFonts w:ascii="Arial" w:hAnsi="Arial" w:cs="Arial"/>
                <w:sz w:val="17"/>
                <w:szCs w:val="17"/>
              </w:rPr>
            </w:pPr>
            <w:r>
              <w:rPr>
                <w:rFonts w:ascii="Arial" w:hAnsi="Arial" w:cs="Arial"/>
                <w:sz w:val="17"/>
                <w:szCs w:val="17"/>
              </w:rPr>
              <w:t xml:space="preserve">Prim ve </w:t>
            </w:r>
            <w:proofErr w:type="spellStart"/>
            <w:r>
              <w:rPr>
                <w:rFonts w:ascii="Arial" w:hAnsi="Arial" w:cs="Arial"/>
                <w:sz w:val="17"/>
                <w:szCs w:val="17"/>
              </w:rPr>
              <w:t>Jestiyon</w:t>
            </w:r>
            <w:proofErr w:type="spellEnd"/>
            <w:r>
              <w:rPr>
                <w:rFonts w:ascii="Arial" w:hAnsi="Arial" w:cs="Arial"/>
                <w:sz w:val="17"/>
                <w:szCs w:val="17"/>
              </w:rPr>
              <w:t xml:space="preserve"> Karşılıkları</w:t>
            </w:r>
          </w:p>
        </w:tc>
        <w:tc>
          <w:tcPr>
            <w:tcW w:w="1984" w:type="dxa"/>
            <w:tcBorders>
              <w:top w:val="nil"/>
              <w:left w:val="nil"/>
              <w:bottom w:val="nil"/>
              <w:right w:val="nil"/>
            </w:tcBorders>
            <w:vAlign w:val="bottom"/>
          </w:tcPr>
          <w:p w14:paraId="05AADA36" w14:textId="4AC1A6AE" w:rsidR="00EE4B7C" w:rsidRPr="00ED4E33" w:rsidRDefault="00AE134D" w:rsidP="00EE4B7C">
            <w:pPr>
              <w:ind w:left="-103"/>
              <w:jc w:val="right"/>
              <w:rPr>
                <w:rFonts w:ascii="Arial" w:hAnsi="Arial" w:cs="Arial"/>
                <w:sz w:val="17"/>
                <w:szCs w:val="17"/>
              </w:rPr>
            </w:pPr>
            <w:r w:rsidRPr="00AE134D">
              <w:rPr>
                <w:rFonts w:ascii="Arial" w:hAnsi="Arial" w:cs="Arial"/>
                <w:sz w:val="17"/>
                <w:szCs w:val="17"/>
              </w:rPr>
              <w:t xml:space="preserve">68.597   </w:t>
            </w:r>
          </w:p>
        </w:tc>
        <w:tc>
          <w:tcPr>
            <w:tcW w:w="1985" w:type="dxa"/>
            <w:tcBorders>
              <w:top w:val="nil"/>
              <w:left w:val="nil"/>
              <w:bottom w:val="nil"/>
              <w:right w:val="nil"/>
            </w:tcBorders>
            <w:shd w:val="clear" w:color="auto" w:fill="auto"/>
            <w:noWrap/>
            <w:vAlign w:val="bottom"/>
          </w:tcPr>
          <w:p w14:paraId="0681EA37" w14:textId="218527EC" w:rsidR="00EE4B7C" w:rsidRPr="00ED4E33" w:rsidRDefault="00EE4B7C" w:rsidP="00EE4B7C">
            <w:pPr>
              <w:ind w:left="-103"/>
              <w:jc w:val="right"/>
              <w:rPr>
                <w:rFonts w:ascii="Arial" w:hAnsi="Arial" w:cs="Arial"/>
                <w:sz w:val="17"/>
                <w:szCs w:val="17"/>
              </w:rPr>
            </w:pPr>
            <w:r>
              <w:rPr>
                <w:rFonts w:ascii="Arial" w:hAnsi="Arial" w:cs="Arial"/>
                <w:sz w:val="17"/>
                <w:szCs w:val="17"/>
              </w:rPr>
              <w:t>50.980</w:t>
            </w:r>
          </w:p>
        </w:tc>
      </w:tr>
      <w:tr w:rsidR="00EE4B7C" w:rsidRPr="00ED4E33" w14:paraId="38748BA4" w14:textId="77777777" w:rsidTr="00ED4E33">
        <w:trPr>
          <w:trHeight w:val="113"/>
        </w:trPr>
        <w:tc>
          <w:tcPr>
            <w:tcW w:w="5529" w:type="dxa"/>
            <w:tcBorders>
              <w:top w:val="nil"/>
              <w:left w:val="nil"/>
              <w:bottom w:val="nil"/>
              <w:right w:val="nil"/>
            </w:tcBorders>
            <w:shd w:val="clear" w:color="auto" w:fill="auto"/>
            <w:noWrap/>
          </w:tcPr>
          <w:p w14:paraId="178CA41B"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Diğer</w:t>
            </w:r>
          </w:p>
        </w:tc>
        <w:tc>
          <w:tcPr>
            <w:tcW w:w="1984" w:type="dxa"/>
            <w:tcBorders>
              <w:top w:val="nil"/>
              <w:left w:val="nil"/>
              <w:bottom w:val="nil"/>
              <w:right w:val="nil"/>
            </w:tcBorders>
            <w:vAlign w:val="bottom"/>
          </w:tcPr>
          <w:p w14:paraId="09806AF7" w14:textId="3F1A889F" w:rsidR="00EE4B7C" w:rsidRPr="00ED4E33" w:rsidRDefault="00AE134D" w:rsidP="00EE4B7C">
            <w:pPr>
              <w:jc w:val="right"/>
              <w:rPr>
                <w:rFonts w:ascii="Arial" w:hAnsi="Arial" w:cs="Arial"/>
                <w:sz w:val="17"/>
                <w:szCs w:val="17"/>
              </w:rPr>
            </w:pPr>
            <w:r w:rsidRPr="00AE134D">
              <w:rPr>
                <w:rFonts w:ascii="Arial" w:hAnsi="Arial" w:cs="Arial"/>
                <w:sz w:val="17"/>
                <w:szCs w:val="17"/>
              </w:rPr>
              <w:t xml:space="preserve">172.465   </w:t>
            </w:r>
          </w:p>
        </w:tc>
        <w:tc>
          <w:tcPr>
            <w:tcW w:w="1985" w:type="dxa"/>
            <w:tcBorders>
              <w:top w:val="nil"/>
              <w:left w:val="nil"/>
              <w:bottom w:val="nil"/>
              <w:right w:val="nil"/>
            </w:tcBorders>
            <w:shd w:val="clear" w:color="auto" w:fill="auto"/>
            <w:noWrap/>
            <w:vAlign w:val="bottom"/>
          </w:tcPr>
          <w:p w14:paraId="1E944054" w14:textId="5B2A7E74"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2</w:t>
            </w:r>
            <w:r>
              <w:rPr>
                <w:rFonts w:ascii="Arial" w:hAnsi="Arial" w:cs="Arial"/>
                <w:sz w:val="17"/>
                <w:szCs w:val="17"/>
              </w:rPr>
              <w:t>20</w:t>
            </w:r>
            <w:r w:rsidRPr="00ED4E33">
              <w:rPr>
                <w:rFonts w:ascii="Arial" w:hAnsi="Arial" w:cs="Arial"/>
                <w:sz w:val="17"/>
                <w:szCs w:val="17"/>
              </w:rPr>
              <w:t>.</w:t>
            </w:r>
            <w:r>
              <w:rPr>
                <w:rFonts w:ascii="Arial" w:hAnsi="Arial" w:cs="Arial"/>
                <w:sz w:val="17"/>
                <w:szCs w:val="17"/>
              </w:rPr>
              <w:t>319</w:t>
            </w:r>
          </w:p>
        </w:tc>
      </w:tr>
      <w:tr w:rsidR="00EE4B7C" w:rsidRPr="00ED4E33"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EE4B7C" w:rsidRPr="00ED4E33" w:rsidRDefault="00EE4B7C" w:rsidP="00EE4B7C">
            <w:pPr>
              <w:ind w:left="37"/>
              <w:jc w:val="both"/>
              <w:rPr>
                <w:rFonts w:ascii="Arial" w:hAnsi="Arial" w:cs="Arial"/>
                <w:sz w:val="17"/>
                <w:szCs w:val="17"/>
              </w:rPr>
            </w:pPr>
          </w:p>
        </w:tc>
        <w:tc>
          <w:tcPr>
            <w:tcW w:w="1984" w:type="dxa"/>
            <w:tcBorders>
              <w:top w:val="nil"/>
              <w:left w:val="nil"/>
              <w:bottom w:val="nil"/>
              <w:right w:val="nil"/>
            </w:tcBorders>
            <w:vAlign w:val="center"/>
          </w:tcPr>
          <w:p w14:paraId="17C484E7" w14:textId="77777777" w:rsidR="00EE4B7C" w:rsidRPr="00ED4E33" w:rsidRDefault="00EE4B7C" w:rsidP="00EE4B7C">
            <w:pPr>
              <w:ind w:left="-103"/>
              <w:jc w:val="right"/>
              <w:rPr>
                <w:rFonts w:ascii="Arial" w:hAnsi="Arial" w:cs="Arial"/>
                <w:sz w:val="17"/>
                <w:szCs w:val="17"/>
                <w:highlight w:val="yellow"/>
              </w:rPr>
            </w:pPr>
          </w:p>
        </w:tc>
        <w:tc>
          <w:tcPr>
            <w:tcW w:w="1985" w:type="dxa"/>
            <w:tcBorders>
              <w:top w:val="nil"/>
              <w:left w:val="nil"/>
              <w:bottom w:val="nil"/>
              <w:right w:val="nil"/>
            </w:tcBorders>
            <w:shd w:val="clear" w:color="auto" w:fill="auto"/>
            <w:noWrap/>
            <w:vAlign w:val="center"/>
          </w:tcPr>
          <w:p w14:paraId="692B4205" w14:textId="77777777" w:rsidR="00EE4B7C" w:rsidRPr="00ED4E33" w:rsidRDefault="00EE4B7C" w:rsidP="00EE4B7C">
            <w:pPr>
              <w:ind w:left="-103"/>
              <w:jc w:val="right"/>
              <w:rPr>
                <w:rFonts w:ascii="Arial" w:hAnsi="Arial" w:cs="Arial"/>
                <w:sz w:val="17"/>
                <w:szCs w:val="17"/>
              </w:rPr>
            </w:pPr>
          </w:p>
        </w:tc>
      </w:tr>
      <w:tr w:rsidR="00EE4B7C" w:rsidRPr="00ED4E33"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0D90768E" w:rsidR="00EE4B7C" w:rsidRPr="00ED4E33" w:rsidRDefault="00EE4B7C" w:rsidP="00EE4B7C">
            <w:pPr>
              <w:ind w:left="37"/>
              <w:jc w:val="both"/>
              <w:rPr>
                <w:rFonts w:ascii="Arial" w:hAnsi="Arial" w:cs="Arial"/>
                <w:b/>
                <w:bCs/>
                <w:sz w:val="17"/>
                <w:szCs w:val="17"/>
              </w:rPr>
            </w:pPr>
            <w:r w:rsidRPr="00ED4E33">
              <w:rPr>
                <w:rFonts w:ascii="Arial" w:hAnsi="Arial" w:cs="Arial"/>
                <w:b/>
                <w:bCs/>
                <w:sz w:val="17"/>
                <w:szCs w:val="17"/>
              </w:rPr>
              <w:t>Ertelenmiş Vergi Varlığı</w:t>
            </w:r>
          </w:p>
        </w:tc>
        <w:tc>
          <w:tcPr>
            <w:tcW w:w="1984" w:type="dxa"/>
            <w:tcBorders>
              <w:top w:val="single" w:sz="4" w:space="0" w:color="auto"/>
              <w:left w:val="nil"/>
              <w:bottom w:val="single" w:sz="4" w:space="0" w:color="auto"/>
              <w:right w:val="nil"/>
            </w:tcBorders>
            <w:vAlign w:val="center"/>
          </w:tcPr>
          <w:p w14:paraId="0C116574" w14:textId="706E0A5E" w:rsidR="00EE4B7C" w:rsidRPr="00ED4E33" w:rsidRDefault="00AE134D" w:rsidP="00EE4B7C">
            <w:pPr>
              <w:ind w:left="72"/>
              <w:jc w:val="right"/>
              <w:rPr>
                <w:rFonts w:ascii="Arial" w:hAnsi="Arial" w:cs="Arial"/>
                <w:b/>
                <w:sz w:val="17"/>
                <w:szCs w:val="17"/>
              </w:rPr>
            </w:pPr>
            <w:r w:rsidRPr="00AE134D">
              <w:rPr>
                <w:rFonts w:ascii="Arial" w:hAnsi="Arial" w:cs="Arial"/>
                <w:b/>
                <w:sz w:val="17"/>
                <w:szCs w:val="17"/>
              </w:rPr>
              <w:t xml:space="preserve">2.973.789   </w:t>
            </w:r>
          </w:p>
        </w:tc>
        <w:tc>
          <w:tcPr>
            <w:tcW w:w="1985" w:type="dxa"/>
            <w:tcBorders>
              <w:top w:val="single" w:sz="4" w:space="0" w:color="auto"/>
              <w:left w:val="nil"/>
              <w:bottom w:val="single" w:sz="4" w:space="0" w:color="auto"/>
              <w:right w:val="nil"/>
            </w:tcBorders>
            <w:shd w:val="clear" w:color="auto" w:fill="auto"/>
            <w:vAlign w:val="center"/>
          </w:tcPr>
          <w:p w14:paraId="126DBD8E" w14:textId="69DC6EA0" w:rsidR="00EE4B7C" w:rsidRPr="00ED4E33" w:rsidRDefault="00EE4B7C" w:rsidP="00EE4B7C">
            <w:pPr>
              <w:ind w:left="72"/>
              <w:jc w:val="right"/>
              <w:rPr>
                <w:rFonts w:ascii="Arial" w:hAnsi="Arial" w:cs="Arial"/>
                <w:b/>
                <w:sz w:val="17"/>
                <w:szCs w:val="17"/>
              </w:rPr>
            </w:pPr>
            <w:r w:rsidRPr="00ED4E33">
              <w:rPr>
                <w:rFonts w:ascii="Arial" w:hAnsi="Arial" w:cs="Arial"/>
                <w:b/>
                <w:sz w:val="17"/>
                <w:szCs w:val="17"/>
              </w:rPr>
              <w:t xml:space="preserve">2.489.665   </w:t>
            </w:r>
          </w:p>
        </w:tc>
      </w:tr>
      <w:tr w:rsidR="00025676" w:rsidRPr="00ED4E33"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ED4E33" w:rsidRDefault="00025676" w:rsidP="00853B3C">
            <w:pPr>
              <w:ind w:left="37"/>
              <w:jc w:val="both"/>
              <w:rPr>
                <w:rFonts w:ascii="Arial" w:hAnsi="Arial" w:cs="Arial"/>
                <w:b/>
                <w:bCs/>
                <w:sz w:val="17"/>
                <w:szCs w:val="17"/>
              </w:rPr>
            </w:pPr>
          </w:p>
        </w:tc>
        <w:tc>
          <w:tcPr>
            <w:tcW w:w="1984" w:type="dxa"/>
            <w:tcBorders>
              <w:top w:val="single" w:sz="4" w:space="0" w:color="auto"/>
              <w:left w:val="nil"/>
              <w:right w:val="nil"/>
            </w:tcBorders>
            <w:vAlign w:val="center"/>
          </w:tcPr>
          <w:p w14:paraId="02A5A428" w14:textId="77777777" w:rsidR="00025676" w:rsidRPr="00ED4E33" w:rsidRDefault="00025676" w:rsidP="00853B3C">
            <w:pPr>
              <w:ind w:left="-103"/>
              <w:jc w:val="right"/>
              <w:rPr>
                <w:rFonts w:ascii="Arial" w:hAnsi="Arial" w:cs="Arial"/>
                <w:b/>
                <w:bCs/>
                <w:sz w:val="17"/>
                <w:szCs w:val="17"/>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ED4E33" w:rsidRDefault="00025676" w:rsidP="00853B3C">
            <w:pPr>
              <w:ind w:left="-103"/>
              <w:jc w:val="right"/>
              <w:rPr>
                <w:rFonts w:ascii="Arial" w:hAnsi="Arial" w:cs="Arial"/>
                <w:b/>
                <w:bCs/>
                <w:sz w:val="17"/>
                <w:szCs w:val="17"/>
              </w:rPr>
            </w:pPr>
          </w:p>
        </w:tc>
      </w:tr>
      <w:tr w:rsidR="00025676" w:rsidRPr="00ED4E33"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ED4E33" w:rsidRDefault="00025676" w:rsidP="00853B3C">
            <w:pPr>
              <w:ind w:left="37"/>
              <w:jc w:val="both"/>
              <w:rPr>
                <w:rFonts w:ascii="Arial" w:hAnsi="Arial" w:cs="Arial"/>
                <w:b/>
                <w:bCs/>
                <w:sz w:val="17"/>
                <w:szCs w:val="17"/>
              </w:rPr>
            </w:pPr>
          </w:p>
        </w:tc>
        <w:tc>
          <w:tcPr>
            <w:tcW w:w="1984" w:type="dxa"/>
            <w:tcBorders>
              <w:top w:val="single" w:sz="4" w:space="0" w:color="auto"/>
              <w:left w:val="nil"/>
              <w:right w:val="nil"/>
            </w:tcBorders>
            <w:vAlign w:val="center"/>
          </w:tcPr>
          <w:p w14:paraId="0368002C" w14:textId="77777777" w:rsidR="00025676" w:rsidRPr="00ED4E33" w:rsidRDefault="00025676" w:rsidP="00853B3C">
            <w:pPr>
              <w:ind w:left="-103"/>
              <w:jc w:val="right"/>
              <w:rPr>
                <w:rFonts w:ascii="Arial" w:hAnsi="Arial" w:cs="Arial"/>
                <w:b/>
                <w:bCs/>
                <w:sz w:val="17"/>
                <w:szCs w:val="17"/>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ED4E33" w:rsidRDefault="00025676" w:rsidP="00853B3C">
            <w:pPr>
              <w:ind w:left="-103"/>
              <w:jc w:val="right"/>
              <w:rPr>
                <w:rFonts w:ascii="Arial" w:hAnsi="Arial" w:cs="Arial"/>
                <w:b/>
                <w:bCs/>
                <w:sz w:val="17"/>
                <w:szCs w:val="17"/>
              </w:rPr>
            </w:pPr>
          </w:p>
        </w:tc>
      </w:tr>
      <w:tr w:rsidR="00EE4B7C" w:rsidRPr="00ED4E33"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Menkul Değerler Değerleme Farkı</w:t>
            </w:r>
          </w:p>
        </w:tc>
        <w:tc>
          <w:tcPr>
            <w:tcW w:w="1984" w:type="dxa"/>
            <w:tcBorders>
              <w:top w:val="nil"/>
              <w:left w:val="nil"/>
              <w:bottom w:val="nil"/>
              <w:right w:val="nil"/>
            </w:tcBorders>
            <w:vAlign w:val="bottom"/>
          </w:tcPr>
          <w:p w14:paraId="75B73033" w14:textId="7D697960"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                     </w:t>
            </w:r>
            <w:r w:rsidR="00AE134D" w:rsidRPr="00AE134D">
              <w:rPr>
                <w:rFonts w:ascii="Arial" w:hAnsi="Arial" w:cs="Arial"/>
                <w:sz w:val="17"/>
                <w:szCs w:val="17"/>
              </w:rPr>
              <w:t xml:space="preserve">59.206   </w:t>
            </w:r>
          </w:p>
        </w:tc>
        <w:tc>
          <w:tcPr>
            <w:tcW w:w="1985" w:type="dxa"/>
            <w:tcBorders>
              <w:top w:val="nil"/>
              <w:left w:val="nil"/>
              <w:bottom w:val="nil"/>
              <w:right w:val="nil"/>
            </w:tcBorders>
            <w:shd w:val="clear" w:color="auto" w:fill="auto"/>
            <w:vAlign w:val="bottom"/>
          </w:tcPr>
          <w:p w14:paraId="0FC11E40" w14:textId="3A38AA8F"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                     41.679   </w:t>
            </w:r>
          </w:p>
        </w:tc>
      </w:tr>
      <w:tr w:rsidR="00EE4B7C" w:rsidRPr="00ED4E33"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Türev İşlemleri Reeskontu</w:t>
            </w:r>
          </w:p>
        </w:tc>
        <w:tc>
          <w:tcPr>
            <w:tcW w:w="1984" w:type="dxa"/>
            <w:tcBorders>
              <w:top w:val="nil"/>
              <w:left w:val="nil"/>
              <w:bottom w:val="nil"/>
              <w:right w:val="nil"/>
            </w:tcBorders>
            <w:vAlign w:val="bottom"/>
          </w:tcPr>
          <w:p w14:paraId="56AE58EF" w14:textId="421DE45E" w:rsidR="00EE4B7C" w:rsidRPr="00ED4E33" w:rsidRDefault="00AE134D" w:rsidP="00EE4B7C">
            <w:pPr>
              <w:ind w:left="-103"/>
              <w:jc w:val="right"/>
              <w:rPr>
                <w:rFonts w:ascii="Arial" w:hAnsi="Arial" w:cs="Arial"/>
                <w:sz w:val="17"/>
                <w:szCs w:val="17"/>
              </w:rPr>
            </w:pPr>
            <w:r w:rsidRPr="00AE134D">
              <w:rPr>
                <w:rFonts w:ascii="Arial" w:hAnsi="Arial" w:cs="Arial"/>
                <w:sz w:val="17"/>
                <w:szCs w:val="17"/>
              </w:rPr>
              <w:t xml:space="preserve">201.862   </w:t>
            </w:r>
          </w:p>
        </w:tc>
        <w:tc>
          <w:tcPr>
            <w:tcW w:w="1985" w:type="dxa"/>
            <w:tcBorders>
              <w:top w:val="nil"/>
              <w:left w:val="nil"/>
              <w:bottom w:val="nil"/>
              <w:right w:val="nil"/>
            </w:tcBorders>
            <w:shd w:val="clear" w:color="auto" w:fill="auto"/>
            <w:vAlign w:val="bottom"/>
          </w:tcPr>
          <w:p w14:paraId="7996B05F" w14:textId="70C6606F"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                    -   </w:t>
            </w:r>
          </w:p>
        </w:tc>
      </w:tr>
      <w:tr w:rsidR="00EE4B7C" w:rsidRPr="00ED4E33"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EE4B7C" w:rsidRPr="00ED4E33" w:rsidRDefault="00EE4B7C" w:rsidP="00EE4B7C">
            <w:pPr>
              <w:ind w:left="37"/>
              <w:jc w:val="both"/>
              <w:rPr>
                <w:rFonts w:ascii="Arial" w:hAnsi="Arial" w:cs="Arial"/>
                <w:sz w:val="17"/>
                <w:szCs w:val="17"/>
              </w:rPr>
            </w:pPr>
            <w:r w:rsidRPr="00ED4E33">
              <w:rPr>
                <w:rFonts w:ascii="Arial" w:hAnsi="Arial" w:cs="Arial"/>
                <w:sz w:val="17"/>
                <w:szCs w:val="17"/>
              </w:rPr>
              <w:t>Alınan Krediler Kar Payı Reeskontu</w:t>
            </w:r>
          </w:p>
        </w:tc>
        <w:tc>
          <w:tcPr>
            <w:tcW w:w="1984" w:type="dxa"/>
            <w:tcBorders>
              <w:top w:val="nil"/>
              <w:left w:val="nil"/>
              <w:bottom w:val="nil"/>
              <w:right w:val="nil"/>
            </w:tcBorders>
            <w:vAlign w:val="bottom"/>
          </w:tcPr>
          <w:p w14:paraId="4AE16DE6" w14:textId="07A6B097" w:rsidR="00EE4B7C" w:rsidRPr="00ED4E33" w:rsidRDefault="00AE134D" w:rsidP="00EE4B7C">
            <w:pPr>
              <w:ind w:left="-103"/>
              <w:jc w:val="right"/>
              <w:rPr>
                <w:rFonts w:ascii="Arial" w:hAnsi="Arial" w:cs="Arial"/>
                <w:sz w:val="17"/>
                <w:szCs w:val="17"/>
              </w:rPr>
            </w:pPr>
            <w:r>
              <w:rPr>
                <w:rFonts w:ascii="Arial" w:hAnsi="Arial" w:cs="Arial"/>
                <w:sz w:val="17"/>
                <w:szCs w:val="17"/>
              </w:rPr>
              <w:t>-</w:t>
            </w:r>
            <w:r w:rsidR="00EE4B7C" w:rsidRPr="00ED4E33">
              <w:rPr>
                <w:rFonts w:ascii="Arial" w:hAnsi="Arial" w:cs="Arial"/>
                <w:sz w:val="17"/>
                <w:szCs w:val="17"/>
              </w:rPr>
              <w:t xml:space="preserve">   </w:t>
            </w:r>
          </w:p>
        </w:tc>
        <w:tc>
          <w:tcPr>
            <w:tcW w:w="1985" w:type="dxa"/>
            <w:tcBorders>
              <w:top w:val="nil"/>
              <w:left w:val="nil"/>
              <w:bottom w:val="nil"/>
              <w:right w:val="nil"/>
            </w:tcBorders>
            <w:shd w:val="clear" w:color="auto" w:fill="auto"/>
            <w:vAlign w:val="bottom"/>
          </w:tcPr>
          <w:p w14:paraId="4541DFE7" w14:textId="7773562D"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2.399   </w:t>
            </w:r>
          </w:p>
        </w:tc>
      </w:tr>
      <w:tr w:rsidR="00EE4B7C" w:rsidRPr="00ED4E33"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EE4B7C" w:rsidRPr="00ED4E33" w:rsidRDefault="00EE4B7C" w:rsidP="00EE4B7C">
            <w:pPr>
              <w:ind w:left="37"/>
              <w:jc w:val="both"/>
              <w:rPr>
                <w:rFonts w:ascii="Arial" w:hAnsi="Arial" w:cs="Arial"/>
                <w:sz w:val="17"/>
                <w:szCs w:val="17"/>
              </w:rPr>
            </w:pPr>
            <w:r w:rsidRPr="00ED4E33">
              <w:rPr>
                <w:rFonts w:ascii="Arial" w:hAnsi="Arial" w:cs="Arial"/>
                <w:sz w:val="17"/>
                <w:szCs w:val="17"/>
              </w:rPr>
              <w:t xml:space="preserve">Kullandırılan krediler </w:t>
            </w:r>
            <w:proofErr w:type="gramStart"/>
            <w:r w:rsidRPr="00ED4E33">
              <w:rPr>
                <w:rFonts w:ascii="Arial" w:hAnsi="Arial" w:cs="Arial"/>
                <w:sz w:val="17"/>
                <w:szCs w:val="17"/>
              </w:rPr>
              <w:t>kar</w:t>
            </w:r>
            <w:proofErr w:type="gramEnd"/>
            <w:r w:rsidRPr="00ED4E33">
              <w:rPr>
                <w:rFonts w:ascii="Arial" w:hAnsi="Arial" w:cs="Arial"/>
                <w:sz w:val="17"/>
                <w:szCs w:val="17"/>
              </w:rPr>
              <w:t xml:space="preserve"> payı reeskontu</w:t>
            </w:r>
          </w:p>
        </w:tc>
        <w:tc>
          <w:tcPr>
            <w:tcW w:w="1984" w:type="dxa"/>
            <w:tcBorders>
              <w:top w:val="nil"/>
              <w:left w:val="nil"/>
              <w:bottom w:val="nil"/>
              <w:right w:val="nil"/>
            </w:tcBorders>
            <w:vAlign w:val="bottom"/>
          </w:tcPr>
          <w:p w14:paraId="319D35CA" w14:textId="1EDA5C04" w:rsidR="00EE4B7C" w:rsidRPr="00ED4E33" w:rsidRDefault="00AE134D" w:rsidP="00EE4B7C">
            <w:pPr>
              <w:ind w:left="-103"/>
              <w:jc w:val="right"/>
              <w:rPr>
                <w:rFonts w:ascii="Arial" w:hAnsi="Arial" w:cs="Arial"/>
                <w:sz w:val="17"/>
                <w:szCs w:val="17"/>
              </w:rPr>
            </w:pPr>
            <w:r w:rsidRPr="00AE134D">
              <w:rPr>
                <w:rFonts w:ascii="Arial" w:hAnsi="Arial" w:cs="Arial"/>
                <w:sz w:val="17"/>
                <w:szCs w:val="17"/>
              </w:rPr>
              <w:t xml:space="preserve">159.141   </w:t>
            </w:r>
          </w:p>
        </w:tc>
        <w:tc>
          <w:tcPr>
            <w:tcW w:w="1985" w:type="dxa"/>
            <w:tcBorders>
              <w:top w:val="nil"/>
              <w:left w:val="nil"/>
              <w:bottom w:val="nil"/>
              <w:right w:val="nil"/>
            </w:tcBorders>
            <w:shd w:val="clear" w:color="auto" w:fill="auto"/>
            <w:vAlign w:val="bottom"/>
          </w:tcPr>
          <w:p w14:paraId="772543D2" w14:textId="762D45F8"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80.840   </w:t>
            </w:r>
          </w:p>
        </w:tc>
      </w:tr>
      <w:tr w:rsidR="00EE4B7C" w:rsidRPr="00ED4E33"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EE4B7C" w:rsidRPr="00ED4E33" w:rsidRDefault="00EE4B7C" w:rsidP="00EE4B7C">
            <w:pPr>
              <w:ind w:left="37"/>
              <w:jc w:val="both"/>
              <w:rPr>
                <w:rFonts w:ascii="Arial" w:hAnsi="Arial" w:cs="Arial"/>
                <w:bCs/>
                <w:sz w:val="17"/>
                <w:szCs w:val="17"/>
              </w:rPr>
            </w:pPr>
            <w:r w:rsidRPr="00ED4E33">
              <w:rPr>
                <w:rFonts w:ascii="Arial" w:hAnsi="Arial" w:cs="Arial"/>
                <w:bCs/>
                <w:sz w:val="17"/>
                <w:szCs w:val="17"/>
              </w:rPr>
              <w:t>Diğer</w:t>
            </w:r>
          </w:p>
        </w:tc>
        <w:tc>
          <w:tcPr>
            <w:tcW w:w="1984" w:type="dxa"/>
            <w:tcBorders>
              <w:left w:val="nil"/>
              <w:bottom w:val="nil"/>
              <w:right w:val="nil"/>
            </w:tcBorders>
            <w:vAlign w:val="bottom"/>
          </w:tcPr>
          <w:p w14:paraId="4F18DB2F" w14:textId="383C5CC3" w:rsidR="00EE4B7C" w:rsidRPr="00ED4E33" w:rsidRDefault="00AE134D" w:rsidP="00EE4B7C">
            <w:pPr>
              <w:ind w:left="-103"/>
              <w:jc w:val="right"/>
              <w:rPr>
                <w:rFonts w:ascii="Arial" w:hAnsi="Arial" w:cs="Arial"/>
                <w:sz w:val="17"/>
                <w:szCs w:val="17"/>
                <w:highlight w:val="yellow"/>
              </w:rPr>
            </w:pPr>
            <w:r w:rsidRPr="00AE134D">
              <w:rPr>
                <w:rFonts w:ascii="Arial" w:hAnsi="Arial" w:cs="Arial"/>
                <w:sz w:val="17"/>
                <w:szCs w:val="17"/>
              </w:rPr>
              <w:t xml:space="preserve">101   </w:t>
            </w:r>
            <w:r w:rsidR="00EE4B7C" w:rsidRPr="00ED4E33">
              <w:rPr>
                <w:rFonts w:ascii="Arial" w:hAnsi="Arial" w:cs="Arial"/>
                <w:sz w:val="17"/>
                <w:szCs w:val="17"/>
              </w:rPr>
              <w:t xml:space="preserve">  </w:t>
            </w:r>
          </w:p>
        </w:tc>
        <w:tc>
          <w:tcPr>
            <w:tcW w:w="1985" w:type="dxa"/>
            <w:tcBorders>
              <w:left w:val="nil"/>
              <w:bottom w:val="nil"/>
              <w:right w:val="nil"/>
            </w:tcBorders>
            <w:shd w:val="clear" w:color="auto" w:fill="auto"/>
            <w:vAlign w:val="bottom"/>
          </w:tcPr>
          <w:p w14:paraId="079D8680" w14:textId="1D3AD941" w:rsidR="00EE4B7C" w:rsidRPr="00ED4E33" w:rsidRDefault="00EE4B7C" w:rsidP="00EE4B7C">
            <w:pPr>
              <w:ind w:left="-103"/>
              <w:jc w:val="right"/>
              <w:rPr>
                <w:rFonts w:ascii="Arial" w:hAnsi="Arial" w:cs="Arial"/>
                <w:sz w:val="17"/>
                <w:szCs w:val="17"/>
              </w:rPr>
            </w:pPr>
            <w:r w:rsidRPr="00ED4E33">
              <w:rPr>
                <w:rFonts w:ascii="Arial" w:hAnsi="Arial" w:cs="Arial"/>
                <w:sz w:val="17"/>
                <w:szCs w:val="17"/>
              </w:rPr>
              <w:t xml:space="preserve">932   </w:t>
            </w:r>
          </w:p>
        </w:tc>
      </w:tr>
      <w:tr w:rsidR="00EE4B7C" w:rsidRPr="00ED4E33"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EE4B7C" w:rsidRPr="00ED4E33" w:rsidRDefault="00EE4B7C" w:rsidP="00EE4B7C">
            <w:pPr>
              <w:ind w:left="37"/>
              <w:jc w:val="both"/>
              <w:rPr>
                <w:rFonts w:ascii="Arial" w:hAnsi="Arial" w:cs="Arial"/>
                <w:bCs/>
                <w:sz w:val="17"/>
                <w:szCs w:val="17"/>
              </w:rPr>
            </w:pPr>
          </w:p>
        </w:tc>
        <w:tc>
          <w:tcPr>
            <w:tcW w:w="1984" w:type="dxa"/>
            <w:tcBorders>
              <w:top w:val="nil"/>
              <w:left w:val="nil"/>
              <w:bottom w:val="single" w:sz="4" w:space="0" w:color="auto"/>
              <w:right w:val="nil"/>
            </w:tcBorders>
            <w:vAlign w:val="center"/>
          </w:tcPr>
          <w:p w14:paraId="329B0175" w14:textId="77777777" w:rsidR="00EE4B7C" w:rsidRPr="00ED4E33" w:rsidRDefault="00EE4B7C" w:rsidP="00EE4B7C">
            <w:pPr>
              <w:ind w:left="-103"/>
              <w:jc w:val="right"/>
              <w:rPr>
                <w:rFonts w:ascii="Arial" w:hAnsi="Arial" w:cs="Arial"/>
                <w:sz w:val="17"/>
                <w:szCs w:val="17"/>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EE4B7C" w:rsidRPr="00ED4E33" w:rsidRDefault="00EE4B7C" w:rsidP="00EE4B7C">
            <w:pPr>
              <w:ind w:left="-103"/>
              <w:jc w:val="right"/>
              <w:rPr>
                <w:rFonts w:ascii="Arial" w:hAnsi="Arial" w:cs="Arial"/>
                <w:sz w:val="17"/>
                <w:szCs w:val="17"/>
              </w:rPr>
            </w:pPr>
          </w:p>
        </w:tc>
      </w:tr>
      <w:tr w:rsidR="00EE4B7C" w:rsidRPr="00ED4E33"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59482B94" w:rsidR="00EE4B7C" w:rsidRPr="00ED4E33" w:rsidRDefault="00EE4B7C" w:rsidP="00EE4B7C">
            <w:pPr>
              <w:ind w:left="37"/>
              <w:jc w:val="both"/>
              <w:rPr>
                <w:rFonts w:ascii="Arial" w:hAnsi="Arial" w:cs="Arial"/>
                <w:sz w:val="17"/>
                <w:szCs w:val="17"/>
              </w:rPr>
            </w:pPr>
            <w:r w:rsidRPr="00ED4E33">
              <w:rPr>
                <w:rFonts w:ascii="Arial" w:hAnsi="Arial" w:cs="Arial"/>
                <w:b/>
                <w:bCs/>
                <w:sz w:val="17"/>
                <w:szCs w:val="17"/>
              </w:rPr>
              <w:t>Ertelenmiş Vergi Yükümlülüğü</w:t>
            </w:r>
          </w:p>
        </w:tc>
        <w:tc>
          <w:tcPr>
            <w:tcW w:w="1984" w:type="dxa"/>
            <w:tcBorders>
              <w:top w:val="single" w:sz="4" w:space="0" w:color="auto"/>
              <w:left w:val="nil"/>
              <w:bottom w:val="single" w:sz="4" w:space="0" w:color="auto"/>
              <w:right w:val="nil"/>
            </w:tcBorders>
            <w:vAlign w:val="center"/>
          </w:tcPr>
          <w:p w14:paraId="36D52A46" w14:textId="4F961EC9" w:rsidR="00EE4B7C" w:rsidRPr="00ED4E33" w:rsidRDefault="00AE134D" w:rsidP="00EE4B7C">
            <w:pPr>
              <w:ind w:left="-103"/>
              <w:jc w:val="right"/>
              <w:rPr>
                <w:rFonts w:ascii="Arial" w:hAnsi="Arial" w:cs="Arial"/>
                <w:b/>
                <w:sz w:val="17"/>
                <w:szCs w:val="17"/>
                <w:highlight w:val="yellow"/>
              </w:rPr>
            </w:pPr>
            <w:r w:rsidRPr="00AE134D">
              <w:rPr>
                <w:rFonts w:ascii="Arial" w:hAnsi="Arial" w:cs="Arial"/>
                <w:b/>
                <w:sz w:val="17"/>
                <w:szCs w:val="17"/>
              </w:rPr>
              <w:t xml:space="preserve">420.310   </w:t>
            </w:r>
          </w:p>
        </w:tc>
        <w:tc>
          <w:tcPr>
            <w:tcW w:w="1985" w:type="dxa"/>
            <w:tcBorders>
              <w:top w:val="single" w:sz="4" w:space="0" w:color="auto"/>
              <w:left w:val="nil"/>
              <w:bottom w:val="single" w:sz="4" w:space="0" w:color="auto"/>
              <w:right w:val="nil"/>
            </w:tcBorders>
            <w:shd w:val="clear" w:color="auto" w:fill="auto"/>
            <w:noWrap/>
            <w:vAlign w:val="center"/>
          </w:tcPr>
          <w:p w14:paraId="2AC38C3C" w14:textId="171E2739" w:rsidR="00EE4B7C" w:rsidRPr="00ED4E33" w:rsidRDefault="00EE4B7C" w:rsidP="00EE4B7C">
            <w:pPr>
              <w:ind w:left="-103"/>
              <w:jc w:val="right"/>
              <w:rPr>
                <w:rFonts w:ascii="Arial" w:hAnsi="Arial" w:cs="Arial"/>
                <w:sz w:val="17"/>
                <w:szCs w:val="17"/>
              </w:rPr>
            </w:pPr>
            <w:r w:rsidRPr="00ED4E33">
              <w:rPr>
                <w:rFonts w:ascii="Arial" w:hAnsi="Arial" w:cs="Arial"/>
                <w:b/>
                <w:sz w:val="17"/>
                <w:szCs w:val="17"/>
              </w:rPr>
              <w:t xml:space="preserve">125.850   </w:t>
            </w:r>
          </w:p>
        </w:tc>
      </w:tr>
      <w:tr w:rsidR="00EE4B7C" w:rsidRPr="00ED4E33"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EE4B7C" w:rsidRPr="00ED4E33" w:rsidRDefault="00EE4B7C" w:rsidP="00EE4B7C">
            <w:pPr>
              <w:ind w:left="37"/>
              <w:jc w:val="both"/>
              <w:rPr>
                <w:rFonts w:ascii="Arial" w:hAnsi="Arial" w:cs="Arial"/>
                <w:b/>
                <w:bCs/>
                <w:sz w:val="17"/>
                <w:szCs w:val="17"/>
              </w:rPr>
            </w:pPr>
          </w:p>
        </w:tc>
        <w:tc>
          <w:tcPr>
            <w:tcW w:w="1984" w:type="dxa"/>
            <w:tcBorders>
              <w:top w:val="single" w:sz="4" w:space="0" w:color="auto"/>
              <w:left w:val="nil"/>
              <w:bottom w:val="single" w:sz="12" w:space="0" w:color="auto"/>
              <w:right w:val="nil"/>
            </w:tcBorders>
            <w:vAlign w:val="center"/>
          </w:tcPr>
          <w:p w14:paraId="4DBD9EAA" w14:textId="77777777" w:rsidR="00EE4B7C" w:rsidRPr="00ED4E33" w:rsidRDefault="00EE4B7C" w:rsidP="00EE4B7C">
            <w:pPr>
              <w:ind w:left="-103"/>
              <w:jc w:val="right"/>
              <w:rPr>
                <w:rFonts w:ascii="Arial" w:hAnsi="Arial" w:cs="Arial"/>
                <w:b/>
                <w:bCs/>
                <w:sz w:val="17"/>
                <w:szCs w:val="17"/>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EE4B7C" w:rsidRPr="00ED4E33" w:rsidRDefault="00EE4B7C" w:rsidP="00EE4B7C">
            <w:pPr>
              <w:ind w:left="-103"/>
              <w:jc w:val="right"/>
              <w:rPr>
                <w:rFonts w:ascii="Arial" w:hAnsi="Arial" w:cs="Arial"/>
                <w:b/>
                <w:bCs/>
                <w:sz w:val="17"/>
                <w:szCs w:val="17"/>
              </w:rPr>
            </w:pPr>
          </w:p>
        </w:tc>
      </w:tr>
      <w:tr w:rsidR="00EE4B7C" w:rsidRPr="00ED4E33"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21AF0A34" w:rsidR="00EE4B7C" w:rsidRPr="00ED4E33" w:rsidRDefault="00EE4B7C" w:rsidP="00EE4B7C">
            <w:pPr>
              <w:ind w:left="37"/>
              <w:jc w:val="both"/>
              <w:rPr>
                <w:rFonts w:ascii="Arial" w:hAnsi="Arial" w:cs="Arial"/>
                <w:b/>
                <w:bCs/>
                <w:sz w:val="17"/>
                <w:szCs w:val="17"/>
              </w:rPr>
            </w:pPr>
            <w:r w:rsidRPr="00ED4E33">
              <w:rPr>
                <w:rFonts w:ascii="Arial" w:hAnsi="Arial" w:cs="Arial"/>
                <w:b/>
                <w:bCs/>
                <w:sz w:val="17"/>
                <w:szCs w:val="17"/>
              </w:rPr>
              <w:t>Ertelenmiş Vergi Varlığı  / (Borcu)  (Net)</w:t>
            </w:r>
          </w:p>
        </w:tc>
        <w:tc>
          <w:tcPr>
            <w:tcW w:w="1984" w:type="dxa"/>
            <w:tcBorders>
              <w:top w:val="single" w:sz="12" w:space="0" w:color="auto"/>
              <w:left w:val="nil"/>
              <w:bottom w:val="single" w:sz="12" w:space="0" w:color="auto"/>
              <w:right w:val="nil"/>
            </w:tcBorders>
            <w:vAlign w:val="center"/>
          </w:tcPr>
          <w:p w14:paraId="63208272" w14:textId="16B96783" w:rsidR="00EE4B7C" w:rsidRPr="00ED4E33" w:rsidRDefault="00AE134D" w:rsidP="00EE4B7C">
            <w:pPr>
              <w:ind w:left="-103"/>
              <w:jc w:val="right"/>
              <w:rPr>
                <w:rFonts w:ascii="Arial" w:hAnsi="Arial" w:cs="Arial"/>
                <w:b/>
                <w:bCs/>
                <w:sz w:val="17"/>
                <w:szCs w:val="17"/>
                <w:highlight w:val="yellow"/>
              </w:rPr>
            </w:pPr>
            <w:r w:rsidRPr="00AE134D">
              <w:rPr>
                <w:rFonts w:ascii="Arial" w:hAnsi="Arial" w:cs="Arial"/>
                <w:b/>
                <w:bCs/>
                <w:sz w:val="17"/>
                <w:szCs w:val="17"/>
              </w:rPr>
              <w:t>2.553.479</w:t>
            </w:r>
          </w:p>
        </w:tc>
        <w:tc>
          <w:tcPr>
            <w:tcW w:w="1985" w:type="dxa"/>
            <w:tcBorders>
              <w:top w:val="single" w:sz="12" w:space="0" w:color="auto"/>
              <w:left w:val="nil"/>
              <w:bottom w:val="single" w:sz="12" w:space="0" w:color="auto"/>
              <w:right w:val="nil"/>
            </w:tcBorders>
            <w:shd w:val="clear" w:color="auto" w:fill="auto"/>
            <w:vAlign w:val="center"/>
          </w:tcPr>
          <w:p w14:paraId="71392FFE" w14:textId="1DF5250A" w:rsidR="00EE4B7C" w:rsidRPr="00ED4E33" w:rsidRDefault="00EE4B7C" w:rsidP="00EE4B7C">
            <w:pPr>
              <w:ind w:left="-103"/>
              <w:jc w:val="right"/>
              <w:rPr>
                <w:rFonts w:ascii="Arial" w:hAnsi="Arial" w:cs="Arial"/>
                <w:b/>
                <w:bCs/>
                <w:sz w:val="17"/>
                <w:szCs w:val="17"/>
              </w:rPr>
            </w:pPr>
            <w:r w:rsidRPr="00ED4E33">
              <w:rPr>
                <w:rFonts w:ascii="Arial" w:hAnsi="Arial" w:cs="Arial"/>
                <w:b/>
                <w:bCs/>
                <w:sz w:val="17"/>
                <w:szCs w:val="17"/>
              </w:rPr>
              <w:t>2.363.815</w:t>
            </w:r>
          </w:p>
        </w:tc>
      </w:tr>
    </w:tbl>
    <w:p w14:paraId="2C9F6029" w14:textId="137A4CCF" w:rsidR="00D74EF5" w:rsidRDefault="00D74EF5" w:rsidP="001972A9">
      <w:pPr>
        <w:tabs>
          <w:tab w:val="left" w:pos="540"/>
          <w:tab w:val="left" w:pos="3828"/>
        </w:tabs>
        <w:jc w:val="both"/>
        <w:rPr>
          <w:rFonts w:ascii="Arial" w:hAnsi="Arial" w:cs="Arial"/>
          <w:b/>
          <w:sz w:val="10"/>
          <w:szCs w:val="10"/>
        </w:rPr>
      </w:pPr>
    </w:p>
    <w:p w14:paraId="55E14CCE" w14:textId="77777777" w:rsidR="00E70C76" w:rsidRPr="00D74EF5" w:rsidRDefault="00E70C76" w:rsidP="001972A9">
      <w:pPr>
        <w:tabs>
          <w:tab w:val="left" w:pos="540"/>
          <w:tab w:val="left" w:pos="3828"/>
        </w:tabs>
        <w:jc w:val="both"/>
        <w:rPr>
          <w:rFonts w:ascii="Arial" w:hAnsi="Arial" w:cs="Arial"/>
          <w:b/>
          <w:sz w:val="10"/>
          <w:szCs w:val="10"/>
        </w:rPr>
      </w:pPr>
    </w:p>
    <w:p w14:paraId="10C67D86" w14:textId="77777777" w:rsidR="00D74EF5" w:rsidRPr="00D74EF5" w:rsidRDefault="00D74EF5" w:rsidP="001972A9">
      <w:pPr>
        <w:tabs>
          <w:tab w:val="left" w:pos="540"/>
          <w:tab w:val="left" w:pos="3828"/>
        </w:tabs>
        <w:jc w:val="both"/>
        <w:rPr>
          <w:rFonts w:ascii="Arial" w:hAnsi="Arial" w:cs="Arial"/>
          <w:b/>
          <w:sz w:val="10"/>
          <w:szCs w:val="10"/>
        </w:rPr>
      </w:pPr>
    </w:p>
    <w:p w14:paraId="5A558267" w14:textId="2424CD5E"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 xml:space="preserve">Satış </w:t>
      </w:r>
      <w:r w:rsidR="00470C2B" w:rsidRPr="003B10B3">
        <w:rPr>
          <w:rFonts w:ascii="Arial" w:hAnsi="Arial" w:cs="Arial"/>
          <w:b/>
          <w:sz w:val="20"/>
          <w:szCs w:val="20"/>
        </w:rPr>
        <w:t xml:space="preserve">Amaçlı Elde Tutulan </w:t>
      </w:r>
      <w:r w:rsidR="00504B07">
        <w:rPr>
          <w:rFonts w:ascii="Arial" w:hAnsi="Arial" w:cs="Arial"/>
          <w:b/>
          <w:sz w:val="20"/>
          <w:szCs w:val="20"/>
        </w:rPr>
        <w:t>ve</w:t>
      </w:r>
      <w:r w:rsidR="00470C2B" w:rsidRPr="003B10B3">
        <w:rPr>
          <w:rFonts w:ascii="Arial" w:hAnsi="Arial" w:cs="Arial"/>
          <w:b/>
          <w:sz w:val="20"/>
          <w:szCs w:val="20"/>
        </w:rPr>
        <w:t xml:space="preserve"> Durdurulan Faaliyetlere İlişkin Duran Varlıklar Hakkında Açıklamalar</w:t>
      </w:r>
      <w:r w:rsidR="00136C29" w:rsidRPr="003B10B3">
        <w:rPr>
          <w:rFonts w:ascii="Arial" w:hAnsi="Arial" w:cs="Arial"/>
          <w:b/>
          <w:sz w:val="20"/>
          <w:szCs w:val="20"/>
        </w:rPr>
        <w:t>:</w:t>
      </w:r>
    </w:p>
    <w:p w14:paraId="1D78880E" w14:textId="77777777" w:rsidR="00136C29" w:rsidRPr="00470C2B" w:rsidRDefault="00136C29" w:rsidP="00155863">
      <w:pPr>
        <w:tabs>
          <w:tab w:val="left" w:pos="3828"/>
        </w:tabs>
        <w:autoSpaceDE w:val="0"/>
        <w:autoSpaceDN w:val="0"/>
        <w:adjustRightInd w:val="0"/>
        <w:ind w:left="540"/>
        <w:jc w:val="both"/>
        <w:rPr>
          <w:rFonts w:ascii="Arial" w:hAnsi="Arial" w:cs="Arial"/>
          <w:sz w:val="10"/>
          <w:szCs w:val="10"/>
        </w:rPr>
      </w:pPr>
    </w:p>
    <w:p w14:paraId="50FB06A9" w14:textId="626FF45B" w:rsidR="007F591E" w:rsidRDefault="00EE4B7C" w:rsidP="00FF22E6">
      <w:pPr>
        <w:pStyle w:val="BodyTextIndent"/>
        <w:tabs>
          <w:tab w:val="left" w:pos="3828"/>
        </w:tabs>
        <w:ind w:left="426" w:firstLine="0"/>
        <w:rPr>
          <w:rFonts w:ascii="Arial" w:hAnsi="Arial" w:cs="Arial"/>
          <w:sz w:val="20"/>
          <w:szCs w:val="20"/>
        </w:rPr>
      </w:pPr>
      <w:r>
        <w:rPr>
          <w:rFonts w:ascii="Arial" w:hAnsi="Arial" w:cs="Arial"/>
          <w:sz w:val="20"/>
          <w:szCs w:val="20"/>
        </w:rPr>
        <w:t xml:space="preserve">30 Haziran </w:t>
      </w:r>
      <w:r w:rsidRPr="007E342B">
        <w:rPr>
          <w:rFonts w:ascii="Arial" w:hAnsi="Arial" w:cs="Arial"/>
          <w:sz w:val="20"/>
          <w:szCs w:val="20"/>
        </w:rPr>
        <w:t>202</w:t>
      </w:r>
      <w:r>
        <w:rPr>
          <w:rFonts w:ascii="Arial" w:hAnsi="Arial" w:cs="Arial"/>
          <w:sz w:val="20"/>
          <w:szCs w:val="20"/>
        </w:rPr>
        <w:t>5</w:t>
      </w:r>
      <w:r w:rsidRPr="007C3AFB">
        <w:rPr>
          <w:rFonts w:ascii="Arial" w:hAnsi="Arial" w:cs="Arial"/>
          <w:sz w:val="20"/>
          <w:szCs w:val="20"/>
        </w:rPr>
        <w:t xml:space="preserve"> </w:t>
      </w:r>
      <w:r w:rsidR="0007060E" w:rsidRPr="00B21109">
        <w:rPr>
          <w:rFonts w:ascii="Arial" w:hAnsi="Arial" w:cs="Arial"/>
          <w:sz w:val="20"/>
          <w:szCs w:val="20"/>
        </w:rPr>
        <w:t xml:space="preserve">tarihi itibarıyla satış amaçlı elde tutulan duran varlıklar </w:t>
      </w:r>
      <w:r w:rsidR="00AE134D" w:rsidRPr="00AE134D">
        <w:rPr>
          <w:rFonts w:ascii="Arial" w:hAnsi="Arial" w:cs="Arial"/>
          <w:sz w:val="20"/>
          <w:szCs w:val="20"/>
        </w:rPr>
        <w:t>231.530</w:t>
      </w:r>
      <w:r w:rsidR="00AE134D">
        <w:rPr>
          <w:rFonts w:ascii="Arial" w:hAnsi="Arial" w:cs="Arial"/>
          <w:sz w:val="20"/>
          <w:szCs w:val="20"/>
        </w:rPr>
        <w:t xml:space="preserve"> </w:t>
      </w:r>
      <w:r w:rsidR="0007060E" w:rsidRPr="00B21109">
        <w:rPr>
          <w:rFonts w:ascii="Arial" w:hAnsi="Arial" w:cs="Arial"/>
          <w:sz w:val="20"/>
          <w:szCs w:val="20"/>
        </w:rPr>
        <w:t>TL (</w:t>
      </w:r>
      <w:bookmarkStart w:id="29" w:name="_Hlk184902970"/>
      <w:r w:rsidR="0007060E" w:rsidRPr="00B21109">
        <w:rPr>
          <w:rFonts w:ascii="Arial" w:hAnsi="Arial" w:cs="Arial"/>
          <w:sz w:val="20"/>
          <w:szCs w:val="20"/>
        </w:rPr>
        <w:t xml:space="preserve">31 Aralık </w:t>
      </w:r>
      <w:bookmarkEnd w:id="29"/>
      <w:r w:rsidR="0007060E" w:rsidRPr="00B21109">
        <w:rPr>
          <w:rFonts w:ascii="Arial" w:hAnsi="Arial" w:cs="Arial"/>
          <w:sz w:val="20"/>
          <w:szCs w:val="20"/>
        </w:rPr>
        <w:t>202</w:t>
      </w:r>
      <w:r>
        <w:rPr>
          <w:rFonts w:ascii="Arial" w:hAnsi="Arial" w:cs="Arial"/>
          <w:sz w:val="20"/>
          <w:szCs w:val="20"/>
        </w:rPr>
        <w:t>4</w:t>
      </w:r>
      <w:r w:rsidR="0007060E" w:rsidRPr="00B21109">
        <w:rPr>
          <w:rFonts w:ascii="Arial" w:hAnsi="Arial" w:cs="Arial"/>
          <w:sz w:val="20"/>
          <w:szCs w:val="20"/>
        </w:rPr>
        <w:t>:</w:t>
      </w:r>
      <w:r w:rsidR="00D334CE" w:rsidRPr="00B21109">
        <w:rPr>
          <w:rFonts w:ascii="Arial" w:hAnsi="Arial" w:cs="Arial"/>
          <w:sz w:val="20"/>
          <w:szCs w:val="20"/>
        </w:rPr>
        <w:t xml:space="preserve"> </w:t>
      </w:r>
      <w:r>
        <w:rPr>
          <w:rFonts w:ascii="Arial" w:hAnsi="Arial" w:cs="Arial"/>
          <w:sz w:val="20"/>
          <w:szCs w:val="20"/>
        </w:rPr>
        <w:t>192</w:t>
      </w:r>
      <w:r w:rsidRPr="009A7A73">
        <w:rPr>
          <w:rFonts w:ascii="Arial" w:hAnsi="Arial" w:cs="Arial"/>
          <w:sz w:val="20"/>
          <w:szCs w:val="20"/>
        </w:rPr>
        <w:t>.</w:t>
      </w:r>
      <w:r>
        <w:rPr>
          <w:rFonts w:ascii="Arial" w:hAnsi="Arial" w:cs="Arial"/>
          <w:sz w:val="20"/>
          <w:szCs w:val="20"/>
        </w:rPr>
        <w:t>267</w:t>
      </w:r>
      <w:r w:rsidRPr="009A7A73">
        <w:rPr>
          <w:rFonts w:ascii="Arial" w:hAnsi="Arial" w:cs="Arial"/>
          <w:sz w:val="20"/>
          <w:szCs w:val="20"/>
        </w:rPr>
        <w:t xml:space="preserve"> </w:t>
      </w:r>
      <w:r w:rsidR="00D334CE" w:rsidRPr="00B21109">
        <w:rPr>
          <w:rFonts w:ascii="Arial" w:hAnsi="Arial" w:cs="Arial"/>
          <w:sz w:val="20"/>
          <w:szCs w:val="20"/>
        </w:rPr>
        <w:t>TL</w:t>
      </w:r>
      <w:r w:rsidR="0007060E" w:rsidRPr="00B21109">
        <w:rPr>
          <w:rFonts w:ascii="Arial" w:hAnsi="Arial" w:cs="Arial"/>
          <w:sz w:val="20"/>
          <w:szCs w:val="20"/>
        </w:rPr>
        <w:t xml:space="preserve">) tutarında gayrimenkullerden oluşmaktadır. Grup’un durdurulan faaliyetleri </w:t>
      </w:r>
      <w:r w:rsidR="00504B07">
        <w:rPr>
          <w:rFonts w:ascii="Arial" w:hAnsi="Arial" w:cs="Arial"/>
          <w:sz w:val="20"/>
          <w:szCs w:val="20"/>
        </w:rPr>
        <w:t>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670E777D" w14:textId="77777777" w:rsidR="00FF22E6" w:rsidRPr="00470C2B" w:rsidRDefault="00FF22E6" w:rsidP="00FF22E6">
      <w:pPr>
        <w:pStyle w:val="BodyTextIndent"/>
        <w:tabs>
          <w:tab w:val="left" w:pos="3828"/>
        </w:tabs>
        <w:ind w:left="426" w:firstLine="0"/>
        <w:rPr>
          <w:rFonts w:ascii="Arial" w:hAnsi="Arial" w:cs="Arial"/>
          <w:sz w:val="10"/>
          <w:szCs w:val="10"/>
        </w:rPr>
      </w:pPr>
    </w:p>
    <w:p w14:paraId="2A8D68DE" w14:textId="7B2B2C6D" w:rsidR="00136C29"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 xml:space="preserve">Diğer </w:t>
      </w:r>
      <w:r w:rsidR="00470C2B" w:rsidRPr="003B10B3">
        <w:rPr>
          <w:rFonts w:ascii="Arial" w:hAnsi="Arial" w:cs="Arial"/>
          <w:b/>
          <w:sz w:val="20"/>
          <w:szCs w:val="20"/>
        </w:rPr>
        <w:t>Aktiflere İlişkin Bilgiler:</w:t>
      </w:r>
    </w:p>
    <w:p w14:paraId="42545A0B" w14:textId="77777777" w:rsidR="008E78C1" w:rsidRPr="008E78C1" w:rsidRDefault="008E78C1" w:rsidP="008E78C1">
      <w:pPr>
        <w:pStyle w:val="ListParagraph"/>
        <w:tabs>
          <w:tab w:val="left" w:pos="426"/>
          <w:tab w:val="left" w:pos="3828"/>
        </w:tabs>
        <w:ind w:left="426"/>
        <w:jc w:val="both"/>
        <w:rPr>
          <w:rFonts w:ascii="Arial" w:hAnsi="Arial" w:cs="Arial"/>
          <w:b/>
          <w:sz w:val="10"/>
          <w:szCs w:val="10"/>
        </w:rPr>
      </w:pPr>
    </w:p>
    <w:p w14:paraId="6D718BEE" w14:textId="62CF40E7"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toplamı</w:t>
      </w:r>
      <w:r w:rsidR="00AC0D71">
        <w:rPr>
          <w:rFonts w:ascii="Arial" w:hAnsi="Arial" w:cs="Arial"/>
          <w:sz w:val="20"/>
          <w:szCs w:val="20"/>
        </w:rPr>
        <w:t xml:space="preserve"> </w:t>
      </w:r>
      <w:r w:rsidR="00AC0D71" w:rsidRPr="00AC0D71">
        <w:rPr>
          <w:rFonts w:ascii="Arial" w:hAnsi="Arial" w:cs="Arial"/>
          <w:sz w:val="20"/>
          <w:szCs w:val="20"/>
        </w:rPr>
        <w:t>2.728.552</w:t>
      </w:r>
      <w:r w:rsidR="00AC0D71">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7A2F75">
        <w:rPr>
          <w:rFonts w:ascii="Arial" w:hAnsi="Arial" w:cs="Arial"/>
          <w:sz w:val="20"/>
          <w:szCs w:val="20"/>
        </w:rPr>
        <w:t>4</w:t>
      </w:r>
      <w:r w:rsidRPr="00B21109">
        <w:rPr>
          <w:rFonts w:ascii="Arial" w:hAnsi="Arial" w:cs="Arial"/>
          <w:sz w:val="20"/>
          <w:szCs w:val="20"/>
        </w:rPr>
        <w:t xml:space="preserve">: </w:t>
      </w:r>
      <w:r w:rsidR="007A2F75" w:rsidRPr="00011E76">
        <w:rPr>
          <w:rFonts w:ascii="Arial" w:hAnsi="Arial" w:cs="Arial"/>
          <w:sz w:val="20"/>
          <w:szCs w:val="20"/>
        </w:rPr>
        <w:t>1.</w:t>
      </w:r>
      <w:r w:rsidR="007A2F75">
        <w:rPr>
          <w:rFonts w:ascii="Arial" w:hAnsi="Arial" w:cs="Arial"/>
          <w:sz w:val="20"/>
          <w:szCs w:val="20"/>
        </w:rPr>
        <w:t>883</w:t>
      </w:r>
      <w:r w:rsidR="007A2F75" w:rsidRPr="00011E76">
        <w:rPr>
          <w:rFonts w:ascii="Arial" w:hAnsi="Arial" w:cs="Arial"/>
          <w:sz w:val="20"/>
          <w:szCs w:val="20"/>
        </w:rPr>
        <w:t>.</w:t>
      </w:r>
      <w:r w:rsidR="007A2F75">
        <w:rPr>
          <w:rFonts w:ascii="Arial" w:hAnsi="Arial" w:cs="Arial"/>
          <w:sz w:val="20"/>
          <w:szCs w:val="20"/>
        </w:rPr>
        <w:t xml:space="preserve">735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3DC0D8B0" w14:textId="2BD88337" w:rsidR="00A4428F" w:rsidRDefault="00A4428F" w:rsidP="007F591E">
      <w:pPr>
        <w:tabs>
          <w:tab w:val="left" w:pos="540"/>
          <w:tab w:val="left" w:pos="1200"/>
          <w:tab w:val="left" w:pos="3828"/>
        </w:tabs>
        <w:jc w:val="both"/>
        <w:rPr>
          <w:rFonts w:ascii="Arial" w:hAnsi="Arial" w:cs="Arial"/>
          <w:b/>
          <w:sz w:val="18"/>
          <w:szCs w:val="10"/>
        </w:rPr>
      </w:pPr>
    </w:p>
    <w:p w14:paraId="2C2EAFA5" w14:textId="16151E8B" w:rsidR="00D74EF5" w:rsidRDefault="00D74EF5" w:rsidP="007F591E">
      <w:pPr>
        <w:tabs>
          <w:tab w:val="left" w:pos="540"/>
          <w:tab w:val="left" w:pos="1200"/>
          <w:tab w:val="left" w:pos="3828"/>
        </w:tabs>
        <w:jc w:val="both"/>
        <w:rPr>
          <w:rFonts w:ascii="Arial" w:hAnsi="Arial" w:cs="Arial"/>
          <w:b/>
          <w:sz w:val="18"/>
          <w:szCs w:val="10"/>
        </w:rPr>
      </w:pPr>
    </w:p>
    <w:p w14:paraId="4341668E" w14:textId="3F0827EF" w:rsidR="00D74EF5" w:rsidRDefault="00D74EF5" w:rsidP="007F591E">
      <w:pPr>
        <w:tabs>
          <w:tab w:val="left" w:pos="540"/>
          <w:tab w:val="left" w:pos="1200"/>
          <w:tab w:val="left" w:pos="3828"/>
        </w:tabs>
        <w:jc w:val="both"/>
        <w:rPr>
          <w:rFonts w:ascii="Arial" w:hAnsi="Arial" w:cs="Arial"/>
          <w:b/>
          <w:sz w:val="18"/>
          <w:szCs w:val="10"/>
        </w:rPr>
      </w:pPr>
    </w:p>
    <w:p w14:paraId="36F0C734" w14:textId="4E16E564" w:rsidR="00D74EF5" w:rsidRDefault="00D74EF5" w:rsidP="007F591E">
      <w:pPr>
        <w:tabs>
          <w:tab w:val="left" w:pos="540"/>
          <w:tab w:val="left" w:pos="1200"/>
          <w:tab w:val="left" w:pos="3828"/>
        </w:tabs>
        <w:jc w:val="both"/>
        <w:rPr>
          <w:rFonts w:ascii="Arial" w:hAnsi="Arial" w:cs="Arial"/>
          <w:b/>
          <w:sz w:val="18"/>
          <w:szCs w:val="10"/>
        </w:rPr>
      </w:pPr>
    </w:p>
    <w:p w14:paraId="5F6AFC73" w14:textId="2663C0CA" w:rsidR="00D74EF5" w:rsidRDefault="00D74EF5" w:rsidP="007F591E">
      <w:pPr>
        <w:tabs>
          <w:tab w:val="left" w:pos="540"/>
          <w:tab w:val="left" w:pos="1200"/>
          <w:tab w:val="left" w:pos="3828"/>
        </w:tabs>
        <w:jc w:val="both"/>
        <w:rPr>
          <w:rFonts w:ascii="Arial" w:hAnsi="Arial" w:cs="Arial"/>
          <w:b/>
          <w:sz w:val="18"/>
          <w:szCs w:val="10"/>
        </w:rPr>
      </w:pPr>
    </w:p>
    <w:p w14:paraId="5BE7C645" w14:textId="65AE2A71" w:rsidR="00D74EF5" w:rsidRDefault="00D74EF5" w:rsidP="007F591E">
      <w:pPr>
        <w:tabs>
          <w:tab w:val="left" w:pos="540"/>
          <w:tab w:val="left" w:pos="1200"/>
          <w:tab w:val="left" w:pos="3828"/>
        </w:tabs>
        <w:jc w:val="both"/>
        <w:rPr>
          <w:rFonts w:ascii="Arial" w:hAnsi="Arial" w:cs="Arial"/>
          <w:b/>
          <w:sz w:val="18"/>
          <w:szCs w:val="10"/>
        </w:rPr>
      </w:pPr>
    </w:p>
    <w:p w14:paraId="659F2809" w14:textId="25CFCC32" w:rsidR="00D74EF5" w:rsidRDefault="00D74EF5" w:rsidP="007F591E">
      <w:pPr>
        <w:tabs>
          <w:tab w:val="left" w:pos="540"/>
          <w:tab w:val="left" w:pos="1200"/>
          <w:tab w:val="left" w:pos="3828"/>
        </w:tabs>
        <w:jc w:val="both"/>
        <w:rPr>
          <w:rFonts w:ascii="Arial" w:hAnsi="Arial" w:cs="Arial"/>
          <w:b/>
          <w:sz w:val="18"/>
          <w:szCs w:val="10"/>
        </w:rPr>
      </w:pPr>
    </w:p>
    <w:p w14:paraId="2FD9555C" w14:textId="3FAC70EE" w:rsidR="00D74EF5" w:rsidRDefault="00D74EF5" w:rsidP="007F591E">
      <w:pPr>
        <w:tabs>
          <w:tab w:val="left" w:pos="540"/>
          <w:tab w:val="left" w:pos="1200"/>
          <w:tab w:val="left" w:pos="3828"/>
        </w:tabs>
        <w:jc w:val="both"/>
        <w:rPr>
          <w:rFonts w:ascii="Arial" w:hAnsi="Arial" w:cs="Arial"/>
          <w:b/>
          <w:sz w:val="18"/>
          <w:szCs w:val="10"/>
        </w:rPr>
      </w:pPr>
    </w:p>
    <w:p w14:paraId="55753160" w14:textId="0BF424B1" w:rsidR="00D74EF5" w:rsidRDefault="00D74EF5" w:rsidP="007F591E">
      <w:pPr>
        <w:tabs>
          <w:tab w:val="left" w:pos="540"/>
          <w:tab w:val="left" w:pos="1200"/>
          <w:tab w:val="left" w:pos="3828"/>
        </w:tabs>
        <w:jc w:val="both"/>
        <w:rPr>
          <w:rFonts w:ascii="Arial" w:hAnsi="Arial" w:cs="Arial"/>
          <w:b/>
          <w:sz w:val="18"/>
          <w:szCs w:val="10"/>
        </w:rPr>
      </w:pPr>
    </w:p>
    <w:p w14:paraId="30305499" w14:textId="492A3132" w:rsidR="00D74EF5" w:rsidRDefault="00D74EF5" w:rsidP="007F591E">
      <w:pPr>
        <w:tabs>
          <w:tab w:val="left" w:pos="540"/>
          <w:tab w:val="left" w:pos="1200"/>
          <w:tab w:val="left" w:pos="3828"/>
        </w:tabs>
        <w:jc w:val="both"/>
        <w:rPr>
          <w:rFonts w:ascii="Arial" w:hAnsi="Arial" w:cs="Arial"/>
          <w:b/>
          <w:sz w:val="18"/>
          <w:szCs w:val="10"/>
        </w:rPr>
      </w:pPr>
    </w:p>
    <w:p w14:paraId="72AE2D2B" w14:textId="1F07BAF1" w:rsidR="00D74EF5" w:rsidRDefault="00D74EF5" w:rsidP="007F591E">
      <w:pPr>
        <w:tabs>
          <w:tab w:val="left" w:pos="540"/>
          <w:tab w:val="left" w:pos="1200"/>
          <w:tab w:val="left" w:pos="3828"/>
        </w:tabs>
        <w:jc w:val="both"/>
        <w:rPr>
          <w:rFonts w:ascii="Arial" w:hAnsi="Arial" w:cs="Arial"/>
          <w:b/>
          <w:sz w:val="18"/>
          <w:szCs w:val="10"/>
        </w:rPr>
      </w:pPr>
    </w:p>
    <w:p w14:paraId="069B6DD2" w14:textId="13D0C298" w:rsidR="00D74EF5" w:rsidRDefault="00D74EF5" w:rsidP="007F591E">
      <w:pPr>
        <w:tabs>
          <w:tab w:val="left" w:pos="540"/>
          <w:tab w:val="left" w:pos="1200"/>
          <w:tab w:val="left" w:pos="3828"/>
        </w:tabs>
        <w:jc w:val="both"/>
        <w:rPr>
          <w:rFonts w:ascii="Arial" w:hAnsi="Arial" w:cs="Arial"/>
          <w:b/>
          <w:sz w:val="18"/>
          <w:szCs w:val="10"/>
        </w:rPr>
      </w:pPr>
    </w:p>
    <w:p w14:paraId="4AC608A0" w14:textId="2A45BFF0" w:rsidR="00D74EF5" w:rsidRDefault="00D74EF5" w:rsidP="007F591E">
      <w:pPr>
        <w:tabs>
          <w:tab w:val="left" w:pos="540"/>
          <w:tab w:val="left" w:pos="1200"/>
          <w:tab w:val="left" w:pos="3828"/>
        </w:tabs>
        <w:jc w:val="both"/>
        <w:rPr>
          <w:rFonts w:ascii="Arial" w:hAnsi="Arial" w:cs="Arial"/>
          <w:b/>
          <w:sz w:val="18"/>
          <w:szCs w:val="10"/>
        </w:rPr>
      </w:pPr>
    </w:p>
    <w:p w14:paraId="50E11D8C" w14:textId="67376903" w:rsidR="00D74EF5" w:rsidRDefault="00D74EF5" w:rsidP="007F591E">
      <w:pPr>
        <w:tabs>
          <w:tab w:val="left" w:pos="540"/>
          <w:tab w:val="left" w:pos="1200"/>
          <w:tab w:val="left" w:pos="3828"/>
        </w:tabs>
        <w:jc w:val="both"/>
        <w:rPr>
          <w:rFonts w:ascii="Arial" w:hAnsi="Arial" w:cs="Arial"/>
          <w:b/>
          <w:sz w:val="18"/>
          <w:szCs w:val="10"/>
        </w:rPr>
      </w:pPr>
    </w:p>
    <w:p w14:paraId="62108114" w14:textId="2E34C132" w:rsidR="00D74EF5" w:rsidRDefault="00D74EF5" w:rsidP="007F591E">
      <w:pPr>
        <w:tabs>
          <w:tab w:val="left" w:pos="540"/>
          <w:tab w:val="left" w:pos="1200"/>
          <w:tab w:val="left" w:pos="3828"/>
        </w:tabs>
        <w:jc w:val="both"/>
        <w:rPr>
          <w:rFonts w:ascii="Arial" w:hAnsi="Arial" w:cs="Arial"/>
          <w:b/>
          <w:sz w:val="18"/>
          <w:szCs w:val="10"/>
        </w:rPr>
      </w:pPr>
    </w:p>
    <w:p w14:paraId="6A1E0C96"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DD5D50C" w14:textId="77777777" w:rsidR="00470C2B" w:rsidRPr="00816192" w:rsidRDefault="00470C2B" w:rsidP="00470C2B">
      <w:pPr>
        <w:tabs>
          <w:tab w:val="left" w:pos="3828"/>
        </w:tabs>
        <w:ind w:left="540" w:hanging="540"/>
        <w:jc w:val="both"/>
        <w:rPr>
          <w:rFonts w:ascii="Arial" w:hAnsi="Arial" w:cs="Arial"/>
          <w:b/>
          <w:sz w:val="10"/>
          <w:szCs w:val="10"/>
        </w:rPr>
      </w:pPr>
    </w:p>
    <w:p w14:paraId="2F5AFF2F" w14:textId="46CC15D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4632F7" w14:textId="77777777" w:rsidR="00470C2B" w:rsidRPr="00470C2B" w:rsidRDefault="00470C2B" w:rsidP="007F591E">
      <w:pPr>
        <w:tabs>
          <w:tab w:val="left" w:pos="540"/>
          <w:tab w:val="left" w:pos="1200"/>
          <w:tab w:val="left" w:pos="3828"/>
        </w:tabs>
        <w:jc w:val="both"/>
        <w:rPr>
          <w:rFonts w:ascii="Arial" w:hAnsi="Arial" w:cs="Arial"/>
          <w:b/>
          <w:sz w:val="10"/>
          <w:szCs w:val="10"/>
        </w:rPr>
      </w:pPr>
    </w:p>
    <w:p w14:paraId="18057D93" w14:textId="72169FE2" w:rsidR="00A4428F" w:rsidRPr="00A4428F" w:rsidRDefault="00A4428F" w:rsidP="00A4428F">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t xml:space="preserve">Konsolide </w:t>
      </w:r>
      <w:r w:rsidR="00470C2B" w:rsidRPr="00A4428F">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A4428F">
        <w:rPr>
          <w:rFonts w:ascii="Arial" w:hAnsi="Arial" w:cs="Arial"/>
          <w:b/>
          <w:sz w:val="20"/>
          <w:szCs w:val="20"/>
        </w:rPr>
        <w:t xml:space="preserve"> Dipnotlar:</w:t>
      </w:r>
    </w:p>
    <w:p w14:paraId="71A60CB2" w14:textId="77777777" w:rsidR="00A4428F" w:rsidRPr="00470C2B" w:rsidRDefault="00A4428F" w:rsidP="00A4428F">
      <w:pPr>
        <w:pStyle w:val="ListParagraph"/>
        <w:tabs>
          <w:tab w:val="left" w:pos="540"/>
          <w:tab w:val="left" w:pos="1200"/>
          <w:tab w:val="left" w:pos="3828"/>
        </w:tabs>
        <w:ind w:left="720"/>
        <w:jc w:val="both"/>
        <w:rPr>
          <w:rFonts w:ascii="Arial" w:hAnsi="Arial" w:cs="Arial"/>
          <w:b/>
          <w:sz w:val="10"/>
          <w:szCs w:val="10"/>
        </w:rPr>
      </w:pPr>
    </w:p>
    <w:p w14:paraId="0C67F762" w14:textId="719051B6"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Toplanan </w:t>
      </w:r>
      <w:r w:rsidR="00470C2B" w:rsidRPr="003B10B3">
        <w:rPr>
          <w:rFonts w:ascii="Arial" w:hAnsi="Arial" w:cs="Arial"/>
          <w:b/>
          <w:sz w:val="20"/>
          <w:szCs w:val="20"/>
        </w:rPr>
        <w:t>Fonlara İlişkin Bilgiler:</w:t>
      </w:r>
    </w:p>
    <w:p w14:paraId="0B8A29FF" w14:textId="77777777" w:rsidR="00136C29" w:rsidRPr="00470C2B" w:rsidRDefault="00136C29" w:rsidP="004F6BE8">
      <w:pPr>
        <w:pStyle w:val="BodyTextIndent"/>
        <w:tabs>
          <w:tab w:val="left" w:pos="720"/>
          <w:tab w:val="left" w:pos="3828"/>
        </w:tabs>
        <w:ind w:firstLine="0"/>
        <w:rPr>
          <w:rFonts w:ascii="Arial" w:hAnsi="Arial" w:cs="Arial"/>
          <w:sz w:val="10"/>
          <w:szCs w:val="10"/>
        </w:rPr>
      </w:pPr>
    </w:p>
    <w:p w14:paraId="4E79C260" w14:textId="493753C8"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w:t>
      </w:r>
      <w:r w:rsidR="00470C2B" w:rsidRPr="003B10B3">
        <w:rPr>
          <w:rFonts w:ascii="Arial" w:hAnsi="Arial" w:cs="Arial"/>
          <w:b/>
          <w:sz w:val="20"/>
          <w:szCs w:val="20"/>
        </w:rPr>
        <w:t xml:space="preserve">Fonların Vade Yapısına İlişkin Bilgiler: </w:t>
      </w:r>
    </w:p>
    <w:p w14:paraId="3022B332" w14:textId="77777777" w:rsidR="00BD623B" w:rsidRPr="00470C2B" w:rsidRDefault="00BD623B" w:rsidP="004F6BE8">
      <w:pPr>
        <w:pStyle w:val="BodyTextIndent"/>
        <w:tabs>
          <w:tab w:val="left" w:pos="3828"/>
        </w:tabs>
        <w:ind w:left="540" w:firstLine="0"/>
        <w:rPr>
          <w:rFonts w:ascii="Arial" w:hAnsi="Arial" w:cs="Arial"/>
          <w:b/>
          <w:sz w:val="10"/>
          <w:szCs w:val="10"/>
        </w:rPr>
      </w:pPr>
    </w:p>
    <w:tbl>
      <w:tblPr>
        <w:tblW w:w="9883" w:type="dxa"/>
        <w:tblLayout w:type="fixed"/>
        <w:tblLook w:val="0000" w:firstRow="0" w:lastRow="0" w:firstColumn="0" w:lastColumn="0" w:noHBand="0" w:noVBand="0"/>
      </w:tblPr>
      <w:tblGrid>
        <w:gridCol w:w="3059"/>
        <w:gridCol w:w="742"/>
        <w:gridCol w:w="742"/>
        <w:gridCol w:w="742"/>
        <w:gridCol w:w="102"/>
        <w:gridCol w:w="640"/>
        <w:gridCol w:w="102"/>
        <w:gridCol w:w="640"/>
        <w:gridCol w:w="102"/>
        <w:gridCol w:w="640"/>
        <w:gridCol w:w="102"/>
        <w:gridCol w:w="640"/>
        <w:gridCol w:w="102"/>
        <w:gridCol w:w="640"/>
        <w:gridCol w:w="102"/>
        <w:gridCol w:w="684"/>
        <w:gridCol w:w="102"/>
      </w:tblGrid>
      <w:tr w:rsidR="00AE6A96" w:rsidRPr="003816FD" w14:paraId="228342AE" w14:textId="77777777" w:rsidTr="003816FD">
        <w:trPr>
          <w:gridAfter w:val="1"/>
          <w:wAfter w:w="102" w:type="dxa"/>
          <w:trHeight w:val="29"/>
        </w:trPr>
        <w:tc>
          <w:tcPr>
            <w:tcW w:w="3059" w:type="dxa"/>
            <w:tcBorders>
              <w:top w:val="single" w:sz="4" w:space="0" w:color="auto"/>
              <w:left w:val="nil"/>
              <w:bottom w:val="single" w:sz="4" w:space="0" w:color="auto"/>
              <w:right w:val="nil"/>
            </w:tcBorders>
            <w:shd w:val="clear" w:color="auto" w:fill="auto"/>
            <w:noWrap/>
            <w:vAlign w:val="bottom"/>
          </w:tcPr>
          <w:p w14:paraId="3E41423B" w14:textId="77777777" w:rsidR="00AE6A96" w:rsidRPr="003816FD" w:rsidRDefault="00AE6A96" w:rsidP="004F6BE8">
            <w:pPr>
              <w:tabs>
                <w:tab w:val="left" w:pos="3828"/>
              </w:tabs>
              <w:ind w:left="-108"/>
              <w:jc w:val="both"/>
              <w:rPr>
                <w:rFonts w:ascii="Arial" w:hAnsi="Arial" w:cs="Arial"/>
                <w:b/>
                <w:sz w:val="12"/>
                <w:szCs w:val="12"/>
              </w:rPr>
            </w:pPr>
            <w:r w:rsidRPr="003816FD">
              <w:rPr>
                <w:rFonts w:ascii="Arial" w:hAnsi="Arial" w:cs="Arial"/>
                <w:b/>
                <w:sz w:val="12"/>
                <w:szCs w:val="12"/>
              </w:rPr>
              <w:t>Cari Dönem</w:t>
            </w:r>
          </w:p>
        </w:tc>
        <w:tc>
          <w:tcPr>
            <w:tcW w:w="742" w:type="dxa"/>
            <w:tcBorders>
              <w:top w:val="single" w:sz="4" w:space="0" w:color="auto"/>
              <w:left w:val="nil"/>
              <w:bottom w:val="single" w:sz="4" w:space="0" w:color="auto"/>
              <w:right w:val="nil"/>
            </w:tcBorders>
            <w:shd w:val="clear" w:color="auto" w:fill="auto"/>
            <w:noWrap/>
            <w:vAlign w:val="bottom"/>
          </w:tcPr>
          <w:p w14:paraId="6896ACB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Vadesiz</w:t>
            </w:r>
          </w:p>
        </w:tc>
        <w:tc>
          <w:tcPr>
            <w:tcW w:w="742" w:type="dxa"/>
            <w:tcBorders>
              <w:top w:val="single" w:sz="4" w:space="0" w:color="auto"/>
              <w:left w:val="nil"/>
              <w:bottom w:val="single" w:sz="4" w:space="0" w:color="auto"/>
              <w:right w:val="nil"/>
            </w:tcBorders>
            <w:shd w:val="clear" w:color="auto" w:fill="auto"/>
            <w:noWrap/>
            <w:vAlign w:val="bottom"/>
          </w:tcPr>
          <w:p w14:paraId="776C0BA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Aya</w:t>
            </w:r>
          </w:p>
          <w:p w14:paraId="070790C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484937D2"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3 Aya</w:t>
            </w:r>
          </w:p>
          <w:p w14:paraId="3BEF48D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5CAE408"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6 Aya Kadar</w:t>
            </w:r>
          </w:p>
        </w:tc>
        <w:tc>
          <w:tcPr>
            <w:tcW w:w="742" w:type="dxa"/>
            <w:gridSpan w:val="2"/>
            <w:tcBorders>
              <w:top w:val="single" w:sz="4" w:space="0" w:color="auto"/>
              <w:left w:val="nil"/>
              <w:bottom w:val="single" w:sz="4" w:space="0" w:color="auto"/>
              <w:right w:val="nil"/>
            </w:tcBorders>
            <w:shd w:val="clear" w:color="auto" w:fill="auto"/>
            <w:noWrap/>
            <w:vAlign w:val="bottom"/>
          </w:tcPr>
          <w:p w14:paraId="339AE504"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9 Aya</w:t>
            </w:r>
          </w:p>
          <w:p w14:paraId="5850A9B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vAlign w:val="bottom"/>
          </w:tcPr>
          <w:p w14:paraId="298A999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1 Yıla</w:t>
            </w:r>
          </w:p>
          <w:p w14:paraId="4533B2E3"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B6297A9" w14:textId="58C01914"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 xml:space="preserve">1 Yıl </w:t>
            </w:r>
            <w:r w:rsidR="00504B07" w:rsidRPr="003816FD">
              <w:rPr>
                <w:rFonts w:ascii="Arial" w:hAnsi="Arial" w:cs="Arial"/>
                <w:b/>
                <w:sz w:val="12"/>
                <w:szCs w:val="12"/>
              </w:rPr>
              <w:t>ve</w:t>
            </w:r>
          </w:p>
          <w:p w14:paraId="40612F7F"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Üstü</w:t>
            </w:r>
          </w:p>
        </w:tc>
        <w:tc>
          <w:tcPr>
            <w:tcW w:w="742" w:type="dxa"/>
            <w:gridSpan w:val="2"/>
            <w:tcBorders>
              <w:top w:val="single" w:sz="4" w:space="0" w:color="auto"/>
              <w:left w:val="nil"/>
              <w:bottom w:val="single" w:sz="4" w:space="0" w:color="auto"/>
              <w:right w:val="nil"/>
            </w:tcBorders>
            <w:vAlign w:val="bottom"/>
          </w:tcPr>
          <w:p w14:paraId="6B67F3C6"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Birikimli</w:t>
            </w:r>
          </w:p>
          <w:p w14:paraId="0DFFEE91" w14:textId="77777777" w:rsidR="00AE6A96" w:rsidRPr="003816FD" w:rsidRDefault="00AE6A96" w:rsidP="00F218CD">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Katılma</w:t>
            </w:r>
          </w:p>
          <w:p w14:paraId="2E6FD910"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eastAsia="Arial Unicode MS" w:hAnsi="Arial" w:cs="Arial"/>
                <w:b/>
                <w:sz w:val="12"/>
                <w:szCs w:val="12"/>
              </w:rPr>
              <w:t>Hesabı</w:t>
            </w:r>
          </w:p>
        </w:tc>
        <w:tc>
          <w:tcPr>
            <w:tcW w:w="786" w:type="dxa"/>
            <w:gridSpan w:val="2"/>
            <w:tcBorders>
              <w:top w:val="single" w:sz="4" w:space="0" w:color="auto"/>
              <w:left w:val="nil"/>
              <w:bottom w:val="single" w:sz="4" w:space="0" w:color="auto"/>
              <w:right w:val="nil"/>
            </w:tcBorders>
            <w:vAlign w:val="bottom"/>
          </w:tcPr>
          <w:p w14:paraId="13E710FC" w14:textId="77777777" w:rsidR="00AE6A96" w:rsidRPr="003816FD" w:rsidRDefault="00AE6A96" w:rsidP="00F218CD">
            <w:pPr>
              <w:tabs>
                <w:tab w:val="left" w:pos="3828"/>
              </w:tabs>
              <w:ind w:left="-108" w:firstLine="5"/>
              <w:jc w:val="right"/>
              <w:rPr>
                <w:rFonts w:ascii="Arial" w:hAnsi="Arial" w:cs="Arial"/>
                <w:b/>
                <w:sz w:val="12"/>
                <w:szCs w:val="12"/>
              </w:rPr>
            </w:pPr>
            <w:r w:rsidRPr="003816FD">
              <w:rPr>
                <w:rFonts w:ascii="Arial" w:hAnsi="Arial" w:cs="Arial"/>
                <w:b/>
                <w:sz w:val="12"/>
                <w:szCs w:val="12"/>
              </w:rPr>
              <w:t>Toplam</w:t>
            </w:r>
          </w:p>
        </w:tc>
      </w:tr>
      <w:tr w:rsidR="00AE6A96" w:rsidRPr="003816FD" w14:paraId="586196A9" w14:textId="77777777" w:rsidTr="003816FD">
        <w:trPr>
          <w:gridAfter w:val="1"/>
          <w:wAfter w:w="102" w:type="dxa"/>
          <w:trHeight w:val="29"/>
        </w:trPr>
        <w:tc>
          <w:tcPr>
            <w:tcW w:w="3059" w:type="dxa"/>
            <w:tcBorders>
              <w:top w:val="single" w:sz="4" w:space="0" w:color="auto"/>
              <w:left w:val="nil"/>
              <w:right w:val="nil"/>
            </w:tcBorders>
            <w:shd w:val="clear" w:color="auto" w:fill="auto"/>
            <w:vAlign w:val="bottom"/>
          </w:tcPr>
          <w:p w14:paraId="20A1CA5B" w14:textId="77777777" w:rsidR="00AE6A96" w:rsidRPr="003816FD" w:rsidRDefault="00AE6A96" w:rsidP="004F6BE8">
            <w:pPr>
              <w:tabs>
                <w:tab w:val="left" w:pos="3828"/>
              </w:tabs>
              <w:jc w:val="both"/>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79DCC0EC" w14:textId="77777777" w:rsidR="00AE6A96" w:rsidRPr="003816FD"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4E222F5" w14:textId="77777777" w:rsidR="00AE6A96" w:rsidRPr="003816FD"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1263E95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1DFBB4BB"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C5122A7"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2FAB4DC4"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59D31DA9" w14:textId="77777777" w:rsidR="00AE6A96" w:rsidRPr="003816FD" w:rsidRDefault="00AE6A96" w:rsidP="00155863">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vAlign w:val="bottom"/>
          </w:tcPr>
          <w:p w14:paraId="1325C4D9" w14:textId="77777777" w:rsidR="00AE6A96" w:rsidRPr="003816FD" w:rsidRDefault="00AE6A96" w:rsidP="00155863">
            <w:pPr>
              <w:tabs>
                <w:tab w:val="left" w:pos="3828"/>
              </w:tabs>
              <w:ind w:left="-108"/>
              <w:jc w:val="right"/>
              <w:rPr>
                <w:rFonts w:ascii="Arial" w:hAnsi="Arial" w:cs="Arial"/>
                <w:sz w:val="12"/>
                <w:szCs w:val="12"/>
              </w:rPr>
            </w:pPr>
          </w:p>
        </w:tc>
        <w:tc>
          <w:tcPr>
            <w:tcW w:w="786" w:type="dxa"/>
            <w:gridSpan w:val="2"/>
            <w:tcBorders>
              <w:top w:val="single" w:sz="4" w:space="0" w:color="auto"/>
              <w:left w:val="nil"/>
              <w:right w:val="nil"/>
            </w:tcBorders>
            <w:vAlign w:val="bottom"/>
          </w:tcPr>
          <w:p w14:paraId="2AFD7440" w14:textId="77777777" w:rsidR="00AE6A96" w:rsidRPr="003816FD" w:rsidRDefault="00AE6A96" w:rsidP="00155863">
            <w:pPr>
              <w:tabs>
                <w:tab w:val="left" w:pos="3828"/>
              </w:tabs>
              <w:ind w:left="-108"/>
              <w:jc w:val="right"/>
              <w:rPr>
                <w:rFonts w:ascii="Arial" w:hAnsi="Arial" w:cs="Arial"/>
                <w:sz w:val="12"/>
                <w:szCs w:val="12"/>
              </w:rPr>
            </w:pPr>
          </w:p>
        </w:tc>
      </w:tr>
      <w:tr w:rsidR="00AC0D71" w:rsidRPr="003816FD" w14:paraId="1FF753FB" w14:textId="77777777" w:rsidTr="00AC0D71">
        <w:trPr>
          <w:gridAfter w:val="1"/>
          <w:wAfter w:w="102" w:type="dxa"/>
          <w:trHeight w:val="29"/>
        </w:trPr>
        <w:tc>
          <w:tcPr>
            <w:tcW w:w="3059" w:type="dxa"/>
            <w:tcBorders>
              <w:left w:val="nil"/>
              <w:bottom w:val="nil"/>
              <w:right w:val="nil"/>
            </w:tcBorders>
            <w:shd w:val="clear" w:color="auto" w:fill="auto"/>
            <w:vAlign w:val="center"/>
          </w:tcPr>
          <w:p w14:paraId="32DDC250" w14:textId="77777777" w:rsidR="00AC0D71" w:rsidRPr="003816FD" w:rsidRDefault="00AC0D71" w:rsidP="00AC0D71">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 Özel Cari Hesabı Gerçek Kişi Ticari Olmayan-TP</w:t>
            </w:r>
          </w:p>
        </w:tc>
        <w:tc>
          <w:tcPr>
            <w:tcW w:w="742" w:type="dxa"/>
            <w:tcBorders>
              <w:left w:val="nil"/>
              <w:bottom w:val="nil"/>
              <w:right w:val="nil"/>
            </w:tcBorders>
            <w:shd w:val="clear" w:color="auto" w:fill="auto"/>
            <w:noWrap/>
            <w:vAlign w:val="bottom"/>
          </w:tcPr>
          <w:p w14:paraId="007446A4" w14:textId="54E20E5A"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4.544.584</w:t>
            </w:r>
          </w:p>
        </w:tc>
        <w:tc>
          <w:tcPr>
            <w:tcW w:w="742" w:type="dxa"/>
            <w:tcBorders>
              <w:left w:val="nil"/>
              <w:bottom w:val="nil"/>
              <w:right w:val="nil"/>
            </w:tcBorders>
            <w:shd w:val="clear" w:color="auto" w:fill="auto"/>
            <w:noWrap/>
            <w:vAlign w:val="bottom"/>
          </w:tcPr>
          <w:p w14:paraId="07C6B150" w14:textId="5701E42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left w:val="nil"/>
              <w:bottom w:val="nil"/>
              <w:right w:val="nil"/>
            </w:tcBorders>
            <w:shd w:val="clear" w:color="auto" w:fill="auto"/>
            <w:noWrap/>
            <w:vAlign w:val="bottom"/>
          </w:tcPr>
          <w:p w14:paraId="6C8CF239" w14:textId="386AAB2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763567D5" w14:textId="6458003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79DD46FE" w14:textId="7EEBBA8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38F97EC7" w14:textId="0084C3AC"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left w:val="nil"/>
              <w:bottom w:val="nil"/>
              <w:right w:val="nil"/>
            </w:tcBorders>
            <w:shd w:val="clear" w:color="auto" w:fill="auto"/>
            <w:noWrap/>
            <w:vAlign w:val="bottom"/>
          </w:tcPr>
          <w:p w14:paraId="56815F8C" w14:textId="15BAB18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left w:val="nil"/>
              <w:bottom w:val="nil"/>
              <w:right w:val="nil"/>
            </w:tcBorders>
            <w:vAlign w:val="bottom"/>
          </w:tcPr>
          <w:p w14:paraId="3C3B7419" w14:textId="5BE85B7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left w:val="nil"/>
              <w:bottom w:val="nil"/>
              <w:right w:val="nil"/>
            </w:tcBorders>
            <w:vAlign w:val="bottom"/>
          </w:tcPr>
          <w:p w14:paraId="4FE1AEAF" w14:textId="776F389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4.544.584</w:t>
            </w:r>
          </w:p>
        </w:tc>
      </w:tr>
      <w:tr w:rsidR="00AC0D71" w:rsidRPr="003816FD" w14:paraId="18B50350" w14:textId="77777777" w:rsidTr="00AC0D71">
        <w:trPr>
          <w:gridAfter w:val="1"/>
          <w:wAfter w:w="102" w:type="dxa"/>
          <w:trHeight w:val="29"/>
        </w:trPr>
        <w:tc>
          <w:tcPr>
            <w:tcW w:w="3059" w:type="dxa"/>
            <w:tcBorders>
              <w:top w:val="nil"/>
              <w:left w:val="nil"/>
              <w:bottom w:val="nil"/>
              <w:right w:val="nil"/>
            </w:tcBorders>
            <w:shd w:val="clear" w:color="auto" w:fill="auto"/>
            <w:vAlign w:val="bottom"/>
          </w:tcPr>
          <w:p w14:paraId="6E5D86F1" w14:textId="77777777" w:rsidR="00AC0D71" w:rsidRPr="003816FD" w:rsidRDefault="00AC0D71" w:rsidP="00AC0D71">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II. Katılma Hesapları Gerçek Kişi Ticari Olmayan-TP</w:t>
            </w:r>
          </w:p>
        </w:tc>
        <w:tc>
          <w:tcPr>
            <w:tcW w:w="742" w:type="dxa"/>
            <w:tcBorders>
              <w:top w:val="nil"/>
              <w:left w:val="nil"/>
              <w:bottom w:val="nil"/>
              <w:right w:val="nil"/>
            </w:tcBorders>
            <w:shd w:val="clear" w:color="auto" w:fill="auto"/>
            <w:noWrap/>
            <w:vAlign w:val="bottom"/>
          </w:tcPr>
          <w:p w14:paraId="150EC5B0" w14:textId="7FA51EF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72C2A768" w14:textId="5FAB70D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1.908.087</w:t>
            </w:r>
          </w:p>
        </w:tc>
        <w:tc>
          <w:tcPr>
            <w:tcW w:w="742" w:type="dxa"/>
            <w:tcBorders>
              <w:top w:val="nil"/>
              <w:left w:val="nil"/>
              <w:bottom w:val="nil"/>
              <w:right w:val="nil"/>
            </w:tcBorders>
            <w:shd w:val="clear" w:color="auto" w:fill="auto"/>
            <w:noWrap/>
            <w:vAlign w:val="bottom"/>
          </w:tcPr>
          <w:p w14:paraId="309D4302" w14:textId="15684303"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26.328.270</w:t>
            </w:r>
          </w:p>
        </w:tc>
        <w:tc>
          <w:tcPr>
            <w:tcW w:w="742" w:type="dxa"/>
            <w:gridSpan w:val="2"/>
            <w:tcBorders>
              <w:top w:val="nil"/>
              <w:left w:val="nil"/>
              <w:bottom w:val="nil"/>
              <w:right w:val="nil"/>
            </w:tcBorders>
            <w:shd w:val="clear" w:color="auto" w:fill="auto"/>
            <w:noWrap/>
            <w:vAlign w:val="bottom"/>
          </w:tcPr>
          <w:p w14:paraId="1C2071E1" w14:textId="29E09E5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11.049.113</w:t>
            </w:r>
          </w:p>
        </w:tc>
        <w:tc>
          <w:tcPr>
            <w:tcW w:w="742" w:type="dxa"/>
            <w:gridSpan w:val="2"/>
            <w:tcBorders>
              <w:top w:val="nil"/>
              <w:left w:val="nil"/>
              <w:bottom w:val="nil"/>
              <w:right w:val="nil"/>
            </w:tcBorders>
            <w:shd w:val="clear" w:color="auto" w:fill="auto"/>
            <w:noWrap/>
            <w:vAlign w:val="bottom"/>
          </w:tcPr>
          <w:p w14:paraId="23BD8986" w14:textId="5136BB8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3951A9C7" w14:textId="0C223598"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1.476.135</w:t>
            </w:r>
          </w:p>
        </w:tc>
        <w:tc>
          <w:tcPr>
            <w:tcW w:w="742" w:type="dxa"/>
            <w:gridSpan w:val="2"/>
            <w:tcBorders>
              <w:top w:val="nil"/>
              <w:left w:val="nil"/>
              <w:bottom w:val="nil"/>
              <w:right w:val="nil"/>
            </w:tcBorders>
            <w:shd w:val="clear" w:color="auto" w:fill="auto"/>
            <w:noWrap/>
            <w:vAlign w:val="bottom"/>
          </w:tcPr>
          <w:p w14:paraId="0CEB17CE" w14:textId="0D6B759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508.433</w:t>
            </w:r>
          </w:p>
        </w:tc>
        <w:tc>
          <w:tcPr>
            <w:tcW w:w="742" w:type="dxa"/>
            <w:gridSpan w:val="2"/>
            <w:tcBorders>
              <w:top w:val="nil"/>
              <w:left w:val="nil"/>
              <w:bottom w:val="nil"/>
              <w:right w:val="nil"/>
            </w:tcBorders>
            <w:vAlign w:val="bottom"/>
          </w:tcPr>
          <w:p w14:paraId="31FCEB84" w14:textId="069BE91A"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526</w:t>
            </w:r>
          </w:p>
        </w:tc>
        <w:tc>
          <w:tcPr>
            <w:tcW w:w="786" w:type="dxa"/>
            <w:gridSpan w:val="2"/>
            <w:tcBorders>
              <w:top w:val="nil"/>
              <w:left w:val="nil"/>
              <w:bottom w:val="nil"/>
              <w:right w:val="nil"/>
            </w:tcBorders>
            <w:vAlign w:val="bottom"/>
          </w:tcPr>
          <w:p w14:paraId="4EE3EAD6" w14:textId="0C21B6C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41.270.564</w:t>
            </w:r>
          </w:p>
        </w:tc>
      </w:tr>
      <w:tr w:rsidR="00AC0D71" w:rsidRPr="003816FD" w14:paraId="67EC4079"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734CD94B" w14:textId="77777777" w:rsidR="00AC0D71" w:rsidRPr="003816FD" w:rsidRDefault="00AC0D71" w:rsidP="00AC0D71">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III. Özel Cari Hesap Diğer-TP</w:t>
            </w:r>
          </w:p>
        </w:tc>
        <w:tc>
          <w:tcPr>
            <w:tcW w:w="742" w:type="dxa"/>
            <w:tcBorders>
              <w:top w:val="nil"/>
              <w:left w:val="nil"/>
              <w:bottom w:val="nil"/>
              <w:right w:val="nil"/>
            </w:tcBorders>
            <w:shd w:val="clear" w:color="auto" w:fill="auto"/>
            <w:noWrap/>
            <w:vAlign w:val="bottom"/>
          </w:tcPr>
          <w:p w14:paraId="66390C27" w14:textId="090645E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13.678.653</w:t>
            </w:r>
          </w:p>
        </w:tc>
        <w:tc>
          <w:tcPr>
            <w:tcW w:w="742" w:type="dxa"/>
            <w:tcBorders>
              <w:top w:val="nil"/>
              <w:left w:val="nil"/>
              <w:bottom w:val="nil"/>
              <w:right w:val="nil"/>
            </w:tcBorders>
            <w:shd w:val="clear" w:color="auto" w:fill="auto"/>
            <w:noWrap/>
            <w:vAlign w:val="bottom"/>
          </w:tcPr>
          <w:p w14:paraId="35942263" w14:textId="5FD48C2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0EF8113A" w14:textId="650EB5C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DB988B4" w14:textId="06825C8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31BE48CB" w14:textId="4E0F2F5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BFB60B2" w14:textId="4198935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25B97B69" w14:textId="00FBF1F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vAlign w:val="bottom"/>
          </w:tcPr>
          <w:p w14:paraId="57C0309A" w14:textId="73FA0C3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03156C66" w14:textId="1112C5C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b/>
                <w:bCs/>
                <w:sz w:val="12"/>
                <w:szCs w:val="12"/>
              </w:rPr>
              <w:t>13.678.653</w:t>
            </w:r>
          </w:p>
        </w:tc>
      </w:tr>
      <w:tr w:rsidR="00AC0D71" w:rsidRPr="003816FD" w14:paraId="7038D420"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6D723D5F" w14:textId="77777777" w:rsidR="00AC0D71" w:rsidRPr="00AC0D71" w:rsidRDefault="00AC0D71" w:rsidP="00AC0D71">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52A94711" w14:textId="6968103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3.273.776</w:t>
            </w:r>
          </w:p>
        </w:tc>
        <w:tc>
          <w:tcPr>
            <w:tcW w:w="742" w:type="dxa"/>
            <w:tcBorders>
              <w:top w:val="nil"/>
              <w:left w:val="nil"/>
              <w:bottom w:val="nil"/>
              <w:right w:val="nil"/>
            </w:tcBorders>
            <w:shd w:val="clear" w:color="auto" w:fill="auto"/>
            <w:noWrap/>
            <w:vAlign w:val="bottom"/>
          </w:tcPr>
          <w:p w14:paraId="43184432" w14:textId="20AC056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4FD1705" w14:textId="2B027F6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C68E106" w14:textId="05F19CE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E8D8495" w14:textId="591067C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6244D6D" w14:textId="2DDEB4E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9BB2DD4" w14:textId="180C543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1CDA190D" w14:textId="60DFA41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75FFC516" w14:textId="6F1FA3A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3.273.776</w:t>
            </w:r>
          </w:p>
        </w:tc>
      </w:tr>
      <w:tr w:rsidR="00AC0D71" w:rsidRPr="003816FD" w14:paraId="670B0CFA"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4F2EC8A2" w14:textId="77777777" w:rsidR="00AC0D71" w:rsidRPr="00AC0D71" w:rsidRDefault="00AC0D71" w:rsidP="00AC0D71">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0D3D62D" w14:textId="46F6083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9.383.479</w:t>
            </w:r>
          </w:p>
        </w:tc>
        <w:tc>
          <w:tcPr>
            <w:tcW w:w="742" w:type="dxa"/>
            <w:tcBorders>
              <w:top w:val="nil"/>
              <w:left w:val="nil"/>
              <w:bottom w:val="nil"/>
              <w:right w:val="nil"/>
            </w:tcBorders>
            <w:shd w:val="clear" w:color="auto" w:fill="auto"/>
            <w:noWrap/>
            <w:vAlign w:val="bottom"/>
          </w:tcPr>
          <w:p w14:paraId="69CC68B1" w14:textId="445C942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1D9412A" w14:textId="459D955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6A5D38E" w14:textId="6C476A6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2B1CCA0" w14:textId="2B45A33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A03C806" w14:textId="3F5BC41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E1D8D55" w14:textId="225A21F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4EC3F016" w14:textId="06067B0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4DDE5FB9" w14:textId="30D0EF8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9.383.479</w:t>
            </w:r>
          </w:p>
        </w:tc>
      </w:tr>
      <w:tr w:rsidR="00AC0D71" w:rsidRPr="003816FD" w14:paraId="18D1AA6F"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DFDCBAE" w14:textId="77777777" w:rsidR="00AC0D71" w:rsidRPr="00AC0D71" w:rsidRDefault="00AC0D71" w:rsidP="00AC0D71">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7C7BAB86" w14:textId="4858705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966.510</w:t>
            </w:r>
          </w:p>
        </w:tc>
        <w:tc>
          <w:tcPr>
            <w:tcW w:w="742" w:type="dxa"/>
            <w:tcBorders>
              <w:top w:val="nil"/>
              <w:left w:val="nil"/>
              <w:bottom w:val="nil"/>
              <w:right w:val="nil"/>
            </w:tcBorders>
            <w:shd w:val="clear" w:color="auto" w:fill="auto"/>
            <w:noWrap/>
            <w:vAlign w:val="bottom"/>
          </w:tcPr>
          <w:p w14:paraId="2F70214D" w14:textId="08EC158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BBA56EB" w14:textId="4E8B528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6A56E4E" w14:textId="2C3C7FB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38586C6" w14:textId="250EB9F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49004A4" w14:textId="5CFF2D1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40ECF96" w14:textId="468D7C9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173E7653" w14:textId="40D39F2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524E16E8" w14:textId="05DB202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966.510</w:t>
            </w:r>
          </w:p>
        </w:tc>
      </w:tr>
      <w:tr w:rsidR="00AC0D71" w:rsidRPr="003816FD" w14:paraId="0687D96E"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E842A3C" w14:textId="740EDF6F" w:rsidR="00AC0D71" w:rsidRPr="00AC0D71" w:rsidRDefault="00AC0D71" w:rsidP="00AC0D71">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6F550554" w14:textId="67545C2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46.915</w:t>
            </w:r>
          </w:p>
        </w:tc>
        <w:tc>
          <w:tcPr>
            <w:tcW w:w="742" w:type="dxa"/>
            <w:tcBorders>
              <w:top w:val="nil"/>
              <w:left w:val="nil"/>
              <w:bottom w:val="nil"/>
              <w:right w:val="nil"/>
            </w:tcBorders>
            <w:shd w:val="clear" w:color="auto" w:fill="auto"/>
            <w:noWrap/>
            <w:vAlign w:val="bottom"/>
          </w:tcPr>
          <w:p w14:paraId="2BBA56F0" w14:textId="51ABEBC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6A5EC90" w14:textId="48E710E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6710CB4" w14:textId="4D199A7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A013EA9" w14:textId="4C5652D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CCDE177" w14:textId="7796ACA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14F66AD" w14:textId="7667021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7E22C985" w14:textId="5ED8C45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1799E8E2" w14:textId="23DC228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46.915</w:t>
            </w:r>
          </w:p>
        </w:tc>
      </w:tr>
      <w:tr w:rsidR="00AC0D71" w:rsidRPr="003816FD" w14:paraId="0FD6DF1C"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4AD14B3" w14:textId="5272898E" w:rsidR="00AC0D71" w:rsidRPr="00AC0D71" w:rsidRDefault="00AC0D71" w:rsidP="00AC0D71">
            <w:pPr>
              <w:pStyle w:val="Heading1"/>
              <w:numPr>
                <w:ilvl w:val="0"/>
                <w:numId w:val="0"/>
              </w:numPr>
              <w:tabs>
                <w:tab w:val="left" w:pos="3828"/>
              </w:tabs>
              <w:spacing w:before="0"/>
              <w:ind w:left="256"/>
              <w:rPr>
                <w:rFonts w:ascii="Arial" w:hAnsi="Arial" w:cs="Arial"/>
                <w:b w:val="0"/>
                <w:sz w:val="12"/>
                <w:szCs w:val="12"/>
                <w:u w:val="none"/>
              </w:rPr>
            </w:pPr>
            <w:r w:rsidRPr="00AC0D71">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1EFFD24C" w14:textId="61C3E5D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7.973</w:t>
            </w:r>
          </w:p>
        </w:tc>
        <w:tc>
          <w:tcPr>
            <w:tcW w:w="742" w:type="dxa"/>
            <w:tcBorders>
              <w:top w:val="nil"/>
              <w:left w:val="nil"/>
              <w:bottom w:val="nil"/>
              <w:right w:val="nil"/>
            </w:tcBorders>
            <w:shd w:val="clear" w:color="auto" w:fill="auto"/>
            <w:noWrap/>
            <w:vAlign w:val="bottom"/>
          </w:tcPr>
          <w:p w14:paraId="57337B16" w14:textId="0A522F5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D05CDC9" w14:textId="3F4164B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2B48D36" w14:textId="2DBB221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39A0764" w14:textId="398333C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71A58B3" w14:textId="7E469D2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8C9AEE9" w14:textId="2591DFF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3C47D8FE" w14:textId="604B03C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2B5C5287" w14:textId="03BEB48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7.973</w:t>
            </w:r>
          </w:p>
        </w:tc>
      </w:tr>
      <w:tr w:rsidR="00AC0D71" w:rsidRPr="003816FD" w14:paraId="466F37E6"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4139F563" w14:textId="77777777" w:rsidR="00AC0D71" w:rsidRPr="00AC0D71"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6787A3FD" w14:textId="3750EA9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9AB169F" w14:textId="55298EB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38FB951" w14:textId="74E4D5C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BC50CF4" w14:textId="1403E72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18EACC8" w14:textId="151EEAE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9873AB6" w14:textId="680AA7D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3E451F3" w14:textId="57785FA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7928BE9A" w14:textId="6274C3B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2B25064B" w14:textId="1332E35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AC0D71" w:rsidRPr="003816FD" w14:paraId="5E9D9395"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3C0456D" w14:textId="77777777" w:rsidR="00AC0D71" w:rsidRPr="00AC0D71"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72343C63" w14:textId="3C01DA0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1.273</w:t>
            </w:r>
          </w:p>
        </w:tc>
        <w:tc>
          <w:tcPr>
            <w:tcW w:w="742" w:type="dxa"/>
            <w:tcBorders>
              <w:top w:val="nil"/>
              <w:left w:val="nil"/>
              <w:bottom w:val="nil"/>
              <w:right w:val="nil"/>
            </w:tcBorders>
            <w:shd w:val="clear" w:color="auto" w:fill="auto"/>
            <w:noWrap/>
            <w:vAlign w:val="bottom"/>
          </w:tcPr>
          <w:p w14:paraId="58FDA157" w14:textId="3372A14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5237EB8" w14:textId="3441782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C112D7" w14:textId="016CF57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2FC8C36" w14:textId="7E88790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D9BBFBE" w14:textId="62A81AD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B17CAD9" w14:textId="0DA43A2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2ACD8CD3" w14:textId="79A15AD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2AA031A7" w14:textId="777E98D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1.273</w:t>
            </w:r>
          </w:p>
        </w:tc>
      </w:tr>
      <w:tr w:rsidR="00AC0D71" w:rsidRPr="003816FD" w14:paraId="076D4EEB"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5E3392A5" w14:textId="77777777" w:rsidR="00AC0D71" w:rsidRPr="00AC0D71"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7B8DA3C5" w14:textId="75EB8CC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5.977</w:t>
            </w:r>
          </w:p>
        </w:tc>
        <w:tc>
          <w:tcPr>
            <w:tcW w:w="742" w:type="dxa"/>
            <w:tcBorders>
              <w:top w:val="nil"/>
              <w:left w:val="nil"/>
              <w:bottom w:val="nil"/>
              <w:right w:val="nil"/>
            </w:tcBorders>
            <w:shd w:val="clear" w:color="auto" w:fill="auto"/>
            <w:noWrap/>
            <w:vAlign w:val="bottom"/>
          </w:tcPr>
          <w:p w14:paraId="03D0C8FC" w14:textId="25A81AB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BBB2E4E" w14:textId="0926E71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6EC6078" w14:textId="2E6F5AC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53DB86E" w14:textId="789375D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BD92FD2" w14:textId="6D9A564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60C7FA8" w14:textId="340AAEF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288A06F5" w14:textId="536AAFD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52399DF3" w14:textId="0DEA52D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5.977</w:t>
            </w:r>
          </w:p>
        </w:tc>
      </w:tr>
      <w:tr w:rsidR="00AC0D71" w:rsidRPr="003816FD" w14:paraId="21CFF24E"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07794678" w14:textId="77777777" w:rsidR="00AC0D71" w:rsidRPr="00AC0D71"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52912CCE" w14:textId="514232D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723</w:t>
            </w:r>
          </w:p>
        </w:tc>
        <w:tc>
          <w:tcPr>
            <w:tcW w:w="742" w:type="dxa"/>
            <w:tcBorders>
              <w:top w:val="nil"/>
              <w:left w:val="nil"/>
              <w:bottom w:val="nil"/>
              <w:right w:val="nil"/>
            </w:tcBorders>
            <w:shd w:val="clear" w:color="auto" w:fill="auto"/>
            <w:noWrap/>
            <w:vAlign w:val="bottom"/>
          </w:tcPr>
          <w:p w14:paraId="2670B20E" w14:textId="1ECC8BB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C6B870C" w14:textId="59BE27C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428A788" w14:textId="6A226D8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6AFF3E2" w14:textId="4B50428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72BF906" w14:textId="2210FC5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CFD1F71" w14:textId="3C4E1ED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65ABF7BB" w14:textId="038BC91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114BBE4B" w14:textId="4B9C3D4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723</w:t>
            </w:r>
          </w:p>
        </w:tc>
      </w:tr>
      <w:tr w:rsidR="00AC0D71" w:rsidRPr="003816FD" w14:paraId="64ABD62A"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418F5082" w14:textId="77777777" w:rsidR="00AC0D71" w:rsidRPr="00AC0D71"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AC0D71">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32107194" w14:textId="45673EA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BE21940" w14:textId="3C163EC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BEF87F6" w14:textId="29ECB8C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F3FCECB" w14:textId="73962EC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DED2746" w14:textId="2B298AE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E0886FC" w14:textId="772A842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82F7A98" w14:textId="0B5D6BE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407ED53D" w14:textId="490C9EB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5CC74B97" w14:textId="661E695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AC0D71" w:rsidRPr="003816FD" w14:paraId="02EDFA88"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F440232" w14:textId="77777777" w:rsidR="00AC0D71" w:rsidRPr="003816FD" w:rsidRDefault="00AC0D71" w:rsidP="00AC0D71">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IV. Katılma Hesapları-TP</w:t>
            </w:r>
          </w:p>
        </w:tc>
        <w:tc>
          <w:tcPr>
            <w:tcW w:w="742" w:type="dxa"/>
            <w:tcBorders>
              <w:top w:val="nil"/>
              <w:left w:val="nil"/>
              <w:bottom w:val="nil"/>
              <w:right w:val="nil"/>
            </w:tcBorders>
            <w:shd w:val="clear" w:color="auto" w:fill="auto"/>
            <w:noWrap/>
            <w:vAlign w:val="bottom"/>
          </w:tcPr>
          <w:p w14:paraId="5F14F215" w14:textId="215AB9A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197F921" w14:textId="52E89B2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51.297.382</w:t>
            </w:r>
          </w:p>
        </w:tc>
        <w:tc>
          <w:tcPr>
            <w:tcW w:w="742" w:type="dxa"/>
            <w:tcBorders>
              <w:top w:val="nil"/>
              <w:left w:val="nil"/>
              <w:bottom w:val="nil"/>
              <w:right w:val="nil"/>
            </w:tcBorders>
            <w:shd w:val="clear" w:color="auto" w:fill="auto"/>
            <w:noWrap/>
            <w:vAlign w:val="bottom"/>
          </w:tcPr>
          <w:p w14:paraId="7E3D373C" w14:textId="61601AF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73.492.491</w:t>
            </w:r>
          </w:p>
        </w:tc>
        <w:tc>
          <w:tcPr>
            <w:tcW w:w="742" w:type="dxa"/>
            <w:gridSpan w:val="2"/>
            <w:tcBorders>
              <w:top w:val="nil"/>
              <w:left w:val="nil"/>
              <w:bottom w:val="nil"/>
              <w:right w:val="nil"/>
            </w:tcBorders>
            <w:shd w:val="clear" w:color="auto" w:fill="auto"/>
            <w:noWrap/>
            <w:vAlign w:val="bottom"/>
          </w:tcPr>
          <w:p w14:paraId="0D7CE73F" w14:textId="5A26285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9.564.778</w:t>
            </w:r>
          </w:p>
        </w:tc>
        <w:tc>
          <w:tcPr>
            <w:tcW w:w="742" w:type="dxa"/>
            <w:gridSpan w:val="2"/>
            <w:tcBorders>
              <w:top w:val="nil"/>
              <w:left w:val="nil"/>
              <w:bottom w:val="nil"/>
              <w:right w:val="nil"/>
            </w:tcBorders>
            <w:shd w:val="clear" w:color="auto" w:fill="auto"/>
            <w:noWrap/>
            <w:vAlign w:val="bottom"/>
          </w:tcPr>
          <w:p w14:paraId="0BC0057A" w14:textId="41CA35DD"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09EC587" w14:textId="48627ED7"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2.622.576</w:t>
            </w:r>
          </w:p>
        </w:tc>
        <w:tc>
          <w:tcPr>
            <w:tcW w:w="742" w:type="dxa"/>
            <w:gridSpan w:val="2"/>
            <w:tcBorders>
              <w:top w:val="nil"/>
              <w:left w:val="nil"/>
              <w:bottom w:val="nil"/>
              <w:right w:val="nil"/>
            </w:tcBorders>
            <w:shd w:val="clear" w:color="auto" w:fill="auto"/>
            <w:noWrap/>
            <w:vAlign w:val="bottom"/>
          </w:tcPr>
          <w:p w14:paraId="460CAC53" w14:textId="3BC9F58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32.411</w:t>
            </w:r>
          </w:p>
        </w:tc>
        <w:tc>
          <w:tcPr>
            <w:tcW w:w="742" w:type="dxa"/>
            <w:gridSpan w:val="2"/>
            <w:tcBorders>
              <w:top w:val="nil"/>
              <w:left w:val="nil"/>
              <w:bottom w:val="nil"/>
              <w:right w:val="nil"/>
            </w:tcBorders>
            <w:vAlign w:val="bottom"/>
          </w:tcPr>
          <w:p w14:paraId="6F3BD5A6" w14:textId="60F1FDB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658037EA" w14:textId="6D3A377D"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137.009.638</w:t>
            </w:r>
          </w:p>
        </w:tc>
      </w:tr>
      <w:tr w:rsidR="00AC0D71" w:rsidRPr="003816FD" w14:paraId="48E25686"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7EB0E3CE" w14:textId="77777777" w:rsidR="00AC0D71" w:rsidRPr="00AC0D71"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AC0D71">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63206314" w14:textId="6E39BF5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C85CFCD" w14:textId="73AF18E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632.205</w:t>
            </w:r>
          </w:p>
        </w:tc>
        <w:tc>
          <w:tcPr>
            <w:tcW w:w="742" w:type="dxa"/>
            <w:tcBorders>
              <w:top w:val="nil"/>
              <w:left w:val="nil"/>
              <w:bottom w:val="nil"/>
              <w:right w:val="nil"/>
            </w:tcBorders>
            <w:shd w:val="clear" w:color="auto" w:fill="auto"/>
            <w:noWrap/>
            <w:vAlign w:val="bottom"/>
          </w:tcPr>
          <w:p w14:paraId="6481EDFF" w14:textId="2D65EB9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8.167.874</w:t>
            </w:r>
          </w:p>
        </w:tc>
        <w:tc>
          <w:tcPr>
            <w:tcW w:w="742" w:type="dxa"/>
            <w:gridSpan w:val="2"/>
            <w:tcBorders>
              <w:top w:val="nil"/>
              <w:left w:val="nil"/>
              <w:bottom w:val="nil"/>
              <w:right w:val="nil"/>
            </w:tcBorders>
            <w:shd w:val="clear" w:color="auto" w:fill="auto"/>
            <w:noWrap/>
            <w:vAlign w:val="bottom"/>
          </w:tcPr>
          <w:p w14:paraId="679439A8" w14:textId="1C879CB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1.016.565</w:t>
            </w:r>
          </w:p>
        </w:tc>
        <w:tc>
          <w:tcPr>
            <w:tcW w:w="742" w:type="dxa"/>
            <w:gridSpan w:val="2"/>
            <w:tcBorders>
              <w:top w:val="nil"/>
              <w:left w:val="nil"/>
              <w:bottom w:val="nil"/>
              <w:right w:val="nil"/>
            </w:tcBorders>
            <w:shd w:val="clear" w:color="auto" w:fill="auto"/>
            <w:noWrap/>
            <w:vAlign w:val="bottom"/>
          </w:tcPr>
          <w:p w14:paraId="3C74E30F" w14:textId="61F99DF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B37880B" w14:textId="1CD0475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230.293</w:t>
            </w:r>
          </w:p>
        </w:tc>
        <w:tc>
          <w:tcPr>
            <w:tcW w:w="742" w:type="dxa"/>
            <w:gridSpan w:val="2"/>
            <w:tcBorders>
              <w:top w:val="nil"/>
              <w:left w:val="nil"/>
              <w:bottom w:val="nil"/>
              <w:right w:val="nil"/>
            </w:tcBorders>
            <w:shd w:val="clear" w:color="auto" w:fill="auto"/>
            <w:noWrap/>
            <w:vAlign w:val="bottom"/>
          </w:tcPr>
          <w:p w14:paraId="4C6B06C8" w14:textId="1BEA0A2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40EFF901" w14:textId="0AB9C67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513066BE" w14:textId="6561198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10.046.937</w:t>
            </w:r>
          </w:p>
        </w:tc>
      </w:tr>
      <w:tr w:rsidR="00AC0D71" w:rsidRPr="003816FD" w14:paraId="7C1342C1"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E1E21CE" w14:textId="77777777" w:rsidR="00AC0D71" w:rsidRPr="00AC0D71"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AC0D71">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503AE7B" w14:textId="00559AF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9498BF0" w14:textId="3D29FA6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49.342.201</w:t>
            </w:r>
          </w:p>
        </w:tc>
        <w:tc>
          <w:tcPr>
            <w:tcW w:w="742" w:type="dxa"/>
            <w:tcBorders>
              <w:top w:val="nil"/>
              <w:left w:val="nil"/>
              <w:bottom w:val="nil"/>
              <w:right w:val="nil"/>
            </w:tcBorders>
            <w:shd w:val="clear" w:color="auto" w:fill="auto"/>
            <w:noWrap/>
            <w:vAlign w:val="bottom"/>
          </w:tcPr>
          <w:p w14:paraId="658A3533" w14:textId="33E5202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51.341.188</w:t>
            </w:r>
          </w:p>
        </w:tc>
        <w:tc>
          <w:tcPr>
            <w:tcW w:w="742" w:type="dxa"/>
            <w:gridSpan w:val="2"/>
            <w:tcBorders>
              <w:top w:val="nil"/>
              <w:left w:val="nil"/>
              <w:bottom w:val="nil"/>
              <w:right w:val="nil"/>
            </w:tcBorders>
            <w:shd w:val="clear" w:color="auto" w:fill="auto"/>
            <w:noWrap/>
            <w:vAlign w:val="bottom"/>
          </w:tcPr>
          <w:p w14:paraId="0227DC84" w14:textId="2547AD1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8.043.355</w:t>
            </w:r>
          </w:p>
        </w:tc>
        <w:tc>
          <w:tcPr>
            <w:tcW w:w="742" w:type="dxa"/>
            <w:gridSpan w:val="2"/>
            <w:tcBorders>
              <w:top w:val="nil"/>
              <w:left w:val="nil"/>
              <w:bottom w:val="nil"/>
              <w:right w:val="nil"/>
            </w:tcBorders>
            <w:shd w:val="clear" w:color="auto" w:fill="auto"/>
            <w:noWrap/>
            <w:vAlign w:val="bottom"/>
          </w:tcPr>
          <w:p w14:paraId="4E437883" w14:textId="00191C7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731B27" w14:textId="0310E48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2.052.490</w:t>
            </w:r>
          </w:p>
        </w:tc>
        <w:tc>
          <w:tcPr>
            <w:tcW w:w="742" w:type="dxa"/>
            <w:gridSpan w:val="2"/>
            <w:tcBorders>
              <w:top w:val="nil"/>
              <w:left w:val="nil"/>
              <w:bottom w:val="nil"/>
              <w:right w:val="nil"/>
            </w:tcBorders>
            <w:shd w:val="clear" w:color="auto" w:fill="auto"/>
            <w:noWrap/>
            <w:vAlign w:val="bottom"/>
          </w:tcPr>
          <w:p w14:paraId="13E55E51" w14:textId="713FC03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32.147</w:t>
            </w:r>
          </w:p>
        </w:tc>
        <w:tc>
          <w:tcPr>
            <w:tcW w:w="742" w:type="dxa"/>
            <w:gridSpan w:val="2"/>
            <w:tcBorders>
              <w:top w:val="nil"/>
              <w:left w:val="nil"/>
              <w:bottom w:val="nil"/>
              <w:right w:val="nil"/>
            </w:tcBorders>
            <w:vAlign w:val="bottom"/>
          </w:tcPr>
          <w:p w14:paraId="61601746" w14:textId="7CF1748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3E69CE11" w14:textId="7175C35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110.811.381</w:t>
            </w:r>
          </w:p>
        </w:tc>
      </w:tr>
      <w:tr w:rsidR="00AC0D71" w:rsidRPr="003816FD" w14:paraId="225CDEAC"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09F4EB7D" w14:textId="77777777" w:rsidR="00AC0D71" w:rsidRPr="00AC0D71"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AC0D71">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13FADA2D" w14:textId="4DBBA3B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990B9EE" w14:textId="1A56633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1.001.486</w:t>
            </w:r>
          </w:p>
        </w:tc>
        <w:tc>
          <w:tcPr>
            <w:tcW w:w="742" w:type="dxa"/>
            <w:tcBorders>
              <w:top w:val="nil"/>
              <w:left w:val="nil"/>
              <w:bottom w:val="nil"/>
              <w:right w:val="nil"/>
            </w:tcBorders>
            <w:shd w:val="clear" w:color="auto" w:fill="auto"/>
            <w:noWrap/>
            <w:vAlign w:val="bottom"/>
          </w:tcPr>
          <w:p w14:paraId="6039A12C" w14:textId="37ADCBD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13.738.515</w:t>
            </w:r>
          </w:p>
        </w:tc>
        <w:tc>
          <w:tcPr>
            <w:tcW w:w="742" w:type="dxa"/>
            <w:gridSpan w:val="2"/>
            <w:tcBorders>
              <w:top w:val="nil"/>
              <w:left w:val="nil"/>
              <w:bottom w:val="nil"/>
              <w:right w:val="nil"/>
            </w:tcBorders>
            <w:shd w:val="clear" w:color="auto" w:fill="auto"/>
            <w:noWrap/>
            <w:vAlign w:val="bottom"/>
          </w:tcPr>
          <w:p w14:paraId="1DE8FA4A" w14:textId="440E502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314.065</w:t>
            </w:r>
          </w:p>
        </w:tc>
        <w:tc>
          <w:tcPr>
            <w:tcW w:w="742" w:type="dxa"/>
            <w:gridSpan w:val="2"/>
            <w:tcBorders>
              <w:top w:val="nil"/>
              <w:left w:val="nil"/>
              <w:bottom w:val="nil"/>
              <w:right w:val="nil"/>
            </w:tcBorders>
            <w:shd w:val="clear" w:color="auto" w:fill="auto"/>
            <w:noWrap/>
            <w:vAlign w:val="bottom"/>
          </w:tcPr>
          <w:p w14:paraId="0DD6B28A" w14:textId="7B1477A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08C20D1" w14:textId="7E3A161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25.739</w:t>
            </w:r>
          </w:p>
        </w:tc>
        <w:tc>
          <w:tcPr>
            <w:tcW w:w="742" w:type="dxa"/>
            <w:gridSpan w:val="2"/>
            <w:tcBorders>
              <w:top w:val="nil"/>
              <w:left w:val="nil"/>
              <w:bottom w:val="nil"/>
              <w:right w:val="nil"/>
            </w:tcBorders>
            <w:shd w:val="clear" w:color="auto" w:fill="auto"/>
            <w:noWrap/>
            <w:vAlign w:val="bottom"/>
          </w:tcPr>
          <w:p w14:paraId="1AD3ACBF" w14:textId="72AEAE4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264</w:t>
            </w:r>
          </w:p>
        </w:tc>
        <w:tc>
          <w:tcPr>
            <w:tcW w:w="742" w:type="dxa"/>
            <w:gridSpan w:val="2"/>
            <w:tcBorders>
              <w:top w:val="nil"/>
              <w:left w:val="nil"/>
              <w:bottom w:val="nil"/>
              <w:right w:val="nil"/>
            </w:tcBorders>
            <w:vAlign w:val="bottom"/>
          </w:tcPr>
          <w:p w14:paraId="4596E56B" w14:textId="56815D3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48EC0A88" w14:textId="7072B49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15.080.069</w:t>
            </w:r>
          </w:p>
        </w:tc>
      </w:tr>
      <w:tr w:rsidR="00AC0D71" w:rsidRPr="003816FD" w14:paraId="61BE537C"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5FD7291A" w14:textId="0BD19A60" w:rsidR="00AC0D71" w:rsidRPr="00AC0D71" w:rsidRDefault="00AC0D71" w:rsidP="00AC0D71">
            <w:pPr>
              <w:pStyle w:val="Heading1"/>
              <w:numPr>
                <w:ilvl w:val="0"/>
                <w:numId w:val="0"/>
              </w:numPr>
              <w:tabs>
                <w:tab w:val="left" w:pos="3828"/>
              </w:tabs>
              <w:spacing w:before="0"/>
              <w:ind w:left="-108"/>
              <w:rPr>
                <w:rFonts w:ascii="Arial" w:hAnsi="Arial" w:cs="Arial"/>
                <w:b w:val="0"/>
                <w:sz w:val="12"/>
                <w:szCs w:val="12"/>
                <w:u w:val="none"/>
              </w:rPr>
            </w:pPr>
            <w:r w:rsidRPr="00AC0D71">
              <w:rPr>
                <w:rFonts w:ascii="Arial" w:hAnsi="Arial" w:cs="Arial"/>
                <w:b w:val="0"/>
                <w:sz w:val="12"/>
                <w:szCs w:val="12"/>
                <w:u w:val="none"/>
              </w:rPr>
              <w:t xml:space="preserve">         Ticari ve Diğer Kur.</w:t>
            </w:r>
          </w:p>
        </w:tc>
        <w:tc>
          <w:tcPr>
            <w:tcW w:w="742" w:type="dxa"/>
            <w:tcBorders>
              <w:top w:val="nil"/>
              <w:left w:val="nil"/>
              <w:bottom w:val="nil"/>
              <w:right w:val="nil"/>
            </w:tcBorders>
            <w:shd w:val="clear" w:color="auto" w:fill="auto"/>
            <w:noWrap/>
            <w:vAlign w:val="bottom"/>
          </w:tcPr>
          <w:p w14:paraId="5C50A243" w14:textId="7F9E89E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C6DB9B0" w14:textId="74B20C4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316.631</w:t>
            </w:r>
          </w:p>
        </w:tc>
        <w:tc>
          <w:tcPr>
            <w:tcW w:w="742" w:type="dxa"/>
            <w:tcBorders>
              <w:top w:val="nil"/>
              <w:left w:val="nil"/>
              <w:bottom w:val="nil"/>
              <w:right w:val="nil"/>
            </w:tcBorders>
            <w:shd w:val="clear" w:color="auto" w:fill="auto"/>
            <w:noWrap/>
            <w:vAlign w:val="bottom"/>
          </w:tcPr>
          <w:p w14:paraId="38794425" w14:textId="1C24634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244.914</w:t>
            </w:r>
          </w:p>
        </w:tc>
        <w:tc>
          <w:tcPr>
            <w:tcW w:w="742" w:type="dxa"/>
            <w:gridSpan w:val="2"/>
            <w:tcBorders>
              <w:top w:val="nil"/>
              <w:left w:val="nil"/>
              <w:bottom w:val="nil"/>
              <w:right w:val="nil"/>
            </w:tcBorders>
            <w:shd w:val="clear" w:color="auto" w:fill="auto"/>
            <w:noWrap/>
            <w:vAlign w:val="bottom"/>
          </w:tcPr>
          <w:p w14:paraId="1F38038E" w14:textId="5DF0B97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190.793</w:t>
            </w:r>
          </w:p>
        </w:tc>
        <w:tc>
          <w:tcPr>
            <w:tcW w:w="742" w:type="dxa"/>
            <w:gridSpan w:val="2"/>
            <w:tcBorders>
              <w:top w:val="nil"/>
              <w:left w:val="nil"/>
              <w:bottom w:val="nil"/>
              <w:right w:val="nil"/>
            </w:tcBorders>
            <w:shd w:val="clear" w:color="auto" w:fill="auto"/>
            <w:noWrap/>
            <w:vAlign w:val="bottom"/>
          </w:tcPr>
          <w:p w14:paraId="42ED1655" w14:textId="087FAD4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C7E9A1E" w14:textId="6D56830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314.054</w:t>
            </w:r>
          </w:p>
        </w:tc>
        <w:tc>
          <w:tcPr>
            <w:tcW w:w="742" w:type="dxa"/>
            <w:gridSpan w:val="2"/>
            <w:tcBorders>
              <w:top w:val="nil"/>
              <w:left w:val="nil"/>
              <w:bottom w:val="nil"/>
              <w:right w:val="nil"/>
            </w:tcBorders>
            <w:shd w:val="clear" w:color="auto" w:fill="auto"/>
            <w:noWrap/>
            <w:vAlign w:val="bottom"/>
          </w:tcPr>
          <w:p w14:paraId="3FEB1F34" w14:textId="5C9AB71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3A18F179" w14:textId="4F5EA30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69F471CA" w14:textId="7676C08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1.066.392</w:t>
            </w:r>
          </w:p>
        </w:tc>
      </w:tr>
      <w:tr w:rsidR="00AC0D71" w:rsidRPr="003816FD" w14:paraId="64B6448A"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5D95949C" w14:textId="636E0DE7" w:rsidR="00AC0D71" w:rsidRPr="00AC0D71" w:rsidRDefault="00AC0D71" w:rsidP="00AC0D71">
            <w:pPr>
              <w:pStyle w:val="Heading1"/>
              <w:numPr>
                <w:ilvl w:val="0"/>
                <w:numId w:val="0"/>
              </w:numPr>
              <w:tabs>
                <w:tab w:val="left" w:pos="3828"/>
              </w:tabs>
              <w:spacing w:before="0"/>
              <w:ind w:left="-108"/>
              <w:rPr>
                <w:rFonts w:ascii="Arial" w:hAnsi="Arial" w:cs="Arial"/>
                <w:b w:val="0"/>
                <w:sz w:val="12"/>
                <w:szCs w:val="12"/>
                <w:u w:val="none"/>
              </w:rPr>
            </w:pPr>
            <w:r w:rsidRPr="00AC0D71">
              <w:rPr>
                <w:rFonts w:ascii="Arial" w:hAnsi="Arial" w:cs="Arial"/>
                <w:b w:val="0"/>
                <w:sz w:val="12"/>
                <w:szCs w:val="12"/>
                <w:u w:val="none"/>
              </w:rPr>
              <w:t xml:space="preserve">         Bankalar ve Katılım Bankası</w:t>
            </w:r>
          </w:p>
        </w:tc>
        <w:tc>
          <w:tcPr>
            <w:tcW w:w="742" w:type="dxa"/>
            <w:tcBorders>
              <w:top w:val="nil"/>
              <w:left w:val="nil"/>
              <w:bottom w:val="nil"/>
              <w:right w:val="nil"/>
            </w:tcBorders>
            <w:shd w:val="clear" w:color="auto" w:fill="auto"/>
            <w:noWrap/>
            <w:vAlign w:val="bottom"/>
          </w:tcPr>
          <w:p w14:paraId="4E731956" w14:textId="3DF6AE5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09FCAF7" w14:textId="5D06998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4.859</w:t>
            </w:r>
          </w:p>
        </w:tc>
        <w:tc>
          <w:tcPr>
            <w:tcW w:w="742" w:type="dxa"/>
            <w:tcBorders>
              <w:top w:val="nil"/>
              <w:left w:val="nil"/>
              <w:bottom w:val="nil"/>
              <w:right w:val="nil"/>
            </w:tcBorders>
            <w:shd w:val="clear" w:color="auto" w:fill="auto"/>
            <w:noWrap/>
            <w:vAlign w:val="bottom"/>
          </w:tcPr>
          <w:p w14:paraId="7D3A2D95" w14:textId="5E22FA8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BF3B4C0" w14:textId="0B9016F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F69FAE7" w14:textId="5E20772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FCB1887" w14:textId="62035BB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D78DE1D" w14:textId="526F780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00EDEE1C" w14:textId="1217C5D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42D4470B" w14:textId="5F54CA1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4.859</w:t>
            </w:r>
          </w:p>
        </w:tc>
      </w:tr>
      <w:tr w:rsidR="00AC0D71" w:rsidRPr="003816FD" w14:paraId="727CA991"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F705BBE" w14:textId="77777777" w:rsidR="00AC0D71" w:rsidRPr="003816FD" w:rsidRDefault="00AC0D71" w:rsidP="00AC0D71">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 Özel Cari Hesabı Gerçek Kişi Ticari Olmayan-YP</w:t>
            </w:r>
          </w:p>
        </w:tc>
        <w:tc>
          <w:tcPr>
            <w:tcW w:w="742" w:type="dxa"/>
            <w:tcBorders>
              <w:top w:val="nil"/>
              <w:left w:val="nil"/>
              <w:bottom w:val="nil"/>
              <w:right w:val="nil"/>
            </w:tcBorders>
            <w:shd w:val="clear" w:color="auto" w:fill="auto"/>
            <w:noWrap/>
            <w:vAlign w:val="bottom"/>
          </w:tcPr>
          <w:p w14:paraId="547C5A4B" w14:textId="27892C6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14.123.808</w:t>
            </w:r>
          </w:p>
        </w:tc>
        <w:tc>
          <w:tcPr>
            <w:tcW w:w="742" w:type="dxa"/>
            <w:tcBorders>
              <w:top w:val="nil"/>
              <w:left w:val="nil"/>
              <w:bottom w:val="nil"/>
              <w:right w:val="nil"/>
            </w:tcBorders>
            <w:shd w:val="clear" w:color="auto" w:fill="auto"/>
            <w:noWrap/>
            <w:vAlign w:val="bottom"/>
          </w:tcPr>
          <w:p w14:paraId="41A0DA05" w14:textId="3982948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2D8C570" w14:textId="657A631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11B286F" w14:textId="3969780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9EB26DA" w14:textId="1DC6DC3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7D3E750C" w14:textId="0CEAC10D"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01D573A" w14:textId="12DBAA8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vAlign w:val="bottom"/>
          </w:tcPr>
          <w:p w14:paraId="60A82E4D" w14:textId="4289D9F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2F051ED5" w14:textId="256E2A2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14.123.808</w:t>
            </w:r>
          </w:p>
        </w:tc>
      </w:tr>
      <w:tr w:rsidR="00AC0D71" w:rsidRPr="003816FD" w14:paraId="26E1C087"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38217DD" w14:textId="77777777" w:rsidR="00AC0D71" w:rsidRPr="003816FD" w:rsidRDefault="00AC0D71" w:rsidP="00AC0D71">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VI. Katılma Hesabı Gerçek Kişi Ticari Olmayan- YP</w:t>
            </w:r>
          </w:p>
        </w:tc>
        <w:tc>
          <w:tcPr>
            <w:tcW w:w="742" w:type="dxa"/>
            <w:tcBorders>
              <w:top w:val="nil"/>
              <w:left w:val="nil"/>
              <w:bottom w:val="nil"/>
              <w:right w:val="nil"/>
            </w:tcBorders>
            <w:shd w:val="clear" w:color="auto" w:fill="auto"/>
            <w:noWrap/>
            <w:vAlign w:val="bottom"/>
          </w:tcPr>
          <w:p w14:paraId="20DA3A40" w14:textId="3BD1F4F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EF96F3B" w14:textId="7FFAFBFC"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2.525.000</w:t>
            </w:r>
          </w:p>
        </w:tc>
        <w:tc>
          <w:tcPr>
            <w:tcW w:w="742" w:type="dxa"/>
            <w:tcBorders>
              <w:top w:val="nil"/>
              <w:left w:val="nil"/>
              <w:bottom w:val="nil"/>
              <w:right w:val="nil"/>
            </w:tcBorders>
            <w:shd w:val="clear" w:color="auto" w:fill="auto"/>
            <w:noWrap/>
            <w:vAlign w:val="bottom"/>
          </w:tcPr>
          <w:p w14:paraId="722D1D4C" w14:textId="11B6CF5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10.707.620</w:t>
            </w:r>
          </w:p>
        </w:tc>
        <w:tc>
          <w:tcPr>
            <w:tcW w:w="742" w:type="dxa"/>
            <w:gridSpan w:val="2"/>
            <w:tcBorders>
              <w:top w:val="nil"/>
              <w:left w:val="nil"/>
              <w:bottom w:val="nil"/>
              <w:right w:val="nil"/>
            </w:tcBorders>
            <w:shd w:val="clear" w:color="auto" w:fill="auto"/>
            <w:noWrap/>
            <w:vAlign w:val="bottom"/>
          </w:tcPr>
          <w:p w14:paraId="47C9D7FB" w14:textId="3E8172C1"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2.444.226</w:t>
            </w:r>
          </w:p>
        </w:tc>
        <w:tc>
          <w:tcPr>
            <w:tcW w:w="742" w:type="dxa"/>
            <w:gridSpan w:val="2"/>
            <w:tcBorders>
              <w:top w:val="nil"/>
              <w:left w:val="nil"/>
              <w:bottom w:val="nil"/>
              <w:right w:val="nil"/>
            </w:tcBorders>
            <w:shd w:val="clear" w:color="auto" w:fill="auto"/>
            <w:noWrap/>
            <w:vAlign w:val="bottom"/>
          </w:tcPr>
          <w:p w14:paraId="256F9D44" w14:textId="5E4062A2"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5F0EE74" w14:textId="2198867C"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380.178</w:t>
            </w:r>
          </w:p>
        </w:tc>
        <w:tc>
          <w:tcPr>
            <w:tcW w:w="742" w:type="dxa"/>
            <w:gridSpan w:val="2"/>
            <w:tcBorders>
              <w:top w:val="nil"/>
              <w:left w:val="nil"/>
              <w:bottom w:val="nil"/>
              <w:right w:val="nil"/>
            </w:tcBorders>
            <w:shd w:val="clear" w:color="auto" w:fill="auto"/>
            <w:noWrap/>
            <w:vAlign w:val="bottom"/>
          </w:tcPr>
          <w:p w14:paraId="46F8AD2F" w14:textId="105E9E8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38.577</w:t>
            </w:r>
          </w:p>
        </w:tc>
        <w:tc>
          <w:tcPr>
            <w:tcW w:w="742" w:type="dxa"/>
            <w:gridSpan w:val="2"/>
            <w:tcBorders>
              <w:top w:val="nil"/>
              <w:left w:val="nil"/>
              <w:bottom w:val="nil"/>
              <w:right w:val="nil"/>
            </w:tcBorders>
            <w:vAlign w:val="bottom"/>
          </w:tcPr>
          <w:p w14:paraId="4D18C422" w14:textId="7CC0B53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4A2920F2" w14:textId="53B3AA2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16.095.601</w:t>
            </w:r>
          </w:p>
        </w:tc>
      </w:tr>
      <w:tr w:rsidR="00AC0D71" w:rsidRPr="003816FD" w14:paraId="058C83FD"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DA3C200" w14:textId="77777777" w:rsidR="00AC0D71" w:rsidRPr="003816FD" w:rsidRDefault="00AC0D71" w:rsidP="00AC0D71">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 Özel Cari Hesap Diğer-YP</w:t>
            </w:r>
          </w:p>
        </w:tc>
        <w:tc>
          <w:tcPr>
            <w:tcW w:w="742" w:type="dxa"/>
            <w:tcBorders>
              <w:top w:val="nil"/>
              <w:left w:val="nil"/>
              <w:bottom w:val="nil"/>
              <w:right w:val="nil"/>
            </w:tcBorders>
            <w:shd w:val="clear" w:color="auto" w:fill="auto"/>
            <w:noWrap/>
            <w:vAlign w:val="bottom"/>
          </w:tcPr>
          <w:p w14:paraId="4E56545D" w14:textId="444CD2BC"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27.290.192</w:t>
            </w:r>
          </w:p>
        </w:tc>
        <w:tc>
          <w:tcPr>
            <w:tcW w:w="742" w:type="dxa"/>
            <w:tcBorders>
              <w:top w:val="nil"/>
              <w:left w:val="nil"/>
              <w:bottom w:val="nil"/>
              <w:right w:val="nil"/>
            </w:tcBorders>
            <w:shd w:val="clear" w:color="auto" w:fill="auto"/>
            <w:noWrap/>
            <w:vAlign w:val="bottom"/>
          </w:tcPr>
          <w:p w14:paraId="60EF4FDF" w14:textId="15CAB9C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7D800EA" w14:textId="31081EA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14A80839" w14:textId="4E222DA3"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0D5025D0" w14:textId="2552005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6C74B64" w14:textId="392DFA03"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36A42953" w14:textId="44C1C497"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vAlign w:val="bottom"/>
          </w:tcPr>
          <w:p w14:paraId="52D22181" w14:textId="0128D26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625C2F39" w14:textId="57F5681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27.290.192</w:t>
            </w:r>
          </w:p>
        </w:tc>
      </w:tr>
      <w:tr w:rsidR="00AC0D71" w:rsidRPr="003816FD" w14:paraId="1FB95F5C"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7AB0320F" w14:textId="77777777" w:rsidR="00AC0D71" w:rsidRPr="003816FD"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 xml:space="preserve">Yurtiçinde Yer. Tüz K. </w:t>
            </w:r>
          </w:p>
        </w:tc>
        <w:tc>
          <w:tcPr>
            <w:tcW w:w="742" w:type="dxa"/>
            <w:tcBorders>
              <w:top w:val="nil"/>
              <w:left w:val="nil"/>
              <w:bottom w:val="nil"/>
              <w:right w:val="nil"/>
            </w:tcBorders>
            <w:shd w:val="clear" w:color="auto" w:fill="auto"/>
            <w:noWrap/>
            <w:vAlign w:val="bottom"/>
          </w:tcPr>
          <w:p w14:paraId="547D6FA5" w14:textId="5C2E8F8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20.423.457</w:t>
            </w:r>
          </w:p>
        </w:tc>
        <w:tc>
          <w:tcPr>
            <w:tcW w:w="742" w:type="dxa"/>
            <w:tcBorders>
              <w:top w:val="nil"/>
              <w:left w:val="nil"/>
              <w:bottom w:val="nil"/>
              <w:right w:val="nil"/>
            </w:tcBorders>
            <w:shd w:val="clear" w:color="auto" w:fill="auto"/>
            <w:noWrap/>
            <w:vAlign w:val="bottom"/>
          </w:tcPr>
          <w:p w14:paraId="6B30F311" w14:textId="29FC740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FE9C31E" w14:textId="6CD80AA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5EF3E1F" w14:textId="25ED8AE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62F1E80" w14:textId="0C73A22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8B1FC46" w14:textId="2435DCE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F27F93A" w14:textId="77F1424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0B90D9D9" w14:textId="262698E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4F022103" w14:textId="426BDE2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20.423.457</w:t>
            </w:r>
          </w:p>
        </w:tc>
      </w:tr>
      <w:tr w:rsidR="00AC0D71" w:rsidRPr="003816FD" w14:paraId="015774C4"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58C1C26" w14:textId="77777777" w:rsidR="00AC0D71" w:rsidRPr="003816FD"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Yurtdışında Yer. Tüz K.</w:t>
            </w:r>
          </w:p>
        </w:tc>
        <w:tc>
          <w:tcPr>
            <w:tcW w:w="742" w:type="dxa"/>
            <w:tcBorders>
              <w:top w:val="nil"/>
              <w:left w:val="nil"/>
              <w:bottom w:val="nil"/>
              <w:right w:val="nil"/>
            </w:tcBorders>
            <w:shd w:val="clear" w:color="auto" w:fill="auto"/>
            <w:noWrap/>
            <w:vAlign w:val="bottom"/>
          </w:tcPr>
          <w:p w14:paraId="0B209B79" w14:textId="29B4878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6.692.158</w:t>
            </w:r>
          </w:p>
        </w:tc>
        <w:tc>
          <w:tcPr>
            <w:tcW w:w="742" w:type="dxa"/>
            <w:tcBorders>
              <w:top w:val="nil"/>
              <w:left w:val="nil"/>
              <w:bottom w:val="nil"/>
              <w:right w:val="nil"/>
            </w:tcBorders>
            <w:shd w:val="clear" w:color="auto" w:fill="auto"/>
            <w:noWrap/>
            <w:vAlign w:val="bottom"/>
          </w:tcPr>
          <w:p w14:paraId="7CF9373D" w14:textId="047B9F5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FC90788" w14:textId="225453C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E32EDA8" w14:textId="7CE80EA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2D42C9B" w14:textId="7D3BB7B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0C029B4" w14:textId="78FF1F0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70C8760" w14:textId="608E511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66B2556D" w14:textId="2DA42FE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62841CF3" w14:textId="0B4DAA6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6.692.158</w:t>
            </w:r>
          </w:p>
        </w:tc>
      </w:tr>
      <w:tr w:rsidR="00AC0D71" w:rsidRPr="003816FD" w14:paraId="542266BB"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1327388E" w14:textId="0E2CC776" w:rsidR="00AC0D71" w:rsidRPr="003816FD" w:rsidRDefault="00AC0D71" w:rsidP="00AC0D71">
            <w:pPr>
              <w:pStyle w:val="Heading1"/>
              <w:numPr>
                <w:ilvl w:val="0"/>
                <w:numId w:val="0"/>
              </w:numPr>
              <w:tabs>
                <w:tab w:val="left" w:pos="3828"/>
              </w:tabs>
              <w:spacing w:before="0"/>
              <w:ind w:left="284"/>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62B15FA6" w14:textId="54CF772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174.577</w:t>
            </w:r>
          </w:p>
        </w:tc>
        <w:tc>
          <w:tcPr>
            <w:tcW w:w="742" w:type="dxa"/>
            <w:tcBorders>
              <w:top w:val="nil"/>
              <w:left w:val="nil"/>
              <w:bottom w:val="nil"/>
              <w:right w:val="nil"/>
            </w:tcBorders>
            <w:shd w:val="clear" w:color="auto" w:fill="auto"/>
            <w:noWrap/>
            <w:vAlign w:val="bottom"/>
          </w:tcPr>
          <w:p w14:paraId="49AF5442" w14:textId="2B8E3A0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6404E2D" w14:textId="1A50D71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C040B42" w14:textId="34C822F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230C6EE" w14:textId="01D2465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44C7E24" w14:textId="5365C7D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58FF135" w14:textId="3A00284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2E257F0F" w14:textId="6501725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6F881F37" w14:textId="2EA531C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174.577</w:t>
            </w:r>
          </w:p>
        </w:tc>
      </w:tr>
      <w:tr w:rsidR="00AC0D71" w:rsidRPr="003816FD" w14:paraId="5D8A5D29"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46CC078C" w14:textId="77777777" w:rsidR="00AC0D71" w:rsidRPr="003816FD"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1C4A6A1E" w14:textId="5E5A6C9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128.133</w:t>
            </w:r>
          </w:p>
        </w:tc>
        <w:tc>
          <w:tcPr>
            <w:tcW w:w="742" w:type="dxa"/>
            <w:tcBorders>
              <w:top w:val="nil"/>
              <w:left w:val="nil"/>
              <w:bottom w:val="nil"/>
              <w:right w:val="nil"/>
            </w:tcBorders>
            <w:shd w:val="clear" w:color="auto" w:fill="auto"/>
            <w:noWrap/>
            <w:vAlign w:val="bottom"/>
          </w:tcPr>
          <w:p w14:paraId="6DD5B5B8" w14:textId="2D7BA4C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AA95638" w14:textId="3085F65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5D7E49" w14:textId="63519F5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6C26520" w14:textId="1374B52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AAE55B6" w14:textId="30B53A5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D1B2633" w14:textId="291249C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65952866" w14:textId="197F8F0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263BC1E6" w14:textId="4C99CD0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128.133</w:t>
            </w:r>
          </w:p>
        </w:tc>
      </w:tr>
      <w:tr w:rsidR="00AC0D71" w:rsidRPr="003816FD" w14:paraId="34F167FA"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024C81C" w14:textId="77777777" w:rsidR="00AC0D71" w:rsidRPr="003816FD"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3E1DA853" w14:textId="231C47A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7.762</w:t>
            </w:r>
          </w:p>
        </w:tc>
        <w:tc>
          <w:tcPr>
            <w:tcW w:w="742" w:type="dxa"/>
            <w:tcBorders>
              <w:top w:val="nil"/>
              <w:left w:val="nil"/>
              <w:bottom w:val="nil"/>
              <w:right w:val="nil"/>
            </w:tcBorders>
            <w:shd w:val="clear" w:color="auto" w:fill="auto"/>
            <w:noWrap/>
            <w:vAlign w:val="bottom"/>
          </w:tcPr>
          <w:p w14:paraId="12CF3CF1" w14:textId="6980833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3619349" w14:textId="2F386F2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15C3807" w14:textId="5646C57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9DE3C96" w14:textId="61324F9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DC70A61" w14:textId="3056266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E5F471" w14:textId="2617C57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5BDF7EA5" w14:textId="6DDA82C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280A79DA" w14:textId="07CBA9A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7.762</w:t>
            </w:r>
          </w:p>
        </w:tc>
      </w:tr>
      <w:tr w:rsidR="00AC0D71" w:rsidRPr="003816FD" w14:paraId="74A544A5"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C2EBC1C" w14:textId="77777777" w:rsidR="00AC0D71" w:rsidRPr="003816FD"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17F3534B" w14:textId="067EE91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9.266</w:t>
            </w:r>
          </w:p>
        </w:tc>
        <w:tc>
          <w:tcPr>
            <w:tcW w:w="742" w:type="dxa"/>
            <w:tcBorders>
              <w:top w:val="nil"/>
              <w:left w:val="nil"/>
              <w:bottom w:val="nil"/>
              <w:right w:val="nil"/>
            </w:tcBorders>
            <w:shd w:val="clear" w:color="auto" w:fill="auto"/>
            <w:noWrap/>
            <w:vAlign w:val="bottom"/>
          </w:tcPr>
          <w:p w14:paraId="6CCF24E8" w14:textId="27BCBB7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1C7CF1E" w14:textId="2F1D144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9618F09" w14:textId="4AE0BA1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EB91DA4" w14:textId="321A884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5EB30075" w14:textId="72DAAB9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4256737" w14:textId="4D580C8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79F5733B" w14:textId="0AC726B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58529EDC" w14:textId="3564B2F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9.266</w:t>
            </w:r>
          </w:p>
        </w:tc>
      </w:tr>
      <w:tr w:rsidR="00AC0D71" w:rsidRPr="003816FD" w14:paraId="33E36C9E"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03476F46" w14:textId="77777777" w:rsidR="00AC0D71" w:rsidRPr="003816FD"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66847152" w14:textId="0D0AC36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29.416</w:t>
            </w:r>
          </w:p>
        </w:tc>
        <w:tc>
          <w:tcPr>
            <w:tcW w:w="742" w:type="dxa"/>
            <w:tcBorders>
              <w:top w:val="nil"/>
              <w:left w:val="nil"/>
              <w:bottom w:val="nil"/>
              <w:right w:val="nil"/>
            </w:tcBorders>
            <w:shd w:val="clear" w:color="auto" w:fill="auto"/>
            <w:noWrap/>
            <w:vAlign w:val="bottom"/>
          </w:tcPr>
          <w:p w14:paraId="01FC4D08" w14:textId="452CBBF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723E826" w14:textId="393F882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8DD525" w14:textId="6AFD306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736C708" w14:textId="036B85C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B7E4888" w14:textId="2467836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6B18650" w14:textId="78101C4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537A7D1C" w14:textId="56ADD1E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1D1E710B" w14:textId="44CA339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29.416</w:t>
            </w:r>
          </w:p>
        </w:tc>
      </w:tr>
      <w:tr w:rsidR="00AC0D71" w:rsidRPr="003816FD" w14:paraId="41D44501"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6CAB706" w14:textId="77777777" w:rsidR="00AC0D71" w:rsidRPr="003816FD" w:rsidRDefault="00AC0D71" w:rsidP="00AC0D71">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19DC41EA" w14:textId="36AF1B4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1D97497" w14:textId="6404306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E5AA2BD" w14:textId="6F8BE4A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6221D59" w14:textId="3E3094E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5CCE6BB" w14:textId="2D8A0AC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0BC5019" w14:textId="7755CA0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359C9D2" w14:textId="3577A94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vAlign w:val="bottom"/>
          </w:tcPr>
          <w:p w14:paraId="26A01EC9" w14:textId="362DE30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67C9BFE9" w14:textId="61C8F4C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AC0D71" w:rsidRPr="003816FD" w14:paraId="48D4A347"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07681EC5" w14:textId="77777777" w:rsidR="00AC0D71" w:rsidRPr="003816FD" w:rsidRDefault="00AC0D71" w:rsidP="00AC0D71">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VIII. Katılma Hesapları Diğer- YP</w:t>
            </w:r>
          </w:p>
        </w:tc>
        <w:tc>
          <w:tcPr>
            <w:tcW w:w="742" w:type="dxa"/>
            <w:tcBorders>
              <w:top w:val="nil"/>
              <w:left w:val="nil"/>
              <w:bottom w:val="nil"/>
              <w:right w:val="nil"/>
            </w:tcBorders>
            <w:shd w:val="clear" w:color="auto" w:fill="auto"/>
            <w:noWrap/>
            <w:vAlign w:val="bottom"/>
          </w:tcPr>
          <w:p w14:paraId="40711228" w14:textId="1A5A53BD"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CD250E9" w14:textId="5CDBABB7"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22.066.551</w:t>
            </w:r>
          </w:p>
        </w:tc>
        <w:tc>
          <w:tcPr>
            <w:tcW w:w="742" w:type="dxa"/>
            <w:tcBorders>
              <w:top w:val="nil"/>
              <w:left w:val="nil"/>
              <w:bottom w:val="nil"/>
              <w:right w:val="nil"/>
            </w:tcBorders>
            <w:shd w:val="clear" w:color="auto" w:fill="auto"/>
            <w:noWrap/>
            <w:vAlign w:val="bottom"/>
          </w:tcPr>
          <w:p w14:paraId="3B76E651" w14:textId="1D63D1A3"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74.657.289</w:t>
            </w:r>
          </w:p>
        </w:tc>
        <w:tc>
          <w:tcPr>
            <w:tcW w:w="742" w:type="dxa"/>
            <w:gridSpan w:val="2"/>
            <w:tcBorders>
              <w:top w:val="nil"/>
              <w:left w:val="nil"/>
              <w:bottom w:val="nil"/>
              <w:right w:val="nil"/>
            </w:tcBorders>
            <w:shd w:val="clear" w:color="auto" w:fill="auto"/>
            <w:noWrap/>
            <w:vAlign w:val="bottom"/>
          </w:tcPr>
          <w:p w14:paraId="5B6E8BF0" w14:textId="2FB97DD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8.913.041</w:t>
            </w:r>
          </w:p>
        </w:tc>
        <w:tc>
          <w:tcPr>
            <w:tcW w:w="742" w:type="dxa"/>
            <w:gridSpan w:val="2"/>
            <w:tcBorders>
              <w:top w:val="nil"/>
              <w:left w:val="nil"/>
              <w:bottom w:val="nil"/>
              <w:right w:val="nil"/>
            </w:tcBorders>
            <w:shd w:val="clear" w:color="auto" w:fill="auto"/>
            <w:noWrap/>
            <w:vAlign w:val="bottom"/>
          </w:tcPr>
          <w:p w14:paraId="3AFB6036" w14:textId="4D072611"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8A6D247" w14:textId="54B94C0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1.664.215</w:t>
            </w:r>
          </w:p>
        </w:tc>
        <w:tc>
          <w:tcPr>
            <w:tcW w:w="742" w:type="dxa"/>
            <w:gridSpan w:val="2"/>
            <w:tcBorders>
              <w:top w:val="nil"/>
              <w:left w:val="nil"/>
              <w:bottom w:val="nil"/>
              <w:right w:val="nil"/>
            </w:tcBorders>
            <w:shd w:val="clear" w:color="auto" w:fill="auto"/>
            <w:noWrap/>
            <w:vAlign w:val="bottom"/>
          </w:tcPr>
          <w:p w14:paraId="12DDE5C2" w14:textId="7CC0E48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3.351</w:t>
            </w:r>
          </w:p>
        </w:tc>
        <w:tc>
          <w:tcPr>
            <w:tcW w:w="742" w:type="dxa"/>
            <w:gridSpan w:val="2"/>
            <w:tcBorders>
              <w:top w:val="nil"/>
              <w:left w:val="nil"/>
              <w:bottom w:val="nil"/>
              <w:right w:val="nil"/>
            </w:tcBorders>
            <w:vAlign w:val="bottom"/>
          </w:tcPr>
          <w:p w14:paraId="65C3EF88" w14:textId="7069528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28C92D1E" w14:textId="1FFC4DE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107.304.447</w:t>
            </w:r>
          </w:p>
        </w:tc>
      </w:tr>
      <w:tr w:rsidR="00AC0D71" w:rsidRPr="003816FD" w14:paraId="3088C782"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088AA4B" w14:textId="77777777" w:rsidR="00AC0D71" w:rsidRPr="003816FD"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35F9CE5F" w14:textId="032AF13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B6EE528" w14:textId="6CFE727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1.749</w:t>
            </w:r>
          </w:p>
        </w:tc>
        <w:tc>
          <w:tcPr>
            <w:tcW w:w="742" w:type="dxa"/>
            <w:tcBorders>
              <w:top w:val="nil"/>
              <w:left w:val="nil"/>
              <w:bottom w:val="nil"/>
              <w:right w:val="nil"/>
            </w:tcBorders>
            <w:shd w:val="clear" w:color="auto" w:fill="auto"/>
            <w:noWrap/>
            <w:vAlign w:val="bottom"/>
          </w:tcPr>
          <w:p w14:paraId="785A16C8" w14:textId="57AB9FB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1.054.885</w:t>
            </w:r>
          </w:p>
        </w:tc>
        <w:tc>
          <w:tcPr>
            <w:tcW w:w="742" w:type="dxa"/>
            <w:gridSpan w:val="2"/>
            <w:tcBorders>
              <w:top w:val="nil"/>
              <w:left w:val="nil"/>
              <w:bottom w:val="nil"/>
              <w:right w:val="nil"/>
            </w:tcBorders>
            <w:shd w:val="clear" w:color="auto" w:fill="auto"/>
            <w:noWrap/>
            <w:vAlign w:val="bottom"/>
          </w:tcPr>
          <w:p w14:paraId="3328DC09" w14:textId="3EC02A3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18E15F8" w14:textId="6B45250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02ED96A0" w14:textId="4305E8F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164.047</w:t>
            </w:r>
          </w:p>
        </w:tc>
        <w:tc>
          <w:tcPr>
            <w:tcW w:w="742" w:type="dxa"/>
            <w:gridSpan w:val="2"/>
            <w:tcBorders>
              <w:top w:val="nil"/>
              <w:left w:val="nil"/>
              <w:bottom w:val="nil"/>
              <w:right w:val="nil"/>
            </w:tcBorders>
            <w:shd w:val="clear" w:color="auto" w:fill="auto"/>
            <w:noWrap/>
            <w:vAlign w:val="bottom"/>
          </w:tcPr>
          <w:p w14:paraId="6FB82F32" w14:textId="051C20E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07F77E6A" w14:textId="1B0F76B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3CB96C9E" w14:textId="4378006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1.220.681</w:t>
            </w:r>
          </w:p>
        </w:tc>
      </w:tr>
      <w:tr w:rsidR="00AC0D71" w:rsidRPr="003816FD" w14:paraId="284CC062"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0A5AA577" w14:textId="77777777" w:rsidR="00AC0D71" w:rsidRPr="003816FD"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28A7489" w14:textId="13F5BE9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4A58F5A" w14:textId="7869D76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20.184.798</w:t>
            </w:r>
          </w:p>
        </w:tc>
        <w:tc>
          <w:tcPr>
            <w:tcW w:w="742" w:type="dxa"/>
            <w:tcBorders>
              <w:top w:val="nil"/>
              <w:left w:val="nil"/>
              <w:bottom w:val="nil"/>
              <w:right w:val="nil"/>
            </w:tcBorders>
            <w:shd w:val="clear" w:color="auto" w:fill="auto"/>
            <w:noWrap/>
            <w:vAlign w:val="bottom"/>
          </w:tcPr>
          <w:p w14:paraId="7E793287" w14:textId="1A2DF22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68.366.781</w:t>
            </w:r>
          </w:p>
        </w:tc>
        <w:tc>
          <w:tcPr>
            <w:tcW w:w="742" w:type="dxa"/>
            <w:gridSpan w:val="2"/>
            <w:tcBorders>
              <w:top w:val="nil"/>
              <w:left w:val="nil"/>
              <w:bottom w:val="nil"/>
              <w:right w:val="nil"/>
            </w:tcBorders>
            <w:shd w:val="clear" w:color="auto" w:fill="auto"/>
            <w:noWrap/>
            <w:vAlign w:val="bottom"/>
          </w:tcPr>
          <w:p w14:paraId="0A946626" w14:textId="5A2FF14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7.856.079</w:t>
            </w:r>
          </w:p>
        </w:tc>
        <w:tc>
          <w:tcPr>
            <w:tcW w:w="742" w:type="dxa"/>
            <w:gridSpan w:val="2"/>
            <w:tcBorders>
              <w:top w:val="nil"/>
              <w:left w:val="nil"/>
              <w:bottom w:val="nil"/>
              <w:right w:val="nil"/>
            </w:tcBorders>
            <w:shd w:val="clear" w:color="auto" w:fill="auto"/>
            <w:noWrap/>
            <w:vAlign w:val="bottom"/>
          </w:tcPr>
          <w:p w14:paraId="7A1F7214" w14:textId="14D8326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36864E6" w14:textId="7745A74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1.364.813</w:t>
            </w:r>
          </w:p>
        </w:tc>
        <w:tc>
          <w:tcPr>
            <w:tcW w:w="742" w:type="dxa"/>
            <w:gridSpan w:val="2"/>
            <w:tcBorders>
              <w:top w:val="nil"/>
              <w:left w:val="nil"/>
              <w:bottom w:val="nil"/>
              <w:right w:val="nil"/>
            </w:tcBorders>
            <w:shd w:val="clear" w:color="auto" w:fill="auto"/>
            <w:noWrap/>
            <w:vAlign w:val="bottom"/>
          </w:tcPr>
          <w:p w14:paraId="76F39A4D" w14:textId="31B9D1C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3.351</w:t>
            </w:r>
          </w:p>
        </w:tc>
        <w:tc>
          <w:tcPr>
            <w:tcW w:w="742" w:type="dxa"/>
            <w:gridSpan w:val="2"/>
            <w:tcBorders>
              <w:top w:val="nil"/>
              <w:left w:val="nil"/>
              <w:bottom w:val="nil"/>
              <w:right w:val="nil"/>
            </w:tcBorders>
            <w:vAlign w:val="bottom"/>
          </w:tcPr>
          <w:p w14:paraId="7A737880" w14:textId="0ADC094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3AE2C282" w14:textId="740FA86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97.775.822</w:t>
            </w:r>
          </w:p>
        </w:tc>
      </w:tr>
      <w:tr w:rsidR="00AC0D71" w:rsidRPr="003816FD" w14:paraId="5F367170"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37D2A33" w14:textId="77777777" w:rsidR="00AC0D71" w:rsidRPr="003816FD" w:rsidRDefault="00AC0D71" w:rsidP="00AC0D71">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13C89BA8" w14:textId="61A5B5D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2082731" w14:textId="25FACD1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285.992</w:t>
            </w:r>
          </w:p>
        </w:tc>
        <w:tc>
          <w:tcPr>
            <w:tcW w:w="742" w:type="dxa"/>
            <w:tcBorders>
              <w:top w:val="nil"/>
              <w:left w:val="nil"/>
              <w:bottom w:val="nil"/>
              <w:right w:val="nil"/>
            </w:tcBorders>
            <w:shd w:val="clear" w:color="auto" w:fill="auto"/>
            <w:noWrap/>
            <w:vAlign w:val="bottom"/>
          </w:tcPr>
          <w:p w14:paraId="5DD44E41" w14:textId="41F7982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2.964.571</w:t>
            </w:r>
          </w:p>
        </w:tc>
        <w:tc>
          <w:tcPr>
            <w:tcW w:w="742" w:type="dxa"/>
            <w:gridSpan w:val="2"/>
            <w:tcBorders>
              <w:top w:val="nil"/>
              <w:left w:val="nil"/>
              <w:bottom w:val="nil"/>
              <w:right w:val="nil"/>
            </w:tcBorders>
            <w:shd w:val="clear" w:color="auto" w:fill="auto"/>
            <w:noWrap/>
            <w:vAlign w:val="bottom"/>
          </w:tcPr>
          <w:p w14:paraId="34CAEA15" w14:textId="1640ACB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98.385</w:t>
            </w:r>
          </w:p>
        </w:tc>
        <w:tc>
          <w:tcPr>
            <w:tcW w:w="742" w:type="dxa"/>
            <w:gridSpan w:val="2"/>
            <w:tcBorders>
              <w:top w:val="nil"/>
              <w:left w:val="nil"/>
              <w:bottom w:val="nil"/>
              <w:right w:val="nil"/>
            </w:tcBorders>
            <w:shd w:val="clear" w:color="auto" w:fill="auto"/>
            <w:noWrap/>
            <w:vAlign w:val="bottom"/>
          </w:tcPr>
          <w:p w14:paraId="6782F2A1" w14:textId="76CED27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5A303E0" w14:textId="0F27D59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99.059</w:t>
            </w:r>
          </w:p>
        </w:tc>
        <w:tc>
          <w:tcPr>
            <w:tcW w:w="742" w:type="dxa"/>
            <w:gridSpan w:val="2"/>
            <w:tcBorders>
              <w:top w:val="nil"/>
              <w:left w:val="nil"/>
              <w:bottom w:val="nil"/>
              <w:right w:val="nil"/>
            </w:tcBorders>
            <w:shd w:val="clear" w:color="auto" w:fill="auto"/>
            <w:noWrap/>
            <w:vAlign w:val="bottom"/>
          </w:tcPr>
          <w:p w14:paraId="79D865BD" w14:textId="4C6FDCD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7DC3FACB" w14:textId="6844BF5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627936C1" w14:textId="0B96601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3.448.007</w:t>
            </w:r>
          </w:p>
        </w:tc>
      </w:tr>
      <w:tr w:rsidR="00AC0D71" w:rsidRPr="003816FD" w14:paraId="68F54EB9"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46AAC209" w14:textId="215B33CA" w:rsidR="00AC0D71" w:rsidRPr="003816FD" w:rsidRDefault="00AC0D71" w:rsidP="00AC0D71">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1FE29FC6" w14:textId="3706349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41833DD" w14:textId="65C7A2B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1.594.012</w:t>
            </w:r>
          </w:p>
        </w:tc>
        <w:tc>
          <w:tcPr>
            <w:tcW w:w="742" w:type="dxa"/>
            <w:tcBorders>
              <w:top w:val="nil"/>
              <w:left w:val="nil"/>
              <w:bottom w:val="nil"/>
              <w:right w:val="nil"/>
            </w:tcBorders>
            <w:shd w:val="clear" w:color="auto" w:fill="auto"/>
            <w:noWrap/>
            <w:vAlign w:val="bottom"/>
          </w:tcPr>
          <w:p w14:paraId="3F8A8352" w14:textId="233C38F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2.271.052</w:t>
            </w:r>
          </w:p>
        </w:tc>
        <w:tc>
          <w:tcPr>
            <w:tcW w:w="742" w:type="dxa"/>
            <w:gridSpan w:val="2"/>
            <w:tcBorders>
              <w:top w:val="nil"/>
              <w:left w:val="nil"/>
              <w:bottom w:val="nil"/>
              <w:right w:val="nil"/>
            </w:tcBorders>
            <w:shd w:val="clear" w:color="auto" w:fill="auto"/>
            <w:noWrap/>
            <w:vAlign w:val="bottom"/>
          </w:tcPr>
          <w:p w14:paraId="3FDCB90E" w14:textId="6BDEF56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958.577</w:t>
            </w:r>
          </w:p>
        </w:tc>
        <w:tc>
          <w:tcPr>
            <w:tcW w:w="742" w:type="dxa"/>
            <w:gridSpan w:val="2"/>
            <w:tcBorders>
              <w:top w:val="nil"/>
              <w:left w:val="nil"/>
              <w:bottom w:val="nil"/>
              <w:right w:val="nil"/>
            </w:tcBorders>
            <w:shd w:val="clear" w:color="auto" w:fill="auto"/>
            <w:noWrap/>
            <w:vAlign w:val="bottom"/>
          </w:tcPr>
          <w:p w14:paraId="11B426E1" w14:textId="5E766EE7"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444294" w14:textId="35EDBE8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36.296</w:t>
            </w:r>
          </w:p>
        </w:tc>
        <w:tc>
          <w:tcPr>
            <w:tcW w:w="742" w:type="dxa"/>
            <w:gridSpan w:val="2"/>
            <w:tcBorders>
              <w:top w:val="nil"/>
              <w:left w:val="nil"/>
              <w:bottom w:val="nil"/>
              <w:right w:val="nil"/>
            </w:tcBorders>
            <w:shd w:val="clear" w:color="auto" w:fill="auto"/>
            <w:noWrap/>
            <w:vAlign w:val="bottom"/>
          </w:tcPr>
          <w:p w14:paraId="20BB147D" w14:textId="53283BE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440DC864" w14:textId="13D4037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5FCD7B05" w14:textId="3B517AF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4.859.937</w:t>
            </w:r>
          </w:p>
        </w:tc>
      </w:tr>
      <w:tr w:rsidR="00AC0D71" w:rsidRPr="003816FD" w14:paraId="61B3467B"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25D9FC3B" w14:textId="6E8DF910" w:rsidR="00AC0D71" w:rsidRPr="003816FD" w:rsidRDefault="00AC0D71" w:rsidP="00AC0D71">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36AE21ED" w14:textId="17E9C68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158474E" w14:textId="6B492F7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2B45CBE" w14:textId="06B1E86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1C56C3F6" w14:textId="7FE1A4B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7A86D2A" w14:textId="67D09CD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370B1F6" w14:textId="1B4816D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3567EBB5" w14:textId="0D0EE1D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6ECA4136" w14:textId="6791931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6034B93D" w14:textId="7CFA549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AC0D71" w:rsidRPr="003816FD" w14:paraId="7F01C8D6"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5A3B70C" w14:textId="77777777" w:rsidR="00AC0D71" w:rsidRPr="003816FD" w:rsidRDefault="00AC0D71" w:rsidP="00AC0D71">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IX.Kıymetli Maden DH</w:t>
            </w:r>
          </w:p>
        </w:tc>
        <w:tc>
          <w:tcPr>
            <w:tcW w:w="742" w:type="dxa"/>
            <w:tcBorders>
              <w:top w:val="nil"/>
              <w:left w:val="nil"/>
              <w:bottom w:val="nil"/>
              <w:right w:val="nil"/>
            </w:tcBorders>
            <w:shd w:val="clear" w:color="auto" w:fill="auto"/>
            <w:noWrap/>
            <w:vAlign w:val="bottom"/>
          </w:tcPr>
          <w:p w14:paraId="64B22372" w14:textId="48D60FD8"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32.743.987</w:t>
            </w:r>
          </w:p>
        </w:tc>
        <w:tc>
          <w:tcPr>
            <w:tcW w:w="742" w:type="dxa"/>
            <w:tcBorders>
              <w:top w:val="nil"/>
              <w:left w:val="nil"/>
              <w:bottom w:val="nil"/>
              <w:right w:val="nil"/>
            </w:tcBorders>
            <w:shd w:val="clear" w:color="auto" w:fill="auto"/>
            <w:noWrap/>
            <w:vAlign w:val="bottom"/>
          </w:tcPr>
          <w:p w14:paraId="2106AF52" w14:textId="192BFC32"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1880ADA4" w14:textId="32F6DB8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7.416.298</w:t>
            </w:r>
          </w:p>
        </w:tc>
        <w:tc>
          <w:tcPr>
            <w:tcW w:w="742" w:type="dxa"/>
            <w:gridSpan w:val="2"/>
            <w:tcBorders>
              <w:top w:val="nil"/>
              <w:left w:val="nil"/>
              <w:bottom w:val="nil"/>
              <w:right w:val="nil"/>
            </w:tcBorders>
            <w:shd w:val="clear" w:color="auto" w:fill="auto"/>
            <w:noWrap/>
            <w:vAlign w:val="bottom"/>
          </w:tcPr>
          <w:p w14:paraId="1B921FAF" w14:textId="5C0C7D3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2.144.974</w:t>
            </w:r>
          </w:p>
        </w:tc>
        <w:tc>
          <w:tcPr>
            <w:tcW w:w="742" w:type="dxa"/>
            <w:gridSpan w:val="2"/>
            <w:tcBorders>
              <w:top w:val="nil"/>
              <w:left w:val="nil"/>
              <w:bottom w:val="nil"/>
              <w:right w:val="nil"/>
            </w:tcBorders>
            <w:shd w:val="clear" w:color="auto" w:fill="auto"/>
            <w:noWrap/>
            <w:vAlign w:val="bottom"/>
          </w:tcPr>
          <w:p w14:paraId="4FD62B67" w14:textId="44F1DB4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664BFC69" w14:textId="751449B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604.506</w:t>
            </w:r>
          </w:p>
        </w:tc>
        <w:tc>
          <w:tcPr>
            <w:tcW w:w="742" w:type="dxa"/>
            <w:gridSpan w:val="2"/>
            <w:tcBorders>
              <w:top w:val="nil"/>
              <w:left w:val="nil"/>
              <w:bottom w:val="nil"/>
              <w:right w:val="nil"/>
            </w:tcBorders>
            <w:shd w:val="clear" w:color="auto" w:fill="auto"/>
            <w:noWrap/>
            <w:vAlign w:val="bottom"/>
          </w:tcPr>
          <w:p w14:paraId="0C1F3ADD" w14:textId="483D1EB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2.064.224</w:t>
            </w:r>
          </w:p>
        </w:tc>
        <w:tc>
          <w:tcPr>
            <w:tcW w:w="742" w:type="dxa"/>
            <w:gridSpan w:val="2"/>
            <w:tcBorders>
              <w:top w:val="nil"/>
              <w:left w:val="nil"/>
              <w:bottom w:val="nil"/>
              <w:right w:val="nil"/>
            </w:tcBorders>
            <w:vAlign w:val="bottom"/>
          </w:tcPr>
          <w:p w14:paraId="2521E749" w14:textId="0564771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20B29B70" w14:textId="5CBEBB4C"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44.973.989</w:t>
            </w:r>
          </w:p>
        </w:tc>
      </w:tr>
      <w:tr w:rsidR="00AC0D71" w:rsidRPr="003816FD" w14:paraId="1335EE61"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0282BFF1" w14:textId="77777777" w:rsidR="00AC0D71" w:rsidRPr="003816FD" w:rsidRDefault="00AC0D71" w:rsidP="00AC0D71">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 xml:space="preserve">X. Katılma Hesapları </w:t>
            </w:r>
            <w:r w:rsidRPr="003816FD">
              <w:rPr>
                <w:rFonts w:ascii="Arial" w:hAnsi="Arial" w:cs="Arial"/>
                <w:sz w:val="12"/>
                <w:szCs w:val="12"/>
                <w:u w:val="none"/>
              </w:rPr>
              <w:t>Özel Fon Havuzları TP</w:t>
            </w:r>
          </w:p>
        </w:tc>
        <w:tc>
          <w:tcPr>
            <w:tcW w:w="742" w:type="dxa"/>
            <w:tcBorders>
              <w:top w:val="nil"/>
              <w:left w:val="nil"/>
              <w:bottom w:val="nil"/>
              <w:right w:val="nil"/>
            </w:tcBorders>
            <w:shd w:val="clear" w:color="auto" w:fill="auto"/>
            <w:noWrap/>
            <w:vAlign w:val="bottom"/>
          </w:tcPr>
          <w:p w14:paraId="6D0A4050" w14:textId="3422F9E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3D522D02" w14:textId="382A8A2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14957E85" w14:textId="5496EC3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6237128" w14:textId="26785E9D"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8B8F840" w14:textId="0F6529E1"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B189E98" w14:textId="3F1276C9"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790.783</w:t>
            </w:r>
          </w:p>
        </w:tc>
        <w:tc>
          <w:tcPr>
            <w:tcW w:w="742" w:type="dxa"/>
            <w:gridSpan w:val="2"/>
            <w:tcBorders>
              <w:top w:val="nil"/>
              <w:left w:val="nil"/>
              <w:bottom w:val="nil"/>
              <w:right w:val="nil"/>
            </w:tcBorders>
            <w:shd w:val="clear" w:color="auto" w:fill="auto"/>
            <w:noWrap/>
            <w:vAlign w:val="bottom"/>
          </w:tcPr>
          <w:p w14:paraId="0A8903EA" w14:textId="0B75C4C1"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57.810</w:t>
            </w:r>
          </w:p>
        </w:tc>
        <w:tc>
          <w:tcPr>
            <w:tcW w:w="742" w:type="dxa"/>
            <w:gridSpan w:val="2"/>
            <w:tcBorders>
              <w:top w:val="nil"/>
              <w:left w:val="nil"/>
              <w:bottom w:val="nil"/>
              <w:right w:val="nil"/>
            </w:tcBorders>
            <w:vAlign w:val="bottom"/>
          </w:tcPr>
          <w:p w14:paraId="4567E18E" w14:textId="51DF325B"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3D44CB3E" w14:textId="43E52E9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848.593</w:t>
            </w:r>
          </w:p>
        </w:tc>
      </w:tr>
      <w:tr w:rsidR="00AC0D71" w:rsidRPr="003816FD" w14:paraId="3339543F"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1706C573" w14:textId="77777777" w:rsidR="00AC0D71" w:rsidRPr="00AC0D71" w:rsidRDefault="00AC0D71" w:rsidP="00AC0D71">
            <w:pPr>
              <w:tabs>
                <w:tab w:val="left" w:pos="3828"/>
              </w:tabs>
              <w:ind w:left="-108" w:firstLine="360"/>
              <w:rPr>
                <w:rFonts w:ascii="Arial" w:hAnsi="Arial" w:cs="Arial"/>
                <w:sz w:val="12"/>
                <w:szCs w:val="12"/>
              </w:rPr>
            </w:pPr>
            <w:r w:rsidRPr="00AC0D71">
              <w:rPr>
                <w:rFonts w:ascii="Arial" w:hAnsi="Arial" w:cs="Arial"/>
                <w:sz w:val="12"/>
                <w:szCs w:val="12"/>
              </w:rPr>
              <w:t>Yurtiçinde Yer. K.</w:t>
            </w:r>
          </w:p>
        </w:tc>
        <w:tc>
          <w:tcPr>
            <w:tcW w:w="742" w:type="dxa"/>
            <w:tcBorders>
              <w:top w:val="nil"/>
              <w:left w:val="nil"/>
              <w:bottom w:val="nil"/>
              <w:right w:val="nil"/>
            </w:tcBorders>
            <w:shd w:val="clear" w:color="auto" w:fill="auto"/>
            <w:noWrap/>
            <w:vAlign w:val="bottom"/>
          </w:tcPr>
          <w:p w14:paraId="79D187D1" w14:textId="38C78DC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6546238" w14:textId="51C8708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E4903F1" w14:textId="4B6FF221"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229094B" w14:textId="0132304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B566CCC" w14:textId="229EE238"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2D988CFA" w14:textId="2F00FE2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790.783</w:t>
            </w:r>
          </w:p>
        </w:tc>
        <w:tc>
          <w:tcPr>
            <w:tcW w:w="742" w:type="dxa"/>
            <w:gridSpan w:val="2"/>
            <w:tcBorders>
              <w:top w:val="nil"/>
              <w:left w:val="nil"/>
              <w:bottom w:val="nil"/>
              <w:right w:val="nil"/>
            </w:tcBorders>
            <w:shd w:val="clear" w:color="auto" w:fill="auto"/>
            <w:noWrap/>
            <w:vAlign w:val="bottom"/>
          </w:tcPr>
          <w:p w14:paraId="50651581" w14:textId="3C296BA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57.810</w:t>
            </w:r>
          </w:p>
        </w:tc>
        <w:tc>
          <w:tcPr>
            <w:tcW w:w="742" w:type="dxa"/>
            <w:gridSpan w:val="2"/>
            <w:tcBorders>
              <w:top w:val="nil"/>
              <w:left w:val="nil"/>
              <w:bottom w:val="nil"/>
              <w:right w:val="nil"/>
            </w:tcBorders>
            <w:vAlign w:val="bottom"/>
          </w:tcPr>
          <w:p w14:paraId="50F6E907" w14:textId="1FF37A7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2B56925A" w14:textId="5262C2D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848.593</w:t>
            </w:r>
          </w:p>
        </w:tc>
      </w:tr>
      <w:tr w:rsidR="00AC0D71" w:rsidRPr="003816FD" w14:paraId="61A8872C"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3961CEA7" w14:textId="77777777" w:rsidR="00AC0D71" w:rsidRPr="00AC0D71" w:rsidRDefault="00AC0D71" w:rsidP="00AC0D71">
            <w:pPr>
              <w:tabs>
                <w:tab w:val="left" w:pos="3828"/>
              </w:tabs>
              <w:ind w:left="-108" w:firstLine="360"/>
              <w:rPr>
                <w:rFonts w:ascii="Arial" w:hAnsi="Arial" w:cs="Arial"/>
                <w:sz w:val="12"/>
                <w:szCs w:val="12"/>
              </w:rPr>
            </w:pPr>
            <w:r w:rsidRPr="00AC0D71">
              <w:rPr>
                <w:rFonts w:ascii="Arial" w:hAnsi="Arial" w:cs="Arial"/>
                <w:sz w:val="12"/>
                <w:szCs w:val="12"/>
              </w:rPr>
              <w:t>Yurtdışında Yer. K.</w:t>
            </w:r>
          </w:p>
        </w:tc>
        <w:tc>
          <w:tcPr>
            <w:tcW w:w="742" w:type="dxa"/>
            <w:tcBorders>
              <w:top w:val="nil"/>
              <w:left w:val="nil"/>
              <w:bottom w:val="nil"/>
              <w:right w:val="nil"/>
            </w:tcBorders>
            <w:shd w:val="clear" w:color="auto" w:fill="auto"/>
            <w:noWrap/>
            <w:vAlign w:val="bottom"/>
          </w:tcPr>
          <w:p w14:paraId="7841A75E" w14:textId="2B9FB37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9BEC507" w14:textId="6225799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6994507" w14:textId="6500780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0FA132E" w14:textId="09C1203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44BEAC72" w14:textId="1D48A25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61EA5812" w14:textId="6E7B879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shd w:val="clear" w:color="auto" w:fill="auto"/>
            <w:noWrap/>
            <w:vAlign w:val="bottom"/>
          </w:tcPr>
          <w:p w14:paraId="76418F64" w14:textId="4219EAA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bottom w:val="nil"/>
              <w:right w:val="nil"/>
            </w:tcBorders>
            <w:vAlign w:val="bottom"/>
          </w:tcPr>
          <w:p w14:paraId="4C26DBE6" w14:textId="4AEC0D2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bottom w:val="nil"/>
              <w:right w:val="nil"/>
            </w:tcBorders>
            <w:vAlign w:val="bottom"/>
          </w:tcPr>
          <w:p w14:paraId="09CEE80A" w14:textId="1D680F8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AC0D71" w:rsidRPr="003816FD" w14:paraId="3F16567A" w14:textId="77777777" w:rsidTr="00AC0D71">
        <w:trPr>
          <w:gridAfter w:val="1"/>
          <w:wAfter w:w="102" w:type="dxa"/>
          <w:trHeight w:val="29"/>
        </w:trPr>
        <w:tc>
          <w:tcPr>
            <w:tcW w:w="3059" w:type="dxa"/>
            <w:tcBorders>
              <w:top w:val="nil"/>
              <w:left w:val="nil"/>
              <w:bottom w:val="nil"/>
              <w:right w:val="nil"/>
            </w:tcBorders>
            <w:shd w:val="clear" w:color="auto" w:fill="auto"/>
            <w:vAlign w:val="center"/>
          </w:tcPr>
          <w:p w14:paraId="19567E06" w14:textId="77777777" w:rsidR="00AC0D71" w:rsidRPr="003816FD" w:rsidRDefault="00AC0D71" w:rsidP="00AC0D71">
            <w:pPr>
              <w:tabs>
                <w:tab w:val="left" w:pos="3828"/>
              </w:tabs>
              <w:ind w:left="-108"/>
              <w:rPr>
                <w:rFonts w:ascii="Arial" w:eastAsia="Arial Unicode MS" w:hAnsi="Arial" w:cs="Arial"/>
                <w:b/>
                <w:sz w:val="12"/>
                <w:szCs w:val="12"/>
              </w:rPr>
            </w:pPr>
            <w:r w:rsidRPr="003816FD">
              <w:rPr>
                <w:rFonts w:ascii="Arial" w:eastAsia="Arial Unicode MS" w:hAnsi="Arial" w:cs="Arial"/>
                <w:b/>
                <w:sz w:val="12"/>
                <w:szCs w:val="12"/>
              </w:rPr>
              <w:t xml:space="preserve">XI. Katılma Hesapları </w:t>
            </w:r>
            <w:r w:rsidRPr="003816FD">
              <w:rPr>
                <w:rFonts w:ascii="Arial" w:hAnsi="Arial" w:cs="Arial"/>
                <w:b/>
                <w:sz w:val="12"/>
                <w:szCs w:val="12"/>
              </w:rPr>
              <w:t>Özel Fon Havuzları-YP</w:t>
            </w:r>
          </w:p>
        </w:tc>
        <w:tc>
          <w:tcPr>
            <w:tcW w:w="742" w:type="dxa"/>
            <w:tcBorders>
              <w:top w:val="nil"/>
              <w:left w:val="nil"/>
              <w:bottom w:val="nil"/>
              <w:right w:val="nil"/>
            </w:tcBorders>
            <w:shd w:val="clear" w:color="auto" w:fill="auto"/>
            <w:noWrap/>
            <w:vAlign w:val="bottom"/>
          </w:tcPr>
          <w:p w14:paraId="262D7A42" w14:textId="1DF71BE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39B7F3CB" w14:textId="18B37D7E"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11086F7" w14:textId="51BE2518"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521691DD" w14:textId="0AA1024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46E6A6D9" w14:textId="0B27332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199BAB53" w14:textId="6A971EC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shd w:val="clear" w:color="auto" w:fill="auto"/>
            <w:noWrap/>
            <w:vAlign w:val="bottom"/>
          </w:tcPr>
          <w:p w14:paraId="0408567D" w14:textId="256E2E0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nil"/>
              <w:left w:val="nil"/>
              <w:bottom w:val="nil"/>
              <w:right w:val="nil"/>
            </w:tcBorders>
            <w:vAlign w:val="bottom"/>
          </w:tcPr>
          <w:p w14:paraId="4EEAA9E3" w14:textId="386676B7"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86" w:type="dxa"/>
            <w:gridSpan w:val="2"/>
            <w:tcBorders>
              <w:top w:val="nil"/>
              <w:left w:val="nil"/>
              <w:bottom w:val="nil"/>
              <w:right w:val="nil"/>
            </w:tcBorders>
            <w:vAlign w:val="bottom"/>
          </w:tcPr>
          <w:p w14:paraId="1B845750" w14:textId="68144D76"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r>
      <w:tr w:rsidR="00AC0D71" w:rsidRPr="003816FD" w14:paraId="58E73C9E" w14:textId="77777777" w:rsidTr="00AC0D71">
        <w:trPr>
          <w:gridAfter w:val="1"/>
          <w:wAfter w:w="102" w:type="dxa"/>
          <w:trHeight w:val="29"/>
        </w:trPr>
        <w:tc>
          <w:tcPr>
            <w:tcW w:w="3059" w:type="dxa"/>
            <w:tcBorders>
              <w:top w:val="nil"/>
              <w:left w:val="nil"/>
              <w:right w:val="nil"/>
            </w:tcBorders>
            <w:shd w:val="clear" w:color="auto" w:fill="auto"/>
            <w:vAlign w:val="center"/>
          </w:tcPr>
          <w:p w14:paraId="57006BEC" w14:textId="77777777" w:rsidR="00AC0D71" w:rsidRPr="003816FD" w:rsidRDefault="00AC0D71" w:rsidP="00AC0D71">
            <w:pPr>
              <w:tabs>
                <w:tab w:val="left" w:pos="3828"/>
              </w:tabs>
              <w:ind w:firstLine="176"/>
              <w:rPr>
                <w:rFonts w:ascii="Arial" w:hAnsi="Arial" w:cs="Arial"/>
                <w:sz w:val="12"/>
                <w:szCs w:val="12"/>
              </w:rPr>
            </w:pPr>
            <w:r w:rsidRPr="003816FD">
              <w:rPr>
                <w:rFonts w:ascii="Arial" w:hAnsi="Arial" w:cs="Arial"/>
                <w:sz w:val="12"/>
                <w:szCs w:val="12"/>
              </w:rPr>
              <w:t>Yurtiçinde Yer. K.</w:t>
            </w:r>
          </w:p>
        </w:tc>
        <w:tc>
          <w:tcPr>
            <w:tcW w:w="742" w:type="dxa"/>
            <w:tcBorders>
              <w:top w:val="nil"/>
              <w:left w:val="nil"/>
              <w:right w:val="nil"/>
            </w:tcBorders>
            <w:shd w:val="clear" w:color="auto" w:fill="auto"/>
            <w:noWrap/>
            <w:vAlign w:val="bottom"/>
          </w:tcPr>
          <w:p w14:paraId="46392243" w14:textId="2A74522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right w:val="nil"/>
            </w:tcBorders>
            <w:shd w:val="clear" w:color="auto" w:fill="auto"/>
            <w:noWrap/>
            <w:vAlign w:val="bottom"/>
          </w:tcPr>
          <w:p w14:paraId="18E442E7" w14:textId="263A2AA0"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right w:val="nil"/>
            </w:tcBorders>
            <w:shd w:val="clear" w:color="auto" w:fill="auto"/>
            <w:noWrap/>
            <w:vAlign w:val="bottom"/>
          </w:tcPr>
          <w:p w14:paraId="07E7543D" w14:textId="38BCBFF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5097641A" w14:textId="5466726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5AE81F46" w14:textId="353E5799"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16049481" w14:textId="015B375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48C1C4B2" w14:textId="57019B1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vAlign w:val="bottom"/>
          </w:tcPr>
          <w:p w14:paraId="4CA3C478" w14:textId="11F51FC3"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right w:val="nil"/>
            </w:tcBorders>
            <w:vAlign w:val="bottom"/>
          </w:tcPr>
          <w:p w14:paraId="41B50756" w14:textId="64F904FE"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AC0D71" w:rsidRPr="003816FD" w14:paraId="0AEEA3D9" w14:textId="77777777" w:rsidTr="00AC0D71">
        <w:trPr>
          <w:gridAfter w:val="1"/>
          <w:wAfter w:w="102" w:type="dxa"/>
          <w:trHeight w:val="29"/>
        </w:trPr>
        <w:tc>
          <w:tcPr>
            <w:tcW w:w="3059" w:type="dxa"/>
            <w:tcBorders>
              <w:top w:val="nil"/>
              <w:left w:val="nil"/>
              <w:right w:val="nil"/>
            </w:tcBorders>
            <w:shd w:val="clear" w:color="auto" w:fill="auto"/>
            <w:vAlign w:val="center"/>
          </w:tcPr>
          <w:p w14:paraId="3A0D5317" w14:textId="77777777" w:rsidR="00AC0D71" w:rsidRPr="003816FD" w:rsidRDefault="00AC0D71" w:rsidP="00AC0D71">
            <w:pPr>
              <w:tabs>
                <w:tab w:val="left" w:pos="3828"/>
              </w:tabs>
              <w:ind w:firstLine="176"/>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right w:val="nil"/>
            </w:tcBorders>
            <w:shd w:val="clear" w:color="auto" w:fill="auto"/>
            <w:noWrap/>
            <w:vAlign w:val="bottom"/>
          </w:tcPr>
          <w:p w14:paraId="2C395D18" w14:textId="291FF50D"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right w:val="nil"/>
            </w:tcBorders>
            <w:shd w:val="clear" w:color="auto" w:fill="auto"/>
            <w:noWrap/>
            <w:vAlign w:val="bottom"/>
          </w:tcPr>
          <w:p w14:paraId="2FB51CFD" w14:textId="4B7B84BF"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tcBorders>
              <w:top w:val="nil"/>
              <w:left w:val="nil"/>
              <w:right w:val="nil"/>
            </w:tcBorders>
            <w:shd w:val="clear" w:color="auto" w:fill="auto"/>
            <w:noWrap/>
            <w:vAlign w:val="bottom"/>
          </w:tcPr>
          <w:p w14:paraId="5225E363" w14:textId="13964435"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12911FC4" w14:textId="11B3B2A4"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647C4AAA" w14:textId="5E373CAC"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0F4938E6" w14:textId="38F2F92B"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shd w:val="clear" w:color="auto" w:fill="auto"/>
            <w:noWrap/>
            <w:vAlign w:val="bottom"/>
          </w:tcPr>
          <w:p w14:paraId="07187A91" w14:textId="2E8F7886"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42" w:type="dxa"/>
            <w:gridSpan w:val="2"/>
            <w:tcBorders>
              <w:top w:val="nil"/>
              <w:left w:val="nil"/>
              <w:right w:val="nil"/>
            </w:tcBorders>
            <w:vAlign w:val="bottom"/>
          </w:tcPr>
          <w:p w14:paraId="5122CA31" w14:textId="57CB9A7A"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c>
          <w:tcPr>
            <w:tcW w:w="786" w:type="dxa"/>
            <w:gridSpan w:val="2"/>
            <w:tcBorders>
              <w:top w:val="nil"/>
              <w:left w:val="nil"/>
              <w:right w:val="nil"/>
            </w:tcBorders>
            <w:vAlign w:val="bottom"/>
          </w:tcPr>
          <w:p w14:paraId="3EB39883" w14:textId="39A5FE72" w:rsidR="00AC0D71" w:rsidRPr="00AC0D71" w:rsidRDefault="00AC0D71" w:rsidP="00AC0D71">
            <w:pPr>
              <w:tabs>
                <w:tab w:val="left" w:pos="3828"/>
              </w:tabs>
              <w:ind w:left="-108"/>
              <w:jc w:val="right"/>
              <w:rPr>
                <w:rFonts w:ascii="Arial" w:hAnsi="Arial" w:cs="Arial"/>
                <w:sz w:val="12"/>
                <w:szCs w:val="12"/>
              </w:rPr>
            </w:pPr>
            <w:r w:rsidRPr="00AC0D71">
              <w:rPr>
                <w:rFonts w:ascii="Arial" w:hAnsi="Arial" w:cs="Arial"/>
                <w:sz w:val="12"/>
                <w:szCs w:val="12"/>
              </w:rPr>
              <w:t>-</w:t>
            </w:r>
          </w:p>
        </w:tc>
      </w:tr>
      <w:tr w:rsidR="00486F6E" w:rsidRPr="003816FD" w14:paraId="33B18567" w14:textId="77777777" w:rsidTr="003816FD">
        <w:trPr>
          <w:gridAfter w:val="1"/>
          <w:wAfter w:w="102" w:type="dxa"/>
          <w:trHeight w:val="29"/>
        </w:trPr>
        <w:tc>
          <w:tcPr>
            <w:tcW w:w="3059" w:type="dxa"/>
            <w:tcBorders>
              <w:left w:val="nil"/>
              <w:bottom w:val="single" w:sz="4" w:space="0" w:color="auto"/>
              <w:right w:val="nil"/>
            </w:tcBorders>
            <w:shd w:val="clear" w:color="auto" w:fill="auto"/>
            <w:vAlign w:val="bottom"/>
          </w:tcPr>
          <w:p w14:paraId="00106F89" w14:textId="77777777" w:rsidR="00486F6E" w:rsidRPr="003816FD" w:rsidRDefault="00486F6E" w:rsidP="00486F6E">
            <w:pPr>
              <w:tabs>
                <w:tab w:val="left" w:pos="3828"/>
              </w:tabs>
              <w:ind w:left="269"/>
              <w:rPr>
                <w:rFonts w:ascii="Arial" w:hAnsi="Arial" w:cs="Arial"/>
                <w:sz w:val="12"/>
                <w:szCs w:val="12"/>
              </w:rPr>
            </w:pPr>
          </w:p>
        </w:tc>
        <w:tc>
          <w:tcPr>
            <w:tcW w:w="742" w:type="dxa"/>
            <w:tcBorders>
              <w:left w:val="nil"/>
              <w:bottom w:val="single" w:sz="4" w:space="0" w:color="auto"/>
              <w:right w:val="nil"/>
            </w:tcBorders>
            <w:shd w:val="clear" w:color="auto" w:fill="auto"/>
            <w:noWrap/>
            <w:vAlign w:val="bottom"/>
          </w:tcPr>
          <w:p w14:paraId="11939AFC" w14:textId="133A7286"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66AD8293" w14:textId="44484B08"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29771E69" w14:textId="24734F45"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59D65DB6" w14:textId="76B4C9FA"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0FD5F878" w14:textId="10B579B4"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1EA9D5E8" w14:textId="1D0AA7DD"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747FF59A" w14:textId="3CD688FA"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vAlign w:val="bottom"/>
          </w:tcPr>
          <w:p w14:paraId="6BFE0A5B" w14:textId="0D51A16F"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86" w:type="dxa"/>
            <w:gridSpan w:val="2"/>
            <w:tcBorders>
              <w:left w:val="nil"/>
              <w:bottom w:val="single" w:sz="4" w:space="0" w:color="auto"/>
              <w:right w:val="nil"/>
            </w:tcBorders>
            <w:vAlign w:val="bottom"/>
          </w:tcPr>
          <w:p w14:paraId="0BE0372E" w14:textId="0FAAE529" w:rsidR="00486F6E" w:rsidRPr="003816FD" w:rsidRDefault="00486F6E" w:rsidP="00892483">
            <w:pPr>
              <w:tabs>
                <w:tab w:val="left" w:pos="3828"/>
              </w:tabs>
              <w:ind w:left="-108"/>
              <w:jc w:val="right"/>
              <w:rPr>
                <w:rFonts w:ascii="Arial" w:hAnsi="Arial" w:cs="Arial"/>
                <w:b/>
                <w:bCs/>
                <w:sz w:val="12"/>
                <w:szCs w:val="12"/>
              </w:rPr>
            </w:pPr>
            <w:r w:rsidRPr="003816FD">
              <w:rPr>
                <w:rFonts w:ascii="Arial" w:hAnsi="Arial" w:cs="Arial"/>
                <w:b/>
                <w:bCs/>
                <w:sz w:val="12"/>
                <w:szCs w:val="12"/>
              </w:rPr>
              <w:t> </w:t>
            </w:r>
          </w:p>
        </w:tc>
      </w:tr>
      <w:tr w:rsidR="00AC0D71" w:rsidRPr="003816FD" w14:paraId="3B1EEE5E" w14:textId="77777777" w:rsidTr="00AC0D71">
        <w:trPr>
          <w:trHeight w:val="29"/>
        </w:trPr>
        <w:tc>
          <w:tcPr>
            <w:tcW w:w="3059" w:type="dxa"/>
            <w:tcBorders>
              <w:top w:val="single" w:sz="4" w:space="0" w:color="auto"/>
              <w:left w:val="nil"/>
              <w:bottom w:val="double" w:sz="4" w:space="0" w:color="auto"/>
              <w:right w:val="nil"/>
            </w:tcBorders>
            <w:shd w:val="clear" w:color="auto" w:fill="auto"/>
            <w:vAlign w:val="bottom"/>
          </w:tcPr>
          <w:p w14:paraId="3C5781E8" w14:textId="77777777" w:rsidR="00AC0D71" w:rsidRPr="003816FD" w:rsidRDefault="00AC0D71" w:rsidP="00AC0D71">
            <w:pPr>
              <w:tabs>
                <w:tab w:val="left" w:pos="3828"/>
              </w:tabs>
              <w:ind w:left="-108"/>
              <w:rPr>
                <w:rFonts w:ascii="Arial" w:hAnsi="Arial" w:cs="Arial"/>
                <w:b/>
                <w:sz w:val="12"/>
                <w:szCs w:val="12"/>
              </w:rPr>
            </w:pPr>
            <w:r w:rsidRPr="003816FD">
              <w:rPr>
                <w:rFonts w:ascii="Arial" w:eastAsia="Arial Unicode MS" w:hAnsi="Arial" w:cs="Arial"/>
                <w:b/>
                <w:sz w:val="12"/>
                <w:szCs w:val="12"/>
              </w:rPr>
              <w:t>Toplam (I+II</w:t>
            </w:r>
            <w:proofErr w:type="gramStart"/>
            <w:r w:rsidRPr="003816FD">
              <w:rPr>
                <w:rFonts w:ascii="Arial" w:eastAsia="Arial Unicode MS" w:hAnsi="Arial" w:cs="Arial"/>
                <w:b/>
                <w:sz w:val="12"/>
                <w:szCs w:val="12"/>
              </w:rPr>
              <w:t>+….</w:t>
            </w:r>
            <w:proofErr w:type="gramEnd"/>
            <w:r w:rsidRPr="003816FD">
              <w:rPr>
                <w:rFonts w:ascii="Arial" w:eastAsia="Arial Unicode MS" w:hAnsi="Arial" w:cs="Arial"/>
                <w:b/>
                <w:sz w:val="12"/>
                <w:szCs w:val="12"/>
              </w:rPr>
              <w:t>.+IX+X+XI)</w:t>
            </w:r>
          </w:p>
        </w:tc>
        <w:tc>
          <w:tcPr>
            <w:tcW w:w="742" w:type="dxa"/>
            <w:tcBorders>
              <w:top w:val="single" w:sz="4" w:space="0" w:color="auto"/>
              <w:left w:val="nil"/>
              <w:bottom w:val="double" w:sz="4" w:space="0" w:color="auto"/>
              <w:right w:val="nil"/>
            </w:tcBorders>
            <w:shd w:val="clear" w:color="auto" w:fill="auto"/>
            <w:noWrap/>
            <w:vAlign w:val="bottom"/>
          </w:tcPr>
          <w:p w14:paraId="041F71AF" w14:textId="075934E4"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92.381.224</w:t>
            </w:r>
          </w:p>
        </w:tc>
        <w:tc>
          <w:tcPr>
            <w:tcW w:w="742" w:type="dxa"/>
            <w:tcBorders>
              <w:top w:val="single" w:sz="4" w:space="0" w:color="auto"/>
              <w:left w:val="nil"/>
              <w:bottom w:val="double" w:sz="4" w:space="0" w:color="auto"/>
              <w:right w:val="nil"/>
            </w:tcBorders>
            <w:shd w:val="clear" w:color="auto" w:fill="auto"/>
            <w:noWrap/>
            <w:vAlign w:val="bottom"/>
          </w:tcPr>
          <w:p w14:paraId="4558F63B" w14:textId="5E7AE53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77.797.020</w:t>
            </w:r>
          </w:p>
        </w:tc>
        <w:tc>
          <w:tcPr>
            <w:tcW w:w="844" w:type="dxa"/>
            <w:gridSpan w:val="2"/>
            <w:tcBorders>
              <w:top w:val="single" w:sz="4" w:space="0" w:color="auto"/>
              <w:left w:val="nil"/>
              <w:bottom w:val="double" w:sz="4" w:space="0" w:color="auto"/>
              <w:right w:val="nil"/>
            </w:tcBorders>
            <w:shd w:val="clear" w:color="auto" w:fill="auto"/>
            <w:noWrap/>
            <w:vAlign w:val="bottom"/>
          </w:tcPr>
          <w:p w14:paraId="00EAFCFF" w14:textId="06451AD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192.601.968</w:t>
            </w:r>
          </w:p>
        </w:tc>
        <w:tc>
          <w:tcPr>
            <w:tcW w:w="742" w:type="dxa"/>
            <w:gridSpan w:val="2"/>
            <w:tcBorders>
              <w:top w:val="single" w:sz="4" w:space="0" w:color="auto"/>
              <w:left w:val="nil"/>
              <w:bottom w:val="double" w:sz="4" w:space="0" w:color="auto"/>
              <w:right w:val="nil"/>
            </w:tcBorders>
            <w:shd w:val="clear" w:color="auto" w:fill="auto"/>
            <w:noWrap/>
            <w:vAlign w:val="bottom"/>
          </w:tcPr>
          <w:p w14:paraId="51F861A8" w14:textId="56491EC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34.116.132</w:t>
            </w:r>
          </w:p>
        </w:tc>
        <w:tc>
          <w:tcPr>
            <w:tcW w:w="742" w:type="dxa"/>
            <w:gridSpan w:val="2"/>
            <w:tcBorders>
              <w:top w:val="single" w:sz="4" w:space="0" w:color="auto"/>
              <w:left w:val="nil"/>
              <w:bottom w:val="double" w:sz="4" w:space="0" w:color="auto"/>
              <w:right w:val="nil"/>
            </w:tcBorders>
            <w:shd w:val="clear" w:color="auto" w:fill="auto"/>
            <w:noWrap/>
            <w:vAlign w:val="bottom"/>
          </w:tcPr>
          <w:p w14:paraId="40C74B84" w14:textId="4223124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w:t>
            </w:r>
          </w:p>
        </w:tc>
        <w:tc>
          <w:tcPr>
            <w:tcW w:w="742" w:type="dxa"/>
            <w:gridSpan w:val="2"/>
            <w:tcBorders>
              <w:top w:val="single" w:sz="4" w:space="0" w:color="auto"/>
              <w:left w:val="nil"/>
              <w:bottom w:val="double" w:sz="4" w:space="0" w:color="auto"/>
              <w:right w:val="nil"/>
            </w:tcBorders>
            <w:shd w:val="clear" w:color="auto" w:fill="auto"/>
            <w:noWrap/>
            <w:vAlign w:val="bottom"/>
          </w:tcPr>
          <w:p w14:paraId="38A8D1F5" w14:textId="24E81870"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7.538.393</w:t>
            </w:r>
          </w:p>
        </w:tc>
        <w:tc>
          <w:tcPr>
            <w:tcW w:w="742" w:type="dxa"/>
            <w:gridSpan w:val="2"/>
            <w:tcBorders>
              <w:top w:val="single" w:sz="4" w:space="0" w:color="auto"/>
              <w:left w:val="nil"/>
              <w:bottom w:val="double" w:sz="4" w:space="0" w:color="auto"/>
              <w:right w:val="nil"/>
            </w:tcBorders>
            <w:shd w:val="clear" w:color="auto" w:fill="auto"/>
            <w:noWrap/>
            <w:vAlign w:val="bottom"/>
          </w:tcPr>
          <w:p w14:paraId="3F8B7706" w14:textId="11B3BA77"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2.704.806</w:t>
            </w:r>
          </w:p>
        </w:tc>
        <w:tc>
          <w:tcPr>
            <w:tcW w:w="742" w:type="dxa"/>
            <w:gridSpan w:val="2"/>
            <w:tcBorders>
              <w:top w:val="single" w:sz="4" w:space="0" w:color="auto"/>
              <w:left w:val="nil"/>
              <w:bottom w:val="double" w:sz="4" w:space="0" w:color="auto"/>
              <w:right w:val="nil"/>
            </w:tcBorders>
            <w:vAlign w:val="bottom"/>
          </w:tcPr>
          <w:p w14:paraId="646204E8" w14:textId="5D6ABA8F"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526</w:t>
            </w:r>
          </w:p>
        </w:tc>
        <w:tc>
          <w:tcPr>
            <w:tcW w:w="786" w:type="dxa"/>
            <w:gridSpan w:val="2"/>
            <w:tcBorders>
              <w:top w:val="single" w:sz="4" w:space="0" w:color="auto"/>
              <w:left w:val="nil"/>
              <w:bottom w:val="double" w:sz="4" w:space="0" w:color="auto"/>
              <w:right w:val="nil"/>
            </w:tcBorders>
            <w:vAlign w:val="bottom"/>
          </w:tcPr>
          <w:p w14:paraId="1F632F6B" w14:textId="77862935" w:rsidR="00AC0D71" w:rsidRPr="00AC0D71" w:rsidRDefault="00AC0D71" w:rsidP="00AC0D71">
            <w:pPr>
              <w:tabs>
                <w:tab w:val="left" w:pos="3828"/>
              </w:tabs>
              <w:ind w:left="-108"/>
              <w:jc w:val="right"/>
              <w:rPr>
                <w:rFonts w:ascii="Arial" w:hAnsi="Arial" w:cs="Arial"/>
                <w:b/>
                <w:bCs/>
                <w:sz w:val="12"/>
                <w:szCs w:val="12"/>
              </w:rPr>
            </w:pPr>
            <w:r w:rsidRPr="00AC0D71">
              <w:rPr>
                <w:rFonts w:ascii="Arial" w:hAnsi="Arial" w:cs="Arial"/>
                <w:b/>
                <w:bCs/>
                <w:sz w:val="12"/>
                <w:szCs w:val="12"/>
              </w:rPr>
              <w:t>407.140.069</w:t>
            </w:r>
          </w:p>
        </w:tc>
      </w:tr>
    </w:tbl>
    <w:p w14:paraId="4B6D0E3C" w14:textId="6BD598B5" w:rsidR="007D0502" w:rsidRDefault="00E31D44" w:rsidP="00ED6AB7">
      <w:pPr>
        <w:pStyle w:val="BodyTextIndent"/>
        <w:tabs>
          <w:tab w:val="left" w:pos="540"/>
        </w:tabs>
        <w:ind w:right="-426" w:firstLine="0"/>
        <w:rPr>
          <w:rFonts w:ascii="Arial" w:hAnsi="Arial" w:cs="Arial"/>
          <w:sz w:val="15"/>
          <w:szCs w:val="15"/>
        </w:rPr>
      </w:pPr>
      <w:r w:rsidRPr="007038D9">
        <w:rPr>
          <w:rFonts w:ascii="Arial" w:hAnsi="Arial" w:cs="Arial"/>
          <w:sz w:val="12"/>
          <w:szCs w:val="12"/>
        </w:rPr>
        <w:t>(</w:t>
      </w:r>
      <w:r w:rsidR="0070642C" w:rsidRPr="007038D9">
        <w:rPr>
          <w:rFonts w:ascii="Arial" w:hAnsi="Arial" w:cs="Arial"/>
          <w:sz w:val="12"/>
          <w:szCs w:val="12"/>
        </w:rPr>
        <w:t xml:space="preserve">*) </w:t>
      </w:r>
      <w:r w:rsidR="00303804" w:rsidRPr="007038D9">
        <w:rPr>
          <w:rFonts w:ascii="Arial" w:hAnsi="Arial" w:cs="Arial"/>
          <w:sz w:val="12"/>
          <w:szCs w:val="12"/>
          <w:lang w:eastAsia="tr-TR"/>
        </w:rPr>
        <w:t>3</w:t>
      </w:r>
      <w:r w:rsidR="002F1B1A" w:rsidRPr="007038D9">
        <w:rPr>
          <w:rFonts w:ascii="Arial" w:hAnsi="Arial" w:cs="Arial"/>
          <w:sz w:val="12"/>
          <w:szCs w:val="12"/>
          <w:lang w:eastAsia="tr-TR"/>
        </w:rPr>
        <w:t>0</w:t>
      </w:r>
      <w:r w:rsidR="00303804" w:rsidRPr="007038D9">
        <w:rPr>
          <w:rFonts w:ascii="Arial" w:hAnsi="Arial" w:cs="Arial"/>
          <w:sz w:val="12"/>
          <w:szCs w:val="12"/>
          <w:lang w:eastAsia="tr-TR"/>
        </w:rPr>
        <w:t xml:space="preserve"> </w:t>
      </w:r>
      <w:r w:rsidR="002F1B1A" w:rsidRPr="007038D9">
        <w:rPr>
          <w:rFonts w:ascii="Arial" w:hAnsi="Arial" w:cs="Arial"/>
          <w:sz w:val="12"/>
          <w:szCs w:val="12"/>
          <w:lang w:eastAsia="tr-TR"/>
        </w:rPr>
        <w:t>Haziran</w:t>
      </w:r>
      <w:r w:rsidR="00303804" w:rsidRPr="007038D9">
        <w:rPr>
          <w:rFonts w:ascii="Arial" w:hAnsi="Arial" w:cs="Arial"/>
          <w:sz w:val="12"/>
          <w:szCs w:val="12"/>
          <w:lang w:eastAsia="tr-TR"/>
        </w:rPr>
        <w:t xml:space="preserve"> 202</w:t>
      </w:r>
      <w:r w:rsidR="002F1B1A" w:rsidRPr="007038D9">
        <w:rPr>
          <w:rFonts w:ascii="Arial" w:hAnsi="Arial" w:cs="Arial"/>
          <w:sz w:val="12"/>
          <w:szCs w:val="12"/>
          <w:lang w:eastAsia="tr-TR"/>
        </w:rPr>
        <w:t>5</w:t>
      </w:r>
      <w:r w:rsidR="00303804" w:rsidRPr="007038D9">
        <w:rPr>
          <w:rFonts w:ascii="Arial" w:hAnsi="Arial" w:cs="Arial"/>
          <w:sz w:val="12"/>
          <w:szCs w:val="12"/>
          <w:lang w:eastAsia="tr-TR"/>
        </w:rPr>
        <w:t xml:space="preserve"> itibarıyla TCMB tarafından yayınlanan tebliğler kapsamında açılan </w:t>
      </w:r>
      <w:r w:rsidR="007038D9" w:rsidRPr="007038D9">
        <w:rPr>
          <w:rFonts w:ascii="Arial" w:hAnsi="Arial" w:cs="Arial"/>
          <w:sz w:val="12"/>
          <w:szCs w:val="12"/>
          <w:lang w:eastAsia="tr-TR"/>
        </w:rPr>
        <w:t xml:space="preserve">7.553.594 </w:t>
      </w:r>
      <w:proofErr w:type="gramStart"/>
      <w:r w:rsidR="00303804" w:rsidRPr="007038D9">
        <w:rPr>
          <w:rFonts w:ascii="Arial" w:hAnsi="Arial" w:cs="Arial"/>
          <w:sz w:val="12"/>
          <w:szCs w:val="12"/>
          <w:lang w:eastAsia="tr-TR"/>
        </w:rPr>
        <w:t>TL  kur</w:t>
      </w:r>
      <w:proofErr w:type="gramEnd"/>
      <w:r w:rsidR="00303804" w:rsidRPr="007038D9">
        <w:rPr>
          <w:rFonts w:ascii="Arial" w:hAnsi="Arial" w:cs="Arial"/>
          <w:sz w:val="12"/>
          <w:szCs w:val="12"/>
          <w:lang w:eastAsia="tr-TR"/>
        </w:rPr>
        <w:t xml:space="preserve"> korumalı katılma hesabı bulunmaktadır.</w:t>
      </w: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470C2B">
      <w:pPr>
        <w:pStyle w:val="BodyTextIndent"/>
        <w:tabs>
          <w:tab w:val="left" w:pos="540"/>
        </w:tabs>
        <w:ind w:right="-426" w:firstLine="0"/>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513C14D9" w:rsidR="00742A08" w:rsidRDefault="00742A08" w:rsidP="007D0502">
      <w:pPr>
        <w:pStyle w:val="BodyTextIndent"/>
        <w:tabs>
          <w:tab w:val="left" w:pos="540"/>
        </w:tabs>
        <w:ind w:right="-426" w:firstLine="0"/>
        <w:jc w:val="center"/>
        <w:rPr>
          <w:rFonts w:ascii="Arial" w:hAnsi="Arial" w:cs="Arial"/>
          <w:sz w:val="20"/>
          <w:szCs w:val="20"/>
        </w:rPr>
      </w:pPr>
    </w:p>
    <w:p w14:paraId="08F89B7B" w14:textId="77777777" w:rsidR="0070642C" w:rsidRDefault="0070642C" w:rsidP="007D0502">
      <w:pPr>
        <w:pStyle w:val="BodyTextIndent"/>
        <w:tabs>
          <w:tab w:val="left" w:pos="540"/>
        </w:tabs>
        <w:ind w:right="-426" w:firstLine="0"/>
        <w:jc w:val="center"/>
        <w:rPr>
          <w:rFonts w:ascii="Arial" w:hAnsi="Arial" w:cs="Arial"/>
          <w:sz w:val="20"/>
          <w:szCs w:val="20"/>
        </w:rPr>
      </w:pPr>
    </w:p>
    <w:p w14:paraId="5FE14AF6" w14:textId="0DF9A597" w:rsidR="007D0502" w:rsidRDefault="007D0502" w:rsidP="00470C2B">
      <w:pPr>
        <w:pStyle w:val="BodyTextIndent"/>
        <w:tabs>
          <w:tab w:val="left" w:pos="540"/>
        </w:tabs>
        <w:ind w:right="-426" w:firstLine="0"/>
        <w:rPr>
          <w:rFonts w:ascii="Arial" w:hAnsi="Arial" w:cs="Arial"/>
          <w:sz w:val="20"/>
          <w:szCs w:val="20"/>
        </w:rPr>
      </w:pPr>
    </w:p>
    <w:p w14:paraId="3D525B10" w14:textId="4CBCD824" w:rsidR="0070642C" w:rsidRDefault="0070642C" w:rsidP="00470C2B">
      <w:pPr>
        <w:pStyle w:val="BodyTextIndent"/>
        <w:tabs>
          <w:tab w:val="left" w:pos="540"/>
        </w:tabs>
        <w:ind w:right="-426" w:firstLine="0"/>
        <w:rPr>
          <w:rFonts w:ascii="Arial" w:hAnsi="Arial" w:cs="Arial"/>
          <w:sz w:val="20"/>
          <w:szCs w:val="20"/>
        </w:rPr>
      </w:pPr>
    </w:p>
    <w:p w14:paraId="03BCC6BB" w14:textId="75EBC259" w:rsidR="00303804" w:rsidRDefault="00303804" w:rsidP="00470C2B">
      <w:pPr>
        <w:pStyle w:val="BodyTextIndent"/>
        <w:tabs>
          <w:tab w:val="left" w:pos="540"/>
        </w:tabs>
        <w:ind w:right="-426" w:firstLine="0"/>
        <w:rPr>
          <w:rFonts w:ascii="Arial" w:hAnsi="Arial" w:cs="Arial"/>
          <w:sz w:val="20"/>
          <w:szCs w:val="20"/>
        </w:rPr>
      </w:pPr>
    </w:p>
    <w:p w14:paraId="708BD3D4" w14:textId="77777777" w:rsidR="007A2F75" w:rsidRDefault="007A2F75" w:rsidP="00470C2B">
      <w:pPr>
        <w:pStyle w:val="BodyTextIndent"/>
        <w:tabs>
          <w:tab w:val="left" w:pos="540"/>
        </w:tabs>
        <w:ind w:right="-426" w:firstLine="0"/>
        <w:rPr>
          <w:rFonts w:ascii="Arial" w:hAnsi="Arial" w:cs="Arial"/>
          <w:sz w:val="20"/>
          <w:szCs w:val="20"/>
        </w:rPr>
      </w:pPr>
    </w:p>
    <w:p w14:paraId="551D59F6" w14:textId="77777777" w:rsidR="00303804" w:rsidRDefault="00303804" w:rsidP="00470C2B">
      <w:pPr>
        <w:pStyle w:val="BodyTextIndent"/>
        <w:tabs>
          <w:tab w:val="left" w:pos="540"/>
        </w:tabs>
        <w:ind w:right="-426" w:firstLine="0"/>
        <w:rPr>
          <w:rFonts w:ascii="Arial" w:hAnsi="Arial" w:cs="Arial"/>
          <w:sz w:val="20"/>
          <w:szCs w:val="20"/>
        </w:rPr>
      </w:pPr>
    </w:p>
    <w:p w14:paraId="2875E33F" w14:textId="77777777" w:rsidR="003816FD" w:rsidRDefault="003816FD" w:rsidP="00470C2B">
      <w:pPr>
        <w:pStyle w:val="BodyTextIndent"/>
        <w:tabs>
          <w:tab w:val="left" w:pos="540"/>
        </w:tabs>
        <w:ind w:right="-426" w:firstLine="0"/>
        <w:rPr>
          <w:rFonts w:ascii="Arial" w:hAnsi="Arial" w:cs="Arial"/>
          <w:sz w:val="20"/>
          <w:szCs w:val="20"/>
        </w:rPr>
      </w:pPr>
    </w:p>
    <w:p w14:paraId="6A95F3B9"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5B3F8C5" w14:textId="77777777" w:rsidR="00470C2B" w:rsidRPr="00816192" w:rsidRDefault="00470C2B" w:rsidP="00470C2B">
      <w:pPr>
        <w:tabs>
          <w:tab w:val="left" w:pos="3828"/>
        </w:tabs>
        <w:ind w:left="540" w:hanging="540"/>
        <w:jc w:val="both"/>
        <w:rPr>
          <w:rFonts w:ascii="Arial" w:hAnsi="Arial" w:cs="Arial"/>
          <w:b/>
          <w:sz w:val="10"/>
          <w:szCs w:val="10"/>
        </w:rPr>
      </w:pPr>
    </w:p>
    <w:p w14:paraId="345B5B02" w14:textId="76C6FF08"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588B8E" w14:textId="40D81A67" w:rsidR="007D0502" w:rsidRPr="00470C2B" w:rsidRDefault="007D0502" w:rsidP="00060C79">
      <w:pPr>
        <w:pStyle w:val="BodyTextIndent"/>
        <w:tabs>
          <w:tab w:val="left" w:pos="540"/>
          <w:tab w:val="left" w:pos="726"/>
        </w:tabs>
        <w:ind w:right="-426" w:firstLine="0"/>
        <w:jc w:val="left"/>
        <w:rPr>
          <w:rFonts w:ascii="Arial" w:hAnsi="Arial" w:cs="Arial"/>
          <w:sz w:val="10"/>
          <w:szCs w:val="10"/>
        </w:rPr>
      </w:pPr>
    </w:p>
    <w:p w14:paraId="09DF2DEC" w14:textId="77586CFC"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w:t>
      </w:r>
      <w:r w:rsidR="00470C2B">
        <w:rPr>
          <w:rFonts w:ascii="Arial" w:hAnsi="Arial" w:cs="Arial"/>
          <w:b/>
          <w:sz w:val="20"/>
          <w:szCs w:val="20"/>
        </w:rPr>
        <w:t xml:space="preserve"> (</w:t>
      </w:r>
      <w:r w:rsidR="00694889">
        <w:rPr>
          <w:rFonts w:ascii="Arial" w:hAnsi="Arial" w:cs="Arial"/>
          <w:b/>
          <w:sz w:val="20"/>
          <w:szCs w:val="20"/>
        </w:rPr>
        <w:t>devamı)</w:t>
      </w:r>
      <w:r w:rsidRPr="003B10B3">
        <w:rPr>
          <w:rFonts w:ascii="Arial" w:hAnsi="Arial" w:cs="Arial"/>
          <w:b/>
          <w:sz w:val="20"/>
          <w:szCs w:val="20"/>
        </w:rPr>
        <w:t xml:space="preserve">: </w:t>
      </w:r>
    </w:p>
    <w:p w14:paraId="21CA1997" w14:textId="77777777" w:rsidR="00CB12C4" w:rsidRPr="00470C2B" w:rsidRDefault="00CB12C4" w:rsidP="00CB12C4">
      <w:pPr>
        <w:pStyle w:val="BodyTextIndent"/>
        <w:tabs>
          <w:tab w:val="left" w:pos="540"/>
        </w:tabs>
        <w:ind w:left="426" w:hanging="426"/>
        <w:rPr>
          <w:rFonts w:ascii="Arial" w:hAnsi="Arial" w:cs="Arial"/>
          <w:b/>
          <w:sz w:val="10"/>
          <w:szCs w:val="10"/>
        </w:rPr>
      </w:pPr>
    </w:p>
    <w:p w14:paraId="1BE92759" w14:textId="72F54103"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5A9743CB" w14:textId="77777777" w:rsidR="00CB12C4" w:rsidRPr="00470C2B" w:rsidRDefault="00CB12C4" w:rsidP="00CB12C4">
      <w:pPr>
        <w:pStyle w:val="BodyTextIndent"/>
        <w:tabs>
          <w:tab w:val="left" w:pos="720"/>
        </w:tabs>
        <w:ind w:firstLine="0"/>
        <w:rPr>
          <w:rFonts w:ascii="Arial" w:hAnsi="Arial" w:cs="Arial"/>
          <w:sz w:val="10"/>
          <w:szCs w:val="10"/>
        </w:rPr>
      </w:pPr>
    </w:p>
    <w:p w14:paraId="7810A101" w14:textId="61C4C05A" w:rsidR="00CB12C4" w:rsidRPr="00640653" w:rsidRDefault="00CB12C4" w:rsidP="00E90B25">
      <w:pPr>
        <w:pStyle w:val="BodyTextIndent"/>
        <w:numPr>
          <w:ilvl w:val="0"/>
          <w:numId w:val="29"/>
        </w:numPr>
        <w:rPr>
          <w:rFonts w:ascii="Arial" w:hAnsi="Arial" w:cs="Arial"/>
          <w:b/>
          <w:sz w:val="20"/>
          <w:szCs w:val="20"/>
        </w:rPr>
      </w:pPr>
      <w:r w:rsidRPr="00640653">
        <w:rPr>
          <w:rFonts w:ascii="Arial" w:hAnsi="Arial" w:cs="Arial"/>
          <w:b/>
          <w:sz w:val="20"/>
          <w:szCs w:val="20"/>
        </w:rPr>
        <w:t xml:space="preserve">Toplanan </w:t>
      </w:r>
      <w:r w:rsidR="00470C2B" w:rsidRPr="00640653">
        <w:rPr>
          <w:rFonts w:ascii="Arial" w:hAnsi="Arial" w:cs="Arial"/>
          <w:b/>
          <w:sz w:val="20"/>
          <w:szCs w:val="20"/>
        </w:rPr>
        <w:t>Fonların Vade Yapısına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 xml:space="preserve">: </w:t>
      </w:r>
    </w:p>
    <w:p w14:paraId="560579BD" w14:textId="77777777" w:rsidR="00136C29" w:rsidRPr="00470C2B" w:rsidRDefault="00136C29" w:rsidP="004F6BE8">
      <w:pPr>
        <w:tabs>
          <w:tab w:val="left" w:pos="3828"/>
        </w:tabs>
        <w:ind w:left="1080" w:hanging="540"/>
        <w:jc w:val="both"/>
        <w:rPr>
          <w:rFonts w:ascii="Arial" w:hAnsi="Arial" w:cs="Arial"/>
          <w:sz w:val="10"/>
          <w:szCs w:val="10"/>
        </w:rPr>
      </w:pPr>
    </w:p>
    <w:tbl>
      <w:tblPr>
        <w:tblW w:w="9883" w:type="dxa"/>
        <w:tblLayout w:type="fixed"/>
        <w:tblLook w:val="0000" w:firstRow="0" w:lastRow="0" w:firstColumn="0" w:lastColumn="0" w:noHBand="0" w:noVBand="0"/>
      </w:tblPr>
      <w:tblGrid>
        <w:gridCol w:w="3059"/>
        <w:gridCol w:w="742"/>
        <w:gridCol w:w="742"/>
        <w:gridCol w:w="742"/>
        <w:gridCol w:w="102"/>
        <w:gridCol w:w="640"/>
        <w:gridCol w:w="102"/>
        <w:gridCol w:w="640"/>
        <w:gridCol w:w="102"/>
        <w:gridCol w:w="640"/>
        <w:gridCol w:w="102"/>
        <w:gridCol w:w="640"/>
        <w:gridCol w:w="102"/>
        <w:gridCol w:w="640"/>
        <w:gridCol w:w="102"/>
        <w:gridCol w:w="684"/>
        <w:gridCol w:w="102"/>
      </w:tblGrid>
      <w:tr w:rsidR="004159E2" w:rsidRPr="003816FD" w14:paraId="7C23E59A" w14:textId="77777777" w:rsidTr="00AD613B">
        <w:trPr>
          <w:gridAfter w:val="1"/>
          <w:wAfter w:w="102" w:type="dxa"/>
          <w:trHeight w:val="29"/>
        </w:trPr>
        <w:tc>
          <w:tcPr>
            <w:tcW w:w="3059" w:type="dxa"/>
            <w:tcBorders>
              <w:top w:val="single" w:sz="4" w:space="0" w:color="auto"/>
              <w:left w:val="nil"/>
              <w:bottom w:val="single" w:sz="4" w:space="0" w:color="auto"/>
              <w:right w:val="nil"/>
            </w:tcBorders>
            <w:shd w:val="clear" w:color="auto" w:fill="auto"/>
            <w:noWrap/>
            <w:vAlign w:val="bottom"/>
          </w:tcPr>
          <w:p w14:paraId="32203BC3" w14:textId="146547E6" w:rsidR="004159E2" w:rsidRPr="003816FD" w:rsidRDefault="004159E2" w:rsidP="00AD613B">
            <w:pPr>
              <w:tabs>
                <w:tab w:val="left" w:pos="3828"/>
              </w:tabs>
              <w:ind w:left="-108"/>
              <w:jc w:val="both"/>
              <w:rPr>
                <w:rFonts w:ascii="Arial" w:hAnsi="Arial" w:cs="Arial"/>
                <w:b/>
                <w:sz w:val="12"/>
                <w:szCs w:val="12"/>
              </w:rPr>
            </w:pPr>
            <w:r>
              <w:rPr>
                <w:rFonts w:ascii="Arial" w:hAnsi="Arial" w:cs="Arial"/>
                <w:b/>
                <w:sz w:val="12"/>
                <w:szCs w:val="12"/>
              </w:rPr>
              <w:t>Önceki</w:t>
            </w:r>
            <w:r w:rsidRPr="003816FD">
              <w:rPr>
                <w:rFonts w:ascii="Arial" w:hAnsi="Arial" w:cs="Arial"/>
                <w:b/>
                <w:sz w:val="12"/>
                <w:szCs w:val="12"/>
              </w:rPr>
              <w:t xml:space="preserve"> Dönem</w:t>
            </w:r>
          </w:p>
        </w:tc>
        <w:tc>
          <w:tcPr>
            <w:tcW w:w="742" w:type="dxa"/>
            <w:tcBorders>
              <w:top w:val="single" w:sz="4" w:space="0" w:color="auto"/>
              <w:left w:val="nil"/>
              <w:bottom w:val="single" w:sz="4" w:space="0" w:color="auto"/>
              <w:right w:val="nil"/>
            </w:tcBorders>
            <w:shd w:val="clear" w:color="auto" w:fill="auto"/>
            <w:noWrap/>
            <w:vAlign w:val="bottom"/>
          </w:tcPr>
          <w:p w14:paraId="19A16CDA"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Vadesiz</w:t>
            </w:r>
          </w:p>
        </w:tc>
        <w:tc>
          <w:tcPr>
            <w:tcW w:w="742" w:type="dxa"/>
            <w:tcBorders>
              <w:top w:val="single" w:sz="4" w:space="0" w:color="auto"/>
              <w:left w:val="nil"/>
              <w:bottom w:val="single" w:sz="4" w:space="0" w:color="auto"/>
              <w:right w:val="nil"/>
            </w:tcBorders>
            <w:shd w:val="clear" w:color="auto" w:fill="auto"/>
            <w:noWrap/>
            <w:vAlign w:val="bottom"/>
          </w:tcPr>
          <w:p w14:paraId="60D9A5D5"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1 Aya</w:t>
            </w:r>
          </w:p>
          <w:p w14:paraId="18BBD6E4"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792F9BA0"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3 Aya</w:t>
            </w:r>
          </w:p>
          <w:p w14:paraId="32724F2C"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6654232C"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6 Aya Kadar</w:t>
            </w:r>
          </w:p>
        </w:tc>
        <w:tc>
          <w:tcPr>
            <w:tcW w:w="742" w:type="dxa"/>
            <w:gridSpan w:val="2"/>
            <w:tcBorders>
              <w:top w:val="single" w:sz="4" w:space="0" w:color="auto"/>
              <w:left w:val="nil"/>
              <w:bottom w:val="single" w:sz="4" w:space="0" w:color="auto"/>
              <w:right w:val="nil"/>
            </w:tcBorders>
            <w:shd w:val="clear" w:color="auto" w:fill="auto"/>
            <w:noWrap/>
            <w:vAlign w:val="bottom"/>
          </w:tcPr>
          <w:p w14:paraId="44D6472B"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9 Aya</w:t>
            </w:r>
          </w:p>
          <w:p w14:paraId="6B7523F2"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vAlign w:val="bottom"/>
          </w:tcPr>
          <w:p w14:paraId="07F0E744"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1 Yıla</w:t>
            </w:r>
          </w:p>
          <w:p w14:paraId="3FE4C1FE"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Kadar</w:t>
            </w:r>
          </w:p>
        </w:tc>
        <w:tc>
          <w:tcPr>
            <w:tcW w:w="742" w:type="dxa"/>
            <w:gridSpan w:val="2"/>
            <w:tcBorders>
              <w:top w:val="single" w:sz="4" w:space="0" w:color="auto"/>
              <w:left w:val="nil"/>
              <w:bottom w:val="single" w:sz="4" w:space="0" w:color="auto"/>
              <w:right w:val="nil"/>
            </w:tcBorders>
            <w:shd w:val="clear" w:color="auto" w:fill="auto"/>
            <w:noWrap/>
            <w:vAlign w:val="bottom"/>
          </w:tcPr>
          <w:p w14:paraId="45F30025"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1 Yıl ve</w:t>
            </w:r>
          </w:p>
          <w:p w14:paraId="1659613D"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Üstü</w:t>
            </w:r>
          </w:p>
        </w:tc>
        <w:tc>
          <w:tcPr>
            <w:tcW w:w="742" w:type="dxa"/>
            <w:gridSpan w:val="2"/>
            <w:tcBorders>
              <w:top w:val="single" w:sz="4" w:space="0" w:color="auto"/>
              <w:left w:val="nil"/>
              <w:bottom w:val="single" w:sz="4" w:space="0" w:color="auto"/>
              <w:right w:val="nil"/>
            </w:tcBorders>
            <w:vAlign w:val="bottom"/>
          </w:tcPr>
          <w:p w14:paraId="7DF413CF" w14:textId="77777777" w:rsidR="004159E2" w:rsidRPr="003816FD" w:rsidRDefault="004159E2" w:rsidP="00AD613B">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Birikimli</w:t>
            </w:r>
          </w:p>
          <w:p w14:paraId="17A8E450" w14:textId="77777777" w:rsidR="004159E2" w:rsidRPr="003816FD" w:rsidRDefault="004159E2" w:rsidP="00AD613B">
            <w:pPr>
              <w:tabs>
                <w:tab w:val="left" w:pos="3828"/>
              </w:tabs>
              <w:ind w:left="-108" w:firstLine="5"/>
              <w:jc w:val="right"/>
              <w:rPr>
                <w:rFonts w:ascii="Arial" w:eastAsia="Arial Unicode MS" w:hAnsi="Arial" w:cs="Arial"/>
                <w:b/>
                <w:sz w:val="12"/>
                <w:szCs w:val="12"/>
              </w:rPr>
            </w:pPr>
            <w:r w:rsidRPr="003816FD">
              <w:rPr>
                <w:rFonts w:ascii="Arial" w:eastAsia="Arial Unicode MS" w:hAnsi="Arial" w:cs="Arial"/>
                <w:b/>
                <w:sz w:val="12"/>
                <w:szCs w:val="12"/>
              </w:rPr>
              <w:t>Katılma</w:t>
            </w:r>
          </w:p>
          <w:p w14:paraId="454B8B22"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eastAsia="Arial Unicode MS" w:hAnsi="Arial" w:cs="Arial"/>
                <w:b/>
                <w:sz w:val="12"/>
                <w:szCs w:val="12"/>
              </w:rPr>
              <w:t>Hesabı</w:t>
            </w:r>
          </w:p>
        </w:tc>
        <w:tc>
          <w:tcPr>
            <w:tcW w:w="786" w:type="dxa"/>
            <w:gridSpan w:val="2"/>
            <w:tcBorders>
              <w:top w:val="single" w:sz="4" w:space="0" w:color="auto"/>
              <w:left w:val="nil"/>
              <w:bottom w:val="single" w:sz="4" w:space="0" w:color="auto"/>
              <w:right w:val="nil"/>
            </w:tcBorders>
            <w:vAlign w:val="bottom"/>
          </w:tcPr>
          <w:p w14:paraId="7E25686C" w14:textId="77777777" w:rsidR="004159E2" w:rsidRPr="003816FD" w:rsidRDefault="004159E2" w:rsidP="00AD613B">
            <w:pPr>
              <w:tabs>
                <w:tab w:val="left" w:pos="3828"/>
              </w:tabs>
              <w:ind w:left="-108" w:firstLine="5"/>
              <w:jc w:val="right"/>
              <w:rPr>
                <w:rFonts w:ascii="Arial" w:hAnsi="Arial" w:cs="Arial"/>
                <w:b/>
                <w:sz w:val="12"/>
                <w:szCs w:val="12"/>
              </w:rPr>
            </w:pPr>
            <w:r w:rsidRPr="003816FD">
              <w:rPr>
                <w:rFonts w:ascii="Arial" w:hAnsi="Arial" w:cs="Arial"/>
                <w:b/>
                <w:sz w:val="12"/>
                <w:szCs w:val="12"/>
              </w:rPr>
              <w:t>Toplam</w:t>
            </w:r>
          </w:p>
        </w:tc>
      </w:tr>
      <w:tr w:rsidR="004159E2" w:rsidRPr="003816FD" w14:paraId="789AB2A9" w14:textId="77777777" w:rsidTr="00AD613B">
        <w:trPr>
          <w:gridAfter w:val="1"/>
          <w:wAfter w:w="102" w:type="dxa"/>
          <w:trHeight w:val="29"/>
        </w:trPr>
        <w:tc>
          <w:tcPr>
            <w:tcW w:w="3059" w:type="dxa"/>
            <w:tcBorders>
              <w:top w:val="single" w:sz="4" w:space="0" w:color="auto"/>
              <w:left w:val="nil"/>
              <w:right w:val="nil"/>
            </w:tcBorders>
            <w:shd w:val="clear" w:color="auto" w:fill="auto"/>
            <w:vAlign w:val="bottom"/>
          </w:tcPr>
          <w:p w14:paraId="082C3438" w14:textId="77777777" w:rsidR="004159E2" w:rsidRPr="003816FD" w:rsidRDefault="004159E2" w:rsidP="00AD613B">
            <w:pPr>
              <w:tabs>
                <w:tab w:val="left" w:pos="3828"/>
              </w:tabs>
              <w:jc w:val="both"/>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2DBF1C8" w14:textId="77777777" w:rsidR="004159E2" w:rsidRPr="003816FD" w:rsidRDefault="004159E2" w:rsidP="00AD613B">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6AD74A4A" w14:textId="77777777" w:rsidR="004159E2" w:rsidRPr="003816FD" w:rsidRDefault="004159E2" w:rsidP="00AD613B">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6049E168"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0D593B9C"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33508792"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336DB2D9"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shd w:val="clear" w:color="auto" w:fill="auto"/>
            <w:noWrap/>
            <w:vAlign w:val="bottom"/>
          </w:tcPr>
          <w:p w14:paraId="1272FB43" w14:textId="77777777" w:rsidR="004159E2" w:rsidRPr="003816FD" w:rsidRDefault="004159E2" w:rsidP="00AD613B">
            <w:pPr>
              <w:tabs>
                <w:tab w:val="left" w:pos="3828"/>
              </w:tabs>
              <w:ind w:left="-108"/>
              <w:jc w:val="right"/>
              <w:rPr>
                <w:rFonts w:ascii="Arial" w:hAnsi="Arial" w:cs="Arial"/>
                <w:sz w:val="12"/>
                <w:szCs w:val="12"/>
              </w:rPr>
            </w:pPr>
          </w:p>
        </w:tc>
        <w:tc>
          <w:tcPr>
            <w:tcW w:w="742" w:type="dxa"/>
            <w:gridSpan w:val="2"/>
            <w:tcBorders>
              <w:top w:val="single" w:sz="4" w:space="0" w:color="auto"/>
              <w:left w:val="nil"/>
              <w:right w:val="nil"/>
            </w:tcBorders>
            <w:vAlign w:val="bottom"/>
          </w:tcPr>
          <w:p w14:paraId="601DF74E" w14:textId="77777777" w:rsidR="004159E2" w:rsidRPr="003816FD" w:rsidRDefault="004159E2" w:rsidP="00AD613B">
            <w:pPr>
              <w:tabs>
                <w:tab w:val="left" w:pos="3828"/>
              </w:tabs>
              <w:ind w:left="-108"/>
              <w:jc w:val="right"/>
              <w:rPr>
                <w:rFonts w:ascii="Arial" w:hAnsi="Arial" w:cs="Arial"/>
                <w:sz w:val="12"/>
                <w:szCs w:val="12"/>
              </w:rPr>
            </w:pPr>
          </w:p>
        </w:tc>
        <w:tc>
          <w:tcPr>
            <w:tcW w:w="786" w:type="dxa"/>
            <w:gridSpan w:val="2"/>
            <w:tcBorders>
              <w:top w:val="single" w:sz="4" w:space="0" w:color="auto"/>
              <w:left w:val="nil"/>
              <w:right w:val="nil"/>
            </w:tcBorders>
            <w:vAlign w:val="bottom"/>
          </w:tcPr>
          <w:p w14:paraId="78A54D7D" w14:textId="77777777" w:rsidR="004159E2" w:rsidRPr="003816FD" w:rsidRDefault="004159E2" w:rsidP="00AD613B">
            <w:pPr>
              <w:tabs>
                <w:tab w:val="left" w:pos="3828"/>
              </w:tabs>
              <w:ind w:left="-108"/>
              <w:jc w:val="right"/>
              <w:rPr>
                <w:rFonts w:ascii="Arial" w:hAnsi="Arial" w:cs="Arial"/>
                <w:sz w:val="12"/>
                <w:szCs w:val="12"/>
              </w:rPr>
            </w:pPr>
          </w:p>
        </w:tc>
      </w:tr>
      <w:tr w:rsidR="004159E2" w:rsidRPr="003816FD" w14:paraId="444DFFA5" w14:textId="77777777" w:rsidTr="00AD613B">
        <w:trPr>
          <w:gridAfter w:val="1"/>
          <w:wAfter w:w="102" w:type="dxa"/>
          <w:trHeight w:val="29"/>
        </w:trPr>
        <w:tc>
          <w:tcPr>
            <w:tcW w:w="3059" w:type="dxa"/>
            <w:tcBorders>
              <w:left w:val="nil"/>
              <w:bottom w:val="nil"/>
              <w:right w:val="nil"/>
            </w:tcBorders>
            <w:shd w:val="clear" w:color="auto" w:fill="auto"/>
            <w:vAlign w:val="center"/>
          </w:tcPr>
          <w:p w14:paraId="61C50025"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 Özel Cari Hesabı Gerçek Kişi Ticari Olmayan-TP</w:t>
            </w:r>
          </w:p>
        </w:tc>
        <w:tc>
          <w:tcPr>
            <w:tcW w:w="742" w:type="dxa"/>
            <w:tcBorders>
              <w:left w:val="nil"/>
              <w:bottom w:val="nil"/>
              <w:right w:val="nil"/>
            </w:tcBorders>
            <w:shd w:val="clear" w:color="auto" w:fill="auto"/>
            <w:noWrap/>
            <w:vAlign w:val="bottom"/>
          </w:tcPr>
          <w:p w14:paraId="5DA363EE"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3.548.830</w:t>
            </w:r>
          </w:p>
        </w:tc>
        <w:tc>
          <w:tcPr>
            <w:tcW w:w="742" w:type="dxa"/>
            <w:tcBorders>
              <w:left w:val="nil"/>
              <w:bottom w:val="nil"/>
              <w:right w:val="nil"/>
            </w:tcBorders>
            <w:shd w:val="clear" w:color="auto" w:fill="auto"/>
            <w:noWrap/>
            <w:vAlign w:val="bottom"/>
          </w:tcPr>
          <w:p w14:paraId="603D8F2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left w:val="nil"/>
              <w:bottom w:val="nil"/>
              <w:right w:val="nil"/>
            </w:tcBorders>
            <w:shd w:val="clear" w:color="auto" w:fill="auto"/>
            <w:noWrap/>
            <w:vAlign w:val="bottom"/>
          </w:tcPr>
          <w:p w14:paraId="34A9C86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7078D25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662AD1D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13C0E46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shd w:val="clear" w:color="auto" w:fill="auto"/>
            <w:noWrap/>
            <w:vAlign w:val="bottom"/>
          </w:tcPr>
          <w:p w14:paraId="6A07C95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left w:val="nil"/>
              <w:bottom w:val="nil"/>
              <w:right w:val="nil"/>
            </w:tcBorders>
            <w:vAlign w:val="bottom"/>
          </w:tcPr>
          <w:p w14:paraId="47C4F59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left w:val="nil"/>
              <w:bottom w:val="nil"/>
              <w:right w:val="nil"/>
            </w:tcBorders>
            <w:vAlign w:val="bottom"/>
          </w:tcPr>
          <w:p w14:paraId="6A0E5E8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3.548.830</w:t>
            </w:r>
          </w:p>
        </w:tc>
      </w:tr>
      <w:tr w:rsidR="004159E2" w:rsidRPr="003816FD" w14:paraId="5205B72E" w14:textId="77777777" w:rsidTr="00AD613B">
        <w:trPr>
          <w:gridAfter w:val="1"/>
          <w:wAfter w:w="102" w:type="dxa"/>
          <w:trHeight w:val="29"/>
        </w:trPr>
        <w:tc>
          <w:tcPr>
            <w:tcW w:w="3059" w:type="dxa"/>
            <w:tcBorders>
              <w:top w:val="nil"/>
              <w:left w:val="nil"/>
              <w:bottom w:val="nil"/>
              <w:right w:val="nil"/>
            </w:tcBorders>
            <w:shd w:val="clear" w:color="auto" w:fill="auto"/>
            <w:vAlign w:val="bottom"/>
          </w:tcPr>
          <w:p w14:paraId="7F552E29"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II. Katılma Hesapları Gerçek Kişi Ticari Olmayan-TP</w:t>
            </w:r>
          </w:p>
        </w:tc>
        <w:tc>
          <w:tcPr>
            <w:tcW w:w="742" w:type="dxa"/>
            <w:tcBorders>
              <w:top w:val="nil"/>
              <w:left w:val="nil"/>
              <w:bottom w:val="nil"/>
              <w:right w:val="nil"/>
            </w:tcBorders>
            <w:shd w:val="clear" w:color="auto" w:fill="auto"/>
            <w:noWrap/>
            <w:vAlign w:val="bottom"/>
          </w:tcPr>
          <w:p w14:paraId="01D8D73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6C4A68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1.453.851</w:t>
            </w:r>
          </w:p>
        </w:tc>
        <w:tc>
          <w:tcPr>
            <w:tcW w:w="742" w:type="dxa"/>
            <w:tcBorders>
              <w:top w:val="nil"/>
              <w:left w:val="nil"/>
              <w:bottom w:val="nil"/>
              <w:right w:val="nil"/>
            </w:tcBorders>
            <w:shd w:val="clear" w:color="auto" w:fill="auto"/>
            <w:noWrap/>
            <w:vAlign w:val="bottom"/>
          </w:tcPr>
          <w:p w14:paraId="7136660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15.256.068</w:t>
            </w:r>
          </w:p>
        </w:tc>
        <w:tc>
          <w:tcPr>
            <w:tcW w:w="742" w:type="dxa"/>
            <w:gridSpan w:val="2"/>
            <w:tcBorders>
              <w:top w:val="nil"/>
              <w:left w:val="nil"/>
              <w:bottom w:val="nil"/>
              <w:right w:val="nil"/>
            </w:tcBorders>
            <w:shd w:val="clear" w:color="auto" w:fill="auto"/>
            <w:noWrap/>
            <w:vAlign w:val="bottom"/>
          </w:tcPr>
          <w:p w14:paraId="4EF64183"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10.499.289</w:t>
            </w:r>
          </w:p>
        </w:tc>
        <w:tc>
          <w:tcPr>
            <w:tcW w:w="742" w:type="dxa"/>
            <w:gridSpan w:val="2"/>
            <w:tcBorders>
              <w:top w:val="nil"/>
              <w:left w:val="nil"/>
              <w:bottom w:val="nil"/>
              <w:right w:val="nil"/>
            </w:tcBorders>
            <w:shd w:val="clear" w:color="auto" w:fill="auto"/>
            <w:noWrap/>
            <w:vAlign w:val="bottom"/>
          </w:tcPr>
          <w:p w14:paraId="583C265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698AD9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1.852.238</w:t>
            </w:r>
          </w:p>
        </w:tc>
        <w:tc>
          <w:tcPr>
            <w:tcW w:w="742" w:type="dxa"/>
            <w:gridSpan w:val="2"/>
            <w:tcBorders>
              <w:top w:val="nil"/>
              <w:left w:val="nil"/>
              <w:bottom w:val="nil"/>
              <w:right w:val="nil"/>
            </w:tcBorders>
            <w:shd w:val="clear" w:color="auto" w:fill="auto"/>
            <w:noWrap/>
            <w:vAlign w:val="bottom"/>
          </w:tcPr>
          <w:p w14:paraId="7A47E0E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4.873.193</w:t>
            </w:r>
          </w:p>
        </w:tc>
        <w:tc>
          <w:tcPr>
            <w:tcW w:w="742" w:type="dxa"/>
            <w:gridSpan w:val="2"/>
            <w:tcBorders>
              <w:top w:val="nil"/>
              <w:left w:val="nil"/>
              <w:bottom w:val="nil"/>
              <w:right w:val="nil"/>
            </w:tcBorders>
            <w:vAlign w:val="bottom"/>
          </w:tcPr>
          <w:p w14:paraId="328BEB7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503</w:t>
            </w:r>
          </w:p>
        </w:tc>
        <w:tc>
          <w:tcPr>
            <w:tcW w:w="786" w:type="dxa"/>
            <w:gridSpan w:val="2"/>
            <w:tcBorders>
              <w:top w:val="nil"/>
              <w:left w:val="nil"/>
              <w:bottom w:val="nil"/>
              <w:right w:val="nil"/>
            </w:tcBorders>
            <w:vAlign w:val="bottom"/>
          </w:tcPr>
          <w:p w14:paraId="3CD4FD4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33.935.142</w:t>
            </w:r>
          </w:p>
        </w:tc>
      </w:tr>
      <w:tr w:rsidR="004159E2" w:rsidRPr="003816FD" w14:paraId="11EA09D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0513B80"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III. Özel Cari Hesap Diğer-TP</w:t>
            </w:r>
          </w:p>
        </w:tc>
        <w:tc>
          <w:tcPr>
            <w:tcW w:w="742" w:type="dxa"/>
            <w:tcBorders>
              <w:top w:val="nil"/>
              <w:left w:val="nil"/>
              <w:bottom w:val="nil"/>
              <w:right w:val="nil"/>
            </w:tcBorders>
            <w:shd w:val="clear" w:color="auto" w:fill="auto"/>
            <w:noWrap/>
            <w:vAlign w:val="bottom"/>
          </w:tcPr>
          <w:p w14:paraId="0764648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14.048.427</w:t>
            </w:r>
          </w:p>
        </w:tc>
        <w:tc>
          <w:tcPr>
            <w:tcW w:w="742" w:type="dxa"/>
            <w:tcBorders>
              <w:top w:val="nil"/>
              <w:left w:val="nil"/>
              <w:bottom w:val="nil"/>
              <w:right w:val="nil"/>
            </w:tcBorders>
            <w:shd w:val="clear" w:color="auto" w:fill="auto"/>
            <w:noWrap/>
            <w:vAlign w:val="bottom"/>
          </w:tcPr>
          <w:p w14:paraId="317196B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DB0A8A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D41E56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40A942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34E39AE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ABA62D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7B6F95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2B5C24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14.048.427</w:t>
            </w:r>
          </w:p>
        </w:tc>
      </w:tr>
      <w:tr w:rsidR="004159E2" w:rsidRPr="003816FD" w14:paraId="2F7A04B5"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A872E01"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0EFCCB1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1.550.596</w:t>
            </w:r>
          </w:p>
        </w:tc>
        <w:tc>
          <w:tcPr>
            <w:tcW w:w="742" w:type="dxa"/>
            <w:tcBorders>
              <w:top w:val="nil"/>
              <w:left w:val="nil"/>
              <w:bottom w:val="nil"/>
              <w:right w:val="nil"/>
            </w:tcBorders>
            <w:shd w:val="clear" w:color="auto" w:fill="auto"/>
            <w:noWrap/>
            <w:vAlign w:val="bottom"/>
          </w:tcPr>
          <w:p w14:paraId="1308B67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04D673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47CD33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3BEB31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E9BE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32C7E6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CFAA13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607ACB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1.550.596</w:t>
            </w:r>
          </w:p>
        </w:tc>
      </w:tr>
      <w:tr w:rsidR="004159E2" w:rsidRPr="003816FD" w14:paraId="483D60E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71362E0"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3DC5246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11.667.212</w:t>
            </w:r>
          </w:p>
        </w:tc>
        <w:tc>
          <w:tcPr>
            <w:tcW w:w="742" w:type="dxa"/>
            <w:tcBorders>
              <w:top w:val="nil"/>
              <w:left w:val="nil"/>
              <w:bottom w:val="nil"/>
              <w:right w:val="nil"/>
            </w:tcBorders>
            <w:shd w:val="clear" w:color="auto" w:fill="auto"/>
            <w:noWrap/>
            <w:vAlign w:val="bottom"/>
          </w:tcPr>
          <w:p w14:paraId="4F11AA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3D7327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1B70BE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650FB6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BC89D3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A4527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1A0FA45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521441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11.667.212</w:t>
            </w:r>
          </w:p>
        </w:tc>
      </w:tr>
      <w:tr w:rsidR="004159E2" w:rsidRPr="003816FD" w14:paraId="198585DD"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5BB22C8"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27323A9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712.622</w:t>
            </w:r>
          </w:p>
        </w:tc>
        <w:tc>
          <w:tcPr>
            <w:tcW w:w="742" w:type="dxa"/>
            <w:tcBorders>
              <w:top w:val="nil"/>
              <w:left w:val="nil"/>
              <w:bottom w:val="nil"/>
              <w:right w:val="nil"/>
            </w:tcBorders>
            <w:shd w:val="clear" w:color="auto" w:fill="auto"/>
            <w:noWrap/>
            <w:vAlign w:val="bottom"/>
          </w:tcPr>
          <w:p w14:paraId="4CFE3D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08CE2E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7E9A21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8FC34F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E88645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17EF09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DE0C28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29357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712.622</w:t>
            </w:r>
          </w:p>
        </w:tc>
      </w:tr>
      <w:tr w:rsidR="004159E2" w:rsidRPr="003816FD" w14:paraId="42D0E459"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26D41A2"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247BAF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110.906</w:t>
            </w:r>
          </w:p>
        </w:tc>
        <w:tc>
          <w:tcPr>
            <w:tcW w:w="742" w:type="dxa"/>
            <w:tcBorders>
              <w:top w:val="nil"/>
              <w:left w:val="nil"/>
              <w:bottom w:val="nil"/>
              <w:right w:val="nil"/>
            </w:tcBorders>
            <w:shd w:val="clear" w:color="auto" w:fill="auto"/>
            <w:noWrap/>
            <w:vAlign w:val="bottom"/>
          </w:tcPr>
          <w:p w14:paraId="37FE39E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F0154F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124C0E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0A04F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D6E1C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45880B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24EFDC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B6A29C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110.906</w:t>
            </w:r>
          </w:p>
        </w:tc>
      </w:tr>
      <w:tr w:rsidR="004159E2" w:rsidRPr="003816FD" w14:paraId="0E4535A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2D5013F" w14:textId="77777777" w:rsidR="004159E2" w:rsidRPr="003816FD" w:rsidRDefault="004159E2" w:rsidP="00AD613B">
            <w:pPr>
              <w:pStyle w:val="Heading1"/>
              <w:numPr>
                <w:ilvl w:val="0"/>
                <w:numId w:val="0"/>
              </w:numPr>
              <w:tabs>
                <w:tab w:val="left" w:pos="3828"/>
              </w:tabs>
              <w:spacing w:before="0"/>
              <w:ind w:left="256"/>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209DC2B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7.091</w:t>
            </w:r>
          </w:p>
        </w:tc>
        <w:tc>
          <w:tcPr>
            <w:tcW w:w="742" w:type="dxa"/>
            <w:tcBorders>
              <w:top w:val="nil"/>
              <w:left w:val="nil"/>
              <w:bottom w:val="nil"/>
              <w:right w:val="nil"/>
            </w:tcBorders>
            <w:shd w:val="clear" w:color="auto" w:fill="auto"/>
            <w:noWrap/>
            <w:vAlign w:val="bottom"/>
          </w:tcPr>
          <w:p w14:paraId="5F432DA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F3C788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DE99B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F4F06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0B6EA8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44FC10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62AC81F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0F03579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7.091</w:t>
            </w:r>
          </w:p>
        </w:tc>
      </w:tr>
      <w:tr w:rsidR="004159E2" w:rsidRPr="003816FD" w14:paraId="6F73825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027CE57"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6223997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0AC2B35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A65B21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6D243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81458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F88C27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C9A426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4F3239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EA9497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0620D4D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D5C1B0C"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1186744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1.042</w:t>
            </w:r>
          </w:p>
        </w:tc>
        <w:tc>
          <w:tcPr>
            <w:tcW w:w="742" w:type="dxa"/>
            <w:tcBorders>
              <w:top w:val="nil"/>
              <w:left w:val="nil"/>
              <w:bottom w:val="nil"/>
              <w:right w:val="nil"/>
            </w:tcBorders>
            <w:shd w:val="clear" w:color="auto" w:fill="auto"/>
            <w:noWrap/>
            <w:vAlign w:val="bottom"/>
          </w:tcPr>
          <w:p w14:paraId="6E2878C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21AD42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ED29B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09A49C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A0D30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700389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E87440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649BE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1.042</w:t>
            </w:r>
          </w:p>
        </w:tc>
      </w:tr>
      <w:tr w:rsidR="004159E2" w:rsidRPr="003816FD" w14:paraId="22812E95"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490E716"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35FE015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5.839</w:t>
            </w:r>
          </w:p>
        </w:tc>
        <w:tc>
          <w:tcPr>
            <w:tcW w:w="742" w:type="dxa"/>
            <w:tcBorders>
              <w:top w:val="nil"/>
              <w:left w:val="nil"/>
              <w:bottom w:val="nil"/>
              <w:right w:val="nil"/>
            </w:tcBorders>
            <w:shd w:val="clear" w:color="auto" w:fill="auto"/>
            <w:noWrap/>
            <w:vAlign w:val="bottom"/>
          </w:tcPr>
          <w:p w14:paraId="6C8587D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9B865B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2241DF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E9D59F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590B05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C9FD7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120E258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3C2C8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5.839</w:t>
            </w:r>
          </w:p>
        </w:tc>
      </w:tr>
      <w:tr w:rsidR="004159E2" w:rsidRPr="003816FD" w14:paraId="2D8527B5"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0E4C2C6"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73110C0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210</w:t>
            </w:r>
          </w:p>
        </w:tc>
        <w:tc>
          <w:tcPr>
            <w:tcW w:w="742" w:type="dxa"/>
            <w:tcBorders>
              <w:top w:val="nil"/>
              <w:left w:val="nil"/>
              <w:bottom w:val="nil"/>
              <w:right w:val="nil"/>
            </w:tcBorders>
            <w:shd w:val="clear" w:color="auto" w:fill="auto"/>
            <w:noWrap/>
            <w:vAlign w:val="bottom"/>
          </w:tcPr>
          <w:p w14:paraId="7008650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0D18A5C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59C438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6D70D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335515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F7E2AC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263B182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419D17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210</w:t>
            </w:r>
          </w:p>
        </w:tc>
      </w:tr>
      <w:tr w:rsidR="004159E2" w:rsidRPr="003816FD" w14:paraId="7C561A4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851190D"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0A3B00C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149ACD0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1B9735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28AC7F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7126362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1F7834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F750FC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8EBAB0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040CDBB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7C607309"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E3A057C"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IV. Katılma Hesapları-TP</w:t>
            </w:r>
          </w:p>
        </w:tc>
        <w:tc>
          <w:tcPr>
            <w:tcW w:w="742" w:type="dxa"/>
            <w:tcBorders>
              <w:top w:val="nil"/>
              <w:left w:val="nil"/>
              <w:bottom w:val="nil"/>
              <w:right w:val="nil"/>
            </w:tcBorders>
            <w:shd w:val="clear" w:color="auto" w:fill="auto"/>
            <w:noWrap/>
            <w:vAlign w:val="bottom"/>
          </w:tcPr>
          <w:p w14:paraId="62F11FD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75E707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28.693.882</w:t>
            </w:r>
          </w:p>
        </w:tc>
        <w:tc>
          <w:tcPr>
            <w:tcW w:w="742" w:type="dxa"/>
            <w:tcBorders>
              <w:top w:val="nil"/>
              <w:left w:val="nil"/>
              <w:bottom w:val="nil"/>
              <w:right w:val="nil"/>
            </w:tcBorders>
            <w:shd w:val="clear" w:color="auto" w:fill="auto"/>
            <w:noWrap/>
            <w:vAlign w:val="bottom"/>
          </w:tcPr>
          <w:p w14:paraId="5D0E43E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39.014.355</w:t>
            </w:r>
          </w:p>
        </w:tc>
        <w:tc>
          <w:tcPr>
            <w:tcW w:w="742" w:type="dxa"/>
            <w:gridSpan w:val="2"/>
            <w:tcBorders>
              <w:top w:val="nil"/>
              <w:left w:val="nil"/>
              <w:bottom w:val="nil"/>
              <w:right w:val="nil"/>
            </w:tcBorders>
            <w:shd w:val="clear" w:color="auto" w:fill="auto"/>
            <w:noWrap/>
            <w:vAlign w:val="bottom"/>
          </w:tcPr>
          <w:p w14:paraId="074FBC4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11.874.350</w:t>
            </w:r>
          </w:p>
        </w:tc>
        <w:tc>
          <w:tcPr>
            <w:tcW w:w="742" w:type="dxa"/>
            <w:gridSpan w:val="2"/>
            <w:tcBorders>
              <w:top w:val="nil"/>
              <w:left w:val="nil"/>
              <w:bottom w:val="nil"/>
              <w:right w:val="nil"/>
            </w:tcBorders>
            <w:shd w:val="clear" w:color="auto" w:fill="auto"/>
            <w:noWrap/>
            <w:vAlign w:val="bottom"/>
          </w:tcPr>
          <w:p w14:paraId="18F5BA1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5F0F23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6.474.496</w:t>
            </w:r>
          </w:p>
        </w:tc>
        <w:tc>
          <w:tcPr>
            <w:tcW w:w="742" w:type="dxa"/>
            <w:gridSpan w:val="2"/>
            <w:tcBorders>
              <w:top w:val="nil"/>
              <w:left w:val="nil"/>
              <w:bottom w:val="nil"/>
              <w:right w:val="nil"/>
            </w:tcBorders>
            <w:shd w:val="clear" w:color="auto" w:fill="auto"/>
            <w:noWrap/>
            <w:vAlign w:val="bottom"/>
          </w:tcPr>
          <w:p w14:paraId="2788734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857.506</w:t>
            </w:r>
          </w:p>
        </w:tc>
        <w:tc>
          <w:tcPr>
            <w:tcW w:w="742" w:type="dxa"/>
            <w:gridSpan w:val="2"/>
            <w:tcBorders>
              <w:top w:val="nil"/>
              <w:left w:val="nil"/>
              <w:bottom w:val="nil"/>
              <w:right w:val="nil"/>
            </w:tcBorders>
            <w:vAlign w:val="bottom"/>
          </w:tcPr>
          <w:p w14:paraId="38BC5CF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D4648B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86.914.589</w:t>
            </w:r>
          </w:p>
        </w:tc>
      </w:tr>
      <w:tr w:rsidR="004159E2" w:rsidRPr="003816FD" w14:paraId="00BD223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B2A2951"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3B7FC47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FA00FD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539.142</w:t>
            </w:r>
          </w:p>
        </w:tc>
        <w:tc>
          <w:tcPr>
            <w:tcW w:w="742" w:type="dxa"/>
            <w:tcBorders>
              <w:top w:val="nil"/>
              <w:left w:val="nil"/>
              <w:bottom w:val="nil"/>
              <w:right w:val="nil"/>
            </w:tcBorders>
            <w:shd w:val="clear" w:color="auto" w:fill="auto"/>
            <w:noWrap/>
            <w:vAlign w:val="bottom"/>
          </w:tcPr>
          <w:p w14:paraId="2A8CC7C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11.002.098</w:t>
            </w:r>
          </w:p>
        </w:tc>
        <w:tc>
          <w:tcPr>
            <w:tcW w:w="742" w:type="dxa"/>
            <w:gridSpan w:val="2"/>
            <w:tcBorders>
              <w:top w:val="nil"/>
              <w:left w:val="nil"/>
              <w:bottom w:val="nil"/>
              <w:right w:val="nil"/>
            </w:tcBorders>
            <w:shd w:val="clear" w:color="auto" w:fill="auto"/>
            <w:noWrap/>
            <w:vAlign w:val="bottom"/>
          </w:tcPr>
          <w:p w14:paraId="75D9163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1.979.996</w:t>
            </w:r>
          </w:p>
        </w:tc>
        <w:tc>
          <w:tcPr>
            <w:tcW w:w="742" w:type="dxa"/>
            <w:gridSpan w:val="2"/>
            <w:tcBorders>
              <w:top w:val="nil"/>
              <w:left w:val="nil"/>
              <w:bottom w:val="nil"/>
              <w:right w:val="nil"/>
            </w:tcBorders>
            <w:shd w:val="clear" w:color="auto" w:fill="auto"/>
            <w:noWrap/>
            <w:vAlign w:val="bottom"/>
          </w:tcPr>
          <w:p w14:paraId="24368F5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C26594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10.722</w:t>
            </w:r>
          </w:p>
        </w:tc>
        <w:tc>
          <w:tcPr>
            <w:tcW w:w="742" w:type="dxa"/>
            <w:gridSpan w:val="2"/>
            <w:tcBorders>
              <w:top w:val="nil"/>
              <w:left w:val="nil"/>
              <w:bottom w:val="nil"/>
              <w:right w:val="nil"/>
            </w:tcBorders>
            <w:shd w:val="clear" w:color="auto" w:fill="auto"/>
            <w:noWrap/>
            <w:vAlign w:val="bottom"/>
          </w:tcPr>
          <w:p w14:paraId="463B834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74284B7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8E47DD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13.531.958</w:t>
            </w:r>
          </w:p>
        </w:tc>
      </w:tr>
      <w:tr w:rsidR="004159E2" w:rsidRPr="003816FD" w14:paraId="7628116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2D546EE"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7B0EFAD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8BA028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27.490.595</w:t>
            </w:r>
          </w:p>
        </w:tc>
        <w:tc>
          <w:tcPr>
            <w:tcW w:w="742" w:type="dxa"/>
            <w:tcBorders>
              <w:top w:val="nil"/>
              <w:left w:val="nil"/>
              <w:bottom w:val="nil"/>
              <w:right w:val="nil"/>
            </w:tcBorders>
            <w:shd w:val="clear" w:color="auto" w:fill="auto"/>
            <w:noWrap/>
            <w:vAlign w:val="bottom"/>
          </w:tcPr>
          <w:p w14:paraId="62FF57E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21.750.291</w:t>
            </w:r>
          </w:p>
        </w:tc>
        <w:tc>
          <w:tcPr>
            <w:tcW w:w="742" w:type="dxa"/>
            <w:gridSpan w:val="2"/>
            <w:tcBorders>
              <w:top w:val="nil"/>
              <w:left w:val="nil"/>
              <w:bottom w:val="nil"/>
              <w:right w:val="nil"/>
            </w:tcBorders>
            <w:shd w:val="clear" w:color="auto" w:fill="auto"/>
            <w:noWrap/>
            <w:vAlign w:val="bottom"/>
          </w:tcPr>
          <w:p w14:paraId="78DBD32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8.160.249</w:t>
            </w:r>
          </w:p>
        </w:tc>
        <w:tc>
          <w:tcPr>
            <w:tcW w:w="742" w:type="dxa"/>
            <w:gridSpan w:val="2"/>
            <w:tcBorders>
              <w:top w:val="nil"/>
              <w:left w:val="nil"/>
              <w:bottom w:val="nil"/>
              <w:right w:val="nil"/>
            </w:tcBorders>
            <w:shd w:val="clear" w:color="auto" w:fill="auto"/>
            <w:noWrap/>
            <w:vAlign w:val="bottom"/>
          </w:tcPr>
          <w:p w14:paraId="243FFBF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5B1541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6.373.814</w:t>
            </w:r>
          </w:p>
        </w:tc>
        <w:tc>
          <w:tcPr>
            <w:tcW w:w="742" w:type="dxa"/>
            <w:gridSpan w:val="2"/>
            <w:tcBorders>
              <w:top w:val="nil"/>
              <w:left w:val="nil"/>
              <w:bottom w:val="nil"/>
              <w:right w:val="nil"/>
            </w:tcBorders>
            <w:shd w:val="clear" w:color="auto" w:fill="auto"/>
            <w:noWrap/>
            <w:vAlign w:val="bottom"/>
          </w:tcPr>
          <w:p w14:paraId="3EF40D1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857.095</w:t>
            </w:r>
          </w:p>
        </w:tc>
        <w:tc>
          <w:tcPr>
            <w:tcW w:w="742" w:type="dxa"/>
            <w:gridSpan w:val="2"/>
            <w:tcBorders>
              <w:top w:val="nil"/>
              <w:left w:val="nil"/>
              <w:bottom w:val="nil"/>
              <w:right w:val="nil"/>
            </w:tcBorders>
            <w:vAlign w:val="bottom"/>
          </w:tcPr>
          <w:p w14:paraId="33A7D6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8E437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64.632.044</w:t>
            </w:r>
          </w:p>
        </w:tc>
      </w:tr>
      <w:tr w:rsidR="004159E2" w:rsidRPr="003816FD" w14:paraId="643D975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A315C82"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52B6E63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DAB3AC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509.019</w:t>
            </w:r>
          </w:p>
        </w:tc>
        <w:tc>
          <w:tcPr>
            <w:tcW w:w="742" w:type="dxa"/>
            <w:tcBorders>
              <w:top w:val="nil"/>
              <w:left w:val="nil"/>
              <w:bottom w:val="nil"/>
              <w:right w:val="nil"/>
            </w:tcBorders>
            <w:shd w:val="clear" w:color="auto" w:fill="auto"/>
            <w:noWrap/>
            <w:vAlign w:val="bottom"/>
          </w:tcPr>
          <w:p w14:paraId="3CFAB9D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6.026.922</w:t>
            </w:r>
          </w:p>
        </w:tc>
        <w:tc>
          <w:tcPr>
            <w:tcW w:w="742" w:type="dxa"/>
            <w:gridSpan w:val="2"/>
            <w:tcBorders>
              <w:top w:val="nil"/>
              <w:left w:val="nil"/>
              <w:bottom w:val="nil"/>
              <w:right w:val="nil"/>
            </w:tcBorders>
            <w:shd w:val="clear" w:color="auto" w:fill="auto"/>
            <w:noWrap/>
            <w:vAlign w:val="bottom"/>
          </w:tcPr>
          <w:p w14:paraId="79B9176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777.474</w:t>
            </w:r>
          </w:p>
        </w:tc>
        <w:tc>
          <w:tcPr>
            <w:tcW w:w="742" w:type="dxa"/>
            <w:gridSpan w:val="2"/>
            <w:tcBorders>
              <w:top w:val="nil"/>
              <w:left w:val="nil"/>
              <w:bottom w:val="nil"/>
              <w:right w:val="nil"/>
            </w:tcBorders>
            <w:shd w:val="clear" w:color="auto" w:fill="auto"/>
            <w:noWrap/>
            <w:vAlign w:val="bottom"/>
          </w:tcPr>
          <w:p w14:paraId="4CC35BC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DA5A6B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44.379</w:t>
            </w:r>
          </w:p>
        </w:tc>
        <w:tc>
          <w:tcPr>
            <w:tcW w:w="742" w:type="dxa"/>
            <w:gridSpan w:val="2"/>
            <w:tcBorders>
              <w:top w:val="nil"/>
              <w:left w:val="nil"/>
              <w:bottom w:val="nil"/>
              <w:right w:val="nil"/>
            </w:tcBorders>
            <w:shd w:val="clear" w:color="auto" w:fill="auto"/>
            <w:noWrap/>
            <w:vAlign w:val="bottom"/>
          </w:tcPr>
          <w:p w14:paraId="56F9426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411</w:t>
            </w:r>
          </w:p>
        </w:tc>
        <w:tc>
          <w:tcPr>
            <w:tcW w:w="742" w:type="dxa"/>
            <w:gridSpan w:val="2"/>
            <w:tcBorders>
              <w:top w:val="nil"/>
              <w:left w:val="nil"/>
              <w:bottom w:val="nil"/>
              <w:right w:val="nil"/>
            </w:tcBorders>
            <w:vAlign w:val="bottom"/>
          </w:tcPr>
          <w:p w14:paraId="33760CF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2DC308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7.358.205</w:t>
            </w:r>
          </w:p>
        </w:tc>
      </w:tr>
      <w:tr w:rsidR="004159E2" w:rsidRPr="003816FD" w14:paraId="39953E4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9E47DBD" w14:textId="77777777" w:rsidR="004159E2" w:rsidRPr="003816FD" w:rsidRDefault="004159E2" w:rsidP="00AD613B">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Ticari ve Diğer Kur.</w:t>
            </w:r>
          </w:p>
        </w:tc>
        <w:tc>
          <w:tcPr>
            <w:tcW w:w="742" w:type="dxa"/>
            <w:tcBorders>
              <w:top w:val="nil"/>
              <w:left w:val="nil"/>
              <w:bottom w:val="nil"/>
              <w:right w:val="nil"/>
            </w:tcBorders>
            <w:shd w:val="clear" w:color="auto" w:fill="auto"/>
            <w:noWrap/>
            <w:vAlign w:val="bottom"/>
          </w:tcPr>
          <w:p w14:paraId="3DB882E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A8341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149.574</w:t>
            </w:r>
          </w:p>
        </w:tc>
        <w:tc>
          <w:tcPr>
            <w:tcW w:w="742" w:type="dxa"/>
            <w:tcBorders>
              <w:top w:val="nil"/>
              <w:left w:val="nil"/>
              <w:bottom w:val="nil"/>
              <w:right w:val="nil"/>
            </w:tcBorders>
            <w:shd w:val="clear" w:color="auto" w:fill="auto"/>
            <w:noWrap/>
            <w:vAlign w:val="bottom"/>
          </w:tcPr>
          <w:p w14:paraId="486AD97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235.044</w:t>
            </w:r>
          </w:p>
        </w:tc>
        <w:tc>
          <w:tcPr>
            <w:tcW w:w="742" w:type="dxa"/>
            <w:gridSpan w:val="2"/>
            <w:tcBorders>
              <w:top w:val="nil"/>
              <w:left w:val="nil"/>
              <w:bottom w:val="nil"/>
              <w:right w:val="nil"/>
            </w:tcBorders>
            <w:shd w:val="clear" w:color="auto" w:fill="auto"/>
            <w:noWrap/>
            <w:vAlign w:val="bottom"/>
          </w:tcPr>
          <w:p w14:paraId="462674D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956.631</w:t>
            </w:r>
          </w:p>
        </w:tc>
        <w:tc>
          <w:tcPr>
            <w:tcW w:w="742" w:type="dxa"/>
            <w:gridSpan w:val="2"/>
            <w:tcBorders>
              <w:top w:val="nil"/>
              <w:left w:val="nil"/>
              <w:bottom w:val="nil"/>
              <w:right w:val="nil"/>
            </w:tcBorders>
            <w:shd w:val="clear" w:color="auto" w:fill="auto"/>
            <w:noWrap/>
            <w:vAlign w:val="bottom"/>
          </w:tcPr>
          <w:p w14:paraId="4C5C38B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8F78BB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45.581</w:t>
            </w:r>
          </w:p>
        </w:tc>
        <w:tc>
          <w:tcPr>
            <w:tcW w:w="742" w:type="dxa"/>
            <w:gridSpan w:val="2"/>
            <w:tcBorders>
              <w:top w:val="nil"/>
              <w:left w:val="nil"/>
              <w:bottom w:val="nil"/>
              <w:right w:val="nil"/>
            </w:tcBorders>
            <w:shd w:val="clear" w:color="auto" w:fill="auto"/>
            <w:noWrap/>
            <w:vAlign w:val="bottom"/>
          </w:tcPr>
          <w:p w14:paraId="1BB77B7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9076BF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CC62C1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1.386.830</w:t>
            </w:r>
          </w:p>
        </w:tc>
      </w:tr>
      <w:tr w:rsidR="004159E2" w:rsidRPr="003816FD" w14:paraId="419E161B"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D82E2D1" w14:textId="77777777" w:rsidR="004159E2" w:rsidRPr="003816FD" w:rsidRDefault="004159E2" w:rsidP="00AD613B">
            <w:pPr>
              <w:pStyle w:val="Heading1"/>
              <w:numPr>
                <w:ilvl w:val="0"/>
                <w:numId w:val="0"/>
              </w:numPr>
              <w:tabs>
                <w:tab w:val="left" w:pos="3828"/>
              </w:tabs>
              <w:spacing w:before="0"/>
              <w:ind w:left="-108"/>
              <w:rPr>
                <w:rFonts w:ascii="Arial" w:hAnsi="Arial" w:cs="Arial"/>
                <w:b w:val="0"/>
                <w:sz w:val="12"/>
                <w:szCs w:val="12"/>
                <w:u w:val="none"/>
              </w:rPr>
            </w:pPr>
            <w:r w:rsidRPr="003816FD">
              <w:rPr>
                <w:rFonts w:ascii="Arial" w:hAnsi="Arial" w:cs="Arial"/>
                <w:b w:val="0"/>
                <w:sz w:val="12"/>
                <w:szCs w:val="12"/>
                <w:u w:val="none"/>
              </w:rPr>
              <w:t xml:space="preserve">         Bankalar ve Katılım Bankası</w:t>
            </w:r>
          </w:p>
        </w:tc>
        <w:tc>
          <w:tcPr>
            <w:tcW w:w="742" w:type="dxa"/>
            <w:tcBorders>
              <w:top w:val="nil"/>
              <w:left w:val="nil"/>
              <w:bottom w:val="nil"/>
              <w:right w:val="nil"/>
            </w:tcBorders>
            <w:shd w:val="clear" w:color="auto" w:fill="auto"/>
            <w:noWrap/>
            <w:vAlign w:val="bottom"/>
          </w:tcPr>
          <w:p w14:paraId="1144282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EC5D4F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5.552</w:t>
            </w:r>
          </w:p>
        </w:tc>
        <w:tc>
          <w:tcPr>
            <w:tcW w:w="742" w:type="dxa"/>
            <w:tcBorders>
              <w:top w:val="nil"/>
              <w:left w:val="nil"/>
              <w:bottom w:val="nil"/>
              <w:right w:val="nil"/>
            </w:tcBorders>
            <w:shd w:val="clear" w:color="auto" w:fill="auto"/>
            <w:noWrap/>
            <w:vAlign w:val="bottom"/>
          </w:tcPr>
          <w:p w14:paraId="0687A4F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1CCFF87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17C90B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2C8133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0953BD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5826207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49B8624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5.552</w:t>
            </w:r>
          </w:p>
        </w:tc>
      </w:tr>
      <w:tr w:rsidR="004159E2" w:rsidRPr="003816FD" w14:paraId="08AC245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8C2D004"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 Özel Cari Hesabı Gerçek Kişi Ticari Olmayan-YP</w:t>
            </w:r>
          </w:p>
        </w:tc>
        <w:tc>
          <w:tcPr>
            <w:tcW w:w="742" w:type="dxa"/>
            <w:tcBorders>
              <w:top w:val="nil"/>
              <w:left w:val="nil"/>
              <w:bottom w:val="nil"/>
              <w:right w:val="nil"/>
            </w:tcBorders>
            <w:shd w:val="clear" w:color="auto" w:fill="auto"/>
            <w:noWrap/>
            <w:vAlign w:val="bottom"/>
          </w:tcPr>
          <w:p w14:paraId="14B30AD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13.373.559</w:t>
            </w:r>
          </w:p>
        </w:tc>
        <w:tc>
          <w:tcPr>
            <w:tcW w:w="742" w:type="dxa"/>
            <w:tcBorders>
              <w:top w:val="nil"/>
              <w:left w:val="nil"/>
              <w:bottom w:val="nil"/>
              <w:right w:val="nil"/>
            </w:tcBorders>
            <w:shd w:val="clear" w:color="auto" w:fill="auto"/>
            <w:noWrap/>
            <w:vAlign w:val="bottom"/>
          </w:tcPr>
          <w:p w14:paraId="33B478D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D8D48B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02B888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41222432"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5D37AF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D221A2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1052D0C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5420C82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13.373.559</w:t>
            </w:r>
          </w:p>
        </w:tc>
      </w:tr>
      <w:tr w:rsidR="004159E2" w:rsidRPr="003816FD" w14:paraId="5EA55AB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EF9F338"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VI. Katılma Hesabı Gerçek Kişi Ticari Olmayan- YP</w:t>
            </w:r>
          </w:p>
        </w:tc>
        <w:tc>
          <w:tcPr>
            <w:tcW w:w="742" w:type="dxa"/>
            <w:tcBorders>
              <w:top w:val="nil"/>
              <w:left w:val="nil"/>
              <w:bottom w:val="nil"/>
              <w:right w:val="nil"/>
            </w:tcBorders>
            <w:shd w:val="clear" w:color="auto" w:fill="auto"/>
            <w:noWrap/>
            <w:vAlign w:val="bottom"/>
          </w:tcPr>
          <w:p w14:paraId="65F4833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705B711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1.470.508</w:t>
            </w:r>
          </w:p>
        </w:tc>
        <w:tc>
          <w:tcPr>
            <w:tcW w:w="742" w:type="dxa"/>
            <w:tcBorders>
              <w:top w:val="nil"/>
              <w:left w:val="nil"/>
              <w:bottom w:val="nil"/>
              <w:right w:val="nil"/>
            </w:tcBorders>
            <w:shd w:val="clear" w:color="auto" w:fill="auto"/>
            <w:noWrap/>
            <w:vAlign w:val="bottom"/>
          </w:tcPr>
          <w:p w14:paraId="7F0F109E"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10.468.406</w:t>
            </w:r>
          </w:p>
        </w:tc>
        <w:tc>
          <w:tcPr>
            <w:tcW w:w="742" w:type="dxa"/>
            <w:gridSpan w:val="2"/>
            <w:tcBorders>
              <w:top w:val="nil"/>
              <w:left w:val="nil"/>
              <w:bottom w:val="nil"/>
              <w:right w:val="nil"/>
            </w:tcBorders>
            <w:shd w:val="clear" w:color="auto" w:fill="auto"/>
            <w:noWrap/>
            <w:vAlign w:val="bottom"/>
          </w:tcPr>
          <w:p w14:paraId="7FFD6851"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1.107.220</w:t>
            </w:r>
          </w:p>
        </w:tc>
        <w:tc>
          <w:tcPr>
            <w:tcW w:w="742" w:type="dxa"/>
            <w:gridSpan w:val="2"/>
            <w:tcBorders>
              <w:top w:val="nil"/>
              <w:left w:val="nil"/>
              <w:bottom w:val="nil"/>
              <w:right w:val="nil"/>
            </w:tcBorders>
            <w:shd w:val="clear" w:color="auto" w:fill="auto"/>
            <w:noWrap/>
            <w:vAlign w:val="bottom"/>
          </w:tcPr>
          <w:p w14:paraId="3797F36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5B6243C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418.855</w:t>
            </w:r>
          </w:p>
        </w:tc>
        <w:tc>
          <w:tcPr>
            <w:tcW w:w="742" w:type="dxa"/>
            <w:gridSpan w:val="2"/>
            <w:tcBorders>
              <w:top w:val="nil"/>
              <w:left w:val="nil"/>
              <w:bottom w:val="nil"/>
              <w:right w:val="nil"/>
            </w:tcBorders>
            <w:shd w:val="clear" w:color="auto" w:fill="auto"/>
            <w:noWrap/>
            <w:vAlign w:val="bottom"/>
          </w:tcPr>
          <w:p w14:paraId="63CF4FC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382.298</w:t>
            </w:r>
          </w:p>
        </w:tc>
        <w:tc>
          <w:tcPr>
            <w:tcW w:w="742" w:type="dxa"/>
            <w:gridSpan w:val="2"/>
            <w:tcBorders>
              <w:top w:val="nil"/>
              <w:left w:val="nil"/>
              <w:bottom w:val="nil"/>
              <w:right w:val="nil"/>
            </w:tcBorders>
            <w:vAlign w:val="bottom"/>
          </w:tcPr>
          <w:p w14:paraId="23349CBA"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346D42B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13.847.287</w:t>
            </w:r>
          </w:p>
        </w:tc>
      </w:tr>
      <w:tr w:rsidR="004159E2" w:rsidRPr="003816FD" w14:paraId="396ABC4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8952DF1"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 Özel Cari Hesap Diğer-YP</w:t>
            </w:r>
          </w:p>
        </w:tc>
        <w:tc>
          <w:tcPr>
            <w:tcW w:w="742" w:type="dxa"/>
            <w:tcBorders>
              <w:top w:val="nil"/>
              <w:left w:val="nil"/>
              <w:bottom w:val="nil"/>
              <w:right w:val="nil"/>
            </w:tcBorders>
            <w:shd w:val="clear" w:color="auto" w:fill="auto"/>
            <w:noWrap/>
            <w:vAlign w:val="bottom"/>
          </w:tcPr>
          <w:p w14:paraId="5E1030C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28.418.351</w:t>
            </w:r>
          </w:p>
        </w:tc>
        <w:tc>
          <w:tcPr>
            <w:tcW w:w="742" w:type="dxa"/>
            <w:tcBorders>
              <w:top w:val="nil"/>
              <w:left w:val="nil"/>
              <w:bottom w:val="nil"/>
              <w:right w:val="nil"/>
            </w:tcBorders>
            <w:shd w:val="clear" w:color="auto" w:fill="auto"/>
            <w:noWrap/>
            <w:vAlign w:val="bottom"/>
          </w:tcPr>
          <w:p w14:paraId="2E2BD49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286F18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DECB7F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D5B26A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CE5872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C7E40B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0284FDF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430F34D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28.418.351</w:t>
            </w:r>
          </w:p>
        </w:tc>
      </w:tr>
      <w:tr w:rsidR="004159E2" w:rsidRPr="003816FD" w14:paraId="764A88D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EC4D12B"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 xml:space="preserve">Yurtiçinde Yer. Tüz K. </w:t>
            </w:r>
          </w:p>
        </w:tc>
        <w:tc>
          <w:tcPr>
            <w:tcW w:w="742" w:type="dxa"/>
            <w:tcBorders>
              <w:top w:val="nil"/>
              <w:left w:val="nil"/>
              <w:bottom w:val="nil"/>
              <w:right w:val="nil"/>
            </w:tcBorders>
            <w:shd w:val="clear" w:color="auto" w:fill="auto"/>
            <w:noWrap/>
            <w:vAlign w:val="bottom"/>
          </w:tcPr>
          <w:p w14:paraId="6F994A5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21.024.819</w:t>
            </w:r>
          </w:p>
        </w:tc>
        <w:tc>
          <w:tcPr>
            <w:tcW w:w="742" w:type="dxa"/>
            <w:tcBorders>
              <w:top w:val="nil"/>
              <w:left w:val="nil"/>
              <w:bottom w:val="nil"/>
              <w:right w:val="nil"/>
            </w:tcBorders>
            <w:shd w:val="clear" w:color="auto" w:fill="auto"/>
            <w:noWrap/>
            <w:vAlign w:val="bottom"/>
          </w:tcPr>
          <w:p w14:paraId="66C6D9A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597DB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DCB463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A525C1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4A4A91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BF7A80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6F6EC9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09E0207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21.024.819</w:t>
            </w:r>
          </w:p>
        </w:tc>
      </w:tr>
      <w:tr w:rsidR="004159E2" w:rsidRPr="003816FD" w14:paraId="70D1EB0A"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4707381"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Yurtdışında Yer. Tüz K.</w:t>
            </w:r>
          </w:p>
        </w:tc>
        <w:tc>
          <w:tcPr>
            <w:tcW w:w="742" w:type="dxa"/>
            <w:tcBorders>
              <w:top w:val="nil"/>
              <w:left w:val="nil"/>
              <w:bottom w:val="nil"/>
              <w:right w:val="nil"/>
            </w:tcBorders>
            <w:shd w:val="clear" w:color="auto" w:fill="auto"/>
            <w:noWrap/>
            <w:vAlign w:val="bottom"/>
          </w:tcPr>
          <w:p w14:paraId="090BD5C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7.342.104</w:t>
            </w:r>
          </w:p>
        </w:tc>
        <w:tc>
          <w:tcPr>
            <w:tcW w:w="742" w:type="dxa"/>
            <w:tcBorders>
              <w:top w:val="nil"/>
              <w:left w:val="nil"/>
              <w:bottom w:val="nil"/>
              <w:right w:val="nil"/>
            </w:tcBorders>
            <w:shd w:val="clear" w:color="auto" w:fill="auto"/>
            <w:noWrap/>
            <w:vAlign w:val="bottom"/>
          </w:tcPr>
          <w:p w14:paraId="2615432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8BE25C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1BC31B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BCCEF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00B468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B9C850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EA81FE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2DDC4C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7.342.104</w:t>
            </w:r>
          </w:p>
        </w:tc>
      </w:tr>
      <w:tr w:rsidR="004159E2" w:rsidRPr="003816FD" w14:paraId="4C3DC01B"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032D10C" w14:textId="77777777" w:rsidR="004159E2" w:rsidRPr="003816FD" w:rsidRDefault="004159E2" w:rsidP="00AD613B">
            <w:pPr>
              <w:pStyle w:val="Heading1"/>
              <w:numPr>
                <w:ilvl w:val="0"/>
                <w:numId w:val="0"/>
              </w:numPr>
              <w:tabs>
                <w:tab w:val="left" w:pos="3828"/>
              </w:tabs>
              <w:spacing w:before="0"/>
              <w:ind w:left="284"/>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788AA14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51.428</w:t>
            </w:r>
          </w:p>
        </w:tc>
        <w:tc>
          <w:tcPr>
            <w:tcW w:w="742" w:type="dxa"/>
            <w:tcBorders>
              <w:top w:val="nil"/>
              <w:left w:val="nil"/>
              <w:bottom w:val="nil"/>
              <w:right w:val="nil"/>
            </w:tcBorders>
            <w:shd w:val="clear" w:color="auto" w:fill="auto"/>
            <w:noWrap/>
            <w:vAlign w:val="bottom"/>
          </w:tcPr>
          <w:p w14:paraId="795A44E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17118A8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6FB998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D3DDD5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961DB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A3EF4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7C2B585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5E7E4B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51.428</w:t>
            </w:r>
          </w:p>
        </w:tc>
      </w:tr>
      <w:tr w:rsidR="004159E2" w:rsidRPr="003816FD" w14:paraId="0E150B03"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77FFA92B"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2609BCE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5EA09B2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26CC13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13E497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D94D07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10F341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F4E005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3E6EF27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4158FE0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4362C4A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85430BB"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30DE4A1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7.387</w:t>
            </w:r>
          </w:p>
        </w:tc>
        <w:tc>
          <w:tcPr>
            <w:tcW w:w="742" w:type="dxa"/>
            <w:tcBorders>
              <w:top w:val="nil"/>
              <w:left w:val="nil"/>
              <w:bottom w:val="nil"/>
              <w:right w:val="nil"/>
            </w:tcBorders>
            <w:shd w:val="clear" w:color="auto" w:fill="auto"/>
            <w:noWrap/>
            <w:vAlign w:val="bottom"/>
          </w:tcPr>
          <w:p w14:paraId="5ACCBA6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7B18EDA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661AB1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BEC294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DF95A6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20EA6F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7293C3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13F89B1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7.387</w:t>
            </w:r>
          </w:p>
        </w:tc>
      </w:tr>
      <w:tr w:rsidR="004159E2" w:rsidRPr="003816FD" w14:paraId="53EFC007"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F1E3752"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053D0E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35.913</w:t>
            </w:r>
          </w:p>
        </w:tc>
        <w:tc>
          <w:tcPr>
            <w:tcW w:w="742" w:type="dxa"/>
            <w:tcBorders>
              <w:top w:val="nil"/>
              <w:left w:val="nil"/>
              <w:bottom w:val="nil"/>
              <w:right w:val="nil"/>
            </w:tcBorders>
            <w:shd w:val="clear" w:color="auto" w:fill="auto"/>
            <w:noWrap/>
            <w:vAlign w:val="bottom"/>
          </w:tcPr>
          <w:p w14:paraId="126893B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50F75B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C80E18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3759E58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EC7E0F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50EF51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49DC7EF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2B00ACB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35.913</w:t>
            </w:r>
          </w:p>
        </w:tc>
      </w:tr>
      <w:tr w:rsidR="004159E2" w:rsidRPr="003816FD" w14:paraId="044E63C6"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FA69F91"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26443B0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8.128</w:t>
            </w:r>
          </w:p>
        </w:tc>
        <w:tc>
          <w:tcPr>
            <w:tcW w:w="742" w:type="dxa"/>
            <w:tcBorders>
              <w:top w:val="nil"/>
              <w:left w:val="nil"/>
              <w:bottom w:val="nil"/>
              <w:right w:val="nil"/>
            </w:tcBorders>
            <w:shd w:val="clear" w:color="auto" w:fill="auto"/>
            <w:noWrap/>
            <w:vAlign w:val="bottom"/>
          </w:tcPr>
          <w:p w14:paraId="2299E5C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0510891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667042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19162D3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2D299C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461997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vAlign w:val="bottom"/>
          </w:tcPr>
          <w:p w14:paraId="0F4868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67DC2A4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8.128</w:t>
            </w:r>
          </w:p>
        </w:tc>
      </w:tr>
      <w:tr w:rsidR="004159E2" w:rsidRPr="003816FD" w14:paraId="18A57CC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4E565A14" w14:textId="77777777" w:rsidR="004159E2" w:rsidRPr="003816FD" w:rsidRDefault="004159E2" w:rsidP="00AD613B">
            <w:pPr>
              <w:pStyle w:val="Heading1"/>
              <w:numPr>
                <w:ilvl w:val="0"/>
                <w:numId w:val="0"/>
              </w:numPr>
              <w:tabs>
                <w:tab w:val="left" w:pos="3828"/>
              </w:tabs>
              <w:spacing w:before="0"/>
              <w:ind w:left="459"/>
              <w:rPr>
                <w:rFonts w:ascii="Arial" w:hAnsi="Arial" w:cs="Arial"/>
                <w:b w:val="0"/>
                <w:sz w:val="12"/>
                <w:szCs w:val="12"/>
                <w:u w:val="none"/>
              </w:rPr>
            </w:pPr>
            <w:r w:rsidRPr="003816FD">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61CA7F1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307B712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0AB1859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575DEAA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90121B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4B76BFF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25AF752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right w:val="nil"/>
            </w:tcBorders>
            <w:vAlign w:val="bottom"/>
          </w:tcPr>
          <w:p w14:paraId="572ED7E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3B1E68C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2B37BA41"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FB158EE" w14:textId="77777777" w:rsidR="004159E2" w:rsidRPr="003816FD" w:rsidRDefault="004159E2" w:rsidP="00AD613B">
            <w:pPr>
              <w:pStyle w:val="Heading1"/>
              <w:numPr>
                <w:ilvl w:val="0"/>
                <w:numId w:val="0"/>
              </w:numPr>
              <w:tabs>
                <w:tab w:val="left" w:pos="3828"/>
              </w:tabs>
              <w:spacing w:before="0"/>
              <w:ind w:left="-108"/>
              <w:rPr>
                <w:rFonts w:ascii="Arial" w:hAnsi="Arial" w:cs="Arial"/>
                <w:sz w:val="12"/>
                <w:szCs w:val="12"/>
                <w:u w:val="none"/>
              </w:rPr>
            </w:pPr>
            <w:r w:rsidRPr="003816FD">
              <w:rPr>
                <w:rFonts w:ascii="Arial" w:hAnsi="Arial" w:cs="Arial"/>
                <w:sz w:val="12"/>
                <w:szCs w:val="12"/>
                <w:u w:val="none"/>
              </w:rPr>
              <w:t>VIII. Katılma Hesapları Diğer- YP</w:t>
            </w:r>
          </w:p>
        </w:tc>
        <w:tc>
          <w:tcPr>
            <w:tcW w:w="742" w:type="dxa"/>
            <w:tcBorders>
              <w:top w:val="nil"/>
              <w:left w:val="nil"/>
              <w:bottom w:val="nil"/>
              <w:right w:val="nil"/>
            </w:tcBorders>
            <w:shd w:val="clear" w:color="auto" w:fill="auto"/>
            <w:noWrap/>
            <w:vAlign w:val="bottom"/>
          </w:tcPr>
          <w:p w14:paraId="71AD6C7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527E2E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12.827.116</w:t>
            </w:r>
          </w:p>
        </w:tc>
        <w:tc>
          <w:tcPr>
            <w:tcW w:w="742" w:type="dxa"/>
            <w:tcBorders>
              <w:top w:val="nil"/>
              <w:left w:val="nil"/>
              <w:bottom w:val="nil"/>
              <w:right w:val="nil"/>
            </w:tcBorders>
            <w:shd w:val="clear" w:color="auto" w:fill="auto"/>
            <w:noWrap/>
            <w:vAlign w:val="bottom"/>
          </w:tcPr>
          <w:p w14:paraId="0639B77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36.683.491</w:t>
            </w:r>
          </w:p>
        </w:tc>
        <w:tc>
          <w:tcPr>
            <w:tcW w:w="742" w:type="dxa"/>
            <w:gridSpan w:val="2"/>
            <w:tcBorders>
              <w:top w:val="nil"/>
              <w:left w:val="nil"/>
              <w:bottom w:val="nil"/>
              <w:right w:val="nil"/>
            </w:tcBorders>
            <w:shd w:val="clear" w:color="auto" w:fill="auto"/>
            <w:noWrap/>
            <w:vAlign w:val="bottom"/>
          </w:tcPr>
          <w:p w14:paraId="6F40963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3.877.969</w:t>
            </w:r>
          </w:p>
        </w:tc>
        <w:tc>
          <w:tcPr>
            <w:tcW w:w="742" w:type="dxa"/>
            <w:gridSpan w:val="2"/>
            <w:tcBorders>
              <w:top w:val="nil"/>
              <w:left w:val="nil"/>
              <w:bottom w:val="nil"/>
              <w:right w:val="nil"/>
            </w:tcBorders>
            <w:shd w:val="clear" w:color="auto" w:fill="auto"/>
            <w:noWrap/>
            <w:vAlign w:val="bottom"/>
          </w:tcPr>
          <w:p w14:paraId="1BCEAB9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299BF4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2.066.162</w:t>
            </w:r>
          </w:p>
        </w:tc>
        <w:tc>
          <w:tcPr>
            <w:tcW w:w="742" w:type="dxa"/>
            <w:gridSpan w:val="2"/>
            <w:tcBorders>
              <w:top w:val="nil"/>
              <w:left w:val="nil"/>
              <w:bottom w:val="nil"/>
              <w:right w:val="nil"/>
            </w:tcBorders>
            <w:shd w:val="clear" w:color="auto" w:fill="auto"/>
            <w:noWrap/>
            <w:vAlign w:val="bottom"/>
          </w:tcPr>
          <w:p w14:paraId="3F4D126A"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2.962</w:t>
            </w:r>
          </w:p>
        </w:tc>
        <w:tc>
          <w:tcPr>
            <w:tcW w:w="742" w:type="dxa"/>
            <w:gridSpan w:val="2"/>
            <w:tcBorders>
              <w:top w:val="nil"/>
              <w:left w:val="nil"/>
              <w:bottom w:val="nil"/>
              <w:right w:val="nil"/>
            </w:tcBorders>
            <w:vAlign w:val="bottom"/>
          </w:tcPr>
          <w:p w14:paraId="0AC848C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409B91DE"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55.457.700</w:t>
            </w:r>
          </w:p>
        </w:tc>
      </w:tr>
      <w:tr w:rsidR="004159E2" w:rsidRPr="003816FD" w14:paraId="36A62EBE"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3F129D4"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25DE782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62B4CE6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3.534.166</w:t>
            </w:r>
          </w:p>
        </w:tc>
        <w:tc>
          <w:tcPr>
            <w:tcW w:w="742" w:type="dxa"/>
            <w:tcBorders>
              <w:top w:val="nil"/>
              <w:left w:val="nil"/>
              <w:bottom w:val="nil"/>
              <w:right w:val="nil"/>
            </w:tcBorders>
            <w:shd w:val="clear" w:color="auto" w:fill="auto"/>
            <w:noWrap/>
            <w:vAlign w:val="bottom"/>
          </w:tcPr>
          <w:p w14:paraId="4D5F3BE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796.809</w:t>
            </w:r>
          </w:p>
        </w:tc>
        <w:tc>
          <w:tcPr>
            <w:tcW w:w="742" w:type="dxa"/>
            <w:gridSpan w:val="2"/>
            <w:tcBorders>
              <w:top w:val="nil"/>
              <w:left w:val="nil"/>
              <w:bottom w:val="nil"/>
              <w:right w:val="nil"/>
            </w:tcBorders>
            <w:shd w:val="clear" w:color="auto" w:fill="auto"/>
            <w:noWrap/>
            <w:vAlign w:val="bottom"/>
          </w:tcPr>
          <w:p w14:paraId="5989073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8E7D3E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0BA155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DD1C0B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2D9F32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5E53245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4.330.975</w:t>
            </w:r>
          </w:p>
        </w:tc>
      </w:tr>
      <w:tr w:rsidR="004159E2" w:rsidRPr="003816FD" w14:paraId="75A542D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205C02A5"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04DE42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DB1567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7.517.644</w:t>
            </w:r>
          </w:p>
        </w:tc>
        <w:tc>
          <w:tcPr>
            <w:tcW w:w="742" w:type="dxa"/>
            <w:tcBorders>
              <w:top w:val="nil"/>
              <w:left w:val="nil"/>
              <w:bottom w:val="nil"/>
              <w:right w:val="nil"/>
            </w:tcBorders>
            <w:shd w:val="clear" w:color="auto" w:fill="auto"/>
            <w:noWrap/>
            <w:vAlign w:val="bottom"/>
          </w:tcPr>
          <w:p w14:paraId="774F0F1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32.227.617</w:t>
            </w:r>
          </w:p>
        </w:tc>
        <w:tc>
          <w:tcPr>
            <w:tcW w:w="742" w:type="dxa"/>
            <w:gridSpan w:val="2"/>
            <w:tcBorders>
              <w:top w:val="nil"/>
              <w:left w:val="nil"/>
              <w:bottom w:val="nil"/>
              <w:right w:val="nil"/>
            </w:tcBorders>
            <w:shd w:val="clear" w:color="auto" w:fill="auto"/>
            <w:noWrap/>
            <w:vAlign w:val="bottom"/>
          </w:tcPr>
          <w:p w14:paraId="2F02A28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2.509.281</w:t>
            </w:r>
          </w:p>
        </w:tc>
        <w:tc>
          <w:tcPr>
            <w:tcW w:w="742" w:type="dxa"/>
            <w:gridSpan w:val="2"/>
            <w:tcBorders>
              <w:top w:val="nil"/>
              <w:left w:val="nil"/>
              <w:bottom w:val="nil"/>
              <w:right w:val="nil"/>
            </w:tcBorders>
            <w:shd w:val="clear" w:color="auto" w:fill="auto"/>
            <w:noWrap/>
            <w:vAlign w:val="bottom"/>
          </w:tcPr>
          <w:p w14:paraId="1320C45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B1A290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1.897.545</w:t>
            </w:r>
          </w:p>
        </w:tc>
        <w:tc>
          <w:tcPr>
            <w:tcW w:w="742" w:type="dxa"/>
            <w:gridSpan w:val="2"/>
            <w:tcBorders>
              <w:top w:val="nil"/>
              <w:left w:val="nil"/>
              <w:bottom w:val="nil"/>
              <w:right w:val="nil"/>
            </w:tcBorders>
            <w:shd w:val="clear" w:color="auto" w:fill="auto"/>
            <w:noWrap/>
            <w:vAlign w:val="bottom"/>
          </w:tcPr>
          <w:p w14:paraId="65A409E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2.962</w:t>
            </w:r>
          </w:p>
        </w:tc>
        <w:tc>
          <w:tcPr>
            <w:tcW w:w="742" w:type="dxa"/>
            <w:gridSpan w:val="2"/>
            <w:tcBorders>
              <w:top w:val="nil"/>
              <w:left w:val="nil"/>
              <w:bottom w:val="nil"/>
              <w:right w:val="nil"/>
            </w:tcBorders>
            <w:vAlign w:val="bottom"/>
          </w:tcPr>
          <w:p w14:paraId="611D4E4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3C50750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44.155.049</w:t>
            </w:r>
          </w:p>
        </w:tc>
      </w:tr>
      <w:tr w:rsidR="004159E2" w:rsidRPr="003816FD" w14:paraId="76B16CEC"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6002E529" w14:textId="77777777" w:rsidR="004159E2" w:rsidRPr="003816FD" w:rsidRDefault="004159E2" w:rsidP="00AD613B">
            <w:pPr>
              <w:pStyle w:val="Heading1"/>
              <w:numPr>
                <w:ilvl w:val="0"/>
                <w:numId w:val="0"/>
              </w:numPr>
              <w:tabs>
                <w:tab w:val="left" w:pos="3828"/>
              </w:tabs>
              <w:spacing w:before="0"/>
              <w:ind w:left="252"/>
              <w:rPr>
                <w:rFonts w:ascii="Arial" w:hAnsi="Arial" w:cs="Arial"/>
                <w:b w:val="0"/>
                <w:sz w:val="12"/>
                <w:szCs w:val="12"/>
                <w:u w:val="none"/>
              </w:rPr>
            </w:pPr>
            <w:r w:rsidRPr="003816FD">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6A1E3DD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53678A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85.338</w:t>
            </w:r>
          </w:p>
        </w:tc>
        <w:tc>
          <w:tcPr>
            <w:tcW w:w="742" w:type="dxa"/>
            <w:tcBorders>
              <w:top w:val="nil"/>
              <w:left w:val="nil"/>
              <w:bottom w:val="nil"/>
              <w:right w:val="nil"/>
            </w:tcBorders>
            <w:shd w:val="clear" w:color="auto" w:fill="auto"/>
            <w:noWrap/>
            <w:vAlign w:val="bottom"/>
          </w:tcPr>
          <w:p w14:paraId="35BF96E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1.446.256</w:t>
            </w:r>
          </w:p>
        </w:tc>
        <w:tc>
          <w:tcPr>
            <w:tcW w:w="742" w:type="dxa"/>
            <w:gridSpan w:val="2"/>
            <w:tcBorders>
              <w:top w:val="nil"/>
              <w:left w:val="nil"/>
              <w:bottom w:val="nil"/>
              <w:right w:val="nil"/>
            </w:tcBorders>
            <w:shd w:val="clear" w:color="auto" w:fill="auto"/>
            <w:noWrap/>
            <w:vAlign w:val="bottom"/>
          </w:tcPr>
          <w:p w14:paraId="120DF06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8.953</w:t>
            </w:r>
          </w:p>
        </w:tc>
        <w:tc>
          <w:tcPr>
            <w:tcW w:w="742" w:type="dxa"/>
            <w:gridSpan w:val="2"/>
            <w:tcBorders>
              <w:top w:val="nil"/>
              <w:left w:val="nil"/>
              <w:bottom w:val="nil"/>
              <w:right w:val="nil"/>
            </w:tcBorders>
            <w:shd w:val="clear" w:color="auto" w:fill="auto"/>
            <w:noWrap/>
            <w:vAlign w:val="bottom"/>
          </w:tcPr>
          <w:p w14:paraId="3BCC148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1F3D587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111.609</w:t>
            </w:r>
          </w:p>
        </w:tc>
        <w:tc>
          <w:tcPr>
            <w:tcW w:w="742" w:type="dxa"/>
            <w:gridSpan w:val="2"/>
            <w:tcBorders>
              <w:top w:val="nil"/>
              <w:left w:val="nil"/>
              <w:bottom w:val="nil"/>
              <w:right w:val="nil"/>
            </w:tcBorders>
            <w:shd w:val="clear" w:color="auto" w:fill="auto"/>
            <w:noWrap/>
            <w:vAlign w:val="bottom"/>
          </w:tcPr>
          <w:p w14:paraId="0F778EA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78A8195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3E22BA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1.652.156</w:t>
            </w:r>
          </w:p>
        </w:tc>
      </w:tr>
      <w:tr w:rsidR="004159E2" w:rsidRPr="003816FD" w14:paraId="0117997D"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FAC8FF9" w14:textId="77777777" w:rsidR="004159E2" w:rsidRPr="003816FD" w:rsidRDefault="004159E2" w:rsidP="00AD613B">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Ticari ve Diğer Kur.</w:t>
            </w:r>
          </w:p>
        </w:tc>
        <w:tc>
          <w:tcPr>
            <w:tcW w:w="742" w:type="dxa"/>
            <w:tcBorders>
              <w:top w:val="nil"/>
              <w:left w:val="nil"/>
              <w:bottom w:val="nil"/>
              <w:right w:val="nil"/>
            </w:tcBorders>
            <w:shd w:val="clear" w:color="auto" w:fill="auto"/>
            <w:noWrap/>
            <w:vAlign w:val="bottom"/>
          </w:tcPr>
          <w:p w14:paraId="6A1C0F3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5180569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1.689.968</w:t>
            </w:r>
          </w:p>
        </w:tc>
        <w:tc>
          <w:tcPr>
            <w:tcW w:w="742" w:type="dxa"/>
            <w:tcBorders>
              <w:top w:val="nil"/>
              <w:left w:val="nil"/>
              <w:bottom w:val="nil"/>
              <w:right w:val="nil"/>
            </w:tcBorders>
            <w:shd w:val="clear" w:color="auto" w:fill="auto"/>
            <w:noWrap/>
            <w:vAlign w:val="bottom"/>
          </w:tcPr>
          <w:p w14:paraId="4386E61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2.212.809</w:t>
            </w:r>
          </w:p>
        </w:tc>
        <w:tc>
          <w:tcPr>
            <w:tcW w:w="742" w:type="dxa"/>
            <w:gridSpan w:val="2"/>
            <w:tcBorders>
              <w:top w:val="nil"/>
              <w:left w:val="nil"/>
              <w:bottom w:val="nil"/>
              <w:right w:val="nil"/>
            </w:tcBorders>
            <w:shd w:val="clear" w:color="auto" w:fill="auto"/>
            <w:noWrap/>
            <w:vAlign w:val="bottom"/>
          </w:tcPr>
          <w:p w14:paraId="293647F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1.359.735</w:t>
            </w:r>
          </w:p>
        </w:tc>
        <w:tc>
          <w:tcPr>
            <w:tcW w:w="742" w:type="dxa"/>
            <w:gridSpan w:val="2"/>
            <w:tcBorders>
              <w:top w:val="nil"/>
              <w:left w:val="nil"/>
              <w:bottom w:val="nil"/>
              <w:right w:val="nil"/>
            </w:tcBorders>
            <w:shd w:val="clear" w:color="auto" w:fill="auto"/>
            <w:noWrap/>
            <w:vAlign w:val="bottom"/>
          </w:tcPr>
          <w:p w14:paraId="2273A46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4975C1F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57.008</w:t>
            </w:r>
          </w:p>
        </w:tc>
        <w:tc>
          <w:tcPr>
            <w:tcW w:w="742" w:type="dxa"/>
            <w:gridSpan w:val="2"/>
            <w:tcBorders>
              <w:top w:val="nil"/>
              <w:left w:val="nil"/>
              <w:bottom w:val="nil"/>
              <w:right w:val="nil"/>
            </w:tcBorders>
            <w:shd w:val="clear" w:color="auto" w:fill="auto"/>
            <w:noWrap/>
            <w:vAlign w:val="bottom"/>
          </w:tcPr>
          <w:p w14:paraId="459E87A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6DC60B1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61A48F3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5.319.520</w:t>
            </w:r>
          </w:p>
        </w:tc>
      </w:tr>
      <w:tr w:rsidR="004159E2" w:rsidRPr="003816FD" w14:paraId="1761CE1A"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167F5BB" w14:textId="77777777" w:rsidR="004159E2" w:rsidRPr="003816FD" w:rsidRDefault="004159E2" w:rsidP="00AD613B">
            <w:pPr>
              <w:pStyle w:val="Heading1"/>
              <w:numPr>
                <w:ilvl w:val="0"/>
                <w:numId w:val="0"/>
              </w:numPr>
              <w:tabs>
                <w:tab w:val="left" w:pos="3828"/>
              </w:tabs>
              <w:spacing w:before="0"/>
              <w:ind w:left="318"/>
              <w:rPr>
                <w:rFonts w:ascii="Arial" w:hAnsi="Arial" w:cs="Arial"/>
                <w:b w:val="0"/>
                <w:sz w:val="12"/>
                <w:szCs w:val="12"/>
                <w:u w:val="none"/>
              </w:rPr>
            </w:pPr>
            <w:r w:rsidRPr="003816FD">
              <w:rPr>
                <w:rFonts w:ascii="Arial" w:hAnsi="Arial" w:cs="Arial"/>
                <w:b w:val="0"/>
                <w:sz w:val="12"/>
                <w:szCs w:val="12"/>
                <w:u w:val="none"/>
              </w:rPr>
              <w:t>Bankalar ve Katılım Bankaları</w:t>
            </w:r>
          </w:p>
        </w:tc>
        <w:tc>
          <w:tcPr>
            <w:tcW w:w="742" w:type="dxa"/>
            <w:tcBorders>
              <w:top w:val="nil"/>
              <w:left w:val="nil"/>
              <w:bottom w:val="nil"/>
              <w:right w:val="nil"/>
            </w:tcBorders>
            <w:shd w:val="clear" w:color="auto" w:fill="auto"/>
            <w:noWrap/>
            <w:vAlign w:val="bottom"/>
          </w:tcPr>
          <w:p w14:paraId="0C4AA59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26BF0F45"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0AB995D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CB7312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6AE668C8"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244EADE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9724A7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309F7F0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71D8708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r>
      <w:tr w:rsidR="004159E2" w:rsidRPr="003816FD" w14:paraId="60A3C9E9"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1E2C7405"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IX.Kıymetli Maden DH</w:t>
            </w:r>
          </w:p>
        </w:tc>
        <w:tc>
          <w:tcPr>
            <w:tcW w:w="742" w:type="dxa"/>
            <w:tcBorders>
              <w:top w:val="nil"/>
              <w:left w:val="nil"/>
              <w:bottom w:val="nil"/>
              <w:right w:val="nil"/>
            </w:tcBorders>
            <w:shd w:val="clear" w:color="auto" w:fill="auto"/>
            <w:noWrap/>
            <w:vAlign w:val="bottom"/>
          </w:tcPr>
          <w:p w14:paraId="2A6B9C9D"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25.544.911</w:t>
            </w:r>
          </w:p>
        </w:tc>
        <w:tc>
          <w:tcPr>
            <w:tcW w:w="742" w:type="dxa"/>
            <w:tcBorders>
              <w:top w:val="nil"/>
              <w:left w:val="nil"/>
              <w:bottom w:val="nil"/>
              <w:right w:val="nil"/>
            </w:tcBorders>
            <w:shd w:val="clear" w:color="auto" w:fill="auto"/>
            <w:noWrap/>
            <w:vAlign w:val="bottom"/>
          </w:tcPr>
          <w:p w14:paraId="7D6400B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w:t>
            </w:r>
          </w:p>
        </w:tc>
        <w:tc>
          <w:tcPr>
            <w:tcW w:w="742" w:type="dxa"/>
            <w:tcBorders>
              <w:top w:val="nil"/>
              <w:left w:val="nil"/>
              <w:bottom w:val="nil"/>
              <w:right w:val="nil"/>
            </w:tcBorders>
            <w:shd w:val="clear" w:color="auto" w:fill="auto"/>
            <w:noWrap/>
            <w:vAlign w:val="bottom"/>
          </w:tcPr>
          <w:p w14:paraId="007D140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6.062.446</w:t>
            </w:r>
          </w:p>
        </w:tc>
        <w:tc>
          <w:tcPr>
            <w:tcW w:w="742" w:type="dxa"/>
            <w:gridSpan w:val="2"/>
            <w:tcBorders>
              <w:top w:val="nil"/>
              <w:left w:val="nil"/>
              <w:bottom w:val="nil"/>
              <w:right w:val="nil"/>
            </w:tcBorders>
            <w:shd w:val="clear" w:color="auto" w:fill="auto"/>
            <w:noWrap/>
            <w:vAlign w:val="bottom"/>
          </w:tcPr>
          <w:p w14:paraId="5975067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899.961</w:t>
            </w:r>
          </w:p>
        </w:tc>
        <w:tc>
          <w:tcPr>
            <w:tcW w:w="742" w:type="dxa"/>
            <w:gridSpan w:val="2"/>
            <w:tcBorders>
              <w:top w:val="nil"/>
              <w:left w:val="nil"/>
              <w:bottom w:val="nil"/>
              <w:right w:val="nil"/>
            </w:tcBorders>
            <w:shd w:val="clear" w:color="auto" w:fill="auto"/>
            <w:noWrap/>
            <w:vAlign w:val="bottom"/>
          </w:tcPr>
          <w:p w14:paraId="7985BB2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w:t>
            </w:r>
          </w:p>
        </w:tc>
        <w:tc>
          <w:tcPr>
            <w:tcW w:w="742" w:type="dxa"/>
            <w:gridSpan w:val="2"/>
            <w:tcBorders>
              <w:top w:val="nil"/>
              <w:left w:val="nil"/>
              <w:bottom w:val="nil"/>
              <w:right w:val="nil"/>
            </w:tcBorders>
            <w:shd w:val="clear" w:color="auto" w:fill="auto"/>
            <w:noWrap/>
            <w:vAlign w:val="bottom"/>
          </w:tcPr>
          <w:p w14:paraId="1A68B343"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368.278</w:t>
            </w:r>
          </w:p>
        </w:tc>
        <w:tc>
          <w:tcPr>
            <w:tcW w:w="742" w:type="dxa"/>
            <w:gridSpan w:val="2"/>
            <w:tcBorders>
              <w:top w:val="nil"/>
              <w:left w:val="nil"/>
              <w:bottom w:val="nil"/>
              <w:right w:val="nil"/>
            </w:tcBorders>
            <w:shd w:val="clear" w:color="auto" w:fill="auto"/>
            <w:noWrap/>
            <w:vAlign w:val="bottom"/>
          </w:tcPr>
          <w:p w14:paraId="3DB1D5E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sz w:val="12"/>
                <w:szCs w:val="10"/>
              </w:rPr>
              <w:t>72.217</w:t>
            </w:r>
          </w:p>
        </w:tc>
        <w:tc>
          <w:tcPr>
            <w:tcW w:w="742" w:type="dxa"/>
            <w:gridSpan w:val="2"/>
            <w:tcBorders>
              <w:top w:val="nil"/>
              <w:left w:val="nil"/>
              <w:bottom w:val="nil"/>
              <w:right w:val="nil"/>
            </w:tcBorders>
            <w:vAlign w:val="bottom"/>
          </w:tcPr>
          <w:p w14:paraId="6A67BA1C"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285BB10B"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32.947.813</w:t>
            </w:r>
          </w:p>
        </w:tc>
      </w:tr>
      <w:tr w:rsidR="004159E2" w:rsidRPr="003816FD" w14:paraId="28B01827"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685E476" w14:textId="77777777" w:rsidR="004159E2" w:rsidRPr="003816FD" w:rsidRDefault="004159E2" w:rsidP="00AD613B">
            <w:pPr>
              <w:pStyle w:val="Heading1"/>
              <w:numPr>
                <w:ilvl w:val="0"/>
                <w:numId w:val="0"/>
              </w:numPr>
              <w:tabs>
                <w:tab w:val="left" w:pos="3828"/>
              </w:tabs>
              <w:spacing w:before="0"/>
              <w:ind w:left="-108"/>
              <w:rPr>
                <w:rFonts w:ascii="Arial" w:eastAsia="Arial Unicode MS" w:hAnsi="Arial" w:cs="Arial"/>
                <w:sz w:val="12"/>
                <w:szCs w:val="12"/>
                <w:u w:val="none"/>
              </w:rPr>
            </w:pPr>
            <w:r w:rsidRPr="003816FD">
              <w:rPr>
                <w:rFonts w:ascii="Arial" w:eastAsia="Arial Unicode MS" w:hAnsi="Arial" w:cs="Arial"/>
                <w:sz w:val="12"/>
                <w:szCs w:val="12"/>
                <w:u w:val="none"/>
              </w:rPr>
              <w:t xml:space="preserve">X. Katılma Hesapları </w:t>
            </w:r>
            <w:r w:rsidRPr="003816FD">
              <w:rPr>
                <w:rFonts w:ascii="Arial" w:hAnsi="Arial" w:cs="Arial"/>
                <w:sz w:val="12"/>
                <w:szCs w:val="12"/>
                <w:u w:val="none"/>
              </w:rPr>
              <w:t>Özel Fon Havuzları TP</w:t>
            </w:r>
          </w:p>
        </w:tc>
        <w:tc>
          <w:tcPr>
            <w:tcW w:w="742" w:type="dxa"/>
            <w:tcBorders>
              <w:top w:val="nil"/>
              <w:left w:val="nil"/>
              <w:bottom w:val="nil"/>
              <w:right w:val="nil"/>
            </w:tcBorders>
            <w:shd w:val="clear" w:color="auto" w:fill="auto"/>
            <w:noWrap/>
            <w:vAlign w:val="bottom"/>
          </w:tcPr>
          <w:p w14:paraId="599A3D29"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D2933E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0B7D40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74D8DC6"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6544A31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532B87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14.962.593</w:t>
            </w:r>
          </w:p>
        </w:tc>
        <w:tc>
          <w:tcPr>
            <w:tcW w:w="742" w:type="dxa"/>
            <w:gridSpan w:val="2"/>
            <w:tcBorders>
              <w:top w:val="nil"/>
              <w:left w:val="nil"/>
              <w:bottom w:val="nil"/>
              <w:right w:val="nil"/>
            </w:tcBorders>
            <w:shd w:val="clear" w:color="auto" w:fill="auto"/>
            <w:noWrap/>
            <w:vAlign w:val="bottom"/>
          </w:tcPr>
          <w:p w14:paraId="55DB6114"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1.398.839</w:t>
            </w:r>
          </w:p>
        </w:tc>
        <w:tc>
          <w:tcPr>
            <w:tcW w:w="742" w:type="dxa"/>
            <w:gridSpan w:val="2"/>
            <w:tcBorders>
              <w:top w:val="nil"/>
              <w:left w:val="nil"/>
              <w:bottom w:val="nil"/>
              <w:right w:val="nil"/>
            </w:tcBorders>
            <w:vAlign w:val="bottom"/>
          </w:tcPr>
          <w:p w14:paraId="5C2830C7"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CE42D72"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16.361.432</w:t>
            </w:r>
          </w:p>
        </w:tc>
      </w:tr>
      <w:tr w:rsidR="004159E2" w:rsidRPr="003816FD" w14:paraId="31599A0F"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069B4A51" w14:textId="77777777" w:rsidR="004159E2" w:rsidRPr="003816FD" w:rsidRDefault="004159E2" w:rsidP="00AD613B">
            <w:pPr>
              <w:tabs>
                <w:tab w:val="left" w:pos="3828"/>
              </w:tabs>
              <w:ind w:left="-108" w:firstLine="360"/>
              <w:rPr>
                <w:rFonts w:ascii="Arial" w:hAnsi="Arial" w:cs="Arial"/>
                <w:sz w:val="12"/>
                <w:szCs w:val="12"/>
              </w:rPr>
            </w:pPr>
            <w:r w:rsidRPr="003816FD">
              <w:rPr>
                <w:rFonts w:ascii="Arial" w:hAnsi="Arial" w:cs="Arial"/>
                <w:sz w:val="12"/>
                <w:szCs w:val="12"/>
              </w:rPr>
              <w:t>Yurtiçinde Yer. K.</w:t>
            </w:r>
          </w:p>
        </w:tc>
        <w:tc>
          <w:tcPr>
            <w:tcW w:w="742" w:type="dxa"/>
            <w:tcBorders>
              <w:top w:val="nil"/>
              <w:left w:val="nil"/>
              <w:bottom w:val="nil"/>
              <w:right w:val="nil"/>
            </w:tcBorders>
            <w:shd w:val="clear" w:color="auto" w:fill="auto"/>
            <w:noWrap/>
            <w:vAlign w:val="bottom"/>
          </w:tcPr>
          <w:p w14:paraId="0E7EB71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2E434AB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tcBorders>
              <w:top w:val="nil"/>
              <w:left w:val="nil"/>
              <w:bottom w:val="nil"/>
              <w:right w:val="nil"/>
            </w:tcBorders>
            <w:shd w:val="clear" w:color="auto" w:fill="auto"/>
            <w:noWrap/>
            <w:vAlign w:val="bottom"/>
          </w:tcPr>
          <w:p w14:paraId="669557D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A58CB4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0B7A036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42" w:type="dxa"/>
            <w:gridSpan w:val="2"/>
            <w:tcBorders>
              <w:top w:val="nil"/>
              <w:left w:val="nil"/>
              <w:bottom w:val="nil"/>
              <w:right w:val="nil"/>
            </w:tcBorders>
            <w:shd w:val="clear" w:color="auto" w:fill="auto"/>
            <w:noWrap/>
            <w:vAlign w:val="bottom"/>
          </w:tcPr>
          <w:p w14:paraId="62E2811B"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14.962.593</w:t>
            </w:r>
          </w:p>
        </w:tc>
        <w:tc>
          <w:tcPr>
            <w:tcW w:w="742" w:type="dxa"/>
            <w:gridSpan w:val="2"/>
            <w:tcBorders>
              <w:top w:val="nil"/>
              <w:left w:val="nil"/>
              <w:bottom w:val="nil"/>
              <w:right w:val="nil"/>
            </w:tcBorders>
            <w:shd w:val="clear" w:color="auto" w:fill="auto"/>
            <w:noWrap/>
            <w:vAlign w:val="bottom"/>
          </w:tcPr>
          <w:p w14:paraId="267FC319"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1.398.839</w:t>
            </w:r>
          </w:p>
        </w:tc>
        <w:tc>
          <w:tcPr>
            <w:tcW w:w="742" w:type="dxa"/>
            <w:gridSpan w:val="2"/>
            <w:tcBorders>
              <w:top w:val="nil"/>
              <w:left w:val="nil"/>
              <w:bottom w:val="nil"/>
              <w:right w:val="nil"/>
            </w:tcBorders>
            <w:vAlign w:val="bottom"/>
          </w:tcPr>
          <w:p w14:paraId="0E6C6B34"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w:t>
            </w:r>
          </w:p>
        </w:tc>
        <w:tc>
          <w:tcPr>
            <w:tcW w:w="786" w:type="dxa"/>
            <w:gridSpan w:val="2"/>
            <w:tcBorders>
              <w:top w:val="nil"/>
              <w:left w:val="nil"/>
              <w:bottom w:val="nil"/>
              <w:right w:val="nil"/>
            </w:tcBorders>
            <w:vAlign w:val="bottom"/>
          </w:tcPr>
          <w:p w14:paraId="70596A8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Cs/>
                <w:sz w:val="12"/>
                <w:szCs w:val="10"/>
              </w:rPr>
              <w:t>16.361.432</w:t>
            </w:r>
          </w:p>
        </w:tc>
      </w:tr>
      <w:tr w:rsidR="004159E2" w:rsidRPr="003816FD" w14:paraId="0602C3CA"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55780E96" w14:textId="77777777" w:rsidR="004159E2" w:rsidRPr="003816FD" w:rsidRDefault="004159E2" w:rsidP="00AD613B">
            <w:pPr>
              <w:tabs>
                <w:tab w:val="left" w:pos="3828"/>
              </w:tabs>
              <w:ind w:left="-108" w:firstLine="360"/>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bottom w:val="nil"/>
              <w:right w:val="nil"/>
            </w:tcBorders>
            <w:shd w:val="clear" w:color="auto" w:fill="auto"/>
            <w:noWrap/>
            <w:vAlign w:val="bottom"/>
          </w:tcPr>
          <w:p w14:paraId="79D461DC"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63BB3F2A"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tcBorders>
              <w:top w:val="nil"/>
              <w:left w:val="nil"/>
              <w:bottom w:val="nil"/>
              <w:right w:val="nil"/>
            </w:tcBorders>
            <w:shd w:val="clear" w:color="auto" w:fill="auto"/>
            <w:noWrap/>
            <w:vAlign w:val="bottom"/>
          </w:tcPr>
          <w:p w14:paraId="21730D0B"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5C83038"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7BEEAA48"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0E079979"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shd w:val="clear" w:color="auto" w:fill="auto"/>
            <w:noWrap/>
            <w:vAlign w:val="bottom"/>
          </w:tcPr>
          <w:p w14:paraId="5497809C"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42" w:type="dxa"/>
            <w:gridSpan w:val="2"/>
            <w:tcBorders>
              <w:top w:val="nil"/>
              <w:left w:val="nil"/>
              <w:bottom w:val="nil"/>
              <w:right w:val="nil"/>
            </w:tcBorders>
            <w:vAlign w:val="bottom"/>
          </w:tcPr>
          <w:p w14:paraId="532DCFB7"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sz w:val="12"/>
                <w:szCs w:val="10"/>
              </w:rPr>
              <w:t>-</w:t>
            </w:r>
          </w:p>
        </w:tc>
        <w:tc>
          <w:tcPr>
            <w:tcW w:w="786" w:type="dxa"/>
            <w:gridSpan w:val="2"/>
            <w:tcBorders>
              <w:top w:val="nil"/>
              <w:left w:val="nil"/>
              <w:bottom w:val="nil"/>
              <w:right w:val="nil"/>
            </w:tcBorders>
            <w:vAlign w:val="bottom"/>
          </w:tcPr>
          <w:p w14:paraId="1F8680AA" w14:textId="77777777" w:rsidR="004159E2" w:rsidRPr="003816FD" w:rsidRDefault="004159E2" w:rsidP="00AD613B">
            <w:pPr>
              <w:tabs>
                <w:tab w:val="left" w:pos="3828"/>
              </w:tabs>
              <w:ind w:left="-108"/>
              <w:jc w:val="right"/>
              <w:rPr>
                <w:rFonts w:ascii="Arial" w:hAnsi="Arial" w:cs="Arial"/>
                <w:bCs/>
                <w:sz w:val="12"/>
                <w:szCs w:val="10"/>
              </w:rPr>
            </w:pPr>
            <w:r w:rsidRPr="003816FD">
              <w:rPr>
                <w:rFonts w:ascii="Arial" w:hAnsi="Arial" w:cs="Arial"/>
                <w:bCs/>
                <w:sz w:val="12"/>
                <w:szCs w:val="10"/>
              </w:rPr>
              <w:t>-</w:t>
            </w:r>
          </w:p>
        </w:tc>
      </w:tr>
      <w:tr w:rsidR="004159E2" w:rsidRPr="003816FD" w14:paraId="4DAEC2A0" w14:textId="77777777" w:rsidTr="00AD613B">
        <w:trPr>
          <w:gridAfter w:val="1"/>
          <w:wAfter w:w="102" w:type="dxa"/>
          <w:trHeight w:val="29"/>
        </w:trPr>
        <w:tc>
          <w:tcPr>
            <w:tcW w:w="3059" w:type="dxa"/>
            <w:tcBorders>
              <w:top w:val="nil"/>
              <w:left w:val="nil"/>
              <w:bottom w:val="nil"/>
              <w:right w:val="nil"/>
            </w:tcBorders>
            <w:shd w:val="clear" w:color="auto" w:fill="auto"/>
            <w:vAlign w:val="center"/>
          </w:tcPr>
          <w:p w14:paraId="331DE18B" w14:textId="77777777" w:rsidR="004159E2" w:rsidRPr="003816FD" w:rsidRDefault="004159E2" w:rsidP="00AD613B">
            <w:pPr>
              <w:tabs>
                <w:tab w:val="left" w:pos="3828"/>
              </w:tabs>
              <w:ind w:left="-108"/>
              <w:rPr>
                <w:rFonts w:ascii="Arial" w:eastAsia="Arial Unicode MS" w:hAnsi="Arial" w:cs="Arial"/>
                <w:b/>
                <w:sz w:val="12"/>
                <w:szCs w:val="12"/>
              </w:rPr>
            </w:pPr>
            <w:r w:rsidRPr="003816FD">
              <w:rPr>
                <w:rFonts w:ascii="Arial" w:eastAsia="Arial Unicode MS" w:hAnsi="Arial" w:cs="Arial"/>
                <w:b/>
                <w:sz w:val="12"/>
                <w:szCs w:val="12"/>
              </w:rPr>
              <w:t xml:space="preserve">XI. Katılma Hesapları </w:t>
            </w:r>
            <w:r w:rsidRPr="003816FD">
              <w:rPr>
                <w:rFonts w:ascii="Arial" w:hAnsi="Arial" w:cs="Arial"/>
                <w:b/>
                <w:sz w:val="12"/>
                <w:szCs w:val="12"/>
              </w:rPr>
              <w:t>Özel Fon Havuzları-YP</w:t>
            </w:r>
          </w:p>
        </w:tc>
        <w:tc>
          <w:tcPr>
            <w:tcW w:w="742" w:type="dxa"/>
            <w:tcBorders>
              <w:top w:val="nil"/>
              <w:left w:val="nil"/>
              <w:bottom w:val="nil"/>
              <w:right w:val="nil"/>
            </w:tcBorders>
            <w:shd w:val="clear" w:color="auto" w:fill="auto"/>
            <w:noWrap/>
            <w:vAlign w:val="bottom"/>
          </w:tcPr>
          <w:p w14:paraId="1C625E13"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04BFCAC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tcBorders>
              <w:top w:val="nil"/>
              <w:left w:val="nil"/>
              <w:bottom w:val="nil"/>
              <w:right w:val="nil"/>
            </w:tcBorders>
            <w:shd w:val="clear" w:color="auto" w:fill="auto"/>
            <w:noWrap/>
            <w:vAlign w:val="bottom"/>
          </w:tcPr>
          <w:p w14:paraId="4CD41AC0"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0013106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7668A19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270C392F"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shd w:val="clear" w:color="auto" w:fill="auto"/>
            <w:noWrap/>
            <w:vAlign w:val="bottom"/>
          </w:tcPr>
          <w:p w14:paraId="1AFA9605"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42" w:type="dxa"/>
            <w:gridSpan w:val="2"/>
            <w:tcBorders>
              <w:top w:val="nil"/>
              <w:left w:val="nil"/>
              <w:bottom w:val="nil"/>
              <w:right w:val="nil"/>
            </w:tcBorders>
            <w:vAlign w:val="bottom"/>
          </w:tcPr>
          <w:p w14:paraId="1A59FE68"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c>
          <w:tcPr>
            <w:tcW w:w="786" w:type="dxa"/>
            <w:gridSpan w:val="2"/>
            <w:tcBorders>
              <w:top w:val="nil"/>
              <w:left w:val="nil"/>
              <w:bottom w:val="nil"/>
              <w:right w:val="nil"/>
            </w:tcBorders>
            <w:vAlign w:val="bottom"/>
          </w:tcPr>
          <w:p w14:paraId="0981A54A" w14:textId="77777777" w:rsidR="004159E2" w:rsidRPr="003816FD" w:rsidRDefault="004159E2" w:rsidP="00AD613B">
            <w:pPr>
              <w:tabs>
                <w:tab w:val="left" w:pos="3828"/>
              </w:tabs>
              <w:ind w:left="-108"/>
              <w:jc w:val="right"/>
              <w:rPr>
                <w:rFonts w:ascii="Arial" w:hAnsi="Arial" w:cs="Arial"/>
                <w:b/>
                <w:bCs/>
                <w:sz w:val="12"/>
                <w:szCs w:val="10"/>
              </w:rPr>
            </w:pPr>
            <w:r w:rsidRPr="003816FD">
              <w:rPr>
                <w:rFonts w:ascii="Arial" w:hAnsi="Arial" w:cs="Arial"/>
                <w:b/>
                <w:bCs/>
                <w:sz w:val="12"/>
                <w:szCs w:val="10"/>
              </w:rPr>
              <w:t>-</w:t>
            </w:r>
          </w:p>
        </w:tc>
      </w:tr>
      <w:tr w:rsidR="004159E2" w:rsidRPr="003816FD" w14:paraId="65E533E2" w14:textId="77777777" w:rsidTr="00AD613B">
        <w:trPr>
          <w:gridAfter w:val="1"/>
          <w:wAfter w:w="102" w:type="dxa"/>
          <w:trHeight w:val="29"/>
        </w:trPr>
        <w:tc>
          <w:tcPr>
            <w:tcW w:w="3059" w:type="dxa"/>
            <w:tcBorders>
              <w:top w:val="nil"/>
              <w:left w:val="nil"/>
              <w:right w:val="nil"/>
            </w:tcBorders>
            <w:shd w:val="clear" w:color="auto" w:fill="auto"/>
            <w:vAlign w:val="center"/>
          </w:tcPr>
          <w:p w14:paraId="446D5D8D" w14:textId="77777777" w:rsidR="004159E2" w:rsidRPr="003816FD" w:rsidRDefault="004159E2" w:rsidP="00AD613B">
            <w:pPr>
              <w:tabs>
                <w:tab w:val="left" w:pos="3828"/>
              </w:tabs>
              <w:ind w:firstLine="176"/>
              <w:rPr>
                <w:rFonts w:ascii="Arial" w:hAnsi="Arial" w:cs="Arial"/>
                <w:sz w:val="12"/>
                <w:szCs w:val="12"/>
              </w:rPr>
            </w:pPr>
            <w:r w:rsidRPr="003816FD">
              <w:rPr>
                <w:rFonts w:ascii="Arial" w:hAnsi="Arial" w:cs="Arial"/>
                <w:sz w:val="12"/>
                <w:szCs w:val="12"/>
              </w:rPr>
              <w:t>Yurtiçinde Yer. K.</w:t>
            </w:r>
          </w:p>
        </w:tc>
        <w:tc>
          <w:tcPr>
            <w:tcW w:w="742" w:type="dxa"/>
            <w:tcBorders>
              <w:top w:val="nil"/>
              <w:left w:val="nil"/>
              <w:right w:val="nil"/>
            </w:tcBorders>
            <w:shd w:val="clear" w:color="auto" w:fill="auto"/>
            <w:noWrap/>
            <w:vAlign w:val="bottom"/>
          </w:tcPr>
          <w:p w14:paraId="32AAB38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59B52810"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15CEE39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3CFE531A"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03C6E337"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0007757F"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39334B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vAlign w:val="bottom"/>
          </w:tcPr>
          <w:p w14:paraId="7FEAEAB6"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right w:val="nil"/>
            </w:tcBorders>
            <w:vAlign w:val="bottom"/>
          </w:tcPr>
          <w:p w14:paraId="723B3EC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r>
      <w:tr w:rsidR="004159E2" w:rsidRPr="003816FD" w14:paraId="563484AC" w14:textId="77777777" w:rsidTr="00AD613B">
        <w:trPr>
          <w:gridAfter w:val="1"/>
          <w:wAfter w:w="102" w:type="dxa"/>
          <w:trHeight w:val="29"/>
        </w:trPr>
        <w:tc>
          <w:tcPr>
            <w:tcW w:w="3059" w:type="dxa"/>
            <w:tcBorders>
              <w:top w:val="nil"/>
              <w:left w:val="nil"/>
              <w:right w:val="nil"/>
            </w:tcBorders>
            <w:shd w:val="clear" w:color="auto" w:fill="auto"/>
            <w:vAlign w:val="center"/>
          </w:tcPr>
          <w:p w14:paraId="25045738" w14:textId="77777777" w:rsidR="004159E2" w:rsidRPr="003816FD" w:rsidRDefault="004159E2" w:rsidP="00AD613B">
            <w:pPr>
              <w:tabs>
                <w:tab w:val="left" w:pos="3828"/>
              </w:tabs>
              <w:ind w:firstLine="176"/>
              <w:rPr>
                <w:rFonts w:ascii="Arial" w:hAnsi="Arial" w:cs="Arial"/>
                <w:sz w:val="12"/>
                <w:szCs w:val="12"/>
              </w:rPr>
            </w:pPr>
            <w:r w:rsidRPr="003816FD">
              <w:rPr>
                <w:rFonts w:ascii="Arial" w:hAnsi="Arial" w:cs="Arial"/>
                <w:sz w:val="12"/>
                <w:szCs w:val="12"/>
              </w:rPr>
              <w:t>Yurtdışında Yer. K.</w:t>
            </w:r>
          </w:p>
        </w:tc>
        <w:tc>
          <w:tcPr>
            <w:tcW w:w="742" w:type="dxa"/>
            <w:tcBorders>
              <w:top w:val="nil"/>
              <w:left w:val="nil"/>
              <w:right w:val="nil"/>
            </w:tcBorders>
            <w:shd w:val="clear" w:color="auto" w:fill="auto"/>
            <w:noWrap/>
            <w:vAlign w:val="bottom"/>
          </w:tcPr>
          <w:p w14:paraId="3292CB52"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448EE9AC"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tcBorders>
              <w:top w:val="nil"/>
              <w:left w:val="nil"/>
              <w:right w:val="nil"/>
            </w:tcBorders>
            <w:shd w:val="clear" w:color="auto" w:fill="auto"/>
            <w:noWrap/>
            <w:vAlign w:val="bottom"/>
          </w:tcPr>
          <w:p w14:paraId="39A7400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604F3C01"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5ABDE3CE"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41D92FD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shd w:val="clear" w:color="auto" w:fill="auto"/>
            <w:noWrap/>
            <w:vAlign w:val="bottom"/>
          </w:tcPr>
          <w:p w14:paraId="440C914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42" w:type="dxa"/>
            <w:gridSpan w:val="2"/>
            <w:tcBorders>
              <w:top w:val="nil"/>
              <w:left w:val="nil"/>
              <w:right w:val="nil"/>
            </w:tcBorders>
            <w:vAlign w:val="bottom"/>
          </w:tcPr>
          <w:p w14:paraId="312D887D"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sz w:val="12"/>
                <w:szCs w:val="10"/>
              </w:rPr>
              <w:t>-</w:t>
            </w:r>
          </w:p>
        </w:tc>
        <w:tc>
          <w:tcPr>
            <w:tcW w:w="786" w:type="dxa"/>
            <w:gridSpan w:val="2"/>
            <w:tcBorders>
              <w:top w:val="nil"/>
              <w:left w:val="nil"/>
              <w:right w:val="nil"/>
            </w:tcBorders>
            <w:vAlign w:val="bottom"/>
          </w:tcPr>
          <w:p w14:paraId="3AD9F263" w14:textId="77777777" w:rsidR="004159E2" w:rsidRPr="003816FD" w:rsidRDefault="004159E2" w:rsidP="00AD613B">
            <w:pPr>
              <w:tabs>
                <w:tab w:val="left" w:pos="3828"/>
              </w:tabs>
              <w:ind w:left="-108"/>
              <w:jc w:val="right"/>
              <w:rPr>
                <w:rFonts w:ascii="Arial" w:hAnsi="Arial" w:cs="Arial"/>
                <w:sz w:val="12"/>
                <w:szCs w:val="10"/>
              </w:rPr>
            </w:pPr>
            <w:r w:rsidRPr="003816FD">
              <w:rPr>
                <w:rFonts w:ascii="Arial" w:hAnsi="Arial" w:cs="Arial"/>
                <w:b/>
                <w:bCs/>
                <w:sz w:val="12"/>
                <w:szCs w:val="10"/>
              </w:rPr>
              <w:t>-</w:t>
            </w:r>
          </w:p>
        </w:tc>
      </w:tr>
      <w:tr w:rsidR="004159E2" w:rsidRPr="003816FD" w14:paraId="4C0C64A7" w14:textId="77777777" w:rsidTr="00AD613B">
        <w:trPr>
          <w:gridAfter w:val="1"/>
          <w:wAfter w:w="102" w:type="dxa"/>
          <w:trHeight w:val="29"/>
        </w:trPr>
        <w:tc>
          <w:tcPr>
            <w:tcW w:w="3059" w:type="dxa"/>
            <w:tcBorders>
              <w:left w:val="nil"/>
              <w:bottom w:val="single" w:sz="4" w:space="0" w:color="auto"/>
              <w:right w:val="nil"/>
            </w:tcBorders>
            <w:shd w:val="clear" w:color="auto" w:fill="auto"/>
            <w:vAlign w:val="bottom"/>
          </w:tcPr>
          <w:p w14:paraId="37D2A9FA" w14:textId="77777777" w:rsidR="004159E2" w:rsidRPr="003816FD" w:rsidRDefault="004159E2" w:rsidP="00AD613B">
            <w:pPr>
              <w:tabs>
                <w:tab w:val="left" w:pos="3828"/>
              </w:tabs>
              <w:ind w:left="269"/>
              <w:rPr>
                <w:rFonts w:ascii="Arial" w:hAnsi="Arial" w:cs="Arial"/>
                <w:sz w:val="12"/>
                <w:szCs w:val="12"/>
              </w:rPr>
            </w:pPr>
          </w:p>
        </w:tc>
        <w:tc>
          <w:tcPr>
            <w:tcW w:w="742" w:type="dxa"/>
            <w:tcBorders>
              <w:left w:val="nil"/>
              <w:bottom w:val="single" w:sz="4" w:space="0" w:color="auto"/>
              <w:right w:val="nil"/>
            </w:tcBorders>
            <w:shd w:val="clear" w:color="auto" w:fill="auto"/>
            <w:noWrap/>
            <w:vAlign w:val="bottom"/>
          </w:tcPr>
          <w:p w14:paraId="27CFC073"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6816D371"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4EBA83D2"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645FED19"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4F17C1CE"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5D72E0FD"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shd w:val="clear" w:color="auto" w:fill="auto"/>
            <w:noWrap/>
            <w:vAlign w:val="bottom"/>
          </w:tcPr>
          <w:p w14:paraId="1B2E2BFE"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42" w:type="dxa"/>
            <w:gridSpan w:val="2"/>
            <w:tcBorders>
              <w:left w:val="nil"/>
              <w:bottom w:val="single" w:sz="4" w:space="0" w:color="auto"/>
              <w:right w:val="nil"/>
            </w:tcBorders>
            <w:vAlign w:val="bottom"/>
          </w:tcPr>
          <w:p w14:paraId="555A8032"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c>
          <w:tcPr>
            <w:tcW w:w="786" w:type="dxa"/>
            <w:gridSpan w:val="2"/>
            <w:tcBorders>
              <w:left w:val="nil"/>
              <w:bottom w:val="single" w:sz="4" w:space="0" w:color="auto"/>
              <w:right w:val="nil"/>
            </w:tcBorders>
            <w:vAlign w:val="bottom"/>
          </w:tcPr>
          <w:p w14:paraId="0BF4DE9A"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2"/>
              </w:rPr>
              <w:t> </w:t>
            </w:r>
          </w:p>
        </w:tc>
      </w:tr>
      <w:tr w:rsidR="004159E2" w:rsidRPr="003816FD" w14:paraId="4E637DD7" w14:textId="77777777" w:rsidTr="00AD613B">
        <w:trPr>
          <w:trHeight w:val="29"/>
        </w:trPr>
        <w:tc>
          <w:tcPr>
            <w:tcW w:w="3059" w:type="dxa"/>
            <w:tcBorders>
              <w:top w:val="single" w:sz="4" w:space="0" w:color="auto"/>
              <w:left w:val="nil"/>
              <w:bottom w:val="double" w:sz="4" w:space="0" w:color="auto"/>
              <w:right w:val="nil"/>
            </w:tcBorders>
            <w:shd w:val="clear" w:color="auto" w:fill="auto"/>
            <w:vAlign w:val="bottom"/>
          </w:tcPr>
          <w:p w14:paraId="127E490A" w14:textId="77777777" w:rsidR="004159E2" w:rsidRPr="003816FD" w:rsidRDefault="004159E2" w:rsidP="00AD613B">
            <w:pPr>
              <w:tabs>
                <w:tab w:val="left" w:pos="3828"/>
              </w:tabs>
              <w:ind w:left="-108"/>
              <w:rPr>
                <w:rFonts w:ascii="Arial" w:hAnsi="Arial" w:cs="Arial"/>
                <w:b/>
                <w:sz w:val="12"/>
                <w:szCs w:val="12"/>
              </w:rPr>
            </w:pPr>
            <w:r w:rsidRPr="003816FD">
              <w:rPr>
                <w:rFonts w:ascii="Arial" w:eastAsia="Arial Unicode MS" w:hAnsi="Arial" w:cs="Arial"/>
                <w:b/>
                <w:sz w:val="12"/>
                <w:szCs w:val="12"/>
              </w:rPr>
              <w:t>Toplam (I+II</w:t>
            </w:r>
            <w:proofErr w:type="gramStart"/>
            <w:r w:rsidRPr="003816FD">
              <w:rPr>
                <w:rFonts w:ascii="Arial" w:eastAsia="Arial Unicode MS" w:hAnsi="Arial" w:cs="Arial"/>
                <w:b/>
                <w:sz w:val="12"/>
                <w:szCs w:val="12"/>
              </w:rPr>
              <w:t>+….</w:t>
            </w:r>
            <w:proofErr w:type="gramEnd"/>
            <w:r w:rsidRPr="003816FD">
              <w:rPr>
                <w:rFonts w:ascii="Arial" w:eastAsia="Arial Unicode MS" w:hAnsi="Arial" w:cs="Arial"/>
                <w:b/>
                <w:sz w:val="12"/>
                <w:szCs w:val="12"/>
              </w:rPr>
              <w:t>.+IX+X+XI)</w:t>
            </w:r>
          </w:p>
        </w:tc>
        <w:tc>
          <w:tcPr>
            <w:tcW w:w="742" w:type="dxa"/>
            <w:tcBorders>
              <w:top w:val="single" w:sz="4" w:space="0" w:color="auto"/>
              <w:left w:val="nil"/>
              <w:bottom w:val="double" w:sz="4" w:space="0" w:color="auto"/>
              <w:right w:val="nil"/>
            </w:tcBorders>
            <w:shd w:val="clear" w:color="auto" w:fill="auto"/>
            <w:noWrap/>
            <w:vAlign w:val="bottom"/>
          </w:tcPr>
          <w:p w14:paraId="11C4CD77"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84.934.078</w:t>
            </w:r>
          </w:p>
        </w:tc>
        <w:tc>
          <w:tcPr>
            <w:tcW w:w="742" w:type="dxa"/>
            <w:tcBorders>
              <w:top w:val="single" w:sz="4" w:space="0" w:color="auto"/>
              <w:left w:val="nil"/>
              <w:bottom w:val="double" w:sz="4" w:space="0" w:color="auto"/>
              <w:right w:val="nil"/>
            </w:tcBorders>
            <w:shd w:val="clear" w:color="auto" w:fill="auto"/>
            <w:noWrap/>
            <w:vAlign w:val="bottom"/>
          </w:tcPr>
          <w:p w14:paraId="460B16FC"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44.445.357</w:t>
            </w:r>
          </w:p>
        </w:tc>
        <w:tc>
          <w:tcPr>
            <w:tcW w:w="844" w:type="dxa"/>
            <w:gridSpan w:val="2"/>
            <w:tcBorders>
              <w:top w:val="single" w:sz="4" w:space="0" w:color="auto"/>
              <w:left w:val="nil"/>
              <w:bottom w:val="double" w:sz="4" w:space="0" w:color="auto"/>
              <w:right w:val="nil"/>
            </w:tcBorders>
            <w:shd w:val="clear" w:color="auto" w:fill="auto"/>
            <w:noWrap/>
            <w:vAlign w:val="bottom"/>
          </w:tcPr>
          <w:p w14:paraId="327DA9B3"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107.484.766</w:t>
            </w:r>
          </w:p>
        </w:tc>
        <w:tc>
          <w:tcPr>
            <w:tcW w:w="742" w:type="dxa"/>
            <w:gridSpan w:val="2"/>
            <w:tcBorders>
              <w:top w:val="single" w:sz="4" w:space="0" w:color="auto"/>
              <w:left w:val="nil"/>
              <w:bottom w:val="double" w:sz="4" w:space="0" w:color="auto"/>
              <w:right w:val="nil"/>
            </w:tcBorders>
            <w:shd w:val="clear" w:color="auto" w:fill="auto"/>
            <w:noWrap/>
            <w:vAlign w:val="bottom"/>
          </w:tcPr>
          <w:p w14:paraId="19E3FDF0"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28.258.789</w:t>
            </w:r>
          </w:p>
        </w:tc>
        <w:tc>
          <w:tcPr>
            <w:tcW w:w="742" w:type="dxa"/>
            <w:gridSpan w:val="2"/>
            <w:tcBorders>
              <w:top w:val="single" w:sz="4" w:space="0" w:color="auto"/>
              <w:left w:val="nil"/>
              <w:bottom w:val="double" w:sz="4" w:space="0" w:color="auto"/>
              <w:right w:val="nil"/>
            </w:tcBorders>
            <w:shd w:val="clear" w:color="auto" w:fill="auto"/>
            <w:noWrap/>
            <w:vAlign w:val="bottom"/>
          </w:tcPr>
          <w:p w14:paraId="5A91A5B8"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w:t>
            </w:r>
          </w:p>
        </w:tc>
        <w:tc>
          <w:tcPr>
            <w:tcW w:w="742" w:type="dxa"/>
            <w:gridSpan w:val="2"/>
            <w:tcBorders>
              <w:top w:val="single" w:sz="4" w:space="0" w:color="auto"/>
              <w:left w:val="nil"/>
              <w:bottom w:val="double" w:sz="4" w:space="0" w:color="auto"/>
              <w:right w:val="nil"/>
            </w:tcBorders>
            <w:shd w:val="clear" w:color="auto" w:fill="auto"/>
            <w:noWrap/>
            <w:vAlign w:val="bottom"/>
          </w:tcPr>
          <w:p w14:paraId="208F7344"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26.142.622</w:t>
            </w:r>
          </w:p>
        </w:tc>
        <w:tc>
          <w:tcPr>
            <w:tcW w:w="742" w:type="dxa"/>
            <w:gridSpan w:val="2"/>
            <w:tcBorders>
              <w:top w:val="single" w:sz="4" w:space="0" w:color="auto"/>
              <w:left w:val="nil"/>
              <w:bottom w:val="double" w:sz="4" w:space="0" w:color="auto"/>
              <w:right w:val="nil"/>
            </w:tcBorders>
            <w:shd w:val="clear" w:color="auto" w:fill="auto"/>
            <w:noWrap/>
            <w:vAlign w:val="bottom"/>
          </w:tcPr>
          <w:p w14:paraId="3A45AF00"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7.587.015</w:t>
            </w:r>
          </w:p>
        </w:tc>
        <w:tc>
          <w:tcPr>
            <w:tcW w:w="742" w:type="dxa"/>
            <w:gridSpan w:val="2"/>
            <w:tcBorders>
              <w:top w:val="single" w:sz="4" w:space="0" w:color="auto"/>
              <w:left w:val="nil"/>
              <w:bottom w:val="double" w:sz="4" w:space="0" w:color="auto"/>
              <w:right w:val="nil"/>
            </w:tcBorders>
            <w:vAlign w:val="bottom"/>
          </w:tcPr>
          <w:p w14:paraId="1E576ECA"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503</w:t>
            </w:r>
          </w:p>
        </w:tc>
        <w:tc>
          <w:tcPr>
            <w:tcW w:w="786" w:type="dxa"/>
            <w:gridSpan w:val="2"/>
            <w:tcBorders>
              <w:top w:val="single" w:sz="4" w:space="0" w:color="auto"/>
              <w:left w:val="nil"/>
              <w:bottom w:val="double" w:sz="4" w:space="0" w:color="auto"/>
              <w:right w:val="nil"/>
            </w:tcBorders>
            <w:vAlign w:val="bottom"/>
          </w:tcPr>
          <w:p w14:paraId="1B42026B" w14:textId="77777777" w:rsidR="004159E2" w:rsidRPr="003816FD" w:rsidRDefault="004159E2" w:rsidP="00AD613B">
            <w:pPr>
              <w:tabs>
                <w:tab w:val="left" w:pos="3828"/>
              </w:tabs>
              <w:ind w:left="-108"/>
              <w:jc w:val="right"/>
              <w:rPr>
                <w:rFonts w:ascii="Arial" w:hAnsi="Arial" w:cs="Arial"/>
                <w:b/>
                <w:bCs/>
                <w:sz w:val="12"/>
                <w:szCs w:val="12"/>
              </w:rPr>
            </w:pPr>
            <w:r w:rsidRPr="003816FD">
              <w:rPr>
                <w:rFonts w:ascii="Arial" w:hAnsi="Arial" w:cs="Arial"/>
                <w:b/>
                <w:bCs/>
                <w:sz w:val="12"/>
                <w:szCs w:val="16"/>
              </w:rPr>
              <w:t>298.853.130</w:t>
            </w:r>
          </w:p>
        </w:tc>
      </w:tr>
    </w:tbl>
    <w:p w14:paraId="2890A5F5" w14:textId="30E001B9" w:rsidR="00470C2B" w:rsidRPr="007038D9" w:rsidRDefault="007A2F75" w:rsidP="00025676">
      <w:pPr>
        <w:pStyle w:val="BodyTextIndent"/>
        <w:tabs>
          <w:tab w:val="left" w:pos="540"/>
          <w:tab w:val="left" w:pos="3828"/>
        </w:tabs>
        <w:ind w:right="386" w:hanging="567"/>
        <w:rPr>
          <w:sz w:val="22"/>
          <w:szCs w:val="22"/>
        </w:rPr>
      </w:pPr>
      <w:r>
        <w:rPr>
          <w:rFonts w:ascii="Arial" w:hAnsi="Arial" w:cs="Arial"/>
          <w:sz w:val="14"/>
          <w:szCs w:val="14"/>
        </w:rPr>
        <w:t xml:space="preserve">              </w:t>
      </w:r>
      <w:r w:rsidRPr="007038D9">
        <w:rPr>
          <w:rFonts w:ascii="Arial" w:hAnsi="Arial" w:cs="Arial"/>
          <w:sz w:val="12"/>
          <w:szCs w:val="12"/>
        </w:rPr>
        <w:t xml:space="preserve"> (*) </w:t>
      </w:r>
      <w:r w:rsidRPr="007038D9">
        <w:rPr>
          <w:rFonts w:ascii="Arial" w:hAnsi="Arial" w:cs="Arial"/>
          <w:sz w:val="12"/>
          <w:szCs w:val="12"/>
          <w:lang w:eastAsia="tr-TR"/>
        </w:rPr>
        <w:t xml:space="preserve">31 Aralık 2024 itibarıyla TCMB tarafından yayınlanan tebliğler kapsamında açılan 34.729.583 </w:t>
      </w:r>
      <w:proofErr w:type="gramStart"/>
      <w:r w:rsidRPr="007038D9">
        <w:rPr>
          <w:rFonts w:ascii="Arial" w:hAnsi="Arial" w:cs="Arial"/>
          <w:sz w:val="12"/>
          <w:szCs w:val="12"/>
          <w:lang w:eastAsia="tr-TR"/>
        </w:rPr>
        <w:t>TL  kur</w:t>
      </w:r>
      <w:proofErr w:type="gramEnd"/>
      <w:r w:rsidRPr="007038D9">
        <w:rPr>
          <w:rFonts w:ascii="Arial" w:hAnsi="Arial" w:cs="Arial"/>
          <w:sz w:val="12"/>
          <w:szCs w:val="12"/>
          <w:lang w:eastAsia="tr-TR"/>
        </w:rPr>
        <w:t xml:space="preserve"> korumalı katılma hesabı bulunmaktadır.</w:t>
      </w:r>
    </w:p>
    <w:p w14:paraId="113123D9" w14:textId="77777777" w:rsidR="00470C2B" w:rsidRDefault="00470C2B" w:rsidP="00025676">
      <w:pPr>
        <w:pStyle w:val="BodyTextIndent"/>
        <w:tabs>
          <w:tab w:val="left" w:pos="540"/>
          <w:tab w:val="left" w:pos="3828"/>
        </w:tabs>
        <w:ind w:right="386" w:hanging="567"/>
      </w:pPr>
    </w:p>
    <w:p w14:paraId="16B6FF0D" w14:textId="77777777" w:rsidR="00470C2B" w:rsidRDefault="00470C2B" w:rsidP="00025676">
      <w:pPr>
        <w:pStyle w:val="BodyTextIndent"/>
        <w:tabs>
          <w:tab w:val="left" w:pos="540"/>
          <w:tab w:val="left" w:pos="3828"/>
        </w:tabs>
        <w:ind w:right="386" w:hanging="567"/>
      </w:pPr>
    </w:p>
    <w:p w14:paraId="4FA53C8C" w14:textId="77777777" w:rsidR="00470C2B" w:rsidRDefault="00470C2B" w:rsidP="00025676">
      <w:pPr>
        <w:pStyle w:val="BodyTextIndent"/>
        <w:tabs>
          <w:tab w:val="left" w:pos="540"/>
          <w:tab w:val="left" w:pos="3828"/>
        </w:tabs>
        <w:ind w:right="386" w:hanging="567"/>
      </w:pPr>
    </w:p>
    <w:p w14:paraId="48FCC1A7" w14:textId="77777777" w:rsidR="00470C2B" w:rsidRDefault="00470C2B" w:rsidP="00025676">
      <w:pPr>
        <w:pStyle w:val="BodyTextIndent"/>
        <w:tabs>
          <w:tab w:val="left" w:pos="540"/>
          <w:tab w:val="left" w:pos="3828"/>
        </w:tabs>
        <w:ind w:right="386" w:hanging="567"/>
      </w:pPr>
    </w:p>
    <w:p w14:paraId="7E5E1E0B" w14:textId="1CAEE449" w:rsidR="00470C2B" w:rsidRDefault="00470C2B" w:rsidP="00025676">
      <w:pPr>
        <w:pStyle w:val="BodyTextIndent"/>
        <w:tabs>
          <w:tab w:val="left" w:pos="540"/>
          <w:tab w:val="left" w:pos="3828"/>
        </w:tabs>
        <w:ind w:right="386" w:hanging="567"/>
      </w:pPr>
    </w:p>
    <w:p w14:paraId="7C788255" w14:textId="362CF176" w:rsidR="007A2F75" w:rsidRDefault="007A2F75" w:rsidP="00025676">
      <w:pPr>
        <w:pStyle w:val="BodyTextIndent"/>
        <w:tabs>
          <w:tab w:val="left" w:pos="540"/>
          <w:tab w:val="left" w:pos="3828"/>
        </w:tabs>
        <w:ind w:right="386" w:hanging="567"/>
      </w:pPr>
    </w:p>
    <w:p w14:paraId="75381BFF" w14:textId="77777777" w:rsidR="007A2F75" w:rsidRDefault="007A2F75" w:rsidP="00025676">
      <w:pPr>
        <w:pStyle w:val="BodyTextIndent"/>
        <w:tabs>
          <w:tab w:val="left" w:pos="540"/>
          <w:tab w:val="left" w:pos="3828"/>
        </w:tabs>
        <w:ind w:right="386" w:hanging="567"/>
      </w:pPr>
    </w:p>
    <w:p w14:paraId="30AF0284" w14:textId="77777777" w:rsidR="00470C2B" w:rsidRDefault="00470C2B" w:rsidP="00025676">
      <w:pPr>
        <w:pStyle w:val="BodyTextIndent"/>
        <w:tabs>
          <w:tab w:val="left" w:pos="540"/>
          <w:tab w:val="left" w:pos="3828"/>
        </w:tabs>
        <w:ind w:right="386" w:hanging="567"/>
      </w:pPr>
    </w:p>
    <w:p w14:paraId="388C5AE7" w14:textId="77777777" w:rsidR="00470C2B" w:rsidRDefault="00470C2B" w:rsidP="00025676">
      <w:pPr>
        <w:pStyle w:val="BodyTextIndent"/>
        <w:tabs>
          <w:tab w:val="left" w:pos="540"/>
          <w:tab w:val="left" w:pos="3828"/>
        </w:tabs>
        <w:ind w:right="386" w:hanging="567"/>
      </w:pPr>
    </w:p>
    <w:p w14:paraId="31D387DB" w14:textId="77777777" w:rsidR="00470C2B" w:rsidRDefault="00470C2B" w:rsidP="00025676">
      <w:pPr>
        <w:pStyle w:val="BodyTextIndent"/>
        <w:tabs>
          <w:tab w:val="left" w:pos="540"/>
          <w:tab w:val="left" w:pos="3828"/>
        </w:tabs>
        <w:ind w:right="386" w:hanging="567"/>
      </w:pPr>
    </w:p>
    <w:p w14:paraId="4456BE6B" w14:textId="77777777" w:rsidR="00470C2B" w:rsidRDefault="00470C2B" w:rsidP="00025676">
      <w:pPr>
        <w:pStyle w:val="BodyTextIndent"/>
        <w:tabs>
          <w:tab w:val="left" w:pos="540"/>
          <w:tab w:val="left" w:pos="3828"/>
        </w:tabs>
        <w:ind w:right="386" w:hanging="567"/>
      </w:pPr>
    </w:p>
    <w:p w14:paraId="30EFB2AC" w14:textId="77777777" w:rsidR="00470C2B" w:rsidRDefault="00470C2B" w:rsidP="00025676">
      <w:pPr>
        <w:pStyle w:val="BodyTextIndent"/>
        <w:tabs>
          <w:tab w:val="left" w:pos="540"/>
          <w:tab w:val="left" w:pos="3828"/>
        </w:tabs>
        <w:ind w:right="386" w:hanging="567"/>
      </w:pPr>
    </w:p>
    <w:p w14:paraId="629B398D" w14:textId="77777777" w:rsidR="00470C2B" w:rsidRDefault="00470C2B" w:rsidP="00025676">
      <w:pPr>
        <w:pStyle w:val="BodyTextIndent"/>
        <w:tabs>
          <w:tab w:val="left" w:pos="540"/>
          <w:tab w:val="left" w:pos="3828"/>
        </w:tabs>
        <w:ind w:right="386" w:hanging="567"/>
      </w:pPr>
    </w:p>
    <w:p w14:paraId="0DD7A4E7" w14:textId="77777777" w:rsidR="00470C2B" w:rsidRDefault="00470C2B" w:rsidP="00025676">
      <w:pPr>
        <w:pStyle w:val="BodyTextIndent"/>
        <w:tabs>
          <w:tab w:val="left" w:pos="540"/>
          <w:tab w:val="left" w:pos="3828"/>
        </w:tabs>
        <w:ind w:right="386" w:hanging="567"/>
      </w:pPr>
    </w:p>
    <w:p w14:paraId="6ED02FB5" w14:textId="77777777" w:rsidR="00470C2B" w:rsidRDefault="00470C2B" w:rsidP="00025676">
      <w:pPr>
        <w:pStyle w:val="BodyTextIndent"/>
        <w:tabs>
          <w:tab w:val="left" w:pos="540"/>
          <w:tab w:val="left" w:pos="3828"/>
        </w:tabs>
        <w:ind w:right="386" w:hanging="567"/>
      </w:pPr>
    </w:p>
    <w:p w14:paraId="2A865ABF" w14:textId="7DB53579" w:rsidR="00470C2B" w:rsidRDefault="00470C2B" w:rsidP="00470C2B">
      <w:pPr>
        <w:pStyle w:val="BodyTextIndent"/>
        <w:tabs>
          <w:tab w:val="left" w:pos="540"/>
          <w:tab w:val="left" w:pos="3828"/>
        </w:tabs>
        <w:ind w:right="386" w:firstLine="0"/>
      </w:pPr>
    </w:p>
    <w:p w14:paraId="2BD158AC" w14:textId="77777777" w:rsidR="00AD60E2" w:rsidRDefault="00AD60E2" w:rsidP="00470C2B">
      <w:pPr>
        <w:pStyle w:val="BodyTextIndent"/>
        <w:tabs>
          <w:tab w:val="left" w:pos="540"/>
          <w:tab w:val="left" w:pos="3828"/>
        </w:tabs>
        <w:ind w:right="386" w:firstLine="0"/>
      </w:pPr>
    </w:p>
    <w:p w14:paraId="7CA1F473" w14:textId="31502150" w:rsidR="00E11EEF" w:rsidRDefault="00E11EEF" w:rsidP="00470C2B">
      <w:pPr>
        <w:pStyle w:val="BodyTextIndent"/>
        <w:tabs>
          <w:tab w:val="left" w:pos="540"/>
          <w:tab w:val="left" w:pos="3828"/>
        </w:tabs>
        <w:ind w:right="386" w:firstLine="0"/>
        <w:rPr>
          <w:sz w:val="10"/>
          <w:szCs w:val="10"/>
        </w:rPr>
      </w:pPr>
    </w:p>
    <w:p w14:paraId="6A1ACBCF" w14:textId="2109A48F" w:rsidR="00263953" w:rsidRDefault="00263953" w:rsidP="00470C2B">
      <w:pPr>
        <w:pStyle w:val="BodyTextIndent"/>
        <w:tabs>
          <w:tab w:val="left" w:pos="540"/>
          <w:tab w:val="left" w:pos="3828"/>
        </w:tabs>
        <w:ind w:right="386" w:firstLine="0"/>
        <w:rPr>
          <w:sz w:val="10"/>
          <w:szCs w:val="10"/>
        </w:rPr>
      </w:pPr>
    </w:p>
    <w:p w14:paraId="09FACC0F" w14:textId="77777777" w:rsidR="00263953" w:rsidRPr="00E11EEF" w:rsidRDefault="00263953" w:rsidP="00470C2B">
      <w:pPr>
        <w:pStyle w:val="BodyTextIndent"/>
        <w:tabs>
          <w:tab w:val="left" w:pos="540"/>
          <w:tab w:val="left" w:pos="3828"/>
        </w:tabs>
        <w:ind w:right="386" w:firstLine="0"/>
        <w:rPr>
          <w:sz w:val="10"/>
          <w:szCs w:val="10"/>
        </w:rPr>
      </w:pPr>
    </w:p>
    <w:p w14:paraId="7F54193D"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85940C7" w14:textId="77777777" w:rsidR="00470C2B" w:rsidRPr="00816192" w:rsidRDefault="00470C2B" w:rsidP="00470C2B">
      <w:pPr>
        <w:tabs>
          <w:tab w:val="left" w:pos="3828"/>
        </w:tabs>
        <w:ind w:left="540" w:hanging="540"/>
        <w:jc w:val="both"/>
        <w:rPr>
          <w:rFonts w:ascii="Arial" w:hAnsi="Arial" w:cs="Arial"/>
          <w:b/>
          <w:sz w:val="10"/>
          <w:szCs w:val="10"/>
        </w:rPr>
      </w:pPr>
    </w:p>
    <w:p w14:paraId="731709CD" w14:textId="5CCB660F"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1A7A35" w14:textId="55DFF2CF" w:rsidR="007D0502" w:rsidRPr="00470C2B" w:rsidRDefault="007D0502" w:rsidP="00470C2B">
      <w:pPr>
        <w:pStyle w:val="BodyTextIndent"/>
        <w:tabs>
          <w:tab w:val="left" w:pos="540"/>
          <w:tab w:val="left" w:pos="3828"/>
        </w:tabs>
        <w:ind w:right="386" w:firstLine="0"/>
        <w:rPr>
          <w:rFonts w:ascii="Arial" w:hAnsi="Arial" w:cs="Arial"/>
          <w:sz w:val="10"/>
          <w:szCs w:val="10"/>
        </w:rPr>
      </w:pPr>
    </w:p>
    <w:p w14:paraId="2AFFA8D7" w14:textId="4DF1CC0E"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463FC53"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58B99572"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Sigorta </w:t>
      </w:r>
      <w:r w:rsidR="00470C2B" w:rsidRPr="003B10B3">
        <w:rPr>
          <w:rFonts w:ascii="Arial" w:hAnsi="Arial" w:cs="Arial"/>
          <w:b/>
          <w:sz w:val="20"/>
          <w:szCs w:val="20"/>
        </w:rPr>
        <w:t>Kapsamında Bulunan Katılım Fonuna İlişkin Bilgiler:</w:t>
      </w:r>
    </w:p>
    <w:p w14:paraId="066E19FA" w14:textId="77777777" w:rsidR="00136C29" w:rsidRPr="00470C2B" w:rsidRDefault="00136C29" w:rsidP="004F6BE8">
      <w:pPr>
        <w:pStyle w:val="BodyTextIndent"/>
        <w:tabs>
          <w:tab w:val="left" w:pos="3828"/>
        </w:tabs>
        <w:ind w:left="1080" w:right="386" w:hanging="540"/>
        <w:rPr>
          <w:rFonts w:ascii="Arial" w:hAnsi="Arial" w:cs="Arial"/>
          <w:sz w:val="10"/>
          <w:szCs w:val="10"/>
        </w:rPr>
      </w:pPr>
    </w:p>
    <w:p w14:paraId="48E743CB" w14:textId="155BF8CC"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 xml:space="preserve">Sigorta </w:t>
      </w:r>
      <w:r w:rsidR="00DF52A3" w:rsidRPr="003B10B3">
        <w:rPr>
          <w:rFonts w:ascii="Arial" w:hAnsi="Arial" w:cs="Arial"/>
          <w:sz w:val="20"/>
          <w:szCs w:val="20"/>
        </w:rPr>
        <w:t>Limitini Aşan Tutarlar:</w:t>
      </w:r>
    </w:p>
    <w:p w14:paraId="6B209085" w14:textId="77777777" w:rsidR="00136C29" w:rsidRPr="00470C2B" w:rsidRDefault="00136C29" w:rsidP="004F6BE8">
      <w:pPr>
        <w:pStyle w:val="BodyTextIndent"/>
        <w:tabs>
          <w:tab w:val="left" w:pos="3828"/>
        </w:tabs>
        <w:ind w:right="386" w:firstLine="0"/>
        <w:rPr>
          <w:rFonts w:ascii="Arial" w:hAnsi="Arial" w:cs="Arial"/>
          <w:sz w:val="10"/>
          <w:szCs w:val="10"/>
        </w:rPr>
      </w:pPr>
    </w:p>
    <w:p w14:paraId="5B552CFC" w14:textId="5BE5F876"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Bulunan </w:t>
      </w:r>
      <w:r w:rsidR="00DF52A3">
        <w:rPr>
          <w:rFonts w:ascii="Arial" w:hAnsi="Arial" w:cs="Arial"/>
          <w:sz w:val="20"/>
          <w:szCs w:val="20"/>
        </w:rPr>
        <w:t>Ve</w:t>
      </w:r>
      <w:r w:rsidR="00DF52A3" w:rsidRPr="003B10B3">
        <w:rPr>
          <w:rFonts w:ascii="Arial" w:hAnsi="Arial" w:cs="Arial"/>
          <w:sz w:val="20"/>
          <w:szCs w:val="20"/>
        </w:rPr>
        <w:t xml:space="preserve"> Sigorta Limitini Aşan Gerçek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816FD"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816FD" w:rsidRDefault="00136C29" w:rsidP="004F6BE8">
            <w:pPr>
              <w:tabs>
                <w:tab w:val="left" w:pos="3828"/>
              </w:tabs>
              <w:jc w:val="both"/>
              <w:rPr>
                <w:rFonts w:ascii="Arial" w:eastAsia="Arial Unicode MS" w:hAnsi="Arial" w:cs="Arial"/>
                <w:b/>
                <w:sz w:val="18"/>
                <w:szCs w:val="16"/>
              </w:rPr>
            </w:pPr>
          </w:p>
        </w:tc>
        <w:tc>
          <w:tcPr>
            <w:tcW w:w="2552" w:type="dxa"/>
            <w:gridSpan w:val="2"/>
            <w:tcBorders>
              <w:top w:val="single" w:sz="8" w:space="0" w:color="auto"/>
              <w:bottom w:val="single" w:sz="8" w:space="0" w:color="auto"/>
            </w:tcBorders>
            <w:vAlign w:val="bottom"/>
          </w:tcPr>
          <w:p w14:paraId="65D376A4" w14:textId="77777777" w:rsidR="00136C29" w:rsidRPr="003816FD" w:rsidRDefault="00136C29" w:rsidP="004F6BE8">
            <w:pPr>
              <w:tabs>
                <w:tab w:val="left" w:pos="3828"/>
              </w:tabs>
              <w:jc w:val="center"/>
              <w:rPr>
                <w:rFonts w:ascii="Arial" w:hAnsi="Arial" w:cs="Arial"/>
                <w:b/>
                <w:sz w:val="18"/>
                <w:szCs w:val="16"/>
              </w:rPr>
            </w:pPr>
            <w:r w:rsidRPr="003816FD">
              <w:rPr>
                <w:rFonts w:ascii="Arial" w:hAnsi="Arial" w:cs="Arial"/>
                <w:b/>
                <w:sz w:val="18"/>
                <w:szCs w:val="16"/>
              </w:rPr>
              <w:t>Sigorta</w:t>
            </w:r>
            <w:r w:rsidRPr="003816FD" w:rsidDel="00884707">
              <w:rPr>
                <w:rFonts w:ascii="Arial" w:hAnsi="Arial" w:cs="Arial"/>
                <w:b/>
                <w:sz w:val="18"/>
                <w:szCs w:val="16"/>
              </w:rPr>
              <w:t xml:space="preserve"> </w:t>
            </w:r>
            <w:r w:rsidRPr="003816FD">
              <w:rPr>
                <w:rFonts w:ascii="Arial" w:hAnsi="Arial" w:cs="Arial"/>
                <w:b/>
                <w:sz w:val="18"/>
                <w:szCs w:val="16"/>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816FD" w:rsidRDefault="00136C29" w:rsidP="004F6BE8">
            <w:pPr>
              <w:tabs>
                <w:tab w:val="left" w:pos="3828"/>
              </w:tabs>
              <w:ind w:right="168"/>
              <w:jc w:val="right"/>
              <w:rPr>
                <w:rFonts w:ascii="Arial" w:eastAsia="Arial Unicode MS" w:hAnsi="Arial" w:cs="Arial"/>
                <w:b/>
                <w:sz w:val="18"/>
                <w:szCs w:val="16"/>
              </w:rPr>
            </w:pPr>
            <w:r w:rsidRPr="003816FD">
              <w:rPr>
                <w:rFonts w:ascii="Arial" w:hAnsi="Arial" w:cs="Arial"/>
                <w:b/>
                <w:sz w:val="18"/>
                <w:szCs w:val="16"/>
              </w:rPr>
              <w:t>Sigorta Limitini Aşan</w:t>
            </w:r>
          </w:p>
        </w:tc>
      </w:tr>
      <w:tr w:rsidR="00136C29" w:rsidRPr="003816FD" w14:paraId="79CD6E16" w14:textId="77777777" w:rsidTr="005E53C6">
        <w:trPr>
          <w:trHeight w:val="113"/>
        </w:trPr>
        <w:tc>
          <w:tcPr>
            <w:tcW w:w="4678" w:type="dxa"/>
            <w:vMerge/>
            <w:tcBorders>
              <w:bottom w:val="single" w:sz="8" w:space="0" w:color="auto"/>
            </w:tcBorders>
            <w:vAlign w:val="center"/>
          </w:tcPr>
          <w:p w14:paraId="06C03C0B" w14:textId="77777777" w:rsidR="00136C29" w:rsidRPr="003816FD" w:rsidRDefault="00136C29" w:rsidP="004F6BE8">
            <w:pPr>
              <w:tabs>
                <w:tab w:val="left" w:pos="3828"/>
              </w:tabs>
              <w:jc w:val="both"/>
              <w:rPr>
                <w:rFonts w:ascii="Arial" w:eastAsia="Arial Unicode MS" w:hAnsi="Arial" w:cs="Arial"/>
                <w:b/>
                <w:sz w:val="18"/>
                <w:szCs w:val="16"/>
              </w:rPr>
            </w:pPr>
          </w:p>
        </w:tc>
        <w:tc>
          <w:tcPr>
            <w:tcW w:w="1454" w:type="dxa"/>
            <w:tcBorders>
              <w:top w:val="single" w:sz="8" w:space="0" w:color="auto"/>
              <w:bottom w:val="single" w:sz="8" w:space="0" w:color="auto"/>
            </w:tcBorders>
            <w:vAlign w:val="bottom"/>
          </w:tcPr>
          <w:p w14:paraId="17CC1969" w14:textId="77777777" w:rsidR="00653EF6" w:rsidRPr="003816FD" w:rsidRDefault="00136C29" w:rsidP="004F6BE8">
            <w:pPr>
              <w:tabs>
                <w:tab w:val="left" w:pos="3828"/>
              </w:tabs>
              <w:ind w:right="142"/>
              <w:jc w:val="right"/>
              <w:rPr>
                <w:rFonts w:ascii="Arial" w:hAnsi="Arial" w:cs="Arial"/>
                <w:b/>
                <w:sz w:val="18"/>
                <w:szCs w:val="16"/>
              </w:rPr>
            </w:pPr>
            <w:r w:rsidRPr="003816FD">
              <w:rPr>
                <w:rFonts w:ascii="Arial" w:hAnsi="Arial" w:cs="Arial"/>
                <w:b/>
                <w:sz w:val="18"/>
                <w:szCs w:val="16"/>
              </w:rPr>
              <w:t>Cari</w:t>
            </w:r>
          </w:p>
          <w:p w14:paraId="0BF79974"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Dönem</w:t>
            </w:r>
          </w:p>
        </w:tc>
        <w:tc>
          <w:tcPr>
            <w:tcW w:w="1098" w:type="dxa"/>
            <w:tcBorders>
              <w:top w:val="single" w:sz="8" w:space="0" w:color="auto"/>
              <w:bottom w:val="single" w:sz="8" w:space="0" w:color="auto"/>
            </w:tcBorders>
            <w:vAlign w:val="bottom"/>
          </w:tcPr>
          <w:p w14:paraId="34C6B57B"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c>
          <w:tcPr>
            <w:tcW w:w="1052" w:type="dxa"/>
            <w:tcBorders>
              <w:top w:val="single" w:sz="8" w:space="0" w:color="auto"/>
              <w:bottom w:val="single" w:sz="8" w:space="0" w:color="auto"/>
            </w:tcBorders>
            <w:vAlign w:val="bottom"/>
          </w:tcPr>
          <w:p w14:paraId="462D0E51" w14:textId="77777777" w:rsidR="00136C29" w:rsidRPr="003816FD" w:rsidRDefault="000304AB"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 xml:space="preserve"> </w:t>
            </w:r>
            <w:r w:rsidR="00136C29" w:rsidRPr="003816FD">
              <w:rPr>
                <w:rFonts w:ascii="Arial" w:hAnsi="Arial" w:cs="Arial"/>
                <w:b/>
                <w:sz w:val="18"/>
                <w:szCs w:val="16"/>
              </w:rPr>
              <w:t>Cari Dönem</w:t>
            </w:r>
          </w:p>
        </w:tc>
        <w:tc>
          <w:tcPr>
            <w:tcW w:w="1134" w:type="dxa"/>
            <w:tcBorders>
              <w:top w:val="single" w:sz="8" w:space="0" w:color="auto"/>
              <w:bottom w:val="single" w:sz="8" w:space="0" w:color="auto"/>
            </w:tcBorders>
            <w:vAlign w:val="bottom"/>
          </w:tcPr>
          <w:p w14:paraId="498B2313" w14:textId="77777777" w:rsidR="00136C29" w:rsidRPr="003816FD" w:rsidRDefault="00136C29" w:rsidP="004F6BE8">
            <w:pPr>
              <w:tabs>
                <w:tab w:val="left" w:pos="3828"/>
              </w:tabs>
              <w:ind w:right="142"/>
              <w:jc w:val="right"/>
              <w:rPr>
                <w:rFonts w:ascii="Arial" w:eastAsia="Arial Unicode MS" w:hAnsi="Arial" w:cs="Arial"/>
                <w:b/>
                <w:sz w:val="18"/>
                <w:szCs w:val="16"/>
              </w:rPr>
            </w:pPr>
            <w:r w:rsidRPr="003816FD">
              <w:rPr>
                <w:rFonts w:ascii="Arial" w:hAnsi="Arial" w:cs="Arial"/>
                <w:b/>
                <w:sz w:val="18"/>
                <w:szCs w:val="16"/>
              </w:rPr>
              <w:t>Önceki Dönem</w:t>
            </w:r>
          </w:p>
        </w:tc>
      </w:tr>
      <w:tr w:rsidR="00136C29" w:rsidRPr="003816FD" w14:paraId="31365043" w14:textId="77777777" w:rsidTr="005E53C6">
        <w:trPr>
          <w:trHeight w:val="113"/>
        </w:trPr>
        <w:tc>
          <w:tcPr>
            <w:tcW w:w="4678" w:type="dxa"/>
            <w:tcBorders>
              <w:top w:val="single" w:sz="8" w:space="0" w:color="auto"/>
            </w:tcBorders>
            <w:vAlign w:val="bottom"/>
          </w:tcPr>
          <w:p w14:paraId="59052831" w14:textId="77777777" w:rsidR="00136C29" w:rsidRPr="003816FD" w:rsidRDefault="00136C29" w:rsidP="004F6BE8">
            <w:pPr>
              <w:tabs>
                <w:tab w:val="left" w:pos="3828"/>
              </w:tabs>
              <w:jc w:val="both"/>
              <w:rPr>
                <w:rFonts w:ascii="Arial" w:hAnsi="Arial" w:cs="Arial"/>
                <w:sz w:val="18"/>
                <w:szCs w:val="16"/>
              </w:rPr>
            </w:pPr>
          </w:p>
        </w:tc>
        <w:tc>
          <w:tcPr>
            <w:tcW w:w="1454" w:type="dxa"/>
            <w:tcBorders>
              <w:top w:val="single" w:sz="8" w:space="0" w:color="auto"/>
            </w:tcBorders>
            <w:vAlign w:val="bottom"/>
          </w:tcPr>
          <w:p w14:paraId="35E3D6B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tcBorders>
              <w:top w:val="single" w:sz="8" w:space="0" w:color="auto"/>
            </w:tcBorders>
            <w:vAlign w:val="bottom"/>
          </w:tcPr>
          <w:p w14:paraId="00B0E813"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tcBorders>
              <w:top w:val="single" w:sz="8" w:space="0" w:color="auto"/>
            </w:tcBorders>
            <w:vAlign w:val="bottom"/>
          </w:tcPr>
          <w:p w14:paraId="1DC3E038" w14:textId="77777777" w:rsidR="00136C29" w:rsidRPr="003816FD" w:rsidRDefault="00136C29" w:rsidP="004F6BE8">
            <w:pPr>
              <w:tabs>
                <w:tab w:val="left" w:pos="3828"/>
              </w:tabs>
              <w:ind w:right="142"/>
              <w:jc w:val="right"/>
              <w:rPr>
                <w:rFonts w:ascii="Arial" w:eastAsia="Arial Unicode MS" w:hAnsi="Arial" w:cs="Arial"/>
                <w:sz w:val="18"/>
                <w:szCs w:val="16"/>
              </w:rPr>
            </w:pPr>
          </w:p>
        </w:tc>
        <w:tc>
          <w:tcPr>
            <w:tcW w:w="1134" w:type="dxa"/>
            <w:tcBorders>
              <w:top w:val="single" w:sz="8" w:space="0" w:color="auto"/>
            </w:tcBorders>
            <w:vAlign w:val="bottom"/>
          </w:tcPr>
          <w:p w14:paraId="7E7D8A79" w14:textId="77777777" w:rsidR="00136C29" w:rsidRPr="003816FD" w:rsidRDefault="00136C29" w:rsidP="004F6BE8">
            <w:pPr>
              <w:tabs>
                <w:tab w:val="left" w:pos="3828"/>
              </w:tabs>
              <w:ind w:right="142"/>
              <w:jc w:val="right"/>
              <w:rPr>
                <w:rFonts w:ascii="Arial" w:eastAsia="Arial Unicode MS" w:hAnsi="Arial" w:cs="Arial"/>
                <w:sz w:val="18"/>
                <w:szCs w:val="16"/>
              </w:rPr>
            </w:pPr>
          </w:p>
        </w:tc>
      </w:tr>
      <w:tr w:rsidR="00136C29" w:rsidRPr="003816FD" w14:paraId="38FE9D8E" w14:textId="77777777" w:rsidTr="005E53C6">
        <w:trPr>
          <w:trHeight w:val="113"/>
        </w:trPr>
        <w:tc>
          <w:tcPr>
            <w:tcW w:w="4678" w:type="dxa"/>
            <w:vAlign w:val="center"/>
          </w:tcPr>
          <w:p w14:paraId="0BB1E5CC" w14:textId="1E65B073" w:rsidR="00136C29" w:rsidRPr="003816FD"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szCs w:val="16"/>
              </w:rPr>
            </w:pPr>
            <w:r w:rsidRPr="003816FD">
              <w:rPr>
                <w:rFonts w:ascii="Arial" w:hAnsi="Arial" w:cs="Arial"/>
                <w:szCs w:val="16"/>
              </w:rPr>
              <w:t xml:space="preserve">Gerçek Kişilerin Ticari İşlemlere Konu Olmayan Özel Cari </w:t>
            </w:r>
            <w:r w:rsidR="00504B07" w:rsidRPr="003816FD">
              <w:rPr>
                <w:rFonts w:ascii="Arial" w:hAnsi="Arial" w:cs="Arial"/>
                <w:szCs w:val="16"/>
              </w:rPr>
              <w:t>ve</w:t>
            </w:r>
            <w:r w:rsidRPr="003816FD">
              <w:rPr>
                <w:rFonts w:ascii="Arial" w:hAnsi="Arial" w:cs="Arial"/>
                <w:szCs w:val="16"/>
              </w:rPr>
              <w:t xml:space="preserve"> Katılma Hesapları</w:t>
            </w:r>
          </w:p>
        </w:tc>
        <w:tc>
          <w:tcPr>
            <w:tcW w:w="1454" w:type="dxa"/>
            <w:vAlign w:val="bottom"/>
          </w:tcPr>
          <w:p w14:paraId="42C97337"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98" w:type="dxa"/>
            <w:vAlign w:val="bottom"/>
          </w:tcPr>
          <w:p w14:paraId="4555CFFC"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052" w:type="dxa"/>
            <w:vAlign w:val="bottom"/>
          </w:tcPr>
          <w:p w14:paraId="0818C992"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c>
          <w:tcPr>
            <w:tcW w:w="1134" w:type="dxa"/>
            <w:vAlign w:val="bottom"/>
          </w:tcPr>
          <w:p w14:paraId="39F9A368" w14:textId="77777777" w:rsidR="00136C29" w:rsidRPr="003816FD" w:rsidRDefault="00136C29" w:rsidP="004F6BE8">
            <w:pPr>
              <w:tabs>
                <w:tab w:val="decimal" w:pos="0"/>
                <w:tab w:val="left" w:pos="3828"/>
              </w:tabs>
              <w:ind w:right="142"/>
              <w:jc w:val="right"/>
              <w:rPr>
                <w:rFonts w:ascii="Arial" w:eastAsia="Arial Unicode MS" w:hAnsi="Arial" w:cs="Arial"/>
                <w:sz w:val="18"/>
                <w:szCs w:val="16"/>
              </w:rPr>
            </w:pPr>
          </w:p>
        </w:tc>
      </w:tr>
      <w:tr w:rsidR="00263953" w:rsidRPr="003816FD" w14:paraId="3BDEAB16" w14:textId="77777777" w:rsidTr="003816FD">
        <w:trPr>
          <w:trHeight w:val="113"/>
        </w:trPr>
        <w:tc>
          <w:tcPr>
            <w:tcW w:w="4678" w:type="dxa"/>
            <w:vAlign w:val="center"/>
          </w:tcPr>
          <w:p w14:paraId="1AEF2316" w14:textId="77777777" w:rsidR="00263953" w:rsidRPr="003816FD" w:rsidRDefault="00263953" w:rsidP="00263953">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szCs w:val="16"/>
              </w:rPr>
            </w:pPr>
            <w:r w:rsidRPr="003816FD">
              <w:rPr>
                <w:rFonts w:ascii="Arial" w:eastAsia="Times New Roman" w:hAnsi="Arial" w:cs="Arial"/>
                <w:szCs w:val="16"/>
              </w:rPr>
              <w:t>Türk Parası Cinsinden Hesaplar</w:t>
            </w:r>
          </w:p>
        </w:tc>
        <w:tc>
          <w:tcPr>
            <w:tcW w:w="1454" w:type="dxa"/>
            <w:tcBorders>
              <w:top w:val="nil"/>
              <w:left w:val="nil"/>
              <w:bottom w:val="nil"/>
              <w:right w:val="nil"/>
            </w:tcBorders>
            <w:shd w:val="clear" w:color="auto" w:fill="auto"/>
            <w:vAlign w:val="bottom"/>
          </w:tcPr>
          <w:p w14:paraId="6321B5F1" w14:textId="54599EB2" w:rsidR="00263953" w:rsidRPr="00263953" w:rsidRDefault="00263953" w:rsidP="00263953">
            <w:pPr>
              <w:tabs>
                <w:tab w:val="left" w:pos="3828"/>
              </w:tabs>
              <w:ind w:right="142"/>
              <w:jc w:val="center"/>
              <w:rPr>
                <w:rFonts w:ascii="Arial" w:hAnsi="Arial" w:cs="Arial"/>
                <w:sz w:val="18"/>
                <w:szCs w:val="18"/>
                <w:highlight w:val="yellow"/>
              </w:rPr>
            </w:pPr>
            <w:r w:rsidRPr="00263953">
              <w:rPr>
                <w:rFonts w:ascii="Arial" w:hAnsi="Arial" w:cs="Arial"/>
                <w:sz w:val="18"/>
                <w:szCs w:val="18"/>
              </w:rPr>
              <w:t>12.263.326</w:t>
            </w:r>
          </w:p>
        </w:tc>
        <w:tc>
          <w:tcPr>
            <w:tcW w:w="1098" w:type="dxa"/>
            <w:tcBorders>
              <w:top w:val="nil"/>
              <w:left w:val="nil"/>
              <w:bottom w:val="nil"/>
              <w:right w:val="nil"/>
            </w:tcBorders>
            <w:shd w:val="clear" w:color="000000" w:fill="FFFFFF"/>
            <w:vAlign w:val="bottom"/>
          </w:tcPr>
          <w:p w14:paraId="1F4DCC2C" w14:textId="3B427754" w:rsidR="00263953" w:rsidRPr="003816FD" w:rsidRDefault="00263953" w:rsidP="00263953">
            <w:pPr>
              <w:tabs>
                <w:tab w:val="left" w:pos="3828"/>
              </w:tabs>
              <w:ind w:right="142"/>
              <w:jc w:val="center"/>
              <w:rPr>
                <w:rFonts w:ascii="Arial" w:hAnsi="Arial" w:cs="Arial"/>
                <w:sz w:val="18"/>
                <w:szCs w:val="16"/>
              </w:rPr>
            </w:pPr>
            <w:r w:rsidRPr="003816FD">
              <w:rPr>
                <w:rFonts w:ascii="Arial" w:hAnsi="Arial" w:cs="Arial"/>
                <w:sz w:val="18"/>
                <w:szCs w:val="16"/>
              </w:rPr>
              <w:t>9.124.412</w:t>
            </w:r>
          </w:p>
        </w:tc>
        <w:tc>
          <w:tcPr>
            <w:tcW w:w="1052" w:type="dxa"/>
            <w:tcBorders>
              <w:top w:val="nil"/>
              <w:left w:val="nil"/>
              <w:bottom w:val="nil"/>
              <w:right w:val="nil"/>
            </w:tcBorders>
            <w:shd w:val="clear" w:color="000000" w:fill="FFFFFF"/>
            <w:vAlign w:val="bottom"/>
          </w:tcPr>
          <w:p w14:paraId="069E83DD" w14:textId="0EC35CC6" w:rsidR="00263953" w:rsidRPr="00263953" w:rsidRDefault="00263953" w:rsidP="00263953">
            <w:pPr>
              <w:tabs>
                <w:tab w:val="left" w:pos="3828"/>
              </w:tabs>
              <w:ind w:right="142"/>
              <w:jc w:val="center"/>
              <w:rPr>
                <w:rFonts w:ascii="Arial" w:hAnsi="Arial" w:cs="Arial"/>
                <w:sz w:val="18"/>
                <w:szCs w:val="18"/>
                <w:highlight w:val="yellow"/>
              </w:rPr>
            </w:pPr>
            <w:r w:rsidRPr="00263953">
              <w:rPr>
                <w:rFonts w:ascii="Arial" w:hAnsi="Arial" w:cs="Arial"/>
                <w:sz w:val="18"/>
                <w:szCs w:val="18"/>
              </w:rPr>
              <w:t>34.364.941</w:t>
            </w:r>
          </w:p>
        </w:tc>
        <w:tc>
          <w:tcPr>
            <w:tcW w:w="1134" w:type="dxa"/>
            <w:tcBorders>
              <w:top w:val="nil"/>
              <w:left w:val="nil"/>
              <w:bottom w:val="nil"/>
            </w:tcBorders>
            <w:shd w:val="clear" w:color="000000" w:fill="FFFFFF"/>
            <w:vAlign w:val="bottom"/>
          </w:tcPr>
          <w:p w14:paraId="0A355A87" w14:textId="06FB5CC1" w:rsidR="00263953" w:rsidRPr="003816FD" w:rsidRDefault="00263953" w:rsidP="00263953">
            <w:pPr>
              <w:tabs>
                <w:tab w:val="left" w:pos="3828"/>
              </w:tabs>
              <w:ind w:right="142"/>
              <w:jc w:val="center"/>
              <w:rPr>
                <w:rFonts w:ascii="Arial" w:hAnsi="Arial" w:cs="Arial"/>
                <w:sz w:val="18"/>
                <w:szCs w:val="16"/>
              </w:rPr>
            </w:pPr>
            <w:r w:rsidRPr="003816FD">
              <w:rPr>
                <w:rFonts w:ascii="Arial" w:hAnsi="Arial" w:cs="Arial"/>
                <w:sz w:val="18"/>
                <w:szCs w:val="16"/>
              </w:rPr>
              <w:t>44.391.767</w:t>
            </w:r>
          </w:p>
        </w:tc>
      </w:tr>
      <w:tr w:rsidR="00263953" w:rsidRPr="003816FD" w14:paraId="12839B04" w14:textId="77777777" w:rsidTr="003816FD">
        <w:trPr>
          <w:trHeight w:val="113"/>
        </w:trPr>
        <w:tc>
          <w:tcPr>
            <w:tcW w:w="4678" w:type="dxa"/>
            <w:vAlign w:val="center"/>
          </w:tcPr>
          <w:p w14:paraId="68562DC0" w14:textId="77777777" w:rsidR="00263953" w:rsidRPr="003816FD" w:rsidRDefault="00263953" w:rsidP="00263953">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Yabancı Para Cinsinden Hesaplar</w:t>
            </w:r>
          </w:p>
        </w:tc>
        <w:tc>
          <w:tcPr>
            <w:tcW w:w="1454" w:type="dxa"/>
            <w:tcBorders>
              <w:top w:val="nil"/>
              <w:left w:val="nil"/>
              <w:bottom w:val="nil"/>
              <w:right w:val="nil"/>
            </w:tcBorders>
            <w:shd w:val="clear" w:color="auto" w:fill="auto"/>
            <w:vAlign w:val="bottom"/>
          </w:tcPr>
          <w:p w14:paraId="4D2618E2" w14:textId="200638A3" w:rsidR="00263953" w:rsidRPr="00263953" w:rsidRDefault="00263953" w:rsidP="00263953">
            <w:pPr>
              <w:tabs>
                <w:tab w:val="left" w:pos="3828"/>
              </w:tabs>
              <w:ind w:right="142"/>
              <w:jc w:val="center"/>
              <w:rPr>
                <w:rFonts w:ascii="Arial" w:hAnsi="Arial" w:cs="Arial"/>
                <w:sz w:val="18"/>
                <w:szCs w:val="18"/>
                <w:highlight w:val="yellow"/>
              </w:rPr>
            </w:pPr>
            <w:r w:rsidRPr="00263953">
              <w:rPr>
                <w:rFonts w:ascii="Arial" w:hAnsi="Arial" w:cs="Arial"/>
                <w:sz w:val="18"/>
                <w:szCs w:val="18"/>
              </w:rPr>
              <w:t>16.308.902</w:t>
            </w:r>
          </w:p>
        </w:tc>
        <w:tc>
          <w:tcPr>
            <w:tcW w:w="1098" w:type="dxa"/>
            <w:tcBorders>
              <w:top w:val="nil"/>
              <w:left w:val="nil"/>
              <w:bottom w:val="nil"/>
              <w:right w:val="nil"/>
            </w:tcBorders>
            <w:shd w:val="clear" w:color="000000" w:fill="FFFFFF"/>
            <w:vAlign w:val="bottom"/>
          </w:tcPr>
          <w:p w14:paraId="499572CA" w14:textId="1A02EAC1" w:rsidR="00263953" w:rsidRPr="003816FD" w:rsidRDefault="00263953" w:rsidP="00263953">
            <w:pPr>
              <w:tabs>
                <w:tab w:val="left" w:pos="3828"/>
              </w:tabs>
              <w:ind w:right="142"/>
              <w:jc w:val="center"/>
              <w:rPr>
                <w:rFonts w:ascii="Arial" w:hAnsi="Arial" w:cs="Arial"/>
                <w:sz w:val="18"/>
                <w:szCs w:val="16"/>
              </w:rPr>
            </w:pPr>
            <w:r w:rsidRPr="003816FD">
              <w:rPr>
                <w:rFonts w:ascii="Arial" w:hAnsi="Arial" w:cs="Arial"/>
                <w:sz w:val="18"/>
                <w:szCs w:val="16"/>
              </w:rPr>
              <w:t>12.296.422</w:t>
            </w:r>
          </w:p>
        </w:tc>
        <w:tc>
          <w:tcPr>
            <w:tcW w:w="1052" w:type="dxa"/>
            <w:tcBorders>
              <w:top w:val="nil"/>
              <w:left w:val="nil"/>
              <w:bottom w:val="nil"/>
              <w:right w:val="nil"/>
            </w:tcBorders>
            <w:shd w:val="clear" w:color="000000" w:fill="FFFFFF"/>
            <w:vAlign w:val="bottom"/>
          </w:tcPr>
          <w:p w14:paraId="05617D50" w14:textId="394EED70" w:rsidR="00263953" w:rsidRPr="00263953" w:rsidRDefault="00263953" w:rsidP="00263953">
            <w:pPr>
              <w:tabs>
                <w:tab w:val="left" w:pos="3828"/>
              </w:tabs>
              <w:ind w:right="142"/>
              <w:jc w:val="center"/>
              <w:rPr>
                <w:rFonts w:ascii="Arial" w:hAnsi="Arial" w:cs="Arial"/>
                <w:sz w:val="18"/>
                <w:szCs w:val="18"/>
                <w:highlight w:val="yellow"/>
              </w:rPr>
            </w:pPr>
            <w:r w:rsidRPr="00263953">
              <w:rPr>
                <w:rFonts w:ascii="Arial" w:hAnsi="Arial" w:cs="Arial"/>
                <w:sz w:val="18"/>
                <w:szCs w:val="18"/>
              </w:rPr>
              <w:t>43.034.184</w:t>
            </w:r>
          </w:p>
        </w:tc>
        <w:tc>
          <w:tcPr>
            <w:tcW w:w="1134" w:type="dxa"/>
            <w:tcBorders>
              <w:top w:val="nil"/>
              <w:left w:val="nil"/>
              <w:bottom w:val="nil"/>
            </w:tcBorders>
            <w:shd w:val="clear" w:color="000000" w:fill="FFFFFF"/>
            <w:vAlign w:val="bottom"/>
          </w:tcPr>
          <w:p w14:paraId="081115F2" w14:textId="5B0C1B8A" w:rsidR="00263953" w:rsidRPr="003816FD" w:rsidRDefault="00263953" w:rsidP="00263953">
            <w:pPr>
              <w:tabs>
                <w:tab w:val="left" w:pos="3828"/>
              </w:tabs>
              <w:ind w:right="142"/>
              <w:jc w:val="center"/>
              <w:rPr>
                <w:rFonts w:ascii="Arial" w:hAnsi="Arial" w:cs="Arial"/>
                <w:sz w:val="18"/>
                <w:szCs w:val="16"/>
              </w:rPr>
            </w:pPr>
            <w:r w:rsidRPr="003816FD">
              <w:rPr>
                <w:rFonts w:ascii="Arial" w:hAnsi="Arial" w:cs="Arial"/>
                <w:sz w:val="18"/>
                <w:szCs w:val="16"/>
              </w:rPr>
              <w:t>36.442.891</w:t>
            </w:r>
          </w:p>
        </w:tc>
      </w:tr>
      <w:tr w:rsidR="007A2F75" w:rsidRPr="003816FD" w14:paraId="16486F6C" w14:textId="77777777" w:rsidTr="003816FD">
        <w:trPr>
          <w:trHeight w:val="113"/>
        </w:trPr>
        <w:tc>
          <w:tcPr>
            <w:tcW w:w="4678" w:type="dxa"/>
            <w:vAlign w:val="center"/>
          </w:tcPr>
          <w:p w14:paraId="5DDEA179" w14:textId="77777777" w:rsidR="007A2F75" w:rsidRPr="003816FD" w:rsidRDefault="007A2F75" w:rsidP="007A2F75">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Yurtdışı Şubelerde </w:t>
            </w:r>
            <w:r w:rsidRPr="003816FD">
              <w:rPr>
                <w:rFonts w:ascii="Arial" w:eastAsia="Times New Roman" w:hAnsi="Arial" w:cs="Arial"/>
                <w:szCs w:val="16"/>
              </w:rPr>
              <w:t>Bulunan</w:t>
            </w:r>
            <w:r w:rsidRPr="003816FD">
              <w:rPr>
                <w:rFonts w:ascii="Arial" w:hAnsi="Arial" w:cs="Arial"/>
                <w:szCs w:val="16"/>
              </w:rPr>
              <w:t xml:space="preserve"> Yabancı Mercilerin Sigortasına Tabi Hesaplar</w:t>
            </w:r>
          </w:p>
        </w:tc>
        <w:tc>
          <w:tcPr>
            <w:tcW w:w="1454" w:type="dxa"/>
            <w:vAlign w:val="bottom"/>
          </w:tcPr>
          <w:p w14:paraId="40E58190" w14:textId="6E9BEC84"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vAlign w:val="bottom"/>
          </w:tcPr>
          <w:p w14:paraId="3FA84CA7" w14:textId="5088E849"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vAlign w:val="bottom"/>
          </w:tcPr>
          <w:p w14:paraId="36916641" w14:textId="1E20432B"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vAlign w:val="bottom"/>
          </w:tcPr>
          <w:p w14:paraId="030C9F50" w14:textId="0607B006"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r w:rsidR="007A2F75" w:rsidRPr="003816FD" w14:paraId="3A31BEC9" w14:textId="77777777" w:rsidTr="003816FD">
        <w:trPr>
          <w:trHeight w:val="113"/>
        </w:trPr>
        <w:tc>
          <w:tcPr>
            <w:tcW w:w="4678" w:type="dxa"/>
            <w:tcBorders>
              <w:bottom w:val="single" w:sz="4" w:space="0" w:color="auto"/>
            </w:tcBorders>
            <w:vAlign w:val="center"/>
          </w:tcPr>
          <w:p w14:paraId="73E72DEB" w14:textId="77777777" w:rsidR="007A2F75" w:rsidRPr="003816FD" w:rsidRDefault="007A2F75" w:rsidP="007A2F75">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Cs w:val="16"/>
              </w:rPr>
            </w:pPr>
            <w:r w:rsidRPr="003816FD">
              <w:rPr>
                <w:rFonts w:ascii="Arial" w:hAnsi="Arial" w:cs="Arial"/>
                <w:szCs w:val="16"/>
              </w:rPr>
              <w:t xml:space="preserve">Kıyı Bnk. Blg. </w:t>
            </w:r>
            <w:r w:rsidRPr="003816FD">
              <w:rPr>
                <w:rFonts w:ascii="Arial" w:eastAsia="Times New Roman" w:hAnsi="Arial" w:cs="Arial"/>
                <w:szCs w:val="16"/>
              </w:rPr>
              <w:t>Şubelerde</w:t>
            </w:r>
            <w:r w:rsidRPr="003816FD">
              <w:rPr>
                <w:rFonts w:ascii="Arial" w:hAnsi="Arial" w:cs="Arial"/>
                <w:szCs w:val="16"/>
              </w:rPr>
              <w:t xml:space="preserve"> Bulunan Yabancı Merci. Sigorta Tabi Hesap</w:t>
            </w:r>
          </w:p>
        </w:tc>
        <w:tc>
          <w:tcPr>
            <w:tcW w:w="1454" w:type="dxa"/>
            <w:tcBorders>
              <w:bottom w:val="single" w:sz="4" w:space="0" w:color="auto"/>
            </w:tcBorders>
            <w:vAlign w:val="bottom"/>
          </w:tcPr>
          <w:p w14:paraId="06D97D3F" w14:textId="6D62556F"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98" w:type="dxa"/>
            <w:tcBorders>
              <w:bottom w:val="single" w:sz="4" w:space="0" w:color="auto"/>
            </w:tcBorders>
            <w:vAlign w:val="bottom"/>
          </w:tcPr>
          <w:p w14:paraId="60A68A83" w14:textId="615EA6A5"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052" w:type="dxa"/>
            <w:tcBorders>
              <w:bottom w:val="single" w:sz="4" w:space="0" w:color="auto"/>
            </w:tcBorders>
            <w:vAlign w:val="bottom"/>
          </w:tcPr>
          <w:p w14:paraId="701CBF5E" w14:textId="33815FEC"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c>
          <w:tcPr>
            <w:tcW w:w="1134" w:type="dxa"/>
            <w:tcBorders>
              <w:bottom w:val="single" w:sz="4" w:space="0" w:color="auto"/>
            </w:tcBorders>
            <w:vAlign w:val="bottom"/>
          </w:tcPr>
          <w:p w14:paraId="19E67C0D" w14:textId="2CF3C1A3" w:rsidR="007A2F75" w:rsidRPr="003816FD" w:rsidRDefault="007A2F75" w:rsidP="007A2F75">
            <w:pPr>
              <w:tabs>
                <w:tab w:val="left" w:pos="3828"/>
              </w:tabs>
              <w:ind w:right="142"/>
              <w:jc w:val="center"/>
              <w:rPr>
                <w:rFonts w:ascii="Arial" w:hAnsi="Arial" w:cs="Arial"/>
                <w:sz w:val="18"/>
                <w:szCs w:val="16"/>
              </w:rPr>
            </w:pPr>
            <w:r w:rsidRPr="003816FD">
              <w:rPr>
                <w:rFonts w:ascii="Arial" w:hAnsi="Arial" w:cs="Arial"/>
                <w:color w:val="000000"/>
                <w:sz w:val="18"/>
                <w:szCs w:val="16"/>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36569E0E"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Kapsamında Bulunan</w:t>
      </w:r>
      <w:r w:rsidR="00DF52A3">
        <w:rPr>
          <w:rFonts w:ascii="Arial" w:hAnsi="Arial" w:cs="Arial"/>
          <w:sz w:val="20"/>
          <w:szCs w:val="20"/>
        </w:rPr>
        <w:t xml:space="preserve"> </w:t>
      </w:r>
      <w:r w:rsidR="000812ED">
        <w:rPr>
          <w:rFonts w:ascii="Arial" w:hAnsi="Arial" w:cs="Arial"/>
          <w:sz w:val="20"/>
          <w:szCs w:val="20"/>
        </w:rPr>
        <w:t>v</w:t>
      </w:r>
      <w:r w:rsidR="00DF52A3">
        <w:rPr>
          <w:rFonts w:ascii="Arial" w:hAnsi="Arial" w:cs="Arial"/>
          <w:sz w:val="20"/>
          <w:szCs w:val="20"/>
        </w:rPr>
        <w:t>e Sigorta Limitini Aşan Tüzel</w:t>
      </w:r>
      <w:r w:rsidR="00DF52A3" w:rsidRPr="003B10B3">
        <w:rPr>
          <w:rFonts w:ascii="Arial" w:hAnsi="Arial" w:cs="Arial"/>
          <w:sz w:val="20"/>
          <w:szCs w:val="20"/>
        </w:rPr>
        <w:t xml:space="preserve">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3816FD"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3816FD"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3816FD" w:rsidRDefault="00025676" w:rsidP="00853B3C">
            <w:pPr>
              <w:ind w:right="168"/>
              <w:jc w:val="center"/>
              <w:rPr>
                <w:rFonts w:ascii="Arial" w:hAnsi="Arial" w:cs="Arial"/>
                <w:b/>
                <w:sz w:val="18"/>
                <w:szCs w:val="18"/>
              </w:rPr>
            </w:pPr>
            <w:r w:rsidRPr="003816FD">
              <w:rPr>
                <w:rFonts w:ascii="Arial" w:hAnsi="Arial" w:cs="Arial"/>
                <w:b/>
                <w:sz w:val="18"/>
                <w:szCs w:val="18"/>
              </w:rPr>
              <w:t>Sigorta</w:t>
            </w:r>
            <w:r w:rsidRPr="003816FD" w:rsidDel="00884707">
              <w:rPr>
                <w:rFonts w:ascii="Arial" w:hAnsi="Arial" w:cs="Arial"/>
                <w:b/>
                <w:sz w:val="18"/>
                <w:szCs w:val="18"/>
              </w:rPr>
              <w:t xml:space="preserve"> </w:t>
            </w:r>
            <w:r w:rsidRPr="003816FD">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Sigorta Limitini Aşan</w:t>
            </w:r>
          </w:p>
        </w:tc>
      </w:tr>
      <w:tr w:rsidR="00025676" w:rsidRPr="003816FD" w14:paraId="651D9F3A" w14:textId="77777777" w:rsidTr="00853B3C">
        <w:trPr>
          <w:trHeight w:val="113"/>
        </w:trPr>
        <w:tc>
          <w:tcPr>
            <w:tcW w:w="3544" w:type="dxa"/>
            <w:vMerge/>
            <w:tcBorders>
              <w:bottom w:val="single" w:sz="8" w:space="0" w:color="auto"/>
            </w:tcBorders>
            <w:vAlign w:val="center"/>
          </w:tcPr>
          <w:p w14:paraId="5ACF49CE" w14:textId="77777777" w:rsidR="00025676" w:rsidRPr="003816FD"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3E9C86D"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Cari </w:t>
            </w:r>
          </w:p>
          <w:p w14:paraId="4590606E"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3816FD" w:rsidRDefault="00025676" w:rsidP="00853B3C">
            <w:pPr>
              <w:ind w:right="168"/>
              <w:jc w:val="right"/>
              <w:rPr>
                <w:rFonts w:ascii="Arial" w:hAnsi="Arial" w:cs="Arial"/>
                <w:b/>
                <w:sz w:val="18"/>
                <w:szCs w:val="18"/>
              </w:rPr>
            </w:pPr>
            <w:r w:rsidRPr="003816FD">
              <w:rPr>
                <w:rFonts w:ascii="Arial" w:hAnsi="Arial" w:cs="Arial"/>
                <w:b/>
                <w:sz w:val="18"/>
                <w:szCs w:val="18"/>
              </w:rPr>
              <w:t xml:space="preserve">Önceki </w:t>
            </w:r>
          </w:p>
          <w:p w14:paraId="2245A6D3" w14:textId="77777777" w:rsidR="00025676" w:rsidRPr="003816FD" w:rsidRDefault="00025676" w:rsidP="00853B3C">
            <w:pPr>
              <w:ind w:right="168"/>
              <w:jc w:val="right"/>
              <w:rPr>
                <w:rFonts w:ascii="Arial" w:eastAsia="Arial Unicode MS" w:hAnsi="Arial" w:cs="Arial"/>
                <w:b/>
                <w:sz w:val="18"/>
                <w:szCs w:val="18"/>
              </w:rPr>
            </w:pPr>
            <w:r w:rsidRPr="003816FD">
              <w:rPr>
                <w:rFonts w:ascii="Arial" w:hAnsi="Arial" w:cs="Arial"/>
                <w:b/>
                <w:sz w:val="18"/>
                <w:szCs w:val="18"/>
              </w:rPr>
              <w:t>Dönem</w:t>
            </w:r>
          </w:p>
        </w:tc>
      </w:tr>
      <w:tr w:rsidR="00025676" w:rsidRPr="003816FD" w14:paraId="55FE79C3" w14:textId="77777777" w:rsidTr="00853B3C">
        <w:trPr>
          <w:trHeight w:val="113"/>
        </w:trPr>
        <w:tc>
          <w:tcPr>
            <w:tcW w:w="3544" w:type="dxa"/>
            <w:tcBorders>
              <w:top w:val="single" w:sz="8" w:space="0" w:color="auto"/>
            </w:tcBorders>
            <w:vAlign w:val="bottom"/>
          </w:tcPr>
          <w:p w14:paraId="3C726536" w14:textId="77777777" w:rsidR="00025676" w:rsidRPr="003816FD"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3816FD"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3816FD" w:rsidRDefault="00025676" w:rsidP="00853B3C">
            <w:pPr>
              <w:ind w:right="168"/>
              <w:jc w:val="right"/>
              <w:rPr>
                <w:rFonts w:ascii="Arial" w:eastAsia="Arial Unicode MS" w:hAnsi="Arial" w:cs="Arial"/>
                <w:sz w:val="18"/>
                <w:szCs w:val="18"/>
              </w:rPr>
            </w:pPr>
          </w:p>
        </w:tc>
      </w:tr>
      <w:tr w:rsidR="00025676" w:rsidRPr="003816FD" w14:paraId="5C40DB01" w14:textId="77777777" w:rsidTr="00853B3C">
        <w:trPr>
          <w:trHeight w:val="113"/>
        </w:trPr>
        <w:tc>
          <w:tcPr>
            <w:tcW w:w="3544" w:type="dxa"/>
            <w:vAlign w:val="center"/>
          </w:tcPr>
          <w:p w14:paraId="1E9223C8" w14:textId="6C849C75" w:rsidR="00025676" w:rsidRPr="003816FD"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3816FD">
              <w:rPr>
                <w:rFonts w:ascii="Arial" w:hAnsi="Arial" w:cs="Arial"/>
              </w:rPr>
              <w:t xml:space="preserve">Tüzel Kişilerin Ticari İşlemlere Konu Olmayan Özel Cari </w:t>
            </w:r>
            <w:r w:rsidR="00504B07" w:rsidRPr="003816FD">
              <w:rPr>
                <w:rFonts w:ascii="Arial" w:hAnsi="Arial" w:cs="Arial"/>
              </w:rPr>
              <w:t>ve</w:t>
            </w:r>
            <w:r w:rsidRPr="003816FD">
              <w:rPr>
                <w:rFonts w:ascii="Arial" w:hAnsi="Arial" w:cs="Arial"/>
              </w:rPr>
              <w:t xml:space="preserve"> Katılma Hesapları</w:t>
            </w:r>
          </w:p>
        </w:tc>
        <w:tc>
          <w:tcPr>
            <w:tcW w:w="1542" w:type="dxa"/>
            <w:vAlign w:val="bottom"/>
          </w:tcPr>
          <w:p w14:paraId="67735F62"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3816FD"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3816FD" w:rsidRDefault="00025676" w:rsidP="00853B3C">
            <w:pPr>
              <w:tabs>
                <w:tab w:val="decimal" w:pos="0"/>
              </w:tabs>
              <w:ind w:right="168"/>
              <w:jc w:val="right"/>
              <w:rPr>
                <w:rFonts w:ascii="Arial" w:eastAsia="Arial Unicode MS" w:hAnsi="Arial" w:cs="Arial"/>
                <w:sz w:val="18"/>
                <w:szCs w:val="18"/>
              </w:rPr>
            </w:pPr>
          </w:p>
        </w:tc>
      </w:tr>
      <w:tr w:rsidR="00263953" w:rsidRPr="003816FD" w14:paraId="5438D779" w14:textId="77777777" w:rsidTr="003816FD">
        <w:trPr>
          <w:trHeight w:val="113"/>
        </w:trPr>
        <w:tc>
          <w:tcPr>
            <w:tcW w:w="3544" w:type="dxa"/>
            <w:vAlign w:val="center"/>
          </w:tcPr>
          <w:p w14:paraId="3F1EA229" w14:textId="77777777" w:rsidR="00263953" w:rsidRPr="003816FD" w:rsidRDefault="00263953" w:rsidP="00263953">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3816FD">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0757E006" w:rsidR="00263953" w:rsidRPr="00263953" w:rsidRDefault="00263953" w:rsidP="00263953">
            <w:pPr>
              <w:ind w:right="168"/>
              <w:jc w:val="right"/>
              <w:rPr>
                <w:rFonts w:ascii="Arial" w:hAnsi="Arial" w:cs="Arial"/>
                <w:sz w:val="18"/>
                <w:szCs w:val="18"/>
              </w:rPr>
            </w:pPr>
            <w:r w:rsidRPr="00263953">
              <w:rPr>
                <w:rFonts w:ascii="Arial" w:hAnsi="Arial" w:cs="Arial"/>
                <w:sz w:val="18"/>
                <w:szCs w:val="18"/>
              </w:rPr>
              <w:t>6.578.805</w:t>
            </w:r>
          </w:p>
        </w:tc>
        <w:tc>
          <w:tcPr>
            <w:tcW w:w="1275" w:type="dxa"/>
            <w:tcBorders>
              <w:top w:val="nil"/>
              <w:left w:val="nil"/>
              <w:bottom w:val="nil"/>
              <w:right w:val="nil"/>
            </w:tcBorders>
            <w:shd w:val="clear" w:color="000000" w:fill="FFFFFF"/>
            <w:vAlign w:val="bottom"/>
          </w:tcPr>
          <w:p w14:paraId="4BEF070A" w14:textId="4C39958F" w:rsidR="00263953" w:rsidRPr="003816FD" w:rsidRDefault="00263953" w:rsidP="00263953">
            <w:pPr>
              <w:ind w:right="168"/>
              <w:jc w:val="right"/>
              <w:rPr>
                <w:rFonts w:ascii="Arial" w:hAnsi="Arial" w:cs="Arial"/>
                <w:sz w:val="18"/>
                <w:szCs w:val="18"/>
              </w:rPr>
            </w:pPr>
            <w:r w:rsidRPr="003816FD">
              <w:rPr>
                <w:rFonts w:ascii="Arial" w:hAnsi="Arial" w:cs="Arial"/>
                <w:sz w:val="18"/>
                <w:szCs w:val="18"/>
              </w:rPr>
              <w:t>5.193.724</w:t>
            </w:r>
          </w:p>
        </w:tc>
        <w:tc>
          <w:tcPr>
            <w:tcW w:w="1276" w:type="dxa"/>
            <w:tcBorders>
              <w:top w:val="nil"/>
              <w:left w:val="nil"/>
              <w:bottom w:val="nil"/>
              <w:right w:val="nil"/>
            </w:tcBorders>
            <w:shd w:val="clear" w:color="000000" w:fill="FFFFFF"/>
            <w:vAlign w:val="bottom"/>
          </w:tcPr>
          <w:p w14:paraId="2BEDEAEB" w14:textId="607A0596" w:rsidR="00263953" w:rsidRPr="00263953" w:rsidRDefault="00263953" w:rsidP="00263953">
            <w:pPr>
              <w:jc w:val="right"/>
              <w:rPr>
                <w:rFonts w:ascii="Arial" w:hAnsi="Arial" w:cs="Arial"/>
                <w:sz w:val="18"/>
                <w:szCs w:val="18"/>
              </w:rPr>
            </w:pPr>
            <w:r w:rsidRPr="00263953">
              <w:rPr>
                <w:rFonts w:ascii="Arial" w:hAnsi="Arial" w:cs="Arial"/>
                <w:sz w:val="18"/>
                <w:szCs w:val="18"/>
              </w:rPr>
              <w:t>127.590.774</w:t>
            </w:r>
          </w:p>
        </w:tc>
        <w:tc>
          <w:tcPr>
            <w:tcW w:w="1706" w:type="dxa"/>
            <w:tcBorders>
              <w:top w:val="nil"/>
              <w:left w:val="nil"/>
              <w:bottom w:val="nil"/>
            </w:tcBorders>
            <w:shd w:val="clear" w:color="000000" w:fill="FFFFFF"/>
            <w:vAlign w:val="bottom"/>
          </w:tcPr>
          <w:p w14:paraId="6159FC81" w14:textId="5996DF59" w:rsidR="00263953" w:rsidRPr="003816FD" w:rsidRDefault="00263953" w:rsidP="00263953">
            <w:pPr>
              <w:ind w:right="168"/>
              <w:jc w:val="right"/>
              <w:rPr>
                <w:rFonts w:ascii="Arial" w:hAnsi="Arial" w:cs="Arial"/>
                <w:sz w:val="18"/>
                <w:szCs w:val="18"/>
              </w:rPr>
            </w:pPr>
            <w:r w:rsidRPr="003816FD">
              <w:rPr>
                <w:rFonts w:ascii="Arial" w:hAnsi="Arial" w:cs="Arial"/>
                <w:sz w:val="18"/>
                <w:szCs w:val="18"/>
              </w:rPr>
              <w:t>79.602.427</w:t>
            </w:r>
          </w:p>
        </w:tc>
      </w:tr>
      <w:tr w:rsidR="00263953" w:rsidRPr="003816FD" w14:paraId="0BB3BF24" w14:textId="77777777" w:rsidTr="003816FD">
        <w:trPr>
          <w:trHeight w:val="113"/>
        </w:trPr>
        <w:tc>
          <w:tcPr>
            <w:tcW w:w="3544" w:type="dxa"/>
            <w:vAlign w:val="center"/>
          </w:tcPr>
          <w:p w14:paraId="23AF2B67" w14:textId="77777777" w:rsidR="00263953" w:rsidRPr="003816FD" w:rsidRDefault="00263953" w:rsidP="0026395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3A16FD97" w:rsidR="00263953" w:rsidRPr="00263953" w:rsidRDefault="00263953" w:rsidP="00263953">
            <w:pPr>
              <w:ind w:right="168"/>
              <w:jc w:val="right"/>
              <w:rPr>
                <w:rFonts w:ascii="Arial" w:hAnsi="Arial" w:cs="Arial"/>
                <w:sz w:val="18"/>
                <w:szCs w:val="18"/>
              </w:rPr>
            </w:pPr>
            <w:r w:rsidRPr="00263953">
              <w:rPr>
                <w:rFonts w:ascii="Arial" w:hAnsi="Arial" w:cs="Arial"/>
                <w:sz w:val="18"/>
                <w:szCs w:val="18"/>
              </w:rPr>
              <w:t>3.110.291</w:t>
            </w:r>
          </w:p>
        </w:tc>
        <w:tc>
          <w:tcPr>
            <w:tcW w:w="1275" w:type="dxa"/>
            <w:tcBorders>
              <w:top w:val="nil"/>
              <w:left w:val="nil"/>
              <w:bottom w:val="nil"/>
              <w:right w:val="nil"/>
            </w:tcBorders>
            <w:shd w:val="clear" w:color="000000" w:fill="FFFFFF"/>
            <w:vAlign w:val="bottom"/>
          </w:tcPr>
          <w:p w14:paraId="11F9CEFB" w14:textId="14BBDAEB" w:rsidR="00263953" w:rsidRPr="003816FD" w:rsidRDefault="00263953" w:rsidP="00263953">
            <w:pPr>
              <w:ind w:right="168"/>
              <w:jc w:val="right"/>
              <w:rPr>
                <w:rFonts w:ascii="Arial" w:hAnsi="Arial" w:cs="Arial"/>
                <w:sz w:val="18"/>
                <w:szCs w:val="18"/>
              </w:rPr>
            </w:pPr>
            <w:r w:rsidRPr="003816FD">
              <w:rPr>
                <w:rFonts w:ascii="Arial" w:hAnsi="Arial" w:cs="Arial"/>
                <w:sz w:val="18"/>
                <w:szCs w:val="18"/>
              </w:rPr>
              <w:t>2.105.865</w:t>
            </w:r>
          </w:p>
        </w:tc>
        <w:tc>
          <w:tcPr>
            <w:tcW w:w="1276" w:type="dxa"/>
            <w:tcBorders>
              <w:top w:val="nil"/>
              <w:left w:val="nil"/>
              <w:bottom w:val="nil"/>
              <w:right w:val="nil"/>
            </w:tcBorders>
            <w:shd w:val="clear" w:color="000000" w:fill="FFFFFF"/>
            <w:vAlign w:val="bottom"/>
          </w:tcPr>
          <w:p w14:paraId="37863559" w14:textId="4AEDC59D" w:rsidR="00263953" w:rsidRPr="00263953" w:rsidRDefault="00263953" w:rsidP="00263953">
            <w:pPr>
              <w:jc w:val="right"/>
              <w:rPr>
                <w:rFonts w:ascii="Arial" w:hAnsi="Arial" w:cs="Arial"/>
                <w:sz w:val="18"/>
                <w:szCs w:val="18"/>
              </w:rPr>
            </w:pPr>
            <w:r w:rsidRPr="00263953">
              <w:rPr>
                <w:rFonts w:ascii="Arial" w:hAnsi="Arial" w:cs="Arial"/>
                <w:sz w:val="18"/>
                <w:szCs w:val="18"/>
              </w:rPr>
              <w:t>144.252.148</w:t>
            </w:r>
          </w:p>
        </w:tc>
        <w:tc>
          <w:tcPr>
            <w:tcW w:w="1706" w:type="dxa"/>
            <w:tcBorders>
              <w:top w:val="nil"/>
              <w:left w:val="nil"/>
              <w:bottom w:val="nil"/>
            </w:tcBorders>
            <w:shd w:val="clear" w:color="000000" w:fill="FFFFFF"/>
            <w:vAlign w:val="bottom"/>
          </w:tcPr>
          <w:p w14:paraId="32B959B8" w14:textId="71649570" w:rsidR="00263953" w:rsidRPr="003816FD" w:rsidRDefault="00263953" w:rsidP="00263953">
            <w:pPr>
              <w:ind w:right="168"/>
              <w:jc w:val="right"/>
              <w:rPr>
                <w:rFonts w:ascii="Arial" w:hAnsi="Arial" w:cs="Arial"/>
                <w:sz w:val="18"/>
                <w:szCs w:val="18"/>
              </w:rPr>
            </w:pPr>
            <w:r w:rsidRPr="003816FD">
              <w:rPr>
                <w:rFonts w:ascii="Arial" w:hAnsi="Arial" w:cs="Arial"/>
                <w:sz w:val="18"/>
                <w:szCs w:val="18"/>
              </w:rPr>
              <w:t>84.070.044</w:t>
            </w:r>
          </w:p>
        </w:tc>
      </w:tr>
      <w:tr w:rsidR="007A2F75" w:rsidRPr="003816FD" w14:paraId="1C5B1562" w14:textId="77777777" w:rsidTr="003816FD">
        <w:trPr>
          <w:trHeight w:val="113"/>
        </w:trPr>
        <w:tc>
          <w:tcPr>
            <w:tcW w:w="3544" w:type="dxa"/>
            <w:vAlign w:val="center"/>
          </w:tcPr>
          <w:p w14:paraId="09B86CA6" w14:textId="77777777" w:rsidR="007A2F75" w:rsidRPr="003816FD" w:rsidRDefault="007A2F75" w:rsidP="007A2F7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Yurtdışı Şubelerde </w:t>
            </w:r>
            <w:r w:rsidRPr="003816FD">
              <w:rPr>
                <w:rFonts w:ascii="Arial" w:eastAsia="Times New Roman" w:hAnsi="Arial" w:cs="Arial"/>
              </w:rPr>
              <w:t>Bulunan</w:t>
            </w:r>
            <w:r w:rsidRPr="003816FD">
              <w:rPr>
                <w:rFonts w:ascii="Arial" w:hAnsi="Arial" w:cs="Arial"/>
              </w:rPr>
              <w:t xml:space="preserve"> Yabancı Mercilerin Sigortasına Tabi Hesaplar</w:t>
            </w:r>
          </w:p>
        </w:tc>
        <w:tc>
          <w:tcPr>
            <w:tcW w:w="1542" w:type="dxa"/>
            <w:vAlign w:val="bottom"/>
          </w:tcPr>
          <w:p w14:paraId="032CC1FF"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671B151F" w14:textId="38EC1E09"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15063D07"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2B5FFC34" w14:textId="557403F5"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r>
      <w:tr w:rsidR="007A2F75" w:rsidRPr="003816FD" w14:paraId="60E3C221" w14:textId="77777777" w:rsidTr="003816FD">
        <w:trPr>
          <w:trHeight w:val="113"/>
        </w:trPr>
        <w:tc>
          <w:tcPr>
            <w:tcW w:w="3544" w:type="dxa"/>
            <w:vAlign w:val="center"/>
          </w:tcPr>
          <w:p w14:paraId="6D5016CF" w14:textId="77777777" w:rsidR="007A2F75" w:rsidRPr="003816FD" w:rsidRDefault="007A2F75" w:rsidP="007A2F7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3816FD">
              <w:rPr>
                <w:rFonts w:ascii="Arial" w:hAnsi="Arial" w:cs="Arial"/>
              </w:rPr>
              <w:t xml:space="preserve">Kıyı Bnk. Blg. </w:t>
            </w:r>
            <w:r w:rsidRPr="003816FD">
              <w:rPr>
                <w:rFonts w:ascii="Arial" w:eastAsia="Times New Roman" w:hAnsi="Arial" w:cs="Arial"/>
              </w:rPr>
              <w:t>Şubelerde</w:t>
            </w:r>
            <w:r w:rsidRPr="003816FD">
              <w:rPr>
                <w:rFonts w:ascii="Arial" w:hAnsi="Arial" w:cs="Arial"/>
              </w:rPr>
              <w:t xml:space="preserve"> Bulunan Yabancı Merci. Sigorta Tabi Hesap</w:t>
            </w:r>
          </w:p>
        </w:tc>
        <w:tc>
          <w:tcPr>
            <w:tcW w:w="1542" w:type="dxa"/>
            <w:vAlign w:val="bottom"/>
          </w:tcPr>
          <w:p w14:paraId="3487E49B"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5" w:type="dxa"/>
            <w:vAlign w:val="bottom"/>
          </w:tcPr>
          <w:p w14:paraId="5C59ED3E" w14:textId="6E94AD04"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276" w:type="dxa"/>
            <w:vAlign w:val="bottom"/>
          </w:tcPr>
          <w:p w14:paraId="00EF42B0" w14:textId="77777777"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c>
          <w:tcPr>
            <w:tcW w:w="1706" w:type="dxa"/>
            <w:vAlign w:val="bottom"/>
          </w:tcPr>
          <w:p w14:paraId="75DE0146" w14:textId="5306F933" w:rsidR="007A2F75" w:rsidRPr="003816FD" w:rsidRDefault="007A2F75" w:rsidP="007A2F75">
            <w:pPr>
              <w:ind w:right="168"/>
              <w:jc w:val="right"/>
              <w:rPr>
                <w:rFonts w:ascii="Arial" w:hAnsi="Arial" w:cs="Arial"/>
                <w:sz w:val="18"/>
                <w:szCs w:val="18"/>
              </w:rPr>
            </w:pPr>
            <w:r w:rsidRPr="003816FD">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36FCB91A"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Katılım Bankalarında (yurtdışı şubelerinde açılanlar hariç), gerçek kişiler adına Türk Lirası </w:t>
      </w:r>
      <w:r w:rsidR="00504B07">
        <w:rPr>
          <w:rFonts w:ascii="Arial" w:hAnsi="Arial" w:cs="Arial"/>
          <w:sz w:val="20"/>
          <w:szCs w:val="20"/>
        </w:rPr>
        <w:t>ve</w:t>
      </w:r>
      <w:r w:rsidRPr="003B10B3">
        <w:rPr>
          <w:rFonts w:ascii="Arial" w:hAnsi="Arial" w:cs="Arial"/>
          <w:sz w:val="20"/>
          <w:szCs w:val="20"/>
        </w:rPr>
        <w:t xml:space="preserve">ya döviz üzerinden açılan özel cari hesaplarda </w:t>
      </w:r>
      <w:r w:rsidR="00504B07">
        <w:rPr>
          <w:rFonts w:ascii="Arial" w:hAnsi="Arial" w:cs="Arial"/>
          <w:sz w:val="20"/>
          <w:szCs w:val="20"/>
        </w:rPr>
        <w:t>ve</w:t>
      </w:r>
      <w:r w:rsidRPr="003B10B3">
        <w:rPr>
          <w:rFonts w:ascii="Arial" w:hAnsi="Arial" w:cs="Arial"/>
          <w:sz w:val="20"/>
          <w:szCs w:val="20"/>
        </w:rPr>
        <w:t xml:space="preserve"> katılma hesaplarında toplanan fonlar, bir gerçek kişiye ait hesapların anap</w:t>
      </w:r>
      <w:r w:rsidR="001752D3" w:rsidRPr="003B10B3">
        <w:rPr>
          <w:rFonts w:ascii="Arial" w:hAnsi="Arial" w:cs="Arial"/>
          <w:sz w:val="20"/>
          <w:szCs w:val="20"/>
        </w:rPr>
        <w:t xml:space="preserve">ara </w:t>
      </w:r>
      <w:r w:rsidR="00504B07">
        <w:rPr>
          <w:rFonts w:ascii="Arial" w:hAnsi="Arial" w:cs="Arial"/>
          <w:sz w:val="20"/>
          <w:szCs w:val="20"/>
        </w:rPr>
        <w:t>ve</w:t>
      </w:r>
      <w:r w:rsidR="001752D3" w:rsidRPr="003B10B3">
        <w:rPr>
          <w:rFonts w:ascii="Arial" w:hAnsi="Arial" w:cs="Arial"/>
          <w:sz w:val="20"/>
          <w:szCs w:val="20"/>
        </w:rPr>
        <w:t xml:space="preserve"> kar payları toplamının </w:t>
      </w:r>
      <w:r w:rsidR="00263953">
        <w:rPr>
          <w:rFonts w:ascii="Arial" w:hAnsi="Arial" w:cs="Arial"/>
          <w:sz w:val="20"/>
          <w:szCs w:val="20"/>
        </w:rPr>
        <w:t>9</w:t>
      </w:r>
      <w:r w:rsidR="00A4428F">
        <w:rPr>
          <w:rFonts w:ascii="Arial" w:hAnsi="Arial" w:cs="Arial"/>
          <w:sz w:val="20"/>
          <w:szCs w:val="20"/>
        </w:rPr>
        <w:t>50</w:t>
      </w:r>
      <w:r w:rsidR="00023ED5" w:rsidRPr="00640653">
        <w:rPr>
          <w:rFonts w:ascii="Arial" w:hAnsi="Arial" w:cs="Arial"/>
          <w:sz w:val="20"/>
          <w:szCs w:val="20"/>
        </w:rPr>
        <w:t xml:space="preserve"> TL’yi </w:t>
      </w:r>
      <w:r w:rsidR="00023ED5">
        <w:rPr>
          <w:rFonts w:ascii="Arial" w:hAnsi="Arial" w:cs="Arial"/>
          <w:sz w:val="20"/>
          <w:szCs w:val="20"/>
        </w:rPr>
        <w:t>(31 Aralık 202</w:t>
      </w:r>
      <w:r w:rsidR="007A2F75">
        <w:rPr>
          <w:rFonts w:ascii="Arial" w:hAnsi="Arial" w:cs="Arial"/>
          <w:sz w:val="20"/>
          <w:szCs w:val="20"/>
        </w:rPr>
        <w:t>4</w:t>
      </w:r>
      <w:r w:rsidR="00381292">
        <w:rPr>
          <w:rFonts w:ascii="Arial" w:hAnsi="Arial" w:cs="Arial"/>
          <w:sz w:val="20"/>
          <w:szCs w:val="20"/>
        </w:rPr>
        <w:t>:</w:t>
      </w:r>
      <w:r w:rsidR="00023ED5">
        <w:rPr>
          <w:rFonts w:ascii="Arial" w:hAnsi="Arial" w:cs="Arial"/>
          <w:sz w:val="20"/>
          <w:szCs w:val="20"/>
        </w:rPr>
        <w:t xml:space="preserve"> </w:t>
      </w:r>
      <w:r w:rsidR="007A2F75">
        <w:rPr>
          <w:rFonts w:ascii="Arial" w:hAnsi="Arial" w:cs="Arial"/>
          <w:sz w:val="20"/>
          <w:szCs w:val="20"/>
        </w:rPr>
        <w:t>65</w:t>
      </w:r>
      <w:r w:rsidR="00A4428F">
        <w:rPr>
          <w:rFonts w:ascii="Arial" w:hAnsi="Arial" w:cs="Arial"/>
          <w:sz w:val="20"/>
          <w:szCs w:val="20"/>
        </w:rPr>
        <w:t>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w:t>
      </w:r>
      <w:r w:rsidR="00504B07">
        <w:rPr>
          <w:rFonts w:ascii="Arial" w:hAnsi="Arial" w:cs="Arial"/>
          <w:sz w:val="20"/>
          <w:szCs w:val="20"/>
        </w:rPr>
        <w:t>ve</w:t>
      </w:r>
      <w:r w:rsidRPr="003B10B3">
        <w:rPr>
          <w:rFonts w:ascii="Arial" w:hAnsi="Arial" w:cs="Arial"/>
          <w:sz w:val="20"/>
          <w:szCs w:val="20"/>
        </w:rPr>
        <w:t>ncesi altındadır.</w:t>
      </w:r>
    </w:p>
    <w:p w14:paraId="3A7B30A9" w14:textId="77777777" w:rsidR="00136C29" w:rsidRPr="00470C2B" w:rsidRDefault="00136C29" w:rsidP="004F6BE8">
      <w:pPr>
        <w:tabs>
          <w:tab w:val="left" w:pos="3828"/>
        </w:tabs>
        <w:autoSpaceDE w:val="0"/>
        <w:autoSpaceDN w:val="0"/>
        <w:adjustRightInd w:val="0"/>
        <w:ind w:right="386"/>
        <w:jc w:val="both"/>
        <w:rPr>
          <w:rFonts w:ascii="Arial" w:hAnsi="Arial" w:cs="Arial"/>
          <w:sz w:val="10"/>
          <w:szCs w:val="10"/>
        </w:rPr>
      </w:pPr>
    </w:p>
    <w:p w14:paraId="2306A554" w14:textId="1675A488"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 xml:space="preserve">Sigorta </w:t>
      </w:r>
      <w:r w:rsidR="00DF52A3" w:rsidRPr="003B10B3">
        <w:rPr>
          <w:rFonts w:ascii="Arial" w:hAnsi="Arial" w:cs="Arial"/>
          <w:sz w:val="20"/>
          <w:szCs w:val="20"/>
        </w:rPr>
        <w:t>Kapsamında Bulunmayan Tutarlar:</w:t>
      </w:r>
    </w:p>
    <w:p w14:paraId="51014A80" w14:textId="77777777" w:rsidR="00136C29" w:rsidRPr="00470C2B" w:rsidRDefault="00136C29" w:rsidP="004F6BE8">
      <w:pPr>
        <w:tabs>
          <w:tab w:val="left" w:pos="3828"/>
        </w:tabs>
        <w:ind w:left="1080" w:right="386" w:hanging="540"/>
        <w:jc w:val="both"/>
        <w:rPr>
          <w:rFonts w:ascii="Arial" w:hAnsi="Arial" w:cs="Arial"/>
          <w:sz w:val="10"/>
          <w:szCs w:val="10"/>
        </w:rPr>
      </w:pPr>
    </w:p>
    <w:p w14:paraId="3993F92D" w14:textId="3882E98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3A3B1ED9"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 xml:space="preserve">Hâkim Ortaklar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24C80"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33FD608A" w:rsidR="00F24C80" w:rsidRPr="003B10B3" w:rsidRDefault="00F24C80" w:rsidP="00F24C80">
            <w:pPr>
              <w:tabs>
                <w:tab w:val="left" w:pos="3828"/>
              </w:tabs>
              <w:ind w:right="127"/>
              <w:jc w:val="both"/>
              <w:rPr>
                <w:rFonts w:ascii="Arial" w:hAnsi="Arial" w:cs="Arial"/>
                <w:sz w:val="18"/>
                <w:szCs w:val="18"/>
              </w:rPr>
            </w:pPr>
            <w:r w:rsidRPr="003B10B3">
              <w:rPr>
                <w:rFonts w:ascii="Arial" w:hAnsi="Arial" w:cs="Arial"/>
                <w:sz w:val="18"/>
                <w:szCs w:val="18"/>
              </w:rPr>
              <w:t xml:space="preserve">Yönetim </w:t>
            </w:r>
            <w:r w:rsidR="00504B07">
              <w:rPr>
                <w:rFonts w:ascii="Arial" w:hAnsi="Arial" w:cs="Arial"/>
                <w:sz w:val="18"/>
                <w:szCs w:val="18"/>
              </w:rPr>
              <w:t>ve</w:t>
            </w:r>
            <w:r w:rsidRPr="003B10B3">
              <w:rPr>
                <w:rFonts w:ascii="Arial" w:hAnsi="Arial" w:cs="Arial"/>
                <w:sz w:val="18"/>
                <w:szCs w:val="18"/>
              </w:rPr>
              <w:t xml:space="preserve">ya Müdürler Kurulu Başkan </w:t>
            </w:r>
            <w:r w:rsidR="00504B07">
              <w:rPr>
                <w:rFonts w:ascii="Arial" w:hAnsi="Arial" w:cs="Arial"/>
                <w:sz w:val="18"/>
                <w:szCs w:val="18"/>
              </w:rPr>
              <w:t>ve</w:t>
            </w:r>
            <w:r w:rsidRPr="003B10B3">
              <w:rPr>
                <w:rFonts w:ascii="Arial" w:hAnsi="Arial" w:cs="Arial"/>
                <w:sz w:val="18"/>
                <w:szCs w:val="18"/>
              </w:rPr>
              <w:t xml:space="preserve"> Üyeler, Genel Müdür </w:t>
            </w:r>
            <w:r w:rsidR="00504B07">
              <w:rPr>
                <w:rFonts w:ascii="Arial" w:hAnsi="Arial" w:cs="Arial"/>
                <w:sz w:val="18"/>
                <w:szCs w:val="18"/>
              </w:rPr>
              <w:t>ve</w:t>
            </w:r>
            <w:r w:rsidRPr="003B10B3">
              <w:rPr>
                <w:rFonts w:ascii="Arial" w:hAnsi="Arial" w:cs="Arial"/>
                <w:sz w:val="18"/>
                <w:szCs w:val="18"/>
              </w:rPr>
              <w:t xml:space="preserve"> Yardımcıları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08D202BF" w:rsidR="00F24C80" w:rsidRPr="00F46F3A" w:rsidRDefault="00263953" w:rsidP="001D2B11">
            <w:pPr>
              <w:tabs>
                <w:tab w:val="left" w:pos="3828"/>
              </w:tabs>
              <w:ind w:right="20"/>
              <w:jc w:val="right"/>
              <w:rPr>
                <w:rFonts w:ascii="Arial" w:hAnsi="Arial" w:cs="Arial"/>
                <w:sz w:val="16"/>
                <w:szCs w:val="18"/>
              </w:rPr>
            </w:pPr>
            <w:r w:rsidRPr="00263953">
              <w:rPr>
                <w:rFonts w:ascii="Arial" w:hAnsi="Arial" w:cs="Arial"/>
                <w:sz w:val="18"/>
                <w:szCs w:val="18"/>
              </w:rPr>
              <w:t>37.008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3A0D08A3" w:rsidR="00F24C80" w:rsidRPr="00F46F3A" w:rsidRDefault="0052507B" w:rsidP="00F24C80">
            <w:pPr>
              <w:tabs>
                <w:tab w:val="left" w:pos="3828"/>
              </w:tabs>
              <w:ind w:right="20"/>
              <w:jc w:val="right"/>
              <w:rPr>
                <w:rFonts w:ascii="Arial" w:hAnsi="Arial" w:cs="Arial"/>
                <w:sz w:val="16"/>
                <w:szCs w:val="18"/>
              </w:rPr>
            </w:pPr>
            <w:r w:rsidRPr="003816FD">
              <w:rPr>
                <w:rFonts w:ascii="Arial" w:hAnsi="Arial" w:cs="Arial"/>
                <w:sz w:val="18"/>
                <w:szCs w:val="18"/>
              </w:rPr>
              <w:t>33.237</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6EB6D59B"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w:t>
            </w:r>
            <w:r w:rsidR="00504B07">
              <w:rPr>
                <w:rFonts w:ascii="Arial" w:hAnsi="Arial" w:cs="Arial"/>
                <w:sz w:val="18"/>
                <w:szCs w:val="18"/>
              </w:rPr>
              <w:t>ve</w:t>
            </w:r>
            <w:r w:rsidRPr="003B10B3">
              <w:rPr>
                <w:rFonts w:ascii="Arial" w:hAnsi="Arial" w:cs="Arial"/>
                <w:sz w:val="18"/>
                <w:szCs w:val="18"/>
              </w:rPr>
              <w:t xml:space="preser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1C8418B5" w14:textId="77777777" w:rsidR="007326B8" w:rsidRDefault="007326B8" w:rsidP="00470C2B">
      <w:pPr>
        <w:tabs>
          <w:tab w:val="left" w:pos="3828"/>
        </w:tabs>
        <w:jc w:val="both"/>
        <w:rPr>
          <w:rFonts w:ascii="Arial" w:hAnsi="Arial" w:cs="Arial"/>
          <w:b/>
          <w:sz w:val="20"/>
          <w:szCs w:val="20"/>
        </w:rPr>
      </w:pPr>
    </w:p>
    <w:p w14:paraId="620FA4D2" w14:textId="4D2EEE98"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32F771" w14:textId="77777777" w:rsidR="00470C2B" w:rsidRPr="00816192" w:rsidRDefault="00470C2B" w:rsidP="00470C2B">
      <w:pPr>
        <w:tabs>
          <w:tab w:val="left" w:pos="3828"/>
        </w:tabs>
        <w:ind w:left="540" w:hanging="540"/>
        <w:jc w:val="both"/>
        <w:rPr>
          <w:rFonts w:ascii="Arial" w:hAnsi="Arial" w:cs="Arial"/>
          <w:b/>
          <w:sz w:val="10"/>
          <w:szCs w:val="10"/>
        </w:rPr>
      </w:pPr>
    </w:p>
    <w:p w14:paraId="774B53C8" w14:textId="2977BC0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A9F51FD" w14:textId="77777777" w:rsidR="00913B04" w:rsidRPr="00470C2B" w:rsidRDefault="00913B04" w:rsidP="00AD2B75">
      <w:pPr>
        <w:pStyle w:val="BodyTextIndent"/>
        <w:tabs>
          <w:tab w:val="left" w:pos="540"/>
          <w:tab w:val="left" w:pos="3828"/>
        </w:tabs>
        <w:ind w:right="386" w:hanging="567"/>
        <w:rPr>
          <w:rFonts w:ascii="Arial" w:hAnsi="Arial" w:cs="Arial"/>
          <w:b/>
          <w:sz w:val="10"/>
          <w:szCs w:val="10"/>
        </w:rPr>
      </w:pPr>
    </w:p>
    <w:p w14:paraId="235C555F" w14:textId="0C3924AF"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0A7B2073" w14:textId="77777777" w:rsidR="00AD2B75" w:rsidRPr="00470C2B" w:rsidRDefault="00AD2B75" w:rsidP="00685196">
      <w:pPr>
        <w:tabs>
          <w:tab w:val="left" w:pos="3828"/>
        </w:tabs>
        <w:jc w:val="both"/>
        <w:rPr>
          <w:rFonts w:ascii="Arial" w:hAnsi="Arial" w:cs="Arial"/>
          <w:b/>
          <w:sz w:val="10"/>
          <w:szCs w:val="10"/>
        </w:rPr>
      </w:pPr>
    </w:p>
    <w:p w14:paraId="751603FD" w14:textId="57F668DE"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 xml:space="preserve">Alım </w:t>
      </w:r>
      <w:r w:rsidR="00470C2B" w:rsidRPr="003B10B3">
        <w:rPr>
          <w:rFonts w:ascii="Arial" w:hAnsi="Arial" w:cs="Arial"/>
          <w:b/>
          <w:sz w:val="20"/>
          <w:szCs w:val="20"/>
        </w:rPr>
        <w:t>Satım Amaçlı Türev Finansal Borçlara İlişkin Bilgiler</w:t>
      </w:r>
      <w:r w:rsidRPr="003B10B3">
        <w:rPr>
          <w:rFonts w:ascii="Arial" w:hAnsi="Arial" w:cs="Arial"/>
          <w:b/>
          <w:sz w:val="20"/>
          <w:szCs w:val="20"/>
        </w:rPr>
        <w:t>:</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3816FD"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3816FD" w:rsidRDefault="00D02BBE" w:rsidP="004F6BE8">
            <w:pPr>
              <w:tabs>
                <w:tab w:val="left" w:pos="3828"/>
              </w:tabs>
              <w:jc w:val="both"/>
              <w:rPr>
                <w:rFonts w:ascii="Arial" w:hAnsi="Arial" w:cs="Arial"/>
                <w:b/>
                <w:sz w:val="18"/>
                <w:szCs w:val="18"/>
              </w:rPr>
            </w:pPr>
            <w:r w:rsidRPr="003816FD">
              <w:rPr>
                <w:rFonts w:ascii="Arial" w:hAnsi="Arial" w:cs="Arial"/>
                <w:b/>
                <w:sz w:val="18"/>
                <w:szCs w:val="18"/>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3816FD" w:rsidRDefault="005E53C6" w:rsidP="005E53C6">
            <w:pPr>
              <w:tabs>
                <w:tab w:val="left" w:pos="3828"/>
              </w:tabs>
              <w:ind w:right="131"/>
              <w:jc w:val="center"/>
              <w:rPr>
                <w:rFonts w:ascii="Arial" w:hAnsi="Arial" w:cs="Arial"/>
                <w:b/>
                <w:sz w:val="18"/>
                <w:szCs w:val="18"/>
              </w:rPr>
            </w:pPr>
            <w:r w:rsidRPr="003816FD">
              <w:rPr>
                <w:rFonts w:ascii="Arial" w:hAnsi="Arial" w:cs="Arial"/>
                <w:b/>
                <w:sz w:val="18"/>
                <w:szCs w:val="18"/>
              </w:rPr>
              <w:t xml:space="preserve">              </w:t>
            </w:r>
            <w:r w:rsidR="00D02BBE" w:rsidRPr="003816FD">
              <w:rPr>
                <w:rFonts w:ascii="Arial" w:hAnsi="Arial" w:cs="Arial"/>
                <w:b/>
                <w:sz w:val="18"/>
                <w:szCs w:val="18"/>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3816FD" w:rsidRDefault="005E53C6" w:rsidP="005E53C6">
            <w:pPr>
              <w:tabs>
                <w:tab w:val="left" w:pos="3828"/>
              </w:tabs>
              <w:ind w:right="131"/>
              <w:jc w:val="center"/>
              <w:rPr>
                <w:rFonts w:ascii="Arial" w:hAnsi="Arial" w:cs="Arial"/>
                <w:b/>
                <w:sz w:val="18"/>
                <w:szCs w:val="18"/>
              </w:rPr>
            </w:pPr>
            <w:r w:rsidRPr="003816FD">
              <w:rPr>
                <w:rFonts w:ascii="Arial" w:hAnsi="Arial" w:cs="Arial"/>
                <w:b/>
                <w:sz w:val="18"/>
                <w:szCs w:val="18"/>
              </w:rPr>
              <w:t xml:space="preserve">            </w:t>
            </w:r>
            <w:r w:rsidR="00D02BBE" w:rsidRPr="003816FD">
              <w:rPr>
                <w:rFonts w:ascii="Arial" w:hAnsi="Arial" w:cs="Arial"/>
                <w:b/>
                <w:sz w:val="18"/>
                <w:szCs w:val="18"/>
              </w:rPr>
              <w:t>Önceki Dönem</w:t>
            </w:r>
          </w:p>
        </w:tc>
      </w:tr>
      <w:tr w:rsidR="00D02BBE" w:rsidRPr="003816FD"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3816FD" w:rsidRDefault="00D02BBE"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3B0882DB"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TP</w:t>
            </w:r>
          </w:p>
        </w:tc>
        <w:tc>
          <w:tcPr>
            <w:tcW w:w="1617" w:type="dxa"/>
            <w:tcBorders>
              <w:top w:val="single" w:sz="8" w:space="0" w:color="auto"/>
            </w:tcBorders>
            <w:shd w:val="clear" w:color="auto" w:fill="auto"/>
            <w:vAlign w:val="bottom"/>
          </w:tcPr>
          <w:p w14:paraId="5090CD7F"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YP</w:t>
            </w:r>
          </w:p>
        </w:tc>
        <w:tc>
          <w:tcPr>
            <w:tcW w:w="1234" w:type="dxa"/>
            <w:tcBorders>
              <w:top w:val="single" w:sz="8" w:space="0" w:color="auto"/>
            </w:tcBorders>
            <w:shd w:val="clear" w:color="auto" w:fill="auto"/>
          </w:tcPr>
          <w:p w14:paraId="5E2854FB"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TP</w:t>
            </w:r>
          </w:p>
        </w:tc>
        <w:tc>
          <w:tcPr>
            <w:tcW w:w="1510" w:type="dxa"/>
            <w:tcBorders>
              <w:top w:val="single" w:sz="8" w:space="0" w:color="auto"/>
            </w:tcBorders>
            <w:shd w:val="clear" w:color="auto" w:fill="auto"/>
          </w:tcPr>
          <w:p w14:paraId="4C5104D6" w14:textId="77777777" w:rsidR="00D02BBE" w:rsidRPr="003816FD" w:rsidRDefault="00D02BBE" w:rsidP="00DB61DE">
            <w:pPr>
              <w:tabs>
                <w:tab w:val="left" w:pos="3828"/>
              </w:tabs>
              <w:ind w:right="131"/>
              <w:jc w:val="right"/>
              <w:rPr>
                <w:rFonts w:ascii="Arial" w:hAnsi="Arial" w:cs="Arial"/>
                <w:b/>
                <w:sz w:val="18"/>
                <w:szCs w:val="18"/>
              </w:rPr>
            </w:pPr>
            <w:r w:rsidRPr="003816FD">
              <w:rPr>
                <w:rFonts w:ascii="Arial" w:hAnsi="Arial" w:cs="Arial"/>
                <w:b/>
                <w:sz w:val="18"/>
                <w:szCs w:val="18"/>
              </w:rPr>
              <w:t>YP</w:t>
            </w:r>
          </w:p>
        </w:tc>
      </w:tr>
      <w:tr w:rsidR="00417284" w:rsidRPr="003816FD"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3816FD" w:rsidRDefault="00417284" w:rsidP="004F6BE8">
            <w:pPr>
              <w:tabs>
                <w:tab w:val="left" w:pos="3828"/>
              </w:tabs>
              <w:ind w:firstLine="360"/>
              <w:jc w:val="both"/>
              <w:rPr>
                <w:rFonts w:ascii="Arial" w:hAnsi="Arial" w:cs="Arial"/>
                <w:b/>
                <w:sz w:val="18"/>
                <w:szCs w:val="18"/>
              </w:rPr>
            </w:pPr>
          </w:p>
        </w:tc>
        <w:tc>
          <w:tcPr>
            <w:tcW w:w="1176" w:type="dxa"/>
            <w:tcBorders>
              <w:top w:val="single" w:sz="8" w:space="0" w:color="auto"/>
            </w:tcBorders>
            <w:shd w:val="clear" w:color="auto" w:fill="auto"/>
            <w:vAlign w:val="bottom"/>
          </w:tcPr>
          <w:p w14:paraId="210FAF36" w14:textId="77777777" w:rsidR="00417284" w:rsidRPr="003816FD" w:rsidRDefault="00417284" w:rsidP="00DB61DE">
            <w:pPr>
              <w:tabs>
                <w:tab w:val="left" w:pos="3828"/>
              </w:tabs>
              <w:ind w:right="131"/>
              <w:jc w:val="right"/>
              <w:rPr>
                <w:rFonts w:ascii="Arial" w:hAnsi="Arial" w:cs="Arial"/>
                <w:b/>
                <w:sz w:val="18"/>
                <w:szCs w:val="18"/>
              </w:rPr>
            </w:pPr>
          </w:p>
        </w:tc>
        <w:tc>
          <w:tcPr>
            <w:tcW w:w="1617" w:type="dxa"/>
            <w:tcBorders>
              <w:top w:val="single" w:sz="8" w:space="0" w:color="auto"/>
            </w:tcBorders>
            <w:shd w:val="clear" w:color="auto" w:fill="auto"/>
            <w:vAlign w:val="bottom"/>
          </w:tcPr>
          <w:p w14:paraId="71C16762" w14:textId="77777777" w:rsidR="00417284" w:rsidRPr="003816FD" w:rsidRDefault="00417284" w:rsidP="005009D0">
            <w:pPr>
              <w:tabs>
                <w:tab w:val="left" w:pos="3828"/>
              </w:tabs>
              <w:ind w:right="131"/>
              <w:rPr>
                <w:rFonts w:ascii="Arial" w:hAnsi="Arial" w:cs="Arial"/>
                <w:b/>
                <w:sz w:val="18"/>
                <w:szCs w:val="18"/>
              </w:rPr>
            </w:pPr>
          </w:p>
        </w:tc>
        <w:tc>
          <w:tcPr>
            <w:tcW w:w="1234" w:type="dxa"/>
            <w:tcBorders>
              <w:top w:val="single" w:sz="8" w:space="0" w:color="auto"/>
            </w:tcBorders>
            <w:shd w:val="clear" w:color="auto" w:fill="auto"/>
          </w:tcPr>
          <w:p w14:paraId="23A8005B" w14:textId="77777777" w:rsidR="00417284" w:rsidRPr="003816FD" w:rsidRDefault="00417284" w:rsidP="00DB61DE">
            <w:pPr>
              <w:tabs>
                <w:tab w:val="left" w:pos="3828"/>
              </w:tabs>
              <w:ind w:right="131"/>
              <w:jc w:val="right"/>
              <w:rPr>
                <w:rFonts w:ascii="Arial" w:hAnsi="Arial" w:cs="Arial"/>
                <w:b/>
                <w:sz w:val="18"/>
                <w:szCs w:val="18"/>
              </w:rPr>
            </w:pPr>
          </w:p>
        </w:tc>
        <w:tc>
          <w:tcPr>
            <w:tcW w:w="1510" w:type="dxa"/>
            <w:tcBorders>
              <w:top w:val="single" w:sz="8" w:space="0" w:color="auto"/>
            </w:tcBorders>
            <w:shd w:val="clear" w:color="auto" w:fill="auto"/>
          </w:tcPr>
          <w:p w14:paraId="7F22704E" w14:textId="77777777" w:rsidR="00417284" w:rsidRPr="003816FD" w:rsidRDefault="00417284" w:rsidP="00DB61DE">
            <w:pPr>
              <w:tabs>
                <w:tab w:val="left" w:pos="3828"/>
              </w:tabs>
              <w:ind w:right="131"/>
              <w:jc w:val="right"/>
              <w:rPr>
                <w:rFonts w:ascii="Arial" w:hAnsi="Arial" w:cs="Arial"/>
                <w:b/>
                <w:sz w:val="18"/>
                <w:szCs w:val="18"/>
              </w:rPr>
            </w:pPr>
          </w:p>
        </w:tc>
      </w:tr>
      <w:tr w:rsidR="00AC0D71" w:rsidRPr="003816FD" w14:paraId="589DEF9B" w14:textId="77777777" w:rsidTr="00AC0D71">
        <w:trPr>
          <w:trHeight w:val="99"/>
        </w:trPr>
        <w:tc>
          <w:tcPr>
            <w:tcW w:w="4116" w:type="dxa"/>
            <w:shd w:val="clear" w:color="auto" w:fill="auto"/>
            <w:vAlign w:val="bottom"/>
          </w:tcPr>
          <w:p w14:paraId="603F4243" w14:textId="77777777" w:rsidR="00AC0D71" w:rsidRPr="003816FD" w:rsidRDefault="00AC0D71" w:rsidP="00AC0D71">
            <w:pPr>
              <w:tabs>
                <w:tab w:val="left" w:pos="3828"/>
              </w:tabs>
              <w:jc w:val="both"/>
              <w:rPr>
                <w:rFonts w:ascii="Arial" w:hAnsi="Arial" w:cs="Arial"/>
                <w:sz w:val="18"/>
                <w:szCs w:val="18"/>
              </w:rPr>
            </w:pPr>
            <w:r w:rsidRPr="003816FD">
              <w:rPr>
                <w:rFonts w:ascii="Arial" w:hAnsi="Arial" w:cs="Arial"/>
                <w:sz w:val="18"/>
                <w:szCs w:val="18"/>
              </w:rPr>
              <w:t>Vadeli İşlemler</w:t>
            </w:r>
          </w:p>
        </w:tc>
        <w:tc>
          <w:tcPr>
            <w:tcW w:w="1176" w:type="dxa"/>
            <w:shd w:val="clear" w:color="auto" w:fill="auto"/>
            <w:vAlign w:val="bottom"/>
          </w:tcPr>
          <w:p w14:paraId="75DDDD47" w14:textId="5397E33C"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150.533</w:t>
            </w:r>
          </w:p>
        </w:tc>
        <w:tc>
          <w:tcPr>
            <w:tcW w:w="1617" w:type="dxa"/>
            <w:shd w:val="clear" w:color="auto" w:fill="auto"/>
            <w:vAlign w:val="bottom"/>
          </w:tcPr>
          <w:p w14:paraId="5B7EDDEF" w14:textId="53F5DC71"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117.823</w:t>
            </w:r>
          </w:p>
        </w:tc>
        <w:tc>
          <w:tcPr>
            <w:tcW w:w="1234" w:type="dxa"/>
            <w:shd w:val="clear" w:color="auto" w:fill="auto"/>
            <w:vAlign w:val="bottom"/>
          </w:tcPr>
          <w:p w14:paraId="2D14FE74" w14:textId="30781117"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163.802   </w:t>
            </w:r>
          </w:p>
        </w:tc>
        <w:tc>
          <w:tcPr>
            <w:tcW w:w="1510" w:type="dxa"/>
            <w:shd w:val="clear" w:color="auto" w:fill="auto"/>
            <w:vAlign w:val="bottom"/>
          </w:tcPr>
          <w:p w14:paraId="19727FCF" w14:textId="39A20CCC"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33.790</w:t>
            </w:r>
          </w:p>
        </w:tc>
      </w:tr>
      <w:tr w:rsidR="00AC0D71" w:rsidRPr="003816FD" w14:paraId="762D9518" w14:textId="77777777" w:rsidTr="00AC0D71">
        <w:trPr>
          <w:trHeight w:val="99"/>
        </w:trPr>
        <w:tc>
          <w:tcPr>
            <w:tcW w:w="4116" w:type="dxa"/>
            <w:shd w:val="clear" w:color="auto" w:fill="auto"/>
            <w:vAlign w:val="bottom"/>
          </w:tcPr>
          <w:p w14:paraId="3DFDEB1F" w14:textId="77777777" w:rsidR="00AC0D71" w:rsidRPr="003816FD" w:rsidRDefault="00AC0D71" w:rsidP="00AC0D71">
            <w:pPr>
              <w:tabs>
                <w:tab w:val="left" w:pos="3828"/>
              </w:tabs>
              <w:jc w:val="both"/>
              <w:rPr>
                <w:rFonts w:ascii="Arial" w:hAnsi="Arial" w:cs="Arial"/>
                <w:sz w:val="18"/>
                <w:szCs w:val="18"/>
              </w:rPr>
            </w:pPr>
            <w:r w:rsidRPr="003816FD">
              <w:rPr>
                <w:rFonts w:ascii="Arial" w:hAnsi="Arial" w:cs="Arial"/>
                <w:sz w:val="18"/>
                <w:szCs w:val="18"/>
              </w:rPr>
              <w:t>Swap İşlemleri</w:t>
            </w:r>
          </w:p>
        </w:tc>
        <w:tc>
          <w:tcPr>
            <w:tcW w:w="1176" w:type="dxa"/>
            <w:shd w:val="clear" w:color="auto" w:fill="auto"/>
            <w:vAlign w:val="bottom"/>
          </w:tcPr>
          <w:p w14:paraId="5131C79F" w14:textId="7817531A"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97.496</w:t>
            </w:r>
          </w:p>
        </w:tc>
        <w:tc>
          <w:tcPr>
            <w:tcW w:w="1617" w:type="dxa"/>
            <w:tcBorders>
              <w:top w:val="nil"/>
            </w:tcBorders>
            <w:shd w:val="clear" w:color="auto" w:fill="auto"/>
            <w:vAlign w:val="bottom"/>
          </w:tcPr>
          <w:p w14:paraId="7DC403E9" w14:textId="637EDB39"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521.131</w:t>
            </w:r>
          </w:p>
        </w:tc>
        <w:tc>
          <w:tcPr>
            <w:tcW w:w="1234" w:type="dxa"/>
            <w:tcBorders>
              <w:top w:val="nil"/>
            </w:tcBorders>
            <w:shd w:val="clear" w:color="auto" w:fill="auto"/>
            <w:vAlign w:val="bottom"/>
          </w:tcPr>
          <w:p w14:paraId="63D70A16" w14:textId="43FBDAEC"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115.684   </w:t>
            </w:r>
          </w:p>
        </w:tc>
        <w:tc>
          <w:tcPr>
            <w:tcW w:w="1510" w:type="dxa"/>
            <w:tcBorders>
              <w:top w:val="nil"/>
            </w:tcBorders>
            <w:shd w:val="clear" w:color="auto" w:fill="auto"/>
            <w:vAlign w:val="bottom"/>
          </w:tcPr>
          <w:p w14:paraId="4BAAE55A" w14:textId="1A7E1E35"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245.157</w:t>
            </w:r>
          </w:p>
        </w:tc>
      </w:tr>
      <w:tr w:rsidR="00AC0D71" w:rsidRPr="003816FD" w14:paraId="58978419" w14:textId="77777777" w:rsidTr="00AC0D71">
        <w:trPr>
          <w:trHeight w:val="99"/>
        </w:trPr>
        <w:tc>
          <w:tcPr>
            <w:tcW w:w="4116" w:type="dxa"/>
            <w:shd w:val="clear" w:color="auto" w:fill="auto"/>
            <w:vAlign w:val="bottom"/>
          </w:tcPr>
          <w:p w14:paraId="4DBDAD08" w14:textId="77777777" w:rsidR="00AC0D71" w:rsidRPr="003816FD" w:rsidRDefault="00AC0D71" w:rsidP="00AC0D71">
            <w:pPr>
              <w:tabs>
                <w:tab w:val="left" w:pos="3828"/>
              </w:tabs>
              <w:jc w:val="both"/>
              <w:rPr>
                <w:rFonts w:ascii="Arial" w:hAnsi="Arial" w:cs="Arial"/>
                <w:sz w:val="18"/>
                <w:szCs w:val="18"/>
              </w:rPr>
            </w:pPr>
            <w:proofErr w:type="spellStart"/>
            <w:r w:rsidRPr="003816FD">
              <w:rPr>
                <w:rFonts w:ascii="Arial" w:hAnsi="Arial" w:cs="Arial"/>
                <w:sz w:val="18"/>
                <w:szCs w:val="18"/>
              </w:rPr>
              <w:t>Futures</w:t>
            </w:r>
            <w:proofErr w:type="spellEnd"/>
            <w:r w:rsidRPr="003816FD">
              <w:rPr>
                <w:rFonts w:ascii="Arial" w:hAnsi="Arial" w:cs="Arial"/>
                <w:sz w:val="18"/>
                <w:szCs w:val="18"/>
              </w:rPr>
              <w:t xml:space="preserve"> İşlemleri</w:t>
            </w:r>
          </w:p>
        </w:tc>
        <w:tc>
          <w:tcPr>
            <w:tcW w:w="1176" w:type="dxa"/>
            <w:tcBorders>
              <w:top w:val="nil"/>
            </w:tcBorders>
            <w:shd w:val="clear" w:color="auto" w:fill="auto"/>
            <w:vAlign w:val="bottom"/>
          </w:tcPr>
          <w:p w14:paraId="00A3FABB" w14:textId="4C66983E"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w:t>
            </w:r>
          </w:p>
        </w:tc>
        <w:tc>
          <w:tcPr>
            <w:tcW w:w="1617" w:type="dxa"/>
            <w:tcBorders>
              <w:top w:val="nil"/>
            </w:tcBorders>
            <w:shd w:val="clear" w:color="auto" w:fill="auto"/>
            <w:vAlign w:val="bottom"/>
          </w:tcPr>
          <w:p w14:paraId="2DD67DD9" w14:textId="601D781E"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w:t>
            </w:r>
          </w:p>
        </w:tc>
        <w:tc>
          <w:tcPr>
            <w:tcW w:w="1234" w:type="dxa"/>
            <w:tcBorders>
              <w:top w:val="nil"/>
            </w:tcBorders>
            <w:shd w:val="clear" w:color="auto" w:fill="auto"/>
            <w:vAlign w:val="bottom"/>
          </w:tcPr>
          <w:p w14:paraId="18A6C43A" w14:textId="4DB8D345"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   </w:t>
            </w:r>
          </w:p>
        </w:tc>
        <w:tc>
          <w:tcPr>
            <w:tcW w:w="1510" w:type="dxa"/>
            <w:tcBorders>
              <w:top w:val="nil"/>
            </w:tcBorders>
            <w:shd w:val="clear" w:color="auto" w:fill="auto"/>
            <w:vAlign w:val="bottom"/>
          </w:tcPr>
          <w:p w14:paraId="50C2B49B" w14:textId="490E430F"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r>
      <w:tr w:rsidR="00AC0D71" w:rsidRPr="003816FD" w14:paraId="6B9B7E0B" w14:textId="77777777" w:rsidTr="00AC0D71">
        <w:trPr>
          <w:trHeight w:val="99"/>
        </w:trPr>
        <w:tc>
          <w:tcPr>
            <w:tcW w:w="4116" w:type="dxa"/>
            <w:shd w:val="clear" w:color="auto" w:fill="auto"/>
            <w:vAlign w:val="bottom"/>
          </w:tcPr>
          <w:p w14:paraId="47B396E3" w14:textId="77777777" w:rsidR="00AC0D71" w:rsidRPr="003816FD" w:rsidRDefault="00AC0D71" w:rsidP="00AC0D71">
            <w:pPr>
              <w:tabs>
                <w:tab w:val="left" w:pos="3828"/>
              </w:tabs>
              <w:jc w:val="both"/>
              <w:rPr>
                <w:rFonts w:ascii="Arial" w:eastAsia="Arial Unicode MS" w:hAnsi="Arial" w:cs="Arial"/>
                <w:sz w:val="18"/>
                <w:szCs w:val="18"/>
              </w:rPr>
            </w:pPr>
            <w:r w:rsidRPr="003816FD">
              <w:rPr>
                <w:rFonts w:ascii="Arial" w:hAnsi="Arial" w:cs="Arial"/>
                <w:sz w:val="18"/>
                <w:szCs w:val="18"/>
              </w:rPr>
              <w:t>Opsiyonlar</w:t>
            </w:r>
          </w:p>
        </w:tc>
        <w:tc>
          <w:tcPr>
            <w:tcW w:w="1176" w:type="dxa"/>
            <w:tcBorders>
              <w:top w:val="nil"/>
            </w:tcBorders>
            <w:shd w:val="clear" w:color="auto" w:fill="auto"/>
            <w:vAlign w:val="bottom"/>
          </w:tcPr>
          <w:p w14:paraId="4FB05A35" w14:textId="45C562DF"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w:t>
            </w:r>
          </w:p>
        </w:tc>
        <w:tc>
          <w:tcPr>
            <w:tcW w:w="1617" w:type="dxa"/>
            <w:tcBorders>
              <w:top w:val="nil"/>
            </w:tcBorders>
            <w:shd w:val="clear" w:color="auto" w:fill="auto"/>
            <w:vAlign w:val="bottom"/>
          </w:tcPr>
          <w:p w14:paraId="3B8171A1" w14:textId="7B33E2A9"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w:t>
            </w:r>
          </w:p>
        </w:tc>
        <w:tc>
          <w:tcPr>
            <w:tcW w:w="1234" w:type="dxa"/>
            <w:tcBorders>
              <w:top w:val="nil"/>
            </w:tcBorders>
            <w:shd w:val="clear" w:color="auto" w:fill="auto"/>
            <w:vAlign w:val="bottom"/>
          </w:tcPr>
          <w:p w14:paraId="6FF1072D" w14:textId="0E1BD6BF"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   </w:t>
            </w:r>
          </w:p>
        </w:tc>
        <w:tc>
          <w:tcPr>
            <w:tcW w:w="1510" w:type="dxa"/>
            <w:tcBorders>
              <w:top w:val="nil"/>
            </w:tcBorders>
            <w:shd w:val="clear" w:color="auto" w:fill="auto"/>
            <w:vAlign w:val="bottom"/>
          </w:tcPr>
          <w:p w14:paraId="0CAD3373" w14:textId="68FE9FE2"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w:t>
            </w:r>
          </w:p>
        </w:tc>
      </w:tr>
      <w:tr w:rsidR="00AC0D71" w:rsidRPr="003816FD" w14:paraId="478B2365" w14:textId="77777777" w:rsidTr="00AC0D71">
        <w:trPr>
          <w:trHeight w:val="99"/>
        </w:trPr>
        <w:tc>
          <w:tcPr>
            <w:tcW w:w="4116" w:type="dxa"/>
            <w:shd w:val="clear" w:color="auto" w:fill="auto"/>
            <w:vAlign w:val="bottom"/>
          </w:tcPr>
          <w:p w14:paraId="473F5FD6" w14:textId="77777777" w:rsidR="00AC0D71" w:rsidRPr="003816FD" w:rsidRDefault="00AC0D71" w:rsidP="00AC0D71">
            <w:pPr>
              <w:tabs>
                <w:tab w:val="left" w:pos="3828"/>
              </w:tabs>
              <w:jc w:val="both"/>
              <w:rPr>
                <w:rFonts w:ascii="Arial" w:hAnsi="Arial" w:cs="Arial"/>
                <w:sz w:val="18"/>
                <w:szCs w:val="18"/>
              </w:rPr>
            </w:pPr>
            <w:r w:rsidRPr="003816FD">
              <w:rPr>
                <w:rFonts w:ascii="Arial" w:hAnsi="Arial" w:cs="Arial"/>
                <w:sz w:val="18"/>
                <w:szCs w:val="18"/>
              </w:rPr>
              <w:t>Diğer</w:t>
            </w:r>
          </w:p>
        </w:tc>
        <w:tc>
          <w:tcPr>
            <w:tcW w:w="1176" w:type="dxa"/>
            <w:tcBorders>
              <w:top w:val="nil"/>
            </w:tcBorders>
            <w:shd w:val="clear" w:color="auto" w:fill="auto"/>
            <w:vAlign w:val="bottom"/>
          </w:tcPr>
          <w:p w14:paraId="654C67B0" w14:textId="5159E87F"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5.445</w:t>
            </w:r>
          </w:p>
        </w:tc>
        <w:tc>
          <w:tcPr>
            <w:tcW w:w="1617" w:type="dxa"/>
            <w:tcBorders>
              <w:top w:val="nil"/>
            </w:tcBorders>
            <w:shd w:val="clear" w:color="auto" w:fill="auto"/>
            <w:vAlign w:val="bottom"/>
          </w:tcPr>
          <w:p w14:paraId="3F32A7B3" w14:textId="09D84450" w:rsidR="00AC0D71" w:rsidRPr="00AC0D71" w:rsidRDefault="00AC0D71" w:rsidP="00AC0D71">
            <w:pPr>
              <w:tabs>
                <w:tab w:val="left" w:pos="3828"/>
              </w:tabs>
              <w:spacing w:line="230" w:lineRule="auto"/>
              <w:ind w:right="131"/>
              <w:jc w:val="right"/>
              <w:rPr>
                <w:rFonts w:ascii="Arial" w:hAnsi="Arial" w:cs="Arial"/>
                <w:sz w:val="18"/>
                <w:szCs w:val="18"/>
              </w:rPr>
            </w:pPr>
            <w:r w:rsidRPr="00AC0D71">
              <w:rPr>
                <w:rFonts w:ascii="Arial" w:hAnsi="Arial" w:cs="Arial"/>
                <w:sz w:val="18"/>
                <w:szCs w:val="18"/>
              </w:rPr>
              <w:t>28.543</w:t>
            </w:r>
          </w:p>
        </w:tc>
        <w:tc>
          <w:tcPr>
            <w:tcW w:w="1234" w:type="dxa"/>
            <w:tcBorders>
              <w:top w:val="nil"/>
            </w:tcBorders>
            <w:shd w:val="clear" w:color="auto" w:fill="auto"/>
            <w:vAlign w:val="bottom"/>
          </w:tcPr>
          <w:p w14:paraId="155852ED" w14:textId="78A0EA33"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 xml:space="preserve">5.198   </w:t>
            </w:r>
          </w:p>
        </w:tc>
        <w:tc>
          <w:tcPr>
            <w:tcW w:w="1510" w:type="dxa"/>
            <w:tcBorders>
              <w:top w:val="nil"/>
            </w:tcBorders>
            <w:shd w:val="clear" w:color="auto" w:fill="auto"/>
            <w:vAlign w:val="bottom"/>
          </w:tcPr>
          <w:p w14:paraId="7871F9DA" w14:textId="1A56AE7A" w:rsidR="00AC0D71" w:rsidRPr="003816FD" w:rsidRDefault="00AC0D71" w:rsidP="00AC0D71">
            <w:pPr>
              <w:tabs>
                <w:tab w:val="left" w:pos="3828"/>
              </w:tabs>
              <w:spacing w:line="230" w:lineRule="auto"/>
              <w:ind w:right="131"/>
              <w:jc w:val="right"/>
              <w:rPr>
                <w:rFonts w:ascii="Arial" w:hAnsi="Arial" w:cs="Arial"/>
                <w:sz w:val="18"/>
                <w:szCs w:val="18"/>
              </w:rPr>
            </w:pPr>
            <w:r w:rsidRPr="003816FD">
              <w:rPr>
                <w:rFonts w:ascii="Arial" w:hAnsi="Arial" w:cs="Arial"/>
                <w:sz w:val="18"/>
                <w:szCs w:val="18"/>
              </w:rPr>
              <w:t>164.074</w:t>
            </w:r>
          </w:p>
        </w:tc>
      </w:tr>
      <w:tr w:rsidR="0052507B" w:rsidRPr="003816FD" w14:paraId="487B8ECC" w14:textId="77777777" w:rsidTr="00913B04">
        <w:trPr>
          <w:trHeight w:val="99"/>
        </w:trPr>
        <w:tc>
          <w:tcPr>
            <w:tcW w:w="4116" w:type="dxa"/>
            <w:tcBorders>
              <w:bottom w:val="single" w:sz="8" w:space="0" w:color="auto"/>
            </w:tcBorders>
            <w:shd w:val="clear" w:color="auto" w:fill="auto"/>
            <w:vAlign w:val="bottom"/>
          </w:tcPr>
          <w:p w14:paraId="39970D17" w14:textId="77777777" w:rsidR="0052507B" w:rsidRPr="003816FD" w:rsidRDefault="0052507B" w:rsidP="0052507B">
            <w:pPr>
              <w:tabs>
                <w:tab w:val="left" w:pos="3828"/>
              </w:tabs>
              <w:jc w:val="both"/>
              <w:rPr>
                <w:rFonts w:ascii="Arial" w:hAnsi="Arial" w:cs="Arial"/>
                <w:b/>
                <w:sz w:val="18"/>
                <w:szCs w:val="18"/>
              </w:rPr>
            </w:pPr>
          </w:p>
        </w:tc>
        <w:tc>
          <w:tcPr>
            <w:tcW w:w="1176" w:type="dxa"/>
            <w:tcBorders>
              <w:bottom w:val="single" w:sz="8" w:space="0" w:color="auto"/>
            </w:tcBorders>
            <w:shd w:val="clear" w:color="auto" w:fill="auto"/>
            <w:vAlign w:val="bottom"/>
          </w:tcPr>
          <w:p w14:paraId="72DE0E68" w14:textId="58E7F520" w:rsidR="0052507B" w:rsidRPr="00AC0D71" w:rsidRDefault="0052507B" w:rsidP="0052507B">
            <w:pPr>
              <w:tabs>
                <w:tab w:val="left" w:pos="3828"/>
              </w:tabs>
              <w:spacing w:line="230" w:lineRule="auto"/>
              <w:ind w:right="131"/>
              <w:jc w:val="right"/>
              <w:rPr>
                <w:rFonts w:ascii="Arial" w:hAnsi="Arial" w:cs="Arial"/>
                <w:b/>
                <w:bCs/>
                <w:color w:val="000000"/>
                <w:sz w:val="18"/>
                <w:szCs w:val="18"/>
                <w:highlight w:val="yellow"/>
              </w:rPr>
            </w:pPr>
          </w:p>
        </w:tc>
        <w:tc>
          <w:tcPr>
            <w:tcW w:w="1617" w:type="dxa"/>
            <w:tcBorders>
              <w:bottom w:val="single" w:sz="8" w:space="0" w:color="auto"/>
            </w:tcBorders>
            <w:shd w:val="clear" w:color="auto" w:fill="auto"/>
            <w:vAlign w:val="bottom"/>
          </w:tcPr>
          <w:p w14:paraId="4BDBB0EE" w14:textId="55B3B5E6" w:rsidR="0052507B" w:rsidRPr="00AC0D71" w:rsidRDefault="0052507B" w:rsidP="0052507B">
            <w:pPr>
              <w:tabs>
                <w:tab w:val="left" w:pos="3828"/>
              </w:tabs>
              <w:spacing w:line="230" w:lineRule="auto"/>
              <w:ind w:right="131"/>
              <w:jc w:val="right"/>
              <w:rPr>
                <w:rFonts w:ascii="Arial" w:hAnsi="Arial" w:cs="Arial"/>
                <w:b/>
                <w:bCs/>
                <w:color w:val="000000"/>
                <w:sz w:val="18"/>
                <w:szCs w:val="18"/>
                <w:highlight w:val="yellow"/>
              </w:rPr>
            </w:pPr>
          </w:p>
        </w:tc>
        <w:tc>
          <w:tcPr>
            <w:tcW w:w="1234" w:type="dxa"/>
            <w:tcBorders>
              <w:bottom w:val="single" w:sz="8" w:space="0" w:color="auto"/>
            </w:tcBorders>
            <w:shd w:val="clear" w:color="auto" w:fill="auto"/>
            <w:vAlign w:val="bottom"/>
          </w:tcPr>
          <w:p w14:paraId="461F6BC2" w14:textId="5FC04291" w:rsidR="0052507B" w:rsidRPr="003816FD" w:rsidRDefault="0052507B" w:rsidP="0052507B">
            <w:pPr>
              <w:tabs>
                <w:tab w:val="left" w:pos="3828"/>
              </w:tabs>
              <w:spacing w:line="230" w:lineRule="auto"/>
              <w:ind w:right="131"/>
              <w:jc w:val="right"/>
              <w:rPr>
                <w:rFonts w:ascii="Arial" w:hAnsi="Arial" w:cs="Arial"/>
                <w:b/>
                <w:sz w:val="18"/>
                <w:szCs w:val="18"/>
              </w:rPr>
            </w:pPr>
          </w:p>
        </w:tc>
        <w:tc>
          <w:tcPr>
            <w:tcW w:w="1510" w:type="dxa"/>
            <w:tcBorders>
              <w:bottom w:val="single" w:sz="8" w:space="0" w:color="auto"/>
            </w:tcBorders>
            <w:shd w:val="clear" w:color="auto" w:fill="auto"/>
            <w:vAlign w:val="bottom"/>
          </w:tcPr>
          <w:p w14:paraId="3E75CE63" w14:textId="6DC6A5BD" w:rsidR="0052507B" w:rsidRPr="003816FD" w:rsidRDefault="0052507B" w:rsidP="0052507B">
            <w:pPr>
              <w:tabs>
                <w:tab w:val="left" w:pos="3828"/>
              </w:tabs>
              <w:spacing w:line="230" w:lineRule="auto"/>
              <w:ind w:right="131"/>
              <w:jc w:val="right"/>
              <w:rPr>
                <w:rFonts w:ascii="Arial" w:hAnsi="Arial" w:cs="Arial"/>
                <w:b/>
                <w:sz w:val="18"/>
                <w:szCs w:val="18"/>
              </w:rPr>
            </w:pPr>
          </w:p>
        </w:tc>
      </w:tr>
      <w:tr w:rsidR="00AC0D71" w:rsidRPr="003816FD" w14:paraId="535E5B4A" w14:textId="77777777" w:rsidTr="00AC0D71">
        <w:trPr>
          <w:trHeight w:val="99"/>
        </w:trPr>
        <w:tc>
          <w:tcPr>
            <w:tcW w:w="4116" w:type="dxa"/>
            <w:tcBorders>
              <w:top w:val="single" w:sz="8" w:space="0" w:color="auto"/>
              <w:bottom w:val="double" w:sz="4" w:space="0" w:color="auto"/>
            </w:tcBorders>
            <w:shd w:val="clear" w:color="auto" w:fill="auto"/>
            <w:vAlign w:val="bottom"/>
          </w:tcPr>
          <w:p w14:paraId="3FD9B5A1" w14:textId="77777777" w:rsidR="00AC0D71" w:rsidRPr="003816FD" w:rsidRDefault="00AC0D71" w:rsidP="00AC0D71">
            <w:pPr>
              <w:tabs>
                <w:tab w:val="left" w:pos="3828"/>
              </w:tabs>
              <w:jc w:val="both"/>
              <w:rPr>
                <w:rFonts w:ascii="Arial" w:eastAsia="Arial Unicode MS" w:hAnsi="Arial" w:cs="Arial"/>
                <w:b/>
                <w:sz w:val="18"/>
                <w:szCs w:val="18"/>
              </w:rPr>
            </w:pPr>
            <w:r w:rsidRPr="003816FD">
              <w:rPr>
                <w:rFonts w:ascii="Arial" w:hAnsi="Arial" w:cs="Arial"/>
                <w:b/>
                <w:sz w:val="18"/>
                <w:szCs w:val="18"/>
              </w:rPr>
              <w:t>Toplam</w:t>
            </w:r>
          </w:p>
        </w:tc>
        <w:tc>
          <w:tcPr>
            <w:tcW w:w="1176" w:type="dxa"/>
            <w:tcBorders>
              <w:top w:val="single" w:sz="8" w:space="0" w:color="auto"/>
              <w:bottom w:val="double" w:sz="4" w:space="0" w:color="auto"/>
            </w:tcBorders>
            <w:shd w:val="clear" w:color="auto" w:fill="auto"/>
            <w:vAlign w:val="bottom"/>
          </w:tcPr>
          <w:p w14:paraId="1E19B676" w14:textId="3FF32F98" w:rsidR="00AC0D71" w:rsidRPr="00AC0D71" w:rsidRDefault="00AC0D71" w:rsidP="00AC0D71">
            <w:pPr>
              <w:tabs>
                <w:tab w:val="left" w:pos="3828"/>
              </w:tabs>
              <w:spacing w:line="230" w:lineRule="auto"/>
              <w:ind w:right="131"/>
              <w:jc w:val="right"/>
              <w:rPr>
                <w:rFonts w:ascii="Arial" w:hAnsi="Arial" w:cs="Arial"/>
                <w:b/>
                <w:sz w:val="18"/>
                <w:szCs w:val="18"/>
                <w:highlight w:val="yellow"/>
              </w:rPr>
            </w:pPr>
            <w:r w:rsidRPr="00AC0D71">
              <w:rPr>
                <w:rFonts w:ascii="Arial" w:hAnsi="Arial" w:cs="Arial"/>
                <w:b/>
                <w:bCs/>
                <w:sz w:val="18"/>
                <w:szCs w:val="18"/>
              </w:rPr>
              <w:t>253.474</w:t>
            </w:r>
          </w:p>
        </w:tc>
        <w:tc>
          <w:tcPr>
            <w:tcW w:w="1617" w:type="dxa"/>
            <w:tcBorders>
              <w:top w:val="single" w:sz="8" w:space="0" w:color="auto"/>
              <w:bottom w:val="double" w:sz="4" w:space="0" w:color="auto"/>
            </w:tcBorders>
            <w:shd w:val="clear" w:color="auto" w:fill="auto"/>
            <w:vAlign w:val="bottom"/>
          </w:tcPr>
          <w:p w14:paraId="5B797F98" w14:textId="106FC1CC" w:rsidR="00AC0D71" w:rsidRPr="00AC0D71" w:rsidRDefault="00AC0D71" w:rsidP="00AC0D71">
            <w:pPr>
              <w:tabs>
                <w:tab w:val="left" w:pos="3828"/>
              </w:tabs>
              <w:spacing w:line="230" w:lineRule="auto"/>
              <w:ind w:right="131"/>
              <w:jc w:val="right"/>
              <w:rPr>
                <w:rFonts w:ascii="Arial" w:hAnsi="Arial" w:cs="Arial"/>
                <w:b/>
                <w:sz w:val="18"/>
                <w:szCs w:val="18"/>
                <w:highlight w:val="yellow"/>
              </w:rPr>
            </w:pPr>
            <w:r w:rsidRPr="00AC0D71">
              <w:rPr>
                <w:rFonts w:ascii="Arial" w:hAnsi="Arial" w:cs="Arial"/>
                <w:b/>
                <w:bCs/>
                <w:sz w:val="18"/>
                <w:szCs w:val="18"/>
              </w:rPr>
              <w:t>667.497</w:t>
            </w:r>
          </w:p>
        </w:tc>
        <w:tc>
          <w:tcPr>
            <w:tcW w:w="1234" w:type="dxa"/>
            <w:tcBorders>
              <w:top w:val="single" w:sz="8" w:space="0" w:color="auto"/>
              <w:bottom w:val="double" w:sz="4" w:space="0" w:color="auto"/>
            </w:tcBorders>
            <w:shd w:val="clear" w:color="auto" w:fill="auto"/>
          </w:tcPr>
          <w:p w14:paraId="5F20C2EF" w14:textId="0FEDB15C" w:rsidR="00AC0D71" w:rsidRPr="003816FD" w:rsidRDefault="00AC0D71" w:rsidP="00AC0D71">
            <w:pPr>
              <w:tabs>
                <w:tab w:val="left" w:pos="3828"/>
              </w:tabs>
              <w:spacing w:line="230" w:lineRule="auto"/>
              <w:ind w:right="131"/>
              <w:jc w:val="right"/>
              <w:rPr>
                <w:rFonts w:ascii="Arial" w:hAnsi="Arial" w:cs="Arial"/>
                <w:b/>
                <w:bCs/>
                <w:sz w:val="18"/>
                <w:szCs w:val="18"/>
              </w:rPr>
            </w:pPr>
            <w:r w:rsidRPr="003816FD">
              <w:rPr>
                <w:rFonts w:ascii="Arial" w:hAnsi="Arial" w:cs="Arial"/>
                <w:b/>
                <w:sz w:val="18"/>
                <w:szCs w:val="18"/>
              </w:rPr>
              <w:t xml:space="preserve">284.684   </w:t>
            </w:r>
          </w:p>
        </w:tc>
        <w:tc>
          <w:tcPr>
            <w:tcW w:w="1510" w:type="dxa"/>
            <w:tcBorders>
              <w:top w:val="single" w:sz="8" w:space="0" w:color="auto"/>
              <w:bottom w:val="double" w:sz="4" w:space="0" w:color="auto"/>
            </w:tcBorders>
            <w:shd w:val="clear" w:color="auto" w:fill="auto"/>
          </w:tcPr>
          <w:p w14:paraId="06E32711" w14:textId="6DD9B5DB" w:rsidR="00AC0D71" w:rsidRPr="003816FD" w:rsidRDefault="00AC0D71" w:rsidP="00AC0D71">
            <w:pPr>
              <w:tabs>
                <w:tab w:val="left" w:pos="3828"/>
              </w:tabs>
              <w:spacing w:line="230" w:lineRule="auto"/>
              <w:ind w:right="131"/>
              <w:jc w:val="right"/>
              <w:rPr>
                <w:rFonts w:ascii="Arial" w:hAnsi="Arial" w:cs="Arial"/>
                <w:b/>
                <w:bCs/>
                <w:sz w:val="18"/>
                <w:szCs w:val="18"/>
              </w:rPr>
            </w:pPr>
            <w:r w:rsidRPr="003816FD">
              <w:rPr>
                <w:rFonts w:ascii="Arial" w:hAnsi="Arial" w:cs="Arial"/>
                <w:b/>
                <w:sz w:val="18"/>
                <w:szCs w:val="18"/>
              </w:rPr>
              <w:t xml:space="preserve">443.021   </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50DBD8AB"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 xml:space="preserve">Alınan </w:t>
      </w:r>
      <w:r w:rsidR="00470C2B" w:rsidRPr="003B10B3">
        <w:rPr>
          <w:rFonts w:ascii="Arial" w:hAnsi="Arial" w:cs="Arial"/>
          <w:b/>
          <w:sz w:val="20"/>
          <w:szCs w:val="20"/>
        </w:rPr>
        <w:t>Kredilere İlişkin Bilgiler:</w:t>
      </w:r>
    </w:p>
    <w:p w14:paraId="51E08F4B" w14:textId="77777777" w:rsidR="00315C34" w:rsidRPr="00054E9F" w:rsidRDefault="00315C34" w:rsidP="004F6BE8">
      <w:pPr>
        <w:pStyle w:val="BodyTextIndent"/>
        <w:tabs>
          <w:tab w:val="left" w:pos="3828"/>
        </w:tabs>
        <w:ind w:left="540" w:firstLine="27"/>
        <w:rPr>
          <w:rFonts w:ascii="Arial" w:hAnsi="Arial" w:cs="Arial"/>
          <w:sz w:val="10"/>
          <w:szCs w:val="10"/>
        </w:rPr>
      </w:pPr>
    </w:p>
    <w:p w14:paraId="2EE61B65" w14:textId="62A72ED8"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Bankalar </w:t>
      </w:r>
      <w:r w:rsidR="00504B07">
        <w:rPr>
          <w:rFonts w:ascii="Arial" w:hAnsi="Arial" w:cs="Arial"/>
          <w:b/>
          <w:sz w:val="20"/>
          <w:szCs w:val="20"/>
        </w:rPr>
        <w:t>ve</w:t>
      </w:r>
      <w:r w:rsidR="00470C2B" w:rsidRPr="003B10B3">
        <w:rPr>
          <w:rFonts w:ascii="Arial" w:hAnsi="Arial" w:cs="Arial"/>
          <w:b/>
          <w:sz w:val="20"/>
          <w:szCs w:val="20"/>
        </w:rPr>
        <w:t xml:space="preser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CA2A11"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CA2A11" w:rsidRDefault="00C75FCB" w:rsidP="004F6BE8">
            <w:pPr>
              <w:tabs>
                <w:tab w:val="left" w:pos="3828"/>
              </w:tabs>
              <w:rPr>
                <w:rFonts w:ascii="Arial" w:hAnsi="Arial" w:cs="Arial"/>
                <w:color w:val="000000"/>
                <w:sz w:val="18"/>
                <w:szCs w:val="16"/>
              </w:rPr>
            </w:pPr>
            <w:r w:rsidRPr="00CA2A11">
              <w:rPr>
                <w:rFonts w:ascii="Arial" w:hAnsi="Arial" w:cs="Arial"/>
                <w:color w:val="000000"/>
                <w:sz w:val="18"/>
                <w:szCs w:val="16"/>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CA2A11" w:rsidRDefault="00C75FCB" w:rsidP="00FF22E6">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Önceki Dönem</w:t>
            </w:r>
          </w:p>
        </w:tc>
      </w:tr>
      <w:tr w:rsidR="00C75FCB" w:rsidRPr="00CA2A11" w14:paraId="4F55E934" w14:textId="77777777" w:rsidTr="00CC0B7D">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CA2A11" w:rsidRDefault="00C75FCB" w:rsidP="004F6BE8">
            <w:pPr>
              <w:tabs>
                <w:tab w:val="left" w:pos="3828"/>
              </w:tabs>
              <w:rPr>
                <w:color w:val="000000"/>
                <w:sz w:val="18"/>
                <w:szCs w:val="16"/>
              </w:rPr>
            </w:pPr>
            <w:r w:rsidRPr="00CA2A11">
              <w:rPr>
                <w:color w:val="000000"/>
                <w:sz w:val="18"/>
                <w:szCs w:val="16"/>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CA2A11" w:rsidRDefault="00C75FCB" w:rsidP="00BB1048">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787"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CA2A11" w:rsidRDefault="00C75FCB" w:rsidP="00BB1048">
            <w:pPr>
              <w:tabs>
                <w:tab w:val="left" w:pos="3828"/>
              </w:tabs>
              <w:ind w:firstLineChars="298" w:firstLine="538"/>
              <w:jc w:val="right"/>
              <w:rPr>
                <w:rFonts w:ascii="Arial" w:hAnsi="Arial" w:cs="Arial"/>
                <w:b/>
                <w:bCs/>
                <w:color w:val="000000"/>
                <w:sz w:val="18"/>
                <w:szCs w:val="16"/>
              </w:rPr>
            </w:pPr>
            <w:r w:rsidRPr="00CA2A11">
              <w:rPr>
                <w:rFonts w:ascii="Arial" w:hAnsi="Arial" w:cs="Arial"/>
                <w:b/>
                <w:bCs/>
                <w:color w:val="000000"/>
                <w:sz w:val="18"/>
                <w:szCs w:val="16"/>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CA2A11" w:rsidRDefault="00C75FCB" w:rsidP="00BB1048">
            <w:pPr>
              <w:tabs>
                <w:tab w:val="left" w:pos="3828"/>
              </w:tabs>
              <w:ind w:firstLineChars="300" w:firstLine="542"/>
              <w:jc w:val="right"/>
              <w:rPr>
                <w:rFonts w:ascii="Arial" w:hAnsi="Arial" w:cs="Arial"/>
                <w:b/>
                <w:bCs/>
                <w:color w:val="000000"/>
                <w:sz w:val="18"/>
                <w:szCs w:val="16"/>
              </w:rPr>
            </w:pPr>
            <w:r w:rsidRPr="00CA2A11">
              <w:rPr>
                <w:rFonts w:ascii="Arial" w:hAnsi="Arial" w:cs="Arial"/>
                <w:b/>
                <w:bCs/>
                <w:color w:val="000000"/>
                <w:sz w:val="18"/>
                <w:szCs w:val="16"/>
              </w:rPr>
              <w:t>YP</w:t>
            </w:r>
          </w:p>
        </w:tc>
      </w:tr>
      <w:tr w:rsidR="00DA03DF" w:rsidRPr="00CA2A11" w14:paraId="283CF0E1" w14:textId="77777777" w:rsidTr="00CC0B7D">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CA2A11" w:rsidRDefault="00DA03DF" w:rsidP="004F6BE8">
            <w:pPr>
              <w:tabs>
                <w:tab w:val="left" w:pos="3828"/>
              </w:tabs>
              <w:rPr>
                <w:color w:val="000000"/>
                <w:sz w:val="18"/>
                <w:szCs w:val="16"/>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CA2A11" w:rsidRDefault="00DA03DF" w:rsidP="00BB1048">
            <w:pPr>
              <w:tabs>
                <w:tab w:val="left" w:pos="3828"/>
              </w:tabs>
              <w:jc w:val="right"/>
              <w:rPr>
                <w:rFonts w:ascii="Arial" w:hAnsi="Arial" w:cs="Arial"/>
                <w:b/>
                <w:bCs/>
                <w:color w:val="000000"/>
                <w:sz w:val="18"/>
                <w:szCs w:val="16"/>
              </w:rPr>
            </w:pPr>
          </w:p>
        </w:tc>
        <w:tc>
          <w:tcPr>
            <w:tcW w:w="1787" w:type="dxa"/>
            <w:tcBorders>
              <w:top w:val="single" w:sz="8" w:space="0" w:color="auto"/>
              <w:left w:val="nil"/>
              <w:bottom w:val="nil"/>
              <w:right w:val="nil"/>
            </w:tcBorders>
            <w:shd w:val="clear" w:color="auto" w:fill="auto"/>
            <w:noWrap/>
            <w:vAlign w:val="center"/>
          </w:tcPr>
          <w:p w14:paraId="72E697CE"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CA2A11" w:rsidRDefault="00DA03DF" w:rsidP="00BB1048">
            <w:pPr>
              <w:tabs>
                <w:tab w:val="left" w:pos="3828"/>
              </w:tabs>
              <w:ind w:firstLineChars="298" w:firstLine="538"/>
              <w:jc w:val="right"/>
              <w:rPr>
                <w:rFonts w:ascii="Arial" w:hAnsi="Arial" w:cs="Arial"/>
                <w:b/>
                <w:bCs/>
                <w:color w:val="000000"/>
                <w:sz w:val="18"/>
                <w:szCs w:val="16"/>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CA2A11" w:rsidRDefault="00DA03DF" w:rsidP="00BB1048">
            <w:pPr>
              <w:tabs>
                <w:tab w:val="left" w:pos="3828"/>
              </w:tabs>
              <w:ind w:firstLineChars="300" w:firstLine="542"/>
              <w:jc w:val="right"/>
              <w:rPr>
                <w:rFonts w:ascii="Arial" w:hAnsi="Arial" w:cs="Arial"/>
                <w:b/>
                <w:bCs/>
                <w:color w:val="000000"/>
                <w:sz w:val="18"/>
                <w:szCs w:val="16"/>
              </w:rPr>
            </w:pPr>
          </w:p>
        </w:tc>
      </w:tr>
      <w:tr w:rsidR="00AC0D71" w:rsidRPr="00CA2A11" w14:paraId="40EC2D7F" w14:textId="77777777" w:rsidTr="00AC0D71">
        <w:trPr>
          <w:trHeight w:val="243"/>
        </w:trPr>
        <w:tc>
          <w:tcPr>
            <w:tcW w:w="3291" w:type="dxa"/>
            <w:tcBorders>
              <w:top w:val="nil"/>
              <w:left w:val="nil"/>
              <w:bottom w:val="nil"/>
              <w:right w:val="nil"/>
            </w:tcBorders>
            <w:shd w:val="clear" w:color="auto" w:fill="auto"/>
            <w:noWrap/>
            <w:vAlign w:val="bottom"/>
            <w:hideMark/>
          </w:tcPr>
          <w:p w14:paraId="2DE05B1D" w14:textId="77777777" w:rsidR="00AC0D71" w:rsidRPr="00CA2A11" w:rsidRDefault="00AC0D71" w:rsidP="00AC0D71">
            <w:pPr>
              <w:tabs>
                <w:tab w:val="left" w:pos="3828"/>
              </w:tabs>
              <w:rPr>
                <w:rFonts w:ascii="Arial" w:hAnsi="Arial" w:cs="Arial"/>
                <w:color w:val="000000"/>
                <w:sz w:val="18"/>
                <w:szCs w:val="16"/>
              </w:rPr>
            </w:pPr>
            <w:r w:rsidRPr="00CA2A11">
              <w:rPr>
                <w:rFonts w:ascii="Arial" w:hAnsi="Arial" w:cs="Arial"/>
                <w:color w:val="000000"/>
                <w:sz w:val="18"/>
                <w:szCs w:val="16"/>
              </w:rPr>
              <w:t>T.C. Merkez Bankası Kredileri</w:t>
            </w:r>
          </w:p>
        </w:tc>
        <w:tc>
          <w:tcPr>
            <w:tcW w:w="1644" w:type="dxa"/>
            <w:tcBorders>
              <w:top w:val="nil"/>
              <w:left w:val="nil"/>
              <w:bottom w:val="nil"/>
              <w:right w:val="nil"/>
            </w:tcBorders>
            <w:shd w:val="clear" w:color="auto" w:fill="auto"/>
            <w:vAlign w:val="bottom"/>
          </w:tcPr>
          <w:p w14:paraId="13143E9B" w14:textId="4E9ED650" w:rsidR="00AC0D71" w:rsidRPr="00AC0D71" w:rsidRDefault="00AC0D71" w:rsidP="00AC0D71">
            <w:pPr>
              <w:tabs>
                <w:tab w:val="left" w:pos="3828"/>
              </w:tabs>
              <w:ind w:firstLineChars="300" w:firstLine="540"/>
              <w:jc w:val="right"/>
              <w:rPr>
                <w:rFonts w:ascii="Arial" w:hAnsi="Arial" w:cs="Arial"/>
                <w:sz w:val="18"/>
                <w:szCs w:val="18"/>
              </w:rPr>
            </w:pPr>
            <w:r w:rsidRPr="00AC0D71">
              <w:rPr>
                <w:rFonts w:ascii="Arial" w:hAnsi="Arial" w:cs="Arial"/>
                <w:sz w:val="18"/>
                <w:szCs w:val="18"/>
              </w:rPr>
              <w:t>2.054.115</w:t>
            </w:r>
          </w:p>
        </w:tc>
        <w:tc>
          <w:tcPr>
            <w:tcW w:w="1787" w:type="dxa"/>
            <w:tcBorders>
              <w:top w:val="nil"/>
              <w:left w:val="nil"/>
              <w:bottom w:val="nil"/>
              <w:right w:val="nil"/>
            </w:tcBorders>
            <w:shd w:val="clear" w:color="auto" w:fill="auto"/>
            <w:noWrap/>
            <w:vAlign w:val="bottom"/>
          </w:tcPr>
          <w:p w14:paraId="0AB27656" w14:textId="4CE0C5C0" w:rsidR="00AC0D71" w:rsidRPr="00AC0D71" w:rsidRDefault="00AC0D71" w:rsidP="00AC0D71">
            <w:pPr>
              <w:tabs>
                <w:tab w:val="left" w:pos="3828"/>
              </w:tabs>
              <w:ind w:firstLineChars="300" w:firstLine="540"/>
              <w:jc w:val="right"/>
              <w:rPr>
                <w:rFonts w:ascii="Arial" w:hAnsi="Arial" w:cs="Arial"/>
                <w:sz w:val="18"/>
                <w:szCs w:val="18"/>
              </w:rPr>
            </w:pPr>
            <w:r w:rsidRPr="00AC0D71">
              <w:rPr>
                <w:rFonts w:ascii="Arial" w:hAnsi="Arial" w:cs="Arial"/>
                <w:sz w:val="18"/>
                <w:szCs w:val="18"/>
              </w:rPr>
              <w:t>-</w:t>
            </w:r>
          </w:p>
        </w:tc>
        <w:tc>
          <w:tcPr>
            <w:tcW w:w="1563" w:type="dxa"/>
            <w:tcBorders>
              <w:top w:val="nil"/>
              <w:left w:val="nil"/>
              <w:bottom w:val="nil"/>
              <w:right w:val="nil"/>
            </w:tcBorders>
            <w:shd w:val="clear" w:color="auto" w:fill="auto"/>
            <w:vAlign w:val="bottom"/>
            <w:hideMark/>
          </w:tcPr>
          <w:p w14:paraId="7B72734A" w14:textId="5B6E5E40" w:rsidR="00AC0D71" w:rsidRPr="00CA2A11" w:rsidRDefault="00AC0D71" w:rsidP="00AC0D71">
            <w:pPr>
              <w:tabs>
                <w:tab w:val="left" w:pos="3828"/>
              </w:tabs>
              <w:ind w:firstLineChars="300" w:firstLine="540"/>
              <w:jc w:val="right"/>
              <w:rPr>
                <w:rFonts w:ascii="Arial" w:hAnsi="Arial" w:cs="Arial"/>
                <w:color w:val="000000"/>
                <w:sz w:val="18"/>
                <w:szCs w:val="16"/>
              </w:rPr>
            </w:pPr>
            <w:r w:rsidRPr="00CA2A11">
              <w:rPr>
                <w:rFonts w:ascii="Arial" w:hAnsi="Arial" w:cs="Arial"/>
                <w:sz w:val="18"/>
                <w:szCs w:val="16"/>
              </w:rPr>
              <w:t>250.775</w:t>
            </w:r>
          </w:p>
        </w:tc>
        <w:tc>
          <w:tcPr>
            <w:tcW w:w="1372" w:type="dxa"/>
            <w:tcBorders>
              <w:top w:val="nil"/>
              <w:left w:val="nil"/>
              <w:bottom w:val="nil"/>
              <w:right w:val="nil"/>
            </w:tcBorders>
            <w:shd w:val="clear" w:color="auto" w:fill="auto"/>
            <w:noWrap/>
            <w:vAlign w:val="bottom"/>
            <w:hideMark/>
          </w:tcPr>
          <w:p w14:paraId="70BDEAF8" w14:textId="30586484" w:rsidR="00AC0D71" w:rsidRPr="00CA2A11" w:rsidRDefault="00AC0D71" w:rsidP="00AC0D71">
            <w:pPr>
              <w:tabs>
                <w:tab w:val="left" w:pos="3828"/>
              </w:tabs>
              <w:ind w:firstLineChars="23" w:firstLine="41"/>
              <w:jc w:val="right"/>
              <w:rPr>
                <w:rFonts w:ascii="Arial" w:hAnsi="Arial" w:cs="Arial"/>
                <w:color w:val="000000"/>
                <w:sz w:val="18"/>
                <w:szCs w:val="16"/>
              </w:rPr>
            </w:pPr>
            <w:r w:rsidRPr="00CA2A11">
              <w:rPr>
                <w:rFonts w:ascii="Arial" w:hAnsi="Arial" w:cs="Arial"/>
                <w:sz w:val="18"/>
                <w:szCs w:val="16"/>
              </w:rPr>
              <w:t>-</w:t>
            </w:r>
          </w:p>
        </w:tc>
      </w:tr>
      <w:tr w:rsidR="00AC0D71" w:rsidRPr="00CA2A11" w14:paraId="740F610B" w14:textId="77777777" w:rsidTr="00AC0D71">
        <w:trPr>
          <w:trHeight w:val="232"/>
        </w:trPr>
        <w:tc>
          <w:tcPr>
            <w:tcW w:w="3291" w:type="dxa"/>
            <w:tcBorders>
              <w:top w:val="nil"/>
              <w:left w:val="nil"/>
              <w:right w:val="nil"/>
            </w:tcBorders>
            <w:shd w:val="clear" w:color="auto" w:fill="auto"/>
            <w:noWrap/>
            <w:vAlign w:val="bottom"/>
            <w:hideMark/>
          </w:tcPr>
          <w:p w14:paraId="3F9A2F4A" w14:textId="65FAD3C4" w:rsidR="00AC0D71" w:rsidRPr="00CA2A11" w:rsidRDefault="00AC0D71" w:rsidP="00AC0D71">
            <w:pPr>
              <w:tabs>
                <w:tab w:val="left" w:pos="3828"/>
              </w:tabs>
              <w:rPr>
                <w:rFonts w:ascii="Arial" w:hAnsi="Arial" w:cs="Arial"/>
                <w:color w:val="000000"/>
                <w:sz w:val="18"/>
                <w:szCs w:val="16"/>
              </w:rPr>
            </w:pPr>
            <w:r w:rsidRPr="00CA2A11">
              <w:rPr>
                <w:rFonts w:ascii="Arial" w:hAnsi="Arial" w:cs="Arial"/>
                <w:color w:val="000000"/>
                <w:sz w:val="18"/>
                <w:szCs w:val="16"/>
              </w:rPr>
              <w:t>Yurt içi Banka ve Kuruluşlardan</w:t>
            </w:r>
          </w:p>
        </w:tc>
        <w:tc>
          <w:tcPr>
            <w:tcW w:w="1644" w:type="dxa"/>
            <w:tcBorders>
              <w:top w:val="nil"/>
              <w:left w:val="nil"/>
              <w:right w:val="nil"/>
            </w:tcBorders>
            <w:shd w:val="clear" w:color="auto" w:fill="auto"/>
            <w:vAlign w:val="bottom"/>
          </w:tcPr>
          <w:p w14:paraId="1914EEAB" w14:textId="729F21CE" w:rsidR="00AC0D71" w:rsidRPr="00AC0D71" w:rsidRDefault="00AC0D71" w:rsidP="00AC0D71">
            <w:pPr>
              <w:tabs>
                <w:tab w:val="left" w:pos="3828"/>
              </w:tabs>
              <w:ind w:firstLineChars="300" w:firstLine="540"/>
              <w:jc w:val="right"/>
              <w:rPr>
                <w:rFonts w:ascii="Arial" w:hAnsi="Arial" w:cs="Arial"/>
                <w:sz w:val="18"/>
                <w:szCs w:val="18"/>
              </w:rPr>
            </w:pPr>
            <w:r w:rsidRPr="00AC0D71">
              <w:rPr>
                <w:rFonts w:ascii="Arial" w:hAnsi="Arial" w:cs="Arial"/>
                <w:sz w:val="18"/>
                <w:szCs w:val="18"/>
              </w:rPr>
              <w:t>1.009.014</w:t>
            </w:r>
          </w:p>
        </w:tc>
        <w:tc>
          <w:tcPr>
            <w:tcW w:w="1787" w:type="dxa"/>
            <w:tcBorders>
              <w:top w:val="nil"/>
              <w:left w:val="nil"/>
              <w:right w:val="nil"/>
            </w:tcBorders>
            <w:shd w:val="clear" w:color="auto" w:fill="auto"/>
            <w:noWrap/>
            <w:vAlign w:val="bottom"/>
          </w:tcPr>
          <w:p w14:paraId="5314E638" w14:textId="154F6A01" w:rsidR="00AC0D71" w:rsidRPr="00AC0D71" w:rsidRDefault="00AC0D71" w:rsidP="00AC0D71">
            <w:pPr>
              <w:tabs>
                <w:tab w:val="left" w:pos="3828"/>
              </w:tabs>
              <w:ind w:firstLineChars="300" w:firstLine="540"/>
              <w:jc w:val="right"/>
              <w:rPr>
                <w:rFonts w:ascii="Arial" w:hAnsi="Arial" w:cs="Arial"/>
                <w:sz w:val="18"/>
                <w:szCs w:val="18"/>
              </w:rPr>
            </w:pPr>
            <w:r w:rsidRPr="00AC0D71">
              <w:rPr>
                <w:rFonts w:ascii="Arial" w:hAnsi="Arial" w:cs="Arial"/>
                <w:sz w:val="18"/>
                <w:szCs w:val="18"/>
              </w:rPr>
              <w:t>3.682.474</w:t>
            </w:r>
          </w:p>
        </w:tc>
        <w:tc>
          <w:tcPr>
            <w:tcW w:w="1563" w:type="dxa"/>
            <w:tcBorders>
              <w:top w:val="nil"/>
              <w:left w:val="nil"/>
              <w:right w:val="nil"/>
            </w:tcBorders>
            <w:shd w:val="clear" w:color="auto" w:fill="auto"/>
            <w:vAlign w:val="bottom"/>
            <w:hideMark/>
          </w:tcPr>
          <w:p w14:paraId="63D0D2D9" w14:textId="20F5609E" w:rsidR="00AC0D71" w:rsidRPr="00CA2A11" w:rsidRDefault="00AC0D71" w:rsidP="00AC0D71">
            <w:pPr>
              <w:tabs>
                <w:tab w:val="left" w:pos="3828"/>
              </w:tabs>
              <w:jc w:val="right"/>
              <w:rPr>
                <w:rFonts w:ascii="Arial" w:hAnsi="Arial" w:cs="Arial"/>
                <w:color w:val="000000"/>
                <w:sz w:val="18"/>
                <w:szCs w:val="16"/>
              </w:rPr>
            </w:pPr>
            <w:r w:rsidRPr="00CA2A11">
              <w:rPr>
                <w:rFonts w:ascii="Arial" w:hAnsi="Arial" w:cs="Arial"/>
                <w:sz w:val="18"/>
                <w:szCs w:val="16"/>
              </w:rPr>
              <w:t>1.411.497</w:t>
            </w:r>
          </w:p>
        </w:tc>
        <w:tc>
          <w:tcPr>
            <w:tcW w:w="1372" w:type="dxa"/>
            <w:tcBorders>
              <w:top w:val="nil"/>
              <w:left w:val="nil"/>
              <w:right w:val="nil"/>
            </w:tcBorders>
            <w:shd w:val="clear" w:color="auto" w:fill="auto"/>
            <w:noWrap/>
            <w:vAlign w:val="bottom"/>
            <w:hideMark/>
          </w:tcPr>
          <w:p w14:paraId="5D35CD3C" w14:textId="0ADC4D1F" w:rsidR="00AC0D71" w:rsidRPr="00CA2A11" w:rsidRDefault="00AC0D71" w:rsidP="00AC0D71">
            <w:pPr>
              <w:tabs>
                <w:tab w:val="left" w:pos="3828"/>
              </w:tabs>
              <w:jc w:val="right"/>
              <w:rPr>
                <w:rFonts w:ascii="Arial" w:hAnsi="Arial" w:cs="Arial"/>
                <w:color w:val="000000"/>
                <w:sz w:val="18"/>
                <w:szCs w:val="16"/>
              </w:rPr>
            </w:pPr>
            <w:r w:rsidRPr="00CA2A11">
              <w:rPr>
                <w:rFonts w:ascii="Arial" w:hAnsi="Arial" w:cs="Arial"/>
                <w:sz w:val="18"/>
                <w:szCs w:val="16"/>
              </w:rPr>
              <w:t>5.884.150</w:t>
            </w:r>
          </w:p>
        </w:tc>
      </w:tr>
      <w:tr w:rsidR="00AC0D71" w:rsidRPr="00CA2A11" w14:paraId="0CE9713C" w14:textId="77777777" w:rsidTr="00AC0D71">
        <w:trPr>
          <w:trHeight w:val="246"/>
        </w:trPr>
        <w:tc>
          <w:tcPr>
            <w:tcW w:w="3291" w:type="dxa"/>
            <w:tcBorders>
              <w:top w:val="nil"/>
              <w:left w:val="nil"/>
              <w:right w:val="nil"/>
            </w:tcBorders>
            <w:shd w:val="clear" w:color="auto" w:fill="auto"/>
            <w:noWrap/>
            <w:vAlign w:val="bottom"/>
            <w:hideMark/>
          </w:tcPr>
          <w:p w14:paraId="0D0AD291" w14:textId="6B9A4BC5" w:rsidR="00AC0D71" w:rsidRPr="00CA2A11" w:rsidRDefault="00AC0D71" w:rsidP="00AC0D71">
            <w:pPr>
              <w:tabs>
                <w:tab w:val="left" w:pos="3828"/>
              </w:tabs>
              <w:rPr>
                <w:rFonts w:ascii="Arial" w:hAnsi="Arial" w:cs="Arial"/>
                <w:color w:val="000000"/>
                <w:sz w:val="18"/>
                <w:szCs w:val="16"/>
              </w:rPr>
            </w:pPr>
            <w:r w:rsidRPr="00CA2A11">
              <w:rPr>
                <w:rFonts w:ascii="Arial" w:hAnsi="Arial" w:cs="Arial"/>
                <w:color w:val="000000"/>
                <w:sz w:val="18"/>
                <w:szCs w:val="16"/>
              </w:rPr>
              <w:t>Yurt dışı Banka, Kuruluş ve Fonlardan</w:t>
            </w:r>
          </w:p>
        </w:tc>
        <w:tc>
          <w:tcPr>
            <w:tcW w:w="1644" w:type="dxa"/>
            <w:tcBorders>
              <w:top w:val="nil"/>
              <w:left w:val="nil"/>
              <w:right w:val="nil"/>
            </w:tcBorders>
            <w:shd w:val="clear" w:color="auto" w:fill="auto"/>
            <w:vAlign w:val="bottom"/>
          </w:tcPr>
          <w:p w14:paraId="733CC9FB" w14:textId="4859C7E9" w:rsidR="00AC0D71" w:rsidRPr="00AC0D71" w:rsidRDefault="00AC0D71" w:rsidP="00AC0D71">
            <w:pPr>
              <w:tabs>
                <w:tab w:val="left" w:pos="3828"/>
              </w:tabs>
              <w:ind w:firstLineChars="300" w:firstLine="540"/>
              <w:jc w:val="right"/>
              <w:rPr>
                <w:rFonts w:ascii="Arial" w:hAnsi="Arial" w:cs="Arial"/>
                <w:sz w:val="18"/>
                <w:szCs w:val="18"/>
              </w:rPr>
            </w:pPr>
            <w:r w:rsidRPr="00AC0D71">
              <w:rPr>
                <w:rFonts w:ascii="Arial" w:hAnsi="Arial" w:cs="Arial"/>
                <w:sz w:val="18"/>
                <w:szCs w:val="18"/>
              </w:rPr>
              <w:t>-</w:t>
            </w:r>
          </w:p>
        </w:tc>
        <w:tc>
          <w:tcPr>
            <w:tcW w:w="1787" w:type="dxa"/>
            <w:tcBorders>
              <w:top w:val="nil"/>
              <w:left w:val="nil"/>
              <w:right w:val="nil"/>
            </w:tcBorders>
            <w:shd w:val="clear" w:color="auto" w:fill="auto"/>
            <w:noWrap/>
            <w:vAlign w:val="bottom"/>
          </w:tcPr>
          <w:p w14:paraId="7E1DA30F" w14:textId="1F6D5714" w:rsidR="00AC0D71" w:rsidRPr="00AC0D71" w:rsidRDefault="00AC0D71" w:rsidP="00AC0D71">
            <w:pPr>
              <w:tabs>
                <w:tab w:val="left" w:pos="3828"/>
              </w:tabs>
              <w:ind w:firstLineChars="300" w:firstLine="540"/>
              <w:jc w:val="right"/>
              <w:rPr>
                <w:rFonts w:ascii="Arial" w:hAnsi="Arial" w:cs="Arial"/>
                <w:sz w:val="18"/>
                <w:szCs w:val="18"/>
              </w:rPr>
            </w:pPr>
            <w:r w:rsidRPr="00AC0D71">
              <w:rPr>
                <w:rFonts w:ascii="Arial" w:hAnsi="Arial" w:cs="Arial"/>
                <w:sz w:val="18"/>
                <w:szCs w:val="18"/>
              </w:rPr>
              <w:t>40.455.345</w:t>
            </w:r>
          </w:p>
        </w:tc>
        <w:tc>
          <w:tcPr>
            <w:tcW w:w="1563" w:type="dxa"/>
            <w:tcBorders>
              <w:top w:val="nil"/>
              <w:left w:val="nil"/>
              <w:right w:val="nil"/>
            </w:tcBorders>
            <w:shd w:val="clear" w:color="auto" w:fill="auto"/>
            <w:vAlign w:val="bottom"/>
            <w:hideMark/>
          </w:tcPr>
          <w:p w14:paraId="52056079" w14:textId="23743008" w:rsidR="00AC0D71" w:rsidRPr="00CA2A11" w:rsidRDefault="00AC0D71" w:rsidP="00AC0D71">
            <w:pPr>
              <w:tabs>
                <w:tab w:val="left" w:pos="3828"/>
              </w:tabs>
              <w:ind w:firstLineChars="300" w:firstLine="540"/>
              <w:jc w:val="right"/>
              <w:rPr>
                <w:rFonts w:ascii="Arial" w:hAnsi="Arial" w:cs="Arial"/>
                <w:color w:val="000000"/>
                <w:sz w:val="18"/>
                <w:szCs w:val="16"/>
              </w:rPr>
            </w:pPr>
            <w:r w:rsidRPr="00CA2A11">
              <w:rPr>
                <w:rFonts w:ascii="Arial" w:hAnsi="Arial" w:cs="Arial"/>
                <w:sz w:val="18"/>
                <w:szCs w:val="16"/>
              </w:rPr>
              <w:t>-</w:t>
            </w:r>
          </w:p>
        </w:tc>
        <w:tc>
          <w:tcPr>
            <w:tcW w:w="1372" w:type="dxa"/>
            <w:tcBorders>
              <w:top w:val="nil"/>
              <w:left w:val="nil"/>
              <w:right w:val="nil"/>
            </w:tcBorders>
            <w:shd w:val="clear" w:color="auto" w:fill="auto"/>
            <w:noWrap/>
            <w:vAlign w:val="bottom"/>
            <w:hideMark/>
          </w:tcPr>
          <w:p w14:paraId="3352DCB2" w14:textId="71316E84" w:rsidR="00AC0D71" w:rsidRPr="00CA2A11" w:rsidRDefault="00AC0D71" w:rsidP="00AC0D71">
            <w:pPr>
              <w:tabs>
                <w:tab w:val="left" w:pos="3828"/>
              </w:tabs>
              <w:jc w:val="right"/>
              <w:rPr>
                <w:rFonts w:ascii="Arial" w:hAnsi="Arial" w:cs="Arial"/>
                <w:color w:val="000000"/>
                <w:sz w:val="18"/>
                <w:szCs w:val="16"/>
              </w:rPr>
            </w:pPr>
            <w:r w:rsidRPr="00CA2A11">
              <w:rPr>
                <w:rFonts w:ascii="Arial" w:hAnsi="Arial" w:cs="Arial"/>
                <w:sz w:val="18"/>
                <w:szCs w:val="16"/>
              </w:rPr>
              <w:t>24.375.216</w:t>
            </w:r>
          </w:p>
        </w:tc>
      </w:tr>
      <w:tr w:rsidR="0052507B" w:rsidRPr="00CA2A11" w14:paraId="01355867" w14:textId="77777777" w:rsidTr="00913B04">
        <w:trPr>
          <w:trHeight w:val="246"/>
        </w:trPr>
        <w:tc>
          <w:tcPr>
            <w:tcW w:w="3291" w:type="dxa"/>
            <w:tcBorders>
              <w:left w:val="nil"/>
              <w:bottom w:val="single" w:sz="8" w:space="0" w:color="auto"/>
              <w:right w:val="nil"/>
            </w:tcBorders>
            <w:shd w:val="clear" w:color="auto" w:fill="auto"/>
            <w:noWrap/>
            <w:vAlign w:val="center"/>
          </w:tcPr>
          <w:p w14:paraId="6AC74331" w14:textId="77777777" w:rsidR="0052507B" w:rsidRPr="00CA2A11" w:rsidRDefault="0052507B" w:rsidP="0052507B">
            <w:pPr>
              <w:tabs>
                <w:tab w:val="left" w:pos="3828"/>
              </w:tabs>
              <w:rPr>
                <w:rFonts w:ascii="Arial" w:hAnsi="Arial" w:cs="Arial"/>
                <w:color w:val="000000"/>
                <w:sz w:val="18"/>
                <w:szCs w:val="16"/>
              </w:rPr>
            </w:pPr>
          </w:p>
        </w:tc>
        <w:tc>
          <w:tcPr>
            <w:tcW w:w="1644" w:type="dxa"/>
            <w:tcBorders>
              <w:left w:val="nil"/>
              <w:bottom w:val="single" w:sz="8" w:space="0" w:color="auto"/>
              <w:right w:val="nil"/>
            </w:tcBorders>
            <w:shd w:val="clear" w:color="auto" w:fill="auto"/>
            <w:vAlign w:val="bottom"/>
          </w:tcPr>
          <w:p w14:paraId="7969A748" w14:textId="21FA5C39" w:rsidR="0052507B" w:rsidRPr="00CA2A11" w:rsidRDefault="0052507B" w:rsidP="0052507B">
            <w:pPr>
              <w:tabs>
                <w:tab w:val="left" w:pos="3828"/>
              </w:tabs>
              <w:ind w:firstLineChars="300" w:firstLine="540"/>
              <w:jc w:val="right"/>
              <w:rPr>
                <w:rFonts w:ascii="Arial" w:hAnsi="Arial" w:cs="Arial"/>
                <w:sz w:val="18"/>
                <w:szCs w:val="16"/>
              </w:rPr>
            </w:pPr>
          </w:p>
        </w:tc>
        <w:tc>
          <w:tcPr>
            <w:tcW w:w="1787" w:type="dxa"/>
            <w:tcBorders>
              <w:left w:val="nil"/>
              <w:bottom w:val="nil"/>
              <w:right w:val="nil"/>
            </w:tcBorders>
            <w:shd w:val="clear" w:color="auto" w:fill="auto"/>
            <w:noWrap/>
            <w:vAlign w:val="bottom"/>
          </w:tcPr>
          <w:p w14:paraId="6543785B" w14:textId="77777777" w:rsidR="0052507B" w:rsidRPr="00CA2A11" w:rsidRDefault="0052507B" w:rsidP="0052507B">
            <w:pPr>
              <w:tabs>
                <w:tab w:val="left" w:pos="3828"/>
              </w:tabs>
              <w:ind w:firstLineChars="300" w:firstLine="540"/>
              <w:jc w:val="right"/>
              <w:rPr>
                <w:rFonts w:ascii="Arial" w:hAnsi="Arial" w:cs="Arial"/>
                <w:sz w:val="18"/>
                <w:szCs w:val="16"/>
              </w:rPr>
            </w:pPr>
          </w:p>
        </w:tc>
        <w:tc>
          <w:tcPr>
            <w:tcW w:w="1563" w:type="dxa"/>
            <w:tcBorders>
              <w:left w:val="nil"/>
              <w:bottom w:val="nil"/>
              <w:right w:val="nil"/>
            </w:tcBorders>
            <w:shd w:val="clear" w:color="auto" w:fill="auto"/>
            <w:vAlign w:val="bottom"/>
          </w:tcPr>
          <w:p w14:paraId="686D16FE" w14:textId="3EC83732" w:rsidR="0052507B" w:rsidRPr="00CA2A11" w:rsidRDefault="0052507B" w:rsidP="0052507B">
            <w:pPr>
              <w:tabs>
                <w:tab w:val="left" w:pos="3828"/>
              </w:tabs>
              <w:ind w:firstLineChars="300" w:firstLine="540"/>
              <w:jc w:val="right"/>
              <w:rPr>
                <w:rFonts w:ascii="Arial" w:hAnsi="Arial" w:cs="Arial"/>
                <w:color w:val="000000"/>
                <w:sz w:val="18"/>
                <w:szCs w:val="16"/>
              </w:rPr>
            </w:pPr>
          </w:p>
        </w:tc>
        <w:tc>
          <w:tcPr>
            <w:tcW w:w="1372" w:type="dxa"/>
            <w:tcBorders>
              <w:left w:val="nil"/>
              <w:bottom w:val="nil"/>
              <w:right w:val="nil"/>
            </w:tcBorders>
            <w:shd w:val="clear" w:color="auto" w:fill="auto"/>
            <w:noWrap/>
            <w:vAlign w:val="bottom"/>
          </w:tcPr>
          <w:p w14:paraId="3C18099B" w14:textId="77777777" w:rsidR="0052507B" w:rsidRPr="00CA2A11" w:rsidRDefault="0052507B" w:rsidP="0052507B">
            <w:pPr>
              <w:tabs>
                <w:tab w:val="left" w:pos="3828"/>
              </w:tabs>
              <w:jc w:val="right"/>
              <w:rPr>
                <w:rFonts w:ascii="Arial" w:hAnsi="Arial" w:cs="Arial"/>
                <w:color w:val="000000"/>
                <w:sz w:val="18"/>
                <w:szCs w:val="16"/>
              </w:rPr>
            </w:pPr>
          </w:p>
        </w:tc>
      </w:tr>
      <w:tr w:rsidR="00AC0D71" w:rsidRPr="00CA2A11" w14:paraId="2692AE1C" w14:textId="77777777" w:rsidTr="00AC0D71">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AC0D71" w:rsidRPr="00CA2A11" w:rsidRDefault="00AC0D71" w:rsidP="00AC0D71">
            <w:pPr>
              <w:tabs>
                <w:tab w:val="left" w:pos="3828"/>
              </w:tabs>
              <w:rPr>
                <w:rFonts w:ascii="Arial" w:hAnsi="Arial" w:cs="Arial"/>
                <w:color w:val="000000"/>
                <w:sz w:val="18"/>
                <w:szCs w:val="16"/>
              </w:rPr>
            </w:pPr>
            <w:r w:rsidRPr="00CA2A11">
              <w:rPr>
                <w:rFonts w:ascii="Arial" w:hAnsi="Arial" w:cs="Arial"/>
                <w:b/>
                <w:bCs/>
                <w:color w:val="000000"/>
                <w:sz w:val="18"/>
                <w:szCs w:val="16"/>
              </w:rPr>
              <w:t>Toplam</w:t>
            </w:r>
          </w:p>
        </w:tc>
        <w:tc>
          <w:tcPr>
            <w:tcW w:w="1644" w:type="dxa"/>
            <w:tcBorders>
              <w:top w:val="nil"/>
              <w:left w:val="nil"/>
              <w:bottom w:val="double" w:sz="6" w:space="0" w:color="auto"/>
              <w:right w:val="nil"/>
            </w:tcBorders>
            <w:shd w:val="clear" w:color="auto" w:fill="auto"/>
            <w:vAlign w:val="bottom"/>
          </w:tcPr>
          <w:p w14:paraId="733AA904" w14:textId="0DE52447" w:rsidR="00AC0D71" w:rsidRPr="00AC0D71" w:rsidRDefault="00AC0D71" w:rsidP="00AC0D71">
            <w:pPr>
              <w:tabs>
                <w:tab w:val="left" w:pos="3828"/>
              </w:tabs>
              <w:ind w:firstLineChars="300" w:firstLine="542"/>
              <w:jc w:val="right"/>
              <w:rPr>
                <w:rFonts w:ascii="Arial" w:hAnsi="Arial" w:cs="Arial"/>
                <w:b/>
                <w:sz w:val="18"/>
                <w:szCs w:val="18"/>
              </w:rPr>
            </w:pPr>
            <w:r w:rsidRPr="00AC0D71">
              <w:rPr>
                <w:rFonts w:ascii="Arial" w:hAnsi="Arial" w:cs="Arial"/>
                <w:b/>
                <w:bCs/>
                <w:sz w:val="18"/>
                <w:szCs w:val="18"/>
              </w:rPr>
              <w:t>3.063.129</w:t>
            </w:r>
          </w:p>
        </w:tc>
        <w:tc>
          <w:tcPr>
            <w:tcW w:w="1787" w:type="dxa"/>
            <w:tcBorders>
              <w:top w:val="single" w:sz="8" w:space="0" w:color="auto"/>
              <w:left w:val="nil"/>
              <w:bottom w:val="double" w:sz="6" w:space="0" w:color="auto"/>
              <w:right w:val="nil"/>
            </w:tcBorders>
            <w:shd w:val="clear" w:color="auto" w:fill="auto"/>
            <w:noWrap/>
            <w:vAlign w:val="bottom"/>
          </w:tcPr>
          <w:p w14:paraId="2C72ECAD" w14:textId="57EDF647" w:rsidR="00AC0D71" w:rsidRPr="00AC0D71" w:rsidRDefault="00AC0D71" w:rsidP="00AC0D71">
            <w:pPr>
              <w:ind w:firstLineChars="300" w:firstLine="542"/>
              <w:jc w:val="right"/>
              <w:rPr>
                <w:rFonts w:ascii="Arial" w:hAnsi="Arial" w:cs="Arial"/>
                <w:b/>
                <w:sz w:val="18"/>
                <w:szCs w:val="18"/>
              </w:rPr>
            </w:pPr>
            <w:r w:rsidRPr="00AC0D71">
              <w:rPr>
                <w:rFonts w:ascii="Arial" w:hAnsi="Arial" w:cs="Arial"/>
                <w:b/>
                <w:bCs/>
                <w:sz w:val="18"/>
                <w:szCs w:val="18"/>
              </w:rPr>
              <w:t>44.137.819</w:t>
            </w:r>
          </w:p>
        </w:tc>
        <w:tc>
          <w:tcPr>
            <w:tcW w:w="1563" w:type="dxa"/>
            <w:tcBorders>
              <w:top w:val="single" w:sz="8" w:space="0" w:color="auto"/>
              <w:left w:val="nil"/>
              <w:bottom w:val="double" w:sz="6" w:space="0" w:color="auto"/>
              <w:right w:val="nil"/>
            </w:tcBorders>
            <w:shd w:val="clear" w:color="auto" w:fill="auto"/>
            <w:vAlign w:val="bottom"/>
            <w:hideMark/>
          </w:tcPr>
          <w:p w14:paraId="4FEE63D1" w14:textId="40C2981B" w:rsidR="00AC0D71" w:rsidRPr="00CA2A11" w:rsidRDefault="00AC0D71" w:rsidP="00AC0D71">
            <w:pPr>
              <w:tabs>
                <w:tab w:val="left" w:pos="3828"/>
              </w:tabs>
              <w:jc w:val="right"/>
              <w:rPr>
                <w:rFonts w:ascii="Arial" w:hAnsi="Arial" w:cs="Arial"/>
                <w:b/>
                <w:bCs/>
                <w:color w:val="000000"/>
                <w:sz w:val="18"/>
                <w:szCs w:val="16"/>
              </w:rPr>
            </w:pPr>
            <w:r w:rsidRPr="00CA2A11">
              <w:rPr>
                <w:rFonts w:ascii="Arial" w:hAnsi="Arial" w:cs="Arial"/>
                <w:b/>
                <w:sz w:val="18"/>
                <w:szCs w:val="16"/>
              </w:rPr>
              <w:t>1.662.272</w:t>
            </w:r>
          </w:p>
        </w:tc>
        <w:tc>
          <w:tcPr>
            <w:tcW w:w="1372" w:type="dxa"/>
            <w:tcBorders>
              <w:top w:val="single" w:sz="8" w:space="0" w:color="auto"/>
              <w:left w:val="nil"/>
              <w:bottom w:val="double" w:sz="6" w:space="0" w:color="auto"/>
              <w:right w:val="nil"/>
            </w:tcBorders>
            <w:shd w:val="clear" w:color="auto" w:fill="auto"/>
            <w:noWrap/>
            <w:vAlign w:val="bottom"/>
            <w:hideMark/>
          </w:tcPr>
          <w:p w14:paraId="077820E5" w14:textId="5F84413D" w:rsidR="00AC0D71" w:rsidRPr="00CA2A11" w:rsidRDefault="00AC0D71" w:rsidP="00AC0D71">
            <w:pPr>
              <w:tabs>
                <w:tab w:val="left" w:pos="3828"/>
              </w:tabs>
              <w:jc w:val="right"/>
              <w:rPr>
                <w:rFonts w:ascii="Arial" w:hAnsi="Arial" w:cs="Arial"/>
                <w:b/>
                <w:bCs/>
                <w:color w:val="000000"/>
                <w:sz w:val="18"/>
                <w:szCs w:val="16"/>
              </w:rPr>
            </w:pPr>
            <w:r w:rsidRPr="00CA2A11">
              <w:rPr>
                <w:rFonts w:ascii="Arial" w:hAnsi="Arial" w:cs="Arial"/>
                <w:b/>
                <w:sz w:val="18"/>
                <w:szCs w:val="16"/>
              </w:rPr>
              <w:t>30.259.366</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381333AE"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Alınan </w:t>
      </w:r>
      <w:r w:rsidR="00470C2B" w:rsidRPr="003B10B3">
        <w:rPr>
          <w:rFonts w:ascii="Arial" w:hAnsi="Arial" w:cs="Arial"/>
          <w:b/>
          <w:sz w:val="20"/>
          <w:szCs w:val="20"/>
        </w:rPr>
        <w:t>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CA2A11"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CA2A11" w:rsidRDefault="00100D03" w:rsidP="00C512F0">
            <w:pPr>
              <w:tabs>
                <w:tab w:val="left" w:pos="3828"/>
              </w:tabs>
              <w:jc w:val="center"/>
              <w:rPr>
                <w:rFonts w:ascii="Arial" w:hAnsi="Arial" w:cs="Arial"/>
                <w:color w:val="000000"/>
                <w:sz w:val="18"/>
                <w:szCs w:val="18"/>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CA2A11" w:rsidRDefault="00EE7414" w:rsidP="00FF22E6">
            <w:pPr>
              <w:tabs>
                <w:tab w:val="left" w:pos="3828"/>
              </w:tabs>
              <w:ind w:left="-1341"/>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CA2A11" w:rsidRDefault="00EE7414" w:rsidP="00FF22E6">
            <w:pPr>
              <w:tabs>
                <w:tab w:val="left" w:pos="3828"/>
              </w:tabs>
              <w:ind w:left="-498"/>
              <w:jc w:val="center"/>
              <w:rPr>
                <w:rFonts w:ascii="Arial" w:hAnsi="Arial" w:cs="Arial"/>
                <w:b/>
                <w:bCs/>
                <w:color w:val="000000"/>
                <w:sz w:val="18"/>
                <w:szCs w:val="18"/>
              </w:rPr>
            </w:pPr>
            <w:r w:rsidRPr="00CA2A11">
              <w:rPr>
                <w:rFonts w:ascii="Arial" w:hAnsi="Arial" w:cs="Arial"/>
                <w:b/>
                <w:bCs/>
                <w:color w:val="000000"/>
                <w:sz w:val="18"/>
                <w:szCs w:val="18"/>
              </w:rPr>
              <w:t xml:space="preserve">                </w:t>
            </w:r>
            <w:r w:rsidR="00100D03" w:rsidRPr="00CA2A11">
              <w:rPr>
                <w:rFonts w:ascii="Arial" w:hAnsi="Arial" w:cs="Arial"/>
                <w:b/>
                <w:bCs/>
                <w:color w:val="000000"/>
                <w:sz w:val="18"/>
                <w:szCs w:val="18"/>
              </w:rPr>
              <w:t>Önceki Dönem</w:t>
            </w:r>
          </w:p>
        </w:tc>
      </w:tr>
      <w:tr w:rsidR="004D544E" w:rsidRPr="00CA2A11" w14:paraId="46B8DE46" w14:textId="77777777" w:rsidTr="00CC0B7D">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CA2A11" w:rsidRDefault="00100D03"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591" w:type="dxa"/>
            <w:tcBorders>
              <w:top w:val="single" w:sz="8" w:space="0" w:color="auto"/>
              <w:left w:val="nil"/>
              <w:bottom w:val="single" w:sz="8" w:space="0" w:color="auto"/>
              <w:right w:val="nil"/>
            </w:tcBorders>
            <w:shd w:val="clear" w:color="auto" w:fill="auto"/>
            <w:vAlign w:val="center"/>
            <w:hideMark/>
          </w:tcPr>
          <w:p w14:paraId="0B74A86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TP</w:t>
            </w:r>
          </w:p>
        </w:tc>
        <w:tc>
          <w:tcPr>
            <w:tcW w:w="1433" w:type="dxa"/>
            <w:tcBorders>
              <w:top w:val="single" w:sz="8" w:space="0" w:color="auto"/>
              <w:left w:val="nil"/>
              <w:bottom w:val="single" w:sz="8" w:space="0" w:color="auto"/>
              <w:right w:val="nil"/>
            </w:tcBorders>
            <w:shd w:val="clear" w:color="auto" w:fill="auto"/>
            <w:vAlign w:val="center"/>
            <w:hideMark/>
          </w:tcPr>
          <w:p w14:paraId="190A99BE" w14:textId="77777777" w:rsidR="00100D03" w:rsidRPr="00CA2A11" w:rsidRDefault="00100D03" w:rsidP="004F6BE8">
            <w:pPr>
              <w:tabs>
                <w:tab w:val="left" w:pos="3828"/>
              </w:tabs>
              <w:jc w:val="right"/>
              <w:rPr>
                <w:rFonts w:ascii="Arial" w:hAnsi="Arial" w:cs="Arial"/>
                <w:b/>
                <w:bCs/>
                <w:color w:val="000000"/>
                <w:sz w:val="18"/>
                <w:szCs w:val="18"/>
              </w:rPr>
            </w:pPr>
            <w:r w:rsidRPr="00CA2A11">
              <w:rPr>
                <w:rFonts w:ascii="Arial" w:hAnsi="Arial" w:cs="Arial"/>
                <w:b/>
                <w:bCs/>
                <w:color w:val="000000"/>
                <w:sz w:val="18"/>
                <w:szCs w:val="18"/>
              </w:rPr>
              <w:t>YP</w:t>
            </w:r>
          </w:p>
        </w:tc>
      </w:tr>
      <w:tr w:rsidR="00C512F0" w:rsidRPr="00CA2A11" w14:paraId="782710F9" w14:textId="77777777" w:rsidTr="00CC0B7D">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CA2A11" w:rsidRDefault="00C512F0" w:rsidP="004F6BE8">
            <w:pPr>
              <w:tabs>
                <w:tab w:val="left" w:pos="3828"/>
              </w:tabs>
              <w:jc w:val="center"/>
              <w:rPr>
                <w:rFonts w:ascii="Arial" w:hAnsi="Arial" w:cs="Arial"/>
                <w:b/>
                <w:bCs/>
                <w:color w:val="000000"/>
                <w:sz w:val="18"/>
                <w:szCs w:val="18"/>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CA2A11" w:rsidRDefault="00C512F0" w:rsidP="004F6BE8">
            <w:pPr>
              <w:tabs>
                <w:tab w:val="left" w:pos="3828"/>
              </w:tabs>
              <w:jc w:val="right"/>
              <w:rPr>
                <w:rFonts w:ascii="Arial" w:hAnsi="Arial" w:cs="Arial"/>
                <w:b/>
                <w:bCs/>
                <w:color w:val="000000"/>
                <w:sz w:val="18"/>
                <w:szCs w:val="18"/>
              </w:rPr>
            </w:pPr>
          </w:p>
        </w:tc>
        <w:tc>
          <w:tcPr>
            <w:tcW w:w="1591" w:type="dxa"/>
            <w:tcBorders>
              <w:top w:val="single" w:sz="8" w:space="0" w:color="auto"/>
              <w:left w:val="nil"/>
              <w:bottom w:val="nil"/>
              <w:right w:val="nil"/>
            </w:tcBorders>
            <w:shd w:val="clear" w:color="auto" w:fill="auto"/>
            <w:vAlign w:val="center"/>
          </w:tcPr>
          <w:p w14:paraId="38F28A06" w14:textId="77777777" w:rsidR="00C512F0" w:rsidRPr="00CA2A11" w:rsidRDefault="00C512F0" w:rsidP="004F6BE8">
            <w:pPr>
              <w:tabs>
                <w:tab w:val="left" w:pos="3828"/>
              </w:tabs>
              <w:jc w:val="right"/>
              <w:rPr>
                <w:rFonts w:ascii="Arial" w:hAnsi="Arial" w:cs="Arial"/>
                <w:b/>
                <w:bCs/>
                <w:color w:val="000000"/>
                <w:sz w:val="18"/>
                <w:szCs w:val="18"/>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CA2A11" w:rsidRDefault="00C512F0" w:rsidP="004F6BE8">
            <w:pPr>
              <w:tabs>
                <w:tab w:val="left" w:pos="3828"/>
              </w:tabs>
              <w:jc w:val="right"/>
              <w:rPr>
                <w:rFonts w:ascii="Arial" w:hAnsi="Arial" w:cs="Arial"/>
                <w:b/>
                <w:bCs/>
                <w:color w:val="000000"/>
                <w:sz w:val="18"/>
                <w:szCs w:val="18"/>
              </w:rPr>
            </w:pPr>
          </w:p>
        </w:tc>
        <w:tc>
          <w:tcPr>
            <w:tcW w:w="1433" w:type="dxa"/>
            <w:tcBorders>
              <w:top w:val="single" w:sz="8" w:space="0" w:color="auto"/>
              <w:left w:val="nil"/>
              <w:bottom w:val="nil"/>
              <w:right w:val="nil"/>
            </w:tcBorders>
            <w:shd w:val="clear" w:color="auto" w:fill="auto"/>
            <w:vAlign w:val="center"/>
          </w:tcPr>
          <w:p w14:paraId="320B5776" w14:textId="77777777" w:rsidR="00C512F0" w:rsidRPr="00CA2A11" w:rsidRDefault="00C512F0" w:rsidP="004F6BE8">
            <w:pPr>
              <w:tabs>
                <w:tab w:val="left" w:pos="3828"/>
              </w:tabs>
              <w:jc w:val="right"/>
              <w:rPr>
                <w:rFonts w:ascii="Arial" w:hAnsi="Arial" w:cs="Arial"/>
                <w:b/>
                <w:bCs/>
                <w:color w:val="000000"/>
                <w:sz w:val="18"/>
                <w:szCs w:val="18"/>
              </w:rPr>
            </w:pPr>
          </w:p>
        </w:tc>
      </w:tr>
      <w:tr w:rsidR="00AC0D71" w:rsidRPr="00CA2A11" w14:paraId="57B908ED" w14:textId="77777777" w:rsidTr="00AC0D71">
        <w:trPr>
          <w:trHeight w:val="248"/>
        </w:trPr>
        <w:tc>
          <w:tcPr>
            <w:tcW w:w="4102" w:type="dxa"/>
            <w:tcBorders>
              <w:top w:val="nil"/>
              <w:left w:val="nil"/>
              <w:bottom w:val="nil"/>
              <w:right w:val="nil"/>
            </w:tcBorders>
            <w:shd w:val="clear" w:color="auto" w:fill="auto"/>
            <w:vAlign w:val="center"/>
            <w:hideMark/>
          </w:tcPr>
          <w:p w14:paraId="3D33EB83" w14:textId="77777777" w:rsidR="00AC0D71" w:rsidRPr="00CA2A11" w:rsidRDefault="00AC0D71" w:rsidP="00AC0D71">
            <w:pPr>
              <w:tabs>
                <w:tab w:val="left" w:pos="3828"/>
              </w:tabs>
              <w:rPr>
                <w:rFonts w:ascii="Arial" w:hAnsi="Arial" w:cs="Arial"/>
                <w:color w:val="000000"/>
                <w:sz w:val="18"/>
                <w:szCs w:val="18"/>
              </w:rPr>
            </w:pPr>
            <w:r w:rsidRPr="00CA2A11">
              <w:rPr>
                <w:rFonts w:ascii="Arial" w:hAnsi="Arial" w:cs="Arial"/>
                <w:color w:val="000000"/>
                <w:sz w:val="18"/>
                <w:szCs w:val="18"/>
              </w:rPr>
              <w:t>Kısa Vadeli</w:t>
            </w:r>
          </w:p>
        </w:tc>
        <w:tc>
          <w:tcPr>
            <w:tcW w:w="1193" w:type="dxa"/>
            <w:tcBorders>
              <w:top w:val="nil"/>
              <w:left w:val="nil"/>
              <w:bottom w:val="nil"/>
              <w:right w:val="nil"/>
            </w:tcBorders>
            <w:shd w:val="clear" w:color="000000" w:fill="FFFFFF"/>
            <w:vAlign w:val="bottom"/>
          </w:tcPr>
          <w:p w14:paraId="0BDED064" w14:textId="6D757DC5" w:rsidR="00AC0D71" w:rsidRPr="00AC0D71" w:rsidRDefault="00AC0D71" w:rsidP="00AC0D71">
            <w:pPr>
              <w:tabs>
                <w:tab w:val="left" w:pos="3828"/>
              </w:tabs>
              <w:spacing w:line="230" w:lineRule="auto"/>
              <w:ind w:left="-491" w:firstLine="491"/>
              <w:jc w:val="right"/>
              <w:rPr>
                <w:rFonts w:ascii="Arial" w:hAnsi="Arial" w:cs="Arial"/>
                <w:sz w:val="18"/>
                <w:szCs w:val="18"/>
              </w:rPr>
            </w:pPr>
            <w:r w:rsidRPr="00AC0D71">
              <w:rPr>
                <w:rFonts w:ascii="Arial" w:hAnsi="Arial" w:cs="Arial"/>
                <w:sz w:val="18"/>
                <w:szCs w:val="18"/>
              </w:rPr>
              <w:t>2.422.415</w:t>
            </w:r>
          </w:p>
        </w:tc>
        <w:tc>
          <w:tcPr>
            <w:tcW w:w="1591" w:type="dxa"/>
            <w:tcBorders>
              <w:top w:val="nil"/>
              <w:left w:val="nil"/>
              <w:bottom w:val="nil"/>
              <w:right w:val="nil"/>
            </w:tcBorders>
            <w:shd w:val="clear" w:color="000000" w:fill="FFFFFF"/>
            <w:vAlign w:val="bottom"/>
          </w:tcPr>
          <w:p w14:paraId="7DED50F6" w14:textId="3A5BB351" w:rsidR="00AC0D71" w:rsidRPr="00AC0D71" w:rsidRDefault="00AC0D71" w:rsidP="00AC0D71">
            <w:pPr>
              <w:tabs>
                <w:tab w:val="left" w:pos="3828"/>
              </w:tabs>
              <w:spacing w:line="230" w:lineRule="auto"/>
              <w:ind w:left="-491" w:firstLine="491"/>
              <w:jc w:val="right"/>
              <w:rPr>
                <w:rFonts w:ascii="Arial" w:hAnsi="Arial" w:cs="Arial"/>
                <w:sz w:val="18"/>
                <w:szCs w:val="18"/>
              </w:rPr>
            </w:pPr>
            <w:r w:rsidRPr="00AC0D71">
              <w:rPr>
                <w:rFonts w:ascii="Arial" w:hAnsi="Arial" w:cs="Arial"/>
                <w:sz w:val="18"/>
                <w:szCs w:val="18"/>
              </w:rPr>
              <w:t>8.744.880</w:t>
            </w:r>
          </w:p>
        </w:tc>
        <w:tc>
          <w:tcPr>
            <w:tcW w:w="1345" w:type="dxa"/>
            <w:tcBorders>
              <w:top w:val="nil"/>
              <w:left w:val="nil"/>
              <w:bottom w:val="nil"/>
              <w:right w:val="nil"/>
            </w:tcBorders>
            <w:shd w:val="clear" w:color="auto" w:fill="auto"/>
            <w:vAlign w:val="bottom"/>
            <w:hideMark/>
          </w:tcPr>
          <w:p w14:paraId="1447D5E5" w14:textId="286ACD5D" w:rsidR="00AC0D71" w:rsidRPr="00CA2A11" w:rsidRDefault="00AC0D71" w:rsidP="00AC0D71">
            <w:pPr>
              <w:tabs>
                <w:tab w:val="left" w:pos="3828"/>
              </w:tabs>
              <w:spacing w:line="230" w:lineRule="auto"/>
              <w:ind w:left="-491" w:firstLine="491"/>
              <w:jc w:val="right"/>
              <w:rPr>
                <w:rFonts w:ascii="Arial" w:hAnsi="Arial" w:cs="Arial"/>
                <w:color w:val="000000"/>
                <w:sz w:val="18"/>
                <w:szCs w:val="18"/>
              </w:rPr>
            </w:pPr>
            <w:r w:rsidRPr="000B7461">
              <w:rPr>
                <w:rFonts w:ascii="Arial" w:hAnsi="Arial" w:cs="Arial"/>
                <w:sz w:val="18"/>
                <w:szCs w:val="18"/>
              </w:rPr>
              <w:t xml:space="preserve">1.311.494   </w:t>
            </w:r>
          </w:p>
        </w:tc>
        <w:tc>
          <w:tcPr>
            <w:tcW w:w="1433" w:type="dxa"/>
            <w:tcBorders>
              <w:top w:val="nil"/>
              <w:left w:val="nil"/>
              <w:bottom w:val="nil"/>
              <w:right w:val="nil"/>
            </w:tcBorders>
            <w:shd w:val="clear" w:color="auto" w:fill="auto"/>
            <w:vAlign w:val="bottom"/>
            <w:hideMark/>
          </w:tcPr>
          <w:p w14:paraId="22E574A8" w14:textId="745757E6" w:rsidR="00AC0D71" w:rsidRPr="00CA2A11" w:rsidRDefault="00AC0D71" w:rsidP="00AC0D71">
            <w:pPr>
              <w:tabs>
                <w:tab w:val="left" w:pos="3828"/>
              </w:tabs>
              <w:spacing w:line="230" w:lineRule="auto"/>
              <w:jc w:val="right"/>
              <w:rPr>
                <w:rFonts w:ascii="Arial" w:hAnsi="Arial" w:cs="Arial"/>
                <w:color w:val="000000"/>
                <w:sz w:val="18"/>
                <w:szCs w:val="18"/>
              </w:rPr>
            </w:pPr>
            <w:r w:rsidRPr="000B7461">
              <w:rPr>
                <w:rFonts w:ascii="Arial" w:hAnsi="Arial" w:cs="Arial"/>
                <w:sz w:val="18"/>
                <w:szCs w:val="18"/>
              </w:rPr>
              <w:t xml:space="preserve">8.164.396   </w:t>
            </w:r>
          </w:p>
        </w:tc>
      </w:tr>
      <w:tr w:rsidR="00AC0D71" w:rsidRPr="00CA2A11" w14:paraId="5DE0620D" w14:textId="77777777" w:rsidTr="00AC0D71">
        <w:trPr>
          <w:trHeight w:val="261"/>
        </w:trPr>
        <w:tc>
          <w:tcPr>
            <w:tcW w:w="4102" w:type="dxa"/>
            <w:tcBorders>
              <w:top w:val="nil"/>
              <w:left w:val="nil"/>
              <w:bottom w:val="nil"/>
              <w:right w:val="nil"/>
            </w:tcBorders>
            <w:shd w:val="clear" w:color="auto" w:fill="auto"/>
            <w:vAlign w:val="center"/>
            <w:hideMark/>
          </w:tcPr>
          <w:p w14:paraId="70985944" w14:textId="1EBA068C" w:rsidR="00AC0D71" w:rsidRPr="00CA2A11" w:rsidRDefault="00AC0D71" w:rsidP="00AC0D71">
            <w:pPr>
              <w:tabs>
                <w:tab w:val="left" w:pos="3828"/>
              </w:tabs>
              <w:rPr>
                <w:rFonts w:ascii="Arial" w:hAnsi="Arial" w:cs="Arial"/>
                <w:color w:val="000000"/>
                <w:sz w:val="18"/>
                <w:szCs w:val="18"/>
              </w:rPr>
            </w:pPr>
            <w:r w:rsidRPr="00CA2A11">
              <w:rPr>
                <w:rFonts w:ascii="Arial" w:hAnsi="Arial" w:cs="Arial"/>
                <w:color w:val="000000"/>
                <w:sz w:val="18"/>
                <w:szCs w:val="18"/>
              </w:rPr>
              <w:t>Orta ve Uzun Vadeli</w:t>
            </w:r>
          </w:p>
        </w:tc>
        <w:tc>
          <w:tcPr>
            <w:tcW w:w="1193" w:type="dxa"/>
            <w:tcBorders>
              <w:top w:val="nil"/>
              <w:left w:val="nil"/>
              <w:bottom w:val="nil"/>
              <w:right w:val="nil"/>
            </w:tcBorders>
            <w:shd w:val="clear" w:color="000000" w:fill="FFFFFF"/>
            <w:vAlign w:val="bottom"/>
          </w:tcPr>
          <w:p w14:paraId="1FA5787F" w14:textId="3B1613EB" w:rsidR="00AC0D71" w:rsidRPr="00AC0D71" w:rsidRDefault="00AC0D71" w:rsidP="00AC0D71">
            <w:pPr>
              <w:tabs>
                <w:tab w:val="left" w:pos="3828"/>
              </w:tabs>
              <w:spacing w:line="230" w:lineRule="auto"/>
              <w:ind w:left="-491" w:firstLine="491"/>
              <w:jc w:val="right"/>
              <w:rPr>
                <w:rFonts w:ascii="Arial" w:hAnsi="Arial" w:cs="Arial"/>
                <w:sz w:val="18"/>
                <w:szCs w:val="18"/>
              </w:rPr>
            </w:pPr>
            <w:r w:rsidRPr="00AC0D71">
              <w:rPr>
                <w:rFonts w:ascii="Arial" w:hAnsi="Arial" w:cs="Arial"/>
                <w:sz w:val="18"/>
                <w:szCs w:val="18"/>
              </w:rPr>
              <w:t>640.714</w:t>
            </w:r>
          </w:p>
        </w:tc>
        <w:tc>
          <w:tcPr>
            <w:tcW w:w="1591" w:type="dxa"/>
            <w:tcBorders>
              <w:top w:val="nil"/>
              <w:left w:val="nil"/>
              <w:bottom w:val="nil"/>
              <w:right w:val="nil"/>
            </w:tcBorders>
            <w:shd w:val="clear" w:color="000000" w:fill="FFFFFF"/>
            <w:vAlign w:val="bottom"/>
          </w:tcPr>
          <w:p w14:paraId="2A0C5E1B" w14:textId="7B2244A6" w:rsidR="00AC0D71" w:rsidRPr="00AC0D71" w:rsidRDefault="00AC0D71" w:rsidP="00AC0D71">
            <w:pPr>
              <w:tabs>
                <w:tab w:val="left" w:pos="3828"/>
              </w:tabs>
              <w:spacing w:line="230" w:lineRule="auto"/>
              <w:ind w:left="-491" w:firstLine="491"/>
              <w:jc w:val="right"/>
              <w:rPr>
                <w:rFonts w:ascii="Arial" w:hAnsi="Arial" w:cs="Arial"/>
                <w:sz w:val="18"/>
                <w:szCs w:val="18"/>
              </w:rPr>
            </w:pPr>
            <w:r w:rsidRPr="00AC0D71">
              <w:rPr>
                <w:rFonts w:ascii="Arial" w:hAnsi="Arial" w:cs="Arial"/>
                <w:sz w:val="18"/>
                <w:szCs w:val="18"/>
              </w:rPr>
              <w:t>35.392.939</w:t>
            </w:r>
          </w:p>
        </w:tc>
        <w:tc>
          <w:tcPr>
            <w:tcW w:w="1345" w:type="dxa"/>
            <w:tcBorders>
              <w:top w:val="nil"/>
              <w:left w:val="nil"/>
              <w:bottom w:val="nil"/>
              <w:right w:val="nil"/>
            </w:tcBorders>
            <w:shd w:val="clear" w:color="auto" w:fill="auto"/>
            <w:vAlign w:val="bottom"/>
            <w:hideMark/>
          </w:tcPr>
          <w:p w14:paraId="3782ED9A" w14:textId="4408AC6A" w:rsidR="00AC0D71" w:rsidRPr="00CA2A11" w:rsidRDefault="00AC0D71" w:rsidP="00AC0D71">
            <w:pPr>
              <w:tabs>
                <w:tab w:val="left" w:pos="3828"/>
              </w:tabs>
              <w:spacing w:line="230" w:lineRule="auto"/>
              <w:jc w:val="right"/>
              <w:rPr>
                <w:rFonts w:ascii="Arial" w:hAnsi="Arial" w:cs="Arial"/>
                <w:color w:val="000000"/>
                <w:sz w:val="18"/>
                <w:szCs w:val="18"/>
              </w:rPr>
            </w:pPr>
            <w:r w:rsidRPr="000B7461">
              <w:rPr>
                <w:rFonts w:ascii="Arial" w:hAnsi="Arial" w:cs="Arial"/>
                <w:sz w:val="18"/>
                <w:szCs w:val="18"/>
              </w:rPr>
              <w:t xml:space="preserve">350.778   </w:t>
            </w:r>
          </w:p>
        </w:tc>
        <w:tc>
          <w:tcPr>
            <w:tcW w:w="1433" w:type="dxa"/>
            <w:tcBorders>
              <w:top w:val="nil"/>
              <w:left w:val="nil"/>
              <w:bottom w:val="nil"/>
              <w:right w:val="nil"/>
            </w:tcBorders>
            <w:shd w:val="clear" w:color="auto" w:fill="auto"/>
            <w:vAlign w:val="bottom"/>
            <w:hideMark/>
          </w:tcPr>
          <w:p w14:paraId="34E204D6" w14:textId="5C51F61E" w:rsidR="00AC0D71" w:rsidRPr="00CA2A11" w:rsidRDefault="00AC0D71" w:rsidP="00AC0D71">
            <w:pPr>
              <w:tabs>
                <w:tab w:val="left" w:pos="3828"/>
              </w:tabs>
              <w:spacing w:line="230" w:lineRule="auto"/>
              <w:jc w:val="right"/>
              <w:rPr>
                <w:rFonts w:ascii="Arial" w:hAnsi="Arial" w:cs="Arial"/>
                <w:color w:val="000000"/>
                <w:sz w:val="18"/>
                <w:szCs w:val="18"/>
              </w:rPr>
            </w:pPr>
            <w:r w:rsidRPr="000B7461">
              <w:rPr>
                <w:rFonts w:ascii="Arial" w:hAnsi="Arial" w:cs="Arial"/>
                <w:sz w:val="18"/>
                <w:szCs w:val="18"/>
              </w:rPr>
              <w:t xml:space="preserve">22.094.970   </w:t>
            </w:r>
          </w:p>
        </w:tc>
      </w:tr>
      <w:tr w:rsidR="0052507B" w:rsidRPr="00CA2A11" w14:paraId="58EDDC3B" w14:textId="77777777" w:rsidTr="00CC0B7D">
        <w:trPr>
          <w:trHeight w:val="261"/>
        </w:trPr>
        <w:tc>
          <w:tcPr>
            <w:tcW w:w="4102" w:type="dxa"/>
            <w:tcBorders>
              <w:top w:val="nil"/>
              <w:left w:val="nil"/>
              <w:bottom w:val="nil"/>
              <w:right w:val="nil"/>
            </w:tcBorders>
            <w:shd w:val="clear" w:color="auto" w:fill="auto"/>
            <w:vAlign w:val="center"/>
          </w:tcPr>
          <w:p w14:paraId="5689E3EA" w14:textId="77777777" w:rsidR="0052507B" w:rsidRPr="00CA2A11" w:rsidRDefault="0052507B" w:rsidP="0052507B">
            <w:pPr>
              <w:tabs>
                <w:tab w:val="left" w:pos="3828"/>
              </w:tabs>
              <w:rPr>
                <w:rFonts w:ascii="Arial" w:hAnsi="Arial" w:cs="Arial"/>
                <w:color w:val="000000"/>
                <w:sz w:val="18"/>
                <w:szCs w:val="18"/>
              </w:rPr>
            </w:pPr>
          </w:p>
        </w:tc>
        <w:tc>
          <w:tcPr>
            <w:tcW w:w="1193" w:type="dxa"/>
            <w:tcBorders>
              <w:top w:val="nil"/>
              <w:left w:val="nil"/>
              <w:bottom w:val="nil"/>
              <w:right w:val="nil"/>
            </w:tcBorders>
            <w:shd w:val="clear" w:color="000000" w:fill="FFFFFF"/>
            <w:vAlign w:val="center"/>
          </w:tcPr>
          <w:p w14:paraId="02F96BD1" w14:textId="56BC414E" w:rsidR="0052507B" w:rsidRPr="00CA2A11" w:rsidRDefault="0052507B" w:rsidP="0052507B">
            <w:pPr>
              <w:tabs>
                <w:tab w:val="left" w:pos="3828"/>
              </w:tabs>
              <w:spacing w:line="230" w:lineRule="auto"/>
              <w:ind w:left="-491" w:firstLine="491"/>
              <w:jc w:val="right"/>
              <w:rPr>
                <w:rFonts w:ascii="Arial" w:hAnsi="Arial" w:cs="Arial"/>
                <w:color w:val="000000"/>
                <w:sz w:val="18"/>
                <w:szCs w:val="18"/>
                <w:highlight w:val="yellow"/>
              </w:rPr>
            </w:pPr>
            <w:r w:rsidRPr="00CA2A11">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tcPr>
          <w:p w14:paraId="35A9E24E" w14:textId="2DE0C887" w:rsidR="0052507B" w:rsidRPr="00CA2A11" w:rsidRDefault="0052507B" w:rsidP="0052507B">
            <w:pPr>
              <w:tabs>
                <w:tab w:val="left" w:pos="3828"/>
              </w:tabs>
              <w:spacing w:line="230" w:lineRule="auto"/>
              <w:ind w:left="-491" w:firstLine="491"/>
              <w:jc w:val="right"/>
              <w:rPr>
                <w:rFonts w:ascii="Arial" w:hAnsi="Arial" w:cs="Arial"/>
                <w:color w:val="000000"/>
                <w:sz w:val="18"/>
                <w:szCs w:val="18"/>
                <w:highlight w:val="yellow"/>
              </w:rPr>
            </w:pPr>
            <w:r w:rsidRPr="00CA2A11">
              <w:rPr>
                <w:rFonts w:ascii="Arial" w:hAnsi="Arial" w:cs="Arial"/>
                <w:color w:val="000000"/>
                <w:sz w:val="18"/>
                <w:szCs w:val="18"/>
              </w:rPr>
              <w:t> </w:t>
            </w:r>
          </w:p>
        </w:tc>
        <w:tc>
          <w:tcPr>
            <w:tcW w:w="1345" w:type="dxa"/>
            <w:tcBorders>
              <w:top w:val="nil"/>
              <w:left w:val="nil"/>
              <w:bottom w:val="nil"/>
              <w:right w:val="nil"/>
            </w:tcBorders>
            <w:shd w:val="clear" w:color="auto" w:fill="auto"/>
            <w:vAlign w:val="center"/>
          </w:tcPr>
          <w:p w14:paraId="515B98B6" w14:textId="0E8C4AAB" w:rsidR="0052507B" w:rsidRPr="00CA2A11" w:rsidRDefault="0052507B" w:rsidP="0052507B">
            <w:pPr>
              <w:tabs>
                <w:tab w:val="left" w:pos="3828"/>
              </w:tabs>
              <w:spacing w:line="230" w:lineRule="auto"/>
              <w:jc w:val="right"/>
              <w:rPr>
                <w:rFonts w:ascii="Arial" w:hAnsi="Arial" w:cs="Arial"/>
                <w:color w:val="000000"/>
                <w:sz w:val="18"/>
                <w:szCs w:val="18"/>
              </w:rPr>
            </w:pPr>
            <w:r w:rsidRPr="00CA2A11">
              <w:rPr>
                <w:rFonts w:ascii="Arial" w:hAnsi="Arial" w:cs="Arial"/>
                <w:color w:val="000000"/>
                <w:sz w:val="18"/>
                <w:szCs w:val="18"/>
              </w:rPr>
              <w:t> </w:t>
            </w:r>
          </w:p>
        </w:tc>
        <w:tc>
          <w:tcPr>
            <w:tcW w:w="1433" w:type="dxa"/>
            <w:tcBorders>
              <w:top w:val="nil"/>
              <w:left w:val="nil"/>
              <w:bottom w:val="nil"/>
              <w:right w:val="nil"/>
            </w:tcBorders>
            <w:shd w:val="clear" w:color="auto" w:fill="auto"/>
            <w:vAlign w:val="center"/>
          </w:tcPr>
          <w:p w14:paraId="41FE6ECF" w14:textId="5F0FCA65" w:rsidR="0052507B" w:rsidRPr="00CA2A11" w:rsidRDefault="0052507B" w:rsidP="0052507B">
            <w:pPr>
              <w:tabs>
                <w:tab w:val="left" w:pos="3828"/>
              </w:tabs>
              <w:spacing w:line="230" w:lineRule="auto"/>
              <w:jc w:val="right"/>
              <w:rPr>
                <w:rFonts w:ascii="Arial" w:hAnsi="Arial" w:cs="Arial"/>
                <w:color w:val="000000"/>
                <w:sz w:val="18"/>
                <w:szCs w:val="18"/>
              </w:rPr>
            </w:pPr>
            <w:r w:rsidRPr="00CA2A11">
              <w:rPr>
                <w:rFonts w:ascii="Arial" w:hAnsi="Arial" w:cs="Arial"/>
                <w:color w:val="000000"/>
                <w:sz w:val="18"/>
                <w:szCs w:val="18"/>
              </w:rPr>
              <w:t> </w:t>
            </w:r>
          </w:p>
        </w:tc>
      </w:tr>
      <w:tr w:rsidR="00AC0D71" w:rsidRPr="00CA2A11" w14:paraId="667B32E4" w14:textId="77777777" w:rsidTr="00AC0D71">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AC0D71" w:rsidRPr="00CA2A11" w:rsidRDefault="00AC0D71" w:rsidP="00AC0D71">
            <w:pPr>
              <w:tabs>
                <w:tab w:val="left" w:pos="3828"/>
              </w:tabs>
              <w:rPr>
                <w:rFonts w:ascii="Arial" w:hAnsi="Arial" w:cs="Arial"/>
                <w:color w:val="000000"/>
                <w:sz w:val="18"/>
                <w:szCs w:val="18"/>
              </w:rPr>
            </w:pPr>
            <w:r w:rsidRPr="00CA2A11">
              <w:rPr>
                <w:rFonts w:ascii="Arial" w:hAnsi="Arial" w:cs="Arial"/>
                <w:b/>
                <w:bCs/>
                <w:color w:val="000000"/>
                <w:sz w:val="18"/>
                <w:szCs w:val="18"/>
              </w:rPr>
              <w:t xml:space="preserve">Toplam </w:t>
            </w:r>
          </w:p>
        </w:tc>
        <w:tc>
          <w:tcPr>
            <w:tcW w:w="1193" w:type="dxa"/>
            <w:tcBorders>
              <w:top w:val="single" w:sz="8" w:space="0" w:color="auto"/>
              <w:left w:val="nil"/>
              <w:bottom w:val="double" w:sz="6" w:space="0" w:color="auto"/>
              <w:right w:val="nil"/>
            </w:tcBorders>
            <w:shd w:val="clear" w:color="auto" w:fill="auto"/>
            <w:vAlign w:val="bottom"/>
          </w:tcPr>
          <w:p w14:paraId="21CF4042" w14:textId="31B9E6F9" w:rsidR="00AC0D71" w:rsidRPr="00AC0D71" w:rsidRDefault="00AC0D71" w:rsidP="00AC0D71">
            <w:pPr>
              <w:tabs>
                <w:tab w:val="left" w:pos="3828"/>
              </w:tabs>
              <w:spacing w:line="230" w:lineRule="auto"/>
              <w:jc w:val="right"/>
              <w:rPr>
                <w:rFonts w:ascii="Arial" w:hAnsi="Arial" w:cs="Arial"/>
                <w:b/>
                <w:bCs/>
                <w:sz w:val="18"/>
                <w:szCs w:val="18"/>
              </w:rPr>
            </w:pPr>
            <w:r w:rsidRPr="00AC0D71">
              <w:rPr>
                <w:rFonts w:ascii="Arial" w:hAnsi="Arial" w:cs="Arial"/>
                <w:b/>
                <w:bCs/>
                <w:sz w:val="18"/>
                <w:szCs w:val="18"/>
              </w:rPr>
              <w:t>3.063.129</w:t>
            </w:r>
          </w:p>
        </w:tc>
        <w:tc>
          <w:tcPr>
            <w:tcW w:w="1591" w:type="dxa"/>
            <w:tcBorders>
              <w:top w:val="single" w:sz="8" w:space="0" w:color="auto"/>
              <w:left w:val="nil"/>
              <w:bottom w:val="double" w:sz="6" w:space="0" w:color="auto"/>
              <w:right w:val="nil"/>
            </w:tcBorders>
            <w:shd w:val="clear" w:color="auto" w:fill="auto"/>
            <w:noWrap/>
            <w:vAlign w:val="bottom"/>
          </w:tcPr>
          <w:p w14:paraId="26E0D834" w14:textId="508DC196" w:rsidR="00AC0D71" w:rsidRPr="00AC0D71" w:rsidRDefault="00AC0D71" w:rsidP="00AC0D71">
            <w:pPr>
              <w:tabs>
                <w:tab w:val="left" w:pos="3828"/>
              </w:tabs>
              <w:spacing w:line="230" w:lineRule="auto"/>
              <w:jc w:val="right"/>
              <w:rPr>
                <w:rFonts w:ascii="Arial" w:hAnsi="Arial" w:cs="Arial"/>
                <w:b/>
                <w:bCs/>
                <w:sz w:val="18"/>
                <w:szCs w:val="18"/>
              </w:rPr>
            </w:pPr>
            <w:r w:rsidRPr="00AC0D71">
              <w:rPr>
                <w:rFonts w:ascii="Arial" w:hAnsi="Arial" w:cs="Arial"/>
                <w:b/>
                <w:bCs/>
                <w:sz w:val="18"/>
                <w:szCs w:val="18"/>
              </w:rPr>
              <w:t>44.137.819</w:t>
            </w:r>
          </w:p>
        </w:tc>
        <w:tc>
          <w:tcPr>
            <w:tcW w:w="1345" w:type="dxa"/>
            <w:tcBorders>
              <w:top w:val="single" w:sz="8" w:space="0" w:color="auto"/>
              <w:left w:val="nil"/>
              <w:bottom w:val="double" w:sz="6" w:space="0" w:color="auto"/>
              <w:right w:val="nil"/>
            </w:tcBorders>
            <w:shd w:val="clear" w:color="auto" w:fill="auto"/>
            <w:vAlign w:val="bottom"/>
            <w:hideMark/>
          </w:tcPr>
          <w:p w14:paraId="1AD30D86" w14:textId="2206C1DC" w:rsidR="00AC0D71" w:rsidRPr="00CA2A11" w:rsidRDefault="00AC0D71" w:rsidP="00AC0D71">
            <w:pPr>
              <w:tabs>
                <w:tab w:val="left" w:pos="3828"/>
              </w:tabs>
              <w:spacing w:line="230" w:lineRule="auto"/>
              <w:jc w:val="right"/>
              <w:rPr>
                <w:rFonts w:ascii="Arial" w:hAnsi="Arial" w:cs="Arial"/>
                <w:b/>
                <w:bCs/>
                <w:color w:val="000000"/>
                <w:sz w:val="18"/>
                <w:szCs w:val="18"/>
              </w:rPr>
            </w:pPr>
            <w:r w:rsidRPr="00CA2A11">
              <w:rPr>
                <w:rFonts w:ascii="Arial" w:hAnsi="Arial" w:cs="Arial"/>
                <w:b/>
                <w:bCs/>
                <w:sz w:val="18"/>
                <w:szCs w:val="18"/>
              </w:rPr>
              <w:t>1.662.272</w:t>
            </w:r>
          </w:p>
        </w:tc>
        <w:tc>
          <w:tcPr>
            <w:tcW w:w="1433" w:type="dxa"/>
            <w:tcBorders>
              <w:top w:val="single" w:sz="8" w:space="0" w:color="auto"/>
              <w:left w:val="nil"/>
              <w:bottom w:val="double" w:sz="6" w:space="0" w:color="auto"/>
              <w:right w:val="nil"/>
            </w:tcBorders>
            <w:shd w:val="clear" w:color="auto" w:fill="auto"/>
            <w:noWrap/>
            <w:vAlign w:val="bottom"/>
            <w:hideMark/>
          </w:tcPr>
          <w:p w14:paraId="2DBA7DDC" w14:textId="7591FAB5" w:rsidR="00AC0D71" w:rsidRPr="00CA2A11" w:rsidRDefault="00AC0D71" w:rsidP="00AC0D71">
            <w:pPr>
              <w:tabs>
                <w:tab w:val="left" w:pos="3828"/>
              </w:tabs>
              <w:spacing w:line="230" w:lineRule="auto"/>
              <w:jc w:val="right"/>
              <w:rPr>
                <w:rFonts w:ascii="Arial" w:hAnsi="Arial" w:cs="Arial"/>
                <w:b/>
                <w:bCs/>
                <w:color w:val="000000"/>
                <w:sz w:val="18"/>
                <w:szCs w:val="18"/>
              </w:rPr>
            </w:pPr>
            <w:r w:rsidRPr="00CA2A11">
              <w:rPr>
                <w:rFonts w:ascii="Arial" w:hAnsi="Arial" w:cs="Arial"/>
                <w:b/>
                <w:bCs/>
                <w:sz w:val="18"/>
                <w:szCs w:val="18"/>
              </w:rPr>
              <w:t>30.259.366</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048AEF9B"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w:t>
      </w:r>
      <w:r w:rsidR="00470C2B" w:rsidRPr="003B10B3">
        <w:rPr>
          <w:rFonts w:ascii="Arial" w:hAnsi="Arial" w:cs="Arial"/>
          <w:b/>
          <w:sz w:val="20"/>
          <w:szCs w:val="20"/>
        </w:rPr>
        <w:t xml:space="preserve">Yoğunlaştığı Alanlar Fon Sağlayan Müşteriler, Sektör Grupları </w:t>
      </w:r>
      <w:r w:rsidR="00504B07">
        <w:rPr>
          <w:rFonts w:ascii="Arial" w:hAnsi="Arial" w:cs="Arial"/>
          <w:b/>
          <w:sz w:val="20"/>
          <w:szCs w:val="20"/>
        </w:rPr>
        <w:t>ve</w:t>
      </w:r>
      <w:r w:rsidR="00470C2B" w:rsidRPr="003B10B3">
        <w:rPr>
          <w:rFonts w:ascii="Arial" w:hAnsi="Arial" w:cs="Arial"/>
          <w:b/>
          <w:sz w:val="20"/>
          <w:szCs w:val="20"/>
        </w:rPr>
        <w:t>ya Risk Yoğunlaşmasının Görüldüğü Diğer Kriterler Esas Alınarak Bankanın Yükümlülüklerinin Yoğunlaştığı Alanlara İlişkin İla</w:t>
      </w:r>
      <w:r w:rsidR="00504B07">
        <w:rPr>
          <w:rFonts w:ascii="Arial" w:hAnsi="Arial" w:cs="Arial"/>
          <w:b/>
          <w:sz w:val="20"/>
          <w:szCs w:val="20"/>
        </w:rPr>
        <w:t>ve</w:t>
      </w:r>
      <w:r w:rsidR="00470C2B" w:rsidRPr="003B10B3">
        <w:rPr>
          <w:rFonts w:ascii="Arial" w:hAnsi="Arial" w:cs="Arial"/>
          <w:b/>
          <w:sz w:val="20"/>
          <w:szCs w:val="20"/>
        </w:rPr>
        <w:t xml:space="preserve"> Açıklamalar</w:t>
      </w:r>
    </w:p>
    <w:p w14:paraId="54E9D41E" w14:textId="77777777" w:rsidR="001B47AA" w:rsidRPr="00470C2B" w:rsidRDefault="001B47AA" w:rsidP="00D57273">
      <w:pPr>
        <w:tabs>
          <w:tab w:val="left" w:pos="3828"/>
        </w:tabs>
        <w:ind w:right="386"/>
        <w:jc w:val="both"/>
        <w:rPr>
          <w:rFonts w:ascii="Arial" w:hAnsi="Arial" w:cs="Arial"/>
          <w:b/>
          <w:sz w:val="10"/>
          <w:szCs w:val="10"/>
        </w:rPr>
      </w:pPr>
    </w:p>
    <w:p w14:paraId="6735CCF6" w14:textId="428F7DF0"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 xml:space="preserve">yükümlülüklerinin yoğunlaştığı fon sağlayan müşteri </w:t>
      </w:r>
      <w:r w:rsidR="00504B07">
        <w:rPr>
          <w:rFonts w:ascii="Arial" w:hAnsi="Arial" w:cs="Arial"/>
          <w:sz w:val="20"/>
          <w:szCs w:val="20"/>
        </w:rPr>
        <w:t>ve</w:t>
      </w:r>
      <w:r w:rsidRPr="00640653">
        <w:rPr>
          <w:rFonts w:ascii="Arial" w:hAnsi="Arial" w:cs="Arial"/>
          <w:sz w:val="20"/>
          <w:szCs w:val="20"/>
        </w:rPr>
        <w:t xml:space="preserve"> sektör grubu bulunmamaktadır</w:t>
      </w:r>
    </w:p>
    <w:p w14:paraId="125ED476" w14:textId="3E93C338" w:rsidR="00243B94" w:rsidRPr="00470C2B" w:rsidRDefault="00243B94" w:rsidP="00243B94">
      <w:pPr>
        <w:pStyle w:val="BodyTextIndent"/>
        <w:tabs>
          <w:tab w:val="left" w:pos="3828"/>
        </w:tabs>
        <w:ind w:right="386" w:firstLine="0"/>
        <w:rPr>
          <w:rFonts w:ascii="Arial" w:hAnsi="Arial" w:cs="Arial"/>
          <w:b/>
          <w:sz w:val="10"/>
          <w:szCs w:val="10"/>
        </w:rPr>
      </w:pPr>
    </w:p>
    <w:p w14:paraId="3D666512" w14:textId="625A5E3C" w:rsidR="00704A29" w:rsidRDefault="00F31C93" w:rsidP="00E90B25">
      <w:pPr>
        <w:pStyle w:val="BodyTextIndent"/>
        <w:numPr>
          <w:ilvl w:val="0"/>
          <w:numId w:val="41"/>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w:t>
      </w:r>
      <w:r w:rsidR="00470C2B" w:rsidRPr="003B10B3">
        <w:rPr>
          <w:rFonts w:ascii="Arial" w:hAnsi="Arial" w:cs="Arial"/>
          <w:b/>
          <w:sz w:val="20"/>
          <w:szCs w:val="20"/>
        </w:rPr>
        <w:t>İlişkin Bilgiler:</w:t>
      </w:r>
    </w:p>
    <w:p w14:paraId="1A06379F" w14:textId="71114843" w:rsidR="00243B94" w:rsidRPr="00470C2B" w:rsidRDefault="00243B94" w:rsidP="00AE59A8">
      <w:pPr>
        <w:pStyle w:val="BodyTextIndent"/>
        <w:tabs>
          <w:tab w:val="left" w:pos="3828"/>
        </w:tabs>
        <w:ind w:firstLine="0"/>
        <w:rPr>
          <w:rFonts w:ascii="Arial" w:hAnsi="Arial" w:cs="Arial"/>
          <w:b/>
          <w:sz w:val="10"/>
          <w:szCs w:val="10"/>
          <w:lang w:eastAsia="tr-TR"/>
        </w:rPr>
      </w:pPr>
    </w:p>
    <w:p w14:paraId="2C1042D4" w14:textId="43F05586"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r w:rsidR="00470C2B" w:rsidRPr="003B10B3">
        <w:rPr>
          <w:rFonts w:ascii="Arial" w:hAnsi="Arial" w:cs="Arial"/>
          <w:b/>
          <w:sz w:val="20"/>
          <w:szCs w:val="20"/>
          <w:lang w:eastAsia="tr-TR"/>
        </w:rPr>
        <w:t>:</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CA2A11"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CA2A11" w:rsidRDefault="007E7DF6" w:rsidP="00DB61DE">
            <w:pPr>
              <w:tabs>
                <w:tab w:val="left" w:pos="3828"/>
              </w:tabs>
              <w:rPr>
                <w:rFonts w:ascii="Arial" w:hAnsi="Arial" w:cs="Arial"/>
                <w:color w:val="000000"/>
                <w:sz w:val="18"/>
                <w:szCs w:val="16"/>
              </w:rPr>
            </w:pPr>
            <w:r w:rsidRPr="00CA2A11">
              <w:rPr>
                <w:rFonts w:ascii="Arial" w:hAnsi="Arial" w:cs="Arial"/>
                <w:color w:val="000000"/>
                <w:sz w:val="18"/>
                <w:szCs w:val="16"/>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CA2A11" w:rsidRDefault="00463A4F" w:rsidP="00DB61DE">
            <w:pPr>
              <w:tabs>
                <w:tab w:val="left" w:pos="3828"/>
              </w:tabs>
              <w:jc w:val="center"/>
              <w:rPr>
                <w:rFonts w:ascii="Arial" w:hAnsi="Arial" w:cs="Arial"/>
                <w:b/>
                <w:bCs/>
                <w:color w:val="000000"/>
                <w:sz w:val="18"/>
                <w:szCs w:val="16"/>
              </w:rPr>
            </w:pPr>
            <w:r w:rsidRPr="00CA2A11">
              <w:rPr>
                <w:rFonts w:ascii="Arial" w:hAnsi="Arial" w:cs="Arial"/>
                <w:b/>
                <w:bCs/>
                <w:color w:val="000000"/>
                <w:sz w:val="18"/>
                <w:szCs w:val="16"/>
              </w:rPr>
              <w:t xml:space="preserve"> </w:t>
            </w:r>
            <w:r w:rsidR="007E7DF6" w:rsidRPr="00CA2A11">
              <w:rPr>
                <w:rFonts w:ascii="Arial" w:hAnsi="Arial" w:cs="Arial"/>
                <w:b/>
                <w:bCs/>
                <w:color w:val="000000"/>
                <w:sz w:val="18"/>
                <w:szCs w:val="16"/>
              </w:rPr>
              <w:t>Önceki Dönem</w:t>
            </w:r>
          </w:p>
        </w:tc>
      </w:tr>
      <w:tr w:rsidR="007E7DF6" w:rsidRPr="00CA2A11"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CA2A11" w:rsidRDefault="007E7DF6" w:rsidP="003F4D4A">
            <w:pPr>
              <w:tabs>
                <w:tab w:val="left" w:pos="3828"/>
              </w:tabs>
              <w:jc w:val="right"/>
              <w:rPr>
                <w:rFonts w:ascii="Arial" w:hAnsi="Arial" w:cs="Arial"/>
                <w:b/>
                <w:bCs/>
                <w:color w:val="000000"/>
                <w:sz w:val="18"/>
                <w:szCs w:val="16"/>
              </w:rPr>
            </w:pPr>
            <w:r w:rsidRPr="00CA2A11">
              <w:rPr>
                <w:rFonts w:ascii="Arial" w:hAnsi="Arial" w:cs="Arial"/>
                <w:b/>
                <w:bCs/>
                <w:color w:val="000000"/>
                <w:sz w:val="18"/>
                <w:szCs w:val="16"/>
              </w:rPr>
              <w:t>YP</w:t>
            </w:r>
          </w:p>
        </w:tc>
      </w:tr>
      <w:tr w:rsidR="007E7DF6" w:rsidRPr="00CA2A11"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CA2A11" w:rsidRDefault="007E7DF6" w:rsidP="00DB61DE">
            <w:pPr>
              <w:tabs>
                <w:tab w:val="left" w:pos="3828"/>
              </w:tabs>
              <w:jc w:val="center"/>
              <w:rPr>
                <w:rFonts w:ascii="Arial" w:hAnsi="Arial" w:cs="Arial"/>
                <w:b/>
                <w:bCs/>
                <w:color w:val="000000"/>
                <w:sz w:val="18"/>
                <w:szCs w:val="16"/>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CA2A11" w:rsidRDefault="007E7DF6" w:rsidP="00DB61DE">
            <w:pPr>
              <w:tabs>
                <w:tab w:val="left" w:pos="3828"/>
              </w:tabs>
              <w:ind w:left="-76"/>
              <w:jc w:val="right"/>
              <w:rPr>
                <w:rFonts w:ascii="Arial" w:hAnsi="Arial" w:cs="Arial"/>
                <w:b/>
                <w:bCs/>
                <w:color w:val="000000"/>
                <w:sz w:val="18"/>
                <w:szCs w:val="16"/>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CA2A11" w:rsidRDefault="007E7DF6" w:rsidP="00DB61DE">
            <w:pPr>
              <w:tabs>
                <w:tab w:val="left" w:pos="3828"/>
              </w:tabs>
              <w:ind w:left="-76"/>
              <w:jc w:val="right"/>
              <w:rPr>
                <w:rFonts w:ascii="Arial" w:hAnsi="Arial" w:cs="Arial"/>
                <w:b/>
                <w:bCs/>
                <w:color w:val="000000"/>
                <w:sz w:val="18"/>
                <w:szCs w:val="16"/>
              </w:rPr>
            </w:pPr>
          </w:p>
        </w:tc>
      </w:tr>
      <w:tr w:rsidR="0052507B" w:rsidRPr="00CA2A11" w14:paraId="717388DB" w14:textId="77777777" w:rsidTr="00AD613B">
        <w:trPr>
          <w:trHeight w:val="123"/>
        </w:trPr>
        <w:tc>
          <w:tcPr>
            <w:tcW w:w="3617" w:type="dxa"/>
            <w:tcBorders>
              <w:top w:val="nil"/>
              <w:left w:val="nil"/>
              <w:bottom w:val="nil"/>
              <w:right w:val="nil"/>
            </w:tcBorders>
            <w:shd w:val="clear" w:color="auto" w:fill="auto"/>
            <w:vAlign w:val="center"/>
            <w:hideMark/>
          </w:tcPr>
          <w:p w14:paraId="2BB64105" w14:textId="77777777" w:rsidR="0052507B" w:rsidRPr="00CA2A11" w:rsidRDefault="0052507B" w:rsidP="0052507B">
            <w:pPr>
              <w:tabs>
                <w:tab w:val="left" w:pos="3828"/>
              </w:tabs>
              <w:ind w:left="-75"/>
              <w:rPr>
                <w:rFonts w:ascii="Arial" w:hAnsi="Arial" w:cs="Arial"/>
                <w:color w:val="000000"/>
                <w:sz w:val="18"/>
                <w:szCs w:val="16"/>
              </w:rPr>
            </w:pPr>
            <w:r w:rsidRPr="00CA2A11">
              <w:rPr>
                <w:rFonts w:ascii="Arial" w:hAnsi="Arial" w:cs="Arial"/>
                <w:color w:val="000000"/>
                <w:sz w:val="18"/>
                <w:szCs w:val="16"/>
              </w:rPr>
              <w:t>Kira Sertifikası</w:t>
            </w:r>
          </w:p>
        </w:tc>
        <w:tc>
          <w:tcPr>
            <w:tcW w:w="1560" w:type="dxa"/>
            <w:tcBorders>
              <w:top w:val="nil"/>
              <w:left w:val="nil"/>
              <w:bottom w:val="nil"/>
              <w:right w:val="nil"/>
            </w:tcBorders>
            <w:shd w:val="clear" w:color="000000" w:fill="FFFFFF"/>
          </w:tcPr>
          <w:p w14:paraId="09E9225A" w14:textId="40570F4E" w:rsidR="0052507B" w:rsidRPr="00CA2A11" w:rsidRDefault="00AC0D71" w:rsidP="0052507B">
            <w:pPr>
              <w:tabs>
                <w:tab w:val="left" w:pos="3828"/>
              </w:tabs>
              <w:ind w:left="-76"/>
              <w:jc w:val="right"/>
              <w:rPr>
                <w:rFonts w:ascii="Arial" w:hAnsi="Arial" w:cs="Arial"/>
                <w:color w:val="000000"/>
                <w:sz w:val="18"/>
                <w:szCs w:val="16"/>
              </w:rPr>
            </w:pPr>
            <w:r w:rsidRPr="00AC0D71">
              <w:rPr>
                <w:rFonts w:ascii="Arial" w:hAnsi="Arial" w:cs="Arial"/>
                <w:sz w:val="18"/>
                <w:szCs w:val="18"/>
              </w:rPr>
              <w:t xml:space="preserve">5.567.094   </w:t>
            </w:r>
          </w:p>
        </w:tc>
        <w:tc>
          <w:tcPr>
            <w:tcW w:w="1326" w:type="dxa"/>
            <w:tcBorders>
              <w:top w:val="nil"/>
              <w:left w:val="nil"/>
              <w:bottom w:val="nil"/>
              <w:right w:val="nil"/>
            </w:tcBorders>
            <w:shd w:val="clear" w:color="000000" w:fill="FFFFFF"/>
          </w:tcPr>
          <w:p w14:paraId="4FD79FC0" w14:textId="3F8144F1" w:rsidR="0052507B" w:rsidRPr="00CA2A11" w:rsidRDefault="0052507B" w:rsidP="0052507B">
            <w:pPr>
              <w:tabs>
                <w:tab w:val="left" w:pos="3828"/>
              </w:tabs>
              <w:ind w:left="-76"/>
              <w:jc w:val="right"/>
              <w:rPr>
                <w:rFonts w:ascii="Arial" w:hAnsi="Arial" w:cs="Arial"/>
                <w:color w:val="000000"/>
                <w:sz w:val="18"/>
                <w:szCs w:val="16"/>
              </w:rPr>
            </w:pPr>
            <w:r w:rsidRPr="00CA2A11">
              <w:rPr>
                <w:rFonts w:ascii="Arial" w:hAnsi="Arial" w:cs="Arial"/>
                <w:sz w:val="18"/>
                <w:szCs w:val="18"/>
              </w:rPr>
              <w:t>-</w:t>
            </w:r>
          </w:p>
        </w:tc>
        <w:tc>
          <w:tcPr>
            <w:tcW w:w="1764" w:type="dxa"/>
            <w:tcBorders>
              <w:top w:val="nil"/>
              <w:left w:val="nil"/>
              <w:bottom w:val="nil"/>
              <w:right w:val="nil"/>
            </w:tcBorders>
            <w:shd w:val="clear" w:color="auto" w:fill="auto"/>
            <w:hideMark/>
          </w:tcPr>
          <w:p w14:paraId="1E18666A" w14:textId="3587A59D" w:rsidR="0052507B" w:rsidRPr="00CA2A11" w:rsidRDefault="0052507B" w:rsidP="0052507B">
            <w:pPr>
              <w:tabs>
                <w:tab w:val="left" w:pos="3828"/>
              </w:tabs>
              <w:ind w:left="-76"/>
              <w:jc w:val="right"/>
              <w:rPr>
                <w:rFonts w:ascii="Arial" w:hAnsi="Arial" w:cs="Arial"/>
                <w:color w:val="000000"/>
                <w:sz w:val="18"/>
                <w:szCs w:val="16"/>
              </w:rPr>
            </w:pPr>
            <w:r w:rsidRPr="00CA2A11">
              <w:rPr>
                <w:rFonts w:ascii="Arial" w:hAnsi="Arial" w:cs="Arial"/>
                <w:sz w:val="18"/>
                <w:szCs w:val="18"/>
              </w:rPr>
              <w:t>5.301.123</w:t>
            </w:r>
          </w:p>
        </w:tc>
        <w:tc>
          <w:tcPr>
            <w:tcW w:w="1473" w:type="dxa"/>
            <w:tcBorders>
              <w:top w:val="nil"/>
              <w:left w:val="nil"/>
              <w:bottom w:val="nil"/>
              <w:right w:val="nil"/>
            </w:tcBorders>
            <w:shd w:val="clear" w:color="auto" w:fill="auto"/>
            <w:hideMark/>
          </w:tcPr>
          <w:p w14:paraId="291DA5EF" w14:textId="25920911" w:rsidR="0052507B" w:rsidRPr="00CA2A11" w:rsidRDefault="0052507B" w:rsidP="0052507B">
            <w:pPr>
              <w:tabs>
                <w:tab w:val="left" w:pos="3828"/>
              </w:tabs>
              <w:ind w:left="-76"/>
              <w:jc w:val="right"/>
              <w:rPr>
                <w:rFonts w:ascii="Arial" w:hAnsi="Arial" w:cs="Arial"/>
                <w:color w:val="000000"/>
                <w:sz w:val="18"/>
                <w:szCs w:val="16"/>
              </w:rPr>
            </w:pPr>
            <w:r w:rsidRPr="00CA2A11">
              <w:rPr>
                <w:rFonts w:ascii="Arial" w:hAnsi="Arial" w:cs="Arial"/>
                <w:sz w:val="18"/>
                <w:szCs w:val="18"/>
              </w:rPr>
              <w:t>-</w:t>
            </w:r>
          </w:p>
        </w:tc>
      </w:tr>
      <w:tr w:rsidR="0052507B" w:rsidRPr="00CA2A11" w14:paraId="4B7D0759" w14:textId="77777777" w:rsidTr="005522C0">
        <w:trPr>
          <w:trHeight w:val="123"/>
        </w:trPr>
        <w:tc>
          <w:tcPr>
            <w:tcW w:w="3617" w:type="dxa"/>
            <w:tcBorders>
              <w:top w:val="nil"/>
              <w:left w:val="nil"/>
              <w:bottom w:val="nil"/>
              <w:right w:val="nil"/>
            </w:tcBorders>
            <w:shd w:val="clear" w:color="auto" w:fill="auto"/>
            <w:vAlign w:val="center"/>
          </w:tcPr>
          <w:p w14:paraId="221A70EC" w14:textId="77777777" w:rsidR="0052507B" w:rsidRPr="00CA2A11" w:rsidRDefault="0052507B" w:rsidP="0052507B">
            <w:pPr>
              <w:tabs>
                <w:tab w:val="left" w:pos="3828"/>
              </w:tabs>
              <w:ind w:left="-75"/>
              <w:rPr>
                <w:rFonts w:ascii="Arial" w:hAnsi="Arial" w:cs="Arial"/>
                <w:color w:val="000000"/>
                <w:sz w:val="18"/>
                <w:szCs w:val="16"/>
              </w:rPr>
            </w:pPr>
          </w:p>
        </w:tc>
        <w:tc>
          <w:tcPr>
            <w:tcW w:w="1560" w:type="dxa"/>
            <w:tcBorders>
              <w:top w:val="nil"/>
              <w:left w:val="nil"/>
              <w:bottom w:val="nil"/>
              <w:right w:val="nil"/>
            </w:tcBorders>
            <w:shd w:val="clear" w:color="000000" w:fill="FFFFFF"/>
            <w:vAlign w:val="center"/>
          </w:tcPr>
          <w:p w14:paraId="6B6AE074" w14:textId="77777777" w:rsidR="0052507B" w:rsidRPr="00CA2A11" w:rsidRDefault="0052507B" w:rsidP="0052507B">
            <w:pPr>
              <w:tabs>
                <w:tab w:val="left" w:pos="3828"/>
              </w:tabs>
              <w:ind w:left="-76"/>
              <w:jc w:val="right"/>
              <w:rPr>
                <w:rFonts w:ascii="Arial" w:hAnsi="Arial" w:cs="Arial"/>
                <w:color w:val="000000"/>
                <w:sz w:val="18"/>
                <w:szCs w:val="16"/>
              </w:rPr>
            </w:pPr>
          </w:p>
        </w:tc>
        <w:tc>
          <w:tcPr>
            <w:tcW w:w="1326" w:type="dxa"/>
            <w:tcBorders>
              <w:top w:val="nil"/>
              <w:left w:val="nil"/>
              <w:bottom w:val="nil"/>
              <w:right w:val="nil"/>
            </w:tcBorders>
            <w:shd w:val="clear" w:color="000000" w:fill="FFFFFF"/>
            <w:vAlign w:val="center"/>
          </w:tcPr>
          <w:p w14:paraId="7E31BEBE" w14:textId="77777777" w:rsidR="0052507B" w:rsidRPr="00CA2A11" w:rsidRDefault="0052507B" w:rsidP="0052507B">
            <w:pPr>
              <w:tabs>
                <w:tab w:val="left" w:pos="3828"/>
              </w:tabs>
              <w:ind w:left="-76"/>
              <w:jc w:val="right"/>
              <w:rPr>
                <w:rFonts w:ascii="Arial" w:hAnsi="Arial" w:cs="Arial"/>
                <w:color w:val="000000"/>
                <w:sz w:val="18"/>
                <w:szCs w:val="16"/>
              </w:rPr>
            </w:pPr>
          </w:p>
        </w:tc>
        <w:tc>
          <w:tcPr>
            <w:tcW w:w="1764" w:type="dxa"/>
            <w:tcBorders>
              <w:top w:val="nil"/>
              <w:left w:val="nil"/>
              <w:bottom w:val="nil"/>
              <w:right w:val="nil"/>
            </w:tcBorders>
            <w:shd w:val="clear" w:color="auto" w:fill="auto"/>
            <w:vAlign w:val="center"/>
          </w:tcPr>
          <w:p w14:paraId="556F81EC" w14:textId="77777777" w:rsidR="0052507B" w:rsidRPr="00CA2A11" w:rsidRDefault="0052507B" w:rsidP="0052507B">
            <w:pPr>
              <w:tabs>
                <w:tab w:val="left" w:pos="3828"/>
              </w:tabs>
              <w:ind w:left="-76"/>
              <w:jc w:val="right"/>
              <w:rPr>
                <w:rFonts w:ascii="Arial" w:hAnsi="Arial" w:cs="Arial"/>
                <w:color w:val="000000"/>
                <w:sz w:val="18"/>
                <w:szCs w:val="16"/>
              </w:rPr>
            </w:pPr>
          </w:p>
        </w:tc>
        <w:tc>
          <w:tcPr>
            <w:tcW w:w="1473" w:type="dxa"/>
            <w:tcBorders>
              <w:top w:val="nil"/>
              <w:left w:val="nil"/>
              <w:bottom w:val="nil"/>
              <w:right w:val="nil"/>
            </w:tcBorders>
            <w:shd w:val="clear" w:color="auto" w:fill="auto"/>
            <w:vAlign w:val="center"/>
          </w:tcPr>
          <w:p w14:paraId="31D8212A" w14:textId="77777777" w:rsidR="0052507B" w:rsidRPr="00CA2A11" w:rsidRDefault="0052507B" w:rsidP="0052507B">
            <w:pPr>
              <w:tabs>
                <w:tab w:val="left" w:pos="3828"/>
              </w:tabs>
              <w:ind w:left="-76"/>
              <w:jc w:val="right"/>
              <w:rPr>
                <w:rFonts w:ascii="Arial" w:hAnsi="Arial" w:cs="Arial"/>
                <w:color w:val="000000"/>
                <w:sz w:val="18"/>
                <w:szCs w:val="16"/>
              </w:rPr>
            </w:pPr>
          </w:p>
        </w:tc>
      </w:tr>
      <w:tr w:rsidR="0052507B" w:rsidRPr="00CA2A11" w14:paraId="627E1CB9" w14:textId="77777777" w:rsidTr="00AD613B">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52507B" w:rsidRPr="00CA2A11" w:rsidRDefault="0052507B" w:rsidP="0052507B">
            <w:pPr>
              <w:tabs>
                <w:tab w:val="left" w:pos="3828"/>
              </w:tabs>
              <w:ind w:left="-75"/>
              <w:rPr>
                <w:rFonts w:ascii="Arial" w:hAnsi="Arial" w:cs="Arial"/>
                <w:color w:val="000000"/>
                <w:sz w:val="18"/>
                <w:szCs w:val="16"/>
              </w:rPr>
            </w:pPr>
            <w:r w:rsidRPr="00CA2A11">
              <w:rPr>
                <w:rFonts w:ascii="Arial" w:hAnsi="Arial" w:cs="Arial"/>
                <w:b/>
                <w:bCs/>
                <w:color w:val="000000"/>
                <w:sz w:val="18"/>
                <w:szCs w:val="16"/>
              </w:rPr>
              <w:t xml:space="preserve">Toplam </w:t>
            </w:r>
          </w:p>
        </w:tc>
        <w:tc>
          <w:tcPr>
            <w:tcW w:w="1560" w:type="dxa"/>
            <w:tcBorders>
              <w:top w:val="single" w:sz="8" w:space="0" w:color="auto"/>
              <w:left w:val="nil"/>
              <w:bottom w:val="double" w:sz="6" w:space="0" w:color="auto"/>
              <w:right w:val="nil"/>
            </w:tcBorders>
            <w:shd w:val="clear" w:color="auto" w:fill="auto"/>
          </w:tcPr>
          <w:p w14:paraId="1A5274DF" w14:textId="3A72FA5B" w:rsidR="0052507B" w:rsidRPr="00CA2A11" w:rsidRDefault="00AC0D71" w:rsidP="0052507B">
            <w:pPr>
              <w:tabs>
                <w:tab w:val="left" w:pos="3828"/>
              </w:tabs>
              <w:ind w:left="-76"/>
              <w:jc w:val="right"/>
              <w:rPr>
                <w:rFonts w:ascii="Arial" w:hAnsi="Arial" w:cs="Arial"/>
                <w:b/>
                <w:color w:val="000000"/>
                <w:sz w:val="18"/>
                <w:szCs w:val="16"/>
              </w:rPr>
            </w:pPr>
            <w:r w:rsidRPr="00AC0D71">
              <w:rPr>
                <w:rFonts w:ascii="Arial" w:hAnsi="Arial" w:cs="Arial"/>
                <w:b/>
                <w:color w:val="000000"/>
                <w:sz w:val="18"/>
                <w:szCs w:val="16"/>
              </w:rPr>
              <w:t xml:space="preserve">5.567.094   </w:t>
            </w:r>
          </w:p>
        </w:tc>
        <w:tc>
          <w:tcPr>
            <w:tcW w:w="1326" w:type="dxa"/>
            <w:tcBorders>
              <w:top w:val="single" w:sz="8" w:space="0" w:color="auto"/>
              <w:left w:val="nil"/>
              <w:bottom w:val="double" w:sz="6" w:space="0" w:color="auto"/>
              <w:right w:val="nil"/>
            </w:tcBorders>
            <w:shd w:val="clear" w:color="auto" w:fill="auto"/>
            <w:noWrap/>
          </w:tcPr>
          <w:p w14:paraId="685A52F8" w14:textId="38A0E0D0" w:rsidR="0052507B" w:rsidRPr="00CA2A11" w:rsidRDefault="0052507B" w:rsidP="0052507B">
            <w:pPr>
              <w:tabs>
                <w:tab w:val="left" w:pos="3828"/>
              </w:tabs>
              <w:ind w:left="-76"/>
              <w:jc w:val="right"/>
              <w:rPr>
                <w:rFonts w:ascii="Arial" w:hAnsi="Arial" w:cs="Arial"/>
                <w:b/>
                <w:color w:val="000000"/>
                <w:sz w:val="18"/>
                <w:szCs w:val="16"/>
              </w:rPr>
            </w:pPr>
            <w:r w:rsidRPr="00CA2A11">
              <w:rPr>
                <w:rFonts w:ascii="Arial" w:hAnsi="Arial" w:cs="Arial"/>
                <w:sz w:val="18"/>
                <w:szCs w:val="18"/>
              </w:rPr>
              <w:t>-</w:t>
            </w:r>
          </w:p>
        </w:tc>
        <w:tc>
          <w:tcPr>
            <w:tcW w:w="1764" w:type="dxa"/>
            <w:tcBorders>
              <w:top w:val="single" w:sz="8" w:space="0" w:color="auto"/>
              <w:left w:val="nil"/>
              <w:bottom w:val="double" w:sz="6" w:space="0" w:color="auto"/>
              <w:right w:val="nil"/>
            </w:tcBorders>
            <w:shd w:val="clear" w:color="auto" w:fill="auto"/>
            <w:hideMark/>
          </w:tcPr>
          <w:p w14:paraId="6C2DEAA1" w14:textId="3B6BBFED" w:rsidR="0052507B" w:rsidRPr="00CA2A11" w:rsidRDefault="0052507B" w:rsidP="0052507B">
            <w:pPr>
              <w:tabs>
                <w:tab w:val="left" w:pos="3828"/>
              </w:tabs>
              <w:ind w:left="-76"/>
              <w:jc w:val="right"/>
              <w:rPr>
                <w:rFonts w:ascii="Arial" w:hAnsi="Arial" w:cs="Arial"/>
                <w:b/>
                <w:color w:val="000000"/>
                <w:sz w:val="18"/>
                <w:szCs w:val="16"/>
              </w:rPr>
            </w:pPr>
            <w:r>
              <w:rPr>
                <w:rFonts w:ascii="Arial" w:hAnsi="Arial" w:cs="Arial"/>
                <w:b/>
                <w:color w:val="000000"/>
                <w:sz w:val="18"/>
                <w:szCs w:val="16"/>
              </w:rPr>
              <w:t>5.301.123</w:t>
            </w:r>
          </w:p>
        </w:tc>
        <w:tc>
          <w:tcPr>
            <w:tcW w:w="1473" w:type="dxa"/>
            <w:tcBorders>
              <w:top w:val="single" w:sz="8" w:space="0" w:color="auto"/>
              <w:left w:val="nil"/>
              <w:bottom w:val="double" w:sz="6" w:space="0" w:color="auto"/>
              <w:right w:val="nil"/>
            </w:tcBorders>
            <w:shd w:val="clear" w:color="auto" w:fill="auto"/>
            <w:noWrap/>
            <w:hideMark/>
          </w:tcPr>
          <w:p w14:paraId="388F09F7" w14:textId="5C551E11" w:rsidR="0052507B" w:rsidRPr="00CA2A11" w:rsidRDefault="0052507B" w:rsidP="0052507B">
            <w:pPr>
              <w:tabs>
                <w:tab w:val="left" w:pos="3828"/>
              </w:tabs>
              <w:ind w:left="-76"/>
              <w:jc w:val="right"/>
              <w:rPr>
                <w:rFonts w:ascii="Arial" w:hAnsi="Arial" w:cs="Arial"/>
                <w:b/>
                <w:color w:val="000000"/>
                <w:sz w:val="18"/>
                <w:szCs w:val="16"/>
              </w:rPr>
            </w:pPr>
            <w:r w:rsidRPr="00CA2A11">
              <w:rPr>
                <w:rFonts w:ascii="Arial" w:hAnsi="Arial" w:cs="Arial"/>
                <w:sz w:val="18"/>
                <w:szCs w:val="18"/>
              </w:rPr>
              <w:t>-</w:t>
            </w:r>
          </w:p>
        </w:tc>
      </w:tr>
    </w:tbl>
    <w:p w14:paraId="76C85488" w14:textId="488409DB" w:rsidR="006C4825" w:rsidRDefault="006C4825" w:rsidP="00B3505F">
      <w:pPr>
        <w:tabs>
          <w:tab w:val="left" w:pos="3828"/>
        </w:tabs>
        <w:jc w:val="both"/>
        <w:rPr>
          <w:rFonts w:ascii="Arial" w:hAnsi="Arial" w:cs="Arial"/>
          <w:b/>
          <w:sz w:val="20"/>
          <w:szCs w:val="20"/>
        </w:rPr>
      </w:pPr>
    </w:p>
    <w:p w14:paraId="0C7B04B5" w14:textId="1FD23EFD" w:rsidR="006146C3" w:rsidRDefault="006146C3" w:rsidP="00AE59A8">
      <w:pPr>
        <w:tabs>
          <w:tab w:val="left" w:pos="3828"/>
        </w:tabs>
        <w:ind w:hanging="567"/>
        <w:jc w:val="both"/>
        <w:rPr>
          <w:rFonts w:ascii="Arial" w:hAnsi="Arial" w:cs="Arial"/>
          <w:b/>
          <w:sz w:val="20"/>
          <w:szCs w:val="20"/>
        </w:rPr>
      </w:pPr>
    </w:p>
    <w:p w14:paraId="5FC72F39" w14:textId="776B8A33" w:rsidR="0052507B" w:rsidRDefault="0052507B" w:rsidP="00AE59A8">
      <w:pPr>
        <w:tabs>
          <w:tab w:val="left" w:pos="3828"/>
        </w:tabs>
        <w:ind w:hanging="567"/>
        <w:jc w:val="both"/>
        <w:rPr>
          <w:rFonts w:ascii="Arial" w:hAnsi="Arial" w:cs="Arial"/>
          <w:b/>
          <w:sz w:val="20"/>
          <w:szCs w:val="20"/>
        </w:rPr>
      </w:pPr>
    </w:p>
    <w:p w14:paraId="73A1C754" w14:textId="77777777" w:rsidR="0052507B" w:rsidRDefault="0052507B" w:rsidP="00AE59A8">
      <w:pPr>
        <w:tabs>
          <w:tab w:val="left" w:pos="3828"/>
        </w:tabs>
        <w:ind w:hanging="567"/>
        <w:jc w:val="both"/>
        <w:rPr>
          <w:rFonts w:ascii="Arial" w:hAnsi="Arial" w:cs="Arial"/>
          <w:b/>
          <w:sz w:val="20"/>
          <w:szCs w:val="20"/>
        </w:rPr>
      </w:pPr>
    </w:p>
    <w:p w14:paraId="760DC553"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9580495" w14:textId="77777777" w:rsidR="00470C2B" w:rsidRPr="00816192" w:rsidRDefault="00470C2B" w:rsidP="00470C2B">
      <w:pPr>
        <w:tabs>
          <w:tab w:val="left" w:pos="3828"/>
        </w:tabs>
        <w:ind w:left="540" w:hanging="540"/>
        <w:jc w:val="both"/>
        <w:rPr>
          <w:rFonts w:ascii="Arial" w:hAnsi="Arial" w:cs="Arial"/>
          <w:b/>
          <w:sz w:val="10"/>
          <w:szCs w:val="10"/>
        </w:rPr>
      </w:pPr>
    </w:p>
    <w:p w14:paraId="10B46C53" w14:textId="322074EE"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9E2E3FB" w14:textId="77777777" w:rsidR="006146C3" w:rsidRPr="00470C2B" w:rsidRDefault="006146C3" w:rsidP="00B142F1">
      <w:pPr>
        <w:tabs>
          <w:tab w:val="left" w:pos="3828"/>
        </w:tabs>
        <w:jc w:val="both"/>
        <w:rPr>
          <w:rFonts w:ascii="Arial" w:hAnsi="Arial" w:cs="Arial"/>
          <w:b/>
          <w:sz w:val="10"/>
          <w:szCs w:val="10"/>
        </w:rPr>
      </w:pPr>
    </w:p>
    <w:p w14:paraId="67D66D5D" w14:textId="0889F08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t xml:space="preserve">II. </w:t>
      </w:r>
      <w:r>
        <w:rPr>
          <w:rFonts w:ascii="Arial" w:hAnsi="Arial" w:cs="Arial"/>
          <w:b/>
          <w:sz w:val="20"/>
          <w:szCs w:val="20"/>
        </w:rPr>
        <w:tab/>
        <w:t xml:space="preserve">Konsolide </w:t>
      </w:r>
      <w:r w:rsidR="00470C2B">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Pr>
          <w:rFonts w:ascii="Arial" w:hAnsi="Arial" w:cs="Arial"/>
          <w:b/>
          <w:sz w:val="20"/>
          <w:szCs w:val="20"/>
        </w:rPr>
        <w:t xml:space="preserve"> Dipnotlar </w:t>
      </w:r>
      <w:r>
        <w:rPr>
          <w:rFonts w:ascii="Arial" w:hAnsi="Arial" w:cs="Arial"/>
          <w:b/>
          <w:sz w:val="20"/>
          <w:szCs w:val="20"/>
        </w:rPr>
        <w:t>(devamı):</w:t>
      </w:r>
    </w:p>
    <w:p w14:paraId="28497904" w14:textId="1ED220F0" w:rsidR="009A593A" w:rsidRPr="00470C2B" w:rsidRDefault="009A593A" w:rsidP="00301BC3">
      <w:pPr>
        <w:pStyle w:val="BodyTextIndent"/>
        <w:tabs>
          <w:tab w:val="left" w:pos="3828"/>
        </w:tabs>
        <w:ind w:right="386" w:firstLine="0"/>
        <w:rPr>
          <w:rFonts w:ascii="Arial" w:hAnsi="Arial" w:cs="Arial"/>
          <w:b/>
          <w:sz w:val="10"/>
          <w:szCs w:val="10"/>
        </w:rPr>
      </w:pPr>
    </w:p>
    <w:p w14:paraId="5566566D" w14:textId="6FACF6BE"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 xml:space="preserve">Bilançonun </w:t>
      </w:r>
      <w:r w:rsidR="00470C2B" w:rsidRPr="003B10B3">
        <w:rPr>
          <w:rFonts w:ascii="Arial" w:hAnsi="Arial" w:cs="Arial"/>
          <w:b/>
          <w:sz w:val="20"/>
          <w:szCs w:val="20"/>
        </w:rPr>
        <w:t xml:space="preserve">Diğer Yabancı Kaynaklar Kalemi, Bilanço Toplamının %10’unu Aşıyorsa, Bunların En Az %20’sini Oluşturan Alt Hesapların İsim </w:t>
      </w:r>
      <w:r w:rsidR="00504B07">
        <w:rPr>
          <w:rFonts w:ascii="Arial" w:hAnsi="Arial" w:cs="Arial"/>
          <w:b/>
          <w:sz w:val="20"/>
          <w:szCs w:val="20"/>
        </w:rPr>
        <w:t>ve</w:t>
      </w:r>
      <w:r w:rsidR="00470C2B" w:rsidRPr="003B10B3">
        <w:rPr>
          <w:rFonts w:ascii="Arial" w:hAnsi="Arial" w:cs="Arial"/>
          <w:b/>
          <w:sz w:val="20"/>
          <w:szCs w:val="20"/>
        </w:rPr>
        <w:t xml:space="preserve"> Tutarlarına İlişkin Bilgiler:</w:t>
      </w:r>
    </w:p>
    <w:p w14:paraId="520E706F" w14:textId="77777777" w:rsidR="001D5646" w:rsidRPr="00470C2B" w:rsidRDefault="001D5646" w:rsidP="004F6BE8">
      <w:pPr>
        <w:pStyle w:val="BodyTextIndent"/>
        <w:tabs>
          <w:tab w:val="left" w:pos="3828"/>
        </w:tabs>
        <w:ind w:left="-426" w:right="386" w:firstLine="0"/>
        <w:rPr>
          <w:rFonts w:ascii="Arial" w:hAnsi="Arial" w:cs="Arial"/>
          <w:sz w:val="10"/>
          <w:szCs w:val="10"/>
        </w:rPr>
      </w:pPr>
    </w:p>
    <w:p w14:paraId="76504B57" w14:textId="38F2F025" w:rsidR="00330E74" w:rsidRPr="00640653" w:rsidRDefault="00E37671" w:rsidP="00330E74">
      <w:pPr>
        <w:pStyle w:val="BodyTextIndent"/>
        <w:spacing w:line="230" w:lineRule="auto"/>
        <w:ind w:left="426" w:firstLine="0"/>
        <w:rPr>
          <w:rFonts w:ascii="Arial" w:hAnsi="Arial" w:cs="Arial"/>
          <w:sz w:val="20"/>
          <w:szCs w:val="20"/>
        </w:rPr>
      </w:pPr>
      <w:r w:rsidRPr="00DD3139">
        <w:rPr>
          <w:rFonts w:ascii="Arial" w:hAnsi="Arial" w:cs="Arial"/>
          <w:bCs/>
          <w:sz w:val="20"/>
          <w:szCs w:val="20"/>
        </w:rPr>
        <w:t>3</w:t>
      </w:r>
      <w:r w:rsidR="0052507B">
        <w:rPr>
          <w:rFonts w:ascii="Arial" w:hAnsi="Arial" w:cs="Arial"/>
          <w:bCs/>
          <w:sz w:val="20"/>
          <w:szCs w:val="20"/>
        </w:rPr>
        <w:t>0 Haziran</w:t>
      </w:r>
      <w:r w:rsidRPr="00DD3139">
        <w:rPr>
          <w:rFonts w:ascii="Arial" w:hAnsi="Arial" w:cs="Arial"/>
          <w:bCs/>
          <w:sz w:val="20"/>
          <w:szCs w:val="20"/>
        </w:rPr>
        <w:t xml:space="preserve"> </w:t>
      </w:r>
      <w:r w:rsidR="00186E7B" w:rsidRPr="007E342B">
        <w:rPr>
          <w:rFonts w:ascii="Arial" w:hAnsi="Arial" w:cs="Arial"/>
          <w:sz w:val="20"/>
          <w:szCs w:val="20"/>
        </w:rPr>
        <w:t>202</w:t>
      </w:r>
      <w:r w:rsidR="0052507B">
        <w:rPr>
          <w:rFonts w:ascii="Arial" w:hAnsi="Arial" w:cs="Arial"/>
          <w:sz w:val="20"/>
          <w:szCs w:val="20"/>
        </w:rPr>
        <w:t>5</w:t>
      </w:r>
      <w:r w:rsidR="00186E7B">
        <w:rPr>
          <w:rFonts w:ascii="Arial" w:hAnsi="Arial" w:cs="Arial"/>
          <w:sz w:val="20"/>
          <w:szCs w:val="20"/>
        </w:rPr>
        <w:t xml:space="preserve"> </w:t>
      </w:r>
      <w:r w:rsidR="00504B07">
        <w:rPr>
          <w:rFonts w:ascii="Arial" w:hAnsi="Arial" w:cs="Arial"/>
          <w:sz w:val="20"/>
          <w:szCs w:val="20"/>
        </w:rPr>
        <w:t>ve</w:t>
      </w:r>
      <w:r w:rsidR="00C0682C">
        <w:rPr>
          <w:rFonts w:ascii="Arial" w:hAnsi="Arial" w:cs="Arial"/>
          <w:sz w:val="20"/>
          <w:szCs w:val="20"/>
        </w:rPr>
        <w:t xml:space="preserve"> 31 Aralık 202</w:t>
      </w:r>
      <w:r w:rsidR="0052507B">
        <w:rPr>
          <w:rFonts w:ascii="Arial" w:hAnsi="Arial" w:cs="Arial"/>
          <w:sz w:val="20"/>
          <w:szCs w:val="20"/>
        </w:rPr>
        <w:t>4</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470C2B" w:rsidRDefault="0063197B" w:rsidP="004F6BE8">
      <w:pPr>
        <w:pStyle w:val="BodyTextIndent"/>
        <w:tabs>
          <w:tab w:val="left" w:pos="3828"/>
        </w:tabs>
        <w:ind w:right="386" w:firstLine="0"/>
        <w:rPr>
          <w:rFonts w:ascii="Arial" w:hAnsi="Arial" w:cs="Arial"/>
          <w:b/>
          <w:sz w:val="10"/>
          <w:szCs w:val="10"/>
        </w:rPr>
      </w:pPr>
    </w:p>
    <w:p w14:paraId="2D3166E6" w14:textId="4468AC5C"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 xml:space="preserve">Kiralama </w:t>
      </w:r>
      <w:r w:rsidR="00470C2B" w:rsidRPr="003B10B3">
        <w:rPr>
          <w:rFonts w:ascii="Arial" w:hAnsi="Arial" w:cs="Arial"/>
          <w:b/>
          <w:sz w:val="20"/>
          <w:szCs w:val="20"/>
        </w:rPr>
        <w:t xml:space="preserve">İşlemlerinden Yükümlülüklere İlişkin Bilgiler </w:t>
      </w:r>
      <w:r w:rsidR="007617C3" w:rsidRPr="003B10B3">
        <w:rPr>
          <w:rFonts w:ascii="Arial" w:hAnsi="Arial" w:cs="Arial"/>
          <w:b/>
          <w:sz w:val="20"/>
          <w:szCs w:val="20"/>
        </w:rPr>
        <w:t>(</w:t>
      </w:r>
      <w:r w:rsidR="00470C2B">
        <w:rPr>
          <w:rFonts w:ascii="Arial" w:hAnsi="Arial" w:cs="Arial"/>
          <w:b/>
          <w:sz w:val="20"/>
          <w:szCs w:val="20"/>
        </w:rPr>
        <w:t>n</w:t>
      </w:r>
      <w:r w:rsidR="007617C3" w:rsidRPr="003B10B3">
        <w:rPr>
          <w:rFonts w:ascii="Arial" w:hAnsi="Arial" w:cs="Arial"/>
          <w:b/>
          <w:sz w:val="20"/>
          <w:szCs w:val="20"/>
        </w:rPr>
        <w:t>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CA2A11"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CA2A11" w:rsidRDefault="007617C3" w:rsidP="009F7675">
            <w:pPr>
              <w:tabs>
                <w:tab w:val="left" w:pos="3828"/>
              </w:tabs>
              <w:jc w:val="both"/>
              <w:rPr>
                <w:rFonts w:ascii="Arial" w:hAnsi="Arial" w:cs="Arial"/>
                <w:b/>
                <w:sz w:val="18"/>
                <w:szCs w:val="18"/>
              </w:rPr>
            </w:pPr>
            <w:bookmarkStart w:id="30" w:name="OLE_LINK12"/>
            <w:bookmarkStart w:id="31" w:name="OLE_LINK13"/>
            <w:r w:rsidRPr="00CA2A11">
              <w:rPr>
                <w:rFonts w:ascii="Arial" w:hAnsi="Arial" w:cs="Arial"/>
                <w:b/>
                <w:sz w:val="18"/>
                <w:szCs w:val="18"/>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Cari Dönem</w:t>
            </w:r>
          </w:p>
        </w:tc>
        <w:tc>
          <w:tcPr>
            <w:tcW w:w="3119" w:type="dxa"/>
            <w:gridSpan w:val="2"/>
            <w:tcBorders>
              <w:top w:val="single" w:sz="4" w:space="0" w:color="auto"/>
              <w:bottom w:val="single" w:sz="4" w:space="0" w:color="auto"/>
            </w:tcBorders>
            <w:vAlign w:val="center"/>
          </w:tcPr>
          <w:p w14:paraId="795E07D6" w14:textId="624F57CC" w:rsidR="007617C3" w:rsidRPr="00CA2A11" w:rsidRDefault="00463A4F" w:rsidP="00000E1D">
            <w:pPr>
              <w:tabs>
                <w:tab w:val="left" w:pos="3828"/>
              </w:tabs>
              <w:jc w:val="center"/>
              <w:rPr>
                <w:rFonts w:ascii="Arial" w:eastAsia="Arial Unicode MS"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Önceki Dönem</w:t>
            </w:r>
          </w:p>
        </w:tc>
      </w:tr>
      <w:tr w:rsidR="007617C3" w:rsidRPr="00CA2A11"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CA2A11" w:rsidRDefault="007617C3" w:rsidP="009F7675">
            <w:pPr>
              <w:tabs>
                <w:tab w:val="left" w:pos="3828"/>
              </w:tabs>
              <w:jc w:val="both"/>
              <w:rPr>
                <w:rFonts w:ascii="Arial" w:hAnsi="Arial" w:cs="Arial"/>
                <w:b/>
                <w:sz w:val="18"/>
                <w:szCs w:val="18"/>
              </w:rPr>
            </w:pPr>
            <w:r w:rsidRPr="00CA2A11">
              <w:rPr>
                <w:rFonts w:ascii="Arial" w:hAnsi="Arial" w:cs="Arial"/>
                <w:b/>
                <w:sz w:val="18"/>
                <w:szCs w:val="18"/>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CA2A11" w:rsidRDefault="003B73A1" w:rsidP="003B73A1">
            <w:pPr>
              <w:tabs>
                <w:tab w:val="left" w:pos="3828"/>
              </w:tabs>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TP</w:t>
            </w:r>
          </w:p>
        </w:tc>
        <w:tc>
          <w:tcPr>
            <w:tcW w:w="1275" w:type="dxa"/>
            <w:tcBorders>
              <w:top w:val="single" w:sz="4" w:space="0" w:color="auto"/>
              <w:bottom w:val="single" w:sz="4" w:space="0" w:color="auto"/>
            </w:tcBorders>
            <w:vAlign w:val="bottom"/>
          </w:tcPr>
          <w:p w14:paraId="79045AF6" w14:textId="1B815B6D" w:rsidR="007617C3" w:rsidRPr="00CA2A11" w:rsidRDefault="003B73A1" w:rsidP="00000E1D">
            <w:pPr>
              <w:tabs>
                <w:tab w:val="left" w:pos="3828"/>
              </w:tabs>
              <w:jc w:val="right"/>
              <w:rPr>
                <w:rFonts w:ascii="Arial" w:hAnsi="Arial" w:cs="Arial"/>
                <w:b/>
                <w:sz w:val="18"/>
                <w:szCs w:val="18"/>
              </w:rPr>
            </w:pPr>
            <w:r w:rsidRPr="00CA2A11">
              <w:rPr>
                <w:rFonts w:ascii="Arial" w:hAnsi="Arial" w:cs="Arial"/>
                <w:b/>
                <w:sz w:val="18"/>
                <w:szCs w:val="18"/>
              </w:rPr>
              <w:t xml:space="preserve">   </w:t>
            </w:r>
            <w:r w:rsidR="007617C3" w:rsidRPr="00CA2A11">
              <w:rPr>
                <w:rFonts w:ascii="Arial" w:hAnsi="Arial" w:cs="Arial"/>
                <w:b/>
                <w:sz w:val="18"/>
                <w:szCs w:val="18"/>
              </w:rPr>
              <w:t>YP</w:t>
            </w:r>
          </w:p>
        </w:tc>
        <w:tc>
          <w:tcPr>
            <w:tcW w:w="1701" w:type="dxa"/>
            <w:tcBorders>
              <w:top w:val="single" w:sz="4" w:space="0" w:color="auto"/>
              <w:bottom w:val="single" w:sz="4" w:space="0" w:color="auto"/>
            </w:tcBorders>
            <w:vAlign w:val="bottom"/>
          </w:tcPr>
          <w:p w14:paraId="37228DD9" w14:textId="0875289D"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CA2A11" w:rsidRDefault="007617C3" w:rsidP="00000E1D">
            <w:pPr>
              <w:tabs>
                <w:tab w:val="left" w:pos="3828"/>
              </w:tabs>
              <w:jc w:val="right"/>
              <w:rPr>
                <w:rFonts w:ascii="Arial" w:hAnsi="Arial" w:cs="Arial"/>
                <w:b/>
                <w:sz w:val="18"/>
                <w:szCs w:val="18"/>
              </w:rPr>
            </w:pPr>
            <w:r w:rsidRPr="00CA2A11">
              <w:rPr>
                <w:rFonts w:ascii="Arial" w:hAnsi="Arial" w:cs="Arial"/>
                <w:b/>
                <w:sz w:val="18"/>
                <w:szCs w:val="18"/>
              </w:rPr>
              <w:t>YP</w:t>
            </w:r>
          </w:p>
        </w:tc>
      </w:tr>
      <w:tr w:rsidR="007617C3" w:rsidRPr="00CA2A11"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CA2A11" w:rsidRDefault="00D06DDF" w:rsidP="009F7675">
            <w:pPr>
              <w:tabs>
                <w:tab w:val="left" w:pos="3828"/>
              </w:tabs>
              <w:jc w:val="both"/>
              <w:rPr>
                <w:rFonts w:ascii="Arial" w:hAnsi="Arial" w:cs="Arial"/>
                <w:sz w:val="18"/>
                <w:szCs w:val="18"/>
              </w:rPr>
            </w:pPr>
            <w:r w:rsidRPr="00CA2A11">
              <w:rPr>
                <w:rFonts w:ascii="Arial" w:hAnsi="Arial" w:cs="Arial"/>
                <w:sz w:val="18"/>
                <w:szCs w:val="18"/>
              </w:rPr>
              <w:t xml:space="preserve"> </w:t>
            </w:r>
          </w:p>
        </w:tc>
        <w:tc>
          <w:tcPr>
            <w:tcW w:w="1452" w:type="dxa"/>
            <w:tcBorders>
              <w:top w:val="single" w:sz="4" w:space="0" w:color="auto"/>
            </w:tcBorders>
            <w:shd w:val="clear" w:color="auto" w:fill="auto"/>
            <w:noWrap/>
            <w:vAlign w:val="bottom"/>
          </w:tcPr>
          <w:p w14:paraId="5E1BE968" w14:textId="77777777" w:rsidR="007617C3" w:rsidRPr="00CA2A11" w:rsidRDefault="007617C3" w:rsidP="009F7675">
            <w:pPr>
              <w:tabs>
                <w:tab w:val="left" w:pos="3828"/>
              </w:tabs>
              <w:jc w:val="right"/>
              <w:rPr>
                <w:rFonts w:ascii="Arial" w:hAnsi="Arial" w:cs="Arial"/>
                <w:sz w:val="18"/>
                <w:szCs w:val="18"/>
              </w:rPr>
            </w:pPr>
          </w:p>
        </w:tc>
        <w:tc>
          <w:tcPr>
            <w:tcW w:w="1275" w:type="dxa"/>
            <w:tcBorders>
              <w:top w:val="single" w:sz="4" w:space="0" w:color="auto"/>
            </w:tcBorders>
            <w:vAlign w:val="bottom"/>
          </w:tcPr>
          <w:p w14:paraId="6FD61451" w14:textId="77777777" w:rsidR="007617C3" w:rsidRPr="00CA2A11" w:rsidRDefault="007617C3" w:rsidP="009F7675">
            <w:pPr>
              <w:tabs>
                <w:tab w:val="left" w:pos="3828"/>
              </w:tabs>
              <w:jc w:val="right"/>
              <w:rPr>
                <w:rFonts w:ascii="Arial" w:hAnsi="Arial" w:cs="Arial"/>
                <w:sz w:val="18"/>
                <w:szCs w:val="18"/>
              </w:rPr>
            </w:pPr>
          </w:p>
        </w:tc>
        <w:tc>
          <w:tcPr>
            <w:tcW w:w="1701" w:type="dxa"/>
            <w:tcBorders>
              <w:top w:val="single" w:sz="4" w:space="0" w:color="auto"/>
            </w:tcBorders>
            <w:vAlign w:val="bottom"/>
          </w:tcPr>
          <w:p w14:paraId="02D669F4" w14:textId="77777777" w:rsidR="007617C3" w:rsidRPr="00CA2A11" w:rsidRDefault="007617C3" w:rsidP="009F7675">
            <w:pPr>
              <w:tabs>
                <w:tab w:val="left" w:pos="3828"/>
              </w:tabs>
              <w:jc w:val="right"/>
              <w:rPr>
                <w:rFonts w:ascii="Arial" w:hAnsi="Arial" w:cs="Arial"/>
                <w:sz w:val="18"/>
                <w:szCs w:val="18"/>
              </w:rPr>
            </w:pPr>
          </w:p>
        </w:tc>
        <w:tc>
          <w:tcPr>
            <w:tcW w:w="1418" w:type="dxa"/>
            <w:tcBorders>
              <w:top w:val="single" w:sz="4" w:space="0" w:color="auto"/>
            </w:tcBorders>
            <w:shd w:val="clear" w:color="auto" w:fill="auto"/>
            <w:noWrap/>
            <w:vAlign w:val="bottom"/>
          </w:tcPr>
          <w:p w14:paraId="76AB794C" w14:textId="77777777" w:rsidR="007617C3" w:rsidRPr="00CA2A11" w:rsidRDefault="007617C3" w:rsidP="009F7675">
            <w:pPr>
              <w:tabs>
                <w:tab w:val="left" w:pos="3828"/>
              </w:tabs>
              <w:jc w:val="right"/>
              <w:rPr>
                <w:rFonts w:ascii="Arial" w:hAnsi="Arial" w:cs="Arial"/>
                <w:sz w:val="18"/>
                <w:szCs w:val="18"/>
              </w:rPr>
            </w:pPr>
          </w:p>
        </w:tc>
      </w:tr>
      <w:tr w:rsidR="00010C1B" w:rsidRPr="00CA2A11" w14:paraId="48B27571" w14:textId="77777777" w:rsidTr="00010C1B">
        <w:trPr>
          <w:trHeight w:val="20"/>
        </w:trPr>
        <w:tc>
          <w:tcPr>
            <w:tcW w:w="3510" w:type="dxa"/>
            <w:shd w:val="clear" w:color="auto" w:fill="auto"/>
            <w:noWrap/>
            <w:vAlign w:val="bottom"/>
          </w:tcPr>
          <w:p w14:paraId="1DD0AAE4" w14:textId="77777777" w:rsidR="00010C1B" w:rsidRPr="00CA2A11" w:rsidRDefault="00010C1B" w:rsidP="00010C1B">
            <w:pPr>
              <w:tabs>
                <w:tab w:val="left" w:pos="3828"/>
              </w:tabs>
              <w:jc w:val="both"/>
              <w:rPr>
                <w:rFonts w:ascii="Arial" w:hAnsi="Arial" w:cs="Arial"/>
                <w:sz w:val="18"/>
                <w:szCs w:val="18"/>
              </w:rPr>
            </w:pPr>
            <w:r w:rsidRPr="00CA2A11">
              <w:rPr>
                <w:rFonts w:ascii="Arial" w:hAnsi="Arial" w:cs="Arial"/>
                <w:sz w:val="18"/>
                <w:szCs w:val="18"/>
              </w:rPr>
              <w:t>1 yıldan az</w:t>
            </w:r>
          </w:p>
        </w:tc>
        <w:tc>
          <w:tcPr>
            <w:tcW w:w="1452" w:type="dxa"/>
            <w:shd w:val="clear" w:color="auto" w:fill="auto"/>
            <w:noWrap/>
            <w:vAlign w:val="bottom"/>
          </w:tcPr>
          <w:p w14:paraId="6938BD26" w14:textId="3022EB0E" w:rsidR="00010C1B" w:rsidRPr="00010C1B" w:rsidRDefault="00010C1B" w:rsidP="00010C1B">
            <w:pPr>
              <w:tabs>
                <w:tab w:val="left" w:pos="3828"/>
              </w:tabs>
              <w:jc w:val="right"/>
              <w:rPr>
                <w:rFonts w:ascii="Arial" w:hAnsi="Arial" w:cs="Arial"/>
                <w:color w:val="000000"/>
                <w:sz w:val="18"/>
                <w:szCs w:val="18"/>
              </w:rPr>
            </w:pPr>
            <w:r w:rsidRPr="00010C1B">
              <w:rPr>
                <w:rFonts w:ascii="Arial" w:hAnsi="Arial" w:cs="Arial"/>
                <w:color w:val="000000"/>
                <w:sz w:val="18"/>
                <w:szCs w:val="18"/>
              </w:rPr>
              <w:t>220.141</w:t>
            </w:r>
          </w:p>
        </w:tc>
        <w:tc>
          <w:tcPr>
            <w:tcW w:w="1275" w:type="dxa"/>
            <w:vAlign w:val="center"/>
          </w:tcPr>
          <w:p w14:paraId="40BD5038" w14:textId="44905F55" w:rsidR="00010C1B" w:rsidRPr="00CA2A11" w:rsidRDefault="00010C1B" w:rsidP="00010C1B">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39BB4006" w14:textId="205E9C47" w:rsidR="00010C1B" w:rsidRPr="00CA2A11" w:rsidRDefault="00010C1B" w:rsidP="00010C1B">
            <w:pPr>
              <w:tabs>
                <w:tab w:val="left" w:pos="3828"/>
              </w:tabs>
              <w:jc w:val="right"/>
              <w:rPr>
                <w:rFonts w:ascii="Arial" w:hAnsi="Arial" w:cs="Arial"/>
                <w:sz w:val="18"/>
                <w:szCs w:val="18"/>
              </w:rPr>
            </w:pPr>
            <w:r w:rsidRPr="00CA2A11">
              <w:rPr>
                <w:rFonts w:ascii="Arial" w:hAnsi="Arial" w:cs="Arial"/>
                <w:color w:val="000000"/>
                <w:sz w:val="18"/>
                <w:szCs w:val="18"/>
              </w:rPr>
              <w:t>181.599</w:t>
            </w:r>
          </w:p>
        </w:tc>
        <w:tc>
          <w:tcPr>
            <w:tcW w:w="1418" w:type="dxa"/>
            <w:shd w:val="clear" w:color="auto" w:fill="auto"/>
            <w:noWrap/>
            <w:vAlign w:val="center"/>
          </w:tcPr>
          <w:p w14:paraId="5F93EB30" w14:textId="149F1553" w:rsidR="00010C1B" w:rsidRPr="00CA2A11" w:rsidRDefault="00010C1B" w:rsidP="00010C1B">
            <w:pPr>
              <w:tabs>
                <w:tab w:val="left" w:pos="3828"/>
              </w:tabs>
              <w:jc w:val="right"/>
              <w:rPr>
                <w:rFonts w:ascii="Arial" w:hAnsi="Arial" w:cs="Arial"/>
                <w:sz w:val="18"/>
                <w:szCs w:val="18"/>
              </w:rPr>
            </w:pPr>
            <w:r w:rsidRPr="00CA2A11">
              <w:rPr>
                <w:rFonts w:ascii="Arial" w:hAnsi="Arial" w:cs="Arial"/>
                <w:sz w:val="18"/>
                <w:szCs w:val="18"/>
              </w:rPr>
              <w:t>-</w:t>
            </w:r>
          </w:p>
        </w:tc>
      </w:tr>
      <w:tr w:rsidR="00010C1B" w:rsidRPr="00CA2A11" w14:paraId="6E34ED1D" w14:textId="77777777" w:rsidTr="00010C1B">
        <w:trPr>
          <w:trHeight w:val="20"/>
        </w:trPr>
        <w:tc>
          <w:tcPr>
            <w:tcW w:w="3510" w:type="dxa"/>
            <w:shd w:val="clear" w:color="auto" w:fill="auto"/>
            <w:noWrap/>
            <w:vAlign w:val="bottom"/>
          </w:tcPr>
          <w:p w14:paraId="01504433" w14:textId="32582C46" w:rsidR="00010C1B" w:rsidRPr="00CA2A11" w:rsidRDefault="00010C1B" w:rsidP="00010C1B">
            <w:pPr>
              <w:tabs>
                <w:tab w:val="left" w:pos="3828"/>
              </w:tabs>
              <w:jc w:val="both"/>
              <w:rPr>
                <w:rFonts w:ascii="Arial" w:hAnsi="Arial" w:cs="Arial"/>
                <w:sz w:val="18"/>
                <w:szCs w:val="18"/>
              </w:rPr>
            </w:pPr>
            <w:r w:rsidRPr="00CA2A11">
              <w:rPr>
                <w:rFonts w:ascii="Arial" w:hAnsi="Arial" w:cs="Arial"/>
                <w:sz w:val="18"/>
                <w:szCs w:val="18"/>
              </w:rPr>
              <w:t>1-5 yıl arası</w:t>
            </w:r>
          </w:p>
        </w:tc>
        <w:tc>
          <w:tcPr>
            <w:tcW w:w="1452" w:type="dxa"/>
            <w:shd w:val="clear" w:color="auto" w:fill="auto"/>
            <w:noWrap/>
            <w:vAlign w:val="bottom"/>
          </w:tcPr>
          <w:p w14:paraId="7F550B53" w14:textId="0F964139" w:rsidR="00010C1B" w:rsidRPr="00010C1B" w:rsidRDefault="00010C1B" w:rsidP="00010C1B">
            <w:pPr>
              <w:tabs>
                <w:tab w:val="left" w:pos="3828"/>
              </w:tabs>
              <w:jc w:val="right"/>
              <w:rPr>
                <w:rFonts w:ascii="Arial" w:hAnsi="Arial" w:cs="Arial"/>
                <w:color w:val="000000"/>
                <w:sz w:val="18"/>
                <w:szCs w:val="18"/>
              </w:rPr>
            </w:pPr>
            <w:r w:rsidRPr="00010C1B">
              <w:rPr>
                <w:rFonts w:ascii="Arial" w:hAnsi="Arial" w:cs="Arial"/>
                <w:color w:val="000000"/>
                <w:sz w:val="18"/>
                <w:szCs w:val="18"/>
              </w:rPr>
              <w:t>489.589</w:t>
            </w:r>
          </w:p>
        </w:tc>
        <w:tc>
          <w:tcPr>
            <w:tcW w:w="1275" w:type="dxa"/>
            <w:vAlign w:val="center"/>
          </w:tcPr>
          <w:p w14:paraId="7CA07532" w14:textId="07485CF9" w:rsidR="00010C1B" w:rsidRPr="00CA2A11" w:rsidRDefault="00010C1B" w:rsidP="00010C1B">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32BD0942" w14:textId="7B76F674" w:rsidR="00010C1B" w:rsidRPr="00CA2A11" w:rsidRDefault="00010C1B" w:rsidP="00010C1B">
            <w:pPr>
              <w:tabs>
                <w:tab w:val="left" w:pos="3828"/>
              </w:tabs>
              <w:jc w:val="right"/>
              <w:rPr>
                <w:rFonts w:ascii="Arial" w:hAnsi="Arial" w:cs="Arial"/>
                <w:sz w:val="18"/>
                <w:szCs w:val="18"/>
              </w:rPr>
            </w:pPr>
            <w:r w:rsidRPr="00CA2A11">
              <w:rPr>
                <w:rFonts w:ascii="Arial" w:hAnsi="Arial" w:cs="Arial"/>
                <w:color w:val="000000"/>
                <w:sz w:val="18"/>
                <w:szCs w:val="18"/>
              </w:rPr>
              <w:t>425.493</w:t>
            </w:r>
          </w:p>
        </w:tc>
        <w:tc>
          <w:tcPr>
            <w:tcW w:w="1418" w:type="dxa"/>
            <w:shd w:val="clear" w:color="auto" w:fill="auto"/>
            <w:noWrap/>
            <w:vAlign w:val="center"/>
          </w:tcPr>
          <w:p w14:paraId="1918F9D4" w14:textId="42F76145" w:rsidR="00010C1B" w:rsidRPr="00CA2A11" w:rsidRDefault="00010C1B" w:rsidP="00010C1B">
            <w:pPr>
              <w:tabs>
                <w:tab w:val="left" w:pos="3828"/>
              </w:tabs>
              <w:jc w:val="right"/>
              <w:rPr>
                <w:rFonts w:ascii="Arial" w:hAnsi="Arial" w:cs="Arial"/>
                <w:sz w:val="18"/>
                <w:szCs w:val="18"/>
              </w:rPr>
            </w:pPr>
            <w:r w:rsidRPr="00CA2A11">
              <w:rPr>
                <w:rFonts w:ascii="Arial" w:hAnsi="Arial" w:cs="Arial"/>
                <w:sz w:val="18"/>
                <w:szCs w:val="18"/>
              </w:rPr>
              <w:t>-</w:t>
            </w:r>
          </w:p>
        </w:tc>
      </w:tr>
      <w:tr w:rsidR="00010C1B" w:rsidRPr="00CA2A11" w14:paraId="4B394A30" w14:textId="77777777" w:rsidTr="00010C1B">
        <w:trPr>
          <w:trHeight w:val="20"/>
        </w:trPr>
        <w:tc>
          <w:tcPr>
            <w:tcW w:w="3510" w:type="dxa"/>
            <w:shd w:val="clear" w:color="auto" w:fill="auto"/>
            <w:noWrap/>
            <w:vAlign w:val="bottom"/>
          </w:tcPr>
          <w:p w14:paraId="7F796D17" w14:textId="6242429B" w:rsidR="00010C1B" w:rsidRPr="00CA2A11" w:rsidRDefault="00010C1B" w:rsidP="00010C1B">
            <w:pPr>
              <w:tabs>
                <w:tab w:val="left" w:pos="3828"/>
              </w:tabs>
              <w:jc w:val="both"/>
              <w:rPr>
                <w:rFonts w:ascii="Arial" w:hAnsi="Arial" w:cs="Arial"/>
                <w:sz w:val="18"/>
                <w:szCs w:val="18"/>
              </w:rPr>
            </w:pPr>
            <w:r w:rsidRPr="00CA2A11">
              <w:rPr>
                <w:rFonts w:ascii="Arial" w:hAnsi="Arial" w:cs="Arial"/>
                <w:sz w:val="18"/>
                <w:szCs w:val="18"/>
              </w:rPr>
              <w:t>5 yıldan fazla</w:t>
            </w:r>
          </w:p>
        </w:tc>
        <w:tc>
          <w:tcPr>
            <w:tcW w:w="1452" w:type="dxa"/>
            <w:shd w:val="clear" w:color="auto" w:fill="auto"/>
            <w:noWrap/>
            <w:vAlign w:val="bottom"/>
          </w:tcPr>
          <w:p w14:paraId="705AF96C" w14:textId="413ABFAA" w:rsidR="00010C1B" w:rsidRPr="00010C1B" w:rsidRDefault="00010C1B" w:rsidP="00010C1B">
            <w:pPr>
              <w:tabs>
                <w:tab w:val="left" w:pos="3828"/>
              </w:tabs>
              <w:jc w:val="right"/>
              <w:rPr>
                <w:rFonts w:ascii="Arial" w:hAnsi="Arial" w:cs="Arial"/>
                <w:color w:val="000000"/>
                <w:sz w:val="18"/>
                <w:szCs w:val="18"/>
              </w:rPr>
            </w:pPr>
            <w:r w:rsidRPr="00010C1B">
              <w:rPr>
                <w:rFonts w:ascii="Arial" w:hAnsi="Arial" w:cs="Arial"/>
                <w:color w:val="000000"/>
                <w:sz w:val="18"/>
                <w:szCs w:val="18"/>
              </w:rPr>
              <w:t>158.289</w:t>
            </w:r>
          </w:p>
        </w:tc>
        <w:tc>
          <w:tcPr>
            <w:tcW w:w="1275" w:type="dxa"/>
            <w:vAlign w:val="center"/>
          </w:tcPr>
          <w:p w14:paraId="6D1F9DFE" w14:textId="31C9476F" w:rsidR="00010C1B" w:rsidRPr="00CA2A11" w:rsidRDefault="00010C1B" w:rsidP="00010C1B">
            <w:pPr>
              <w:tabs>
                <w:tab w:val="left" w:pos="3828"/>
              </w:tabs>
              <w:jc w:val="right"/>
              <w:rPr>
                <w:rFonts w:ascii="Arial" w:hAnsi="Arial" w:cs="Arial"/>
                <w:sz w:val="18"/>
                <w:szCs w:val="18"/>
                <w:highlight w:val="yellow"/>
              </w:rPr>
            </w:pPr>
            <w:r w:rsidRPr="00CA2A11">
              <w:rPr>
                <w:rFonts w:ascii="Arial" w:hAnsi="Arial" w:cs="Arial"/>
                <w:sz w:val="18"/>
                <w:szCs w:val="18"/>
              </w:rPr>
              <w:t>-</w:t>
            </w:r>
          </w:p>
        </w:tc>
        <w:tc>
          <w:tcPr>
            <w:tcW w:w="1701" w:type="dxa"/>
            <w:vAlign w:val="center"/>
          </w:tcPr>
          <w:p w14:paraId="70FCF98E" w14:textId="7BC4B5BB" w:rsidR="00010C1B" w:rsidRPr="00CA2A11" w:rsidRDefault="00010C1B" w:rsidP="00010C1B">
            <w:pPr>
              <w:tabs>
                <w:tab w:val="left" w:pos="3828"/>
              </w:tabs>
              <w:jc w:val="right"/>
              <w:rPr>
                <w:rFonts w:ascii="Arial" w:hAnsi="Arial" w:cs="Arial"/>
                <w:sz w:val="18"/>
                <w:szCs w:val="18"/>
              </w:rPr>
            </w:pPr>
            <w:r w:rsidRPr="00CA2A11">
              <w:rPr>
                <w:rFonts w:ascii="Arial" w:hAnsi="Arial" w:cs="Arial"/>
                <w:color w:val="000000"/>
                <w:sz w:val="18"/>
                <w:szCs w:val="18"/>
              </w:rPr>
              <w:t>145.535</w:t>
            </w:r>
          </w:p>
        </w:tc>
        <w:tc>
          <w:tcPr>
            <w:tcW w:w="1418" w:type="dxa"/>
            <w:shd w:val="clear" w:color="auto" w:fill="auto"/>
            <w:noWrap/>
            <w:vAlign w:val="center"/>
          </w:tcPr>
          <w:p w14:paraId="33FEA629" w14:textId="022CB8AD" w:rsidR="00010C1B" w:rsidRPr="00CA2A11" w:rsidRDefault="00010C1B" w:rsidP="00010C1B">
            <w:pPr>
              <w:tabs>
                <w:tab w:val="left" w:pos="3828"/>
              </w:tabs>
              <w:jc w:val="right"/>
              <w:rPr>
                <w:rFonts w:ascii="Arial" w:hAnsi="Arial" w:cs="Arial"/>
                <w:sz w:val="18"/>
                <w:szCs w:val="18"/>
              </w:rPr>
            </w:pPr>
            <w:r w:rsidRPr="00CA2A11">
              <w:rPr>
                <w:rFonts w:ascii="Arial" w:hAnsi="Arial" w:cs="Arial"/>
                <w:sz w:val="18"/>
                <w:szCs w:val="18"/>
              </w:rPr>
              <w:t>-</w:t>
            </w:r>
          </w:p>
        </w:tc>
      </w:tr>
      <w:tr w:rsidR="00D84211" w:rsidRPr="00CA2A11" w14:paraId="59417B72" w14:textId="77777777" w:rsidTr="00473F0B">
        <w:trPr>
          <w:trHeight w:val="20"/>
        </w:trPr>
        <w:tc>
          <w:tcPr>
            <w:tcW w:w="3510" w:type="dxa"/>
            <w:shd w:val="clear" w:color="auto" w:fill="auto"/>
            <w:noWrap/>
            <w:vAlign w:val="bottom"/>
          </w:tcPr>
          <w:p w14:paraId="6FDFDE5D" w14:textId="77777777" w:rsidR="00D84211" w:rsidRPr="00CA2A11" w:rsidRDefault="00D84211" w:rsidP="00D84211">
            <w:pPr>
              <w:tabs>
                <w:tab w:val="left" w:pos="3828"/>
              </w:tabs>
              <w:jc w:val="both"/>
              <w:rPr>
                <w:rFonts w:ascii="Arial" w:hAnsi="Arial" w:cs="Arial"/>
                <w:sz w:val="18"/>
                <w:szCs w:val="18"/>
              </w:rPr>
            </w:pPr>
          </w:p>
        </w:tc>
        <w:tc>
          <w:tcPr>
            <w:tcW w:w="1452" w:type="dxa"/>
            <w:shd w:val="clear" w:color="auto" w:fill="auto"/>
            <w:noWrap/>
            <w:vAlign w:val="bottom"/>
          </w:tcPr>
          <w:p w14:paraId="7A628833" w14:textId="77777777" w:rsidR="00D84211" w:rsidRPr="00CA2A11" w:rsidRDefault="00D84211" w:rsidP="00D84211">
            <w:pPr>
              <w:tabs>
                <w:tab w:val="left" w:pos="3828"/>
              </w:tabs>
              <w:jc w:val="right"/>
              <w:rPr>
                <w:rFonts w:ascii="Arial" w:hAnsi="Arial" w:cs="Arial"/>
                <w:sz w:val="18"/>
                <w:szCs w:val="18"/>
                <w:highlight w:val="yellow"/>
              </w:rPr>
            </w:pPr>
          </w:p>
        </w:tc>
        <w:tc>
          <w:tcPr>
            <w:tcW w:w="1275" w:type="dxa"/>
            <w:vAlign w:val="center"/>
          </w:tcPr>
          <w:p w14:paraId="310FF474" w14:textId="77777777" w:rsidR="00D84211" w:rsidRPr="00CA2A11" w:rsidRDefault="00D84211" w:rsidP="00D84211">
            <w:pPr>
              <w:tabs>
                <w:tab w:val="left" w:pos="3828"/>
              </w:tabs>
              <w:jc w:val="right"/>
              <w:rPr>
                <w:rFonts w:ascii="Arial" w:hAnsi="Arial" w:cs="Arial"/>
                <w:sz w:val="18"/>
                <w:szCs w:val="18"/>
                <w:highlight w:val="yellow"/>
              </w:rPr>
            </w:pPr>
          </w:p>
        </w:tc>
        <w:tc>
          <w:tcPr>
            <w:tcW w:w="1701" w:type="dxa"/>
            <w:vAlign w:val="bottom"/>
          </w:tcPr>
          <w:p w14:paraId="4C21DD95" w14:textId="77777777" w:rsidR="00D84211" w:rsidRPr="00CA2A11" w:rsidRDefault="00D84211" w:rsidP="00D84211">
            <w:pPr>
              <w:tabs>
                <w:tab w:val="left" w:pos="3828"/>
              </w:tabs>
              <w:jc w:val="right"/>
              <w:rPr>
                <w:rFonts w:ascii="Arial" w:hAnsi="Arial" w:cs="Arial"/>
                <w:sz w:val="18"/>
                <w:szCs w:val="18"/>
              </w:rPr>
            </w:pPr>
          </w:p>
        </w:tc>
        <w:tc>
          <w:tcPr>
            <w:tcW w:w="1418" w:type="dxa"/>
            <w:shd w:val="clear" w:color="auto" w:fill="auto"/>
            <w:noWrap/>
            <w:vAlign w:val="center"/>
          </w:tcPr>
          <w:p w14:paraId="4A3E75FE" w14:textId="77777777" w:rsidR="00D84211" w:rsidRPr="00CA2A11" w:rsidRDefault="00D84211" w:rsidP="00D84211">
            <w:pPr>
              <w:tabs>
                <w:tab w:val="left" w:pos="3828"/>
              </w:tabs>
              <w:jc w:val="right"/>
              <w:rPr>
                <w:rFonts w:ascii="Arial" w:hAnsi="Arial" w:cs="Arial"/>
                <w:sz w:val="18"/>
                <w:szCs w:val="18"/>
              </w:rPr>
            </w:pPr>
          </w:p>
        </w:tc>
      </w:tr>
      <w:tr w:rsidR="00D84211" w:rsidRPr="00CA2A11"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D84211" w:rsidRPr="00CA2A11" w:rsidRDefault="00D84211" w:rsidP="00D84211">
            <w:pPr>
              <w:tabs>
                <w:tab w:val="left" w:pos="3828"/>
              </w:tabs>
              <w:jc w:val="both"/>
              <w:rPr>
                <w:rFonts w:ascii="Arial" w:hAnsi="Arial" w:cs="Arial"/>
                <w:b/>
                <w:sz w:val="18"/>
                <w:szCs w:val="18"/>
              </w:rPr>
            </w:pPr>
            <w:r w:rsidRPr="00CA2A11">
              <w:rPr>
                <w:rFonts w:ascii="Arial" w:hAnsi="Arial" w:cs="Arial"/>
                <w:b/>
                <w:sz w:val="18"/>
                <w:szCs w:val="18"/>
              </w:rPr>
              <w:t>Toplam</w:t>
            </w:r>
          </w:p>
        </w:tc>
        <w:tc>
          <w:tcPr>
            <w:tcW w:w="1452" w:type="dxa"/>
            <w:tcBorders>
              <w:top w:val="single" w:sz="4" w:space="0" w:color="auto"/>
              <w:bottom w:val="double" w:sz="4" w:space="0" w:color="auto"/>
            </w:tcBorders>
            <w:shd w:val="clear" w:color="auto" w:fill="auto"/>
            <w:noWrap/>
            <w:vAlign w:val="bottom"/>
          </w:tcPr>
          <w:p w14:paraId="19DF3BD0" w14:textId="61B943B0" w:rsidR="00D84211" w:rsidRPr="00CA2A11" w:rsidRDefault="00010C1B" w:rsidP="00D84211">
            <w:pPr>
              <w:tabs>
                <w:tab w:val="left" w:pos="3828"/>
              </w:tabs>
              <w:jc w:val="right"/>
              <w:rPr>
                <w:rFonts w:ascii="Arial" w:hAnsi="Arial" w:cs="Arial"/>
                <w:b/>
                <w:sz w:val="18"/>
                <w:szCs w:val="18"/>
                <w:highlight w:val="yellow"/>
              </w:rPr>
            </w:pPr>
            <w:r w:rsidRPr="00010C1B">
              <w:rPr>
                <w:rFonts w:ascii="Arial" w:hAnsi="Arial" w:cs="Arial"/>
                <w:b/>
                <w:bCs/>
                <w:sz w:val="18"/>
                <w:szCs w:val="18"/>
              </w:rPr>
              <w:t>868.019</w:t>
            </w:r>
          </w:p>
        </w:tc>
        <w:tc>
          <w:tcPr>
            <w:tcW w:w="1275" w:type="dxa"/>
            <w:tcBorders>
              <w:top w:val="single" w:sz="4" w:space="0" w:color="auto"/>
              <w:bottom w:val="double" w:sz="4" w:space="0" w:color="auto"/>
            </w:tcBorders>
            <w:vAlign w:val="center"/>
          </w:tcPr>
          <w:p w14:paraId="2406475F" w14:textId="115BC55C" w:rsidR="00D84211" w:rsidRPr="00CA2A11" w:rsidRDefault="00D84211" w:rsidP="00D84211">
            <w:pPr>
              <w:tabs>
                <w:tab w:val="left" w:pos="3828"/>
              </w:tabs>
              <w:jc w:val="right"/>
              <w:rPr>
                <w:rFonts w:ascii="Arial" w:hAnsi="Arial" w:cs="Arial"/>
                <w:b/>
                <w:sz w:val="18"/>
                <w:szCs w:val="18"/>
                <w:highlight w:val="yellow"/>
              </w:rPr>
            </w:pPr>
            <w:r w:rsidRPr="00CA2A11">
              <w:rPr>
                <w:rFonts w:ascii="Arial" w:hAnsi="Arial" w:cs="Arial"/>
                <w:b/>
                <w:bCs/>
                <w:sz w:val="18"/>
                <w:szCs w:val="18"/>
              </w:rPr>
              <w:t>-</w:t>
            </w:r>
          </w:p>
        </w:tc>
        <w:tc>
          <w:tcPr>
            <w:tcW w:w="1701" w:type="dxa"/>
            <w:tcBorders>
              <w:top w:val="single" w:sz="4" w:space="0" w:color="auto"/>
              <w:bottom w:val="double" w:sz="4" w:space="0" w:color="auto"/>
            </w:tcBorders>
            <w:vAlign w:val="bottom"/>
          </w:tcPr>
          <w:p w14:paraId="1FECD2D1" w14:textId="334C0B8C" w:rsidR="00D84211" w:rsidRPr="00CA2A11" w:rsidRDefault="00D84211" w:rsidP="00D84211">
            <w:pPr>
              <w:tabs>
                <w:tab w:val="left" w:pos="3828"/>
              </w:tabs>
              <w:jc w:val="right"/>
              <w:rPr>
                <w:rFonts w:ascii="Arial" w:hAnsi="Arial" w:cs="Arial"/>
                <w:b/>
                <w:sz w:val="18"/>
                <w:szCs w:val="18"/>
              </w:rPr>
            </w:pPr>
            <w:r w:rsidRPr="00CA2A11">
              <w:rPr>
                <w:rFonts w:ascii="Arial" w:hAnsi="Arial" w:cs="Arial"/>
                <w:b/>
                <w:bCs/>
                <w:sz w:val="18"/>
                <w:szCs w:val="18"/>
              </w:rPr>
              <w:t>752.627</w:t>
            </w:r>
          </w:p>
        </w:tc>
        <w:tc>
          <w:tcPr>
            <w:tcW w:w="1418" w:type="dxa"/>
            <w:tcBorders>
              <w:top w:val="single" w:sz="4" w:space="0" w:color="auto"/>
              <w:bottom w:val="double" w:sz="4" w:space="0" w:color="auto"/>
            </w:tcBorders>
            <w:shd w:val="clear" w:color="auto" w:fill="auto"/>
            <w:noWrap/>
            <w:vAlign w:val="center"/>
          </w:tcPr>
          <w:p w14:paraId="5B606474" w14:textId="17BD9DC4" w:rsidR="00D84211" w:rsidRPr="00CA2A11" w:rsidRDefault="00D84211" w:rsidP="00D84211">
            <w:pPr>
              <w:tabs>
                <w:tab w:val="left" w:pos="3828"/>
              </w:tabs>
              <w:jc w:val="right"/>
              <w:rPr>
                <w:rFonts w:ascii="Arial" w:hAnsi="Arial" w:cs="Arial"/>
                <w:b/>
                <w:sz w:val="18"/>
                <w:szCs w:val="18"/>
              </w:rPr>
            </w:pPr>
            <w:r w:rsidRPr="00CA2A11">
              <w:rPr>
                <w:rFonts w:ascii="Arial" w:hAnsi="Arial" w:cs="Arial"/>
                <w:b/>
                <w:bCs/>
                <w:sz w:val="18"/>
                <w:szCs w:val="18"/>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30"/>
    <w:bookmarkEnd w:id="31"/>
    <w:p w14:paraId="43DB27FE" w14:textId="11FA7C58"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 xml:space="preserve">Riskten </w:t>
      </w:r>
      <w:r w:rsidR="00F042EA" w:rsidRPr="003B10B3">
        <w:rPr>
          <w:rFonts w:ascii="Arial" w:hAnsi="Arial" w:cs="Arial"/>
          <w:b/>
          <w:bCs/>
          <w:sz w:val="20"/>
          <w:szCs w:val="20"/>
        </w:rPr>
        <w:t>Korunma Amaçlı T</w:t>
      </w:r>
      <w:r w:rsidR="00F042EA"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004CF120"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D84211">
        <w:rPr>
          <w:rFonts w:ascii="Arial" w:hAnsi="Arial" w:cs="Arial"/>
          <w:sz w:val="20"/>
          <w:szCs w:val="20"/>
        </w:rPr>
        <w:t>4</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F042EA"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10"/>
          <w:szCs w:val="10"/>
        </w:rPr>
      </w:pPr>
    </w:p>
    <w:p w14:paraId="08C45B6C" w14:textId="5F85BCB0"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w:t>
      </w:r>
      <w:r w:rsidR="00F042EA" w:rsidRPr="003B10B3">
        <w:rPr>
          <w:rFonts w:ascii="Arial" w:hAnsi="Arial" w:cs="Arial"/>
          <w:b/>
          <w:sz w:val="20"/>
          <w:szCs w:val="20"/>
        </w:rPr>
        <w:t xml:space="preserve">İlişkin Açıklamalar: </w:t>
      </w:r>
    </w:p>
    <w:p w14:paraId="6FF3EB6A" w14:textId="77777777" w:rsidR="0084280F" w:rsidRPr="00F042EA"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0"/>
          <w:szCs w:val="10"/>
          <w:lang w:eastAsia="tr-TR"/>
        </w:rPr>
      </w:pPr>
    </w:p>
    <w:p w14:paraId="7B9B2FA6" w14:textId="07485A69"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w:t>
      </w:r>
      <w:r w:rsidR="00F042EA" w:rsidRPr="003B10B3">
        <w:rPr>
          <w:rFonts w:ascii="Arial" w:hAnsi="Arial" w:cs="Arial"/>
          <w:b/>
          <w:sz w:val="20"/>
          <w:szCs w:val="20"/>
        </w:rPr>
        <w:t xml:space="preserve">Endeksli Krediler </w:t>
      </w:r>
      <w:r w:rsidR="00504B07">
        <w:rPr>
          <w:rFonts w:ascii="Arial" w:hAnsi="Arial" w:cs="Arial"/>
          <w:b/>
          <w:sz w:val="20"/>
          <w:szCs w:val="20"/>
        </w:rPr>
        <w:t>Ve</w:t>
      </w:r>
      <w:r w:rsidR="00F042EA" w:rsidRPr="003B10B3">
        <w:rPr>
          <w:rFonts w:ascii="Arial" w:hAnsi="Arial" w:cs="Arial"/>
          <w:b/>
          <w:sz w:val="20"/>
          <w:szCs w:val="20"/>
        </w:rPr>
        <w:t xml:space="preserve"> Finansal Kiralama Alacakları Anapara Kur Azalış Karşılıklarına İlişkin Bilgiler: </w:t>
      </w:r>
    </w:p>
    <w:p w14:paraId="0B7FF41C" w14:textId="77777777" w:rsidR="00136C29" w:rsidRPr="00F042EA" w:rsidRDefault="00136C29" w:rsidP="004F6BE8">
      <w:pPr>
        <w:pStyle w:val="BodyTextIndent"/>
        <w:tabs>
          <w:tab w:val="num" w:pos="720"/>
          <w:tab w:val="left" w:pos="3828"/>
        </w:tabs>
        <w:ind w:left="426" w:right="386" w:firstLine="0"/>
        <w:rPr>
          <w:rFonts w:ascii="Arial" w:hAnsi="Arial" w:cs="Arial"/>
          <w:sz w:val="10"/>
          <w:szCs w:val="10"/>
        </w:rPr>
      </w:pPr>
    </w:p>
    <w:p w14:paraId="44870900" w14:textId="6CBAFC56" w:rsidR="00237D30" w:rsidRPr="003B10B3" w:rsidRDefault="00186E7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hAnsi="Arial" w:cs="Arial"/>
          <w:sz w:val="20"/>
          <w:szCs w:val="20"/>
        </w:rPr>
        <w:t>3</w:t>
      </w:r>
      <w:r w:rsidR="000C3AB5">
        <w:rPr>
          <w:rFonts w:ascii="Arial" w:hAnsi="Arial" w:cs="Arial"/>
          <w:sz w:val="20"/>
          <w:szCs w:val="20"/>
        </w:rPr>
        <w:t>0 Haziran</w:t>
      </w:r>
      <w:r>
        <w:rPr>
          <w:rFonts w:ascii="Arial" w:hAnsi="Arial" w:cs="Arial"/>
          <w:sz w:val="20"/>
          <w:szCs w:val="20"/>
        </w:rPr>
        <w:t xml:space="preserve"> </w:t>
      </w:r>
      <w:r w:rsidRPr="007E342B">
        <w:rPr>
          <w:rFonts w:ascii="Arial" w:hAnsi="Arial" w:cs="Arial"/>
          <w:sz w:val="20"/>
          <w:szCs w:val="20"/>
        </w:rPr>
        <w:t>202</w:t>
      </w:r>
      <w:r w:rsidR="000C3AB5">
        <w:rPr>
          <w:rFonts w:ascii="Arial" w:hAnsi="Arial" w:cs="Arial"/>
          <w:sz w:val="20"/>
          <w:szCs w:val="20"/>
        </w:rPr>
        <w:t>5</w:t>
      </w:r>
      <w:r>
        <w:rPr>
          <w:rFonts w:ascii="Arial" w:hAnsi="Arial" w:cs="Arial"/>
          <w:sz w:val="20"/>
          <w:szCs w:val="20"/>
        </w:rPr>
        <w:t xml:space="preserve"> </w:t>
      </w:r>
      <w:r w:rsidR="00237D30" w:rsidRPr="003B10B3">
        <w:rPr>
          <w:rFonts w:ascii="Arial" w:eastAsia="Times New Roman" w:hAnsi="Arial" w:cs="Arial"/>
          <w:noProof w:val="0"/>
          <w:sz w:val="20"/>
          <w:szCs w:val="20"/>
          <w:lang w:eastAsia="tr-TR"/>
        </w:rPr>
        <w:t>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0C3AB5">
        <w:rPr>
          <w:rFonts w:ascii="Arial" w:eastAsia="Times New Roman" w:hAnsi="Arial" w:cs="Arial"/>
          <w:noProof w:val="0"/>
          <w:sz w:val="20"/>
          <w:szCs w:val="20"/>
          <w:lang w:eastAsia="tr-TR"/>
        </w:rPr>
        <w:t>4</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06F99AA4"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Çalışan </w:t>
      </w:r>
      <w:r w:rsidR="00F042EA" w:rsidRPr="003B10B3">
        <w:rPr>
          <w:rFonts w:ascii="Arial" w:hAnsi="Arial" w:cs="Arial"/>
          <w:b/>
          <w:sz w:val="20"/>
          <w:szCs w:val="20"/>
        </w:rPr>
        <w:t>Hakları Karşılığına İlişkin Bilgiler:</w:t>
      </w:r>
    </w:p>
    <w:p w14:paraId="35195228" w14:textId="13957536" w:rsidR="00897455" w:rsidRPr="00F042EA" w:rsidRDefault="00897455" w:rsidP="00897455">
      <w:pPr>
        <w:tabs>
          <w:tab w:val="num" w:pos="720"/>
          <w:tab w:val="left" w:pos="3828"/>
        </w:tabs>
        <w:autoSpaceDE w:val="0"/>
        <w:autoSpaceDN w:val="0"/>
        <w:adjustRightInd w:val="0"/>
        <w:ind w:left="426" w:right="386"/>
        <w:jc w:val="both"/>
        <w:rPr>
          <w:rFonts w:ascii="Arial" w:hAnsi="Arial" w:cs="Arial"/>
          <w:bCs/>
          <w:sz w:val="10"/>
          <w:szCs w:val="10"/>
        </w:rPr>
      </w:pPr>
    </w:p>
    <w:p w14:paraId="42891E8E" w14:textId="5EA3A91D" w:rsidR="00330E74" w:rsidRPr="00640653" w:rsidRDefault="00330E74" w:rsidP="00825F9F">
      <w:pPr>
        <w:autoSpaceDE w:val="0"/>
        <w:autoSpaceDN w:val="0"/>
        <w:adjustRightInd w:val="0"/>
        <w:ind w:left="709"/>
        <w:jc w:val="both"/>
        <w:rPr>
          <w:rFonts w:ascii="Arial" w:hAnsi="Arial" w:cs="Arial"/>
          <w:bCs/>
          <w:sz w:val="20"/>
          <w:szCs w:val="20"/>
        </w:rPr>
      </w:pPr>
      <w:bookmarkStart w:id="32" w:name="_Hlk151061382"/>
      <w:r w:rsidRPr="00D31529">
        <w:rPr>
          <w:rFonts w:ascii="Arial" w:hAnsi="Arial" w:cs="Arial"/>
          <w:bCs/>
          <w:sz w:val="20"/>
          <w:szCs w:val="20"/>
        </w:rPr>
        <w:t xml:space="preserve">Ana Ortaklık Banka bilanço tarihi itibarıyla </w:t>
      </w:r>
      <w:r w:rsidR="00010C1B" w:rsidRPr="00010C1B">
        <w:rPr>
          <w:rFonts w:ascii="Arial" w:hAnsi="Arial" w:cs="Arial"/>
          <w:bCs/>
          <w:sz w:val="20"/>
          <w:szCs w:val="20"/>
        </w:rPr>
        <w:t>259.808</w:t>
      </w:r>
      <w:r w:rsidR="00010C1B">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202.105</w:t>
      </w:r>
      <w:r w:rsidR="00825F9F">
        <w:rPr>
          <w:rFonts w:ascii="Arial" w:hAnsi="Arial" w:cs="Arial"/>
          <w:bCs/>
          <w:sz w:val="20"/>
          <w:szCs w:val="20"/>
        </w:rPr>
        <w:t xml:space="preserve"> </w:t>
      </w:r>
      <w:r w:rsidRPr="00D31529">
        <w:rPr>
          <w:rFonts w:ascii="Arial" w:hAnsi="Arial" w:cs="Arial"/>
          <w:bCs/>
          <w:sz w:val="20"/>
          <w:szCs w:val="20"/>
        </w:rPr>
        <w:t xml:space="preserve">TL) tutarında kıdem tazminatı karşılığı, </w:t>
      </w:r>
      <w:r w:rsidR="00010C1B" w:rsidRPr="00010C1B">
        <w:rPr>
          <w:rFonts w:ascii="Arial" w:hAnsi="Arial" w:cs="Arial"/>
          <w:bCs/>
          <w:sz w:val="20"/>
          <w:szCs w:val="20"/>
        </w:rPr>
        <w:t>116.069</w:t>
      </w:r>
      <w:r w:rsidR="00010C1B">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83.404</w:t>
      </w:r>
      <w:r w:rsidR="00825F9F">
        <w:rPr>
          <w:rFonts w:ascii="Arial" w:hAnsi="Arial" w:cs="Arial"/>
          <w:bCs/>
          <w:sz w:val="20"/>
          <w:szCs w:val="20"/>
        </w:rPr>
        <w:t xml:space="preserve"> </w:t>
      </w:r>
      <w:r w:rsidRPr="00D31529">
        <w:rPr>
          <w:rFonts w:ascii="Arial" w:hAnsi="Arial" w:cs="Arial"/>
          <w:bCs/>
          <w:sz w:val="20"/>
          <w:szCs w:val="20"/>
        </w:rPr>
        <w:t xml:space="preserve">TL) tutarında izin ücretleri karşılığı, </w:t>
      </w:r>
      <w:r w:rsidR="00010C1B" w:rsidRPr="00010C1B">
        <w:rPr>
          <w:rFonts w:ascii="Arial" w:hAnsi="Arial" w:cs="Arial"/>
          <w:bCs/>
          <w:sz w:val="20"/>
          <w:szCs w:val="20"/>
        </w:rPr>
        <w:t>228.657</w:t>
      </w:r>
      <w:r w:rsidR="00010C1B">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169.934</w:t>
      </w:r>
      <w:r w:rsidR="006D7950">
        <w:rPr>
          <w:rFonts w:ascii="Arial" w:hAnsi="Arial" w:cs="Arial"/>
          <w:bCs/>
          <w:sz w:val="20"/>
          <w:szCs w:val="20"/>
        </w:rPr>
        <w:t xml:space="preserve"> TL</w:t>
      </w:r>
      <w:r w:rsidRPr="00D31529">
        <w:rPr>
          <w:rFonts w:ascii="Arial" w:hAnsi="Arial" w:cs="Arial"/>
          <w:bCs/>
          <w:sz w:val="20"/>
          <w:szCs w:val="20"/>
        </w:rPr>
        <w:t xml:space="preserve">) tutarında prim </w:t>
      </w:r>
      <w:r w:rsidR="00504B07">
        <w:rPr>
          <w:rFonts w:ascii="Arial" w:hAnsi="Arial" w:cs="Arial"/>
          <w:bCs/>
          <w:sz w:val="20"/>
          <w:szCs w:val="20"/>
        </w:rPr>
        <w:t>ve</w:t>
      </w:r>
      <w:r w:rsidRPr="00D31529">
        <w:rPr>
          <w:rFonts w:ascii="Arial" w:hAnsi="Arial" w:cs="Arial"/>
          <w:bCs/>
          <w:sz w:val="20"/>
          <w:szCs w:val="20"/>
        </w:rPr>
        <w:t xml:space="preserve"> </w:t>
      </w:r>
      <w:proofErr w:type="spellStart"/>
      <w:r w:rsidRPr="00D31529">
        <w:rPr>
          <w:rFonts w:ascii="Arial" w:hAnsi="Arial" w:cs="Arial"/>
          <w:bCs/>
          <w:sz w:val="20"/>
          <w:szCs w:val="20"/>
        </w:rPr>
        <w:t>jestiyon</w:t>
      </w:r>
      <w:proofErr w:type="spellEnd"/>
      <w:r w:rsidRPr="00D31529">
        <w:rPr>
          <w:rFonts w:ascii="Arial" w:hAnsi="Arial" w:cs="Arial"/>
          <w:bCs/>
          <w:sz w:val="20"/>
          <w:szCs w:val="20"/>
        </w:rPr>
        <w:t xml:space="preserve"> karşılığı, </w:t>
      </w:r>
      <w:r w:rsidR="00010C1B" w:rsidRPr="00010C1B">
        <w:rPr>
          <w:rFonts w:ascii="Arial" w:hAnsi="Arial" w:cs="Arial"/>
          <w:bCs/>
          <w:sz w:val="20"/>
          <w:szCs w:val="20"/>
        </w:rPr>
        <w:t>332.017</w:t>
      </w:r>
      <w:r w:rsidR="00010C1B">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535.957</w:t>
      </w:r>
      <w:r w:rsidR="00825F9F">
        <w:rPr>
          <w:rFonts w:ascii="Arial" w:hAnsi="Arial" w:cs="Arial"/>
          <w:bCs/>
          <w:sz w:val="20"/>
          <w:szCs w:val="20"/>
        </w:rPr>
        <w:t xml:space="preserve"> </w:t>
      </w:r>
      <w:r w:rsidRPr="00D31529">
        <w:rPr>
          <w:rFonts w:ascii="Arial" w:hAnsi="Arial" w:cs="Arial"/>
          <w:bCs/>
          <w:sz w:val="20"/>
          <w:szCs w:val="20"/>
        </w:rPr>
        <w:t>TL) tutarında Banka ana sözleşmesinin otuz birinci maddesi gereği karşılık ay</w:t>
      </w:r>
      <w:r w:rsidR="00EE4C5B" w:rsidRPr="00D31529">
        <w:rPr>
          <w:rFonts w:ascii="Arial" w:hAnsi="Arial" w:cs="Arial"/>
          <w:bCs/>
          <w:sz w:val="20"/>
          <w:szCs w:val="20"/>
        </w:rPr>
        <w:t>ır</w:t>
      </w:r>
      <w:r w:rsidRPr="00D31529">
        <w:rPr>
          <w:rFonts w:ascii="Arial" w:hAnsi="Arial" w:cs="Arial"/>
          <w:bCs/>
          <w:sz w:val="20"/>
          <w:szCs w:val="20"/>
        </w:rPr>
        <w:t xml:space="preserve">mıştır. Banka’nın toplam çalışan hakları karşılığı </w:t>
      </w:r>
      <w:r w:rsidR="00010C1B" w:rsidRPr="00010C1B">
        <w:rPr>
          <w:rFonts w:ascii="Arial" w:hAnsi="Arial" w:cs="Arial"/>
          <w:bCs/>
          <w:sz w:val="20"/>
          <w:szCs w:val="20"/>
        </w:rPr>
        <w:t>936.551</w:t>
      </w:r>
      <w:r w:rsidR="006D7950">
        <w:rPr>
          <w:rFonts w:ascii="Arial" w:hAnsi="Arial" w:cs="Arial"/>
          <w:bCs/>
          <w:sz w:val="20"/>
          <w:szCs w:val="20"/>
        </w:rPr>
        <w:t xml:space="preserve"> </w:t>
      </w:r>
      <w:r w:rsidRPr="00D31529">
        <w:rPr>
          <w:rFonts w:ascii="Arial" w:hAnsi="Arial" w:cs="Arial"/>
          <w:bCs/>
          <w:sz w:val="20"/>
          <w:szCs w:val="20"/>
        </w:rPr>
        <w:t xml:space="preserve">TL’dir (31 Aralık </w:t>
      </w:r>
      <w:r w:rsidR="006111E1" w:rsidRPr="00D31529">
        <w:rPr>
          <w:rFonts w:ascii="Arial" w:hAnsi="Arial" w:cs="Arial"/>
          <w:bCs/>
          <w:sz w:val="20"/>
          <w:szCs w:val="20"/>
        </w:rPr>
        <w:t>202</w:t>
      </w:r>
      <w:r w:rsidR="00825F9F">
        <w:rPr>
          <w:rFonts w:ascii="Arial" w:hAnsi="Arial" w:cs="Arial"/>
          <w:bCs/>
          <w:sz w:val="20"/>
          <w:szCs w:val="20"/>
        </w:rPr>
        <w:t>4</w:t>
      </w:r>
      <w:r w:rsidRPr="00D31529">
        <w:rPr>
          <w:rFonts w:ascii="Arial" w:hAnsi="Arial" w:cs="Arial"/>
          <w:bCs/>
          <w:sz w:val="20"/>
          <w:szCs w:val="20"/>
        </w:rPr>
        <w:t xml:space="preserve">: </w:t>
      </w:r>
      <w:r w:rsidR="00825F9F" w:rsidRPr="00EA124C">
        <w:rPr>
          <w:rFonts w:ascii="Arial" w:hAnsi="Arial" w:cs="Arial"/>
          <w:bCs/>
          <w:sz w:val="20"/>
          <w:szCs w:val="20"/>
        </w:rPr>
        <w:t>991.400</w:t>
      </w:r>
      <w:r w:rsidR="00825F9F">
        <w:rPr>
          <w:rFonts w:ascii="Arial" w:hAnsi="Arial" w:cs="Arial"/>
          <w:bCs/>
          <w:sz w:val="20"/>
          <w:szCs w:val="20"/>
        </w:rPr>
        <w:t xml:space="preserve"> </w:t>
      </w:r>
      <w:r w:rsidRPr="00D31529">
        <w:rPr>
          <w:rFonts w:ascii="Arial" w:hAnsi="Arial" w:cs="Arial"/>
          <w:bCs/>
          <w:sz w:val="20"/>
          <w:szCs w:val="20"/>
        </w:rPr>
        <w:t xml:space="preserve">TL). Banka kıdem tazminatı karşılığını, TMS 19’da belirtilen </w:t>
      </w:r>
      <w:proofErr w:type="spellStart"/>
      <w:r w:rsidRPr="00D31529">
        <w:rPr>
          <w:rFonts w:ascii="Arial" w:hAnsi="Arial" w:cs="Arial"/>
          <w:bCs/>
          <w:sz w:val="20"/>
          <w:szCs w:val="20"/>
        </w:rPr>
        <w:t>aktüeryal</w:t>
      </w:r>
      <w:proofErr w:type="spellEnd"/>
      <w:r w:rsidRPr="00D31529">
        <w:rPr>
          <w:rFonts w:ascii="Arial" w:hAnsi="Arial" w:cs="Arial"/>
          <w:bCs/>
          <w:sz w:val="20"/>
          <w:szCs w:val="20"/>
        </w:rPr>
        <w:t xml:space="preserve"> değerleme yöntemini kullanarak finansal tablolara yansıtmıştır. Bu bağlamda </w:t>
      </w:r>
      <w:r w:rsidRPr="00FF52E4">
        <w:rPr>
          <w:rFonts w:ascii="Arial" w:hAnsi="Arial" w:cs="Arial"/>
          <w:bCs/>
          <w:sz w:val="20"/>
          <w:szCs w:val="20"/>
        </w:rPr>
        <w:t xml:space="preserve">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bookmarkEnd w:id="32"/>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E03EAC" w:rsidRPr="00EA124C"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E03EAC" w:rsidRPr="00EA124C" w:rsidRDefault="00E03EAC" w:rsidP="00E03EAC">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bottom w:val="single" w:sz="4" w:space="0" w:color="auto"/>
            </w:tcBorders>
            <w:shd w:val="clear" w:color="auto" w:fill="FFFFFF"/>
            <w:vAlign w:val="center"/>
          </w:tcPr>
          <w:p w14:paraId="2B8D2EEB" w14:textId="21D91637"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 xml:space="preserve">    </w:t>
            </w:r>
            <w:r w:rsidR="00E37671" w:rsidRPr="00EA124C">
              <w:rPr>
                <w:rFonts w:ascii="Arial" w:hAnsi="Arial" w:cs="Arial"/>
                <w:b/>
                <w:sz w:val="18"/>
                <w:szCs w:val="16"/>
              </w:rPr>
              <w:t>3</w:t>
            </w:r>
            <w:r w:rsidR="00263953">
              <w:rPr>
                <w:rFonts w:ascii="Arial" w:hAnsi="Arial" w:cs="Arial"/>
                <w:b/>
                <w:sz w:val="18"/>
                <w:szCs w:val="16"/>
              </w:rPr>
              <w:t>0</w:t>
            </w:r>
            <w:r w:rsidR="00E37671" w:rsidRPr="00EA124C">
              <w:rPr>
                <w:rFonts w:ascii="Arial" w:hAnsi="Arial" w:cs="Arial"/>
                <w:b/>
                <w:sz w:val="18"/>
                <w:szCs w:val="16"/>
              </w:rPr>
              <w:t xml:space="preserve"> </w:t>
            </w:r>
            <w:r w:rsidR="00263953">
              <w:rPr>
                <w:rFonts w:ascii="Arial" w:hAnsi="Arial" w:cs="Arial"/>
                <w:b/>
                <w:sz w:val="18"/>
                <w:szCs w:val="16"/>
              </w:rPr>
              <w:t xml:space="preserve">Haziran </w:t>
            </w:r>
            <w:r w:rsidRPr="00EA124C">
              <w:rPr>
                <w:rFonts w:ascii="Arial" w:hAnsi="Arial" w:cs="Arial"/>
                <w:b/>
                <w:sz w:val="18"/>
                <w:szCs w:val="16"/>
              </w:rPr>
              <w:t>202</w:t>
            </w:r>
            <w:r w:rsidR="00136A38">
              <w:rPr>
                <w:rFonts w:ascii="Arial" w:hAnsi="Arial" w:cs="Arial"/>
                <w:b/>
                <w:sz w:val="18"/>
                <w:szCs w:val="16"/>
              </w:rPr>
              <w:t>5</w:t>
            </w:r>
          </w:p>
        </w:tc>
        <w:tc>
          <w:tcPr>
            <w:tcW w:w="1832" w:type="dxa"/>
            <w:tcBorders>
              <w:top w:val="single" w:sz="4" w:space="0" w:color="auto"/>
              <w:bottom w:val="single" w:sz="4" w:space="0" w:color="auto"/>
            </w:tcBorders>
            <w:shd w:val="clear" w:color="auto" w:fill="FFFFFF"/>
            <w:vAlign w:val="center"/>
          </w:tcPr>
          <w:p w14:paraId="624DAC62" w14:textId="5666A93A" w:rsidR="00E03EAC" w:rsidRPr="00EA124C" w:rsidRDefault="00E03EAC" w:rsidP="00E03EAC">
            <w:pPr>
              <w:tabs>
                <w:tab w:val="left" w:pos="3828"/>
              </w:tabs>
              <w:ind w:right="142"/>
              <w:jc w:val="right"/>
              <w:rPr>
                <w:rFonts w:ascii="Arial" w:hAnsi="Arial" w:cs="Arial"/>
                <w:b/>
                <w:sz w:val="18"/>
                <w:szCs w:val="16"/>
              </w:rPr>
            </w:pPr>
            <w:r w:rsidRPr="00EA124C">
              <w:rPr>
                <w:rFonts w:ascii="Arial" w:hAnsi="Arial" w:cs="Arial"/>
                <w:b/>
                <w:sz w:val="18"/>
                <w:szCs w:val="16"/>
              </w:rPr>
              <w:t>31 Aralık 202</w:t>
            </w:r>
            <w:r w:rsidR="00136A38">
              <w:rPr>
                <w:rFonts w:ascii="Arial" w:hAnsi="Arial" w:cs="Arial"/>
                <w:b/>
                <w:sz w:val="18"/>
                <w:szCs w:val="16"/>
              </w:rPr>
              <w:t>4</w:t>
            </w:r>
          </w:p>
        </w:tc>
      </w:tr>
      <w:tr w:rsidR="00B27AF4" w:rsidRPr="00EA124C"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EA124C" w:rsidRDefault="00B27AF4" w:rsidP="004245A6">
            <w:pPr>
              <w:tabs>
                <w:tab w:val="left" w:pos="540"/>
                <w:tab w:val="num" w:pos="720"/>
                <w:tab w:val="left" w:pos="3828"/>
              </w:tabs>
              <w:ind w:left="426" w:right="1261"/>
              <w:jc w:val="both"/>
              <w:rPr>
                <w:rFonts w:ascii="Arial" w:hAnsi="Arial" w:cs="Arial"/>
                <w:b/>
                <w:bCs/>
                <w:sz w:val="18"/>
                <w:szCs w:val="16"/>
              </w:rPr>
            </w:pPr>
          </w:p>
        </w:tc>
        <w:tc>
          <w:tcPr>
            <w:tcW w:w="1843" w:type="dxa"/>
            <w:gridSpan w:val="2"/>
            <w:tcBorders>
              <w:top w:val="single" w:sz="4" w:space="0" w:color="auto"/>
            </w:tcBorders>
            <w:shd w:val="clear" w:color="auto" w:fill="FFFFFF"/>
            <w:vAlign w:val="center"/>
          </w:tcPr>
          <w:p w14:paraId="480A5C56" w14:textId="77777777" w:rsidR="00B27AF4" w:rsidRPr="00EA124C" w:rsidRDefault="00B27AF4" w:rsidP="00BB1048">
            <w:pPr>
              <w:tabs>
                <w:tab w:val="left" w:pos="3828"/>
              </w:tabs>
              <w:ind w:right="142"/>
              <w:jc w:val="right"/>
              <w:rPr>
                <w:rFonts w:ascii="Arial" w:hAnsi="Arial" w:cs="Arial"/>
                <w:b/>
                <w:sz w:val="18"/>
                <w:szCs w:val="16"/>
              </w:rPr>
            </w:pPr>
          </w:p>
        </w:tc>
        <w:tc>
          <w:tcPr>
            <w:tcW w:w="1832" w:type="dxa"/>
            <w:tcBorders>
              <w:top w:val="single" w:sz="4" w:space="0" w:color="auto"/>
            </w:tcBorders>
            <w:shd w:val="clear" w:color="auto" w:fill="FFFFFF"/>
            <w:vAlign w:val="center"/>
          </w:tcPr>
          <w:p w14:paraId="508534B2" w14:textId="77777777" w:rsidR="00B27AF4" w:rsidRPr="00EA124C" w:rsidRDefault="00B27AF4" w:rsidP="00BB1048">
            <w:pPr>
              <w:tabs>
                <w:tab w:val="left" w:pos="3828"/>
              </w:tabs>
              <w:ind w:right="142"/>
              <w:jc w:val="right"/>
              <w:rPr>
                <w:rFonts w:ascii="Arial" w:hAnsi="Arial" w:cs="Arial"/>
                <w:b/>
                <w:sz w:val="18"/>
                <w:szCs w:val="16"/>
              </w:rPr>
            </w:pPr>
          </w:p>
        </w:tc>
      </w:tr>
      <w:tr w:rsidR="00263953" w:rsidRPr="00EA124C" w14:paraId="5B5B797D" w14:textId="77777777" w:rsidTr="00BB1048">
        <w:trPr>
          <w:trHeight w:val="113"/>
        </w:trPr>
        <w:tc>
          <w:tcPr>
            <w:tcW w:w="5670" w:type="dxa"/>
            <w:shd w:val="clear" w:color="auto" w:fill="auto"/>
            <w:vAlign w:val="bottom"/>
          </w:tcPr>
          <w:p w14:paraId="69CABF6A" w14:textId="77777777" w:rsidR="00263953" w:rsidRPr="00EA124C" w:rsidRDefault="00263953" w:rsidP="00263953">
            <w:pPr>
              <w:tabs>
                <w:tab w:val="left" w:pos="540"/>
                <w:tab w:val="num" w:pos="720"/>
                <w:tab w:val="left" w:pos="3828"/>
              </w:tabs>
              <w:ind w:right="386"/>
              <w:jc w:val="both"/>
              <w:rPr>
                <w:rFonts w:ascii="Arial" w:hAnsi="Arial" w:cs="Arial"/>
                <w:bCs/>
                <w:sz w:val="18"/>
                <w:szCs w:val="16"/>
              </w:rPr>
            </w:pPr>
            <w:proofErr w:type="spellStart"/>
            <w:r w:rsidRPr="00EA124C">
              <w:rPr>
                <w:rFonts w:ascii="Arial" w:hAnsi="Arial" w:cs="Arial"/>
                <w:bCs/>
                <w:sz w:val="18"/>
                <w:szCs w:val="16"/>
              </w:rPr>
              <w:t>İskonto</w:t>
            </w:r>
            <w:proofErr w:type="spellEnd"/>
            <w:r w:rsidRPr="00EA124C">
              <w:rPr>
                <w:rFonts w:ascii="Arial" w:hAnsi="Arial" w:cs="Arial"/>
                <w:bCs/>
                <w:sz w:val="18"/>
                <w:szCs w:val="16"/>
              </w:rPr>
              <w:t xml:space="preserve"> oranı (%)</w:t>
            </w:r>
          </w:p>
        </w:tc>
        <w:tc>
          <w:tcPr>
            <w:tcW w:w="1843" w:type="dxa"/>
            <w:gridSpan w:val="2"/>
            <w:shd w:val="clear" w:color="auto" w:fill="auto"/>
            <w:vAlign w:val="bottom"/>
          </w:tcPr>
          <w:p w14:paraId="221E2711" w14:textId="36B94FDD" w:rsidR="00263953" w:rsidRPr="00EA124C" w:rsidRDefault="00263953" w:rsidP="00263953">
            <w:pPr>
              <w:tabs>
                <w:tab w:val="num" w:pos="720"/>
                <w:tab w:val="left" w:pos="3828"/>
              </w:tabs>
              <w:ind w:left="426" w:right="142"/>
              <w:jc w:val="right"/>
              <w:rPr>
                <w:rFonts w:ascii="Arial" w:hAnsi="Arial" w:cs="Arial"/>
                <w:bCs/>
                <w:sz w:val="18"/>
                <w:szCs w:val="16"/>
                <w:highlight w:val="yellow"/>
              </w:rPr>
            </w:pPr>
            <w:r w:rsidRPr="00D701E6">
              <w:rPr>
                <w:rFonts w:ascii="Arial" w:hAnsi="Arial" w:cs="Arial"/>
                <w:bCs/>
                <w:sz w:val="18"/>
                <w:szCs w:val="16"/>
              </w:rPr>
              <w:t>26,70</w:t>
            </w:r>
          </w:p>
        </w:tc>
        <w:tc>
          <w:tcPr>
            <w:tcW w:w="1832" w:type="dxa"/>
            <w:shd w:val="clear" w:color="auto" w:fill="auto"/>
            <w:vAlign w:val="bottom"/>
          </w:tcPr>
          <w:p w14:paraId="79CD7DAE" w14:textId="04080C14" w:rsidR="00263953" w:rsidRPr="00EA124C" w:rsidRDefault="00263953" w:rsidP="00263953">
            <w:pPr>
              <w:tabs>
                <w:tab w:val="num" w:pos="720"/>
                <w:tab w:val="left" w:pos="3828"/>
              </w:tabs>
              <w:ind w:left="426" w:right="142"/>
              <w:jc w:val="right"/>
              <w:rPr>
                <w:rFonts w:ascii="Arial" w:hAnsi="Arial" w:cs="Arial"/>
                <w:bCs/>
                <w:sz w:val="18"/>
                <w:szCs w:val="16"/>
              </w:rPr>
            </w:pPr>
            <w:r w:rsidRPr="00D701E6">
              <w:rPr>
                <w:rFonts w:ascii="Arial" w:hAnsi="Arial" w:cs="Arial"/>
                <w:bCs/>
                <w:sz w:val="18"/>
                <w:szCs w:val="16"/>
              </w:rPr>
              <w:t>2</w:t>
            </w:r>
            <w:r>
              <w:rPr>
                <w:rFonts w:ascii="Arial" w:hAnsi="Arial" w:cs="Arial"/>
                <w:bCs/>
                <w:sz w:val="18"/>
                <w:szCs w:val="16"/>
              </w:rPr>
              <w:t>6</w:t>
            </w:r>
            <w:r w:rsidRPr="00D701E6">
              <w:rPr>
                <w:rFonts w:ascii="Arial" w:hAnsi="Arial" w:cs="Arial"/>
                <w:bCs/>
                <w:sz w:val="18"/>
                <w:szCs w:val="16"/>
              </w:rPr>
              <w:t>,</w:t>
            </w:r>
            <w:r>
              <w:rPr>
                <w:rFonts w:ascii="Arial" w:hAnsi="Arial" w:cs="Arial"/>
                <w:bCs/>
                <w:sz w:val="18"/>
                <w:szCs w:val="16"/>
              </w:rPr>
              <w:t>70</w:t>
            </w:r>
          </w:p>
        </w:tc>
      </w:tr>
      <w:tr w:rsidR="00263953" w:rsidRPr="00EA124C" w14:paraId="34D2B7D9" w14:textId="77777777" w:rsidTr="00D2721B">
        <w:trPr>
          <w:trHeight w:val="113"/>
        </w:trPr>
        <w:tc>
          <w:tcPr>
            <w:tcW w:w="5670" w:type="dxa"/>
            <w:shd w:val="clear" w:color="auto" w:fill="auto"/>
            <w:vAlign w:val="bottom"/>
          </w:tcPr>
          <w:p w14:paraId="5F50A539" w14:textId="77777777" w:rsidR="00263953" w:rsidRPr="00EA124C" w:rsidRDefault="00263953" w:rsidP="00263953">
            <w:pPr>
              <w:tabs>
                <w:tab w:val="left" w:pos="540"/>
                <w:tab w:val="num" w:pos="720"/>
                <w:tab w:val="left" w:pos="3828"/>
              </w:tabs>
              <w:ind w:right="386"/>
              <w:jc w:val="both"/>
              <w:rPr>
                <w:rFonts w:ascii="Arial" w:hAnsi="Arial" w:cs="Arial"/>
                <w:bCs/>
                <w:sz w:val="18"/>
                <w:szCs w:val="16"/>
              </w:rPr>
            </w:pPr>
            <w:r w:rsidRPr="00EA124C">
              <w:rPr>
                <w:rFonts w:ascii="Arial" w:hAnsi="Arial" w:cs="Arial"/>
                <w:bCs/>
                <w:sz w:val="18"/>
                <w:szCs w:val="16"/>
              </w:rPr>
              <w:t>Tahmin edilen maaş tavanı artış oranı (%)</w:t>
            </w:r>
          </w:p>
        </w:tc>
        <w:tc>
          <w:tcPr>
            <w:tcW w:w="1843" w:type="dxa"/>
            <w:gridSpan w:val="2"/>
            <w:shd w:val="clear" w:color="auto" w:fill="auto"/>
            <w:vAlign w:val="center"/>
          </w:tcPr>
          <w:p w14:paraId="33DF5C5E" w14:textId="54005A7D" w:rsidR="00263953" w:rsidRPr="00EA124C" w:rsidRDefault="00263953" w:rsidP="00263953">
            <w:pPr>
              <w:tabs>
                <w:tab w:val="num" w:pos="720"/>
                <w:tab w:val="left" w:pos="3828"/>
              </w:tabs>
              <w:ind w:left="426" w:right="142"/>
              <w:jc w:val="right"/>
              <w:rPr>
                <w:rFonts w:ascii="Arial" w:hAnsi="Arial" w:cs="Arial"/>
                <w:bCs/>
                <w:sz w:val="18"/>
                <w:szCs w:val="16"/>
                <w:highlight w:val="yellow"/>
              </w:rPr>
            </w:pPr>
            <w:r>
              <w:rPr>
                <w:rFonts w:ascii="Arial" w:hAnsi="Arial" w:cs="Arial"/>
                <w:bCs/>
                <w:sz w:val="18"/>
                <w:szCs w:val="16"/>
              </w:rPr>
              <w:t>30</w:t>
            </w:r>
            <w:r w:rsidRPr="00D701E6">
              <w:rPr>
                <w:rFonts w:ascii="Arial" w:hAnsi="Arial" w:cs="Arial"/>
                <w:bCs/>
                <w:sz w:val="18"/>
                <w:szCs w:val="16"/>
              </w:rPr>
              <w:t>,</w:t>
            </w:r>
            <w:r>
              <w:rPr>
                <w:rFonts w:ascii="Arial" w:hAnsi="Arial" w:cs="Arial"/>
                <w:bCs/>
                <w:sz w:val="18"/>
                <w:szCs w:val="16"/>
              </w:rPr>
              <w:t>00</w:t>
            </w:r>
          </w:p>
        </w:tc>
        <w:tc>
          <w:tcPr>
            <w:tcW w:w="1832" w:type="dxa"/>
            <w:shd w:val="clear" w:color="auto" w:fill="auto"/>
            <w:vAlign w:val="center"/>
          </w:tcPr>
          <w:p w14:paraId="1AE741C4" w14:textId="016EFF0C" w:rsidR="00263953" w:rsidRPr="00EA124C" w:rsidRDefault="00263953" w:rsidP="00263953">
            <w:pPr>
              <w:tabs>
                <w:tab w:val="num" w:pos="720"/>
                <w:tab w:val="left" w:pos="3828"/>
              </w:tabs>
              <w:ind w:left="426" w:right="142"/>
              <w:jc w:val="right"/>
              <w:rPr>
                <w:rFonts w:ascii="Arial" w:hAnsi="Arial" w:cs="Arial"/>
                <w:bCs/>
                <w:sz w:val="18"/>
                <w:szCs w:val="16"/>
              </w:rPr>
            </w:pPr>
            <w:r>
              <w:rPr>
                <w:rFonts w:ascii="Arial" w:hAnsi="Arial" w:cs="Arial"/>
                <w:bCs/>
                <w:sz w:val="18"/>
                <w:szCs w:val="16"/>
              </w:rPr>
              <w:t>23</w:t>
            </w:r>
            <w:r w:rsidRPr="00D701E6">
              <w:rPr>
                <w:rFonts w:ascii="Arial" w:hAnsi="Arial" w:cs="Arial"/>
                <w:bCs/>
                <w:sz w:val="18"/>
                <w:szCs w:val="16"/>
              </w:rPr>
              <w:t>,</w:t>
            </w:r>
            <w:r>
              <w:rPr>
                <w:rFonts w:ascii="Arial" w:hAnsi="Arial" w:cs="Arial"/>
                <w:bCs/>
                <w:sz w:val="18"/>
                <w:szCs w:val="16"/>
              </w:rPr>
              <w:t>60</w:t>
            </w:r>
          </w:p>
        </w:tc>
      </w:tr>
      <w:tr w:rsidR="0088772B" w:rsidRPr="00EA124C"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A124C" w:rsidRDefault="0088772B" w:rsidP="00322420">
            <w:pPr>
              <w:tabs>
                <w:tab w:val="left" w:pos="540"/>
                <w:tab w:val="num" w:pos="720"/>
                <w:tab w:val="left" w:pos="3828"/>
              </w:tabs>
              <w:ind w:right="386"/>
              <w:jc w:val="both"/>
              <w:rPr>
                <w:rFonts w:ascii="Arial" w:hAnsi="Arial" w:cs="Arial"/>
                <w:bCs/>
                <w:sz w:val="18"/>
                <w:szCs w:val="16"/>
              </w:rPr>
            </w:pPr>
          </w:p>
        </w:tc>
        <w:tc>
          <w:tcPr>
            <w:tcW w:w="1560" w:type="dxa"/>
            <w:tcBorders>
              <w:bottom w:val="single" w:sz="4" w:space="0" w:color="auto"/>
            </w:tcBorders>
            <w:shd w:val="clear" w:color="auto" w:fill="auto"/>
            <w:vAlign w:val="bottom"/>
          </w:tcPr>
          <w:p w14:paraId="1F723EB7" w14:textId="77777777" w:rsidR="0088772B" w:rsidRPr="00EA124C" w:rsidRDefault="0088772B" w:rsidP="00322420">
            <w:pPr>
              <w:tabs>
                <w:tab w:val="num" w:pos="720"/>
                <w:tab w:val="left" w:pos="3828"/>
              </w:tabs>
              <w:ind w:left="426" w:right="386"/>
              <w:jc w:val="center"/>
              <w:rPr>
                <w:rFonts w:ascii="Arial" w:hAnsi="Arial" w:cs="Arial"/>
                <w:bCs/>
                <w:sz w:val="18"/>
                <w:szCs w:val="16"/>
                <w:highlight w:val="yellow"/>
              </w:rPr>
            </w:pPr>
          </w:p>
        </w:tc>
        <w:tc>
          <w:tcPr>
            <w:tcW w:w="2115" w:type="dxa"/>
            <w:gridSpan w:val="2"/>
            <w:tcBorders>
              <w:bottom w:val="single" w:sz="4" w:space="0" w:color="auto"/>
            </w:tcBorders>
            <w:shd w:val="clear" w:color="auto" w:fill="auto"/>
            <w:vAlign w:val="bottom"/>
          </w:tcPr>
          <w:p w14:paraId="7CDCB011" w14:textId="77777777" w:rsidR="0088772B" w:rsidRPr="00EA124C" w:rsidRDefault="0088772B" w:rsidP="00322420">
            <w:pPr>
              <w:tabs>
                <w:tab w:val="num" w:pos="720"/>
                <w:tab w:val="left" w:pos="3828"/>
              </w:tabs>
              <w:ind w:left="426" w:right="386"/>
              <w:jc w:val="center"/>
              <w:rPr>
                <w:rFonts w:ascii="Arial" w:hAnsi="Arial" w:cs="Arial"/>
                <w:bCs/>
                <w:sz w:val="18"/>
                <w:szCs w:val="16"/>
              </w:rPr>
            </w:pPr>
          </w:p>
        </w:tc>
      </w:tr>
    </w:tbl>
    <w:p w14:paraId="76DACDFC" w14:textId="3AD70D3C" w:rsidR="000E0C40" w:rsidRPr="00E43BE0" w:rsidRDefault="000E0C40" w:rsidP="00D2242B">
      <w:pPr>
        <w:rPr>
          <w:rFonts w:ascii="Arial" w:hAnsi="Arial" w:cs="Arial"/>
          <w:b/>
          <w:sz w:val="2"/>
          <w:szCs w:val="20"/>
        </w:rPr>
      </w:pPr>
    </w:p>
    <w:p w14:paraId="4E211E8E" w14:textId="77777777" w:rsidR="00B3505F" w:rsidRDefault="00B3505F" w:rsidP="00322420">
      <w:pPr>
        <w:tabs>
          <w:tab w:val="num" w:pos="720"/>
          <w:tab w:val="left" w:pos="851"/>
          <w:tab w:val="left" w:pos="3828"/>
        </w:tabs>
        <w:ind w:left="851" w:right="386" w:hanging="142"/>
        <w:jc w:val="both"/>
        <w:rPr>
          <w:rFonts w:ascii="Arial" w:hAnsi="Arial" w:cs="Arial"/>
          <w:bCs/>
          <w:sz w:val="20"/>
          <w:szCs w:val="20"/>
        </w:rPr>
      </w:pPr>
    </w:p>
    <w:p w14:paraId="46E31E98" w14:textId="46F207C6"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w:t>
      </w:r>
      <w:r w:rsidR="00DF52A3" w:rsidRPr="003B10B3">
        <w:rPr>
          <w:rFonts w:ascii="Arial" w:hAnsi="Arial" w:cs="Arial"/>
          <w:bCs/>
          <w:sz w:val="20"/>
          <w:szCs w:val="20"/>
        </w:rPr>
        <w:t xml:space="preserve">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EA124C"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EA124C" w:rsidRDefault="003A3382" w:rsidP="00993E3A">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3A3382" w:rsidRPr="00EA124C"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EA124C" w:rsidRDefault="003A3382" w:rsidP="00993E3A">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5CA06EC0" w14:textId="77777777" w:rsidR="003A3382" w:rsidRPr="00EA124C" w:rsidRDefault="003A3382" w:rsidP="00993E3A">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11C5B656" w14:textId="77777777" w:rsidR="003A3382" w:rsidRPr="00EA124C" w:rsidRDefault="003A3382" w:rsidP="00993E3A">
            <w:pPr>
              <w:tabs>
                <w:tab w:val="left" w:pos="180"/>
              </w:tabs>
              <w:ind w:right="142"/>
              <w:jc w:val="right"/>
              <w:rPr>
                <w:rFonts w:ascii="Arial" w:hAnsi="Arial" w:cs="Arial"/>
                <w:b/>
                <w:sz w:val="18"/>
                <w:szCs w:val="16"/>
              </w:rPr>
            </w:pPr>
          </w:p>
        </w:tc>
      </w:tr>
      <w:tr w:rsidR="00136A38" w:rsidRPr="00EA124C" w14:paraId="05576BC9" w14:textId="77777777" w:rsidTr="00993E3A">
        <w:trPr>
          <w:trHeight w:val="113"/>
        </w:trPr>
        <w:tc>
          <w:tcPr>
            <w:tcW w:w="5940" w:type="dxa"/>
            <w:shd w:val="clear" w:color="auto" w:fill="FFFFFF"/>
            <w:vAlign w:val="bottom"/>
          </w:tcPr>
          <w:p w14:paraId="76433DA6" w14:textId="77777777" w:rsidR="00136A38" w:rsidRPr="00EA124C" w:rsidRDefault="00136A38" w:rsidP="00136A38">
            <w:pPr>
              <w:tabs>
                <w:tab w:val="left" w:pos="540"/>
                <w:tab w:val="num" w:pos="720"/>
              </w:tabs>
              <w:jc w:val="both"/>
              <w:rPr>
                <w:rFonts w:ascii="Arial" w:hAnsi="Arial" w:cs="Arial"/>
                <w:bCs/>
                <w:sz w:val="18"/>
                <w:szCs w:val="16"/>
              </w:rPr>
            </w:pPr>
            <w:r w:rsidRPr="00EA124C">
              <w:rPr>
                <w:rFonts w:ascii="Arial" w:hAnsi="Arial" w:cs="Arial"/>
                <w:bCs/>
                <w:sz w:val="18"/>
                <w:szCs w:val="16"/>
              </w:rPr>
              <w:t>Önceki dönem sonu bakiyesi</w:t>
            </w:r>
          </w:p>
        </w:tc>
        <w:tc>
          <w:tcPr>
            <w:tcW w:w="1573" w:type="dxa"/>
            <w:tcBorders>
              <w:top w:val="nil"/>
              <w:left w:val="nil"/>
              <w:bottom w:val="nil"/>
              <w:right w:val="nil"/>
            </w:tcBorders>
            <w:shd w:val="clear" w:color="auto" w:fill="auto"/>
            <w:vAlign w:val="bottom"/>
          </w:tcPr>
          <w:p w14:paraId="0CA10829" w14:textId="556FD6AC" w:rsidR="00136A38" w:rsidRPr="00EA124C" w:rsidRDefault="00010C1B" w:rsidP="00136A38">
            <w:pPr>
              <w:ind w:right="142"/>
              <w:jc w:val="right"/>
              <w:rPr>
                <w:rFonts w:ascii="Arial" w:hAnsi="Arial" w:cs="Arial"/>
                <w:bCs/>
                <w:sz w:val="18"/>
                <w:szCs w:val="16"/>
              </w:rPr>
            </w:pPr>
            <w:r w:rsidRPr="00010C1B">
              <w:rPr>
                <w:rFonts w:ascii="Arial" w:hAnsi="Arial" w:cs="Arial"/>
                <w:sz w:val="18"/>
                <w:szCs w:val="16"/>
              </w:rPr>
              <w:t>202.105</w:t>
            </w:r>
          </w:p>
        </w:tc>
        <w:tc>
          <w:tcPr>
            <w:tcW w:w="1843" w:type="dxa"/>
            <w:vAlign w:val="bottom"/>
          </w:tcPr>
          <w:p w14:paraId="18C2D44E" w14:textId="2F29B4CD" w:rsidR="00136A38" w:rsidRPr="00EA124C" w:rsidRDefault="00136A38" w:rsidP="00136A38">
            <w:pPr>
              <w:ind w:right="142"/>
              <w:jc w:val="right"/>
              <w:rPr>
                <w:rFonts w:ascii="Arial" w:hAnsi="Arial" w:cs="Arial"/>
                <w:bCs/>
                <w:sz w:val="18"/>
                <w:szCs w:val="16"/>
              </w:rPr>
            </w:pPr>
            <w:r w:rsidRPr="00EA124C">
              <w:rPr>
                <w:rFonts w:ascii="Arial" w:hAnsi="Arial" w:cs="Arial"/>
                <w:sz w:val="18"/>
                <w:szCs w:val="16"/>
              </w:rPr>
              <w:t>116.568</w:t>
            </w:r>
          </w:p>
        </w:tc>
      </w:tr>
      <w:tr w:rsidR="00136A38" w:rsidRPr="00EA124C" w14:paraId="68C15611" w14:textId="77777777" w:rsidTr="00993E3A">
        <w:trPr>
          <w:trHeight w:val="113"/>
        </w:trPr>
        <w:tc>
          <w:tcPr>
            <w:tcW w:w="5940" w:type="dxa"/>
            <w:shd w:val="clear" w:color="auto" w:fill="FFFFFF"/>
            <w:vAlign w:val="bottom"/>
          </w:tcPr>
          <w:p w14:paraId="05CEC162" w14:textId="77777777" w:rsidR="00136A38" w:rsidRPr="00EA124C" w:rsidRDefault="00136A38" w:rsidP="00136A38">
            <w:pPr>
              <w:tabs>
                <w:tab w:val="left" w:pos="540"/>
                <w:tab w:val="num" w:pos="720"/>
              </w:tabs>
              <w:jc w:val="both"/>
              <w:rPr>
                <w:rFonts w:ascii="Arial" w:hAnsi="Arial" w:cs="Arial"/>
                <w:bCs/>
                <w:sz w:val="18"/>
                <w:szCs w:val="16"/>
              </w:rPr>
            </w:pPr>
            <w:r w:rsidRPr="00EA124C">
              <w:rPr>
                <w:rFonts w:ascii="Arial" w:hAnsi="Arial" w:cs="Arial"/>
                <w:bCs/>
                <w:sz w:val="18"/>
                <w:szCs w:val="16"/>
              </w:rPr>
              <w:t>Dönem içinde ayrılan karşılık toplamı</w:t>
            </w:r>
          </w:p>
        </w:tc>
        <w:tc>
          <w:tcPr>
            <w:tcW w:w="1573" w:type="dxa"/>
            <w:tcBorders>
              <w:top w:val="nil"/>
              <w:left w:val="nil"/>
              <w:bottom w:val="nil"/>
              <w:right w:val="nil"/>
            </w:tcBorders>
            <w:shd w:val="clear" w:color="auto" w:fill="auto"/>
            <w:vAlign w:val="bottom"/>
          </w:tcPr>
          <w:p w14:paraId="67DD8B64" w14:textId="78B36D20" w:rsidR="00136A38" w:rsidRPr="00EA124C" w:rsidRDefault="00010C1B" w:rsidP="00136A38">
            <w:pPr>
              <w:ind w:right="142"/>
              <w:jc w:val="right"/>
              <w:rPr>
                <w:rFonts w:ascii="Arial" w:hAnsi="Arial" w:cs="Arial"/>
                <w:bCs/>
                <w:sz w:val="18"/>
                <w:szCs w:val="16"/>
              </w:rPr>
            </w:pPr>
            <w:r w:rsidRPr="00010C1B">
              <w:rPr>
                <w:rFonts w:ascii="Arial" w:hAnsi="Arial" w:cs="Arial"/>
                <w:sz w:val="18"/>
                <w:szCs w:val="16"/>
              </w:rPr>
              <w:t>63.154</w:t>
            </w:r>
          </w:p>
        </w:tc>
        <w:tc>
          <w:tcPr>
            <w:tcW w:w="1843" w:type="dxa"/>
            <w:vAlign w:val="bottom"/>
          </w:tcPr>
          <w:p w14:paraId="39395D69" w14:textId="0CEDE740" w:rsidR="00136A38" w:rsidRPr="00EA124C" w:rsidRDefault="00136A38" w:rsidP="00136A38">
            <w:pPr>
              <w:ind w:right="142"/>
              <w:jc w:val="right"/>
              <w:rPr>
                <w:rFonts w:ascii="Arial" w:hAnsi="Arial" w:cs="Arial"/>
                <w:bCs/>
                <w:sz w:val="18"/>
                <w:szCs w:val="16"/>
              </w:rPr>
            </w:pPr>
            <w:r>
              <w:rPr>
                <w:rFonts w:ascii="Arial" w:hAnsi="Arial" w:cs="Arial"/>
                <w:sz w:val="18"/>
                <w:szCs w:val="16"/>
              </w:rPr>
              <w:t>61.840</w:t>
            </w:r>
          </w:p>
        </w:tc>
      </w:tr>
      <w:tr w:rsidR="00136A38" w:rsidRPr="00EA124C" w14:paraId="599D623B" w14:textId="77777777" w:rsidTr="00993E3A">
        <w:trPr>
          <w:trHeight w:val="113"/>
        </w:trPr>
        <w:tc>
          <w:tcPr>
            <w:tcW w:w="5940" w:type="dxa"/>
            <w:shd w:val="clear" w:color="auto" w:fill="FFFFFF"/>
            <w:vAlign w:val="bottom"/>
          </w:tcPr>
          <w:p w14:paraId="6DCD0E6C" w14:textId="58AB4111" w:rsidR="00136A38" w:rsidRPr="00EA124C" w:rsidRDefault="00136A38" w:rsidP="00136A38">
            <w:pPr>
              <w:tabs>
                <w:tab w:val="left" w:pos="540"/>
                <w:tab w:val="num" w:pos="720"/>
              </w:tabs>
              <w:jc w:val="both"/>
              <w:rPr>
                <w:rFonts w:ascii="Arial" w:hAnsi="Arial" w:cs="Arial"/>
                <w:bCs/>
                <w:sz w:val="18"/>
                <w:szCs w:val="16"/>
              </w:rPr>
            </w:pPr>
            <w:proofErr w:type="spellStart"/>
            <w:r>
              <w:rPr>
                <w:rFonts w:ascii="Arial" w:hAnsi="Arial" w:cs="Arial"/>
                <w:bCs/>
                <w:sz w:val="18"/>
                <w:szCs w:val="16"/>
              </w:rPr>
              <w:t>Aktüeryal</w:t>
            </w:r>
            <w:proofErr w:type="spellEnd"/>
            <w:r>
              <w:rPr>
                <w:rFonts w:ascii="Arial" w:hAnsi="Arial" w:cs="Arial"/>
                <w:bCs/>
                <w:sz w:val="18"/>
                <w:szCs w:val="16"/>
              </w:rPr>
              <w:t xml:space="preserve"> (Kazanç) / Kayıp</w:t>
            </w:r>
          </w:p>
        </w:tc>
        <w:tc>
          <w:tcPr>
            <w:tcW w:w="1573" w:type="dxa"/>
            <w:tcBorders>
              <w:top w:val="nil"/>
              <w:left w:val="nil"/>
              <w:bottom w:val="nil"/>
              <w:right w:val="nil"/>
            </w:tcBorders>
            <w:shd w:val="clear" w:color="auto" w:fill="auto"/>
            <w:vAlign w:val="bottom"/>
          </w:tcPr>
          <w:p w14:paraId="6EAF3E2B" w14:textId="222B4A53" w:rsidR="00136A38" w:rsidRPr="00EA124C" w:rsidRDefault="00010C1B" w:rsidP="00136A38">
            <w:pPr>
              <w:ind w:right="142"/>
              <w:jc w:val="right"/>
              <w:rPr>
                <w:rFonts w:ascii="Arial" w:hAnsi="Arial" w:cs="Arial"/>
                <w:sz w:val="18"/>
                <w:szCs w:val="16"/>
              </w:rPr>
            </w:pPr>
            <w:r>
              <w:rPr>
                <w:rFonts w:ascii="Arial" w:hAnsi="Arial" w:cs="Arial"/>
                <w:sz w:val="18"/>
                <w:szCs w:val="16"/>
              </w:rPr>
              <w:t>-</w:t>
            </w:r>
          </w:p>
        </w:tc>
        <w:tc>
          <w:tcPr>
            <w:tcW w:w="1843" w:type="dxa"/>
            <w:vAlign w:val="bottom"/>
          </w:tcPr>
          <w:p w14:paraId="53F0D80E" w14:textId="64A43177" w:rsidR="00136A38" w:rsidRPr="00EA124C" w:rsidRDefault="00136A38" w:rsidP="00136A38">
            <w:pPr>
              <w:ind w:right="142"/>
              <w:jc w:val="right"/>
              <w:rPr>
                <w:rFonts w:ascii="Arial" w:hAnsi="Arial" w:cs="Arial"/>
                <w:sz w:val="18"/>
                <w:szCs w:val="16"/>
              </w:rPr>
            </w:pPr>
            <w:r>
              <w:rPr>
                <w:rFonts w:ascii="Arial" w:hAnsi="Arial" w:cs="Arial"/>
                <w:sz w:val="18"/>
                <w:szCs w:val="16"/>
              </w:rPr>
              <w:t>28.851</w:t>
            </w:r>
          </w:p>
        </w:tc>
      </w:tr>
      <w:tr w:rsidR="00136A38" w:rsidRPr="00EA124C" w14:paraId="5C262185" w14:textId="77777777" w:rsidTr="00473F0B">
        <w:trPr>
          <w:trHeight w:val="113"/>
        </w:trPr>
        <w:tc>
          <w:tcPr>
            <w:tcW w:w="5940" w:type="dxa"/>
            <w:shd w:val="clear" w:color="auto" w:fill="FFFFFF"/>
            <w:vAlign w:val="bottom"/>
          </w:tcPr>
          <w:p w14:paraId="5C0FAA9B" w14:textId="77777777" w:rsidR="00136A38" w:rsidRPr="00EA124C" w:rsidRDefault="00136A38" w:rsidP="00136A38">
            <w:pPr>
              <w:tabs>
                <w:tab w:val="left" w:pos="540"/>
                <w:tab w:val="num" w:pos="720"/>
              </w:tabs>
              <w:jc w:val="both"/>
              <w:rPr>
                <w:rFonts w:ascii="Arial" w:hAnsi="Arial" w:cs="Arial"/>
                <w:bCs/>
                <w:sz w:val="18"/>
                <w:szCs w:val="16"/>
              </w:rPr>
            </w:pPr>
            <w:r w:rsidRPr="00EA124C">
              <w:rPr>
                <w:rFonts w:ascii="Arial" w:hAnsi="Arial" w:cs="Arial"/>
                <w:bCs/>
                <w:sz w:val="18"/>
                <w:szCs w:val="16"/>
              </w:rPr>
              <w:t>Dönem içinde ödenen</w:t>
            </w:r>
          </w:p>
        </w:tc>
        <w:tc>
          <w:tcPr>
            <w:tcW w:w="1573" w:type="dxa"/>
            <w:vAlign w:val="bottom"/>
          </w:tcPr>
          <w:p w14:paraId="6010F3BE" w14:textId="5ECDE605" w:rsidR="00136A38" w:rsidRPr="00EA124C" w:rsidRDefault="00010C1B" w:rsidP="00136A38">
            <w:pPr>
              <w:ind w:right="142"/>
              <w:jc w:val="right"/>
              <w:rPr>
                <w:rFonts w:ascii="Arial" w:hAnsi="Arial" w:cs="Arial"/>
                <w:bCs/>
                <w:sz w:val="18"/>
                <w:szCs w:val="16"/>
              </w:rPr>
            </w:pPr>
            <w:r w:rsidRPr="00010C1B">
              <w:rPr>
                <w:rFonts w:ascii="Arial" w:hAnsi="Arial" w:cs="Arial"/>
                <w:sz w:val="18"/>
                <w:szCs w:val="16"/>
              </w:rPr>
              <w:t>(5.451)</w:t>
            </w:r>
          </w:p>
        </w:tc>
        <w:tc>
          <w:tcPr>
            <w:tcW w:w="1843" w:type="dxa"/>
            <w:vAlign w:val="bottom"/>
          </w:tcPr>
          <w:p w14:paraId="0563AE66" w14:textId="51407973" w:rsidR="00136A38" w:rsidRPr="00EA124C" w:rsidRDefault="00136A38" w:rsidP="00136A38">
            <w:pPr>
              <w:ind w:right="142"/>
              <w:jc w:val="right"/>
              <w:rPr>
                <w:rFonts w:ascii="Arial" w:hAnsi="Arial" w:cs="Arial"/>
                <w:bCs/>
                <w:sz w:val="18"/>
                <w:szCs w:val="16"/>
              </w:rPr>
            </w:pPr>
            <w:r w:rsidRPr="00EA124C">
              <w:rPr>
                <w:rFonts w:ascii="Arial" w:hAnsi="Arial" w:cs="Arial"/>
                <w:sz w:val="18"/>
                <w:szCs w:val="16"/>
              </w:rPr>
              <w:t>(5.154)</w:t>
            </w:r>
          </w:p>
        </w:tc>
      </w:tr>
      <w:tr w:rsidR="00136A38" w:rsidRPr="00EA124C"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136A38" w:rsidRPr="00EA124C" w:rsidRDefault="00136A38" w:rsidP="00136A38">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7628BC79" w14:textId="3268A438" w:rsidR="00136A38" w:rsidRPr="00EA124C" w:rsidRDefault="00136A38" w:rsidP="00136A38">
            <w:pPr>
              <w:ind w:right="142"/>
              <w:jc w:val="right"/>
              <w:rPr>
                <w:rFonts w:ascii="Arial" w:hAnsi="Arial" w:cs="Arial"/>
                <w:sz w:val="18"/>
                <w:szCs w:val="16"/>
              </w:rPr>
            </w:pPr>
            <w:r w:rsidRPr="00EA124C">
              <w:rPr>
                <w:rFonts w:ascii="Arial" w:hAnsi="Arial" w:cs="Arial"/>
                <w:color w:val="000000"/>
                <w:sz w:val="18"/>
                <w:szCs w:val="16"/>
              </w:rPr>
              <w:t> </w:t>
            </w:r>
          </w:p>
        </w:tc>
        <w:tc>
          <w:tcPr>
            <w:tcW w:w="1843" w:type="dxa"/>
            <w:tcBorders>
              <w:bottom w:val="single" w:sz="4" w:space="0" w:color="auto"/>
            </w:tcBorders>
            <w:vAlign w:val="center"/>
          </w:tcPr>
          <w:p w14:paraId="13D35A3B" w14:textId="189CDBA4" w:rsidR="00136A38" w:rsidRPr="00EA124C" w:rsidRDefault="00136A38" w:rsidP="00136A38">
            <w:pPr>
              <w:ind w:right="142"/>
              <w:jc w:val="right"/>
              <w:rPr>
                <w:rFonts w:ascii="Arial" w:hAnsi="Arial" w:cs="Arial"/>
                <w:bCs/>
                <w:sz w:val="18"/>
                <w:szCs w:val="16"/>
              </w:rPr>
            </w:pPr>
            <w:r w:rsidRPr="00EA124C">
              <w:rPr>
                <w:rFonts w:ascii="Arial" w:hAnsi="Arial" w:cs="Arial"/>
                <w:color w:val="000000"/>
                <w:sz w:val="18"/>
                <w:szCs w:val="16"/>
              </w:rPr>
              <w:t> </w:t>
            </w:r>
          </w:p>
        </w:tc>
      </w:tr>
      <w:tr w:rsidR="00136A38" w:rsidRPr="00EA124C" w14:paraId="123C5F38" w14:textId="77777777" w:rsidTr="00DC1E0F">
        <w:trPr>
          <w:trHeight w:val="201"/>
        </w:trPr>
        <w:tc>
          <w:tcPr>
            <w:tcW w:w="5940" w:type="dxa"/>
            <w:tcBorders>
              <w:top w:val="single" w:sz="4" w:space="0" w:color="auto"/>
              <w:bottom w:val="double" w:sz="4" w:space="0" w:color="auto"/>
            </w:tcBorders>
            <w:shd w:val="clear" w:color="auto" w:fill="FFFFFF"/>
            <w:vAlign w:val="bottom"/>
          </w:tcPr>
          <w:p w14:paraId="679A2904" w14:textId="55F72A76" w:rsidR="00136A38" w:rsidRPr="00EA124C" w:rsidRDefault="00136A38" w:rsidP="00136A38">
            <w:pPr>
              <w:tabs>
                <w:tab w:val="left" w:pos="540"/>
                <w:tab w:val="num" w:pos="720"/>
              </w:tabs>
              <w:jc w:val="both"/>
              <w:rPr>
                <w:rFonts w:ascii="Arial" w:hAnsi="Arial" w:cs="Arial"/>
                <w:b/>
                <w:bCs/>
                <w:sz w:val="18"/>
                <w:szCs w:val="16"/>
              </w:rPr>
            </w:pPr>
            <w:r w:rsidRPr="00EA124C">
              <w:rPr>
                <w:rFonts w:ascii="Arial" w:hAnsi="Arial" w:cs="Arial"/>
                <w:b/>
                <w:bCs/>
                <w:sz w:val="18"/>
                <w:szCs w:val="16"/>
              </w:rPr>
              <w:t xml:space="preserve">Dönem </w:t>
            </w:r>
            <w:r w:rsidR="008B353C" w:rsidRPr="00EA124C">
              <w:rPr>
                <w:rFonts w:ascii="Arial" w:hAnsi="Arial" w:cs="Arial"/>
                <w:b/>
                <w:bCs/>
                <w:sz w:val="18"/>
                <w:szCs w:val="16"/>
              </w:rPr>
              <w:t>Sonu Bakiyesi</w:t>
            </w:r>
          </w:p>
        </w:tc>
        <w:tc>
          <w:tcPr>
            <w:tcW w:w="1573" w:type="dxa"/>
            <w:tcBorders>
              <w:top w:val="single" w:sz="4" w:space="0" w:color="auto"/>
              <w:bottom w:val="double" w:sz="4" w:space="0" w:color="auto"/>
            </w:tcBorders>
            <w:vAlign w:val="center"/>
          </w:tcPr>
          <w:p w14:paraId="20247E5C" w14:textId="2C8EBE6F" w:rsidR="00136A38" w:rsidRPr="00EA124C" w:rsidRDefault="00010C1B" w:rsidP="00136A38">
            <w:pPr>
              <w:ind w:right="142"/>
              <w:jc w:val="right"/>
              <w:rPr>
                <w:rFonts w:ascii="Arial" w:hAnsi="Arial" w:cs="Arial"/>
                <w:b/>
                <w:sz w:val="18"/>
                <w:szCs w:val="16"/>
              </w:rPr>
            </w:pPr>
            <w:r w:rsidRPr="00010C1B">
              <w:rPr>
                <w:rFonts w:ascii="Arial" w:hAnsi="Arial" w:cs="Arial"/>
                <w:b/>
                <w:bCs/>
                <w:color w:val="000000"/>
                <w:sz w:val="18"/>
                <w:szCs w:val="16"/>
              </w:rPr>
              <w:t>259.808</w:t>
            </w:r>
          </w:p>
        </w:tc>
        <w:tc>
          <w:tcPr>
            <w:tcW w:w="1843" w:type="dxa"/>
            <w:tcBorders>
              <w:top w:val="single" w:sz="4" w:space="0" w:color="auto"/>
              <w:bottom w:val="double" w:sz="4" w:space="0" w:color="auto"/>
            </w:tcBorders>
            <w:vAlign w:val="center"/>
          </w:tcPr>
          <w:p w14:paraId="33104539" w14:textId="08B80935" w:rsidR="00136A38" w:rsidRPr="00EA124C" w:rsidRDefault="00136A38" w:rsidP="00136A38">
            <w:pPr>
              <w:ind w:right="142"/>
              <w:jc w:val="right"/>
              <w:rPr>
                <w:rFonts w:ascii="Arial" w:hAnsi="Arial" w:cs="Arial"/>
                <w:b/>
                <w:bCs/>
                <w:sz w:val="18"/>
                <w:szCs w:val="16"/>
              </w:rPr>
            </w:pPr>
            <w:r w:rsidRPr="00EA124C">
              <w:rPr>
                <w:rFonts w:ascii="Arial" w:hAnsi="Arial" w:cs="Arial"/>
                <w:b/>
                <w:bCs/>
                <w:color w:val="000000"/>
                <w:sz w:val="18"/>
                <w:szCs w:val="16"/>
              </w:rPr>
              <w:t>202.105</w:t>
            </w:r>
          </w:p>
        </w:tc>
      </w:tr>
    </w:tbl>
    <w:p w14:paraId="26CC3DE4" w14:textId="2F124038" w:rsidR="007F4D33" w:rsidRDefault="007F4D33" w:rsidP="004F6BE8">
      <w:pPr>
        <w:tabs>
          <w:tab w:val="left" w:pos="3828"/>
        </w:tabs>
        <w:rPr>
          <w:rFonts w:ascii="Arial" w:hAnsi="Arial" w:cs="Arial"/>
          <w:b/>
          <w:bCs/>
          <w:sz w:val="20"/>
          <w:szCs w:val="20"/>
        </w:rPr>
      </w:pPr>
    </w:p>
    <w:p w14:paraId="6A3671D1" w14:textId="764F0285" w:rsidR="006111E1" w:rsidRDefault="006111E1" w:rsidP="004F6BE8">
      <w:pPr>
        <w:tabs>
          <w:tab w:val="left" w:pos="3828"/>
        </w:tabs>
        <w:rPr>
          <w:rFonts w:ascii="Arial" w:hAnsi="Arial" w:cs="Arial"/>
          <w:b/>
          <w:bCs/>
          <w:sz w:val="20"/>
          <w:szCs w:val="20"/>
        </w:rPr>
      </w:pPr>
    </w:p>
    <w:p w14:paraId="59BE2E39" w14:textId="700015AC" w:rsidR="00021D57" w:rsidRDefault="00021D57" w:rsidP="004F6BE8">
      <w:pPr>
        <w:tabs>
          <w:tab w:val="left" w:pos="3828"/>
        </w:tabs>
        <w:rPr>
          <w:rFonts w:ascii="Arial" w:hAnsi="Arial" w:cs="Arial"/>
          <w:b/>
          <w:bCs/>
          <w:sz w:val="20"/>
          <w:szCs w:val="20"/>
        </w:rPr>
      </w:pPr>
    </w:p>
    <w:p w14:paraId="4E4C66F0" w14:textId="169D04DC" w:rsidR="00021D57" w:rsidRDefault="00021D57" w:rsidP="004F6BE8">
      <w:pPr>
        <w:tabs>
          <w:tab w:val="left" w:pos="3828"/>
        </w:tabs>
        <w:rPr>
          <w:rFonts w:ascii="Arial" w:hAnsi="Arial" w:cs="Arial"/>
          <w:b/>
          <w:bCs/>
          <w:sz w:val="20"/>
          <w:szCs w:val="20"/>
        </w:rPr>
      </w:pPr>
    </w:p>
    <w:p w14:paraId="20D03A73" w14:textId="77777777" w:rsidR="00825F9F" w:rsidRDefault="00825F9F" w:rsidP="004F6BE8">
      <w:pPr>
        <w:tabs>
          <w:tab w:val="left" w:pos="3828"/>
        </w:tabs>
        <w:rPr>
          <w:rFonts w:ascii="Arial" w:hAnsi="Arial" w:cs="Arial"/>
          <w:b/>
          <w:bCs/>
          <w:sz w:val="20"/>
          <w:szCs w:val="20"/>
        </w:rPr>
      </w:pPr>
    </w:p>
    <w:p w14:paraId="7BD97253" w14:textId="77777777" w:rsidR="00B308DD" w:rsidRDefault="00B308DD" w:rsidP="004F6BE8">
      <w:pPr>
        <w:tabs>
          <w:tab w:val="left" w:pos="3828"/>
        </w:tabs>
        <w:rPr>
          <w:rFonts w:ascii="Arial" w:hAnsi="Arial" w:cs="Arial"/>
          <w:b/>
          <w:bCs/>
          <w:sz w:val="20"/>
          <w:szCs w:val="20"/>
        </w:rPr>
      </w:pPr>
    </w:p>
    <w:p w14:paraId="30AE4951" w14:textId="77777777" w:rsidR="00F042EA" w:rsidRPr="00590F1C" w:rsidRDefault="00F042EA" w:rsidP="00F042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93F63B2" w14:textId="77777777" w:rsidR="00F042EA" w:rsidRPr="00816192" w:rsidRDefault="00F042EA" w:rsidP="00F042EA">
      <w:pPr>
        <w:tabs>
          <w:tab w:val="left" w:pos="3828"/>
        </w:tabs>
        <w:ind w:left="540" w:hanging="540"/>
        <w:jc w:val="both"/>
        <w:rPr>
          <w:rFonts w:ascii="Arial" w:hAnsi="Arial" w:cs="Arial"/>
          <w:b/>
          <w:sz w:val="10"/>
          <w:szCs w:val="10"/>
        </w:rPr>
      </w:pPr>
    </w:p>
    <w:p w14:paraId="7FE07123" w14:textId="0269F16E" w:rsidR="00F042EA" w:rsidRPr="003B10B3" w:rsidRDefault="00F042EA" w:rsidP="00F042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A4BD955" w14:textId="733F1380" w:rsidR="003173EC" w:rsidRPr="00F042EA" w:rsidRDefault="003173EC" w:rsidP="004F6BE8">
      <w:pPr>
        <w:tabs>
          <w:tab w:val="left" w:pos="3828"/>
        </w:tabs>
        <w:rPr>
          <w:rFonts w:ascii="Arial" w:hAnsi="Arial" w:cs="Arial"/>
          <w:b/>
          <w:bCs/>
          <w:sz w:val="10"/>
          <w:szCs w:val="10"/>
        </w:rPr>
      </w:pPr>
    </w:p>
    <w:p w14:paraId="2CAD727D" w14:textId="32F57B92" w:rsidR="00AE59A8" w:rsidRDefault="00AE59A8" w:rsidP="006C501F">
      <w:pPr>
        <w:ind w:hanging="426"/>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F042EA"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F042EA" w:rsidRPr="003B10B3">
        <w:rPr>
          <w:rFonts w:ascii="Arial" w:hAnsi="Arial" w:cs="Arial"/>
          <w:b/>
          <w:sz w:val="20"/>
          <w:szCs w:val="20"/>
        </w:rPr>
        <w:t xml:space="preserve"> Dipnotlar </w:t>
      </w:r>
      <w:r w:rsidRPr="003B10B3">
        <w:rPr>
          <w:rFonts w:ascii="Arial" w:hAnsi="Arial" w:cs="Arial"/>
          <w:b/>
          <w:sz w:val="20"/>
          <w:szCs w:val="20"/>
        </w:rPr>
        <w:t>(devamı):</w:t>
      </w:r>
    </w:p>
    <w:p w14:paraId="4812EF91" w14:textId="77777777" w:rsidR="00EC65DB" w:rsidRPr="00F042EA" w:rsidRDefault="00EC65DB" w:rsidP="00EC65DB">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eastAsia="Times New Roman" w:hAnsi="Arial" w:cs="Arial"/>
          <w:b/>
          <w:sz w:val="10"/>
          <w:szCs w:val="10"/>
        </w:rPr>
      </w:pPr>
    </w:p>
    <w:p w14:paraId="236A0B5A" w14:textId="0E2519E0" w:rsidR="00EC65DB" w:rsidRPr="003B10B3" w:rsidRDefault="00EC65DB" w:rsidP="006C501F">
      <w:pPr>
        <w:pStyle w:val="xl79"/>
        <w:pBdr>
          <w:left w:val="none" w:sz="0" w:space="0" w:color="auto"/>
          <w:bottom w:val="none" w:sz="0" w:space="0" w:color="auto"/>
          <w:right w:val="none" w:sz="0" w:space="0" w:color="auto"/>
        </w:pBdr>
        <w:tabs>
          <w:tab w:val="left" w:pos="-1800"/>
          <w:tab w:val="left" w:pos="3828"/>
        </w:tabs>
        <w:spacing w:before="0" w:beforeAutospacing="0" w:after="0" w:afterAutospacing="0"/>
        <w:ind w:left="426" w:right="386" w:hanging="425"/>
        <w:jc w:val="both"/>
        <w:rPr>
          <w:rFonts w:ascii="Arial" w:hAnsi="Arial" w:cs="Arial"/>
          <w:sz w:val="20"/>
          <w:szCs w:val="20"/>
        </w:rPr>
      </w:pPr>
      <w:r w:rsidRPr="003B10B3">
        <w:rPr>
          <w:rFonts w:ascii="Arial" w:eastAsia="Times New Roman" w:hAnsi="Arial" w:cs="Arial"/>
          <w:b/>
          <w:sz w:val="20"/>
          <w:szCs w:val="20"/>
        </w:rPr>
        <w:t>8.</w:t>
      </w:r>
      <w:r w:rsidRPr="003B10B3">
        <w:rPr>
          <w:rFonts w:ascii="Arial" w:hAnsi="Arial" w:cs="Arial"/>
          <w:b/>
          <w:sz w:val="20"/>
          <w:szCs w:val="20"/>
        </w:rPr>
        <w:tab/>
        <w:t xml:space="preserve">Karşılıklara </w:t>
      </w:r>
      <w:r w:rsidR="00F042EA" w:rsidRPr="003B10B3">
        <w:rPr>
          <w:rFonts w:ascii="Arial" w:hAnsi="Arial" w:cs="Arial"/>
          <w:b/>
          <w:sz w:val="20"/>
          <w:szCs w:val="20"/>
        </w:rPr>
        <w:t>İlişkin Açıklamalar</w:t>
      </w:r>
      <w:r w:rsidR="00F042EA">
        <w:rPr>
          <w:rFonts w:ascii="Arial" w:hAnsi="Arial" w:cs="Arial"/>
          <w:b/>
          <w:sz w:val="20"/>
          <w:szCs w:val="20"/>
        </w:rPr>
        <w:t xml:space="preserve"> </w:t>
      </w:r>
      <w:r w:rsidR="00F9774F">
        <w:rPr>
          <w:rFonts w:ascii="Arial" w:hAnsi="Arial" w:cs="Arial"/>
          <w:b/>
          <w:sz w:val="20"/>
          <w:szCs w:val="20"/>
        </w:rPr>
        <w:t>(devamı)</w:t>
      </w:r>
      <w:r w:rsidRPr="003B10B3">
        <w:rPr>
          <w:rFonts w:ascii="Arial" w:hAnsi="Arial" w:cs="Arial"/>
          <w:b/>
          <w:sz w:val="20"/>
          <w:szCs w:val="20"/>
        </w:rPr>
        <w:t xml:space="preserve">: </w:t>
      </w:r>
    </w:p>
    <w:p w14:paraId="28082549" w14:textId="77777777" w:rsidR="00AE59A8" w:rsidRPr="00F042EA" w:rsidRDefault="00AE59A8" w:rsidP="004F6BE8">
      <w:pPr>
        <w:tabs>
          <w:tab w:val="left" w:pos="3828"/>
        </w:tabs>
        <w:rPr>
          <w:rFonts w:ascii="Arial" w:hAnsi="Arial" w:cs="Arial"/>
          <w:b/>
          <w:bCs/>
          <w:sz w:val="10"/>
          <w:szCs w:val="10"/>
        </w:rPr>
      </w:pPr>
    </w:p>
    <w:p w14:paraId="53C9CBAE" w14:textId="00F032FC"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w:t>
      </w:r>
      <w:r w:rsidR="00F042EA" w:rsidRPr="003B10B3">
        <w:rPr>
          <w:rFonts w:ascii="Arial" w:hAnsi="Arial" w:cs="Arial"/>
          <w:b/>
          <w:sz w:val="20"/>
          <w:szCs w:val="20"/>
        </w:rPr>
        <w:t xml:space="preserve">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EA124C"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EA124C" w:rsidRDefault="00B7652D" w:rsidP="00D2721B">
            <w:pPr>
              <w:tabs>
                <w:tab w:val="left" w:pos="180"/>
              </w:tabs>
              <w:ind w:right="142"/>
              <w:jc w:val="right"/>
              <w:rPr>
                <w:rFonts w:ascii="Arial" w:hAnsi="Arial" w:cs="Arial"/>
                <w:b/>
                <w:sz w:val="18"/>
                <w:szCs w:val="16"/>
              </w:rPr>
            </w:pPr>
            <w:r w:rsidRPr="00EA124C">
              <w:rPr>
                <w:rFonts w:ascii="Arial" w:hAnsi="Arial" w:cs="Arial"/>
                <w:b/>
                <w:sz w:val="18"/>
                <w:szCs w:val="16"/>
              </w:rPr>
              <w:t>Önceki Dönem</w:t>
            </w:r>
          </w:p>
        </w:tc>
      </w:tr>
      <w:tr w:rsidR="00B7652D" w:rsidRPr="00EA124C"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EA124C" w:rsidRDefault="00B7652D" w:rsidP="00D2721B">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2B61EEC2" w14:textId="77777777" w:rsidR="00B7652D" w:rsidRPr="00EA124C" w:rsidRDefault="00B7652D" w:rsidP="00D2721B">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671160D1" w14:textId="77777777" w:rsidR="00B7652D" w:rsidRPr="00EA124C" w:rsidRDefault="00B7652D" w:rsidP="00D2721B">
            <w:pPr>
              <w:tabs>
                <w:tab w:val="left" w:pos="180"/>
              </w:tabs>
              <w:ind w:right="142"/>
              <w:jc w:val="right"/>
              <w:rPr>
                <w:rFonts w:ascii="Arial" w:hAnsi="Arial" w:cs="Arial"/>
                <w:b/>
                <w:sz w:val="18"/>
                <w:szCs w:val="16"/>
              </w:rPr>
            </w:pPr>
          </w:p>
        </w:tc>
      </w:tr>
      <w:tr w:rsidR="00010C1B" w:rsidRPr="00EA124C" w14:paraId="48B83BDD" w14:textId="77777777" w:rsidTr="00010C1B">
        <w:trPr>
          <w:trHeight w:val="113"/>
        </w:trPr>
        <w:tc>
          <w:tcPr>
            <w:tcW w:w="6096" w:type="dxa"/>
            <w:shd w:val="clear" w:color="auto" w:fill="FFFFFF"/>
            <w:vAlign w:val="bottom"/>
          </w:tcPr>
          <w:p w14:paraId="69FF45A8" w14:textId="77777777" w:rsidR="00010C1B" w:rsidRPr="00EA124C" w:rsidRDefault="00010C1B" w:rsidP="00010C1B">
            <w:pPr>
              <w:tabs>
                <w:tab w:val="left" w:pos="540"/>
                <w:tab w:val="num" w:pos="720"/>
              </w:tabs>
              <w:ind w:right="128"/>
              <w:jc w:val="both"/>
              <w:rPr>
                <w:rFonts w:ascii="Arial" w:hAnsi="Arial" w:cs="Arial"/>
                <w:bCs/>
                <w:sz w:val="18"/>
                <w:szCs w:val="16"/>
              </w:rPr>
            </w:pPr>
            <w:r w:rsidRPr="00EA124C">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651FC23D" w:rsidR="00010C1B" w:rsidRPr="00010C1B" w:rsidRDefault="00010C1B" w:rsidP="00010C1B">
            <w:pPr>
              <w:ind w:right="142"/>
              <w:jc w:val="right"/>
              <w:rPr>
                <w:rFonts w:ascii="Arial" w:hAnsi="Arial" w:cs="Arial"/>
                <w:sz w:val="18"/>
                <w:szCs w:val="18"/>
              </w:rPr>
            </w:pPr>
            <w:r w:rsidRPr="00010C1B">
              <w:rPr>
                <w:rFonts w:ascii="Arial" w:hAnsi="Arial" w:cs="Arial"/>
                <w:sz w:val="18"/>
                <w:szCs w:val="18"/>
              </w:rPr>
              <w:t>1.186.979</w:t>
            </w:r>
          </w:p>
        </w:tc>
        <w:tc>
          <w:tcPr>
            <w:tcW w:w="1843" w:type="dxa"/>
            <w:vAlign w:val="bottom"/>
          </w:tcPr>
          <w:p w14:paraId="4A235672" w14:textId="3D06603D" w:rsidR="00010C1B" w:rsidRPr="00EA124C" w:rsidRDefault="00010C1B" w:rsidP="00010C1B">
            <w:pPr>
              <w:ind w:right="142"/>
              <w:jc w:val="right"/>
              <w:rPr>
                <w:rFonts w:ascii="Arial" w:hAnsi="Arial" w:cs="Arial"/>
                <w:bCs/>
                <w:sz w:val="18"/>
                <w:szCs w:val="16"/>
              </w:rPr>
            </w:pPr>
            <w:r w:rsidRPr="00EA124C">
              <w:rPr>
                <w:rFonts w:ascii="Arial" w:hAnsi="Arial" w:cs="Arial"/>
                <w:sz w:val="18"/>
                <w:szCs w:val="16"/>
              </w:rPr>
              <w:t>1.324.415</w:t>
            </w:r>
          </w:p>
        </w:tc>
      </w:tr>
      <w:tr w:rsidR="00010C1B" w:rsidRPr="00EA124C" w14:paraId="7EA663BD" w14:textId="77777777" w:rsidTr="00010C1B">
        <w:trPr>
          <w:trHeight w:val="113"/>
        </w:trPr>
        <w:tc>
          <w:tcPr>
            <w:tcW w:w="6096" w:type="dxa"/>
            <w:shd w:val="clear" w:color="auto" w:fill="FFFFFF"/>
            <w:vAlign w:val="bottom"/>
          </w:tcPr>
          <w:p w14:paraId="5EDD7A87" w14:textId="232280D5" w:rsidR="00010C1B" w:rsidRPr="00EA124C" w:rsidRDefault="00010C1B" w:rsidP="00010C1B">
            <w:pPr>
              <w:tabs>
                <w:tab w:val="left" w:pos="540"/>
                <w:tab w:val="num" w:pos="720"/>
              </w:tabs>
              <w:ind w:right="128"/>
              <w:jc w:val="both"/>
              <w:rPr>
                <w:rFonts w:ascii="Arial" w:hAnsi="Arial" w:cs="Arial"/>
                <w:bCs/>
                <w:sz w:val="18"/>
                <w:szCs w:val="16"/>
              </w:rPr>
            </w:pP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50FFF63F" w:rsidR="00010C1B" w:rsidRPr="00010C1B" w:rsidRDefault="00010C1B" w:rsidP="00010C1B">
            <w:pPr>
              <w:ind w:right="142"/>
              <w:jc w:val="right"/>
              <w:rPr>
                <w:rFonts w:ascii="Arial" w:hAnsi="Arial" w:cs="Arial"/>
                <w:sz w:val="18"/>
                <w:szCs w:val="18"/>
              </w:rPr>
            </w:pPr>
            <w:r w:rsidRPr="00010C1B">
              <w:rPr>
                <w:rFonts w:ascii="Arial" w:hAnsi="Arial" w:cs="Arial"/>
                <w:sz w:val="18"/>
                <w:szCs w:val="18"/>
              </w:rPr>
              <w:t>520.065</w:t>
            </w:r>
          </w:p>
        </w:tc>
        <w:tc>
          <w:tcPr>
            <w:tcW w:w="1843" w:type="dxa"/>
            <w:vAlign w:val="bottom"/>
          </w:tcPr>
          <w:p w14:paraId="68EA46AE" w14:textId="726C1104" w:rsidR="00010C1B" w:rsidRPr="00EA124C" w:rsidRDefault="00010C1B" w:rsidP="00010C1B">
            <w:pPr>
              <w:ind w:right="142"/>
              <w:jc w:val="right"/>
              <w:rPr>
                <w:rFonts w:ascii="Arial" w:hAnsi="Arial" w:cs="Arial"/>
                <w:bCs/>
                <w:sz w:val="18"/>
                <w:szCs w:val="16"/>
              </w:rPr>
            </w:pPr>
            <w:r w:rsidRPr="00EA124C">
              <w:rPr>
                <w:rFonts w:ascii="Arial" w:hAnsi="Arial" w:cs="Arial"/>
                <w:sz w:val="18"/>
                <w:szCs w:val="16"/>
              </w:rPr>
              <w:t>365.063</w:t>
            </w:r>
          </w:p>
        </w:tc>
      </w:tr>
      <w:tr w:rsidR="00010C1B" w:rsidRPr="00EA124C" w14:paraId="725549E5" w14:textId="77777777" w:rsidTr="00010C1B">
        <w:trPr>
          <w:trHeight w:val="113"/>
        </w:trPr>
        <w:tc>
          <w:tcPr>
            <w:tcW w:w="6096" w:type="dxa"/>
            <w:shd w:val="clear" w:color="auto" w:fill="FFFFFF"/>
            <w:vAlign w:val="bottom"/>
          </w:tcPr>
          <w:p w14:paraId="504D4464" w14:textId="5B662A5A" w:rsidR="00010C1B" w:rsidRPr="00EA124C" w:rsidRDefault="00010C1B" w:rsidP="00010C1B">
            <w:pPr>
              <w:tabs>
                <w:tab w:val="left" w:pos="540"/>
                <w:tab w:val="num" w:pos="720"/>
              </w:tabs>
              <w:ind w:right="128"/>
              <w:jc w:val="both"/>
              <w:rPr>
                <w:rFonts w:ascii="Arial" w:hAnsi="Arial" w:cs="Arial"/>
                <w:bCs/>
                <w:sz w:val="18"/>
                <w:szCs w:val="16"/>
              </w:rPr>
            </w:pPr>
            <w:r w:rsidRPr="00EA124C">
              <w:rPr>
                <w:rFonts w:ascii="Arial" w:hAnsi="Arial" w:cs="Arial"/>
                <w:bCs/>
                <w:sz w:val="18"/>
                <w:szCs w:val="16"/>
              </w:rPr>
              <w:t xml:space="preserve">Tazmin edilmemiş ve nakde dönüşmemiş </w:t>
            </w:r>
            <w:proofErr w:type="spellStart"/>
            <w:r w:rsidRPr="00EA124C">
              <w:rPr>
                <w:rFonts w:ascii="Arial" w:hAnsi="Arial" w:cs="Arial"/>
                <w:bCs/>
                <w:sz w:val="18"/>
                <w:szCs w:val="16"/>
              </w:rPr>
              <w:t>gayrinakdi</w:t>
            </w:r>
            <w:proofErr w:type="spellEnd"/>
            <w:r w:rsidRPr="00EA124C">
              <w:rPr>
                <w:rFonts w:ascii="Arial" w:hAnsi="Arial" w:cs="Arial"/>
                <w:bCs/>
                <w:sz w:val="18"/>
                <w:szCs w:val="16"/>
              </w:rPr>
              <w:t xml:space="preserve"> krediler üçüncü aşama</w:t>
            </w:r>
            <w:r>
              <w:rPr>
                <w:rFonts w:ascii="Arial" w:hAnsi="Arial" w:cs="Arial"/>
                <w:bCs/>
                <w:sz w:val="18"/>
                <w:szCs w:val="16"/>
              </w:rPr>
              <w:t xml:space="preserve"> </w:t>
            </w:r>
            <w:r w:rsidRPr="00EA124C">
              <w:rPr>
                <w:rFonts w:ascii="Arial" w:hAnsi="Arial" w:cs="Arial"/>
                <w:bCs/>
                <w:sz w:val="18"/>
                <w:szCs w:val="16"/>
              </w:rPr>
              <w:t>beklenen zarar karşılığı</w:t>
            </w:r>
          </w:p>
        </w:tc>
        <w:tc>
          <w:tcPr>
            <w:tcW w:w="1417" w:type="dxa"/>
            <w:vAlign w:val="bottom"/>
          </w:tcPr>
          <w:p w14:paraId="3F459E8C" w14:textId="604071CC" w:rsidR="00010C1B" w:rsidRPr="00010C1B" w:rsidRDefault="00010C1B" w:rsidP="00010C1B">
            <w:pPr>
              <w:ind w:right="142"/>
              <w:jc w:val="right"/>
              <w:rPr>
                <w:rFonts w:ascii="Arial" w:hAnsi="Arial" w:cs="Arial"/>
                <w:sz w:val="18"/>
                <w:szCs w:val="18"/>
              </w:rPr>
            </w:pPr>
            <w:r w:rsidRPr="00010C1B">
              <w:rPr>
                <w:rFonts w:ascii="Arial" w:hAnsi="Arial" w:cs="Arial"/>
                <w:sz w:val="18"/>
                <w:szCs w:val="18"/>
              </w:rPr>
              <w:t>278.977</w:t>
            </w:r>
          </w:p>
        </w:tc>
        <w:tc>
          <w:tcPr>
            <w:tcW w:w="1843" w:type="dxa"/>
            <w:vAlign w:val="bottom"/>
          </w:tcPr>
          <w:p w14:paraId="6CE0421D" w14:textId="427229EF" w:rsidR="00010C1B" w:rsidRPr="00EA124C" w:rsidRDefault="00010C1B" w:rsidP="00010C1B">
            <w:pPr>
              <w:ind w:right="142"/>
              <w:jc w:val="right"/>
              <w:rPr>
                <w:rFonts w:ascii="Arial" w:hAnsi="Arial" w:cs="Arial"/>
                <w:bCs/>
                <w:sz w:val="18"/>
                <w:szCs w:val="16"/>
              </w:rPr>
            </w:pPr>
            <w:r w:rsidRPr="00EA124C">
              <w:rPr>
                <w:rFonts w:ascii="Arial" w:hAnsi="Arial" w:cs="Arial"/>
                <w:sz w:val="18"/>
                <w:szCs w:val="16"/>
              </w:rPr>
              <w:t>214.749</w:t>
            </w:r>
          </w:p>
        </w:tc>
      </w:tr>
      <w:tr w:rsidR="00010C1B" w:rsidRPr="00EA124C" w14:paraId="1DD65A8E" w14:textId="77777777" w:rsidTr="00010C1B">
        <w:trPr>
          <w:trHeight w:val="113"/>
        </w:trPr>
        <w:tc>
          <w:tcPr>
            <w:tcW w:w="6096" w:type="dxa"/>
            <w:shd w:val="clear" w:color="auto" w:fill="FFFFFF"/>
            <w:vAlign w:val="bottom"/>
          </w:tcPr>
          <w:p w14:paraId="4D00BDAB" w14:textId="77777777" w:rsidR="00010C1B" w:rsidRPr="00EA124C" w:rsidRDefault="00010C1B" w:rsidP="00010C1B">
            <w:pPr>
              <w:tabs>
                <w:tab w:val="left" w:pos="540"/>
                <w:tab w:val="num" w:pos="720"/>
              </w:tabs>
              <w:ind w:right="128"/>
              <w:jc w:val="both"/>
              <w:rPr>
                <w:rFonts w:ascii="Arial" w:hAnsi="Arial" w:cs="Arial"/>
                <w:bCs/>
                <w:sz w:val="18"/>
                <w:szCs w:val="16"/>
              </w:rPr>
            </w:pPr>
            <w:r w:rsidRPr="00EA124C">
              <w:rPr>
                <w:rFonts w:ascii="Arial" w:hAnsi="Arial" w:cs="Arial"/>
                <w:bCs/>
                <w:sz w:val="18"/>
                <w:szCs w:val="16"/>
              </w:rPr>
              <w:t>Muhtemel riskler için ayrılan serbest karşılıklar</w:t>
            </w:r>
          </w:p>
        </w:tc>
        <w:tc>
          <w:tcPr>
            <w:tcW w:w="1417" w:type="dxa"/>
            <w:vAlign w:val="bottom"/>
          </w:tcPr>
          <w:p w14:paraId="30791D1E" w14:textId="62296513" w:rsidR="00010C1B" w:rsidRPr="00010C1B" w:rsidRDefault="00010C1B" w:rsidP="00010C1B">
            <w:pPr>
              <w:ind w:right="142"/>
              <w:jc w:val="right"/>
              <w:rPr>
                <w:rFonts w:ascii="Arial" w:hAnsi="Arial" w:cs="Arial"/>
                <w:sz w:val="18"/>
                <w:szCs w:val="18"/>
              </w:rPr>
            </w:pPr>
            <w:r w:rsidRPr="00010C1B">
              <w:rPr>
                <w:rFonts w:ascii="Arial" w:hAnsi="Arial" w:cs="Arial"/>
                <w:sz w:val="18"/>
                <w:szCs w:val="18"/>
              </w:rPr>
              <w:t>2.400.000</w:t>
            </w:r>
          </w:p>
        </w:tc>
        <w:tc>
          <w:tcPr>
            <w:tcW w:w="1843" w:type="dxa"/>
            <w:vAlign w:val="bottom"/>
          </w:tcPr>
          <w:p w14:paraId="315ED321" w14:textId="3EDAAB3C" w:rsidR="00010C1B" w:rsidRPr="00EA124C" w:rsidRDefault="00010C1B" w:rsidP="00010C1B">
            <w:pPr>
              <w:ind w:right="142"/>
              <w:jc w:val="right"/>
              <w:rPr>
                <w:rFonts w:ascii="Arial" w:hAnsi="Arial" w:cs="Arial"/>
                <w:sz w:val="18"/>
                <w:szCs w:val="16"/>
              </w:rPr>
            </w:pPr>
            <w:r w:rsidRPr="00EA124C">
              <w:rPr>
                <w:rFonts w:ascii="Arial" w:hAnsi="Arial" w:cs="Arial"/>
                <w:sz w:val="18"/>
                <w:szCs w:val="16"/>
              </w:rPr>
              <w:t>2.100.000</w:t>
            </w:r>
          </w:p>
        </w:tc>
      </w:tr>
      <w:tr w:rsidR="00010C1B" w:rsidRPr="00EA124C" w14:paraId="058AC63A" w14:textId="77777777" w:rsidTr="00010C1B">
        <w:trPr>
          <w:trHeight w:val="113"/>
        </w:trPr>
        <w:tc>
          <w:tcPr>
            <w:tcW w:w="6096" w:type="dxa"/>
            <w:shd w:val="clear" w:color="auto" w:fill="FFFFFF"/>
            <w:vAlign w:val="bottom"/>
          </w:tcPr>
          <w:p w14:paraId="435CAA97" w14:textId="77777777" w:rsidR="00010C1B" w:rsidRPr="00EA124C" w:rsidRDefault="00010C1B" w:rsidP="00010C1B">
            <w:pPr>
              <w:tabs>
                <w:tab w:val="left" w:pos="540"/>
                <w:tab w:val="num" w:pos="720"/>
              </w:tabs>
              <w:ind w:right="128"/>
              <w:jc w:val="both"/>
              <w:rPr>
                <w:rFonts w:ascii="Arial" w:hAnsi="Arial" w:cs="Arial"/>
                <w:bCs/>
                <w:sz w:val="18"/>
                <w:szCs w:val="16"/>
              </w:rPr>
            </w:pPr>
            <w:r w:rsidRPr="00EA124C">
              <w:rPr>
                <w:rFonts w:ascii="Arial" w:hAnsi="Arial" w:cs="Arial"/>
                <w:bCs/>
                <w:sz w:val="18"/>
                <w:szCs w:val="16"/>
              </w:rPr>
              <w:t>Diğer karşılıklar</w:t>
            </w:r>
          </w:p>
        </w:tc>
        <w:tc>
          <w:tcPr>
            <w:tcW w:w="1417" w:type="dxa"/>
            <w:vAlign w:val="bottom"/>
          </w:tcPr>
          <w:p w14:paraId="550934C0" w14:textId="450077AA" w:rsidR="00010C1B" w:rsidRPr="00010C1B" w:rsidRDefault="00010C1B" w:rsidP="00010C1B">
            <w:pPr>
              <w:ind w:right="142"/>
              <w:jc w:val="right"/>
              <w:rPr>
                <w:rFonts w:ascii="Arial" w:hAnsi="Arial" w:cs="Arial"/>
                <w:sz w:val="18"/>
                <w:szCs w:val="18"/>
              </w:rPr>
            </w:pPr>
            <w:r w:rsidRPr="00010C1B">
              <w:rPr>
                <w:rFonts w:ascii="Arial" w:hAnsi="Arial" w:cs="Arial"/>
                <w:sz w:val="18"/>
                <w:szCs w:val="18"/>
              </w:rPr>
              <w:t>133.002</w:t>
            </w:r>
          </w:p>
        </w:tc>
        <w:tc>
          <w:tcPr>
            <w:tcW w:w="1843" w:type="dxa"/>
            <w:vAlign w:val="bottom"/>
          </w:tcPr>
          <w:p w14:paraId="5D39980B" w14:textId="0CC2D5DA" w:rsidR="00010C1B" w:rsidRPr="00EA124C" w:rsidRDefault="00010C1B" w:rsidP="00010C1B">
            <w:pPr>
              <w:ind w:right="142"/>
              <w:jc w:val="right"/>
              <w:rPr>
                <w:rFonts w:ascii="Arial" w:hAnsi="Arial" w:cs="Arial"/>
                <w:bCs/>
                <w:sz w:val="18"/>
                <w:szCs w:val="16"/>
              </w:rPr>
            </w:pPr>
            <w:r w:rsidRPr="00EA124C">
              <w:rPr>
                <w:rFonts w:ascii="Arial" w:hAnsi="Arial" w:cs="Arial"/>
                <w:sz w:val="18"/>
                <w:szCs w:val="16"/>
              </w:rPr>
              <w:t>112.331</w:t>
            </w:r>
          </w:p>
        </w:tc>
      </w:tr>
      <w:tr w:rsidR="00136A38" w:rsidRPr="00EA124C"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136A38" w:rsidRPr="00EA124C" w:rsidRDefault="00136A38" w:rsidP="00136A38">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4F14CE8" w14:textId="77777777" w:rsidR="00136A38" w:rsidRPr="00EA124C" w:rsidRDefault="00136A38" w:rsidP="00136A38">
            <w:pPr>
              <w:ind w:right="142"/>
              <w:jc w:val="right"/>
              <w:rPr>
                <w:rFonts w:ascii="Arial" w:hAnsi="Arial" w:cs="Arial"/>
                <w:sz w:val="18"/>
                <w:szCs w:val="16"/>
                <w:highlight w:val="yellow"/>
              </w:rPr>
            </w:pPr>
          </w:p>
        </w:tc>
        <w:tc>
          <w:tcPr>
            <w:tcW w:w="1843" w:type="dxa"/>
            <w:tcBorders>
              <w:bottom w:val="single" w:sz="4" w:space="0" w:color="auto"/>
            </w:tcBorders>
            <w:vAlign w:val="bottom"/>
          </w:tcPr>
          <w:p w14:paraId="582029B6" w14:textId="77777777" w:rsidR="00136A38" w:rsidRPr="00EA124C" w:rsidRDefault="00136A38" w:rsidP="00136A38">
            <w:pPr>
              <w:ind w:right="142"/>
              <w:jc w:val="right"/>
              <w:rPr>
                <w:rFonts w:ascii="Arial" w:hAnsi="Arial" w:cs="Arial"/>
                <w:bCs/>
                <w:sz w:val="18"/>
                <w:szCs w:val="16"/>
              </w:rPr>
            </w:pPr>
          </w:p>
        </w:tc>
      </w:tr>
      <w:tr w:rsidR="00136A38" w:rsidRPr="00EA124C"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27E3DEDA" w:rsidR="00136A38" w:rsidRPr="00EA124C" w:rsidRDefault="00136A38" w:rsidP="00136A38">
            <w:pPr>
              <w:tabs>
                <w:tab w:val="left" w:pos="540"/>
                <w:tab w:val="num" w:pos="720"/>
              </w:tabs>
              <w:ind w:right="128"/>
              <w:jc w:val="both"/>
              <w:rPr>
                <w:rFonts w:ascii="Arial" w:hAnsi="Arial" w:cs="Arial"/>
                <w:b/>
                <w:bCs/>
                <w:sz w:val="18"/>
                <w:szCs w:val="16"/>
              </w:rPr>
            </w:pPr>
            <w:r w:rsidRPr="00EA124C">
              <w:rPr>
                <w:rFonts w:ascii="Arial" w:hAnsi="Arial" w:cs="Arial"/>
                <w:b/>
                <w:bCs/>
                <w:sz w:val="18"/>
                <w:szCs w:val="16"/>
              </w:rPr>
              <w:t xml:space="preserve">Dönem </w:t>
            </w:r>
            <w:r w:rsidR="008B353C" w:rsidRPr="00EA124C">
              <w:rPr>
                <w:rFonts w:ascii="Arial" w:hAnsi="Arial" w:cs="Arial"/>
                <w:b/>
                <w:bCs/>
                <w:sz w:val="18"/>
                <w:szCs w:val="16"/>
              </w:rPr>
              <w:t>Sonu Bakiyesi</w:t>
            </w:r>
          </w:p>
        </w:tc>
        <w:tc>
          <w:tcPr>
            <w:tcW w:w="1417" w:type="dxa"/>
            <w:tcBorders>
              <w:top w:val="single" w:sz="4" w:space="0" w:color="auto"/>
              <w:bottom w:val="double" w:sz="4" w:space="0" w:color="auto"/>
            </w:tcBorders>
            <w:vAlign w:val="bottom"/>
          </w:tcPr>
          <w:p w14:paraId="457AF9CD" w14:textId="6CB94420" w:rsidR="00136A38" w:rsidRPr="00EA124C" w:rsidRDefault="00010C1B" w:rsidP="00136A38">
            <w:pPr>
              <w:ind w:right="142"/>
              <w:jc w:val="right"/>
              <w:rPr>
                <w:rFonts w:ascii="Arial" w:hAnsi="Arial" w:cs="Arial"/>
                <w:b/>
                <w:bCs/>
                <w:sz w:val="18"/>
                <w:szCs w:val="16"/>
              </w:rPr>
            </w:pPr>
            <w:r w:rsidRPr="00010C1B">
              <w:rPr>
                <w:rFonts w:ascii="Arial" w:hAnsi="Arial" w:cs="Arial"/>
                <w:b/>
                <w:bCs/>
                <w:sz w:val="18"/>
                <w:szCs w:val="16"/>
              </w:rPr>
              <w:t>4.519.023</w:t>
            </w:r>
          </w:p>
        </w:tc>
        <w:tc>
          <w:tcPr>
            <w:tcW w:w="1843" w:type="dxa"/>
            <w:tcBorders>
              <w:top w:val="single" w:sz="4" w:space="0" w:color="auto"/>
              <w:bottom w:val="double" w:sz="4" w:space="0" w:color="auto"/>
            </w:tcBorders>
            <w:vAlign w:val="bottom"/>
          </w:tcPr>
          <w:p w14:paraId="19CDFD46" w14:textId="7C34EDA5" w:rsidR="00136A38" w:rsidRPr="00EA124C" w:rsidRDefault="00136A38" w:rsidP="00136A38">
            <w:pPr>
              <w:ind w:right="142"/>
              <w:jc w:val="right"/>
              <w:rPr>
                <w:rFonts w:ascii="Arial" w:hAnsi="Arial" w:cs="Arial"/>
                <w:b/>
                <w:bCs/>
                <w:sz w:val="18"/>
                <w:szCs w:val="16"/>
              </w:rPr>
            </w:pPr>
            <w:r w:rsidRPr="00EA124C">
              <w:rPr>
                <w:rFonts w:ascii="Arial" w:hAnsi="Arial" w:cs="Arial"/>
                <w:b/>
                <w:bCs/>
                <w:sz w:val="18"/>
                <w:szCs w:val="16"/>
              </w:rPr>
              <w:t>4.116.558</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2A8B875B"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F042EA" w:rsidRPr="003B10B3">
        <w:rPr>
          <w:rFonts w:ascii="Arial" w:hAnsi="Arial" w:cs="Arial"/>
          <w:b/>
          <w:bCs/>
          <w:sz w:val="20"/>
          <w:szCs w:val="20"/>
        </w:rPr>
        <w:t>Borcuna İlişkin Açıklamalar:</w:t>
      </w:r>
    </w:p>
    <w:p w14:paraId="646ED2DA" w14:textId="77777777" w:rsidR="002224DB" w:rsidRPr="00F042EA" w:rsidRDefault="002224DB" w:rsidP="002224DB">
      <w:pPr>
        <w:tabs>
          <w:tab w:val="left" w:pos="540"/>
          <w:tab w:val="left" w:pos="3828"/>
        </w:tabs>
        <w:ind w:right="386"/>
        <w:jc w:val="both"/>
        <w:rPr>
          <w:rFonts w:ascii="Arial" w:hAnsi="Arial" w:cs="Arial"/>
          <w:b/>
          <w:bCs/>
          <w:sz w:val="10"/>
          <w:szCs w:val="10"/>
        </w:rPr>
      </w:pPr>
    </w:p>
    <w:p w14:paraId="0A9BD5A2" w14:textId="00D988FF"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 xml:space="preserve">Cari </w:t>
      </w:r>
      <w:r w:rsidR="00504B07">
        <w:rPr>
          <w:rFonts w:ascii="Arial" w:hAnsi="Arial" w:cs="Arial"/>
          <w:b/>
          <w:bCs/>
          <w:sz w:val="20"/>
          <w:szCs w:val="20"/>
        </w:rPr>
        <w:t>Ve</w:t>
      </w:r>
      <w:r w:rsidR="00F042EA" w:rsidRPr="003B10B3">
        <w:rPr>
          <w:rFonts w:ascii="Arial" w:hAnsi="Arial" w:cs="Arial"/>
          <w:b/>
          <w:bCs/>
          <w:sz w:val="20"/>
          <w:szCs w:val="20"/>
        </w:rPr>
        <w:t>rgi Borcuna İlişkin Açıklamalar:</w:t>
      </w:r>
    </w:p>
    <w:p w14:paraId="175F5290" w14:textId="77777777" w:rsidR="002224DB" w:rsidRPr="00F042EA" w:rsidRDefault="002224DB" w:rsidP="002224DB">
      <w:pPr>
        <w:tabs>
          <w:tab w:val="left" w:pos="3828"/>
        </w:tabs>
        <w:ind w:left="561" w:right="386" w:hanging="374"/>
        <w:jc w:val="both"/>
        <w:rPr>
          <w:rFonts w:ascii="Arial" w:hAnsi="Arial" w:cs="Arial"/>
          <w:bCs/>
          <w:sz w:val="10"/>
          <w:szCs w:val="10"/>
        </w:rPr>
      </w:pPr>
    </w:p>
    <w:p w14:paraId="3EEF2652" w14:textId="4E02D1C5"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00504B07">
        <w:rPr>
          <w:rFonts w:ascii="Arial" w:hAnsi="Arial" w:cs="Arial"/>
          <w:bCs/>
          <w:sz w:val="20"/>
          <w:szCs w:val="20"/>
        </w:rPr>
        <w:t>Ve</w:t>
      </w:r>
      <w:r w:rsidRPr="003B10B3">
        <w:rPr>
          <w:rFonts w:ascii="Arial" w:hAnsi="Arial" w:cs="Arial"/>
          <w:bCs/>
          <w:sz w:val="20"/>
          <w:szCs w:val="20"/>
        </w:rPr>
        <w:t xml:space="preserve">rgi </w:t>
      </w:r>
      <w:r w:rsidR="00DF52A3" w:rsidRPr="003B10B3">
        <w:rPr>
          <w:rFonts w:ascii="Arial" w:hAnsi="Arial" w:cs="Arial"/>
          <w:bCs/>
          <w:sz w:val="20"/>
          <w:szCs w:val="20"/>
        </w:rPr>
        <w:t>Karşılığına İlişkin Açıklamalar:</w:t>
      </w:r>
    </w:p>
    <w:p w14:paraId="779DE09E" w14:textId="77777777" w:rsidR="002224DB" w:rsidRPr="00F042EA" w:rsidRDefault="002224DB" w:rsidP="00B42A42">
      <w:pPr>
        <w:tabs>
          <w:tab w:val="left" w:pos="3828"/>
        </w:tabs>
        <w:ind w:right="386"/>
        <w:jc w:val="both"/>
        <w:rPr>
          <w:rFonts w:ascii="Arial" w:hAnsi="Arial" w:cs="Arial"/>
          <w:bCs/>
          <w:sz w:val="10"/>
          <w:szCs w:val="10"/>
        </w:rPr>
      </w:pPr>
    </w:p>
    <w:p w14:paraId="7EBEFC83" w14:textId="7D25C168" w:rsidR="002224DB" w:rsidRPr="003B10B3" w:rsidRDefault="002840BE"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w:t>
      </w:r>
      <w:r w:rsidR="009F105A">
        <w:rPr>
          <w:rFonts w:ascii="Arial" w:hAnsi="Arial" w:cs="Arial"/>
          <w:bCs/>
          <w:sz w:val="20"/>
          <w:szCs w:val="20"/>
        </w:rPr>
        <w:t>un</w:t>
      </w:r>
      <w:r w:rsidR="00B42A42" w:rsidRPr="00DD3139">
        <w:rPr>
          <w:rFonts w:ascii="Arial" w:hAnsi="Arial" w:cs="Arial"/>
          <w:bCs/>
          <w:sz w:val="20"/>
          <w:szCs w:val="20"/>
        </w:rPr>
        <w:t xml:space="preserve"> </w:t>
      </w:r>
      <w:r w:rsidR="00961542" w:rsidRPr="00DD3139">
        <w:rPr>
          <w:rFonts w:ascii="Arial" w:hAnsi="Arial" w:cs="Arial"/>
          <w:bCs/>
          <w:sz w:val="20"/>
          <w:szCs w:val="20"/>
        </w:rPr>
        <w:t>3</w:t>
      </w:r>
      <w:r w:rsidR="00136A38">
        <w:rPr>
          <w:rFonts w:ascii="Arial" w:hAnsi="Arial" w:cs="Arial"/>
          <w:bCs/>
          <w:sz w:val="20"/>
          <w:szCs w:val="20"/>
        </w:rPr>
        <w:t>0 Haziran</w:t>
      </w:r>
      <w:r w:rsidR="00961542" w:rsidRPr="00DD3139">
        <w:rPr>
          <w:rFonts w:ascii="Arial" w:hAnsi="Arial" w:cs="Arial"/>
          <w:bCs/>
          <w:sz w:val="20"/>
          <w:szCs w:val="20"/>
        </w:rPr>
        <w:t xml:space="preserve"> </w:t>
      </w:r>
      <w:r w:rsidR="00186E7B" w:rsidRPr="007E342B">
        <w:rPr>
          <w:rFonts w:ascii="Arial" w:hAnsi="Arial" w:cs="Arial"/>
          <w:sz w:val="20"/>
          <w:szCs w:val="20"/>
        </w:rPr>
        <w:t>202</w:t>
      </w:r>
      <w:r w:rsidR="00136A38">
        <w:rPr>
          <w:rFonts w:ascii="Arial" w:hAnsi="Arial" w:cs="Arial"/>
          <w:sz w:val="20"/>
          <w:szCs w:val="20"/>
        </w:rPr>
        <w:t>5</w:t>
      </w:r>
      <w:r w:rsidR="002224DB" w:rsidRPr="00DD3139">
        <w:rPr>
          <w:rFonts w:ascii="Arial" w:hAnsi="Arial" w:cs="Arial"/>
          <w:bCs/>
          <w:sz w:val="20"/>
          <w:szCs w:val="20"/>
        </w:rPr>
        <w:t xml:space="preserve"> itibarıyla hesaplanan kurumlar </w:t>
      </w:r>
      <w:r w:rsidR="00504B07">
        <w:rPr>
          <w:rFonts w:ascii="Arial" w:hAnsi="Arial" w:cs="Arial"/>
          <w:bCs/>
          <w:sz w:val="20"/>
          <w:szCs w:val="20"/>
        </w:rPr>
        <w:t>ve</w:t>
      </w:r>
      <w:r w:rsidR="002224DB" w:rsidRPr="00DD3139">
        <w:rPr>
          <w:rFonts w:ascii="Arial" w:hAnsi="Arial" w:cs="Arial"/>
          <w:bCs/>
          <w:sz w:val="20"/>
          <w:szCs w:val="20"/>
        </w:rPr>
        <w:t xml:space="preserve">rgisinden ödenen geçici </w:t>
      </w:r>
      <w:r w:rsidR="00504B07">
        <w:rPr>
          <w:rFonts w:ascii="Arial" w:hAnsi="Arial" w:cs="Arial"/>
          <w:bCs/>
          <w:sz w:val="20"/>
          <w:szCs w:val="20"/>
        </w:rPr>
        <w:t>ve</w:t>
      </w:r>
      <w:r w:rsidR="002224DB" w:rsidRPr="00DD3139">
        <w:rPr>
          <w:rFonts w:ascii="Arial" w:hAnsi="Arial" w:cs="Arial"/>
          <w:bCs/>
          <w:sz w:val="20"/>
          <w:szCs w:val="20"/>
        </w:rPr>
        <w:t xml:space="preserve">rgiler </w:t>
      </w:r>
      <w:r w:rsidR="002224DB" w:rsidRPr="00923239">
        <w:rPr>
          <w:rFonts w:ascii="Arial" w:hAnsi="Arial" w:cs="Arial"/>
          <w:bCs/>
          <w:sz w:val="20"/>
          <w:szCs w:val="20"/>
        </w:rPr>
        <w:t xml:space="preserve">düşüldükten </w:t>
      </w:r>
      <w:proofErr w:type="gramStart"/>
      <w:r w:rsidR="002224DB" w:rsidRPr="00923239">
        <w:rPr>
          <w:rFonts w:ascii="Arial" w:hAnsi="Arial" w:cs="Arial"/>
          <w:bCs/>
          <w:sz w:val="20"/>
          <w:szCs w:val="20"/>
        </w:rPr>
        <w:t xml:space="preserve">sonra </w:t>
      </w:r>
      <w:r w:rsidR="00BB44BA">
        <w:rPr>
          <w:rFonts w:ascii="Arial" w:hAnsi="Arial" w:cs="Arial"/>
          <w:bCs/>
          <w:sz w:val="20"/>
          <w:szCs w:val="20"/>
        </w:rPr>
        <w:t xml:space="preserve"> </w:t>
      </w:r>
      <w:r w:rsidR="00010C1B" w:rsidRPr="00010C1B">
        <w:rPr>
          <w:rFonts w:ascii="Arial" w:hAnsi="Arial" w:cs="Arial"/>
          <w:bCs/>
          <w:sz w:val="20"/>
          <w:szCs w:val="20"/>
        </w:rPr>
        <w:t>701.875</w:t>
      </w:r>
      <w:proofErr w:type="gramEnd"/>
      <w:r w:rsidR="00010C1B" w:rsidRPr="00010C1B">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w:t>
      </w:r>
      <w:r w:rsidR="00504B07">
        <w:rPr>
          <w:rFonts w:ascii="Arial" w:hAnsi="Arial" w:cs="Arial"/>
          <w:bCs/>
          <w:sz w:val="20"/>
          <w:szCs w:val="20"/>
        </w:rPr>
        <w:t>ve</w:t>
      </w:r>
      <w:r w:rsidR="002224DB" w:rsidRPr="00DD3139">
        <w:rPr>
          <w:rFonts w:ascii="Arial" w:hAnsi="Arial" w:cs="Arial"/>
          <w:bCs/>
          <w:sz w:val="20"/>
          <w:szCs w:val="20"/>
        </w:rPr>
        <w:t>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136A38">
        <w:rPr>
          <w:rFonts w:ascii="Arial" w:hAnsi="Arial" w:cs="Arial"/>
          <w:bCs/>
          <w:sz w:val="20"/>
          <w:szCs w:val="20"/>
        </w:rPr>
        <w:t>4</w:t>
      </w:r>
      <w:r w:rsidR="00AA4732" w:rsidRPr="00DD3139">
        <w:rPr>
          <w:rFonts w:ascii="Arial" w:hAnsi="Arial" w:cs="Arial"/>
          <w:bCs/>
          <w:sz w:val="20"/>
          <w:szCs w:val="20"/>
        </w:rPr>
        <w:t xml:space="preserve">: </w:t>
      </w:r>
      <w:r w:rsidR="00136A38" w:rsidRPr="00EA124C">
        <w:rPr>
          <w:rFonts w:ascii="Arial" w:hAnsi="Arial" w:cs="Arial"/>
          <w:bCs/>
          <w:sz w:val="20"/>
          <w:szCs w:val="20"/>
        </w:rPr>
        <w:t>84</w:t>
      </w:r>
      <w:r w:rsidR="00136A38">
        <w:rPr>
          <w:rFonts w:ascii="Arial" w:hAnsi="Arial" w:cs="Arial"/>
          <w:bCs/>
          <w:sz w:val="20"/>
          <w:szCs w:val="20"/>
        </w:rPr>
        <w:t>5</w:t>
      </w:r>
      <w:r w:rsidR="00136A38" w:rsidRPr="00EA124C">
        <w:rPr>
          <w:rFonts w:ascii="Arial" w:hAnsi="Arial" w:cs="Arial"/>
          <w:bCs/>
          <w:sz w:val="20"/>
          <w:szCs w:val="20"/>
        </w:rPr>
        <w:t>.</w:t>
      </w:r>
      <w:r w:rsidR="00136A38">
        <w:rPr>
          <w:rFonts w:ascii="Arial" w:hAnsi="Arial" w:cs="Arial"/>
          <w:bCs/>
          <w:sz w:val="20"/>
          <w:szCs w:val="20"/>
        </w:rPr>
        <w:t xml:space="preserve">651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432DA1" w:rsidRDefault="002224DB" w:rsidP="002224DB">
      <w:pPr>
        <w:tabs>
          <w:tab w:val="left" w:pos="3828"/>
        </w:tabs>
        <w:ind w:right="386"/>
        <w:jc w:val="both"/>
        <w:rPr>
          <w:rFonts w:ascii="Arial" w:hAnsi="Arial" w:cs="Arial"/>
          <w:sz w:val="10"/>
          <w:szCs w:val="10"/>
        </w:rPr>
      </w:pPr>
    </w:p>
    <w:p w14:paraId="58137DA9" w14:textId="6811E328"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 xml:space="preserve">Ödenecek </w:t>
      </w:r>
      <w:r w:rsidR="00DF52A3">
        <w:rPr>
          <w:rFonts w:ascii="Arial" w:hAnsi="Arial" w:cs="Arial"/>
          <w:bCs/>
          <w:sz w:val="20"/>
          <w:szCs w:val="20"/>
        </w:rPr>
        <w:t>Ve</w:t>
      </w:r>
      <w:r w:rsidR="00DF52A3" w:rsidRPr="003B10B3">
        <w:rPr>
          <w:rFonts w:ascii="Arial" w:hAnsi="Arial" w:cs="Arial"/>
          <w:sz w:val="20"/>
          <w:szCs w:val="20"/>
        </w:rPr>
        <w:t>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30"/>
        <w:gridCol w:w="1708"/>
        <w:gridCol w:w="1718"/>
      </w:tblGrid>
      <w:tr w:rsidR="002224DB" w:rsidRPr="0054300F" w14:paraId="78845CA6" w14:textId="77777777" w:rsidTr="006D7950">
        <w:trPr>
          <w:trHeight w:val="113"/>
        </w:trPr>
        <w:tc>
          <w:tcPr>
            <w:tcW w:w="5930" w:type="dxa"/>
            <w:tcBorders>
              <w:top w:val="single" w:sz="4" w:space="0" w:color="auto"/>
              <w:bottom w:val="single" w:sz="4" w:space="0" w:color="auto"/>
            </w:tcBorders>
            <w:vAlign w:val="center"/>
          </w:tcPr>
          <w:p w14:paraId="735D2941" w14:textId="77777777" w:rsidR="002224DB" w:rsidRPr="0054300F" w:rsidRDefault="002224DB" w:rsidP="007E69AF">
            <w:pPr>
              <w:tabs>
                <w:tab w:val="left" w:pos="180"/>
                <w:tab w:val="left" w:pos="3828"/>
              </w:tabs>
              <w:ind w:left="-108"/>
              <w:jc w:val="both"/>
              <w:rPr>
                <w:rFonts w:ascii="Arial" w:hAnsi="Arial" w:cs="Arial"/>
                <w:sz w:val="18"/>
                <w:szCs w:val="18"/>
              </w:rPr>
            </w:pPr>
          </w:p>
        </w:tc>
        <w:tc>
          <w:tcPr>
            <w:tcW w:w="1708" w:type="dxa"/>
            <w:tcBorders>
              <w:top w:val="single" w:sz="4" w:space="0" w:color="auto"/>
              <w:bottom w:val="single" w:sz="4" w:space="0" w:color="auto"/>
            </w:tcBorders>
            <w:vAlign w:val="center"/>
          </w:tcPr>
          <w:p w14:paraId="58049F85" w14:textId="77777777" w:rsidR="002224DB" w:rsidRPr="0054300F" w:rsidRDefault="002224DB" w:rsidP="007E69AF">
            <w:pPr>
              <w:tabs>
                <w:tab w:val="left" w:pos="180"/>
                <w:tab w:val="left" w:pos="3828"/>
              </w:tabs>
              <w:ind w:left="-108"/>
              <w:jc w:val="right"/>
              <w:rPr>
                <w:rFonts w:ascii="Arial" w:hAnsi="Arial" w:cs="Arial"/>
                <w:b/>
                <w:sz w:val="18"/>
                <w:szCs w:val="18"/>
              </w:rPr>
            </w:pPr>
            <w:r w:rsidRPr="0054300F">
              <w:rPr>
                <w:rFonts w:ascii="Arial" w:hAnsi="Arial" w:cs="Arial"/>
                <w:b/>
                <w:sz w:val="18"/>
                <w:szCs w:val="18"/>
              </w:rPr>
              <w:t>Cari Dönem</w:t>
            </w:r>
          </w:p>
        </w:tc>
        <w:tc>
          <w:tcPr>
            <w:tcW w:w="1718" w:type="dxa"/>
            <w:tcBorders>
              <w:top w:val="single" w:sz="4" w:space="0" w:color="auto"/>
              <w:bottom w:val="single" w:sz="4" w:space="0" w:color="auto"/>
            </w:tcBorders>
            <w:vAlign w:val="center"/>
          </w:tcPr>
          <w:p w14:paraId="4468835D" w14:textId="77777777" w:rsidR="002224DB" w:rsidRPr="0054300F" w:rsidRDefault="002224DB" w:rsidP="007E69AF">
            <w:pPr>
              <w:tabs>
                <w:tab w:val="left" w:pos="180"/>
                <w:tab w:val="left" w:pos="3828"/>
              </w:tabs>
              <w:ind w:left="-108"/>
              <w:jc w:val="right"/>
              <w:rPr>
                <w:rFonts w:ascii="Arial" w:hAnsi="Arial" w:cs="Arial"/>
                <w:b/>
                <w:sz w:val="18"/>
                <w:szCs w:val="18"/>
              </w:rPr>
            </w:pPr>
            <w:r w:rsidRPr="0054300F">
              <w:rPr>
                <w:rFonts w:ascii="Arial" w:hAnsi="Arial" w:cs="Arial"/>
                <w:b/>
                <w:sz w:val="18"/>
                <w:szCs w:val="18"/>
              </w:rPr>
              <w:t>Önceki Dönem</w:t>
            </w:r>
          </w:p>
        </w:tc>
      </w:tr>
      <w:tr w:rsidR="00AA4732" w:rsidRPr="0054300F" w14:paraId="30500CE8" w14:textId="77777777" w:rsidTr="006D7950">
        <w:trPr>
          <w:trHeight w:val="113"/>
        </w:trPr>
        <w:tc>
          <w:tcPr>
            <w:tcW w:w="5930" w:type="dxa"/>
            <w:tcBorders>
              <w:top w:val="single" w:sz="4" w:space="0" w:color="auto"/>
            </w:tcBorders>
            <w:vAlign w:val="center"/>
          </w:tcPr>
          <w:p w14:paraId="5723FCDD" w14:textId="77777777" w:rsidR="00AA4732" w:rsidRPr="0054300F" w:rsidRDefault="00AA4732" w:rsidP="007E69AF">
            <w:pPr>
              <w:tabs>
                <w:tab w:val="left" w:pos="180"/>
                <w:tab w:val="left" w:pos="3828"/>
              </w:tabs>
              <w:ind w:left="-108"/>
              <w:jc w:val="both"/>
              <w:rPr>
                <w:rFonts w:ascii="Arial" w:hAnsi="Arial" w:cs="Arial"/>
                <w:sz w:val="18"/>
                <w:szCs w:val="18"/>
              </w:rPr>
            </w:pPr>
          </w:p>
        </w:tc>
        <w:tc>
          <w:tcPr>
            <w:tcW w:w="1708" w:type="dxa"/>
            <w:tcBorders>
              <w:top w:val="single" w:sz="4" w:space="0" w:color="auto"/>
            </w:tcBorders>
            <w:vAlign w:val="center"/>
          </w:tcPr>
          <w:p w14:paraId="1AA884E0" w14:textId="77777777" w:rsidR="00AA4732" w:rsidRPr="0054300F" w:rsidRDefault="00AA4732" w:rsidP="007E69AF">
            <w:pPr>
              <w:tabs>
                <w:tab w:val="left" w:pos="180"/>
                <w:tab w:val="left" w:pos="3828"/>
              </w:tabs>
              <w:ind w:left="-108"/>
              <w:jc w:val="right"/>
              <w:rPr>
                <w:rFonts w:ascii="Arial" w:hAnsi="Arial" w:cs="Arial"/>
                <w:b/>
                <w:sz w:val="18"/>
                <w:szCs w:val="18"/>
              </w:rPr>
            </w:pPr>
          </w:p>
        </w:tc>
        <w:tc>
          <w:tcPr>
            <w:tcW w:w="1718" w:type="dxa"/>
            <w:tcBorders>
              <w:top w:val="single" w:sz="4" w:space="0" w:color="auto"/>
            </w:tcBorders>
            <w:vAlign w:val="center"/>
          </w:tcPr>
          <w:p w14:paraId="4DFE5001" w14:textId="77777777" w:rsidR="00AA4732" w:rsidRPr="0054300F" w:rsidRDefault="00AA4732" w:rsidP="007E69AF">
            <w:pPr>
              <w:tabs>
                <w:tab w:val="left" w:pos="180"/>
                <w:tab w:val="left" w:pos="3828"/>
              </w:tabs>
              <w:ind w:left="-108"/>
              <w:jc w:val="right"/>
              <w:rPr>
                <w:rFonts w:ascii="Arial" w:hAnsi="Arial" w:cs="Arial"/>
                <w:b/>
                <w:sz w:val="18"/>
                <w:szCs w:val="18"/>
              </w:rPr>
            </w:pPr>
          </w:p>
        </w:tc>
      </w:tr>
      <w:tr w:rsidR="00010C1B" w:rsidRPr="0054300F" w14:paraId="524E95CA" w14:textId="77777777" w:rsidTr="006D7950">
        <w:trPr>
          <w:trHeight w:val="113"/>
        </w:trPr>
        <w:tc>
          <w:tcPr>
            <w:tcW w:w="5930" w:type="dxa"/>
            <w:vAlign w:val="center"/>
          </w:tcPr>
          <w:p w14:paraId="79BF5F4A" w14:textId="7E1C43D8" w:rsidR="00010C1B" w:rsidRPr="0054300F" w:rsidRDefault="00010C1B" w:rsidP="00010C1B">
            <w:pPr>
              <w:tabs>
                <w:tab w:val="left" w:pos="3828"/>
              </w:tabs>
              <w:ind w:left="-108"/>
              <w:rPr>
                <w:rFonts w:ascii="Arial" w:hAnsi="Arial" w:cs="Arial"/>
                <w:iCs/>
                <w:sz w:val="18"/>
                <w:szCs w:val="18"/>
              </w:rPr>
            </w:pPr>
            <w:r w:rsidRPr="008665F0">
              <w:rPr>
                <w:rFonts w:ascii="Arial" w:hAnsi="Arial" w:cs="Arial"/>
                <w:sz w:val="18"/>
                <w:szCs w:val="18"/>
              </w:rPr>
              <w:t>Ödenecek Kurumlar Vergisi</w:t>
            </w:r>
          </w:p>
        </w:tc>
        <w:tc>
          <w:tcPr>
            <w:tcW w:w="1708" w:type="dxa"/>
            <w:tcBorders>
              <w:top w:val="nil"/>
              <w:left w:val="nil"/>
              <w:bottom w:val="nil"/>
              <w:right w:val="nil"/>
            </w:tcBorders>
            <w:shd w:val="clear" w:color="auto" w:fill="auto"/>
            <w:vAlign w:val="bottom"/>
          </w:tcPr>
          <w:p w14:paraId="3DB7870E" w14:textId="08F0E766" w:rsidR="00010C1B" w:rsidRPr="00010C1B" w:rsidRDefault="00010C1B" w:rsidP="00010C1B">
            <w:pPr>
              <w:tabs>
                <w:tab w:val="left" w:pos="3828"/>
              </w:tabs>
              <w:ind w:left="-108"/>
              <w:jc w:val="right"/>
              <w:rPr>
                <w:rFonts w:ascii="Arial" w:hAnsi="Arial" w:cs="Arial"/>
                <w:sz w:val="18"/>
                <w:szCs w:val="18"/>
              </w:rPr>
            </w:pPr>
            <w:r w:rsidRPr="00010C1B">
              <w:rPr>
                <w:rFonts w:ascii="Arial" w:hAnsi="Arial" w:cs="Arial"/>
                <w:sz w:val="18"/>
                <w:szCs w:val="18"/>
              </w:rPr>
              <w:t>701.875</w:t>
            </w:r>
          </w:p>
        </w:tc>
        <w:tc>
          <w:tcPr>
            <w:tcW w:w="1718" w:type="dxa"/>
            <w:shd w:val="clear" w:color="auto" w:fill="auto"/>
            <w:vAlign w:val="bottom"/>
          </w:tcPr>
          <w:p w14:paraId="44C4F096" w14:textId="5A57096D" w:rsidR="00010C1B" w:rsidRPr="0054300F" w:rsidRDefault="00010C1B" w:rsidP="00010C1B">
            <w:pPr>
              <w:tabs>
                <w:tab w:val="left" w:pos="3828"/>
              </w:tabs>
              <w:ind w:left="-108"/>
              <w:jc w:val="right"/>
              <w:rPr>
                <w:rFonts w:ascii="Arial" w:hAnsi="Arial" w:cs="Arial"/>
                <w:sz w:val="18"/>
                <w:szCs w:val="18"/>
              </w:rPr>
            </w:pPr>
            <w:r w:rsidRPr="008665F0">
              <w:rPr>
                <w:rFonts w:ascii="Arial" w:hAnsi="Arial" w:cs="Arial"/>
                <w:sz w:val="18"/>
                <w:szCs w:val="18"/>
              </w:rPr>
              <w:t xml:space="preserve">845.651   </w:t>
            </w:r>
          </w:p>
        </w:tc>
      </w:tr>
      <w:tr w:rsidR="00010C1B" w:rsidRPr="0054300F" w14:paraId="1F309012" w14:textId="77777777" w:rsidTr="006D7950">
        <w:trPr>
          <w:trHeight w:val="113"/>
        </w:trPr>
        <w:tc>
          <w:tcPr>
            <w:tcW w:w="5930" w:type="dxa"/>
            <w:vAlign w:val="center"/>
          </w:tcPr>
          <w:p w14:paraId="2BD5446B" w14:textId="1399AC1E" w:rsidR="00010C1B" w:rsidRPr="0054300F" w:rsidRDefault="00010C1B" w:rsidP="00010C1B">
            <w:pPr>
              <w:tabs>
                <w:tab w:val="left" w:pos="3828"/>
              </w:tabs>
              <w:ind w:left="-108"/>
              <w:rPr>
                <w:rFonts w:ascii="Arial" w:hAnsi="Arial" w:cs="Arial"/>
                <w:iCs/>
                <w:sz w:val="18"/>
                <w:szCs w:val="18"/>
              </w:rPr>
            </w:pPr>
            <w:r w:rsidRPr="008665F0">
              <w:rPr>
                <w:rFonts w:ascii="Arial" w:hAnsi="Arial" w:cs="Arial"/>
                <w:iCs/>
                <w:sz w:val="18"/>
                <w:szCs w:val="18"/>
              </w:rPr>
              <w:t xml:space="preserve">Menkul Sermaye </w:t>
            </w:r>
            <w:r w:rsidRPr="008665F0">
              <w:rPr>
                <w:rFonts w:ascii="Arial" w:hAnsi="Arial" w:cs="Arial"/>
                <w:sz w:val="18"/>
                <w:szCs w:val="18"/>
              </w:rPr>
              <w:t>İradı</w:t>
            </w:r>
            <w:r w:rsidRPr="008665F0">
              <w:rPr>
                <w:rFonts w:ascii="Arial" w:hAnsi="Arial" w:cs="Arial"/>
                <w:iCs/>
                <w:sz w:val="18"/>
                <w:szCs w:val="18"/>
              </w:rPr>
              <w:t xml:space="preserve"> Vergisi</w:t>
            </w:r>
          </w:p>
        </w:tc>
        <w:tc>
          <w:tcPr>
            <w:tcW w:w="1708" w:type="dxa"/>
            <w:tcBorders>
              <w:top w:val="nil"/>
              <w:left w:val="nil"/>
              <w:bottom w:val="nil"/>
              <w:right w:val="nil"/>
            </w:tcBorders>
            <w:shd w:val="clear" w:color="auto" w:fill="auto"/>
            <w:vAlign w:val="bottom"/>
          </w:tcPr>
          <w:p w14:paraId="2FAE9523" w14:textId="548F3C23" w:rsidR="00010C1B" w:rsidRPr="00010C1B" w:rsidRDefault="00010C1B" w:rsidP="00010C1B">
            <w:pPr>
              <w:tabs>
                <w:tab w:val="left" w:pos="3828"/>
              </w:tabs>
              <w:ind w:left="-108"/>
              <w:jc w:val="right"/>
              <w:rPr>
                <w:rFonts w:ascii="Arial" w:hAnsi="Arial" w:cs="Arial"/>
                <w:sz w:val="18"/>
                <w:szCs w:val="18"/>
              </w:rPr>
            </w:pPr>
            <w:r w:rsidRPr="00010C1B">
              <w:rPr>
                <w:rFonts w:ascii="Arial" w:hAnsi="Arial" w:cs="Arial"/>
                <w:sz w:val="18"/>
                <w:szCs w:val="18"/>
              </w:rPr>
              <w:t>736.744</w:t>
            </w:r>
          </w:p>
        </w:tc>
        <w:tc>
          <w:tcPr>
            <w:tcW w:w="1718" w:type="dxa"/>
            <w:shd w:val="clear" w:color="auto" w:fill="auto"/>
            <w:vAlign w:val="bottom"/>
          </w:tcPr>
          <w:p w14:paraId="579C3881" w14:textId="33EE58DB" w:rsidR="00010C1B" w:rsidRPr="0054300F" w:rsidRDefault="00010C1B" w:rsidP="00010C1B">
            <w:pPr>
              <w:tabs>
                <w:tab w:val="left" w:pos="3828"/>
              </w:tabs>
              <w:ind w:left="-108"/>
              <w:jc w:val="right"/>
              <w:rPr>
                <w:rFonts w:ascii="Arial" w:hAnsi="Arial" w:cs="Arial"/>
                <w:sz w:val="18"/>
                <w:szCs w:val="18"/>
              </w:rPr>
            </w:pPr>
            <w:r w:rsidRPr="008665F0">
              <w:rPr>
                <w:rFonts w:ascii="Arial" w:hAnsi="Arial" w:cs="Arial"/>
                <w:sz w:val="18"/>
                <w:szCs w:val="18"/>
              </w:rPr>
              <w:t xml:space="preserve">311.427   </w:t>
            </w:r>
          </w:p>
        </w:tc>
      </w:tr>
      <w:tr w:rsidR="00010C1B" w:rsidRPr="0054300F" w14:paraId="6A2DDCC7" w14:textId="77777777" w:rsidTr="006D7950">
        <w:trPr>
          <w:trHeight w:val="113"/>
        </w:trPr>
        <w:tc>
          <w:tcPr>
            <w:tcW w:w="5930" w:type="dxa"/>
            <w:vAlign w:val="center"/>
          </w:tcPr>
          <w:p w14:paraId="2513C8E6" w14:textId="2892D43F" w:rsidR="00010C1B" w:rsidRPr="0054300F" w:rsidRDefault="00010C1B" w:rsidP="00010C1B">
            <w:pPr>
              <w:tabs>
                <w:tab w:val="left" w:pos="3828"/>
              </w:tabs>
              <w:ind w:left="-108"/>
              <w:rPr>
                <w:rFonts w:ascii="Arial" w:hAnsi="Arial" w:cs="Arial"/>
                <w:iCs/>
                <w:sz w:val="18"/>
                <w:szCs w:val="18"/>
              </w:rPr>
            </w:pPr>
            <w:r w:rsidRPr="008665F0">
              <w:rPr>
                <w:rFonts w:ascii="Arial" w:hAnsi="Arial" w:cs="Arial"/>
                <w:sz w:val="18"/>
                <w:szCs w:val="18"/>
              </w:rPr>
              <w:t>BSMV</w:t>
            </w:r>
          </w:p>
        </w:tc>
        <w:tc>
          <w:tcPr>
            <w:tcW w:w="1708" w:type="dxa"/>
            <w:tcBorders>
              <w:top w:val="nil"/>
              <w:left w:val="nil"/>
              <w:bottom w:val="nil"/>
              <w:right w:val="nil"/>
            </w:tcBorders>
            <w:shd w:val="clear" w:color="auto" w:fill="auto"/>
            <w:vAlign w:val="bottom"/>
          </w:tcPr>
          <w:p w14:paraId="030EE88A" w14:textId="0A31B44D" w:rsidR="00010C1B" w:rsidRPr="00010C1B" w:rsidRDefault="00010C1B" w:rsidP="00010C1B">
            <w:pPr>
              <w:tabs>
                <w:tab w:val="left" w:pos="3828"/>
              </w:tabs>
              <w:ind w:left="-108"/>
              <w:jc w:val="right"/>
              <w:rPr>
                <w:rFonts w:ascii="Arial" w:hAnsi="Arial" w:cs="Arial"/>
                <w:sz w:val="18"/>
                <w:szCs w:val="18"/>
              </w:rPr>
            </w:pPr>
            <w:r w:rsidRPr="00010C1B">
              <w:rPr>
                <w:rFonts w:ascii="Arial" w:hAnsi="Arial" w:cs="Arial"/>
                <w:sz w:val="18"/>
                <w:szCs w:val="18"/>
              </w:rPr>
              <w:t>328.412</w:t>
            </w:r>
          </w:p>
        </w:tc>
        <w:tc>
          <w:tcPr>
            <w:tcW w:w="1718" w:type="dxa"/>
            <w:shd w:val="clear" w:color="auto" w:fill="auto"/>
            <w:vAlign w:val="bottom"/>
          </w:tcPr>
          <w:p w14:paraId="6DFBA676" w14:textId="263EDC98" w:rsidR="00010C1B" w:rsidRPr="0054300F" w:rsidRDefault="00010C1B" w:rsidP="00010C1B">
            <w:pPr>
              <w:tabs>
                <w:tab w:val="left" w:pos="3828"/>
              </w:tabs>
              <w:ind w:left="-108"/>
              <w:jc w:val="right"/>
              <w:rPr>
                <w:rFonts w:ascii="Arial" w:hAnsi="Arial" w:cs="Arial"/>
                <w:sz w:val="18"/>
                <w:szCs w:val="18"/>
              </w:rPr>
            </w:pPr>
            <w:r w:rsidRPr="008665F0">
              <w:rPr>
                <w:rFonts w:ascii="Arial" w:hAnsi="Arial" w:cs="Arial"/>
                <w:sz w:val="18"/>
                <w:szCs w:val="18"/>
              </w:rPr>
              <w:t xml:space="preserve">364.784   </w:t>
            </w:r>
          </w:p>
        </w:tc>
      </w:tr>
      <w:tr w:rsidR="00010C1B" w:rsidRPr="0054300F" w14:paraId="7AFDCE8C" w14:textId="77777777" w:rsidTr="006D7950">
        <w:trPr>
          <w:trHeight w:val="113"/>
        </w:trPr>
        <w:tc>
          <w:tcPr>
            <w:tcW w:w="5930" w:type="dxa"/>
            <w:vAlign w:val="center"/>
          </w:tcPr>
          <w:p w14:paraId="7C7B9C06" w14:textId="2F4C2445" w:rsidR="00010C1B" w:rsidRPr="0054300F" w:rsidRDefault="00010C1B" w:rsidP="00010C1B">
            <w:pPr>
              <w:tabs>
                <w:tab w:val="left" w:pos="3828"/>
              </w:tabs>
              <w:ind w:left="-108"/>
              <w:rPr>
                <w:rFonts w:ascii="Arial" w:hAnsi="Arial" w:cs="Arial"/>
                <w:sz w:val="18"/>
                <w:szCs w:val="18"/>
              </w:rPr>
            </w:pPr>
            <w:r w:rsidRPr="008665F0">
              <w:rPr>
                <w:rFonts w:ascii="Arial" w:hAnsi="Arial" w:cs="Arial"/>
                <w:sz w:val="18"/>
                <w:szCs w:val="18"/>
              </w:rPr>
              <w:t>Kambiyo Muameleleri Vergisi</w:t>
            </w:r>
          </w:p>
        </w:tc>
        <w:tc>
          <w:tcPr>
            <w:tcW w:w="1708" w:type="dxa"/>
            <w:tcBorders>
              <w:top w:val="nil"/>
              <w:left w:val="nil"/>
              <w:bottom w:val="nil"/>
              <w:right w:val="nil"/>
            </w:tcBorders>
            <w:shd w:val="clear" w:color="auto" w:fill="auto"/>
            <w:vAlign w:val="bottom"/>
          </w:tcPr>
          <w:p w14:paraId="2D1D9B4D" w14:textId="0C5D1983" w:rsidR="00010C1B" w:rsidRPr="00010C1B" w:rsidRDefault="00010C1B" w:rsidP="00010C1B">
            <w:pPr>
              <w:tabs>
                <w:tab w:val="left" w:pos="3828"/>
              </w:tabs>
              <w:ind w:left="-108"/>
              <w:jc w:val="right"/>
              <w:rPr>
                <w:rFonts w:ascii="Arial" w:hAnsi="Arial" w:cs="Arial"/>
                <w:sz w:val="18"/>
                <w:szCs w:val="18"/>
              </w:rPr>
            </w:pPr>
            <w:r w:rsidRPr="00010C1B">
              <w:rPr>
                <w:rFonts w:ascii="Arial" w:hAnsi="Arial" w:cs="Arial"/>
                <w:sz w:val="18"/>
                <w:szCs w:val="18"/>
              </w:rPr>
              <w:t>8.862</w:t>
            </w:r>
          </w:p>
        </w:tc>
        <w:tc>
          <w:tcPr>
            <w:tcW w:w="1718" w:type="dxa"/>
            <w:shd w:val="clear" w:color="auto" w:fill="auto"/>
            <w:vAlign w:val="bottom"/>
          </w:tcPr>
          <w:p w14:paraId="63DB9C08" w14:textId="4EFECB8F" w:rsidR="00010C1B" w:rsidRPr="0054300F" w:rsidRDefault="00010C1B" w:rsidP="00010C1B">
            <w:pPr>
              <w:tabs>
                <w:tab w:val="left" w:pos="3828"/>
              </w:tabs>
              <w:ind w:left="-108"/>
              <w:jc w:val="right"/>
              <w:rPr>
                <w:rFonts w:ascii="Arial" w:hAnsi="Arial" w:cs="Arial"/>
                <w:sz w:val="18"/>
                <w:szCs w:val="18"/>
              </w:rPr>
            </w:pPr>
            <w:r w:rsidRPr="008665F0">
              <w:rPr>
                <w:rFonts w:ascii="Arial" w:hAnsi="Arial" w:cs="Arial"/>
                <w:sz w:val="18"/>
                <w:szCs w:val="18"/>
              </w:rPr>
              <w:t xml:space="preserve">10.573   </w:t>
            </w:r>
          </w:p>
        </w:tc>
      </w:tr>
      <w:tr w:rsidR="00010C1B" w:rsidRPr="0054300F" w14:paraId="754B15C4" w14:textId="77777777" w:rsidTr="006D7950">
        <w:trPr>
          <w:trHeight w:val="113"/>
        </w:trPr>
        <w:tc>
          <w:tcPr>
            <w:tcW w:w="5930" w:type="dxa"/>
            <w:vAlign w:val="center"/>
          </w:tcPr>
          <w:p w14:paraId="75E9C36C" w14:textId="165249E6" w:rsidR="00010C1B" w:rsidRPr="0054300F" w:rsidRDefault="00010C1B" w:rsidP="00010C1B">
            <w:pPr>
              <w:tabs>
                <w:tab w:val="left" w:pos="3828"/>
              </w:tabs>
              <w:ind w:left="-108"/>
              <w:rPr>
                <w:rFonts w:ascii="Arial" w:hAnsi="Arial" w:cs="Arial"/>
                <w:iCs/>
                <w:sz w:val="18"/>
                <w:szCs w:val="18"/>
              </w:rPr>
            </w:pPr>
            <w:r w:rsidRPr="008665F0">
              <w:rPr>
                <w:rFonts w:ascii="Arial" w:hAnsi="Arial" w:cs="Arial"/>
                <w:iCs/>
                <w:sz w:val="18"/>
                <w:szCs w:val="18"/>
              </w:rPr>
              <w:t>Gayrimenkul Sermaye İradı Vergisi</w:t>
            </w:r>
          </w:p>
        </w:tc>
        <w:tc>
          <w:tcPr>
            <w:tcW w:w="1708" w:type="dxa"/>
            <w:tcBorders>
              <w:top w:val="nil"/>
              <w:left w:val="nil"/>
              <w:bottom w:val="nil"/>
              <w:right w:val="nil"/>
            </w:tcBorders>
            <w:shd w:val="clear" w:color="auto" w:fill="auto"/>
            <w:vAlign w:val="bottom"/>
          </w:tcPr>
          <w:p w14:paraId="23FAFC19" w14:textId="597E4568" w:rsidR="00010C1B" w:rsidRPr="00010C1B" w:rsidRDefault="00010C1B" w:rsidP="00010C1B">
            <w:pPr>
              <w:tabs>
                <w:tab w:val="left" w:pos="3828"/>
              </w:tabs>
              <w:ind w:left="-108"/>
              <w:jc w:val="right"/>
              <w:rPr>
                <w:rFonts w:ascii="Arial" w:hAnsi="Arial" w:cs="Arial"/>
                <w:sz w:val="18"/>
                <w:szCs w:val="18"/>
              </w:rPr>
            </w:pPr>
            <w:r w:rsidRPr="00010C1B">
              <w:rPr>
                <w:rFonts w:ascii="Arial" w:hAnsi="Arial" w:cs="Arial"/>
                <w:sz w:val="18"/>
                <w:szCs w:val="18"/>
              </w:rPr>
              <w:t>5.026</w:t>
            </w:r>
          </w:p>
        </w:tc>
        <w:tc>
          <w:tcPr>
            <w:tcW w:w="1718" w:type="dxa"/>
            <w:shd w:val="clear" w:color="auto" w:fill="auto"/>
            <w:vAlign w:val="bottom"/>
          </w:tcPr>
          <w:p w14:paraId="6EA61A47" w14:textId="260F2E4C" w:rsidR="00010C1B" w:rsidRPr="0054300F" w:rsidRDefault="00010C1B" w:rsidP="00010C1B">
            <w:pPr>
              <w:tabs>
                <w:tab w:val="left" w:pos="3828"/>
              </w:tabs>
              <w:ind w:left="-108"/>
              <w:jc w:val="right"/>
              <w:rPr>
                <w:rFonts w:ascii="Arial" w:hAnsi="Arial" w:cs="Arial"/>
                <w:sz w:val="18"/>
                <w:szCs w:val="18"/>
              </w:rPr>
            </w:pPr>
            <w:r w:rsidRPr="008665F0">
              <w:rPr>
                <w:rFonts w:ascii="Arial" w:hAnsi="Arial" w:cs="Arial"/>
                <w:sz w:val="18"/>
                <w:szCs w:val="18"/>
              </w:rPr>
              <w:t xml:space="preserve">3.181   </w:t>
            </w:r>
          </w:p>
        </w:tc>
      </w:tr>
      <w:tr w:rsidR="00010C1B" w:rsidRPr="0054300F" w14:paraId="1A3EC0D1" w14:textId="77777777" w:rsidTr="006D7950">
        <w:trPr>
          <w:trHeight w:val="113"/>
        </w:trPr>
        <w:tc>
          <w:tcPr>
            <w:tcW w:w="5930" w:type="dxa"/>
            <w:vAlign w:val="center"/>
          </w:tcPr>
          <w:p w14:paraId="5C8F09B2" w14:textId="3C12720C" w:rsidR="00010C1B" w:rsidRPr="0054300F" w:rsidRDefault="00010C1B" w:rsidP="00010C1B">
            <w:pPr>
              <w:tabs>
                <w:tab w:val="left" w:pos="3828"/>
              </w:tabs>
              <w:ind w:left="-108"/>
              <w:rPr>
                <w:rFonts w:ascii="Arial" w:hAnsi="Arial" w:cs="Arial"/>
                <w:iCs/>
                <w:sz w:val="18"/>
                <w:szCs w:val="18"/>
              </w:rPr>
            </w:pPr>
            <w:r w:rsidRPr="008665F0">
              <w:rPr>
                <w:rFonts w:ascii="Arial" w:hAnsi="Arial" w:cs="Arial"/>
                <w:sz w:val="18"/>
                <w:szCs w:val="18"/>
              </w:rPr>
              <w:t>Ödenecek Katma Değer Vergisi</w:t>
            </w:r>
          </w:p>
        </w:tc>
        <w:tc>
          <w:tcPr>
            <w:tcW w:w="1708" w:type="dxa"/>
            <w:tcBorders>
              <w:top w:val="nil"/>
              <w:left w:val="nil"/>
              <w:bottom w:val="nil"/>
              <w:right w:val="nil"/>
            </w:tcBorders>
            <w:shd w:val="clear" w:color="auto" w:fill="auto"/>
            <w:vAlign w:val="bottom"/>
          </w:tcPr>
          <w:p w14:paraId="7673D77D" w14:textId="28861D37" w:rsidR="00010C1B" w:rsidRPr="00010C1B" w:rsidRDefault="00010C1B" w:rsidP="00010C1B">
            <w:pPr>
              <w:tabs>
                <w:tab w:val="left" w:pos="3828"/>
              </w:tabs>
              <w:ind w:left="-108"/>
              <w:jc w:val="right"/>
              <w:rPr>
                <w:rFonts w:ascii="Arial" w:hAnsi="Arial" w:cs="Arial"/>
                <w:sz w:val="18"/>
                <w:szCs w:val="18"/>
              </w:rPr>
            </w:pPr>
            <w:r w:rsidRPr="00010C1B">
              <w:rPr>
                <w:rFonts w:ascii="Arial" w:hAnsi="Arial" w:cs="Arial"/>
                <w:sz w:val="18"/>
                <w:szCs w:val="18"/>
              </w:rPr>
              <w:t>66.222</w:t>
            </w:r>
          </w:p>
        </w:tc>
        <w:tc>
          <w:tcPr>
            <w:tcW w:w="1718" w:type="dxa"/>
            <w:shd w:val="clear" w:color="auto" w:fill="auto"/>
            <w:vAlign w:val="bottom"/>
          </w:tcPr>
          <w:p w14:paraId="551ED0D8" w14:textId="6F94513B" w:rsidR="00010C1B" w:rsidRPr="0054300F" w:rsidRDefault="00010C1B" w:rsidP="00010C1B">
            <w:pPr>
              <w:tabs>
                <w:tab w:val="left" w:pos="3828"/>
              </w:tabs>
              <w:ind w:left="-108"/>
              <w:jc w:val="right"/>
              <w:rPr>
                <w:rFonts w:ascii="Arial" w:hAnsi="Arial" w:cs="Arial"/>
                <w:sz w:val="18"/>
                <w:szCs w:val="18"/>
              </w:rPr>
            </w:pPr>
            <w:r w:rsidRPr="008665F0">
              <w:rPr>
                <w:rFonts w:ascii="Arial" w:hAnsi="Arial" w:cs="Arial"/>
                <w:sz w:val="18"/>
                <w:szCs w:val="18"/>
              </w:rPr>
              <w:t xml:space="preserve">81.622   </w:t>
            </w:r>
          </w:p>
        </w:tc>
      </w:tr>
      <w:tr w:rsidR="006D7950" w:rsidRPr="0054300F" w14:paraId="0E98CEEE" w14:textId="77777777" w:rsidTr="006D7950">
        <w:trPr>
          <w:trHeight w:val="113"/>
        </w:trPr>
        <w:tc>
          <w:tcPr>
            <w:tcW w:w="5930" w:type="dxa"/>
            <w:vAlign w:val="center"/>
          </w:tcPr>
          <w:p w14:paraId="3462AD6D" w14:textId="520A98F1" w:rsidR="006D7950" w:rsidRPr="008665F0" w:rsidRDefault="006D7950" w:rsidP="006D7950">
            <w:pPr>
              <w:tabs>
                <w:tab w:val="left" w:pos="3828"/>
              </w:tabs>
              <w:ind w:left="-108"/>
              <w:rPr>
                <w:rFonts w:ascii="Arial" w:hAnsi="Arial" w:cs="Arial"/>
                <w:sz w:val="18"/>
                <w:szCs w:val="18"/>
              </w:rPr>
            </w:pPr>
            <w:r>
              <w:rPr>
                <w:rFonts w:ascii="Arial" w:hAnsi="Arial" w:cs="Arial"/>
                <w:sz w:val="18"/>
                <w:szCs w:val="18"/>
              </w:rPr>
              <w:t>Ücretlerden Kesilecek Gelir Vergisi</w:t>
            </w:r>
          </w:p>
        </w:tc>
        <w:tc>
          <w:tcPr>
            <w:tcW w:w="1708" w:type="dxa"/>
            <w:tcBorders>
              <w:top w:val="nil"/>
              <w:left w:val="nil"/>
              <w:bottom w:val="nil"/>
              <w:right w:val="nil"/>
            </w:tcBorders>
            <w:shd w:val="clear" w:color="auto" w:fill="auto"/>
            <w:vAlign w:val="bottom"/>
          </w:tcPr>
          <w:p w14:paraId="48A3F10F" w14:textId="09BBB273" w:rsidR="006D7950" w:rsidRPr="00010C1B" w:rsidRDefault="006D7950" w:rsidP="006D7950">
            <w:pPr>
              <w:tabs>
                <w:tab w:val="left" w:pos="3828"/>
              </w:tabs>
              <w:ind w:left="-108"/>
              <w:jc w:val="right"/>
              <w:rPr>
                <w:rFonts w:ascii="Arial" w:hAnsi="Arial" w:cs="Arial"/>
                <w:sz w:val="18"/>
                <w:szCs w:val="18"/>
              </w:rPr>
            </w:pPr>
            <w:r w:rsidRPr="006D7950">
              <w:rPr>
                <w:rFonts w:ascii="Arial" w:hAnsi="Arial" w:cs="Arial"/>
                <w:sz w:val="18"/>
                <w:szCs w:val="18"/>
              </w:rPr>
              <w:t xml:space="preserve">92.813   </w:t>
            </w:r>
          </w:p>
        </w:tc>
        <w:tc>
          <w:tcPr>
            <w:tcW w:w="1718" w:type="dxa"/>
            <w:shd w:val="clear" w:color="auto" w:fill="auto"/>
            <w:vAlign w:val="bottom"/>
          </w:tcPr>
          <w:p w14:paraId="5463AAB5" w14:textId="6649934A" w:rsidR="006D7950" w:rsidRPr="008665F0" w:rsidRDefault="006D7950" w:rsidP="006D7950">
            <w:pPr>
              <w:tabs>
                <w:tab w:val="left" w:pos="3828"/>
              </w:tabs>
              <w:ind w:left="-108"/>
              <w:jc w:val="right"/>
              <w:rPr>
                <w:rFonts w:ascii="Arial" w:hAnsi="Arial" w:cs="Arial"/>
                <w:sz w:val="18"/>
                <w:szCs w:val="18"/>
              </w:rPr>
            </w:pPr>
            <w:r>
              <w:rPr>
                <w:rFonts w:ascii="Arial" w:hAnsi="Arial" w:cs="Arial"/>
                <w:sz w:val="18"/>
                <w:szCs w:val="18"/>
              </w:rPr>
              <w:t>86.961</w:t>
            </w:r>
          </w:p>
        </w:tc>
      </w:tr>
      <w:tr w:rsidR="006D7950" w:rsidRPr="0054300F" w14:paraId="52BC5F2A" w14:textId="77777777" w:rsidTr="006D7950">
        <w:trPr>
          <w:trHeight w:val="113"/>
        </w:trPr>
        <w:tc>
          <w:tcPr>
            <w:tcW w:w="5930" w:type="dxa"/>
            <w:vAlign w:val="center"/>
          </w:tcPr>
          <w:p w14:paraId="7477DD4D" w14:textId="7EF746A3" w:rsidR="006D7950" w:rsidRPr="0054300F" w:rsidRDefault="006D7950" w:rsidP="006D7950">
            <w:pPr>
              <w:tabs>
                <w:tab w:val="left" w:pos="3828"/>
              </w:tabs>
              <w:ind w:left="-108"/>
              <w:rPr>
                <w:rFonts w:ascii="Arial" w:hAnsi="Arial" w:cs="Arial"/>
                <w:iCs/>
                <w:sz w:val="18"/>
                <w:szCs w:val="18"/>
              </w:rPr>
            </w:pPr>
            <w:r w:rsidRPr="008665F0">
              <w:rPr>
                <w:rFonts w:ascii="Arial" w:hAnsi="Arial" w:cs="Arial"/>
                <w:sz w:val="18"/>
                <w:szCs w:val="18"/>
              </w:rPr>
              <w:t>Diğer</w:t>
            </w:r>
          </w:p>
        </w:tc>
        <w:tc>
          <w:tcPr>
            <w:tcW w:w="1708" w:type="dxa"/>
            <w:tcBorders>
              <w:top w:val="nil"/>
              <w:left w:val="nil"/>
              <w:bottom w:val="nil"/>
              <w:right w:val="nil"/>
            </w:tcBorders>
            <w:shd w:val="clear" w:color="auto" w:fill="auto"/>
            <w:vAlign w:val="bottom"/>
          </w:tcPr>
          <w:p w14:paraId="3571C8D6" w14:textId="134642D9" w:rsidR="006D7950" w:rsidRPr="00010C1B" w:rsidRDefault="006D7950" w:rsidP="006D7950">
            <w:pPr>
              <w:tabs>
                <w:tab w:val="left" w:pos="3828"/>
              </w:tabs>
              <w:ind w:left="-108"/>
              <w:jc w:val="right"/>
              <w:rPr>
                <w:rFonts w:ascii="Arial" w:hAnsi="Arial" w:cs="Arial"/>
                <w:sz w:val="18"/>
                <w:szCs w:val="18"/>
              </w:rPr>
            </w:pPr>
            <w:r w:rsidRPr="006D7950">
              <w:rPr>
                <w:rFonts w:ascii="Arial" w:hAnsi="Arial" w:cs="Arial"/>
                <w:sz w:val="18"/>
                <w:szCs w:val="18"/>
              </w:rPr>
              <w:t xml:space="preserve">15.259   </w:t>
            </w:r>
          </w:p>
        </w:tc>
        <w:tc>
          <w:tcPr>
            <w:tcW w:w="1718" w:type="dxa"/>
            <w:shd w:val="clear" w:color="auto" w:fill="auto"/>
            <w:vAlign w:val="bottom"/>
          </w:tcPr>
          <w:p w14:paraId="693288F0" w14:textId="6FF9D18F" w:rsidR="006D7950" w:rsidRPr="0054300F" w:rsidRDefault="006D7950" w:rsidP="006D7950">
            <w:pPr>
              <w:tabs>
                <w:tab w:val="left" w:pos="3828"/>
              </w:tabs>
              <w:ind w:left="-108"/>
              <w:jc w:val="right"/>
              <w:rPr>
                <w:rFonts w:ascii="Arial" w:hAnsi="Arial" w:cs="Arial"/>
                <w:sz w:val="18"/>
                <w:szCs w:val="18"/>
              </w:rPr>
            </w:pPr>
            <w:r w:rsidRPr="006D7950">
              <w:rPr>
                <w:rFonts w:ascii="Arial" w:hAnsi="Arial" w:cs="Arial"/>
                <w:sz w:val="18"/>
                <w:szCs w:val="18"/>
              </w:rPr>
              <w:t>6.928</w:t>
            </w:r>
          </w:p>
        </w:tc>
      </w:tr>
      <w:tr w:rsidR="006D7950" w:rsidRPr="0054300F" w14:paraId="543252FF" w14:textId="77777777" w:rsidTr="006D7950">
        <w:trPr>
          <w:trHeight w:val="113"/>
        </w:trPr>
        <w:tc>
          <w:tcPr>
            <w:tcW w:w="5930" w:type="dxa"/>
            <w:vAlign w:val="center"/>
          </w:tcPr>
          <w:p w14:paraId="73971974" w14:textId="77777777" w:rsidR="006D7950" w:rsidRPr="0054300F" w:rsidRDefault="006D7950" w:rsidP="006D7950">
            <w:pPr>
              <w:tabs>
                <w:tab w:val="left" w:pos="3828"/>
              </w:tabs>
              <w:ind w:left="-108"/>
              <w:rPr>
                <w:rFonts w:ascii="Arial" w:hAnsi="Arial" w:cs="Arial"/>
                <w:sz w:val="18"/>
                <w:szCs w:val="18"/>
              </w:rPr>
            </w:pPr>
          </w:p>
        </w:tc>
        <w:tc>
          <w:tcPr>
            <w:tcW w:w="1708" w:type="dxa"/>
            <w:tcBorders>
              <w:top w:val="nil"/>
              <w:left w:val="nil"/>
              <w:bottom w:val="nil"/>
              <w:right w:val="nil"/>
            </w:tcBorders>
            <w:shd w:val="clear" w:color="auto" w:fill="auto"/>
            <w:vAlign w:val="center"/>
          </w:tcPr>
          <w:p w14:paraId="06B87E17" w14:textId="77777777" w:rsidR="006D7950" w:rsidRPr="0054300F" w:rsidRDefault="006D7950" w:rsidP="006D7950">
            <w:pPr>
              <w:tabs>
                <w:tab w:val="left" w:pos="3828"/>
              </w:tabs>
              <w:jc w:val="right"/>
              <w:rPr>
                <w:rFonts w:ascii="Arial" w:hAnsi="Arial" w:cs="Arial"/>
                <w:color w:val="000000"/>
                <w:sz w:val="18"/>
                <w:szCs w:val="18"/>
                <w:highlight w:val="yellow"/>
              </w:rPr>
            </w:pPr>
          </w:p>
        </w:tc>
        <w:tc>
          <w:tcPr>
            <w:tcW w:w="1718" w:type="dxa"/>
            <w:shd w:val="clear" w:color="auto" w:fill="auto"/>
            <w:vAlign w:val="center"/>
          </w:tcPr>
          <w:p w14:paraId="6EC9F113" w14:textId="77777777" w:rsidR="006D7950" w:rsidRPr="0054300F" w:rsidRDefault="006D7950" w:rsidP="006D7950">
            <w:pPr>
              <w:tabs>
                <w:tab w:val="left" w:pos="3828"/>
              </w:tabs>
              <w:ind w:left="-108"/>
              <w:jc w:val="right"/>
              <w:rPr>
                <w:rFonts w:ascii="Arial" w:hAnsi="Arial" w:cs="Arial"/>
                <w:sz w:val="18"/>
                <w:szCs w:val="18"/>
              </w:rPr>
            </w:pPr>
          </w:p>
        </w:tc>
      </w:tr>
      <w:tr w:rsidR="006D7950" w:rsidRPr="0054300F" w14:paraId="63AC70EB" w14:textId="77777777" w:rsidTr="006D7950">
        <w:trPr>
          <w:trHeight w:val="113"/>
        </w:trPr>
        <w:tc>
          <w:tcPr>
            <w:tcW w:w="5930" w:type="dxa"/>
            <w:tcBorders>
              <w:top w:val="single" w:sz="4" w:space="0" w:color="auto"/>
              <w:bottom w:val="double" w:sz="4" w:space="0" w:color="auto"/>
            </w:tcBorders>
            <w:vAlign w:val="center"/>
          </w:tcPr>
          <w:p w14:paraId="2C92EBDD" w14:textId="77777777" w:rsidR="006D7950" w:rsidRPr="0054300F" w:rsidRDefault="006D7950" w:rsidP="006D7950">
            <w:pPr>
              <w:tabs>
                <w:tab w:val="left" w:pos="3828"/>
              </w:tabs>
              <w:ind w:left="-108"/>
              <w:rPr>
                <w:rFonts w:ascii="Arial" w:hAnsi="Arial" w:cs="Arial"/>
                <w:sz w:val="18"/>
                <w:szCs w:val="18"/>
              </w:rPr>
            </w:pPr>
            <w:r w:rsidRPr="0054300F">
              <w:rPr>
                <w:rFonts w:ascii="Arial" w:hAnsi="Arial" w:cs="Arial"/>
                <w:b/>
                <w:sz w:val="18"/>
                <w:szCs w:val="18"/>
              </w:rPr>
              <w:t xml:space="preserve">Toplam </w:t>
            </w:r>
          </w:p>
        </w:tc>
        <w:tc>
          <w:tcPr>
            <w:tcW w:w="1708" w:type="dxa"/>
            <w:tcBorders>
              <w:top w:val="single" w:sz="4" w:space="0" w:color="auto"/>
              <w:bottom w:val="double" w:sz="4" w:space="0" w:color="auto"/>
            </w:tcBorders>
            <w:vAlign w:val="center"/>
          </w:tcPr>
          <w:p w14:paraId="1B6F588D" w14:textId="5E6061FA" w:rsidR="006D7950" w:rsidRPr="0054300F" w:rsidRDefault="006D7950" w:rsidP="006D7950">
            <w:pPr>
              <w:jc w:val="right"/>
              <w:rPr>
                <w:rFonts w:ascii="Arial" w:hAnsi="Arial" w:cs="Arial"/>
                <w:b/>
                <w:bCs/>
                <w:sz w:val="18"/>
                <w:szCs w:val="18"/>
              </w:rPr>
            </w:pPr>
            <w:r w:rsidRPr="00010C1B">
              <w:rPr>
                <w:rFonts w:ascii="Arial" w:hAnsi="Arial" w:cs="Arial"/>
                <w:b/>
                <w:bCs/>
                <w:sz w:val="18"/>
                <w:szCs w:val="18"/>
              </w:rPr>
              <w:t>1.955.213</w:t>
            </w:r>
          </w:p>
        </w:tc>
        <w:tc>
          <w:tcPr>
            <w:tcW w:w="1718" w:type="dxa"/>
            <w:tcBorders>
              <w:top w:val="single" w:sz="4" w:space="0" w:color="auto"/>
              <w:bottom w:val="double" w:sz="4" w:space="0" w:color="auto"/>
            </w:tcBorders>
            <w:shd w:val="clear" w:color="auto" w:fill="auto"/>
            <w:vAlign w:val="center"/>
          </w:tcPr>
          <w:p w14:paraId="19A4D5D8" w14:textId="6F68680F" w:rsidR="006D7950" w:rsidRPr="0054300F" w:rsidRDefault="006D7950" w:rsidP="006D7950">
            <w:pPr>
              <w:tabs>
                <w:tab w:val="left" w:pos="3828"/>
              </w:tabs>
              <w:ind w:left="-108"/>
              <w:jc w:val="right"/>
              <w:rPr>
                <w:rFonts w:ascii="Arial" w:hAnsi="Arial" w:cs="Arial"/>
                <w:b/>
                <w:color w:val="000000"/>
                <w:sz w:val="18"/>
                <w:szCs w:val="18"/>
              </w:rPr>
            </w:pPr>
            <w:r w:rsidRPr="0054300F">
              <w:rPr>
                <w:rFonts w:ascii="Arial" w:hAnsi="Arial" w:cs="Arial"/>
                <w:b/>
                <w:bCs/>
                <w:sz w:val="18"/>
                <w:szCs w:val="18"/>
              </w:rPr>
              <w:t>1.711.127</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01F2EA4E" w14:textId="77777777" w:rsidR="0054300F" w:rsidRPr="003B10B3" w:rsidRDefault="0054300F" w:rsidP="0054300F">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Pr>
          <w:rFonts w:ascii="Arial" w:hAnsi="Arial" w:cs="Arial"/>
          <w:b/>
          <w:bCs/>
          <w:sz w:val="20"/>
          <w:szCs w:val="20"/>
        </w:rPr>
        <w:t xml:space="preserve"> </w:t>
      </w:r>
      <w:r w:rsidRPr="003B10B3">
        <w:rPr>
          <w:rFonts w:ascii="Arial" w:hAnsi="Arial" w:cs="Arial"/>
          <w:sz w:val="20"/>
          <w:szCs w:val="20"/>
        </w:rPr>
        <w:t>Primlere İlişkin Bilgiler:</w:t>
      </w:r>
    </w:p>
    <w:p w14:paraId="5F135C25" w14:textId="77777777" w:rsidR="0054300F" w:rsidRPr="0022596A" w:rsidRDefault="0054300F" w:rsidP="0054300F">
      <w:pPr>
        <w:tabs>
          <w:tab w:val="left" w:pos="180"/>
          <w:tab w:val="left" w:pos="3828"/>
        </w:tabs>
        <w:jc w:val="both"/>
        <w:rPr>
          <w:rFonts w:ascii="Arial" w:hAnsi="Arial" w:cs="Arial"/>
          <w:b/>
          <w:bCs/>
          <w:sz w:val="10"/>
          <w:szCs w:val="10"/>
        </w:rPr>
      </w:pPr>
    </w:p>
    <w:tbl>
      <w:tblPr>
        <w:tblW w:w="9356" w:type="dxa"/>
        <w:tblLook w:val="0000" w:firstRow="0" w:lastRow="0" w:firstColumn="0" w:lastColumn="0" w:noHBand="0" w:noVBand="0"/>
      </w:tblPr>
      <w:tblGrid>
        <w:gridCol w:w="6062"/>
        <w:gridCol w:w="1559"/>
        <w:gridCol w:w="1735"/>
      </w:tblGrid>
      <w:tr w:rsidR="0054300F" w:rsidRPr="0054300F" w14:paraId="16859359" w14:textId="77777777" w:rsidTr="006432A3">
        <w:trPr>
          <w:trHeight w:val="113"/>
        </w:trPr>
        <w:tc>
          <w:tcPr>
            <w:tcW w:w="6062" w:type="dxa"/>
            <w:tcBorders>
              <w:top w:val="single" w:sz="4" w:space="0" w:color="auto"/>
              <w:bottom w:val="single" w:sz="4" w:space="0" w:color="auto"/>
            </w:tcBorders>
            <w:vAlign w:val="center"/>
          </w:tcPr>
          <w:p w14:paraId="04C2DEEC" w14:textId="77777777" w:rsidR="0054300F" w:rsidRPr="0054300F" w:rsidRDefault="0054300F" w:rsidP="006432A3">
            <w:pPr>
              <w:tabs>
                <w:tab w:val="left" w:pos="3828"/>
              </w:tabs>
              <w:ind w:left="-108"/>
              <w:jc w:val="both"/>
              <w:rPr>
                <w:rFonts w:ascii="Arial" w:hAnsi="Arial" w:cs="Arial"/>
                <w:sz w:val="18"/>
                <w:szCs w:val="18"/>
              </w:rPr>
            </w:pPr>
          </w:p>
        </w:tc>
        <w:tc>
          <w:tcPr>
            <w:tcW w:w="1559" w:type="dxa"/>
            <w:tcBorders>
              <w:top w:val="single" w:sz="4" w:space="0" w:color="auto"/>
              <w:bottom w:val="single" w:sz="4" w:space="0" w:color="auto"/>
            </w:tcBorders>
            <w:vAlign w:val="center"/>
          </w:tcPr>
          <w:p w14:paraId="42EEC84B"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sz w:val="18"/>
                <w:szCs w:val="18"/>
              </w:rPr>
              <w:t>Cari Dönem</w:t>
            </w:r>
          </w:p>
        </w:tc>
        <w:tc>
          <w:tcPr>
            <w:tcW w:w="1735" w:type="dxa"/>
            <w:tcBorders>
              <w:top w:val="single" w:sz="4" w:space="0" w:color="auto"/>
              <w:bottom w:val="single" w:sz="4" w:space="0" w:color="auto"/>
            </w:tcBorders>
          </w:tcPr>
          <w:p w14:paraId="5D86C6CD" w14:textId="77777777" w:rsidR="0054300F" w:rsidRPr="0054300F" w:rsidRDefault="0054300F" w:rsidP="006432A3">
            <w:pPr>
              <w:tabs>
                <w:tab w:val="left" w:pos="3828"/>
              </w:tabs>
              <w:ind w:left="-108"/>
              <w:jc w:val="right"/>
              <w:rPr>
                <w:rFonts w:ascii="Arial" w:hAnsi="Arial" w:cs="Arial"/>
                <w:b/>
                <w:sz w:val="18"/>
                <w:szCs w:val="18"/>
              </w:rPr>
            </w:pPr>
            <w:r w:rsidRPr="0054300F">
              <w:rPr>
                <w:rFonts w:ascii="Arial" w:hAnsi="Arial" w:cs="Arial"/>
                <w:b/>
                <w:sz w:val="18"/>
                <w:szCs w:val="18"/>
              </w:rPr>
              <w:t>Önceki Dönem</w:t>
            </w:r>
          </w:p>
        </w:tc>
      </w:tr>
      <w:tr w:rsidR="0054300F" w:rsidRPr="0054300F" w14:paraId="7F87EFBB" w14:textId="77777777" w:rsidTr="006432A3">
        <w:trPr>
          <w:trHeight w:val="113"/>
        </w:trPr>
        <w:tc>
          <w:tcPr>
            <w:tcW w:w="6062" w:type="dxa"/>
            <w:tcBorders>
              <w:top w:val="single" w:sz="4" w:space="0" w:color="auto"/>
            </w:tcBorders>
            <w:vAlign w:val="center"/>
          </w:tcPr>
          <w:p w14:paraId="1D726DE3" w14:textId="77777777" w:rsidR="0054300F" w:rsidRPr="0054300F" w:rsidRDefault="0054300F" w:rsidP="006432A3">
            <w:pPr>
              <w:tabs>
                <w:tab w:val="left" w:pos="3828"/>
              </w:tabs>
              <w:ind w:left="-108"/>
              <w:jc w:val="both"/>
              <w:rPr>
                <w:rFonts w:ascii="Arial" w:hAnsi="Arial" w:cs="Arial"/>
                <w:sz w:val="18"/>
                <w:szCs w:val="18"/>
              </w:rPr>
            </w:pPr>
          </w:p>
        </w:tc>
        <w:tc>
          <w:tcPr>
            <w:tcW w:w="1559" w:type="dxa"/>
            <w:tcBorders>
              <w:top w:val="single" w:sz="4" w:space="0" w:color="auto"/>
            </w:tcBorders>
            <w:vAlign w:val="center"/>
          </w:tcPr>
          <w:p w14:paraId="49EE6BEA" w14:textId="77777777" w:rsidR="0054300F" w:rsidRPr="0054300F" w:rsidRDefault="0054300F" w:rsidP="006432A3">
            <w:pPr>
              <w:tabs>
                <w:tab w:val="left" w:pos="3828"/>
              </w:tabs>
              <w:ind w:left="-108"/>
              <w:jc w:val="right"/>
              <w:rPr>
                <w:rFonts w:ascii="Arial" w:hAnsi="Arial" w:cs="Arial"/>
                <w:b/>
                <w:sz w:val="18"/>
                <w:szCs w:val="18"/>
              </w:rPr>
            </w:pPr>
          </w:p>
        </w:tc>
        <w:tc>
          <w:tcPr>
            <w:tcW w:w="1735" w:type="dxa"/>
            <w:tcBorders>
              <w:top w:val="single" w:sz="4" w:space="0" w:color="auto"/>
            </w:tcBorders>
          </w:tcPr>
          <w:p w14:paraId="5AAED0AA" w14:textId="77777777" w:rsidR="0054300F" w:rsidRPr="0054300F" w:rsidRDefault="0054300F" w:rsidP="006432A3">
            <w:pPr>
              <w:tabs>
                <w:tab w:val="left" w:pos="3828"/>
              </w:tabs>
              <w:ind w:left="-108"/>
              <w:jc w:val="right"/>
              <w:rPr>
                <w:rFonts w:ascii="Arial" w:hAnsi="Arial" w:cs="Arial"/>
                <w:b/>
                <w:sz w:val="18"/>
                <w:szCs w:val="18"/>
              </w:rPr>
            </w:pPr>
          </w:p>
        </w:tc>
      </w:tr>
      <w:tr w:rsidR="00010C1B" w:rsidRPr="0054300F" w14:paraId="343FF763" w14:textId="77777777" w:rsidTr="00010C1B">
        <w:trPr>
          <w:trHeight w:val="113"/>
        </w:trPr>
        <w:tc>
          <w:tcPr>
            <w:tcW w:w="6062" w:type="dxa"/>
            <w:vAlign w:val="center"/>
          </w:tcPr>
          <w:p w14:paraId="1D04E14E" w14:textId="77777777" w:rsidR="00010C1B" w:rsidRPr="0054300F" w:rsidRDefault="00010C1B" w:rsidP="00010C1B">
            <w:pPr>
              <w:tabs>
                <w:tab w:val="left" w:pos="3828"/>
              </w:tabs>
              <w:ind w:left="-108"/>
              <w:rPr>
                <w:rFonts w:ascii="Arial" w:hAnsi="Arial" w:cs="Arial"/>
                <w:sz w:val="18"/>
                <w:szCs w:val="18"/>
              </w:rPr>
            </w:pPr>
            <w:r w:rsidRPr="0054300F">
              <w:rPr>
                <w:rFonts w:ascii="Arial" w:hAnsi="Arial" w:cs="Arial"/>
                <w:sz w:val="18"/>
                <w:szCs w:val="18"/>
              </w:rPr>
              <w:t>Sosyal Sigorta Primleri-Personel</w:t>
            </w:r>
          </w:p>
        </w:tc>
        <w:tc>
          <w:tcPr>
            <w:tcW w:w="1559" w:type="dxa"/>
            <w:tcBorders>
              <w:top w:val="nil"/>
              <w:left w:val="nil"/>
              <w:bottom w:val="nil"/>
              <w:right w:val="nil"/>
            </w:tcBorders>
            <w:shd w:val="clear" w:color="auto" w:fill="auto"/>
            <w:vAlign w:val="bottom"/>
          </w:tcPr>
          <w:p w14:paraId="5F44374A" w14:textId="153CC078" w:rsidR="00010C1B" w:rsidRPr="00010C1B" w:rsidRDefault="00010C1B" w:rsidP="00010C1B">
            <w:pPr>
              <w:tabs>
                <w:tab w:val="left" w:pos="3828"/>
              </w:tabs>
              <w:jc w:val="right"/>
              <w:rPr>
                <w:rFonts w:ascii="Arial" w:hAnsi="Arial" w:cs="Arial"/>
                <w:sz w:val="18"/>
                <w:szCs w:val="18"/>
              </w:rPr>
            </w:pPr>
            <w:r w:rsidRPr="00010C1B">
              <w:rPr>
                <w:rFonts w:ascii="Arial" w:hAnsi="Arial" w:cs="Arial"/>
                <w:sz w:val="18"/>
                <w:szCs w:val="18"/>
              </w:rPr>
              <w:t>53.164</w:t>
            </w:r>
          </w:p>
        </w:tc>
        <w:tc>
          <w:tcPr>
            <w:tcW w:w="1735" w:type="dxa"/>
            <w:vAlign w:val="bottom"/>
          </w:tcPr>
          <w:p w14:paraId="5709F66F" w14:textId="5403B396" w:rsidR="00010C1B" w:rsidRPr="0054300F" w:rsidRDefault="00010C1B" w:rsidP="00010C1B">
            <w:pPr>
              <w:tabs>
                <w:tab w:val="left" w:pos="3828"/>
              </w:tabs>
              <w:jc w:val="right"/>
              <w:rPr>
                <w:rFonts w:ascii="Arial" w:hAnsi="Arial" w:cs="Arial"/>
                <w:sz w:val="18"/>
                <w:szCs w:val="18"/>
              </w:rPr>
            </w:pPr>
            <w:r w:rsidRPr="0054300F">
              <w:rPr>
                <w:rFonts w:ascii="Arial" w:hAnsi="Arial" w:cs="Arial"/>
                <w:sz w:val="18"/>
                <w:szCs w:val="18"/>
              </w:rPr>
              <w:t xml:space="preserve">42.825   </w:t>
            </w:r>
          </w:p>
        </w:tc>
      </w:tr>
      <w:tr w:rsidR="00010C1B" w:rsidRPr="0054300F" w14:paraId="5C846AE5" w14:textId="77777777" w:rsidTr="00010C1B">
        <w:trPr>
          <w:trHeight w:val="113"/>
        </w:trPr>
        <w:tc>
          <w:tcPr>
            <w:tcW w:w="6062" w:type="dxa"/>
            <w:vAlign w:val="center"/>
          </w:tcPr>
          <w:p w14:paraId="15025C7F" w14:textId="77777777" w:rsidR="00010C1B" w:rsidRPr="0054300F" w:rsidRDefault="00010C1B" w:rsidP="00010C1B">
            <w:pPr>
              <w:tabs>
                <w:tab w:val="left" w:pos="3828"/>
              </w:tabs>
              <w:ind w:left="-108"/>
              <w:rPr>
                <w:rFonts w:ascii="Arial" w:hAnsi="Arial" w:cs="Arial"/>
                <w:sz w:val="18"/>
                <w:szCs w:val="18"/>
              </w:rPr>
            </w:pPr>
            <w:r w:rsidRPr="0054300F">
              <w:rPr>
                <w:rFonts w:ascii="Arial" w:hAnsi="Arial" w:cs="Arial"/>
                <w:sz w:val="18"/>
                <w:szCs w:val="18"/>
              </w:rPr>
              <w:t>Sosyal Sigorta Primleri-İşveren</w:t>
            </w:r>
          </w:p>
        </w:tc>
        <w:tc>
          <w:tcPr>
            <w:tcW w:w="1559" w:type="dxa"/>
            <w:tcBorders>
              <w:top w:val="nil"/>
              <w:left w:val="nil"/>
              <w:bottom w:val="nil"/>
              <w:right w:val="nil"/>
            </w:tcBorders>
            <w:shd w:val="clear" w:color="auto" w:fill="auto"/>
            <w:vAlign w:val="bottom"/>
          </w:tcPr>
          <w:p w14:paraId="16A32B36" w14:textId="499657BA" w:rsidR="00010C1B" w:rsidRPr="00010C1B" w:rsidRDefault="00010C1B" w:rsidP="00010C1B">
            <w:pPr>
              <w:tabs>
                <w:tab w:val="left" w:pos="3828"/>
              </w:tabs>
              <w:jc w:val="right"/>
              <w:rPr>
                <w:rFonts w:ascii="Arial" w:hAnsi="Arial" w:cs="Arial"/>
                <w:sz w:val="18"/>
                <w:szCs w:val="18"/>
              </w:rPr>
            </w:pPr>
            <w:r w:rsidRPr="00010C1B">
              <w:rPr>
                <w:rFonts w:ascii="Arial" w:hAnsi="Arial" w:cs="Arial"/>
                <w:sz w:val="18"/>
                <w:szCs w:val="18"/>
              </w:rPr>
              <w:t>80.611</w:t>
            </w:r>
          </w:p>
        </w:tc>
        <w:tc>
          <w:tcPr>
            <w:tcW w:w="1735" w:type="dxa"/>
            <w:vAlign w:val="bottom"/>
          </w:tcPr>
          <w:p w14:paraId="0CBD7D81" w14:textId="78669027" w:rsidR="00010C1B" w:rsidRPr="0054300F" w:rsidRDefault="00010C1B" w:rsidP="00010C1B">
            <w:pPr>
              <w:tabs>
                <w:tab w:val="left" w:pos="3828"/>
              </w:tabs>
              <w:jc w:val="right"/>
              <w:rPr>
                <w:rFonts w:ascii="Arial" w:hAnsi="Arial" w:cs="Arial"/>
                <w:sz w:val="18"/>
                <w:szCs w:val="18"/>
              </w:rPr>
            </w:pPr>
            <w:r w:rsidRPr="0054300F">
              <w:rPr>
                <w:rFonts w:ascii="Arial" w:hAnsi="Arial" w:cs="Arial"/>
                <w:sz w:val="18"/>
                <w:szCs w:val="18"/>
              </w:rPr>
              <w:t xml:space="preserve">64.760   </w:t>
            </w:r>
          </w:p>
        </w:tc>
      </w:tr>
      <w:tr w:rsidR="00136A38" w:rsidRPr="0054300F" w14:paraId="36667E24" w14:textId="77777777" w:rsidTr="006432A3">
        <w:trPr>
          <w:trHeight w:val="113"/>
        </w:trPr>
        <w:tc>
          <w:tcPr>
            <w:tcW w:w="6062" w:type="dxa"/>
            <w:vAlign w:val="center"/>
          </w:tcPr>
          <w:p w14:paraId="5F05B366"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Banka Sosyal Yardım Sandığı Primleri-Personel</w:t>
            </w:r>
          </w:p>
        </w:tc>
        <w:tc>
          <w:tcPr>
            <w:tcW w:w="1559" w:type="dxa"/>
            <w:tcBorders>
              <w:top w:val="nil"/>
              <w:left w:val="nil"/>
              <w:bottom w:val="nil"/>
              <w:right w:val="nil"/>
            </w:tcBorders>
            <w:shd w:val="clear" w:color="auto" w:fill="auto"/>
            <w:vAlign w:val="bottom"/>
          </w:tcPr>
          <w:p w14:paraId="78C03295"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006178DE" w14:textId="6F7B636E"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136A38" w:rsidRPr="0054300F" w14:paraId="60125B45" w14:textId="77777777" w:rsidTr="006432A3">
        <w:trPr>
          <w:trHeight w:val="113"/>
        </w:trPr>
        <w:tc>
          <w:tcPr>
            <w:tcW w:w="6062" w:type="dxa"/>
            <w:vAlign w:val="center"/>
          </w:tcPr>
          <w:p w14:paraId="15020C57"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Banka Sosyal Yardım Sandığı Primleri-İşveren</w:t>
            </w:r>
          </w:p>
        </w:tc>
        <w:tc>
          <w:tcPr>
            <w:tcW w:w="1559" w:type="dxa"/>
            <w:tcBorders>
              <w:top w:val="nil"/>
              <w:left w:val="nil"/>
              <w:bottom w:val="nil"/>
              <w:right w:val="nil"/>
            </w:tcBorders>
            <w:shd w:val="clear" w:color="auto" w:fill="auto"/>
            <w:vAlign w:val="bottom"/>
          </w:tcPr>
          <w:p w14:paraId="0AA01EA1"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3BC3C2BB" w14:textId="4EC7AB02"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136A38" w:rsidRPr="0054300F" w14:paraId="21BF16BA" w14:textId="77777777" w:rsidTr="006432A3">
        <w:trPr>
          <w:trHeight w:val="113"/>
        </w:trPr>
        <w:tc>
          <w:tcPr>
            <w:tcW w:w="6062" w:type="dxa"/>
            <w:vAlign w:val="center"/>
          </w:tcPr>
          <w:p w14:paraId="3B445004"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Emekli Sandığı Aidatı ve Karşılıkları-Personel</w:t>
            </w:r>
          </w:p>
        </w:tc>
        <w:tc>
          <w:tcPr>
            <w:tcW w:w="1559" w:type="dxa"/>
            <w:tcBorders>
              <w:top w:val="nil"/>
              <w:left w:val="nil"/>
              <w:bottom w:val="nil"/>
              <w:right w:val="nil"/>
            </w:tcBorders>
            <w:shd w:val="clear" w:color="auto" w:fill="auto"/>
            <w:vAlign w:val="bottom"/>
          </w:tcPr>
          <w:p w14:paraId="46BE7D26"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14D3F087" w14:textId="39C5B20A"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136A38" w:rsidRPr="0054300F" w14:paraId="6C6C3DE7" w14:textId="77777777" w:rsidTr="006432A3">
        <w:trPr>
          <w:trHeight w:val="113"/>
        </w:trPr>
        <w:tc>
          <w:tcPr>
            <w:tcW w:w="6062" w:type="dxa"/>
            <w:vAlign w:val="center"/>
          </w:tcPr>
          <w:p w14:paraId="3AD7B370" w14:textId="77777777" w:rsidR="00136A38" w:rsidRPr="0054300F" w:rsidRDefault="00136A38" w:rsidP="00136A38">
            <w:pPr>
              <w:tabs>
                <w:tab w:val="left" w:pos="3828"/>
              </w:tabs>
              <w:ind w:left="-108"/>
              <w:rPr>
                <w:rFonts w:ascii="Arial" w:hAnsi="Arial" w:cs="Arial"/>
                <w:sz w:val="18"/>
                <w:szCs w:val="18"/>
              </w:rPr>
            </w:pPr>
            <w:r w:rsidRPr="0054300F">
              <w:rPr>
                <w:rFonts w:ascii="Arial" w:hAnsi="Arial" w:cs="Arial"/>
                <w:sz w:val="18"/>
                <w:szCs w:val="18"/>
              </w:rPr>
              <w:t>Emekli Sandığı Aidatı ve Karşılıkları-İşveren</w:t>
            </w:r>
          </w:p>
        </w:tc>
        <w:tc>
          <w:tcPr>
            <w:tcW w:w="1559" w:type="dxa"/>
            <w:tcBorders>
              <w:top w:val="nil"/>
              <w:left w:val="nil"/>
              <w:bottom w:val="nil"/>
              <w:right w:val="nil"/>
            </w:tcBorders>
            <w:shd w:val="clear" w:color="auto" w:fill="auto"/>
            <w:vAlign w:val="bottom"/>
          </w:tcPr>
          <w:p w14:paraId="000BAFAD" w14:textId="77777777"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c>
          <w:tcPr>
            <w:tcW w:w="1735" w:type="dxa"/>
            <w:vAlign w:val="bottom"/>
          </w:tcPr>
          <w:p w14:paraId="5B5F271C" w14:textId="3030BEFE" w:rsidR="00136A38" w:rsidRPr="0054300F" w:rsidRDefault="00136A38" w:rsidP="00136A38">
            <w:pPr>
              <w:tabs>
                <w:tab w:val="left" w:pos="3828"/>
              </w:tabs>
              <w:jc w:val="right"/>
              <w:rPr>
                <w:rFonts w:ascii="Arial" w:hAnsi="Arial" w:cs="Arial"/>
                <w:sz w:val="18"/>
                <w:szCs w:val="18"/>
              </w:rPr>
            </w:pPr>
            <w:r w:rsidRPr="0054300F">
              <w:rPr>
                <w:rFonts w:ascii="Arial" w:hAnsi="Arial" w:cs="Arial"/>
                <w:sz w:val="18"/>
                <w:szCs w:val="18"/>
              </w:rPr>
              <w:t>-</w:t>
            </w:r>
          </w:p>
        </w:tc>
      </w:tr>
      <w:tr w:rsidR="00010C1B" w:rsidRPr="0054300F" w14:paraId="12BDD800" w14:textId="77777777" w:rsidTr="00010C1B">
        <w:trPr>
          <w:trHeight w:val="113"/>
        </w:trPr>
        <w:tc>
          <w:tcPr>
            <w:tcW w:w="6062" w:type="dxa"/>
            <w:vAlign w:val="center"/>
          </w:tcPr>
          <w:p w14:paraId="0F8FC181" w14:textId="77777777" w:rsidR="00010C1B" w:rsidRPr="0054300F" w:rsidRDefault="00010C1B" w:rsidP="00010C1B">
            <w:pPr>
              <w:tabs>
                <w:tab w:val="left" w:pos="3828"/>
              </w:tabs>
              <w:ind w:left="-108"/>
              <w:rPr>
                <w:rFonts w:ascii="Arial" w:hAnsi="Arial" w:cs="Arial"/>
                <w:sz w:val="18"/>
                <w:szCs w:val="18"/>
              </w:rPr>
            </w:pPr>
            <w:r w:rsidRPr="0054300F">
              <w:rPr>
                <w:rFonts w:ascii="Arial" w:hAnsi="Arial" w:cs="Arial"/>
                <w:sz w:val="18"/>
                <w:szCs w:val="18"/>
              </w:rPr>
              <w:t>İşsizlik Sigortası-Personel</w:t>
            </w:r>
          </w:p>
        </w:tc>
        <w:tc>
          <w:tcPr>
            <w:tcW w:w="1559" w:type="dxa"/>
            <w:tcBorders>
              <w:top w:val="nil"/>
              <w:left w:val="nil"/>
              <w:bottom w:val="nil"/>
              <w:right w:val="nil"/>
            </w:tcBorders>
            <w:shd w:val="clear" w:color="auto" w:fill="auto"/>
            <w:vAlign w:val="bottom"/>
          </w:tcPr>
          <w:p w14:paraId="18FF2BA3" w14:textId="3D95C920" w:rsidR="00010C1B" w:rsidRPr="00010C1B" w:rsidRDefault="00010C1B" w:rsidP="00010C1B">
            <w:pPr>
              <w:tabs>
                <w:tab w:val="left" w:pos="3828"/>
              </w:tabs>
              <w:jc w:val="right"/>
              <w:rPr>
                <w:rFonts w:ascii="Arial" w:hAnsi="Arial" w:cs="Arial"/>
                <w:sz w:val="18"/>
                <w:szCs w:val="18"/>
              </w:rPr>
            </w:pPr>
            <w:r w:rsidRPr="00010C1B">
              <w:rPr>
                <w:rFonts w:ascii="Arial" w:hAnsi="Arial" w:cs="Arial"/>
                <w:sz w:val="18"/>
                <w:szCs w:val="18"/>
              </w:rPr>
              <w:t>3.711</w:t>
            </w:r>
          </w:p>
        </w:tc>
        <w:tc>
          <w:tcPr>
            <w:tcW w:w="1735" w:type="dxa"/>
            <w:vAlign w:val="bottom"/>
          </w:tcPr>
          <w:p w14:paraId="1039C16B" w14:textId="1BEF0737" w:rsidR="00010C1B" w:rsidRPr="0054300F" w:rsidRDefault="00010C1B" w:rsidP="00010C1B">
            <w:pPr>
              <w:tabs>
                <w:tab w:val="left" w:pos="3828"/>
              </w:tabs>
              <w:jc w:val="right"/>
              <w:rPr>
                <w:rFonts w:ascii="Arial" w:hAnsi="Arial" w:cs="Arial"/>
                <w:sz w:val="18"/>
                <w:szCs w:val="18"/>
              </w:rPr>
            </w:pPr>
            <w:r w:rsidRPr="0054300F">
              <w:rPr>
                <w:rFonts w:ascii="Arial" w:hAnsi="Arial" w:cs="Arial"/>
                <w:sz w:val="18"/>
                <w:szCs w:val="18"/>
              </w:rPr>
              <w:t xml:space="preserve">2.990   </w:t>
            </w:r>
          </w:p>
        </w:tc>
      </w:tr>
      <w:tr w:rsidR="00010C1B" w:rsidRPr="0054300F" w14:paraId="08166AB8" w14:textId="77777777" w:rsidTr="00010C1B">
        <w:trPr>
          <w:trHeight w:val="113"/>
        </w:trPr>
        <w:tc>
          <w:tcPr>
            <w:tcW w:w="6062" w:type="dxa"/>
            <w:vAlign w:val="center"/>
          </w:tcPr>
          <w:p w14:paraId="18143F56" w14:textId="77777777" w:rsidR="00010C1B" w:rsidRPr="0054300F" w:rsidRDefault="00010C1B" w:rsidP="00010C1B">
            <w:pPr>
              <w:tabs>
                <w:tab w:val="left" w:pos="3828"/>
              </w:tabs>
              <w:ind w:left="-108"/>
              <w:rPr>
                <w:rFonts w:ascii="Arial" w:hAnsi="Arial" w:cs="Arial"/>
                <w:sz w:val="18"/>
                <w:szCs w:val="18"/>
              </w:rPr>
            </w:pPr>
            <w:r w:rsidRPr="0054300F">
              <w:rPr>
                <w:rFonts w:ascii="Arial" w:hAnsi="Arial" w:cs="Arial"/>
                <w:sz w:val="18"/>
                <w:szCs w:val="18"/>
              </w:rPr>
              <w:t>İşsizlik Sigortası–İşveren</w:t>
            </w:r>
          </w:p>
        </w:tc>
        <w:tc>
          <w:tcPr>
            <w:tcW w:w="1559" w:type="dxa"/>
            <w:tcBorders>
              <w:top w:val="nil"/>
              <w:left w:val="nil"/>
              <w:bottom w:val="nil"/>
              <w:right w:val="nil"/>
            </w:tcBorders>
            <w:shd w:val="clear" w:color="auto" w:fill="auto"/>
            <w:vAlign w:val="bottom"/>
          </w:tcPr>
          <w:p w14:paraId="5BCE76B8" w14:textId="73C962A3" w:rsidR="00010C1B" w:rsidRPr="00010C1B" w:rsidRDefault="00010C1B" w:rsidP="00010C1B">
            <w:pPr>
              <w:tabs>
                <w:tab w:val="left" w:pos="3828"/>
              </w:tabs>
              <w:jc w:val="right"/>
              <w:rPr>
                <w:rFonts w:ascii="Arial" w:hAnsi="Arial" w:cs="Arial"/>
                <w:sz w:val="18"/>
                <w:szCs w:val="18"/>
              </w:rPr>
            </w:pPr>
            <w:r w:rsidRPr="00010C1B">
              <w:rPr>
                <w:rFonts w:ascii="Arial" w:hAnsi="Arial" w:cs="Arial"/>
                <w:sz w:val="18"/>
                <w:szCs w:val="18"/>
              </w:rPr>
              <w:t>7.423</w:t>
            </w:r>
          </w:p>
        </w:tc>
        <w:tc>
          <w:tcPr>
            <w:tcW w:w="1735" w:type="dxa"/>
            <w:vAlign w:val="bottom"/>
          </w:tcPr>
          <w:p w14:paraId="1AAD5EB1" w14:textId="2F798D9B" w:rsidR="00010C1B" w:rsidRPr="0054300F" w:rsidRDefault="00010C1B" w:rsidP="00010C1B">
            <w:pPr>
              <w:tabs>
                <w:tab w:val="left" w:pos="3828"/>
              </w:tabs>
              <w:jc w:val="right"/>
              <w:rPr>
                <w:rFonts w:ascii="Arial" w:hAnsi="Arial" w:cs="Arial"/>
                <w:sz w:val="18"/>
                <w:szCs w:val="18"/>
              </w:rPr>
            </w:pPr>
            <w:r w:rsidRPr="0054300F">
              <w:rPr>
                <w:rFonts w:ascii="Arial" w:hAnsi="Arial" w:cs="Arial"/>
                <w:sz w:val="18"/>
                <w:szCs w:val="18"/>
              </w:rPr>
              <w:t xml:space="preserve">5.980   </w:t>
            </w:r>
          </w:p>
        </w:tc>
      </w:tr>
      <w:tr w:rsidR="00010C1B" w:rsidRPr="0054300F" w14:paraId="073C6531" w14:textId="77777777" w:rsidTr="00010C1B">
        <w:trPr>
          <w:trHeight w:val="113"/>
        </w:trPr>
        <w:tc>
          <w:tcPr>
            <w:tcW w:w="6062" w:type="dxa"/>
            <w:vAlign w:val="center"/>
          </w:tcPr>
          <w:p w14:paraId="5F08D415" w14:textId="54255E4B" w:rsidR="00010C1B" w:rsidRPr="0054300F" w:rsidRDefault="00010C1B" w:rsidP="00010C1B">
            <w:pPr>
              <w:tabs>
                <w:tab w:val="left" w:pos="3828"/>
              </w:tabs>
              <w:ind w:left="-108"/>
              <w:rPr>
                <w:rFonts w:ascii="Arial" w:hAnsi="Arial" w:cs="Arial"/>
                <w:sz w:val="18"/>
                <w:szCs w:val="18"/>
              </w:rPr>
            </w:pPr>
            <w:r>
              <w:rPr>
                <w:rFonts w:ascii="Arial" w:hAnsi="Arial" w:cs="Arial"/>
                <w:sz w:val="18"/>
                <w:szCs w:val="18"/>
              </w:rPr>
              <w:t>Bireysel Emeklilik Sistemi Prim Ödemeleri</w:t>
            </w:r>
          </w:p>
        </w:tc>
        <w:tc>
          <w:tcPr>
            <w:tcW w:w="1559" w:type="dxa"/>
            <w:tcBorders>
              <w:top w:val="nil"/>
              <w:left w:val="nil"/>
              <w:bottom w:val="nil"/>
              <w:right w:val="nil"/>
            </w:tcBorders>
            <w:shd w:val="clear" w:color="auto" w:fill="auto"/>
            <w:vAlign w:val="bottom"/>
          </w:tcPr>
          <w:p w14:paraId="70BD0F27" w14:textId="36B52FB9" w:rsidR="00010C1B" w:rsidRPr="00010C1B" w:rsidRDefault="00010C1B" w:rsidP="00010C1B">
            <w:pPr>
              <w:tabs>
                <w:tab w:val="left" w:pos="3828"/>
              </w:tabs>
              <w:jc w:val="right"/>
              <w:rPr>
                <w:rFonts w:ascii="Arial" w:hAnsi="Arial" w:cs="Arial"/>
                <w:sz w:val="18"/>
                <w:szCs w:val="18"/>
              </w:rPr>
            </w:pPr>
            <w:r w:rsidRPr="00010C1B">
              <w:rPr>
                <w:rFonts w:ascii="Arial" w:hAnsi="Arial" w:cs="Arial"/>
                <w:sz w:val="18"/>
                <w:szCs w:val="18"/>
              </w:rPr>
              <w:t>2.323</w:t>
            </w:r>
          </w:p>
        </w:tc>
        <w:tc>
          <w:tcPr>
            <w:tcW w:w="1735" w:type="dxa"/>
            <w:vAlign w:val="bottom"/>
          </w:tcPr>
          <w:p w14:paraId="1FFB5018" w14:textId="0641986A" w:rsidR="00010C1B" w:rsidRPr="0054300F" w:rsidRDefault="00010C1B" w:rsidP="00010C1B">
            <w:pPr>
              <w:tabs>
                <w:tab w:val="left" w:pos="3828"/>
              </w:tabs>
              <w:jc w:val="right"/>
              <w:rPr>
                <w:rFonts w:ascii="Arial" w:hAnsi="Arial" w:cs="Arial"/>
                <w:sz w:val="18"/>
                <w:szCs w:val="18"/>
              </w:rPr>
            </w:pPr>
            <w:r w:rsidRPr="0054300F">
              <w:rPr>
                <w:rFonts w:ascii="Arial" w:hAnsi="Arial" w:cs="Arial"/>
                <w:sz w:val="18"/>
                <w:szCs w:val="18"/>
              </w:rPr>
              <w:t xml:space="preserve">7.426   </w:t>
            </w:r>
          </w:p>
        </w:tc>
      </w:tr>
      <w:tr w:rsidR="00136A38" w:rsidRPr="0054300F" w14:paraId="3C58A5CC" w14:textId="77777777" w:rsidTr="006432A3">
        <w:trPr>
          <w:trHeight w:val="113"/>
        </w:trPr>
        <w:tc>
          <w:tcPr>
            <w:tcW w:w="6062" w:type="dxa"/>
            <w:vAlign w:val="center"/>
          </w:tcPr>
          <w:p w14:paraId="3302AC51" w14:textId="77777777" w:rsidR="00136A38" w:rsidRPr="0054300F" w:rsidRDefault="00136A38" w:rsidP="00136A38">
            <w:pPr>
              <w:tabs>
                <w:tab w:val="left" w:pos="3828"/>
              </w:tabs>
              <w:ind w:left="-108"/>
              <w:rPr>
                <w:rFonts w:ascii="Arial" w:hAnsi="Arial" w:cs="Arial"/>
                <w:sz w:val="18"/>
                <w:szCs w:val="18"/>
              </w:rPr>
            </w:pPr>
          </w:p>
        </w:tc>
        <w:tc>
          <w:tcPr>
            <w:tcW w:w="1559" w:type="dxa"/>
            <w:tcBorders>
              <w:top w:val="nil"/>
              <w:left w:val="nil"/>
              <w:bottom w:val="nil"/>
              <w:right w:val="nil"/>
            </w:tcBorders>
            <w:shd w:val="clear" w:color="auto" w:fill="auto"/>
            <w:vAlign w:val="bottom"/>
          </w:tcPr>
          <w:p w14:paraId="08997D04" w14:textId="77777777" w:rsidR="00136A38" w:rsidRPr="0054300F" w:rsidRDefault="00136A38" w:rsidP="00136A38">
            <w:pPr>
              <w:tabs>
                <w:tab w:val="left" w:pos="3828"/>
              </w:tabs>
              <w:jc w:val="right"/>
              <w:rPr>
                <w:rFonts w:ascii="Arial" w:hAnsi="Arial" w:cs="Arial"/>
                <w:color w:val="000000"/>
                <w:sz w:val="18"/>
                <w:szCs w:val="18"/>
                <w:highlight w:val="yellow"/>
              </w:rPr>
            </w:pPr>
          </w:p>
        </w:tc>
        <w:tc>
          <w:tcPr>
            <w:tcW w:w="1735" w:type="dxa"/>
            <w:vAlign w:val="bottom"/>
          </w:tcPr>
          <w:p w14:paraId="035DB0EA" w14:textId="77777777" w:rsidR="00136A38" w:rsidRPr="0054300F" w:rsidRDefault="00136A38" w:rsidP="00136A38">
            <w:pPr>
              <w:tabs>
                <w:tab w:val="left" w:pos="3828"/>
              </w:tabs>
              <w:jc w:val="right"/>
              <w:rPr>
                <w:rFonts w:ascii="Arial" w:hAnsi="Arial" w:cs="Arial"/>
                <w:sz w:val="18"/>
                <w:szCs w:val="18"/>
              </w:rPr>
            </w:pPr>
          </w:p>
        </w:tc>
      </w:tr>
      <w:tr w:rsidR="00136A38" w:rsidRPr="0054300F" w14:paraId="6FB8A79B" w14:textId="77777777" w:rsidTr="006432A3">
        <w:trPr>
          <w:trHeight w:val="113"/>
        </w:trPr>
        <w:tc>
          <w:tcPr>
            <w:tcW w:w="6062" w:type="dxa"/>
            <w:tcBorders>
              <w:top w:val="single" w:sz="4" w:space="0" w:color="auto"/>
              <w:bottom w:val="double" w:sz="4" w:space="0" w:color="auto"/>
            </w:tcBorders>
            <w:vAlign w:val="center"/>
          </w:tcPr>
          <w:p w14:paraId="2FDD6411" w14:textId="77777777" w:rsidR="00136A38" w:rsidRPr="0054300F" w:rsidRDefault="00136A38" w:rsidP="00136A38">
            <w:pPr>
              <w:tabs>
                <w:tab w:val="left" w:pos="3828"/>
              </w:tabs>
              <w:ind w:left="-108"/>
              <w:jc w:val="both"/>
              <w:rPr>
                <w:rFonts w:ascii="Arial" w:hAnsi="Arial" w:cs="Arial"/>
                <w:b/>
                <w:sz w:val="18"/>
                <w:szCs w:val="18"/>
              </w:rPr>
            </w:pPr>
            <w:r w:rsidRPr="0054300F">
              <w:rPr>
                <w:rFonts w:ascii="Arial" w:hAnsi="Arial" w:cs="Arial"/>
                <w:b/>
                <w:sz w:val="18"/>
                <w:szCs w:val="18"/>
              </w:rPr>
              <w:t>Toplam</w:t>
            </w:r>
          </w:p>
        </w:tc>
        <w:tc>
          <w:tcPr>
            <w:tcW w:w="1559" w:type="dxa"/>
            <w:tcBorders>
              <w:top w:val="single" w:sz="4" w:space="0" w:color="auto"/>
              <w:bottom w:val="double" w:sz="4" w:space="0" w:color="auto"/>
            </w:tcBorders>
            <w:vAlign w:val="bottom"/>
          </w:tcPr>
          <w:p w14:paraId="5B54BBA9" w14:textId="7279B5A0" w:rsidR="00136A38" w:rsidRPr="0054300F" w:rsidRDefault="00010C1B" w:rsidP="00136A38">
            <w:pPr>
              <w:jc w:val="right"/>
              <w:rPr>
                <w:rFonts w:ascii="Arial" w:hAnsi="Arial" w:cs="Arial"/>
                <w:b/>
                <w:bCs/>
                <w:sz w:val="18"/>
                <w:szCs w:val="18"/>
              </w:rPr>
            </w:pPr>
            <w:r w:rsidRPr="00010C1B">
              <w:rPr>
                <w:rFonts w:ascii="Arial" w:hAnsi="Arial" w:cs="Arial"/>
                <w:b/>
                <w:bCs/>
                <w:sz w:val="18"/>
                <w:szCs w:val="18"/>
              </w:rPr>
              <w:t xml:space="preserve">147.232   </w:t>
            </w:r>
          </w:p>
        </w:tc>
        <w:tc>
          <w:tcPr>
            <w:tcW w:w="1735" w:type="dxa"/>
            <w:tcBorders>
              <w:top w:val="single" w:sz="4" w:space="0" w:color="auto"/>
              <w:bottom w:val="double" w:sz="4" w:space="0" w:color="auto"/>
            </w:tcBorders>
            <w:vAlign w:val="bottom"/>
          </w:tcPr>
          <w:p w14:paraId="5CB03A47" w14:textId="7284C18B" w:rsidR="00136A38" w:rsidRPr="0054300F" w:rsidRDefault="00136A38" w:rsidP="00136A38">
            <w:pPr>
              <w:tabs>
                <w:tab w:val="left" w:pos="3828"/>
              </w:tabs>
              <w:ind w:left="-108"/>
              <w:jc w:val="right"/>
              <w:rPr>
                <w:rFonts w:ascii="Arial" w:hAnsi="Arial" w:cs="Arial"/>
                <w:b/>
                <w:sz w:val="18"/>
                <w:szCs w:val="18"/>
              </w:rPr>
            </w:pPr>
            <w:r w:rsidRPr="0054300F">
              <w:rPr>
                <w:rFonts w:ascii="Arial" w:hAnsi="Arial" w:cs="Arial"/>
                <w:b/>
                <w:bCs/>
                <w:sz w:val="18"/>
                <w:szCs w:val="18"/>
              </w:rPr>
              <w:t xml:space="preserve">123.981   </w:t>
            </w:r>
          </w:p>
        </w:tc>
      </w:tr>
    </w:tbl>
    <w:p w14:paraId="1A02E224" w14:textId="77777777" w:rsidR="0054300F" w:rsidRPr="003B10B3" w:rsidRDefault="0054300F" w:rsidP="0054300F">
      <w:pPr>
        <w:tabs>
          <w:tab w:val="left" w:pos="540"/>
          <w:tab w:val="left" w:pos="3828"/>
        </w:tabs>
        <w:jc w:val="both"/>
        <w:rPr>
          <w:rFonts w:ascii="Arial" w:hAnsi="Arial" w:cs="Arial"/>
          <w:b/>
          <w:bCs/>
          <w:sz w:val="8"/>
          <w:szCs w:val="8"/>
        </w:rPr>
      </w:pPr>
    </w:p>
    <w:p w14:paraId="4EEE9A64" w14:textId="77CE5376" w:rsidR="0054300F" w:rsidRDefault="0054300F" w:rsidP="0054300F">
      <w:pPr>
        <w:tabs>
          <w:tab w:val="left" w:pos="180"/>
        </w:tabs>
        <w:jc w:val="both"/>
        <w:rPr>
          <w:rFonts w:ascii="Arial" w:hAnsi="Arial" w:cs="Arial"/>
          <w:bCs/>
          <w:sz w:val="16"/>
          <w:szCs w:val="20"/>
        </w:rPr>
      </w:pPr>
    </w:p>
    <w:p w14:paraId="4164C8BC" w14:textId="77777777" w:rsidR="0087173E" w:rsidRPr="0022596A" w:rsidRDefault="0087173E" w:rsidP="0054300F">
      <w:pPr>
        <w:tabs>
          <w:tab w:val="left" w:pos="180"/>
        </w:tabs>
        <w:jc w:val="both"/>
        <w:rPr>
          <w:rFonts w:ascii="Arial" w:hAnsi="Arial" w:cs="Arial"/>
          <w:b/>
          <w:bCs/>
          <w:sz w:val="10"/>
          <w:szCs w:val="10"/>
        </w:rPr>
      </w:pPr>
    </w:p>
    <w:p w14:paraId="38890544" w14:textId="77777777" w:rsidR="00432DA1" w:rsidRDefault="00432DA1">
      <w:pPr>
        <w:rPr>
          <w:rFonts w:ascii="Arial" w:hAnsi="Arial" w:cs="Arial"/>
          <w:b/>
          <w:bCs/>
          <w:sz w:val="20"/>
          <w:szCs w:val="20"/>
        </w:rPr>
      </w:pPr>
    </w:p>
    <w:p w14:paraId="25509486" w14:textId="77777777" w:rsidR="00432DA1" w:rsidRDefault="00432DA1">
      <w:pPr>
        <w:rPr>
          <w:rFonts w:ascii="Arial" w:hAnsi="Arial" w:cs="Arial"/>
          <w:b/>
          <w:bCs/>
          <w:sz w:val="20"/>
          <w:szCs w:val="20"/>
        </w:rPr>
      </w:pPr>
    </w:p>
    <w:p w14:paraId="0BCE8E34" w14:textId="77777777" w:rsidR="00432DA1" w:rsidRDefault="00432DA1">
      <w:pPr>
        <w:rPr>
          <w:rFonts w:ascii="Arial" w:hAnsi="Arial" w:cs="Arial"/>
          <w:b/>
          <w:bCs/>
          <w:sz w:val="20"/>
          <w:szCs w:val="20"/>
        </w:rPr>
      </w:pPr>
    </w:p>
    <w:p w14:paraId="32A5E76D" w14:textId="72152EDB" w:rsidR="00432DA1" w:rsidRDefault="00432DA1">
      <w:pPr>
        <w:rPr>
          <w:rFonts w:ascii="Arial" w:hAnsi="Arial" w:cs="Arial"/>
          <w:b/>
          <w:bCs/>
          <w:sz w:val="20"/>
          <w:szCs w:val="20"/>
        </w:rPr>
      </w:pPr>
    </w:p>
    <w:p w14:paraId="31B38836" w14:textId="4B1EA6E7" w:rsidR="00AB24DC" w:rsidRDefault="00AB24DC">
      <w:pPr>
        <w:rPr>
          <w:rFonts w:ascii="Arial" w:hAnsi="Arial" w:cs="Arial"/>
          <w:b/>
          <w:bCs/>
          <w:sz w:val="20"/>
          <w:szCs w:val="20"/>
        </w:rPr>
      </w:pPr>
    </w:p>
    <w:p w14:paraId="7F9CB253" w14:textId="77777777" w:rsidR="00432DA1" w:rsidRPr="00590F1C" w:rsidRDefault="00432DA1" w:rsidP="00432DA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972187B" w14:textId="77777777" w:rsidR="00432DA1" w:rsidRPr="00816192" w:rsidRDefault="00432DA1" w:rsidP="00432DA1">
      <w:pPr>
        <w:tabs>
          <w:tab w:val="left" w:pos="3828"/>
        </w:tabs>
        <w:ind w:left="540" w:hanging="540"/>
        <w:jc w:val="both"/>
        <w:rPr>
          <w:rFonts w:ascii="Arial" w:hAnsi="Arial" w:cs="Arial"/>
          <w:b/>
          <w:sz w:val="10"/>
          <w:szCs w:val="10"/>
        </w:rPr>
      </w:pPr>
    </w:p>
    <w:p w14:paraId="34F7D441" w14:textId="271A3A36" w:rsidR="007D0502" w:rsidRDefault="00432DA1" w:rsidP="00432DA1">
      <w:pPr>
        <w:ind w:left="720" w:hanging="720"/>
        <w:jc w:val="both"/>
        <w:rPr>
          <w:rFonts w:ascii="Arial" w:hAnsi="Arial" w:cs="Arial"/>
          <w:b/>
          <w:bCs/>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7785554" w14:textId="77777777" w:rsidR="00432DA1" w:rsidRPr="00432DA1" w:rsidRDefault="00432DA1" w:rsidP="00432DA1">
      <w:pPr>
        <w:ind w:left="720" w:hanging="720"/>
        <w:jc w:val="both"/>
        <w:rPr>
          <w:rFonts w:ascii="Arial" w:hAnsi="Arial" w:cs="Arial"/>
          <w:b/>
          <w:sz w:val="10"/>
          <w:szCs w:val="10"/>
        </w:rPr>
      </w:pPr>
    </w:p>
    <w:p w14:paraId="3E7D2D78" w14:textId="61966BF2"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432DA1"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432DA1" w:rsidRPr="003B10B3">
        <w:rPr>
          <w:rFonts w:ascii="Arial" w:hAnsi="Arial" w:cs="Arial"/>
          <w:b/>
          <w:bCs/>
          <w:sz w:val="20"/>
          <w:szCs w:val="20"/>
        </w:rPr>
        <w:t xml:space="preserve"> Dipnotlar </w:t>
      </w:r>
      <w:r w:rsidRPr="003B10B3">
        <w:rPr>
          <w:rFonts w:ascii="Arial" w:hAnsi="Arial" w:cs="Arial"/>
          <w:b/>
          <w:bCs/>
          <w:sz w:val="20"/>
          <w:szCs w:val="20"/>
        </w:rPr>
        <w:t>(devamı):</w:t>
      </w:r>
    </w:p>
    <w:p w14:paraId="4F6BBC44" w14:textId="77777777" w:rsidR="000E0C40" w:rsidRPr="00432DA1" w:rsidRDefault="000E0C40" w:rsidP="00AD46F0">
      <w:pPr>
        <w:tabs>
          <w:tab w:val="left" w:pos="3828"/>
        </w:tabs>
        <w:ind w:right="386" w:hanging="567"/>
        <w:rPr>
          <w:rFonts w:ascii="Arial" w:hAnsi="Arial" w:cs="Arial"/>
          <w:b/>
          <w:bCs/>
          <w:sz w:val="10"/>
          <w:szCs w:val="10"/>
        </w:rPr>
      </w:pPr>
    </w:p>
    <w:p w14:paraId="35785665" w14:textId="48B2DAEA"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432DA1" w:rsidRPr="003B10B3">
        <w:rPr>
          <w:rFonts w:ascii="Arial" w:hAnsi="Arial" w:cs="Arial"/>
          <w:b/>
          <w:bCs/>
          <w:sz w:val="20"/>
          <w:szCs w:val="20"/>
        </w:rPr>
        <w:t>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432DA1" w:rsidRDefault="000E0C40" w:rsidP="000E0C40">
      <w:pPr>
        <w:tabs>
          <w:tab w:val="left" w:pos="540"/>
          <w:tab w:val="left" w:pos="3828"/>
        </w:tabs>
        <w:ind w:right="386"/>
        <w:jc w:val="both"/>
        <w:rPr>
          <w:rFonts w:ascii="Arial" w:hAnsi="Arial" w:cs="Arial"/>
          <w:b/>
          <w:bCs/>
          <w:sz w:val="10"/>
          <w:szCs w:val="10"/>
        </w:rPr>
      </w:pPr>
    </w:p>
    <w:p w14:paraId="327C3D3F" w14:textId="5CD336EA"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00054E9F" w:rsidRPr="003B10B3">
        <w:rPr>
          <w:rFonts w:ascii="Arial" w:hAnsi="Arial" w:cs="Arial"/>
          <w:b/>
          <w:bCs/>
          <w:sz w:val="20"/>
          <w:szCs w:val="20"/>
        </w:rPr>
        <w:t xml:space="preserve">Ertelenmiş </w:t>
      </w:r>
      <w:r w:rsidR="00504B07">
        <w:rPr>
          <w:rFonts w:ascii="Arial" w:hAnsi="Arial" w:cs="Arial"/>
          <w:b/>
          <w:bCs/>
          <w:sz w:val="20"/>
          <w:szCs w:val="20"/>
        </w:rPr>
        <w:t>Ve</w:t>
      </w:r>
      <w:r w:rsidR="00054E9F" w:rsidRPr="003B10B3">
        <w:rPr>
          <w:rFonts w:ascii="Arial" w:hAnsi="Arial" w:cs="Arial"/>
          <w:b/>
          <w:bCs/>
          <w:sz w:val="20"/>
          <w:szCs w:val="20"/>
        </w:rPr>
        <w:t>rgi Borcuna İlişkin Açıklamalar:</w:t>
      </w:r>
    </w:p>
    <w:p w14:paraId="634676CC" w14:textId="77777777" w:rsidR="00EA3580" w:rsidRPr="0022596A" w:rsidRDefault="00EA3580" w:rsidP="004F6BE8">
      <w:pPr>
        <w:tabs>
          <w:tab w:val="left" w:pos="3828"/>
        </w:tabs>
        <w:ind w:left="187" w:right="386"/>
        <w:jc w:val="both"/>
        <w:rPr>
          <w:rFonts w:ascii="Arial" w:hAnsi="Arial" w:cs="Arial"/>
          <w:bCs/>
          <w:sz w:val="10"/>
          <w:szCs w:val="10"/>
        </w:rPr>
      </w:pPr>
    </w:p>
    <w:p w14:paraId="214852F1" w14:textId="21995350" w:rsidR="00EA3580" w:rsidRPr="003B10B3" w:rsidRDefault="00EA3580" w:rsidP="00507B8F">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961542" w:rsidRPr="00DD3139">
        <w:rPr>
          <w:rFonts w:ascii="Arial" w:hAnsi="Arial" w:cs="Arial"/>
          <w:bCs/>
          <w:sz w:val="20"/>
          <w:szCs w:val="20"/>
        </w:rPr>
        <w:t>3</w:t>
      </w:r>
      <w:r w:rsidR="00136A38">
        <w:rPr>
          <w:rFonts w:ascii="Arial" w:hAnsi="Arial" w:cs="Arial"/>
          <w:bCs/>
          <w:sz w:val="20"/>
          <w:szCs w:val="20"/>
        </w:rPr>
        <w:t>0 Haziran</w:t>
      </w:r>
      <w:r w:rsidR="00961542" w:rsidRPr="00DD3139">
        <w:rPr>
          <w:rFonts w:ascii="Arial" w:hAnsi="Arial" w:cs="Arial"/>
          <w:bCs/>
          <w:sz w:val="20"/>
          <w:szCs w:val="20"/>
        </w:rPr>
        <w:t xml:space="preserve"> </w:t>
      </w:r>
      <w:r w:rsidR="00186E7B" w:rsidRPr="007E342B">
        <w:rPr>
          <w:rFonts w:ascii="Arial" w:hAnsi="Arial" w:cs="Arial"/>
          <w:sz w:val="20"/>
          <w:szCs w:val="20"/>
        </w:rPr>
        <w:t>202</w:t>
      </w:r>
      <w:r w:rsidR="00136A38">
        <w:rPr>
          <w:rFonts w:ascii="Arial" w:hAnsi="Arial" w:cs="Arial"/>
          <w:sz w:val="20"/>
          <w:szCs w:val="20"/>
        </w:rPr>
        <w:t>5</w:t>
      </w:r>
      <w:r w:rsidR="00186E7B" w:rsidRPr="007E342B">
        <w:rPr>
          <w:rFonts w:ascii="Arial" w:hAnsi="Arial" w:cs="Arial"/>
          <w:sz w:val="20"/>
          <w:szCs w:val="20"/>
        </w:rPr>
        <w:t xml:space="preserve"> </w:t>
      </w:r>
      <w:r w:rsidRPr="00D4287E">
        <w:rPr>
          <w:rFonts w:ascii="Arial" w:hAnsi="Arial" w:cs="Arial"/>
          <w:sz w:val="20"/>
          <w:szCs w:val="20"/>
        </w:rPr>
        <w:t xml:space="preserve">tarihi itibarıyla bilançosunda yer alan varlık </w:t>
      </w:r>
      <w:r w:rsidR="00504B07">
        <w:rPr>
          <w:rFonts w:ascii="Arial" w:hAnsi="Arial" w:cs="Arial"/>
          <w:sz w:val="20"/>
          <w:szCs w:val="20"/>
        </w:rPr>
        <w:t>ve</w:t>
      </w:r>
      <w:r w:rsidRPr="00D4287E">
        <w:rPr>
          <w:rFonts w:ascii="Arial" w:hAnsi="Arial" w:cs="Arial"/>
          <w:sz w:val="20"/>
          <w:szCs w:val="20"/>
        </w:rPr>
        <w:t xml:space="preserve"> yükümlülüklerin defter değeri ile </w:t>
      </w:r>
      <w:r w:rsidR="00504B07">
        <w:rPr>
          <w:rFonts w:ascii="Arial" w:hAnsi="Arial" w:cs="Arial"/>
          <w:sz w:val="20"/>
          <w:szCs w:val="20"/>
        </w:rPr>
        <w:t>ve</w:t>
      </w:r>
      <w:r w:rsidRPr="00D4287E">
        <w:rPr>
          <w:rFonts w:ascii="Arial" w:hAnsi="Arial" w:cs="Arial"/>
          <w:sz w:val="20"/>
          <w:szCs w:val="20"/>
        </w:rPr>
        <w:t xml:space="preserve">rgi mevzuatı uyarınca belirlenen </w:t>
      </w:r>
      <w:r w:rsidR="00504B07">
        <w:rPr>
          <w:rFonts w:ascii="Arial" w:hAnsi="Arial" w:cs="Arial"/>
          <w:sz w:val="20"/>
          <w:szCs w:val="20"/>
        </w:rPr>
        <w:t>ve</w:t>
      </w:r>
      <w:r w:rsidRPr="00D4287E">
        <w:rPr>
          <w:rFonts w:ascii="Arial" w:hAnsi="Arial" w:cs="Arial"/>
          <w:sz w:val="20"/>
          <w:szCs w:val="20"/>
        </w:rPr>
        <w:t xml:space="preserve">rgiye esas değeri arasında ortaya çıkan </w:t>
      </w:r>
      <w:r w:rsidR="00504B07">
        <w:rPr>
          <w:rFonts w:ascii="Arial" w:hAnsi="Arial" w:cs="Arial"/>
          <w:sz w:val="20"/>
          <w:szCs w:val="20"/>
        </w:rPr>
        <w:t>ve</w:t>
      </w:r>
      <w:r w:rsidRPr="00D4287E">
        <w:rPr>
          <w:rFonts w:ascii="Arial" w:hAnsi="Arial" w:cs="Arial"/>
          <w:sz w:val="20"/>
          <w:szCs w:val="20"/>
        </w:rPr>
        <w:t xml:space="preserve"> sonraki dönemlerde mali kar/zararın hesabında dikkate alınacak tutarlar üzerinden hesapladığı</w:t>
      </w:r>
      <w:r w:rsidR="00507B8F">
        <w:rPr>
          <w:rFonts w:ascii="Arial" w:hAnsi="Arial" w:cs="Arial"/>
          <w:sz w:val="20"/>
          <w:szCs w:val="20"/>
        </w:rPr>
        <w:t xml:space="preserve"> </w:t>
      </w:r>
      <w:r w:rsidR="00E172FC" w:rsidRPr="00E172FC">
        <w:rPr>
          <w:rFonts w:ascii="Arial" w:hAnsi="Arial" w:cs="Arial"/>
          <w:sz w:val="20"/>
          <w:szCs w:val="20"/>
        </w:rPr>
        <w:t>2.973.789</w:t>
      </w:r>
      <w:r w:rsidR="00E172FC">
        <w:rPr>
          <w:rFonts w:ascii="Arial" w:hAnsi="Arial" w:cs="Arial"/>
          <w:sz w:val="20"/>
          <w:szCs w:val="20"/>
        </w:rPr>
        <w:t xml:space="preserve"> </w:t>
      </w:r>
      <w:r w:rsidR="006F0C31" w:rsidRPr="00D4287E">
        <w:rPr>
          <w:rFonts w:ascii="Arial" w:hAnsi="Arial" w:cs="Arial"/>
          <w:sz w:val="20"/>
          <w:szCs w:val="20"/>
        </w:rPr>
        <w:t>TL (</w:t>
      </w:r>
      <w:r w:rsidR="00136A38" w:rsidRPr="00D4287E">
        <w:rPr>
          <w:rFonts w:ascii="Arial" w:hAnsi="Arial" w:cs="Arial"/>
          <w:sz w:val="20"/>
          <w:szCs w:val="20"/>
        </w:rPr>
        <w:t>31 Aralık 202</w:t>
      </w:r>
      <w:r w:rsidR="00136A38">
        <w:rPr>
          <w:rFonts w:ascii="Arial" w:hAnsi="Arial" w:cs="Arial"/>
          <w:sz w:val="20"/>
          <w:szCs w:val="20"/>
        </w:rPr>
        <w:t>4:</w:t>
      </w:r>
      <w:r w:rsidR="00136A38" w:rsidRPr="006E5C2E">
        <w:rPr>
          <w:rFonts w:ascii="Arial" w:hAnsi="Arial" w:cs="Arial"/>
          <w:sz w:val="20"/>
          <w:szCs w:val="20"/>
        </w:rPr>
        <w:t xml:space="preserve"> </w:t>
      </w:r>
      <w:r w:rsidR="00136A38">
        <w:rPr>
          <w:rFonts w:ascii="Arial" w:hAnsi="Arial" w:cs="Arial"/>
          <w:sz w:val="20"/>
          <w:szCs w:val="20"/>
        </w:rPr>
        <w:t xml:space="preserve">2.489.665 </w:t>
      </w:r>
      <w:r w:rsidRPr="00D4287E">
        <w:rPr>
          <w:rFonts w:ascii="Arial" w:hAnsi="Arial" w:cs="Arial"/>
          <w:sz w:val="20"/>
          <w:szCs w:val="20"/>
        </w:rPr>
        <w:t>T</w:t>
      </w:r>
      <w:r w:rsidR="00E54B8F">
        <w:rPr>
          <w:rFonts w:ascii="Arial" w:hAnsi="Arial" w:cs="Arial"/>
          <w:sz w:val="20"/>
          <w:szCs w:val="20"/>
        </w:rPr>
        <w:t xml:space="preserve">L) ertelenmiş </w:t>
      </w:r>
      <w:r w:rsidR="00504B07">
        <w:rPr>
          <w:rFonts w:ascii="Arial" w:hAnsi="Arial" w:cs="Arial"/>
          <w:sz w:val="20"/>
          <w:szCs w:val="20"/>
        </w:rPr>
        <w:t>ve</w:t>
      </w:r>
      <w:r w:rsidR="00E54B8F">
        <w:rPr>
          <w:rFonts w:ascii="Arial" w:hAnsi="Arial" w:cs="Arial"/>
          <w:sz w:val="20"/>
          <w:szCs w:val="20"/>
        </w:rPr>
        <w:t xml:space="preserve">rgi varlığı ile </w:t>
      </w:r>
      <w:r w:rsidR="00E172FC" w:rsidRPr="00E172FC">
        <w:rPr>
          <w:rFonts w:ascii="Arial" w:hAnsi="Arial" w:cs="Arial"/>
          <w:sz w:val="20"/>
          <w:szCs w:val="20"/>
        </w:rPr>
        <w:t>420.310</w:t>
      </w:r>
      <w:r w:rsidR="00E172FC">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136A38">
        <w:rPr>
          <w:rFonts w:ascii="Arial" w:hAnsi="Arial" w:cs="Arial"/>
          <w:sz w:val="20"/>
          <w:szCs w:val="20"/>
        </w:rPr>
        <w:t>4</w:t>
      </w:r>
      <w:r w:rsidR="006F0C31" w:rsidRPr="00D4287E">
        <w:rPr>
          <w:rFonts w:ascii="Arial" w:hAnsi="Arial" w:cs="Arial"/>
          <w:sz w:val="20"/>
          <w:szCs w:val="20"/>
        </w:rPr>
        <w:t xml:space="preserve">: </w:t>
      </w:r>
      <w:r w:rsidR="00136A38">
        <w:rPr>
          <w:rFonts w:ascii="Arial" w:hAnsi="Arial" w:cs="Arial"/>
          <w:sz w:val="20"/>
          <w:szCs w:val="20"/>
        </w:rPr>
        <w:t xml:space="preserve">125.850 </w:t>
      </w:r>
      <w:r w:rsidRPr="00D4287E">
        <w:rPr>
          <w:rFonts w:ascii="Arial" w:hAnsi="Arial" w:cs="Arial"/>
          <w:sz w:val="20"/>
          <w:szCs w:val="20"/>
        </w:rPr>
        <w:t xml:space="preserve">TL) tutarındaki ertelenmiş </w:t>
      </w:r>
      <w:r w:rsidR="00504B07">
        <w:rPr>
          <w:rFonts w:ascii="Arial" w:hAnsi="Arial" w:cs="Arial"/>
          <w:sz w:val="20"/>
          <w:szCs w:val="20"/>
        </w:rPr>
        <w:t>ve</w:t>
      </w:r>
      <w:r w:rsidRPr="00D4287E">
        <w:rPr>
          <w:rFonts w:ascii="Arial" w:hAnsi="Arial" w:cs="Arial"/>
          <w:sz w:val="20"/>
          <w:szCs w:val="20"/>
        </w:rPr>
        <w:t>rgi yükümlülüğünü netleştirmek suretiyle kayıtlarına yansıtmıştır.</w:t>
      </w:r>
    </w:p>
    <w:p w14:paraId="596B1DC0" w14:textId="61426AE9"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 xml:space="preserve">Satış </w:t>
      </w:r>
      <w:r w:rsidR="0022596A" w:rsidRPr="003B10B3">
        <w:rPr>
          <w:rFonts w:ascii="Arial" w:hAnsi="Arial" w:cs="Arial"/>
          <w:b/>
          <w:sz w:val="20"/>
          <w:szCs w:val="20"/>
        </w:rPr>
        <w:t xml:space="preserve">Amaçlı Elde Tutulan </w:t>
      </w:r>
      <w:r w:rsidR="00504B07">
        <w:rPr>
          <w:rFonts w:ascii="Arial" w:hAnsi="Arial" w:cs="Arial"/>
          <w:b/>
          <w:sz w:val="20"/>
          <w:szCs w:val="20"/>
        </w:rPr>
        <w:t>ve</w:t>
      </w:r>
      <w:r w:rsidR="0022596A" w:rsidRPr="003B10B3">
        <w:rPr>
          <w:rFonts w:ascii="Arial" w:hAnsi="Arial" w:cs="Arial"/>
          <w:b/>
          <w:sz w:val="20"/>
          <w:szCs w:val="20"/>
        </w:rPr>
        <w:t xml:space="preserve"> Durdurulan Faaliyetlere İlişkin Duran Varlık Borçları Hakkında Bilgiler:</w:t>
      </w:r>
    </w:p>
    <w:p w14:paraId="7D61474E" w14:textId="77777777" w:rsidR="00EA3580" w:rsidRPr="0022596A" w:rsidRDefault="00EA3580" w:rsidP="00930F7E">
      <w:pPr>
        <w:tabs>
          <w:tab w:val="left" w:pos="3828"/>
        </w:tabs>
        <w:autoSpaceDE w:val="0"/>
        <w:autoSpaceDN w:val="0"/>
        <w:adjustRightInd w:val="0"/>
        <w:ind w:left="561" w:right="27"/>
        <w:rPr>
          <w:rFonts w:ascii="Arial" w:hAnsi="Arial" w:cs="Arial"/>
          <w:sz w:val="10"/>
          <w:szCs w:val="10"/>
        </w:rPr>
      </w:pPr>
    </w:p>
    <w:p w14:paraId="17F98582" w14:textId="219BE322"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671953">
        <w:rPr>
          <w:rFonts w:ascii="Arial" w:hAnsi="Arial" w:cs="Arial"/>
          <w:sz w:val="20"/>
          <w:szCs w:val="20"/>
        </w:rPr>
        <w:t>4</w:t>
      </w:r>
      <w:r w:rsidR="00EA3580" w:rsidRPr="003B10B3">
        <w:rPr>
          <w:rFonts w:ascii="Arial" w:hAnsi="Arial" w:cs="Arial"/>
          <w:sz w:val="20"/>
          <w:szCs w:val="20"/>
        </w:rPr>
        <w:t xml:space="preserve">: Bulunmamaktadır). </w:t>
      </w:r>
    </w:p>
    <w:p w14:paraId="146727FF" w14:textId="77777777" w:rsidR="00220A4B" w:rsidRPr="0022596A" w:rsidRDefault="00220A4B" w:rsidP="00930F7E">
      <w:pPr>
        <w:tabs>
          <w:tab w:val="left" w:pos="3828"/>
        </w:tabs>
        <w:ind w:left="561" w:right="27" w:hanging="561"/>
        <w:jc w:val="both"/>
        <w:rPr>
          <w:rFonts w:ascii="Arial" w:hAnsi="Arial" w:cs="Arial"/>
          <w:b/>
          <w:sz w:val="10"/>
          <w:szCs w:val="10"/>
        </w:rPr>
      </w:pPr>
    </w:p>
    <w:p w14:paraId="2B869471" w14:textId="1259E249"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w:t>
      </w:r>
      <w:r w:rsidR="00C0751D">
        <w:rPr>
          <w:rFonts w:ascii="Arial" w:hAnsi="Arial" w:cs="Arial"/>
          <w:b/>
          <w:sz w:val="20"/>
          <w:szCs w:val="20"/>
        </w:rPr>
        <w:t>Sermaye Benzeri Borçlanma Araçlarının</w:t>
      </w:r>
      <w:r w:rsidR="00C0751D" w:rsidRPr="00640653">
        <w:rPr>
          <w:rFonts w:ascii="Arial" w:hAnsi="Arial" w:cs="Arial"/>
          <w:b/>
          <w:sz w:val="20"/>
          <w:szCs w:val="20"/>
        </w:rPr>
        <w:t xml:space="preserve"> Sayısı, Vadesi, Kar Payı</w:t>
      </w:r>
      <w:r w:rsidR="00C0751D">
        <w:rPr>
          <w:rFonts w:ascii="Arial" w:hAnsi="Arial" w:cs="Arial"/>
          <w:b/>
          <w:sz w:val="20"/>
          <w:szCs w:val="20"/>
        </w:rPr>
        <w:t xml:space="preserve"> Oranı; Borçlanma Aracının Alacaklısı Olan</w:t>
      </w:r>
      <w:r w:rsidR="00C0751D" w:rsidRPr="00640653">
        <w:rPr>
          <w:rFonts w:ascii="Arial" w:hAnsi="Arial" w:cs="Arial"/>
          <w:b/>
          <w:sz w:val="20"/>
          <w:szCs w:val="20"/>
        </w:rPr>
        <w:t xml:space="preserve"> Kuruluş </w:t>
      </w:r>
      <w:r w:rsidR="00504B07">
        <w:rPr>
          <w:rFonts w:ascii="Arial" w:hAnsi="Arial" w:cs="Arial"/>
          <w:b/>
          <w:sz w:val="20"/>
          <w:szCs w:val="20"/>
        </w:rPr>
        <w:t>ve</w:t>
      </w:r>
      <w:r w:rsidR="00C0751D" w:rsidRPr="00640653">
        <w:rPr>
          <w:rFonts w:ascii="Arial" w:hAnsi="Arial" w:cs="Arial"/>
          <w:b/>
          <w:sz w:val="20"/>
          <w:szCs w:val="20"/>
        </w:rPr>
        <w:t xml:space="preserve"> Varsa, Hisse Senedine Dönüştürme Opsiyonuna İlişkin Detaylı Açıklamalar</w:t>
      </w:r>
      <w:r w:rsidR="00C0751D">
        <w:rPr>
          <w:rFonts w:ascii="Arial" w:hAnsi="Arial" w:cs="Arial"/>
          <w:b/>
          <w:sz w:val="20"/>
          <w:szCs w:val="20"/>
        </w:rPr>
        <w:t xml:space="preserve"> ile Aşağıdaki Tablo Kullanılarak Sermaye Benzeri Kredilere İlişkin Bilgiler</w:t>
      </w:r>
      <w:r w:rsidR="00C0751D" w:rsidRPr="00640653">
        <w:rPr>
          <w:rFonts w:ascii="Arial" w:hAnsi="Arial" w:cs="Arial"/>
          <w:b/>
          <w:sz w:val="20"/>
          <w:szCs w:val="20"/>
        </w:rPr>
        <w:t>:</w:t>
      </w:r>
    </w:p>
    <w:p w14:paraId="0ED504DE" w14:textId="77777777" w:rsidR="00220A4B" w:rsidRPr="00145D82" w:rsidRDefault="00220A4B" w:rsidP="00220A4B">
      <w:pPr>
        <w:tabs>
          <w:tab w:val="left" w:pos="3828"/>
        </w:tabs>
        <w:ind w:left="561" w:right="386" w:hanging="561"/>
        <w:jc w:val="both"/>
        <w:rPr>
          <w:rFonts w:ascii="Arial" w:hAnsi="Arial" w:cs="Arial"/>
          <w:b/>
          <w:sz w:val="10"/>
          <w:szCs w:val="10"/>
        </w:rPr>
      </w:pPr>
    </w:p>
    <w:p w14:paraId="50CFE244" w14:textId="77777777" w:rsidR="00BC456E" w:rsidRPr="003B10B3" w:rsidRDefault="00BC456E" w:rsidP="00BC456E">
      <w:pPr>
        <w:tabs>
          <w:tab w:val="left" w:pos="3828"/>
        </w:tabs>
        <w:autoSpaceDE w:val="0"/>
        <w:autoSpaceDN w:val="0"/>
        <w:adjustRightInd w:val="0"/>
        <w:ind w:left="426" w:right="27"/>
        <w:jc w:val="both"/>
        <w:rPr>
          <w:rFonts w:ascii="Arial" w:hAnsi="Arial" w:cs="Arial"/>
          <w:sz w:val="20"/>
          <w:szCs w:val="20"/>
        </w:rPr>
      </w:pPr>
      <w:r>
        <w:rPr>
          <w:rFonts w:ascii="Arial" w:hAnsi="Arial" w:cs="Arial"/>
          <w:sz w:val="20"/>
          <w:szCs w:val="20"/>
        </w:rPr>
        <w:t>Bulunmamaktadır.</w:t>
      </w:r>
    </w:p>
    <w:p w14:paraId="4ED8F0A7" w14:textId="77777777" w:rsidR="00BE5C1B" w:rsidRPr="00BC456E" w:rsidRDefault="00BE5C1B" w:rsidP="00BE5C1B">
      <w:pPr>
        <w:tabs>
          <w:tab w:val="left" w:pos="3828"/>
        </w:tabs>
        <w:autoSpaceDE w:val="0"/>
        <w:autoSpaceDN w:val="0"/>
        <w:adjustRightInd w:val="0"/>
        <w:ind w:left="426" w:right="27"/>
        <w:jc w:val="both"/>
        <w:rPr>
          <w:rFonts w:ascii="Arial" w:hAnsi="Arial" w:cs="Arial"/>
          <w:sz w:val="10"/>
          <w:szCs w:val="10"/>
        </w:rPr>
      </w:pPr>
    </w:p>
    <w:p w14:paraId="14C105C6" w14:textId="6A3321FE"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w:t>
      </w:r>
      <w:r w:rsidR="00054E9F" w:rsidRPr="003B10B3">
        <w:rPr>
          <w:rFonts w:ascii="Arial" w:hAnsi="Arial" w:cs="Arial"/>
          <w:b/>
          <w:sz w:val="20"/>
          <w:szCs w:val="20"/>
        </w:rPr>
        <w:t>İlişkin Bilgiler:</w:t>
      </w:r>
    </w:p>
    <w:p w14:paraId="4C073859" w14:textId="77777777" w:rsidR="00136C29" w:rsidRPr="00145D82" w:rsidRDefault="00136C29" w:rsidP="004F6BE8">
      <w:pPr>
        <w:pStyle w:val="BodyTextIndent"/>
        <w:tabs>
          <w:tab w:val="left" w:pos="1620"/>
          <w:tab w:val="left" w:pos="3828"/>
        </w:tabs>
        <w:ind w:left="720" w:right="386" w:hanging="720"/>
        <w:rPr>
          <w:rFonts w:ascii="Arial" w:hAnsi="Arial" w:cs="Arial"/>
          <w:sz w:val="10"/>
          <w:szCs w:val="10"/>
        </w:rPr>
      </w:pPr>
    </w:p>
    <w:p w14:paraId="4C0989BE" w14:textId="40CA1620"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0B186F" w14:paraId="6E53A8F3" w14:textId="77777777" w:rsidTr="000B186F">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0B186F" w:rsidRDefault="00B7652D" w:rsidP="00D2721B">
            <w:pPr>
              <w:jc w:val="both"/>
              <w:rPr>
                <w:rFonts w:ascii="Arial" w:eastAsia="Arial Unicode MS" w:hAnsi="Arial" w:cs="Arial"/>
                <w:sz w:val="16"/>
                <w:szCs w:val="16"/>
              </w:rPr>
            </w:pPr>
            <w:r w:rsidRPr="000B186F">
              <w:rPr>
                <w:rFonts w:ascii="Arial" w:hAnsi="Arial" w:cs="Arial"/>
                <w:sz w:val="16"/>
                <w:szCs w:val="16"/>
              </w:rPr>
              <w:t> </w:t>
            </w:r>
          </w:p>
        </w:tc>
        <w:tc>
          <w:tcPr>
            <w:tcW w:w="2314" w:type="dxa"/>
            <w:tcBorders>
              <w:top w:val="single" w:sz="4" w:space="0" w:color="auto"/>
              <w:bottom w:val="single" w:sz="4" w:space="0" w:color="auto"/>
            </w:tcBorders>
            <w:shd w:val="clear" w:color="auto" w:fill="FFFFFF"/>
            <w:vAlign w:val="bottom"/>
          </w:tcPr>
          <w:p w14:paraId="0AB72632" w14:textId="77777777" w:rsidR="00B7652D" w:rsidRPr="000B186F" w:rsidRDefault="00B7652D" w:rsidP="000B186F">
            <w:pPr>
              <w:ind w:left="180" w:right="142"/>
              <w:jc w:val="right"/>
              <w:rPr>
                <w:rFonts w:ascii="Arial" w:hAnsi="Arial" w:cs="Arial"/>
                <w:b/>
                <w:sz w:val="16"/>
                <w:szCs w:val="16"/>
              </w:rPr>
            </w:pPr>
            <w:r w:rsidRPr="000B186F">
              <w:rPr>
                <w:rFonts w:ascii="Arial" w:hAnsi="Arial" w:cs="Arial"/>
                <w:b/>
                <w:sz w:val="16"/>
                <w:szCs w:val="16"/>
              </w:rPr>
              <w:t>Cari Dönem</w:t>
            </w:r>
          </w:p>
        </w:tc>
        <w:tc>
          <w:tcPr>
            <w:tcW w:w="2314" w:type="dxa"/>
            <w:tcBorders>
              <w:top w:val="single" w:sz="4" w:space="0" w:color="auto"/>
              <w:bottom w:val="single" w:sz="4" w:space="0" w:color="auto"/>
            </w:tcBorders>
            <w:shd w:val="clear" w:color="auto" w:fill="FFFFFF"/>
            <w:vAlign w:val="bottom"/>
          </w:tcPr>
          <w:p w14:paraId="2F4111C6" w14:textId="77777777" w:rsidR="00B7652D" w:rsidRPr="000B186F" w:rsidRDefault="00B7652D" w:rsidP="000B186F">
            <w:pPr>
              <w:ind w:left="-108" w:right="4"/>
              <w:jc w:val="right"/>
              <w:rPr>
                <w:rFonts w:ascii="Arial" w:hAnsi="Arial" w:cs="Arial"/>
                <w:b/>
                <w:sz w:val="16"/>
                <w:szCs w:val="16"/>
              </w:rPr>
            </w:pPr>
            <w:r w:rsidRPr="000B186F">
              <w:rPr>
                <w:rFonts w:ascii="Arial" w:hAnsi="Arial" w:cs="Arial"/>
                <w:b/>
                <w:sz w:val="16"/>
                <w:szCs w:val="16"/>
              </w:rPr>
              <w:t>Önceki Dönem</w:t>
            </w:r>
          </w:p>
        </w:tc>
      </w:tr>
      <w:tr w:rsidR="00B7652D" w:rsidRPr="000B186F" w14:paraId="1CAEB916" w14:textId="77777777" w:rsidTr="000B186F">
        <w:trPr>
          <w:trHeight w:val="113"/>
        </w:trPr>
        <w:tc>
          <w:tcPr>
            <w:tcW w:w="4728" w:type="dxa"/>
            <w:tcBorders>
              <w:top w:val="single" w:sz="4" w:space="0" w:color="auto"/>
            </w:tcBorders>
            <w:shd w:val="clear" w:color="auto" w:fill="FFFFFF"/>
            <w:vAlign w:val="bottom"/>
          </w:tcPr>
          <w:p w14:paraId="1A85722F" w14:textId="77777777" w:rsidR="00B7652D" w:rsidRPr="000B186F" w:rsidRDefault="00B7652D" w:rsidP="00D2721B">
            <w:pPr>
              <w:jc w:val="both"/>
              <w:rPr>
                <w:rFonts w:ascii="Arial" w:hAnsi="Arial" w:cs="Arial"/>
                <w:sz w:val="16"/>
                <w:szCs w:val="16"/>
              </w:rPr>
            </w:pPr>
          </w:p>
        </w:tc>
        <w:tc>
          <w:tcPr>
            <w:tcW w:w="2314" w:type="dxa"/>
            <w:tcBorders>
              <w:top w:val="single" w:sz="4" w:space="0" w:color="auto"/>
            </w:tcBorders>
            <w:shd w:val="clear" w:color="auto" w:fill="FFFFFF"/>
            <w:vAlign w:val="bottom"/>
          </w:tcPr>
          <w:p w14:paraId="0C7A2AF3" w14:textId="77777777" w:rsidR="00B7652D" w:rsidRPr="000B186F" w:rsidRDefault="00B7652D" w:rsidP="000B186F">
            <w:pPr>
              <w:ind w:left="180" w:right="142"/>
              <w:jc w:val="right"/>
              <w:rPr>
                <w:rFonts w:ascii="Arial" w:hAnsi="Arial" w:cs="Arial"/>
                <w:b/>
                <w:sz w:val="16"/>
                <w:szCs w:val="16"/>
              </w:rPr>
            </w:pPr>
          </w:p>
        </w:tc>
        <w:tc>
          <w:tcPr>
            <w:tcW w:w="2314" w:type="dxa"/>
            <w:tcBorders>
              <w:top w:val="single" w:sz="4" w:space="0" w:color="auto"/>
            </w:tcBorders>
            <w:shd w:val="clear" w:color="auto" w:fill="FFFFFF"/>
            <w:vAlign w:val="bottom"/>
          </w:tcPr>
          <w:p w14:paraId="45CE76C2" w14:textId="77777777" w:rsidR="00B7652D" w:rsidRPr="000B186F" w:rsidRDefault="00B7652D" w:rsidP="000B186F">
            <w:pPr>
              <w:ind w:left="-108" w:right="142"/>
              <w:jc w:val="right"/>
              <w:rPr>
                <w:rFonts w:ascii="Arial" w:hAnsi="Arial" w:cs="Arial"/>
                <w:b/>
                <w:sz w:val="16"/>
                <w:szCs w:val="16"/>
              </w:rPr>
            </w:pPr>
          </w:p>
        </w:tc>
      </w:tr>
      <w:tr w:rsidR="00BC456E" w:rsidRPr="000B186F" w14:paraId="748F72D3" w14:textId="77777777" w:rsidTr="000B186F">
        <w:trPr>
          <w:trHeight w:val="113"/>
        </w:trPr>
        <w:tc>
          <w:tcPr>
            <w:tcW w:w="4728" w:type="dxa"/>
            <w:shd w:val="clear" w:color="auto" w:fill="FFFFFF"/>
            <w:vAlign w:val="bottom"/>
          </w:tcPr>
          <w:p w14:paraId="75FF34D7" w14:textId="1839FF60" w:rsidR="00BC456E" w:rsidRPr="000B186F" w:rsidRDefault="00BC456E" w:rsidP="00BC456E">
            <w:pPr>
              <w:jc w:val="both"/>
              <w:rPr>
                <w:rFonts w:ascii="Arial" w:eastAsia="Arial Unicode MS" w:hAnsi="Arial" w:cs="Arial"/>
                <w:sz w:val="16"/>
                <w:szCs w:val="16"/>
              </w:rPr>
            </w:pPr>
            <w:r w:rsidRPr="000B186F">
              <w:rPr>
                <w:rFonts w:ascii="Arial" w:hAnsi="Arial" w:cs="Arial"/>
                <w:sz w:val="16"/>
                <w:szCs w:val="16"/>
              </w:rPr>
              <w:t xml:space="preserve">Hisse </w:t>
            </w:r>
            <w:r w:rsidR="00962A96" w:rsidRPr="000B186F">
              <w:rPr>
                <w:rFonts w:ascii="Arial" w:hAnsi="Arial" w:cs="Arial"/>
                <w:sz w:val="16"/>
                <w:szCs w:val="16"/>
              </w:rPr>
              <w:t>Senedi Karşılığı</w:t>
            </w:r>
            <w:r w:rsidR="007038D9">
              <w:rPr>
                <w:rFonts w:ascii="Arial" w:hAnsi="Arial" w:cs="Arial"/>
                <w:sz w:val="16"/>
                <w:szCs w:val="16"/>
              </w:rPr>
              <w:t xml:space="preserve"> (*)</w:t>
            </w:r>
          </w:p>
        </w:tc>
        <w:tc>
          <w:tcPr>
            <w:tcW w:w="2314" w:type="dxa"/>
            <w:tcBorders>
              <w:left w:val="nil"/>
              <w:right w:val="nil"/>
            </w:tcBorders>
            <w:shd w:val="clear" w:color="auto" w:fill="auto"/>
            <w:vAlign w:val="bottom"/>
          </w:tcPr>
          <w:p w14:paraId="5A9B109E" w14:textId="35B5C225" w:rsidR="00BC456E" w:rsidRPr="000B186F" w:rsidRDefault="00263953" w:rsidP="00BC456E">
            <w:pPr>
              <w:ind w:right="142"/>
              <w:jc w:val="right"/>
              <w:rPr>
                <w:rFonts w:ascii="Arial" w:hAnsi="Arial" w:cs="Arial"/>
                <w:sz w:val="16"/>
                <w:szCs w:val="16"/>
              </w:rPr>
            </w:pPr>
            <w:r>
              <w:rPr>
                <w:rFonts w:ascii="Arial" w:hAnsi="Arial" w:cs="Arial"/>
                <w:sz w:val="16"/>
                <w:szCs w:val="16"/>
              </w:rPr>
              <w:t>30</w:t>
            </w:r>
            <w:r w:rsidR="00BC456E" w:rsidRPr="000B186F">
              <w:rPr>
                <w:rFonts w:ascii="Arial" w:hAnsi="Arial" w:cs="Arial"/>
                <w:sz w:val="16"/>
                <w:szCs w:val="16"/>
              </w:rPr>
              <w:t>.000.000</w:t>
            </w:r>
          </w:p>
        </w:tc>
        <w:tc>
          <w:tcPr>
            <w:tcW w:w="2314" w:type="dxa"/>
            <w:vAlign w:val="bottom"/>
          </w:tcPr>
          <w:p w14:paraId="09D968A0" w14:textId="5B3D28D8" w:rsidR="00BC456E" w:rsidRPr="000B186F" w:rsidRDefault="00BC456E" w:rsidP="00BC456E">
            <w:pPr>
              <w:ind w:right="142"/>
              <w:jc w:val="right"/>
              <w:rPr>
                <w:rFonts w:ascii="Arial" w:hAnsi="Arial" w:cs="Arial"/>
                <w:sz w:val="16"/>
                <w:szCs w:val="16"/>
              </w:rPr>
            </w:pPr>
            <w:r w:rsidRPr="000B186F">
              <w:rPr>
                <w:rFonts w:ascii="Arial" w:hAnsi="Arial" w:cs="Arial"/>
                <w:sz w:val="16"/>
                <w:szCs w:val="16"/>
              </w:rPr>
              <w:t>18.000.000</w:t>
            </w:r>
          </w:p>
        </w:tc>
      </w:tr>
      <w:tr w:rsidR="00BC456E" w:rsidRPr="000B186F" w14:paraId="6B0B90A9" w14:textId="77777777" w:rsidTr="000B186F">
        <w:trPr>
          <w:trHeight w:val="113"/>
        </w:trPr>
        <w:tc>
          <w:tcPr>
            <w:tcW w:w="4728" w:type="dxa"/>
            <w:shd w:val="clear" w:color="auto" w:fill="FFFFFF"/>
            <w:vAlign w:val="bottom"/>
          </w:tcPr>
          <w:p w14:paraId="3E350B67" w14:textId="4FF0BA17" w:rsidR="00BC456E" w:rsidRPr="000B186F" w:rsidRDefault="00BC456E" w:rsidP="00BC456E">
            <w:pPr>
              <w:jc w:val="both"/>
              <w:rPr>
                <w:rFonts w:ascii="Arial" w:eastAsia="Arial Unicode MS" w:hAnsi="Arial" w:cs="Arial"/>
                <w:sz w:val="16"/>
                <w:szCs w:val="16"/>
              </w:rPr>
            </w:pPr>
            <w:r w:rsidRPr="000B186F">
              <w:rPr>
                <w:rFonts w:ascii="Arial" w:hAnsi="Arial" w:cs="Arial"/>
                <w:sz w:val="16"/>
                <w:szCs w:val="16"/>
              </w:rPr>
              <w:t xml:space="preserve">İmtiyazlı </w:t>
            </w:r>
            <w:r w:rsidR="00962A96" w:rsidRPr="000B186F">
              <w:rPr>
                <w:rFonts w:ascii="Arial" w:hAnsi="Arial" w:cs="Arial"/>
                <w:sz w:val="16"/>
                <w:szCs w:val="16"/>
              </w:rPr>
              <w:t>Hisse Senedi Karşılığı</w:t>
            </w:r>
          </w:p>
        </w:tc>
        <w:tc>
          <w:tcPr>
            <w:tcW w:w="2314" w:type="dxa"/>
            <w:tcBorders>
              <w:top w:val="nil"/>
              <w:left w:val="nil"/>
              <w:bottom w:val="nil"/>
              <w:right w:val="nil"/>
            </w:tcBorders>
            <w:shd w:val="clear" w:color="auto" w:fill="auto"/>
            <w:vAlign w:val="bottom"/>
          </w:tcPr>
          <w:p w14:paraId="140346E9" w14:textId="77777777" w:rsidR="00BC456E" w:rsidRPr="000B186F" w:rsidRDefault="00BC456E" w:rsidP="00BC456E">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c>
          <w:tcPr>
            <w:tcW w:w="2314" w:type="dxa"/>
            <w:vAlign w:val="bottom"/>
          </w:tcPr>
          <w:p w14:paraId="5CC41FFA" w14:textId="54A70E3F" w:rsidR="00BC456E" w:rsidRPr="000B186F" w:rsidRDefault="00BC456E" w:rsidP="00BC456E">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r>
      <w:tr w:rsidR="00B7652D" w:rsidRPr="000B186F" w14:paraId="223C07B2" w14:textId="77777777" w:rsidTr="000B186F">
        <w:trPr>
          <w:trHeight w:val="113"/>
        </w:trPr>
        <w:tc>
          <w:tcPr>
            <w:tcW w:w="4728" w:type="dxa"/>
            <w:tcBorders>
              <w:bottom w:val="single" w:sz="4" w:space="0" w:color="auto"/>
            </w:tcBorders>
            <w:shd w:val="clear" w:color="auto" w:fill="FFFFFF"/>
            <w:vAlign w:val="bottom"/>
          </w:tcPr>
          <w:p w14:paraId="35B9913E" w14:textId="77777777" w:rsidR="00B7652D" w:rsidRPr="000B186F" w:rsidRDefault="00B7652D" w:rsidP="00D2721B">
            <w:pPr>
              <w:jc w:val="both"/>
              <w:rPr>
                <w:rFonts w:ascii="Arial" w:hAnsi="Arial" w:cs="Arial"/>
                <w:sz w:val="16"/>
                <w:szCs w:val="16"/>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0B186F" w:rsidRDefault="00B7652D" w:rsidP="000B186F">
            <w:pPr>
              <w:tabs>
                <w:tab w:val="decimal" w:pos="0"/>
              </w:tabs>
              <w:ind w:right="142"/>
              <w:jc w:val="right"/>
              <w:rPr>
                <w:rFonts w:ascii="Arial" w:eastAsia="Arial Unicode MS" w:hAnsi="Arial" w:cs="Arial"/>
                <w:sz w:val="16"/>
                <w:szCs w:val="16"/>
              </w:rPr>
            </w:pPr>
          </w:p>
        </w:tc>
        <w:tc>
          <w:tcPr>
            <w:tcW w:w="2314" w:type="dxa"/>
            <w:tcBorders>
              <w:bottom w:val="single" w:sz="4" w:space="0" w:color="auto"/>
            </w:tcBorders>
            <w:vAlign w:val="bottom"/>
          </w:tcPr>
          <w:p w14:paraId="15275D89" w14:textId="77777777" w:rsidR="00B7652D" w:rsidRPr="000B186F" w:rsidRDefault="00B7652D" w:rsidP="000B186F">
            <w:pPr>
              <w:tabs>
                <w:tab w:val="decimal" w:pos="0"/>
              </w:tabs>
              <w:ind w:right="142"/>
              <w:jc w:val="right"/>
              <w:rPr>
                <w:rFonts w:ascii="Arial" w:eastAsia="Arial Unicode MS" w:hAnsi="Arial" w:cs="Arial"/>
                <w:sz w:val="16"/>
                <w:szCs w:val="16"/>
              </w:rPr>
            </w:pPr>
          </w:p>
        </w:tc>
      </w:tr>
    </w:tbl>
    <w:p w14:paraId="55043000" w14:textId="77777777" w:rsidR="007038D9" w:rsidRPr="00AF717B" w:rsidRDefault="007038D9" w:rsidP="007038D9">
      <w:pPr>
        <w:tabs>
          <w:tab w:val="left" w:pos="561"/>
        </w:tabs>
        <w:jc w:val="both"/>
        <w:rPr>
          <w:rFonts w:ascii="Arial" w:hAnsi="Arial" w:cs="Arial"/>
          <w:sz w:val="12"/>
          <w:szCs w:val="14"/>
        </w:rPr>
      </w:pPr>
      <w:r w:rsidRPr="00AF717B">
        <w:rPr>
          <w:rFonts w:ascii="Arial" w:hAnsi="Arial" w:cs="Arial"/>
          <w:sz w:val="12"/>
          <w:szCs w:val="14"/>
        </w:rPr>
        <w:t>(*) 2025 yılında, kayıtlı sermaye tavanı içerisinde tamamı iç kaynaklardan karşılanmak sureti ile 12.000.000 TL sermaye artırımı ile birlikte Bankanın ödenmiş sermayesi 30.000.000 TL olmuştur.</w:t>
      </w:r>
    </w:p>
    <w:p w14:paraId="4A23B18C" w14:textId="77777777" w:rsidR="003F0418" w:rsidRPr="007038D9" w:rsidRDefault="003F0418" w:rsidP="004F6BE8">
      <w:pPr>
        <w:tabs>
          <w:tab w:val="left" w:pos="561"/>
          <w:tab w:val="left" w:pos="3828"/>
        </w:tabs>
        <w:ind w:right="386"/>
        <w:jc w:val="both"/>
        <w:rPr>
          <w:rFonts w:ascii="Arial" w:hAnsi="Arial" w:cs="Arial"/>
          <w:sz w:val="10"/>
          <w:szCs w:val="10"/>
        </w:rPr>
      </w:pPr>
    </w:p>
    <w:p w14:paraId="565F1556" w14:textId="5493A9A9"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 xml:space="preserve">Sermaye Tutarı, </w:t>
      </w:r>
      <w:r w:rsidR="00DE4E61" w:rsidRPr="003B10B3">
        <w:rPr>
          <w:rFonts w:ascii="Arial" w:hAnsi="Arial" w:cs="Arial"/>
          <w:b/>
          <w:sz w:val="20"/>
          <w:szCs w:val="20"/>
        </w:rPr>
        <w:t xml:space="preserve">Ana Ortaklık </w:t>
      </w:r>
      <w:r w:rsidRPr="003B10B3">
        <w:rPr>
          <w:rFonts w:ascii="Arial" w:hAnsi="Arial" w:cs="Arial"/>
          <w:b/>
          <w:sz w:val="20"/>
          <w:szCs w:val="20"/>
        </w:rPr>
        <w:t xml:space="preserve">Bankada </w:t>
      </w:r>
      <w:r w:rsidR="00054E9F" w:rsidRPr="003B10B3">
        <w:rPr>
          <w:rFonts w:ascii="Arial" w:hAnsi="Arial" w:cs="Arial"/>
          <w:b/>
          <w:sz w:val="20"/>
          <w:szCs w:val="20"/>
        </w:rPr>
        <w:t xml:space="preserve">Kayıtlı Sermaye Sisteminin Uygulanıp Uygulanmadığı Hususunun Açıklanması </w:t>
      </w:r>
      <w:r w:rsidR="00504B07">
        <w:rPr>
          <w:rFonts w:ascii="Arial" w:hAnsi="Arial" w:cs="Arial"/>
          <w:b/>
          <w:sz w:val="20"/>
          <w:szCs w:val="20"/>
        </w:rPr>
        <w:t>ve</w:t>
      </w:r>
      <w:r w:rsidR="00054E9F" w:rsidRPr="003B10B3">
        <w:rPr>
          <w:rFonts w:ascii="Arial" w:hAnsi="Arial" w:cs="Arial"/>
          <w:b/>
          <w:sz w:val="20"/>
          <w:szCs w:val="20"/>
        </w:rPr>
        <w:t xml:space="preserve"> Bu Sistem Uygulanıyor </w:t>
      </w:r>
      <w:r w:rsidR="00054E9F">
        <w:rPr>
          <w:rFonts w:ascii="Arial" w:hAnsi="Arial" w:cs="Arial"/>
          <w:b/>
          <w:sz w:val="20"/>
          <w:szCs w:val="20"/>
        </w:rPr>
        <w:t>i</w:t>
      </w:r>
      <w:r w:rsidR="00054E9F" w:rsidRPr="003B10B3">
        <w:rPr>
          <w:rFonts w:ascii="Arial" w:hAnsi="Arial" w:cs="Arial"/>
          <w:b/>
          <w:sz w:val="20"/>
          <w:szCs w:val="20"/>
        </w:rPr>
        <w:t>se Kayıtlı Sermaye Tavanına İlişkin Bilgiler:</w:t>
      </w:r>
    </w:p>
    <w:p w14:paraId="18C2570A" w14:textId="77777777" w:rsidR="00FF144B" w:rsidRPr="00145D82" w:rsidRDefault="00FF144B" w:rsidP="004F6BE8">
      <w:pPr>
        <w:tabs>
          <w:tab w:val="left" w:pos="3828"/>
        </w:tabs>
        <w:ind w:right="386"/>
        <w:jc w:val="both"/>
        <w:rPr>
          <w:rFonts w:ascii="Arial" w:hAnsi="Arial" w:cs="Arial"/>
          <w:sz w:val="10"/>
          <w:szCs w:val="1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2977"/>
        <w:gridCol w:w="2835"/>
      </w:tblGrid>
      <w:tr w:rsidR="00740C8E" w:rsidRPr="00BC456E" w14:paraId="1FB01BF5" w14:textId="77777777" w:rsidTr="000B186F">
        <w:trPr>
          <w:trHeight w:val="255"/>
        </w:trPr>
        <w:tc>
          <w:tcPr>
            <w:tcW w:w="3544" w:type="dxa"/>
            <w:noWrap/>
            <w:tcMar>
              <w:top w:w="15" w:type="dxa"/>
              <w:left w:w="15" w:type="dxa"/>
              <w:bottom w:w="0" w:type="dxa"/>
              <w:right w:w="15" w:type="dxa"/>
            </w:tcMar>
            <w:vAlign w:val="center"/>
          </w:tcPr>
          <w:p w14:paraId="1868C04C" w14:textId="77777777" w:rsidR="00740C8E" w:rsidRPr="00BC456E" w:rsidRDefault="00740C8E" w:rsidP="00AD0AC9">
            <w:pPr>
              <w:jc w:val="center"/>
              <w:rPr>
                <w:rFonts w:ascii="Arial" w:eastAsia="Arial Unicode MS" w:hAnsi="Arial" w:cs="Arial"/>
                <w:b/>
                <w:sz w:val="20"/>
                <w:szCs w:val="20"/>
              </w:rPr>
            </w:pPr>
            <w:r w:rsidRPr="00BC456E">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BC456E" w:rsidRDefault="00740C8E" w:rsidP="00AD0AC9">
            <w:pPr>
              <w:jc w:val="center"/>
              <w:rPr>
                <w:rFonts w:ascii="Arial" w:eastAsia="Arial Unicode MS" w:hAnsi="Arial" w:cs="Arial"/>
                <w:b/>
                <w:sz w:val="20"/>
                <w:szCs w:val="20"/>
              </w:rPr>
            </w:pPr>
            <w:r w:rsidRPr="00BC456E">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BC456E" w:rsidRDefault="00740C8E" w:rsidP="00AD0AC9">
            <w:pPr>
              <w:jc w:val="center"/>
              <w:rPr>
                <w:rFonts w:ascii="Arial" w:eastAsia="Arial Unicode MS" w:hAnsi="Arial" w:cs="Arial"/>
                <w:b/>
                <w:sz w:val="20"/>
                <w:szCs w:val="20"/>
              </w:rPr>
            </w:pPr>
            <w:r w:rsidRPr="00BC456E">
              <w:rPr>
                <w:rFonts w:ascii="Arial" w:hAnsi="Arial" w:cs="Arial"/>
                <w:b/>
                <w:sz w:val="20"/>
                <w:szCs w:val="20"/>
              </w:rPr>
              <w:t>Tavan</w:t>
            </w:r>
          </w:p>
        </w:tc>
      </w:tr>
      <w:tr w:rsidR="00330E74" w:rsidRPr="00BC456E" w14:paraId="1CD952A3" w14:textId="77777777" w:rsidTr="00BC456E">
        <w:trPr>
          <w:trHeight w:val="255"/>
        </w:trPr>
        <w:tc>
          <w:tcPr>
            <w:tcW w:w="3544" w:type="dxa"/>
            <w:noWrap/>
            <w:tcMar>
              <w:top w:w="15" w:type="dxa"/>
              <w:left w:w="15" w:type="dxa"/>
              <w:bottom w:w="0" w:type="dxa"/>
              <w:right w:w="15" w:type="dxa"/>
            </w:tcMar>
            <w:vAlign w:val="center"/>
          </w:tcPr>
          <w:p w14:paraId="422D452B" w14:textId="24D3A17E" w:rsidR="00330E74" w:rsidRPr="00BC456E" w:rsidRDefault="00330E74" w:rsidP="00BC456E">
            <w:pPr>
              <w:jc w:val="center"/>
              <w:rPr>
                <w:rFonts w:ascii="Arial" w:eastAsia="Arial Unicode MS" w:hAnsi="Arial" w:cs="Arial"/>
                <w:sz w:val="20"/>
                <w:szCs w:val="20"/>
              </w:rPr>
            </w:pPr>
            <w:r w:rsidRPr="00BC456E">
              <w:rPr>
                <w:rFonts w:ascii="Arial" w:eastAsia="Arial Unicode MS" w:hAnsi="Arial" w:cs="Arial"/>
                <w:sz w:val="20"/>
                <w:szCs w:val="20"/>
              </w:rPr>
              <w:t xml:space="preserve">Kayıtlı </w:t>
            </w:r>
            <w:r w:rsidR="00BC456E" w:rsidRPr="00BC456E">
              <w:rPr>
                <w:rFonts w:ascii="Arial" w:eastAsia="Arial Unicode MS" w:hAnsi="Arial" w:cs="Arial"/>
                <w:sz w:val="20"/>
                <w:szCs w:val="20"/>
              </w:rPr>
              <w:t>Sermaye</w:t>
            </w:r>
            <w:r w:rsidR="007038D9">
              <w:rPr>
                <w:rFonts w:ascii="Arial" w:eastAsia="Arial Unicode MS" w:hAnsi="Arial" w:cs="Arial"/>
                <w:sz w:val="20"/>
                <w:szCs w:val="20"/>
              </w:rPr>
              <w:t xml:space="preserve"> (*)</w:t>
            </w:r>
          </w:p>
        </w:tc>
        <w:tc>
          <w:tcPr>
            <w:tcW w:w="2977" w:type="dxa"/>
            <w:noWrap/>
            <w:tcMar>
              <w:top w:w="15" w:type="dxa"/>
              <w:left w:w="15" w:type="dxa"/>
              <w:bottom w:w="0" w:type="dxa"/>
              <w:right w:w="15" w:type="dxa"/>
            </w:tcMar>
            <w:vAlign w:val="center"/>
          </w:tcPr>
          <w:p w14:paraId="5DC3612E" w14:textId="4DFFFD8E" w:rsidR="00330E74" w:rsidRPr="00BC456E" w:rsidRDefault="00263953" w:rsidP="00BC456E">
            <w:pPr>
              <w:jc w:val="center"/>
              <w:rPr>
                <w:rFonts w:ascii="Arial" w:eastAsia="Arial Unicode MS" w:hAnsi="Arial" w:cs="Arial"/>
                <w:sz w:val="20"/>
                <w:szCs w:val="20"/>
              </w:rPr>
            </w:pPr>
            <w:r>
              <w:rPr>
                <w:rFonts w:ascii="Arial" w:eastAsia="Arial Unicode MS" w:hAnsi="Arial" w:cs="Arial"/>
                <w:sz w:val="20"/>
                <w:szCs w:val="20"/>
              </w:rPr>
              <w:t>30</w:t>
            </w:r>
            <w:r w:rsidR="00E54B8F" w:rsidRPr="00BC456E">
              <w:rPr>
                <w:rFonts w:ascii="Arial" w:eastAsia="Arial Unicode MS" w:hAnsi="Arial" w:cs="Arial"/>
                <w:sz w:val="20"/>
                <w:szCs w:val="20"/>
              </w:rPr>
              <w:t>.000.000</w:t>
            </w:r>
          </w:p>
        </w:tc>
        <w:tc>
          <w:tcPr>
            <w:tcW w:w="2835" w:type="dxa"/>
            <w:noWrap/>
            <w:tcMar>
              <w:top w:w="15" w:type="dxa"/>
              <w:left w:w="15" w:type="dxa"/>
              <w:bottom w:w="0" w:type="dxa"/>
              <w:right w:w="15" w:type="dxa"/>
            </w:tcMar>
            <w:vAlign w:val="center"/>
          </w:tcPr>
          <w:p w14:paraId="2B740465" w14:textId="413A7052" w:rsidR="00330E74" w:rsidRPr="00BC456E" w:rsidRDefault="00E54B8F" w:rsidP="00BC456E">
            <w:pPr>
              <w:jc w:val="center"/>
              <w:rPr>
                <w:rFonts w:ascii="Arial" w:eastAsia="Arial Unicode MS" w:hAnsi="Arial" w:cs="Arial"/>
                <w:sz w:val="20"/>
                <w:szCs w:val="20"/>
              </w:rPr>
            </w:pPr>
            <w:r w:rsidRPr="00BC456E">
              <w:rPr>
                <w:rFonts w:ascii="Arial" w:eastAsia="Arial Unicode MS" w:hAnsi="Arial" w:cs="Arial"/>
                <w:sz w:val="20"/>
                <w:szCs w:val="20"/>
              </w:rPr>
              <w:t>50.000.000</w:t>
            </w:r>
          </w:p>
        </w:tc>
      </w:tr>
    </w:tbl>
    <w:p w14:paraId="775B8C11" w14:textId="77777777" w:rsidR="007038D9" w:rsidRPr="00AF717B" w:rsidRDefault="007038D9" w:rsidP="007038D9">
      <w:pPr>
        <w:tabs>
          <w:tab w:val="left" w:pos="561"/>
        </w:tabs>
        <w:jc w:val="both"/>
        <w:rPr>
          <w:rFonts w:ascii="Arial" w:hAnsi="Arial" w:cs="Arial"/>
          <w:sz w:val="12"/>
          <w:szCs w:val="14"/>
        </w:rPr>
      </w:pPr>
      <w:r w:rsidRPr="00AF717B">
        <w:rPr>
          <w:rFonts w:ascii="Arial" w:hAnsi="Arial" w:cs="Arial"/>
          <w:sz w:val="12"/>
          <w:szCs w:val="14"/>
        </w:rPr>
        <w:t>(*) 2025 yılında, kayıtlı sermaye tavanı içerisinde tamamı iç kaynaklardan karşılanmak sureti ile 12.000.000 TL sermaye artırımı ile birlikte Bankanın ödenmiş sermayesi 30.000.000 TL olmuştur.</w:t>
      </w:r>
    </w:p>
    <w:p w14:paraId="692C9D81" w14:textId="77777777" w:rsidR="0054300F" w:rsidRPr="00145D82" w:rsidRDefault="0054300F" w:rsidP="007F15CA">
      <w:pPr>
        <w:pStyle w:val="ListParagraph"/>
        <w:tabs>
          <w:tab w:val="left" w:pos="3828"/>
        </w:tabs>
        <w:ind w:left="547" w:right="386"/>
        <w:rPr>
          <w:rFonts w:ascii="Arial" w:hAnsi="Arial" w:cs="Arial"/>
          <w:b/>
          <w:bCs/>
          <w:sz w:val="10"/>
          <w:szCs w:val="10"/>
        </w:rPr>
      </w:pPr>
    </w:p>
    <w:p w14:paraId="16592D31" w14:textId="296A618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Cari </w:t>
      </w:r>
      <w:r w:rsidR="00054E9F" w:rsidRPr="003B10B3">
        <w:rPr>
          <w:rFonts w:ascii="Arial" w:hAnsi="Arial" w:cs="Arial"/>
          <w:b/>
          <w:sz w:val="20"/>
          <w:szCs w:val="20"/>
        </w:rPr>
        <w:t xml:space="preserve">Dönem İçinde Yapılan Sermaye Artırımları </w:t>
      </w:r>
      <w:r w:rsidR="00504B07">
        <w:rPr>
          <w:rFonts w:ascii="Arial" w:hAnsi="Arial" w:cs="Arial"/>
          <w:b/>
          <w:sz w:val="20"/>
          <w:szCs w:val="20"/>
        </w:rPr>
        <w:t>ve</w:t>
      </w:r>
      <w:r w:rsidR="00054E9F" w:rsidRPr="003B10B3">
        <w:rPr>
          <w:rFonts w:ascii="Arial" w:hAnsi="Arial" w:cs="Arial"/>
          <w:b/>
          <w:sz w:val="20"/>
          <w:szCs w:val="20"/>
        </w:rPr>
        <w:t xml:space="preserve"> Kaynakları </w:t>
      </w:r>
      <w:r w:rsidR="00054E9F">
        <w:rPr>
          <w:rFonts w:ascii="Arial" w:hAnsi="Arial" w:cs="Arial"/>
          <w:b/>
          <w:sz w:val="20"/>
          <w:szCs w:val="20"/>
        </w:rPr>
        <w:t>i</w:t>
      </w:r>
      <w:r w:rsidR="00054E9F" w:rsidRPr="003B10B3">
        <w:rPr>
          <w:rFonts w:ascii="Arial" w:hAnsi="Arial" w:cs="Arial"/>
          <w:b/>
          <w:sz w:val="20"/>
          <w:szCs w:val="20"/>
        </w:rPr>
        <w:t>le Arttırılan Sermaye Payına İlişkin Diğer Bilgiler:</w:t>
      </w:r>
    </w:p>
    <w:p w14:paraId="76278026" w14:textId="77777777" w:rsidR="00763DEE" w:rsidRPr="00145D82" w:rsidRDefault="00763DEE" w:rsidP="00763DEE">
      <w:pPr>
        <w:tabs>
          <w:tab w:val="left" w:pos="3828"/>
          <w:tab w:val="left" w:pos="9356"/>
        </w:tabs>
        <w:ind w:left="1086" w:right="386"/>
        <w:jc w:val="both"/>
        <w:rPr>
          <w:rFonts w:ascii="Arial" w:hAnsi="Arial" w:cs="Arial"/>
          <w:sz w:val="10"/>
          <w:szCs w:val="10"/>
        </w:rPr>
      </w:pPr>
    </w:p>
    <w:p w14:paraId="45991C6A" w14:textId="77777777" w:rsidR="00BC456E" w:rsidRDefault="00BC456E" w:rsidP="00BC456E">
      <w:pPr>
        <w:tabs>
          <w:tab w:val="left" w:pos="3828"/>
          <w:tab w:val="left" w:pos="9356"/>
        </w:tabs>
        <w:ind w:left="709" w:right="386"/>
        <w:jc w:val="both"/>
        <w:rPr>
          <w:rFonts w:ascii="Arial" w:hAnsi="Arial" w:cs="Arial"/>
          <w:sz w:val="20"/>
          <w:szCs w:val="20"/>
        </w:rPr>
      </w:pPr>
      <w:r>
        <w:rPr>
          <w:rFonts w:ascii="Arial" w:hAnsi="Arial" w:cs="Arial"/>
          <w:sz w:val="20"/>
          <w:szCs w:val="20"/>
        </w:rPr>
        <w:t>Bulunmamaktadır.</w:t>
      </w:r>
    </w:p>
    <w:p w14:paraId="34849157" w14:textId="77777777" w:rsidR="007F15CA" w:rsidRPr="00145D82" w:rsidRDefault="007F15CA" w:rsidP="007F15CA">
      <w:pPr>
        <w:tabs>
          <w:tab w:val="left" w:pos="3828"/>
          <w:tab w:val="left" w:pos="9356"/>
        </w:tabs>
        <w:ind w:right="386"/>
        <w:jc w:val="both"/>
        <w:rPr>
          <w:rFonts w:ascii="Arial" w:hAnsi="Arial" w:cs="Arial"/>
          <w:sz w:val="10"/>
          <w:szCs w:val="10"/>
        </w:rPr>
      </w:pPr>
    </w:p>
    <w:p w14:paraId="427B86B6" w14:textId="4AE9ACCF"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w:t>
      </w:r>
      <w:r w:rsidR="00054E9F" w:rsidRPr="003B10B3">
        <w:rPr>
          <w:rFonts w:ascii="Arial" w:hAnsi="Arial" w:cs="Arial"/>
          <w:b/>
          <w:sz w:val="20"/>
          <w:szCs w:val="20"/>
        </w:rPr>
        <w:t>Dönem İçinde Sermaye Yedeklerinden Sermayeye İla</w:t>
      </w:r>
      <w:r w:rsidR="00504B07">
        <w:rPr>
          <w:rFonts w:ascii="Arial" w:hAnsi="Arial" w:cs="Arial"/>
          <w:b/>
          <w:sz w:val="20"/>
          <w:szCs w:val="20"/>
        </w:rPr>
        <w:t>ve</w:t>
      </w:r>
      <w:r w:rsidR="00054E9F" w:rsidRPr="003B10B3">
        <w:rPr>
          <w:rFonts w:ascii="Arial" w:hAnsi="Arial" w:cs="Arial"/>
          <w:b/>
          <w:sz w:val="20"/>
          <w:szCs w:val="20"/>
        </w:rPr>
        <w:t xml:space="preserve"> Edilen Kısma İlişkin Bilgiler: </w:t>
      </w:r>
    </w:p>
    <w:p w14:paraId="4B335261" w14:textId="77777777" w:rsidR="00D13984" w:rsidRPr="00145D82" w:rsidRDefault="00763DEE" w:rsidP="00FC7208">
      <w:pPr>
        <w:tabs>
          <w:tab w:val="left" w:pos="3828"/>
          <w:tab w:val="left" w:pos="9356"/>
        </w:tabs>
        <w:ind w:left="709" w:right="386" w:hanging="529"/>
        <w:jc w:val="both"/>
        <w:rPr>
          <w:rFonts w:ascii="Arial" w:hAnsi="Arial" w:cs="Arial"/>
          <w:sz w:val="10"/>
          <w:szCs w:val="10"/>
        </w:rPr>
      </w:pPr>
      <w:r w:rsidRPr="003B10B3">
        <w:rPr>
          <w:rFonts w:ascii="Arial" w:hAnsi="Arial" w:cs="Arial"/>
          <w:sz w:val="20"/>
          <w:szCs w:val="20"/>
        </w:rPr>
        <w:tab/>
      </w:r>
    </w:p>
    <w:p w14:paraId="3F8BBF2E" w14:textId="28584B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w:t>
      </w:r>
      <w:r w:rsidR="00504B07">
        <w:rPr>
          <w:rFonts w:ascii="Arial" w:hAnsi="Arial" w:cs="Arial"/>
          <w:sz w:val="20"/>
          <w:szCs w:val="20"/>
        </w:rPr>
        <w:t>ve</w:t>
      </w:r>
      <w:r w:rsidRPr="003B10B3">
        <w:rPr>
          <w:rFonts w:ascii="Arial" w:hAnsi="Arial" w:cs="Arial"/>
          <w:sz w:val="20"/>
          <w:szCs w:val="20"/>
        </w:rPr>
        <w:t xml:space="preserve"> edilen kısım bulunmamaktadır</w:t>
      </w:r>
      <w:r w:rsidRPr="003B10B3">
        <w:rPr>
          <w:rFonts w:ascii="Arial" w:hAnsi="Arial" w:cs="Arial"/>
          <w:color w:val="0000FF"/>
          <w:sz w:val="20"/>
          <w:szCs w:val="20"/>
        </w:rPr>
        <w:t xml:space="preserve">. </w:t>
      </w:r>
    </w:p>
    <w:p w14:paraId="1629CD07" w14:textId="35EDD3FF" w:rsidR="00330E74" w:rsidRPr="00145D82" w:rsidRDefault="00330E74" w:rsidP="0054300F">
      <w:pPr>
        <w:tabs>
          <w:tab w:val="left" w:pos="3828"/>
          <w:tab w:val="left" w:pos="9356"/>
        </w:tabs>
        <w:ind w:right="386"/>
        <w:jc w:val="both"/>
        <w:rPr>
          <w:rFonts w:ascii="Arial" w:hAnsi="Arial" w:cs="Arial"/>
          <w:color w:val="0000FF"/>
          <w:sz w:val="10"/>
          <w:szCs w:val="10"/>
        </w:rPr>
      </w:pPr>
    </w:p>
    <w:p w14:paraId="6F320BBE" w14:textId="501FB1F5"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w:t>
      </w:r>
      <w:r w:rsidR="00145D82" w:rsidRPr="003B10B3">
        <w:rPr>
          <w:rFonts w:ascii="Arial" w:hAnsi="Arial" w:cs="Arial"/>
          <w:b/>
          <w:sz w:val="20"/>
          <w:szCs w:val="20"/>
        </w:rPr>
        <w:t xml:space="preserve">Mali Yılın </w:t>
      </w:r>
      <w:r w:rsidR="00504B07">
        <w:rPr>
          <w:rFonts w:ascii="Arial" w:hAnsi="Arial" w:cs="Arial"/>
          <w:b/>
          <w:sz w:val="20"/>
          <w:szCs w:val="20"/>
        </w:rPr>
        <w:t>ve</w:t>
      </w:r>
      <w:r w:rsidR="00145D82" w:rsidRPr="003B10B3">
        <w:rPr>
          <w:rFonts w:ascii="Arial" w:hAnsi="Arial" w:cs="Arial"/>
          <w:b/>
          <w:sz w:val="20"/>
          <w:szCs w:val="20"/>
        </w:rPr>
        <w:t xml:space="preserve"> Onu Takip Eden Ara Dönemin Sonuna Kadar Olan Sermaye Taahhütleri, Bu Taahhütlerin Genel Amacı </w:t>
      </w:r>
      <w:r w:rsidR="00504B07">
        <w:rPr>
          <w:rFonts w:ascii="Arial" w:hAnsi="Arial" w:cs="Arial"/>
          <w:b/>
          <w:sz w:val="20"/>
          <w:szCs w:val="20"/>
        </w:rPr>
        <w:t>ve</w:t>
      </w:r>
      <w:r w:rsidR="00145D82" w:rsidRPr="003B10B3">
        <w:rPr>
          <w:rFonts w:ascii="Arial" w:hAnsi="Arial" w:cs="Arial"/>
          <w:b/>
          <w:sz w:val="20"/>
          <w:szCs w:val="20"/>
        </w:rPr>
        <w:t xml:space="preserve"> Bu Taahhütler İçin Gerekli Tahmini Kaynaklara İlişkin Bilgiler: </w:t>
      </w:r>
    </w:p>
    <w:p w14:paraId="6DF97587" w14:textId="77777777" w:rsidR="00F07CE2" w:rsidRPr="00145D82" w:rsidRDefault="00F07CE2" w:rsidP="00D657AB">
      <w:pPr>
        <w:tabs>
          <w:tab w:val="left" w:pos="3828"/>
          <w:tab w:val="left" w:pos="9356"/>
        </w:tabs>
        <w:ind w:left="540" w:right="386" w:hanging="360"/>
        <w:jc w:val="both"/>
        <w:rPr>
          <w:rFonts w:ascii="Arial" w:hAnsi="Arial" w:cs="Arial"/>
          <w:sz w:val="10"/>
          <w:szCs w:val="16"/>
        </w:rPr>
      </w:pPr>
    </w:p>
    <w:p w14:paraId="71C3A0BF" w14:textId="128C3376"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BC456E">
        <w:rPr>
          <w:rFonts w:ascii="Arial" w:hAnsi="Arial" w:cs="Arial"/>
          <w:sz w:val="20"/>
          <w:szCs w:val="20"/>
        </w:rPr>
        <w:t>4</w:t>
      </w:r>
      <w:r w:rsidRPr="003B10B3">
        <w:rPr>
          <w:rFonts w:ascii="Arial" w:hAnsi="Arial" w:cs="Arial"/>
          <w:sz w:val="20"/>
          <w:szCs w:val="20"/>
        </w:rPr>
        <w:t>: Bulunmamaktadır).</w:t>
      </w:r>
    </w:p>
    <w:p w14:paraId="241311A7" w14:textId="77777777" w:rsidR="00B7652D" w:rsidRPr="00145D82" w:rsidRDefault="00B7652D" w:rsidP="00D657AB">
      <w:pPr>
        <w:tabs>
          <w:tab w:val="left" w:pos="3828"/>
          <w:tab w:val="left" w:pos="9356"/>
        </w:tabs>
        <w:ind w:right="386"/>
        <w:rPr>
          <w:rFonts w:ascii="Arial" w:hAnsi="Arial" w:cs="Arial"/>
          <w:sz w:val="10"/>
          <w:szCs w:val="12"/>
        </w:rPr>
      </w:pPr>
    </w:p>
    <w:p w14:paraId="2955E732" w14:textId="36BE4664"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w:t>
      </w:r>
      <w:r w:rsidR="00145D82" w:rsidRPr="003B10B3">
        <w:rPr>
          <w:rFonts w:ascii="Arial" w:hAnsi="Arial" w:cs="Arial"/>
          <w:b/>
          <w:sz w:val="20"/>
          <w:szCs w:val="20"/>
        </w:rPr>
        <w:t xml:space="preserve">Gelirleri, Karlılığı </w:t>
      </w:r>
      <w:r w:rsidR="00504B07">
        <w:rPr>
          <w:rFonts w:ascii="Arial" w:hAnsi="Arial" w:cs="Arial"/>
          <w:b/>
          <w:sz w:val="20"/>
          <w:szCs w:val="20"/>
        </w:rPr>
        <w:t>ve</w:t>
      </w:r>
      <w:r w:rsidR="00145D82" w:rsidRPr="003B10B3">
        <w:rPr>
          <w:rFonts w:ascii="Arial" w:hAnsi="Arial" w:cs="Arial"/>
          <w:b/>
          <w:sz w:val="20"/>
          <w:szCs w:val="20"/>
        </w:rPr>
        <w:t xml:space="preserve"> Likiditesine İlişkin Geçmiş Dönem Göstergeleri </w:t>
      </w:r>
      <w:r w:rsidR="00145D82">
        <w:rPr>
          <w:rFonts w:ascii="Arial" w:hAnsi="Arial" w:cs="Arial"/>
          <w:b/>
          <w:sz w:val="20"/>
          <w:szCs w:val="20"/>
        </w:rPr>
        <w:t>i</w:t>
      </w:r>
      <w:r w:rsidR="00145D82" w:rsidRPr="003B10B3">
        <w:rPr>
          <w:rFonts w:ascii="Arial" w:hAnsi="Arial" w:cs="Arial"/>
          <w:b/>
          <w:sz w:val="20"/>
          <w:szCs w:val="20"/>
        </w:rPr>
        <w:t xml:space="preserve">le Bu Göstergelerdeki Belirsizlikler Dikkate Alınarak Yapılacak Öngörülerin, </w:t>
      </w:r>
      <w:r w:rsidRPr="003B10B3">
        <w:rPr>
          <w:rFonts w:ascii="Arial" w:hAnsi="Arial" w:cs="Arial"/>
          <w:b/>
          <w:sz w:val="20"/>
          <w:szCs w:val="20"/>
        </w:rPr>
        <w:t xml:space="preserve">Ana Ortaklık Banka’nın </w:t>
      </w:r>
      <w:proofErr w:type="spellStart"/>
      <w:r w:rsidR="00145D82" w:rsidRPr="003B10B3">
        <w:rPr>
          <w:rFonts w:ascii="Arial" w:hAnsi="Arial" w:cs="Arial"/>
          <w:b/>
          <w:sz w:val="20"/>
          <w:szCs w:val="20"/>
        </w:rPr>
        <w:t>Özkaynakları</w:t>
      </w:r>
      <w:proofErr w:type="spellEnd"/>
      <w:r w:rsidR="00145D82" w:rsidRPr="003B10B3">
        <w:rPr>
          <w:rFonts w:ascii="Arial" w:hAnsi="Arial" w:cs="Arial"/>
          <w:b/>
          <w:sz w:val="20"/>
          <w:szCs w:val="20"/>
        </w:rPr>
        <w:t xml:space="preserve"> Üzerindeki Tahmini Etkileri:</w:t>
      </w:r>
    </w:p>
    <w:p w14:paraId="2F7F7048" w14:textId="77777777" w:rsidR="007038D9" w:rsidRPr="007038D9" w:rsidRDefault="007038D9" w:rsidP="00BC456E">
      <w:pPr>
        <w:tabs>
          <w:tab w:val="left" w:pos="3828"/>
          <w:tab w:val="left" w:pos="9356"/>
        </w:tabs>
        <w:autoSpaceDE w:val="0"/>
        <w:autoSpaceDN w:val="0"/>
        <w:adjustRightInd w:val="0"/>
        <w:ind w:left="709" w:right="-1"/>
        <w:jc w:val="both"/>
        <w:rPr>
          <w:rFonts w:ascii="Arial" w:hAnsi="Arial" w:cs="Arial"/>
          <w:sz w:val="8"/>
          <w:szCs w:val="8"/>
        </w:rPr>
      </w:pPr>
    </w:p>
    <w:p w14:paraId="5FA0480C" w14:textId="4329A3D8" w:rsidR="00BC456E" w:rsidRDefault="00F07CE2" w:rsidP="00BC456E">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w:t>
      </w:r>
      <w:r w:rsidR="00504B07">
        <w:rPr>
          <w:rFonts w:ascii="Arial" w:hAnsi="Arial" w:cs="Arial"/>
          <w:sz w:val="20"/>
          <w:szCs w:val="20"/>
        </w:rPr>
        <w:t>ve</w:t>
      </w:r>
      <w:r w:rsidRPr="003B10B3">
        <w:rPr>
          <w:rFonts w:ascii="Arial" w:hAnsi="Arial" w:cs="Arial"/>
          <w:sz w:val="20"/>
          <w:szCs w:val="20"/>
        </w:rPr>
        <w:t xml:space="preserve"> getirili aktiflerde değerlendirilmektedir.</w:t>
      </w:r>
    </w:p>
    <w:p w14:paraId="5B7D19CF" w14:textId="77777777" w:rsidR="00BC456E" w:rsidRPr="00590F1C" w:rsidRDefault="00BC456E" w:rsidP="00BC456E">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953F3D0" w14:textId="77777777" w:rsidR="00BC456E" w:rsidRPr="00816192" w:rsidRDefault="00BC456E" w:rsidP="00BC456E">
      <w:pPr>
        <w:tabs>
          <w:tab w:val="left" w:pos="3828"/>
        </w:tabs>
        <w:ind w:left="540" w:hanging="540"/>
        <w:jc w:val="both"/>
        <w:rPr>
          <w:rFonts w:ascii="Arial" w:hAnsi="Arial" w:cs="Arial"/>
          <w:b/>
          <w:sz w:val="10"/>
          <w:szCs w:val="10"/>
        </w:rPr>
      </w:pPr>
    </w:p>
    <w:p w14:paraId="54BD55B1" w14:textId="77777777" w:rsidR="00BC456E" w:rsidRPr="003B10B3" w:rsidRDefault="00BC456E" w:rsidP="00BC456E">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E8D4D0D" w14:textId="77777777" w:rsidR="00BC456E" w:rsidRPr="00145D82" w:rsidRDefault="00BC456E" w:rsidP="00BC456E">
      <w:pPr>
        <w:tabs>
          <w:tab w:val="left" w:pos="3828"/>
          <w:tab w:val="left" w:pos="9356"/>
        </w:tabs>
        <w:ind w:right="386"/>
        <w:jc w:val="both"/>
        <w:rPr>
          <w:rFonts w:ascii="Arial" w:hAnsi="Arial" w:cs="Arial"/>
          <w:color w:val="0000FF"/>
          <w:sz w:val="10"/>
          <w:szCs w:val="10"/>
        </w:rPr>
      </w:pPr>
    </w:p>
    <w:p w14:paraId="0DD1DF31" w14:textId="77777777" w:rsidR="00BC456E" w:rsidRDefault="00BC456E" w:rsidP="00BC456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Bilançonun Pasif Hesaplarına İlişkin Açıklama </w:t>
      </w:r>
      <w:r>
        <w:rPr>
          <w:rFonts w:ascii="Arial" w:hAnsi="Arial" w:cs="Arial"/>
          <w:b/>
          <w:bCs/>
          <w:sz w:val="20"/>
          <w:szCs w:val="20"/>
        </w:rPr>
        <w:t>ve</w:t>
      </w:r>
      <w:r w:rsidRPr="003B10B3">
        <w:rPr>
          <w:rFonts w:ascii="Arial" w:hAnsi="Arial" w:cs="Arial"/>
          <w:b/>
          <w:bCs/>
          <w:sz w:val="20"/>
          <w:szCs w:val="20"/>
        </w:rPr>
        <w:t xml:space="preserve"> Dipnotlar (devamı):</w:t>
      </w:r>
    </w:p>
    <w:p w14:paraId="476C0AD4" w14:textId="77777777" w:rsidR="00BC456E" w:rsidRPr="00145D82" w:rsidRDefault="00BC456E" w:rsidP="00BC456E">
      <w:pPr>
        <w:tabs>
          <w:tab w:val="left" w:pos="3828"/>
        </w:tabs>
        <w:ind w:right="386" w:hanging="567"/>
        <w:rPr>
          <w:rFonts w:ascii="Arial" w:hAnsi="Arial" w:cs="Arial"/>
          <w:b/>
          <w:bCs/>
          <w:sz w:val="10"/>
          <w:szCs w:val="10"/>
        </w:rPr>
      </w:pPr>
    </w:p>
    <w:p w14:paraId="42FC134C" w14:textId="698826A6" w:rsidR="00BC456E" w:rsidRPr="00BC456E" w:rsidRDefault="00BC456E" w:rsidP="00BC456E">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r>
        <w:rPr>
          <w:rFonts w:ascii="Arial" w:hAnsi="Arial" w:cs="Arial"/>
          <w:b/>
          <w:sz w:val="20"/>
          <w:szCs w:val="20"/>
        </w:rPr>
        <w:t xml:space="preserve"> (devamı)</w:t>
      </w:r>
      <w:r w:rsidRPr="003B10B3">
        <w:rPr>
          <w:rFonts w:ascii="Arial" w:hAnsi="Arial" w:cs="Arial"/>
          <w:b/>
          <w:sz w:val="20"/>
          <w:szCs w:val="20"/>
        </w:rPr>
        <w:t>:</w:t>
      </w:r>
    </w:p>
    <w:p w14:paraId="491CFAA0" w14:textId="77777777" w:rsidR="00D932E8" w:rsidRPr="00145D82" w:rsidRDefault="00D932E8" w:rsidP="00D657AB">
      <w:pPr>
        <w:tabs>
          <w:tab w:val="left" w:pos="3828"/>
          <w:tab w:val="left" w:pos="9356"/>
        </w:tabs>
        <w:rPr>
          <w:rFonts w:ascii="Arial" w:hAnsi="Arial" w:cs="Arial"/>
          <w:b/>
          <w:sz w:val="10"/>
          <w:szCs w:val="10"/>
        </w:rPr>
      </w:pPr>
    </w:p>
    <w:p w14:paraId="77C7A1FD" w14:textId="66869199"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w:t>
      </w:r>
      <w:r w:rsidR="00145D82" w:rsidRPr="003B10B3">
        <w:rPr>
          <w:rFonts w:ascii="Arial" w:hAnsi="Arial" w:cs="Arial"/>
          <w:b/>
          <w:sz w:val="20"/>
          <w:szCs w:val="20"/>
        </w:rPr>
        <w:t xml:space="preserve">Temsil Eden Hisse Senetlerine Tanınan İmtiyazlara İlişkin Özet Bilgiler: </w:t>
      </w:r>
    </w:p>
    <w:p w14:paraId="409E6D42" w14:textId="77777777" w:rsidR="00F07CE2" w:rsidRPr="00145D82" w:rsidRDefault="00F07CE2" w:rsidP="00D657AB">
      <w:pPr>
        <w:tabs>
          <w:tab w:val="left" w:pos="3828"/>
          <w:tab w:val="left" w:pos="9356"/>
        </w:tabs>
        <w:ind w:left="180" w:right="386"/>
        <w:jc w:val="both"/>
        <w:rPr>
          <w:rFonts w:ascii="Arial" w:hAnsi="Arial" w:cs="Arial"/>
          <w:sz w:val="10"/>
          <w:szCs w:val="10"/>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145D82" w:rsidRDefault="00E06DF0" w:rsidP="00D657AB">
      <w:pPr>
        <w:tabs>
          <w:tab w:val="left" w:pos="3828"/>
          <w:tab w:val="left" w:pos="9356"/>
        </w:tabs>
        <w:rPr>
          <w:rFonts w:ascii="Arial" w:hAnsi="Arial" w:cs="Arial"/>
          <w:b/>
          <w:sz w:val="10"/>
          <w:szCs w:val="10"/>
        </w:rPr>
      </w:pPr>
    </w:p>
    <w:p w14:paraId="684465CD" w14:textId="1934F0C2"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w:t>
      </w:r>
      <w:r w:rsidR="00145D82" w:rsidRPr="003B10B3">
        <w:rPr>
          <w:rFonts w:ascii="Arial" w:hAnsi="Arial" w:cs="Arial"/>
          <w:b/>
          <w:sz w:val="20"/>
          <w:szCs w:val="20"/>
        </w:rPr>
        <w:t xml:space="preserve">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5" w:type="dxa"/>
        <w:tblLook w:val="0000" w:firstRow="0" w:lastRow="0" w:firstColumn="0" w:lastColumn="0" w:noHBand="0" w:noVBand="0"/>
      </w:tblPr>
      <w:tblGrid>
        <w:gridCol w:w="5156"/>
        <w:gridCol w:w="1223"/>
        <w:gridCol w:w="1237"/>
        <w:gridCol w:w="831"/>
        <w:gridCol w:w="156"/>
        <w:gridCol w:w="888"/>
        <w:gridCol w:w="64"/>
      </w:tblGrid>
      <w:tr w:rsidR="00221882" w:rsidRPr="00E172FC" w14:paraId="650F84B8" w14:textId="77777777" w:rsidTr="00E172FC">
        <w:trPr>
          <w:gridAfter w:val="1"/>
          <w:wAfter w:w="64"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E172FC" w:rsidRDefault="00221882" w:rsidP="00221882">
            <w:pPr>
              <w:ind w:left="-108"/>
              <w:jc w:val="both"/>
              <w:rPr>
                <w:rFonts w:ascii="Arial" w:hAnsi="Arial" w:cs="Arial"/>
                <w:sz w:val="17"/>
                <w:szCs w:val="17"/>
              </w:rPr>
            </w:pPr>
          </w:p>
        </w:tc>
        <w:tc>
          <w:tcPr>
            <w:tcW w:w="2460" w:type="dxa"/>
            <w:gridSpan w:val="2"/>
            <w:tcBorders>
              <w:top w:val="single" w:sz="4" w:space="0" w:color="auto"/>
              <w:left w:val="nil"/>
              <w:bottom w:val="single" w:sz="4" w:space="0" w:color="auto"/>
              <w:right w:val="nil"/>
            </w:tcBorders>
            <w:vAlign w:val="center"/>
          </w:tcPr>
          <w:p w14:paraId="0341817A" w14:textId="468CDB4D" w:rsidR="00221882" w:rsidRPr="00E172FC" w:rsidRDefault="00221882" w:rsidP="00F97208">
            <w:pPr>
              <w:jc w:val="center"/>
              <w:rPr>
                <w:rFonts w:ascii="Arial" w:hAnsi="Arial" w:cs="Arial"/>
                <w:b/>
                <w:sz w:val="17"/>
                <w:szCs w:val="17"/>
              </w:rPr>
            </w:pPr>
            <w:r w:rsidRPr="00E172FC">
              <w:rPr>
                <w:rFonts w:ascii="Arial" w:hAnsi="Arial" w:cs="Arial"/>
                <w:b/>
                <w:sz w:val="17"/>
                <w:szCs w:val="17"/>
              </w:rPr>
              <w:t>Cari Dönem</w:t>
            </w:r>
          </w:p>
        </w:tc>
        <w:tc>
          <w:tcPr>
            <w:tcW w:w="1875" w:type="dxa"/>
            <w:gridSpan w:val="3"/>
            <w:tcBorders>
              <w:top w:val="single" w:sz="4" w:space="0" w:color="auto"/>
              <w:left w:val="nil"/>
              <w:bottom w:val="single" w:sz="4" w:space="0" w:color="auto"/>
              <w:right w:val="nil"/>
            </w:tcBorders>
          </w:tcPr>
          <w:p w14:paraId="4084A148" w14:textId="5AAA5418" w:rsidR="00221882" w:rsidRPr="00E172FC" w:rsidRDefault="00221882" w:rsidP="00221882">
            <w:pPr>
              <w:rPr>
                <w:rFonts w:ascii="Arial" w:hAnsi="Arial" w:cs="Arial"/>
                <w:b/>
                <w:sz w:val="17"/>
                <w:szCs w:val="17"/>
              </w:rPr>
            </w:pPr>
            <w:r w:rsidRPr="00E172FC">
              <w:rPr>
                <w:rFonts w:ascii="Arial" w:hAnsi="Arial" w:cs="Arial"/>
                <w:b/>
                <w:sz w:val="17"/>
                <w:szCs w:val="17"/>
              </w:rPr>
              <w:t>Önceki Dönem</w:t>
            </w:r>
          </w:p>
        </w:tc>
      </w:tr>
      <w:tr w:rsidR="00221882" w:rsidRPr="00E172FC" w14:paraId="0B7E79F8" w14:textId="77777777" w:rsidTr="00E172FC">
        <w:trPr>
          <w:gridAfter w:val="1"/>
          <w:wAfter w:w="64"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E172FC" w:rsidRDefault="00221882" w:rsidP="00221882">
            <w:pPr>
              <w:jc w:val="both"/>
              <w:rPr>
                <w:rFonts w:ascii="Arial" w:hAnsi="Arial" w:cs="Arial"/>
                <w:sz w:val="17"/>
                <w:szCs w:val="17"/>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E172FC" w:rsidRDefault="00221882" w:rsidP="00221882">
            <w:pPr>
              <w:jc w:val="right"/>
              <w:rPr>
                <w:rFonts w:ascii="Arial" w:hAnsi="Arial" w:cs="Arial"/>
                <w:b/>
                <w:bCs/>
                <w:sz w:val="17"/>
                <w:szCs w:val="17"/>
              </w:rPr>
            </w:pPr>
            <w:r w:rsidRPr="00E172FC">
              <w:rPr>
                <w:rFonts w:ascii="Arial" w:hAnsi="Arial" w:cs="Arial"/>
                <w:b/>
                <w:bCs/>
                <w:sz w:val="17"/>
                <w:szCs w:val="17"/>
              </w:rPr>
              <w:t>TP</w:t>
            </w:r>
          </w:p>
        </w:tc>
        <w:tc>
          <w:tcPr>
            <w:tcW w:w="1237" w:type="dxa"/>
            <w:tcBorders>
              <w:top w:val="single" w:sz="4" w:space="0" w:color="auto"/>
              <w:left w:val="nil"/>
              <w:bottom w:val="single" w:sz="4" w:space="0" w:color="auto"/>
              <w:right w:val="nil"/>
            </w:tcBorders>
          </w:tcPr>
          <w:p w14:paraId="074A58D9" w14:textId="6FCFDF7B" w:rsidR="00221882" w:rsidRPr="00E172FC" w:rsidRDefault="00221882" w:rsidP="00221882">
            <w:pPr>
              <w:jc w:val="right"/>
              <w:rPr>
                <w:rFonts w:ascii="Arial" w:hAnsi="Arial" w:cs="Arial"/>
                <w:b/>
                <w:bCs/>
                <w:sz w:val="17"/>
                <w:szCs w:val="17"/>
              </w:rPr>
            </w:pPr>
            <w:r w:rsidRPr="00E172FC">
              <w:rPr>
                <w:rFonts w:ascii="Arial" w:hAnsi="Arial" w:cs="Arial"/>
                <w:b/>
                <w:bCs/>
                <w:sz w:val="17"/>
                <w:szCs w:val="17"/>
              </w:rPr>
              <w:t>YP</w:t>
            </w:r>
          </w:p>
        </w:tc>
        <w:tc>
          <w:tcPr>
            <w:tcW w:w="831" w:type="dxa"/>
            <w:tcBorders>
              <w:top w:val="single" w:sz="4" w:space="0" w:color="auto"/>
              <w:left w:val="nil"/>
              <w:bottom w:val="single" w:sz="4" w:space="0" w:color="auto"/>
              <w:right w:val="nil"/>
            </w:tcBorders>
          </w:tcPr>
          <w:p w14:paraId="3970AF3D" w14:textId="00B90C9C" w:rsidR="00221882" w:rsidRPr="00E172FC" w:rsidRDefault="00221882" w:rsidP="00221882">
            <w:pPr>
              <w:jc w:val="right"/>
              <w:rPr>
                <w:rFonts w:ascii="Arial" w:hAnsi="Arial" w:cs="Arial"/>
                <w:b/>
                <w:bCs/>
                <w:sz w:val="17"/>
                <w:szCs w:val="17"/>
              </w:rPr>
            </w:pPr>
            <w:r w:rsidRPr="00E172FC">
              <w:rPr>
                <w:rFonts w:ascii="Arial" w:hAnsi="Arial" w:cs="Arial"/>
                <w:b/>
                <w:bCs/>
                <w:sz w:val="17"/>
                <w:szCs w:val="17"/>
              </w:rPr>
              <w:t>TP</w:t>
            </w:r>
          </w:p>
        </w:tc>
        <w:tc>
          <w:tcPr>
            <w:tcW w:w="1044" w:type="dxa"/>
            <w:gridSpan w:val="2"/>
            <w:tcBorders>
              <w:top w:val="single" w:sz="4" w:space="0" w:color="auto"/>
              <w:left w:val="nil"/>
              <w:bottom w:val="single" w:sz="4" w:space="0" w:color="auto"/>
              <w:right w:val="nil"/>
            </w:tcBorders>
          </w:tcPr>
          <w:p w14:paraId="2822BAFD" w14:textId="28F31094" w:rsidR="00221882" w:rsidRPr="00E172FC" w:rsidRDefault="00221882" w:rsidP="00221882">
            <w:pPr>
              <w:jc w:val="right"/>
              <w:rPr>
                <w:rFonts w:ascii="Arial" w:hAnsi="Arial" w:cs="Arial"/>
                <w:b/>
                <w:bCs/>
                <w:sz w:val="17"/>
                <w:szCs w:val="17"/>
              </w:rPr>
            </w:pPr>
            <w:r w:rsidRPr="00E172FC">
              <w:rPr>
                <w:rFonts w:ascii="Arial" w:hAnsi="Arial" w:cs="Arial"/>
                <w:b/>
                <w:bCs/>
                <w:sz w:val="17"/>
                <w:szCs w:val="17"/>
              </w:rPr>
              <w:t>YP</w:t>
            </w:r>
          </w:p>
        </w:tc>
      </w:tr>
      <w:tr w:rsidR="00221882" w:rsidRPr="00E172FC" w14:paraId="4D64BA49" w14:textId="77777777" w:rsidTr="00E172FC">
        <w:trPr>
          <w:gridAfter w:val="1"/>
          <w:wAfter w:w="64"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E172FC" w:rsidRDefault="00221882" w:rsidP="007A214E">
            <w:pPr>
              <w:ind w:left="-108"/>
              <w:jc w:val="both"/>
              <w:rPr>
                <w:rFonts w:ascii="Arial" w:hAnsi="Arial" w:cs="Arial"/>
                <w:sz w:val="17"/>
                <w:szCs w:val="17"/>
              </w:rPr>
            </w:pPr>
          </w:p>
        </w:tc>
        <w:tc>
          <w:tcPr>
            <w:tcW w:w="1223" w:type="dxa"/>
            <w:tcBorders>
              <w:top w:val="single" w:sz="4" w:space="0" w:color="auto"/>
              <w:left w:val="nil"/>
              <w:right w:val="nil"/>
            </w:tcBorders>
            <w:shd w:val="clear" w:color="auto" w:fill="auto"/>
            <w:noWrap/>
          </w:tcPr>
          <w:p w14:paraId="12AC9A50" w14:textId="77777777" w:rsidR="00221882" w:rsidRPr="00E172FC" w:rsidRDefault="00221882" w:rsidP="007A214E">
            <w:pPr>
              <w:jc w:val="right"/>
              <w:rPr>
                <w:rFonts w:ascii="Arial" w:hAnsi="Arial" w:cs="Arial"/>
                <w:b/>
                <w:bCs/>
                <w:sz w:val="17"/>
                <w:szCs w:val="17"/>
              </w:rPr>
            </w:pPr>
          </w:p>
        </w:tc>
        <w:tc>
          <w:tcPr>
            <w:tcW w:w="1237" w:type="dxa"/>
            <w:tcBorders>
              <w:top w:val="single" w:sz="4" w:space="0" w:color="auto"/>
              <w:left w:val="nil"/>
              <w:right w:val="nil"/>
            </w:tcBorders>
          </w:tcPr>
          <w:p w14:paraId="769FE7AF" w14:textId="77777777" w:rsidR="00221882" w:rsidRPr="00E172FC" w:rsidRDefault="00221882" w:rsidP="007A214E">
            <w:pPr>
              <w:jc w:val="right"/>
              <w:rPr>
                <w:rFonts w:ascii="Arial" w:hAnsi="Arial" w:cs="Arial"/>
                <w:b/>
                <w:bCs/>
                <w:sz w:val="17"/>
                <w:szCs w:val="17"/>
              </w:rPr>
            </w:pPr>
          </w:p>
        </w:tc>
        <w:tc>
          <w:tcPr>
            <w:tcW w:w="831" w:type="dxa"/>
            <w:tcBorders>
              <w:top w:val="single" w:sz="4" w:space="0" w:color="auto"/>
              <w:left w:val="nil"/>
              <w:right w:val="nil"/>
            </w:tcBorders>
          </w:tcPr>
          <w:p w14:paraId="1261858C" w14:textId="77777777" w:rsidR="00221882" w:rsidRPr="00E172FC" w:rsidRDefault="00221882" w:rsidP="007A214E">
            <w:pPr>
              <w:jc w:val="right"/>
              <w:rPr>
                <w:rFonts w:ascii="Arial" w:hAnsi="Arial" w:cs="Arial"/>
                <w:b/>
                <w:bCs/>
                <w:sz w:val="17"/>
                <w:szCs w:val="17"/>
              </w:rPr>
            </w:pPr>
          </w:p>
        </w:tc>
        <w:tc>
          <w:tcPr>
            <w:tcW w:w="1044" w:type="dxa"/>
            <w:gridSpan w:val="2"/>
            <w:tcBorders>
              <w:top w:val="single" w:sz="4" w:space="0" w:color="auto"/>
              <w:left w:val="nil"/>
              <w:right w:val="nil"/>
            </w:tcBorders>
          </w:tcPr>
          <w:p w14:paraId="71B25D76" w14:textId="77777777" w:rsidR="00221882" w:rsidRPr="00E172FC" w:rsidRDefault="00221882" w:rsidP="007A214E">
            <w:pPr>
              <w:jc w:val="right"/>
              <w:rPr>
                <w:rFonts w:ascii="Arial" w:hAnsi="Arial" w:cs="Arial"/>
                <w:b/>
                <w:bCs/>
                <w:sz w:val="17"/>
                <w:szCs w:val="17"/>
              </w:rPr>
            </w:pPr>
          </w:p>
        </w:tc>
      </w:tr>
      <w:tr w:rsidR="002F6247" w:rsidRPr="00E172FC" w14:paraId="044D6645" w14:textId="77777777" w:rsidTr="00E172FC">
        <w:trPr>
          <w:trHeight w:val="113"/>
        </w:trPr>
        <w:tc>
          <w:tcPr>
            <w:tcW w:w="5156" w:type="dxa"/>
            <w:tcBorders>
              <w:left w:val="nil"/>
              <w:bottom w:val="nil"/>
              <w:right w:val="nil"/>
            </w:tcBorders>
            <w:shd w:val="clear" w:color="auto" w:fill="auto"/>
            <w:noWrap/>
            <w:vAlign w:val="bottom"/>
          </w:tcPr>
          <w:p w14:paraId="2C4B59E3" w14:textId="488E2B9C" w:rsidR="002F6247" w:rsidRPr="00E172FC" w:rsidRDefault="002F6247" w:rsidP="002F6247">
            <w:pPr>
              <w:ind w:left="-108"/>
              <w:rPr>
                <w:rFonts w:ascii="Arial" w:hAnsi="Arial" w:cs="Arial"/>
                <w:b/>
                <w:sz w:val="17"/>
                <w:szCs w:val="17"/>
              </w:rPr>
            </w:pPr>
            <w:r w:rsidRPr="00E172FC">
              <w:rPr>
                <w:rFonts w:ascii="Arial" w:hAnsi="Arial" w:cs="Arial"/>
                <w:b/>
                <w:sz w:val="17"/>
                <w:szCs w:val="17"/>
              </w:rPr>
              <w:t xml:space="preserve">İştirakler, bağlı ortaklıklar </w:t>
            </w:r>
            <w:r w:rsidR="00504B07" w:rsidRPr="00E172FC">
              <w:rPr>
                <w:rFonts w:ascii="Arial" w:hAnsi="Arial" w:cs="Arial"/>
                <w:b/>
                <w:sz w:val="17"/>
                <w:szCs w:val="17"/>
              </w:rPr>
              <w:t>ve</w:t>
            </w:r>
            <w:r w:rsidRPr="00E172FC">
              <w:rPr>
                <w:rFonts w:ascii="Arial" w:hAnsi="Arial" w:cs="Arial"/>
                <w:b/>
                <w:sz w:val="17"/>
                <w:szCs w:val="17"/>
              </w:rPr>
              <w:t xml:space="preserve"> birlikte kontrol edilen ortaklıklardan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E172FC" w:rsidRDefault="002F6247" w:rsidP="002F6247">
            <w:pPr>
              <w:jc w:val="right"/>
              <w:rPr>
                <w:rFonts w:ascii="Arial" w:hAnsi="Arial" w:cs="Arial"/>
                <w:b/>
                <w:bCs/>
                <w:sz w:val="17"/>
                <w:szCs w:val="17"/>
              </w:rPr>
            </w:pPr>
            <w:r w:rsidRPr="00E172FC">
              <w:rPr>
                <w:rFonts w:ascii="Arial" w:hAnsi="Arial" w:cs="Arial"/>
                <w:b/>
                <w:bCs/>
                <w:color w:val="000000"/>
                <w:sz w:val="17"/>
                <w:szCs w:val="17"/>
              </w:rPr>
              <w:t>-</w:t>
            </w:r>
          </w:p>
        </w:tc>
        <w:tc>
          <w:tcPr>
            <w:tcW w:w="1237" w:type="dxa"/>
            <w:tcBorders>
              <w:left w:val="nil"/>
              <w:bottom w:val="nil"/>
              <w:right w:val="nil"/>
            </w:tcBorders>
            <w:vAlign w:val="bottom"/>
          </w:tcPr>
          <w:p w14:paraId="55B84F73" w14:textId="6A425A1D" w:rsidR="002F6247" w:rsidRPr="00E172FC" w:rsidRDefault="002F6247" w:rsidP="002F6247">
            <w:pPr>
              <w:jc w:val="right"/>
              <w:rPr>
                <w:rFonts w:ascii="Arial" w:hAnsi="Arial" w:cs="Arial"/>
                <w:b/>
                <w:bCs/>
                <w:sz w:val="17"/>
                <w:szCs w:val="17"/>
              </w:rPr>
            </w:pPr>
            <w:r w:rsidRPr="00E172FC">
              <w:rPr>
                <w:rFonts w:ascii="Arial" w:hAnsi="Arial" w:cs="Arial"/>
                <w:b/>
                <w:bCs/>
                <w:color w:val="000000"/>
                <w:sz w:val="17"/>
                <w:szCs w:val="17"/>
              </w:rPr>
              <w:t>-</w:t>
            </w:r>
          </w:p>
        </w:tc>
        <w:tc>
          <w:tcPr>
            <w:tcW w:w="987" w:type="dxa"/>
            <w:gridSpan w:val="2"/>
            <w:tcBorders>
              <w:left w:val="nil"/>
              <w:bottom w:val="nil"/>
              <w:right w:val="nil"/>
            </w:tcBorders>
            <w:vAlign w:val="bottom"/>
          </w:tcPr>
          <w:p w14:paraId="2034092C" w14:textId="24FE6742" w:rsidR="002F6247" w:rsidRPr="00E172FC" w:rsidRDefault="002F6247" w:rsidP="002F6247">
            <w:pPr>
              <w:jc w:val="right"/>
              <w:rPr>
                <w:rFonts w:ascii="Arial" w:hAnsi="Arial" w:cs="Arial"/>
                <w:b/>
                <w:bCs/>
                <w:sz w:val="17"/>
                <w:szCs w:val="17"/>
              </w:rPr>
            </w:pPr>
            <w:r w:rsidRPr="00E172FC">
              <w:rPr>
                <w:rFonts w:ascii="Arial" w:hAnsi="Arial" w:cs="Arial"/>
                <w:b/>
                <w:bCs/>
                <w:color w:val="000000"/>
                <w:sz w:val="17"/>
                <w:szCs w:val="17"/>
              </w:rPr>
              <w:t>-</w:t>
            </w:r>
          </w:p>
        </w:tc>
        <w:tc>
          <w:tcPr>
            <w:tcW w:w="952" w:type="dxa"/>
            <w:gridSpan w:val="2"/>
            <w:tcBorders>
              <w:left w:val="nil"/>
              <w:bottom w:val="nil"/>
              <w:right w:val="nil"/>
            </w:tcBorders>
            <w:vAlign w:val="bottom"/>
          </w:tcPr>
          <w:p w14:paraId="5AE8B097" w14:textId="073E6302" w:rsidR="002F6247" w:rsidRPr="00E172FC" w:rsidRDefault="002F6247" w:rsidP="002F6247">
            <w:pPr>
              <w:jc w:val="right"/>
              <w:rPr>
                <w:rFonts w:ascii="Arial" w:hAnsi="Arial" w:cs="Arial"/>
                <w:b/>
                <w:bCs/>
                <w:sz w:val="17"/>
                <w:szCs w:val="17"/>
              </w:rPr>
            </w:pPr>
            <w:r w:rsidRPr="00E172FC">
              <w:rPr>
                <w:rFonts w:ascii="Arial" w:hAnsi="Arial" w:cs="Arial"/>
                <w:b/>
                <w:bCs/>
                <w:color w:val="000000"/>
                <w:sz w:val="17"/>
                <w:szCs w:val="17"/>
              </w:rPr>
              <w:t>-</w:t>
            </w:r>
          </w:p>
        </w:tc>
      </w:tr>
      <w:tr w:rsidR="002F6247" w:rsidRPr="00E172FC" w14:paraId="0C6C38D5" w14:textId="77777777" w:rsidTr="00E172FC">
        <w:trPr>
          <w:trHeight w:val="113"/>
        </w:trPr>
        <w:tc>
          <w:tcPr>
            <w:tcW w:w="5156" w:type="dxa"/>
            <w:tcBorders>
              <w:top w:val="nil"/>
              <w:left w:val="nil"/>
              <w:right w:val="nil"/>
            </w:tcBorders>
            <w:shd w:val="clear" w:color="auto" w:fill="auto"/>
            <w:noWrap/>
            <w:vAlign w:val="bottom"/>
          </w:tcPr>
          <w:p w14:paraId="28590822" w14:textId="77777777" w:rsidR="002F6247" w:rsidRPr="00E172FC" w:rsidRDefault="002F6247" w:rsidP="002F6247">
            <w:pPr>
              <w:ind w:left="-108"/>
              <w:jc w:val="both"/>
              <w:rPr>
                <w:rFonts w:ascii="Arial" w:hAnsi="Arial" w:cs="Arial"/>
                <w:sz w:val="17"/>
                <w:szCs w:val="17"/>
              </w:rPr>
            </w:pPr>
            <w:r w:rsidRPr="00E172FC">
              <w:rPr>
                <w:rFonts w:ascii="Arial" w:hAnsi="Arial" w:cs="Arial"/>
                <w:sz w:val="17"/>
                <w:szCs w:val="17"/>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E172FC" w:rsidRDefault="002F6247" w:rsidP="002F6247">
            <w:pPr>
              <w:jc w:val="right"/>
              <w:rPr>
                <w:rFonts w:ascii="Arial" w:hAnsi="Arial" w:cs="Arial"/>
                <w:bCs/>
                <w:sz w:val="17"/>
                <w:szCs w:val="17"/>
              </w:rPr>
            </w:pPr>
            <w:r w:rsidRPr="00E172FC">
              <w:rPr>
                <w:rFonts w:ascii="Arial" w:hAnsi="Arial" w:cs="Arial"/>
                <w:color w:val="000000"/>
                <w:sz w:val="17"/>
                <w:szCs w:val="17"/>
              </w:rPr>
              <w:t>-</w:t>
            </w:r>
          </w:p>
        </w:tc>
        <w:tc>
          <w:tcPr>
            <w:tcW w:w="1237" w:type="dxa"/>
            <w:tcBorders>
              <w:top w:val="nil"/>
              <w:left w:val="nil"/>
              <w:bottom w:val="nil"/>
              <w:right w:val="nil"/>
            </w:tcBorders>
            <w:vAlign w:val="bottom"/>
          </w:tcPr>
          <w:p w14:paraId="3E1F1CBA" w14:textId="18617641" w:rsidR="002F6247" w:rsidRPr="00E172FC" w:rsidRDefault="002F6247" w:rsidP="002F6247">
            <w:pPr>
              <w:jc w:val="right"/>
              <w:rPr>
                <w:rFonts w:ascii="Arial" w:hAnsi="Arial" w:cs="Arial"/>
                <w:sz w:val="17"/>
                <w:szCs w:val="17"/>
              </w:rPr>
            </w:pPr>
            <w:r w:rsidRPr="00E172FC">
              <w:rPr>
                <w:rFonts w:ascii="Arial" w:hAnsi="Arial" w:cs="Arial"/>
                <w:color w:val="000000"/>
                <w:sz w:val="17"/>
                <w:szCs w:val="17"/>
              </w:rPr>
              <w:t>-</w:t>
            </w:r>
          </w:p>
        </w:tc>
        <w:tc>
          <w:tcPr>
            <w:tcW w:w="987" w:type="dxa"/>
            <w:gridSpan w:val="2"/>
            <w:tcBorders>
              <w:top w:val="nil"/>
              <w:left w:val="nil"/>
              <w:bottom w:val="nil"/>
              <w:right w:val="nil"/>
            </w:tcBorders>
            <w:vAlign w:val="bottom"/>
          </w:tcPr>
          <w:p w14:paraId="3D071F65" w14:textId="7B5B9AFA" w:rsidR="002F6247" w:rsidRPr="00E172FC" w:rsidRDefault="002F6247" w:rsidP="002F6247">
            <w:pPr>
              <w:jc w:val="right"/>
              <w:rPr>
                <w:rFonts w:ascii="Arial" w:hAnsi="Arial" w:cs="Arial"/>
                <w:sz w:val="17"/>
                <w:szCs w:val="17"/>
              </w:rPr>
            </w:pPr>
            <w:r w:rsidRPr="00E172FC">
              <w:rPr>
                <w:rFonts w:ascii="Arial" w:hAnsi="Arial" w:cs="Arial"/>
                <w:color w:val="000000"/>
                <w:sz w:val="17"/>
                <w:szCs w:val="17"/>
              </w:rPr>
              <w:t>-</w:t>
            </w:r>
          </w:p>
        </w:tc>
        <w:tc>
          <w:tcPr>
            <w:tcW w:w="952" w:type="dxa"/>
            <w:gridSpan w:val="2"/>
            <w:tcBorders>
              <w:top w:val="nil"/>
              <w:left w:val="nil"/>
              <w:bottom w:val="nil"/>
              <w:right w:val="nil"/>
            </w:tcBorders>
            <w:vAlign w:val="bottom"/>
          </w:tcPr>
          <w:p w14:paraId="3918FA2F" w14:textId="5D1ACC5F" w:rsidR="002F6247" w:rsidRPr="00E172FC" w:rsidRDefault="002F6247" w:rsidP="002F6247">
            <w:pPr>
              <w:jc w:val="right"/>
              <w:rPr>
                <w:rFonts w:ascii="Arial" w:hAnsi="Arial" w:cs="Arial"/>
                <w:sz w:val="17"/>
                <w:szCs w:val="17"/>
              </w:rPr>
            </w:pPr>
            <w:r w:rsidRPr="00E172FC">
              <w:rPr>
                <w:rFonts w:ascii="Arial" w:hAnsi="Arial" w:cs="Arial"/>
                <w:color w:val="000000"/>
                <w:sz w:val="17"/>
                <w:szCs w:val="17"/>
              </w:rPr>
              <w:t>-</w:t>
            </w:r>
          </w:p>
        </w:tc>
      </w:tr>
      <w:tr w:rsidR="002F6247" w:rsidRPr="00E172FC" w14:paraId="5C89287A" w14:textId="77777777" w:rsidTr="00E172FC">
        <w:trPr>
          <w:trHeight w:val="113"/>
        </w:trPr>
        <w:tc>
          <w:tcPr>
            <w:tcW w:w="5156" w:type="dxa"/>
            <w:tcBorders>
              <w:top w:val="nil"/>
              <w:left w:val="nil"/>
              <w:right w:val="nil"/>
            </w:tcBorders>
            <w:shd w:val="clear" w:color="auto" w:fill="auto"/>
            <w:noWrap/>
            <w:vAlign w:val="bottom"/>
          </w:tcPr>
          <w:p w14:paraId="2ECD064B" w14:textId="77777777" w:rsidR="002F6247" w:rsidRPr="00E172FC" w:rsidRDefault="002F6247" w:rsidP="002F6247">
            <w:pPr>
              <w:ind w:left="-108"/>
              <w:jc w:val="both"/>
              <w:rPr>
                <w:rFonts w:ascii="Arial" w:hAnsi="Arial" w:cs="Arial"/>
                <w:sz w:val="17"/>
                <w:szCs w:val="17"/>
              </w:rPr>
            </w:pPr>
            <w:r w:rsidRPr="00E172FC">
              <w:rPr>
                <w:rFonts w:ascii="Arial" w:hAnsi="Arial" w:cs="Arial"/>
                <w:sz w:val="17"/>
                <w:szCs w:val="17"/>
              </w:rPr>
              <w:t xml:space="preserve">       Kur farkı</w:t>
            </w:r>
          </w:p>
        </w:tc>
        <w:tc>
          <w:tcPr>
            <w:tcW w:w="1223" w:type="dxa"/>
            <w:tcBorders>
              <w:top w:val="nil"/>
              <w:left w:val="nil"/>
              <w:bottom w:val="nil"/>
              <w:right w:val="nil"/>
            </w:tcBorders>
            <w:shd w:val="clear" w:color="auto" w:fill="auto"/>
            <w:noWrap/>
            <w:vAlign w:val="bottom"/>
          </w:tcPr>
          <w:p w14:paraId="0A772698" w14:textId="2F6AC045" w:rsidR="002F6247" w:rsidRPr="00E172FC" w:rsidRDefault="002F6247" w:rsidP="002F6247">
            <w:pPr>
              <w:jc w:val="right"/>
              <w:rPr>
                <w:rFonts w:ascii="Arial" w:hAnsi="Arial" w:cs="Arial"/>
                <w:bCs/>
                <w:sz w:val="17"/>
                <w:szCs w:val="17"/>
              </w:rPr>
            </w:pPr>
            <w:r w:rsidRPr="00E172FC">
              <w:rPr>
                <w:rFonts w:ascii="Arial" w:hAnsi="Arial" w:cs="Arial"/>
                <w:color w:val="000000"/>
                <w:sz w:val="17"/>
                <w:szCs w:val="17"/>
              </w:rPr>
              <w:t>-</w:t>
            </w:r>
          </w:p>
        </w:tc>
        <w:tc>
          <w:tcPr>
            <w:tcW w:w="1237" w:type="dxa"/>
            <w:tcBorders>
              <w:top w:val="nil"/>
              <w:left w:val="nil"/>
              <w:bottom w:val="nil"/>
              <w:right w:val="nil"/>
            </w:tcBorders>
            <w:vAlign w:val="bottom"/>
          </w:tcPr>
          <w:p w14:paraId="22FBA6E9" w14:textId="2D5ED9E7" w:rsidR="002F6247" w:rsidRPr="00E172FC" w:rsidRDefault="002F6247" w:rsidP="002F6247">
            <w:pPr>
              <w:jc w:val="right"/>
              <w:rPr>
                <w:rFonts w:ascii="Arial" w:hAnsi="Arial" w:cs="Arial"/>
                <w:sz w:val="17"/>
                <w:szCs w:val="17"/>
              </w:rPr>
            </w:pPr>
            <w:r w:rsidRPr="00E172FC">
              <w:rPr>
                <w:rFonts w:ascii="Arial" w:hAnsi="Arial" w:cs="Arial"/>
                <w:color w:val="000000"/>
                <w:sz w:val="17"/>
                <w:szCs w:val="17"/>
              </w:rPr>
              <w:t>-</w:t>
            </w:r>
          </w:p>
        </w:tc>
        <w:tc>
          <w:tcPr>
            <w:tcW w:w="987" w:type="dxa"/>
            <w:gridSpan w:val="2"/>
            <w:tcBorders>
              <w:top w:val="nil"/>
              <w:left w:val="nil"/>
              <w:bottom w:val="nil"/>
              <w:right w:val="nil"/>
            </w:tcBorders>
            <w:vAlign w:val="bottom"/>
          </w:tcPr>
          <w:p w14:paraId="6A254AF4" w14:textId="12457C91" w:rsidR="002F6247" w:rsidRPr="00E172FC" w:rsidRDefault="002F6247" w:rsidP="002F6247">
            <w:pPr>
              <w:jc w:val="right"/>
              <w:rPr>
                <w:rFonts w:ascii="Arial" w:hAnsi="Arial" w:cs="Arial"/>
                <w:sz w:val="17"/>
                <w:szCs w:val="17"/>
              </w:rPr>
            </w:pPr>
            <w:r w:rsidRPr="00E172FC">
              <w:rPr>
                <w:rFonts w:ascii="Arial" w:hAnsi="Arial" w:cs="Arial"/>
                <w:color w:val="000000"/>
                <w:sz w:val="17"/>
                <w:szCs w:val="17"/>
              </w:rPr>
              <w:t>-</w:t>
            </w:r>
          </w:p>
        </w:tc>
        <w:tc>
          <w:tcPr>
            <w:tcW w:w="952" w:type="dxa"/>
            <w:gridSpan w:val="2"/>
            <w:tcBorders>
              <w:top w:val="nil"/>
              <w:left w:val="nil"/>
              <w:bottom w:val="nil"/>
              <w:right w:val="nil"/>
            </w:tcBorders>
            <w:vAlign w:val="bottom"/>
          </w:tcPr>
          <w:p w14:paraId="3227CCE5" w14:textId="3B64E2F4" w:rsidR="002F6247" w:rsidRPr="00E172FC" w:rsidRDefault="002F6247" w:rsidP="002F6247">
            <w:pPr>
              <w:jc w:val="right"/>
              <w:rPr>
                <w:rFonts w:ascii="Arial" w:hAnsi="Arial" w:cs="Arial"/>
                <w:sz w:val="17"/>
                <w:szCs w:val="17"/>
              </w:rPr>
            </w:pPr>
            <w:r w:rsidRPr="00E172FC">
              <w:rPr>
                <w:rFonts w:ascii="Arial" w:hAnsi="Arial" w:cs="Arial"/>
                <w:color w:val="000000"/>
                <w:sz w:val="17"/>
                <w:szCs w:val="17"/>
              </w:rPr>
              <w:t>-</w:t>
            </w:r>
          </w:p>
        </w:tc>
      </w:tr>
      <w:tr w:rsidR="00E172FC" w:rsidRPr="00E172FC" w14:paraId="4A90015C" w14:textId="77777777" w:rsidTr="00E172FC">
        <w:trPr>
          <w:trHeight w:val="113"/>
        </w:trPr>
        <w:tc>
          <w:tcPr>
            <w:tcW w:w="5156" w:type="dxa"/>
            <w:tcBorders>
              <w:top w:val="nil"/>
              <w:left w:val="nil"/>
              <w:right w:val="nil"/>
            </w:tcBorders>
            <w:shd w:val="clear" w:color="auto" w:fill="auto"/>
            <w:noWrap/>
            <w:vAlign w:val="bottom"/>
          </w:tcPr>
          <w:p w14:paraId="14E2B374" w14:textId="77777777" w:rsidR="00E172FC" w:rsidRPr="00E172FC" w:rsidRDefault="00E172FC" w:rsidP="00E172FC">
            <w:pPr>
              <w:ind w:left="-108"/>
              <w:jc w:val="both"/>
              <w:rPr>
                <w:rFonts w:ascii="Arial" w:hAnsi="Arial" w:cs="Arial"/>
                <w:b/>
                <w:sz w:val="17"/>
                <w:szCs w:val="17"/>
              </w:rPr>
            </w:pPr>
            <w:r w:rsidRPr="00E172FC">
              <w:rPr>
                <w:rFonts w:ascii="Arial" w:hAnsi="Arial" w:cs="Arial"/>
                <w:b/>
                <w:sz w:val="17"/>
                <w:szCs w:val="17"/>
              </w:rPr>
              <w:t>Gerçeğe uygun değer farkı diğer kapsamlı gelire yansıtılan finansal varlıklardan</w:t>
            </w:r>
          </w:p>
        </w:tc>
        <w:tc>
          <w:tcPr>
            <w:tcW w:w="1223" w:type="dxa"/>
            <w:tcBorders>
              <w:top w:val="nil"/>
              <w:left w:val="nil"/>
              <w:bottom w:val="nil"/>
              <w:right w:val="nil"/>
            </w:tcBorders>
            <w:shd w:val="clear" w:color="auto" w:fill="auto"/>
            <w:noWrap/>
            <w:vAlign w:val="bottom"/>
          </w:tcPr>
          <w:p w14:paraId="580B2887" w14:textId="36E4FDFE" w:rsidR="00E172FC" w:rsidRPr="00E172FC" w:rsidRDefault="00E172FC" w:rsidP="00E172FC">
            <w:pPr>
              <w:tabs>
                <w:tab w:val="left" w:pos="0"/>
              </w:tabs>
              <w:jc w:val="right"/>
              <w:rPr>
                <w:rFonts w:ascii="Arial" w:hAnsi="Arial" w:cs="Arial"/>
                <w:b/>
                <w:bCs/>
                <w:sz w:val="17"/>
                <w:szCs w:val="17"/>
              </w:rPr>
            </w:pPr>
            <w:r w:rsidRPr="00E172FC">
              <w:rPr>
                <w:rFonts w:ascii="Arial" w:hAnsi="Arial" w:cs="Arial"/>
                <w:b/>
                <w:bCs/>
                <w:sz w:val="17"/>
                <w:szCs w:val="17"/>
              </w:rPr>
              <w:t>(858.064)</w:t>
            </w:r>
          </w:p>
        </w:tc>
        <w:tc>
          <w:tcPr>
            <w:tcW w:w="1237" w:type="dxa"/>
            <w:tcBorders>
              <w:top w:val="nil"/>
              <w:left w:val="nil"/>
              <w:bottom w:val="nil"/>
              <w:right w:val="nil"/>
            </w:tcBorders>
            <w:vAlign w:val="bottom"/>
          </w:tcPr>
          <w:p w14:paraId="299E9FCC" w14:textId="751C8582" w:rsidR="00E172FC" w:rsidRPr="00E172FC" w:rsidRDefault="00E172FC" w:rsidP="00E172FC">
            <w:pPr>
              <w:tabs>
                <w:tab w:val="left" w:pos="0"/>
              </w:tabs>
              <w:jc w:val="right"/>
              <w:rPr>
                <w:rFonts w:ascii="Arial" w:hAnsi="Arial" w:cs="Arial"/>
                <w:b/>
                <w:bCs/>
                <w:sz w:val="17"/>
                <w:szCs w:val="17"/>
              </w:rPr>
            </w:pPr>
            <w:r w:rsidRPr="00E172FC">
              <w:rPr>
                <w:rFonts w:ascii="Arial" w:hAnsi="Arial" w:cs="Arial"/>
                <w:b/>
                <w:bCs/>
                <w:sz w:val="17"/>
                <w:szCs w:val="17"/>
              </w:rPr>
              <w:t>118.748</w:t>
            </w:r>
          </w:p>
        </w:tc>
        <w:tc>
          <w:tcPr>
            <w:tcW w:w="987" w:type="dxa"/>
            <w:gridSpan w:val="2"/>
            <w:tcBorders>
              <w:top w:val="nil"/>
              <w:left w:val="nil"/>
              <w:bottom w:val="nil"/>
              <w:right w:val="nil"/>
            </w:tcBorders>
            <w:vAlign w:val="bottom"/>
          </w:tcPr>
          <w:p w14:paraId="6B07AAB1" w14:textId="1D461D91" w:rsidR="00E172FC" w:rsidRPr="00E172FC" w:rsidRDefault="00E172FC" w:rsidP="00E172FC">
            <w:pPr>
              <w:tabs>
                <w:tab w:val="left" w:pos="0"/>
              </w:tabs>
              <w:jc w:val="right"/>
              <w:rPr>
                <w:rFonts w:ascii="Arial" w:hAnsi="Arial" w:cs="Arial"/>
                <w:b/>
                <w:bCs/>
                <w:sz w:val="17"/>
                <w:szCs w:val="17"/>
              </w:rPr>
            </w:pPr>
            <w:r w:rsidRPr="00E172FC">
              <w:rPr>
                <w:rFonts w:ascii="Arial" w:hAnsi="Arial" w:cs="Arial"/>
                <w:b/>
                <w:bCs/>
                <w:sz w:val="17"/>
                <w:szCs w:val="17"/>
              </w:rPr>
              <w:t>(499.720)</w:t>
            </w:r>
          </w:p>
        </w:tc>
        <w:tc>
          <w:tcPr>
            <w:tcW w:w="952" w:type="dxa"/>
            <w:gridSpan w:val="2"/>
            <w:tcBorders>
              <w:top w:val="nil"/>
              <w:left w:val="nil"/>
              <w:bottom w:val="nil"/>
              <w:right w:val="nil"/>
            </w:tcBorders>
            <w:vAlign w:val="bottom"/>
          </w:tcPr>
          <w:p w14:paraId="6FDB8D31" w14:textId="7694D6DF" w:rsidR="00E172FC" w:rsidRPr="00E172FC" w:rsidRDefault="00E172FC" w:rsidP="00E172FC">
            <w:pPr>
              <w:tabs>
                <w:tab w:val="left" w:pos="0"/>
              </w:tabs>
              <w:jc w:val="right"/>
              <w:rPr>
                <w:rFonts w:ascii="Arial" w:hAnsi="Arial" w:cs="Arial"/>
                <w:b/>
                <w:bCs/>
                <w:sz w:val="17"/>
                <w:szCs w:val="17"/>
              </w:rPr>
            </w:pPr>
            <w:r w:rsidRPr="00E172FC">
              <w:rPr>
                <w:rFonts w:ascii="Arial" w:hAnsi="Arial" w:cs="Arial"/>
                <w:b/>
                <w:bCs/>
                <w:sz w:val="17"/>
                <w:szCs w:val="17"/>
              </w:rPr>
              <w:t>139.976</w:t>
            </w:r>
          </w:p>
        </w:tc>
      </w:tr>
      <w:tr w:rsidR="00E172FC" w:rsidRPr="00E172FC" w14:paraId="4E10499E" w14:textId="77777777" w:rsidTr="00E172FC">
        <w:trPr>
          <w:trHeight w:val="113"/>
        </w:trPr>
        <w:tc>
          <w:tcPr>
            <w:tcW w:w="5156" w:type="dxa"/>
            <w:tcBorders>
              <w:top w:val="nil"/>
              <w:left w:val="nil"/>
              <w:right w:val="nil"/>
            </w:tcBorders>
            <w:shd w:val="clear" w:color="auto" w:fill="auto"/>
            <w:noWrap/>
            <w:vAlign w:val="bottom"/>
          </w:tcPr>
          <w:p w14:paraId="11910968" w14:textId="77777777" w:rsidR="00E172FC" w:rsidRPr="00E172FC" w:rsidRDefault="00E172FC" w:rsidP="00E172FC">
            <w:pPr>
              <w:ind w:left="-108"/>
              <w:jc w:val="both"/>
              <w:rPr>
                <w:rFonts w:ascii="Arial" w:hAnsi="Arial" w:cs="Arial"/>
                <w:sz w:val="17"/>
                <w:szCs w:val="17"/>
              </w:rPr>
            </w:pPr>
            <w:r w:rsidRPr="00E172FC">
              <w:rPr>
                <w:rFonts w:ascii="Arial" w:hAnsi="Arial" w:cs="Arial"/>
                <w:sz w:val="17"/>
                <w:szCs w:val="17"/>
              </w:rPr>
              <w:t xml:space="preserve">       Değerleme farkı</w:t>
            </w:r>
          </w:p>
        </w:tc>
        <w:tc>
          <w:tcPr>
            <w:tcW w:w="1223" w:type="dxa"/>
            <w:tcBorders>
              <w:top w:val="nil"/>
              <w:left w:val="nil"/>
              <w:bottom w:val="nil"/>
              <w:right w:val="nil"/>
            </w:tcBorders>
            <w:shd w:val="clear" w:color="auto" w:fill="auto"/>
            <w:noWrap/>
            <w:vAlign w:val="bottom"/>
          </w:tcPr>
          <w:p w14:paraId="04228C3D" w14:textId="03E9D356" w:rsidR="00E172FC" w:rsidRPr="00E172FC" w:rsidRDefault="00E172FC" w:rsidP="00E172FC">
            <w:pPr>
              <w:tabs>
                <w:tab w:val="left" w:pos="0"/>
              </w:tabs>
              <w:jc w:val="right"/>
              <w:rPr>
                <w:rFonts w:ascii="Arial" w:hAnsi="Arial" w:cs="Arial"/>
                <w:bCs/>
                <w:sz w:val="17"/>
                <w:szCs w:val="17"/>
              </w:rPr>
            </w:pPr>
            <w:r w:rsidRPr="00E172FC">
              <w:rPr>
                <w:rFonts w:ascii="Arial" w:hAnsi="Arial" w:cs="Arial"/>
                <w:sz w:val="17"/>
                <w:szCs w:val="17"/>
              </w:rPr>
              <w:t>(866.359)</w:t>
            </w:r>
          </w:p>
        </w:tc>
        <w:tc>
          <w:tcPr>
            <w:tcW w:w="1237" w:type="dxa"/>
            <w:tcBorders>
              <w:top w:val="nil"/>
              <w:left w:val="nil"/>
              <w:bottom w:val="nil"/>
              <w:right w:val="nil"/>
            </w:tcBorders>
            <w:vAlign w:val="bottom"/>
          </w:tcPr>
          <w:p w14:paraId="508B6E37" w14:textId="6057AA8A" w:rsidR="00E172FC" w:rsidRPr="00E172FC" w:rsidRDefault="00E172FC" w:rsidP="00E172FC">
            <w:pPr>
              <w:tabs>
                <w:tab w:val="left" w:pos="0"/>
              </w:tabs>
              <w:jc w:val="right"/>
              <w:rPr>
                <w:rFonts w:ascii="Arial" w:hAnsi="Arial" w:cs="Arial"/>
                <w:bCs/>
                <w:sz w:val="17"/>
                <w:szCs w:val="17"/>
              </w:rPr>
            </w:pPr>
            <w:r w:rsidRPr="00E172FC">
              <w:rPr>
                <w:rFonts w:ascii="Arial" w:hAnsi="Arial" w:cs="Arial"/>
                <w:sz w:val="17"/>
                <w:szCs w:val="17"/>
              </w:rPr>
              <w:t>86.712</w:t>
            </w:r>
          </w:p>
        </w:tc>
        <w:tc>
          <w:tcPr>
            <w:tcW w:w="987" w:type="dxa"/>
            <w:gridSpan w:val="2"/>
            <w:tcBorders>
              <w:top w:val="nil"/>
              <w:left w:val="nil"/>
              <w:bottom w:val="nil"/>
              <w:right w:val="nil"/>
            </w:tcBorders>
            <w:vAlign w:val="bottom"/>
          </w:tcPr>
          <w:p w14:paraId="5C651FF0" w14:textId="02275D57" w:rsidR="00E172FC" w:rsidRPr="00E172FC" w:rsidRDefault="00E172FC" w:rsidP="00E172FC">
            <w:pPr>
              <w:jc w:val="right"/>
              <w:rPr>
                <w:rFonts w:ascii="Arial" w:hAnsi="Arial" w:cs="Arial"/>
                <w:sz w:val="17"/>
                <w:szCs w:val="17"/>
              </w:rPr>
            </w:pPr>
            <w:r w:rsidRPr="00E172FC">
              <w:rPr>
                <w:rFonts w:ascii="Arial" w:hAnsi="Arial" w:cs="Arial"/>
                <w:sz w:val="17"/>
                <w:szCs w:val="17"/>
              </w:rPr>
              <w:t>(513.345)</w:t>
            </w:r>
          </w:p>
        </w:tc>
        <w:tc>
          <w:tcPr>
            <w:tcW w:w="952" w:type="dxa"/>
            <w:gridSpan w:val="2"/>
            <w:tcBorders>
              <w:top w:val="nil"/>
              <w:left w:val="nil"/>
              <w:bottom w:val="nil"/>
              <w:right w:val="nil"/>
            </w:tcBorders>
            <w:vAlign w:val="bottom"/>
          </w:tcPr>
          <w:p w14:paraId="119D2053" w14:textId="68760BE6" w:rsidR="00E172FC" w:rsidRPr="00E172FC" w:rsidRDefault="00E172FC" w:rsidP="00E172FC">
            <w:pPr>
              <w:jc w:val="right"/>
              <w:rPr>
                <w:rFonts w:ascii="Arial" w:hAnsi="Arial" w:cs="Arial"/>
                <w:sz w:val="17"/>
                <w:szCs w:val="17"/>
              </w:rPr>
            </w:pPr>
            <w:r w:rsidRPr="00E172FC">
              <w:rPr>
                <w:rFonts w:ascii="Arial" w:hAnsi="Arial" w:cs="Arial"/>
                <w:sz w:val="17"/>
                <w:szCs w:val="17"/>
              </w:rPr>
              <w:t>96.528</w:t>
            </w:r>
          </w:p>
        </w:tc>
      </w:tr>
      <w:tr w:rsidR="00E172FC" w:rsidRPr="00E172FC" w14:paraId="5E9DE6BD" w14:textId="77777777" w:rsidTr="00E172FC">
        <w:trPr>
          <w:trHeight w:val="113"/>
        </w:trPr>
        <w:tc>
          <w:tcPr>
            <w:tcW w:w="5156" w:type="dxa"/>
            <w:tcBorders>
              <w:top w:val="nil"/>
              <w:left w:val="nil"/>
              <w:right w:val="nil"/>
            </w:tcBorders>
            <w:shd w:val="clear" w:color="auto" w:fill="auto"/>
            <w:noWrap/>
            <w:vAlign w:val="bottom"/>
          </w:tcPr>
          <w:p w14:paraId="61E511A1" w14:textId="77777777" w:rsidR="00E172FC" w:rsidRPr="00E172FC" w:rsidRDefault="00E172FC" w:rsidP="00E172FC">
            <w:pPr>
              <w:ind w:left="-108"/>
              <w:jc w:val="both"/>
              <w:rPr>
                <w:rFonts w:ascii="Arial" w:hAnsi="Arial" w:cs="Arial"/>
                <w:sz w:val="17"/>
                <w:szCs w:val="17"/>
              </w:rPr>
            </w:pPr>
            <w:r w:rsidRPr="00E172FC">
              <w:rPr>
                <w:rFonts w:ascii="Arial" w:hAnsi="Arial" w:cs="Arial"/>
                <w:sz w:val="17"/>
                <w:szCs w:val="17"/>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26BA64DC" w:rsidR="00E172FC" w:rsidRPr="00E172FC" w:rsidRDefault="00E172FC" w:rsidP="00E172FC">
            <w:pPr>
              <w:tabs>
                <w:tab w:val="left" w:pos="0"/>
              </w:tabs>
              <w:jc w:val="right"/>
              <w:rPr>
                <w:rFonts w:ascii="Arial" w:hAnsi="Arial" w:cs="Arial"/>
                <w:bCs/>
                <w:sz w:val="17"/>
                <w:szCs w:val="17"/>
              </w:rPr>
            </w:pPr>
            <w:r w:rsidRPr="00E172FC">
              <w:rPr>
                <w:rFonts w:ascii="Arial" w:hAnsi="Arial" w:cs="Arial"/>
                <w:sz w:val="17"/>
                <w:szCs w:val="17"/>
              </w:rPr>
              <w:t>8.295</w:t>
            </w:r>
          </w:p>
        </w:tc>
        <w:tc>
          <w:tcPr>
            <w:tcW w:w="1237" w:type="dxa"/>
            <w:tcBorders>
              <w:top w:val="nil"/>
              <w:left w:val="nil"/>
              <w:bottom w:val="nil"/>
              <w:right w:val="nil"/>
            </w:tcBorders>
            <w:vAlign w:val="bottom"/>
          </w:tcPr>
          <w:p w14:paraId="5333FFDB" w14:textId="65413B32" w:rsidR="00E172FC" w:rsidRPr="00E172FC" w:rsidRDefault="00E172FC" w:rsidP="00E172FC">
            <w:pPr>
              <w:tabs>
                <w:tab w:val="left" w:pos="0"/>
              </w:tabs>
              <w:jc w:val="right"/>
              <w:rPr>
                <w:rFonts w:ascii="Arial" w:hAnsi="Arial" w:cs="Arial"/>
                <w:bCs/>
                <w:sz w:val="17"/>
                <w:szCs w:val="17"/>
              </w:rPr>
            </w:pPr>
            <w:r w:rsidRPr="00E172FC">
              <w:rPr>
                <w:rFonts w:ascii="Arial" w:hAnsi="Arial" w:cs="Arial"/>
                <w:sz w:val="17"/>
                <w:szCs w:val="17"/>
              </w:rPr>
              <w:t>32.036</w:t>
            </w:r>
          </w:p>
        </w:tc>
        <w:tc>
          <w:tcPr>
            <w:tcW w:w="987" w:type="dxa"/>
            <w:gridSpan w:val="2"/>
            <w:tcBorders>
              <w:top w:val="nil"/>
              <w:left w:val="nil"/>
              <w:bottom w:val="nil"/>
              <w:right w:val="nil"/>
            </w:tcBorders>
            <w:vAlign w:val="bottom"/>
          </w:tcPr>
          <w:p w14:paraId="1256DCD8" w14:textId="6181BFF7" w:rsidR="00E172FC" w:rsidRPr="00E172FC" w:rsidRDefault="00E172FC" w:rsidP="00E172FC">
            <w:pPr>
              <w:jc w:val="right"/>
              <w:rPr>
                <w:rFonts w:ascii="Arial" w:hAnsi="Arial" w:cs="Arial"/>
                <w:sz w:val="17"/>
                <w:szCs w:val="17"/>
              </w:rPr>
            </w:pPr>
            <w:r w:rsidRPr="00E172FC">
              <w:rPr>
                <w:rFonts w:ascii="Arial" w:hAnsi="Arial" w:cs="Arial"/>
                <w:sz w:val="17"/>
                <w:szCs w:val="17"/>
              </w:rPr>
              <w:t>13.625</w:t>
            </w:r>
          </w:p>
        </w:tc>
        <w:tc>
          <w:tcPr>
            <w:tcW w:w="952" w:type="dxa"/>
            <w:gridSpan w:val="2"/>
            <w:tcBorders>
              <w:top w:val="nil"/>
              <w:left w:val="nil"/>
              <w:bottom w:val="nil"/>
              <w:right w:val="nil"/>
            </w:tcBorders>
            <w:vAlign w:val="bottom"/>
          </w:tcPr>
          <w:p w14:paraId="6739BDD5" w14:textId="3EDE5C78" w:rsidR="00E172FC" w:rsidRPr="00E172FC" w:rsidRDefault="00E172FC" w:rsidP="00E172FC">
            <w:pPr>
              <w:jc w:val="right"/>
              <w:rPr>
                <w:rFonts w:ascii="Arial" w:hAnsi="Arial" w:cs="Arial"/>
                <w:sz w:val="17"/>
                <w:szCs w:val="17"/>
              </w:rPr>
            </w:pPr>
            <w:r w:rsidRPr="00E172FC">
              <w:rPr>
                <w:rFonts w:ascii="Arial" w:hAnsi="Arial" w:cs="Arial"/>
                <w:sz w:val="17"/>
                <w:szCs w:val="17"/>
              </w:rPr>
              <w:t>43.448</w:t>
            </w:r>
          </w:p>
        </w:tc>
      </w:tr>
      <w:tr w:rsidR="00BC456E" w:rsidRPr="00E172FC" w14:paraId="2BC6A212" w14:textId="77777777" w:rsidTr="00E172FC">
        <w:trPr>
          <w:trHeight w:val="113"/>
        </w:trPr>
        <w:tc>
          <w:tcPr>
            <w:tcW w:w="5156" w:type="dxa"/>
            <w:tcBorders>
              <w:top w:val="nil"/>
              <w:left w:val="nil"/>
              <w:right w:val="nil"/>
            </w:tcBorders>
            <w:shd w:val="clear" w:color="auto" w:fill="auto"/>
            <w:noWrap/>
            <w:vAlign w:val="bottom"/>
          </w:tcPr>
          <w:p w14:paraId="779C7659" w14:textId="77777777" w:rsidR="00BC456E" w:rsidRPr="00E172FC" w:rsidRDefault="00BC456E" w:rsidP="00BC456E">
            <w:pPr>
              <w:ind w:left="-108"/>
              <w:jc w:val="both"/>
              <w:rPr>
                <w:rFonts w:ascii="Arial" w:hAnsi="Arial" w:cs="Arial"/>
                <w:sz w:val="17"/>
                <w:szCs w:val="17"/>
              </w:rPr>
            </w:pPr>
          </w:p>
        </w:tc>
        <w:tc>
          <w:tcPr>
            <w:tcW w:w="1223" w:type="dxa"/>
            <w:tcBorders>
              <w:top w:val="nil"/>
              <w:left w:val="nil"/>
              <w:right w:val="nil"/>
            </w:tcBorders>
            <w:shd w:val="clear" w:color="auto" w:fill="auto"/>
            <w:noWrap/>
            <w:vAlign w:val="center"/>
          </w:tcPr>
          <w:p w14:paraId="48752639" w14:textId="77777777" w:rsidR="00BC456E" w:rsidRPr="00E172FC" w:rsidRDefault="00BC456E" w:rsidP="00BC456E">
            <w:pPr>
              <w:jc w:val="right"/>
              <w:rPr>
                <w:rFonts w:ascii="Arial" w:hAnsi="Arial" w:cs="Arial"/>
                <w:bCs/>
                <w:sz w:val="17"/>
                <w:szCs w:val="17"/>
              </w:rPr>
            </w:pPr>
          </w:p>
        </w:tc>
        <w:tc>
          <w:tcPr>
            <w:tcW w:w="1237" w:type="dxa"/>
            <w:tcBorders>
              <w:top w:val="nil"/>
              <w:left w:val="nil"/>
              <w:right w:val="nil"/>
            </w:tcBorders>
            <w:vAlign w:val="center"/>
          </w:tcPr>
          <w:p w14:paraId="3C871592" w14:textId="77777777" w:rsidR="00BC456E" w:rsidRPr="00E172FC" w:rsidRDefault="00BC456E" w:rsidP="00BC456E">
            <w:pPr>
              <w:jc w:val="right"/>
              <w:rPr>
                <w:rFonts w:ascii="Arial" w:hAnsi="Arial" w:cs="Arial"/>
                <w:bCs/>
                <w:sz w:val="17"/>
                <w:szCs w:val="17"/>
              </w:rPr>
            </w:pPr>
          </w:p>
        </w:tc>
        <w:tc>
          <w:tcPr>
            <w:tcW w:w="987" w:type="dxa"/>
            <w:gridSpan w:val="2"/>
            <w:tcBorders>
              <w:top w:val="nil"/>
              <w:left w:val="nil"/>
              <w:right w:val="nil"/>
            </w:tcBorders>
            <w:vAlign w:val="center"/>
          </w:tcPr>
          <w:p w14:paraId="5561A256" w14:textId="77777777" w:rsidR="00BC456E" w:rsidRPr="00E172FC" w:rsidRDefault="00BC456E" w:rsidP="00BC456E">
            <w:pPr>
              <w:jc w:val="right"/>
              <w:rPr>
                <w:rFonts w:ascii="Arial" w:hAnsi="Arial" w:cs="Arial"/>
                <w:bCs/>
                <w:sz w:val="17"/>
                <w:szCs w:val="17"/>
              </w:rPr>
            </w:pPr>
          </w:p>
        </w:tc>
        <w:tc>
          <w:tcPr>
            <w:tcW w:w="952" w:type="dxa"/>
            <w:gridSpan w:val="2"/>
            <w:tcBorders>
              <w:top w:val="nil"/>
              <w:left w:val="nil"/>
              <w:right w:val="nil"/>
            </w:tcBorders>
            <w:vAlign w:val="center"/>
          </w:tcPr>
          <w:p w14:paraId="5537C9AC" w14:textId="77777777" w:rsidR="00BC456E" w:rsidRPr="00E172FC" w:rsidRDefault="00BC456E" w:rsidP="00BC456E">
            <w:pPr>
              <w:jc w:val="right"/>
              <w:rPr>
                <w:rFonts w:ascii="Arial" w:hAnsi="Arial" w:cs="Arial"/>
                <w:bCs/>
                <w:sz w:val="17"/>
                <w:szCs w:val="17"/>
              </w:rPr>
            </w:pPr>
          </w:p>
        </w:tc>
      </w:tr>
      <w:tr w:rsidR="00BC456E" w:rsidRPr="00E172FC" w14:paraId="3D351A43" w14:textId="77777777" w:rsidTr="00E172FC">
        <w:trPr>
          <w:trHeight w:val="113"/>
        </w:trPr>
        <w:tc>
          <w:tcPr>
            <w:tcW w:w="5156" w:type="dxa"/>
            <w:tcBorders>
              <w:top w:val="single" w:sz="4" w:space="0" w:color="auto"/>
              <w:left w:val="nil"/>
              <w:bottom w:val="double" w:sz="4" w:space="0" w:color="auto"/>
              <w:right w:val="nil"/>
            </w:tcBorders>
            <w:shd w:val="clear" w:color="auto" w:fill="auto"/>
            <w:noWrap/>
            <w:vAlign w:val="center"/>
          </w:tcPr>
          <w:p w14:paraId="7E4448B4" w14:textId="77777777" w:rsidR="00BC456E" w:rsidRPr="00E172FC" w:rsidRDefault="00BC456E" w:rsidP="00BC456E">
            <w:pPr>
              <w:ind w:left="-108"/>
              <w:rPr>
                <w:rFonts w:ascii="Arial" w:hAnsi="Arial" w:cs="Arial"/>
                <w:b/>
                <w:sz w:val="17"/>
                <w:szCs w:val="17"/>
              </w:rPr>
            </w:pPr>
            <w:r w:rsidRPr="00E172FC">
              <w:rPr>
                <w:rFonts w:ascii="Arial" w:hAnsi="Arial" w:cs="Arial"/>
                <w:b/>
                <w:sz w:val="17"/>
                <w:szCs w:val="17"/>
              </w:rPr>
              <w:t>Toplam</w:t>
            </w:r>
          </w:p>
        </w:tc>
        <w:tc>
          <w:tcPr>
            <w:tcW w:w="1223" w:type="dxa"/>
            <w:tcBorders>
              <w:top w:val="single" w:sz="4" w:space="0" w:color="auto"/>
              <w:left w:val="nil"/>
              <w:bottom w:val="double" w:sz="4" w:space="0" w:color="auto"/>
              <w:right w:val="nil"/>
            </w:tcBorders>
            <w:shd w:val="clear" w:color="auto" w:fill="auto"/>
            <w:noWrap/>
            <w:vAlign w:val="center"/>
          </w:tcPr>
          <w:p w14:paraId="1CA61C20" w14:textId="76F0E501" w:rsidR="00BC456E" w:rsidRPr="00E172FC" w:rsidRDefault="00E172FC" w:rsidP="00BC456E">
            <w:pPr>
              <w:jc w:val="right"/>
              <w:rPr>
                <w:rFonts w:ascii="Arial" w:hAnsi="Arial" w:cs="Arial"/>
                <w:b/>
                <w:bCs/>
                <w:color w:val="000000"/>
                <w:sz w:val="17"/>
                <w:szCs w:val="17"/>
              </w:rPr>
            </w:pPr>
            <w:r w:rsidRPr="00E172FC">
              <w:rPr>
                <w:rFonts w:ascii="Arial" w:hAnsi="Arial" w:cs="Arial"/>
                <w:b/>
                <w:bCs/>
                <w:color w:val="000000"/>
                <w:sz w:val="17"/>
                <w:szCs w:val="17"/>
              </w:rPr>
              <w:t>(858.064)</w:t>
            </w:r>
          </w:p>
        </w:tc>
        <w:tc>
          <w:tcPr>
            <w:tcW w:w="1237" w:type="dxa"/>
            <w:tcBorders>
              <w:top w:val="single" w:sz="4" w:space="0" w:color="auto"/>
              <w:left w:val="nil"/>
              <w:bottom w:val="double" w:sz="4" w:space="0" w:color="auto"/>
              <w:right w:val="nil"/>
            </w:tcBorders>
            <w:vAlign w:val="center"/>
          </w:tcPr>
          <w:p w14:paraId="06B13E2D" w14:textId="33C353D8" w:rsidR="00BC456E" w:rsidRPr="00E172FC" w:rsidRDefault="00E172FC" w:rsidP="00BC456E">
            <w:pPr>
              <w:jc w:val="right"/>
              <w:rPr>
                <w:rFonts w:ascii="Arial" w:hAnsi="Arial" w:cs="Arial"/>
                <w:b/>
                <w:bCs/>
                <w:color w:val="000000"/>
                <w:sz w:val="17"/>
                <w:szCs w:val="17"/>
              </w:rPr>
            </w:pPr>
            <w:r w:rsidRPr="00E172FC">
              <w:rPr>
                <w:rFonts w:ascii="Arial" w:hAnsi="Arial" w:cs="Arial"/>
                <w:b/>
                <w:bCs/>
                <w:color w:val="000000"/>
                <w:sz w:val="17"/>
                <w:szCs w:val="17"/>
              </w:rPr>
              <w:t>118.748</w:t>
            </w:r>
          </w:p>
        </w:tc>
        <w:tc>
          <w:tcPr>
            <w:tcW w:w="987" w:type="dxa"/>
            <w:gridSpan w:val="2"/>
            <w:tcBorders>
              <w:top w:val="single" w:sz="4" w:space="0" w:color="auto"/>
              <w:left w:val="nil"/>
              <w:bottom w:val="double" w:sz="4" w:space="0" w:color="auto"/>
              <w:right w:val="nil"/>
            </w:tcBorders>
            <w:vAlign w:val="center"/>
          </w:tcPr>
          <w:p w14:paraId="42522B72" w14:textId="30A27154" w:rsidR="00BC456E" w:rsidRPr="00E172FC" w:rsidRDefault="00BC456E" w:rsidP="00BC456E">
            <w:pPr>
              <w:jc w:val="right"/>
              <w:rPr>
                <w:rFonts w:ascii="Arial" w:hAnsi="Arial" w:cs="Arial"/>
                <w:b/>
                <w:bCs/>
                <w:sz w:val="17"/>
                <w:szCs w:val="17"/>
              </w:rPr>
            </w:pPr>
            <w:r w:rsidRPr="00E172FC">
              <w:rPr>
                <w:rFonts w:ascii="Arial" w:hAnsi="Arial" w:cs="Arial"/>
                <w:b/>
                <w:bCs/>
                <w:color w:val="000000"/>
                <w:sz w:val="17"/>
                <w:szCs w:val="17"/>
              </w:rPr>
              <w:t>(499.720)</w:t>
            </w:r>
          </w:p>
        </w:tc>
        <w:tc>
          <w:tcPr>
            <w:tcW w:w="952" w:type="dxa"/>
            <w:gridSpan w:val="2"/>
            <w:tcBorders>
              <w:top w:val="single" w:sz="4" w:space="0" w:color="auto"/>
              <w:left w:val="nil"/>
              <w:bottom w:val="double" w:sz="4" w:space="0" w:color="auto"/>
              <w:right w:val="nil"/>
            </w:tcBorders>
            <w:vAlign w:val="center"/>
          </w:tcPr>
          <w:p w14:paraId="4263DAB7" w14:textId="2509E814" w:rsidR="00BC456E" w:rsidRPr="00E172FC" w:rsidRDefault="00BC456E" w:rsidP="00BC456E">
            <w:pPr>
              <w:jc w:val="right"/>
              <w:rPr>
                <w:rFonts w:ascii="Arial" w:hAnsi="Arial" w:cs="Arial"/>
                <w:b/>
                <w:bCs/>
                <w:sz w:val="17"/>
                <w:szCs w:val="17"/>
              </w:rPr>
            </w:pPr>
            <w:r w:rsidRPr="00E172FC">
              <w:rPr>
                <w:rFonts w:ascii="Arial" w:hAnsi="Arial" w:cs="Arial"/>
                <w:b/>
                <w:bCs/>
                <w:color w:val="000000"/>
                <w:sz w:val="17"/>
                <w:szCs w:val="17"/>
              </w:rPr>
              <w:t>139.976</w:t>
            </w:r>
          </w:p>
        </w:tc>
      </w:tr>
    </w:tbl>
    <w:p w14:paraId="775A2590" w14:textId="29139F80" w:rsidR="00054E9F" w:rsidRDefault="00054E9F" w:rsidP="00145D82">
      <w:pPr>
        <w:tabs>
          <w:tab w:val="left" w:pos="3828"/>
        </w:tabs>
        <w:jc w:val="both"/>
        <w:rPr>
          <w:rFonts w:ascii="Arial" w:hAnsi="Arial" w:cs="Arial"/>
          <w:b/>
          <w:sz w:val="20"/>
          <w:szCs w:val="20"/>
        </w:rPr>
      </w:pPr>
    </w:p>
    <w:p w14:paraId="70DAB947" w14:textId="1202D973" w:rsidR="00E172FC" w:rsidRDefault="00E172FC" w:rsidP="00145D82">
      <w:pPr>
        <w:tabs>
          <w:tab w:val="left" w:pos="3828"/>
        </w:tabs>
        <w:jc w:val="both"/>
        <w:rPr>
          <w:rFonts w:ascii="Arial" w:hAnsi="Arial" w:cs="Arial"/>
          <w:b/>
          <w:sz w:val="20"/>
          <w:szCs w:val="20"/>
        </w:rPr>
      </w:pPr>
    </w:p>
    <w:p w14:paraId="125CBF9C" w14:textId="0B2F8B4F" w:rsidR="00E172FC" w:rsidRDefault="00E172FC" w:rsidP="00145D82">
      <w:pPr>
        <w:tabs>
          <w:tab w:val="left" w:pos="3828"/>
        </w:tabs>
        <w:jc w:val="both"/>
        <w:rPr>
          <w:rFonts w:ascii="Arial" w:hAnsi="Arial" w:cs="Arial"/>
          <w:b/>
          <w:sz w:val="20"/>
          <w:szCs w:val="20"/>
        </w:rPr>
      </w:pPr>
    </w:p>
    <w:p w14:paraId="39FFFBB0" w14:textId="2C676C4D" w:rsidR="00E172FC" w:rsidRDefault="00E172FC" w:rsidP="00145D82">
      <w:pPr>
        <w:tabs>
          <w:tab w:val="left" w:pos="3828"/>
        </w:tabs>
        <w:jc w:val="both"/>
        <w:rPr>
          <w:rFonts w:ascii="Arial" w:hAnsi="Arial" w:cs="Arial"/>
          <w:b/>
          <w:sz w:val="20"/>
          <w:szCs w:val="20"/>
        </w:rPr>
      </w:pPr>
    </w:p>
    <w:p w14:paraId="16B285E4" w14:textId="59C72CFB" w:rsidR="00E172FC" w:rsidRDefault="00E172FC" w:rsidP="00145D82">
      <w:pPr>
        <w:tabs>
          <w:tab w:val="left" w:pos="3828"/>
        </w:tabs>
        <w:jc w:val="both"/>
        <w:rPr>
          <w:rFonts w:ascii="Arial" w:hAnsi="Arial" w:cs="Arial"/>
          <w:b/>
          <w:sz w:val="20"/>
          <w:szCs w:val="20"/>
        </w:rPr>
      </w:pPr>
    </w:p>
    <w:p w14:paraId="49157904" w14:textId="57D07481" w:rsidR="00E172FC" w:rsidRDefault="00E172FC" w:rsidP="00145D82">
      <w:pPr>
        <w:tabs>
          <w:tab w:val="left" w:pos="3828"/>
        </w:tabs>
        <w:jc w:val="both"/>
        <w:rPr>
          <w:rFonts w:ascii="Arial" w:hAnsi="Arial" w:cs="Arial"/>
          <w:b/>
          <w:sz w:val="20"/>
          <w:szCs w:val="20"/>
        </w:rPr>
      </w:pPr>
    </w:p>
    <w:p w14:paraId="731261D6" w14:textId="23403AF1" w:rsidR="00E172FC" w:rsidRDefault="00E172FC" w:rsidP="00145D82">
      <w:pPr>
        <w:tabs>
          <w:tab w:val="left" w:pos="3828"/>
        </w:tabs>
        <w:jc w:val="both"/>
        <w:rPr>
          <w:rFonts w:ascii="Arial" w:hAnsi="Arial" w:cs="Arial"/>
          <w:b/>
          <w:sz w:val="20"/>
          <w:szCs w:val="20"/>
        </w:rPr>
      </w:pPr>
    </w:p>
    <w:p w14:paraId="7221EE1D" w14:textId="1AB8C214" w:rsidR="00E172FC" w:rsidRDefault="00E172FC" w:rsidP="00145D82">
      <w:pPr>
        <w:tabs>
          <w:tab w:val="left" w:pos="3828"/>
        </w:tabs>
        <w:jc w:val="both"/>
        <w:rPr>
          <w:rFonts w:ascii="Arial" w:hAnsi="Arial" w:cs="Arial"/>
          <w:b/>
          <w:sz w:val="20"/>
          <w:szCs w:val="20"/>
        </w:rPr>
      </w:pPr>
    </w:p>
    <w:p w14:paraId="3CFA3057" w14:textId="651D407C" w:rsidR="00E172FC" w:rsidRDefault="00E172FC" w:rsidP="00145D82">
      <w:pPr>
        <w:tabs>
          <w:tab w:val="left" w:pos="3828"/>
        </w:tabs>
        <w:jc w:val="both"/>
        <w:rPr>
          <w:rFonts w:ascii="Arial" w:hAnsi="Arial" w:cs="Arial"/>
          <w:b/>
          <w:sz w:val="20"/>
          <w:szCs w:val="20"/>
        </w:rPr>
      </w:pPr>
    </w:p>
    <w:p w14:paraId="2E3FCECF" w14:textId="60ED950B" w:rsidR="00E172FC" w:rsidRDefault="00E172FC" w:rsidP="00145D82">
      <w:pPr>
        <w:tabs>
          <w:tab w:val="left" w:pos="3828"/>
        </w:tabs>
        <w:jc w:val="both"/>
        <w:rPr>
          <w:rFonts w:ascii="Arial" w:hAnsi="Arial" w:cs="Arial"/>
          <w:b/>
          <w:sz w:val="20"/>
          <w:szCs w:val="20"/>
        </w:rPr>
      </w:pPr>
    </w:p>
    <w:p w14:paraId="157BA988" w14:textId="4423746A" w:rsidR="00E172FC" w:rsidRDefault="00E172FC" w:rsidP="00145D82">
      <w:pPr>
        <w:tabs>
          <w:tab w:val="left" w:pos="3828"/>
        </w:tabs>
        <w:jc w:val="both"/>
        <w:rPr>
          <w:rFonts w:ascii="Arial" w:hAnsi="Arial" w:cs="Arial"/>
          <w:b/>
          <w:sz w:val="20"/>
          <w:szCs w:val="20"/>
        </w:rPr>
      </w:pPr>
    </w:p>
    <w:p w14:paraId="1F35CE37" w14:textId="6E34E74C" w:rsidR="00E172FC" w:rsidRDefault="00E172FC" w:rsidP="00145D82">
      <w:pPr>
        <w:tabs>
          <w:tab w:val="left" w:pos="3828"/>
        </w:tabs>
        <w:jc w:val="both"/>
        <w:rPr>
          <w:rFonts w:ascii="Arial" w:hAnsi="Arial" w:cs="Arial"/>
          <w:b/>
          <w:sz w:val="20"/>
          <w:szCs w:val="20"/>
        </w:rPr>
      </w:pPr>
    </w:p>
    <w:p w14:paraId="7E9A4E35" w14:textId="00B75459" w:rsidR="00E172FC" w:rsidRDefault="00E172FC" w:rsidP="00145D82">
      <w:pPr>
        <w:tabs>
          <w:tab w:val="left" w:pos="3828"/>
        </w:tabs>
        <w:jc w:val="both"/>
        <w:rPr>
          <w:rFonts w:ascii="Arial" w:hAnsi="Arial" w:cs="Arial"/>
          <w:b/>
          <w:sz w:val="20"/>
          <w:szCs w:val="20"/>
        </w:rPr>
      </w:pPr>
    </w:p>
    <w:p w14:paraId="142B8F02" w14:textId="661A0DCD" w:rsidR="00E172FC" w:rsidRDefault="00E172FC" w:rsidP="00145D82">
      <w:pPr>
        <w:tabs>
          <w:tab w:val="left" w:pos="3828"/>
        </w:tabs>
        <w:jc w:val="both"/>
        <w:rPr>
          <w:rFonts w:ascii="Arial" w:hAnsi="Arial" w:cs="Arial"/>
          <w:b/>
          <w:sz w:val="20"/>
          <w:szCs w:val="20"/>
        </w:rPr>
      </w:pPr>
    </w:p>
    <w:p w14:paraId="10906128" w14:textId="0DEBF814" w:rsidR="00E172FC" w:rsidRDefault="00E172FC" w:rsidP="00145D82">
      <w:pPr>
        <w:tabs>
          <w:tab w:val="left" w:pos="3828"/>
        </w:tabs>
        <w:jc w:val="both"/>
        <w:rPr>
          <w:rFonts w:ascii="Arial" w:hAnsi="Arial" w:cs="Arial"/>
          <w:b/>
          <w:sz w:val="20"/>
          <w:szCs w:val="20"/>
        </w:rPr>
      </w:pPr>
    </w:p>
    <w:p w14:paraId="3098C1C0" w14:textId="6F4DBC36" w:rsidR="00E172FC" w:rsidRDefault="00E172FC" w:rsidP="00145D82">
      <w:pPr>
        <w:tabs>
          <w:tab w:val="left" w:pos="3828"/>
        </w:tabs>
        <w:jc w:val="both"/>
        <w:rPr>
          <w:rFonts w:ascii="Arial" w:hAnsi="Arial" w:cs="Arial"/>
          <w:b/>
          <w:sz w:val="20"/>
          <w:szCs w:val="20"/>
        </w:rPr>
      </w:pPr>
    </w:p>
    <w:p w14:paraId="143A5F2D" w14:textId="1E62090E" w:rsidR="00E172FC" w:rsidRDefault="00E172FC" w:rsidP="00145D82">
      <w:pPr>
        <w:tabs>
          <w:tab w:val="left" w:pos="3828"/>
        </w:tabs>
        <w:jc w:val="both"/>
        <w:rPr>
          <w:rFonts w:ascii="Arial" w:hAnsi="Arial" w:cs="Arial"/>
          <w:b/>
          <w:sz w:val="20"/>
          <w:szCs w:val="20"/>
        </w:rPr>
      </w:pPr>
    </w:p>
    <w:p w14:paraId="32023168" w14:textId="192E3C06" w:rsidR="00E172FC" w:rsidRDefault="00E172FC" w:rsidP="00145D82">
      <w:pPr>
        <w:tabs>
          <w:tab w:val="left" w:pos="3828"/>
        </w:tabs>
        <w:jc w:val="both"/>
        <w:rPr>
          <w:rFonts w:ascii="Arial" w:hAnsi="Arial" w:cs="Arial"/>
          <w:b/>
          <w:sz w:val="20"/>
          <w:szCs w:val="20"/>
        </w:rPr>
      </w:pPr>
    </w:p>
    <w:p w14:paraId="1DC17278" w14:textId="21513997" w:rsidR="00E172FC" w:rsidRDefault="00E172FC" w:rsidP="00145D82">
      <w:pPr>
        <w:tabs>
          <w:tab w:val="left" w:pos="3828"/>
        </w:tabs>
        <w:jc w:val="both"/>
        <w:rPr>
          <w:rFonts w:ascii="Arial" w:hAnsi="Arial" w:cs="Arial"/>
          <w:b/>
          <w:sz w:val="20"/>
          <w:szCs w:val="20"/>
        </w:rPr>
      </w:pPr>
    </w:p>
    <w:p w14:paraId="441B2115" w14:textId="5FD10A8E" w:rsidR="00E172FC" w:rsidRDefault="00E172FC" w:rsidP="00145D82">
      <w:pPr>
        <w:tabs>
          <w:tab w:val="left" w:pos="3828"/>
        </w:tabs>
        <w:jc w:val="both"/>
        <w:rPr>
          <w:rFonts w:ascii="Arial" w:hAnsi="Arial" w:cs="Arial"/>
          <w:b/>
          <w:sz w:val="20"/>
          <w:szCs w:val="20"/>
        </w:rPr>
      </w:pPr>
    </w:p>
    <w:p w14:paraId="718EC0F3" w14:textId="0C8D228A" w:rsidR="00E172FC" w:rsidRDefault="00E172FC" w:rsidP="00145D82">
      <w:pPr>
        <w:tabs>
          <w:tab w:val="left" w:pos="3828"/>
        </w:tabs>
        <w:jc w:val="both"/>
        <w:rPr>
          <w:rFonts w:ascii="Arial" w:hAnsi="Arial" w:cs="Arial"/>
          <w:b/>
          <w:sz w:val="20"/>
          <w:szCs w:val="20"/>
        </w:rPr>
      </w:pPr>
    </w:p>
    <w:p w14:paraId="1D72D024" w14:textId="58A7BDE8" w:rsidR="00E172FC" w:rsidRDefault="00E172FC" w:rsidP="00145D82">
      <w:pPr>
        <w:tabs>
          <w:tab w:val="left" w:pos="3828"/>
        </w:tabs>
        <w:jc w:val="both"/>
        <w:rPr>
          <w:rFonts w:ascii="Arial" w:hAnsi="Arial" w:cs="Arial"/>
          <w:b/>
          <w:sz w:val="20"/>
          <w:szCs w:val="20"/>
        </w:rPr>
      </w:pPr>
    </w:p>
    <w:p w14:paraId="362D5C67" w14:textId="053E9D35" w:rsidR="00E172FC" w:rsidRDefault="00E172FC" w:rsidP="00145D82">
      <w:pPr>
        <w:tabs>
          <w:tab w:val="left" w:pos="3828"/>
        </w:tabs>
        <w:jc w:val="both"/>
        <w:rPr>
          <w:rFonts w:ascii="Arial" w:hAnsi="Arial" w:cs="Arial"/>
          <w:b/>
          <w:sz w:val="20"/>
          <w:szCs w:val="20"/>
        </w:rPr>
      </w:pPr>
    </w:p>
    <w:p w14:paraId="4E21C029" w14:textId="7FD5D0CA" w:rsidR="00E172FC" w:rsidRDefault="00E172FC" w:rsidP="00145D82">
      <w:pPr>
        <w:tabs>
          <w:tab w:val="left" w:pos="3828"/>
        </w:tabs>
        <w:jc w:val="both"/>
        <w:rPr>
          <w:rFonts w:ascii="Arial" w:hAnsi="Arial" w:cs="Arial"/>
          <w:b/>
          <w:sz w:val="20"/>
          <w:szCs w:val="20"/>
        </w:rPr>
      </w:pPr>
    </w:p>
    <w:p w14:paraId="48B7C4CD" w14:textId="4D05CA35" w:rsidR="00E172FC" w:rsidRDefault="00E172FC" w:rsidP="00145D82">
      <w:pPr>
        <w:tabs>
          <w:tab w:val="left" w:pos="3828"/>
        </w:tabs>
        <w:jc w:val="both"/>
        <w:rPr>
          <w:rFonts w:ascii="Arial" w:hAnsi="Arial" w:cs="Arial"/>
          <w:b/>
          <w:sz w:val="20"/>
          <w:szCs w:val="20"/>
        </w:rPr>
      </w:pPr>
    </w:p>
    <w:p w14:paraId="722B3602" w14:textId="7EC3D3FF" w:rsidR="00E172FC" w:rsidRDefault="00E172FC" w:rsidP="00145D82">
      <w:pPr>
        <w:tabs>
          <w:tab w:val="left" w:pos="3828"/>
        </w:tabs>
        <w:jc w:val="both"/>
        <w:rPr>
          <w:rFonts w:ascii="Arial" w:hAnsi="Arial" w:cs="Arial"/>
          <w:b/>
          <w:sz w:val="20"/>
          <w:szCs w:val="20"/>
        </w:rPr>
      </w:pPr>
    </w:p>
    <w:p w14:paraId="39A8E5C8" w14:textId="1F840525" w:rsidR="00E172FC" w:rsidRDefault="00E172FC" w:rsidP="00145D82">
      <w:pPr>
        <w:tabs>
          <w:tab w:val="left" w:pos="3828"/>
        </w:tabs>
        <w:jc w:val="both"/>
        <w:rPr>
          <w:rFonts w:ascii="Arial" w:hAnsi="Arial" w:cs="Arial"/>
          <w:b/>
          <w:sz w:val="20"/>
          <w:szCs w:val="20"/>
        </w:rPr>
      </w:pPr>
    </w:p>
    <w:p w14:paraId="26C62DF7" w14:textId="1BDE2830" w:rsidR="00E172FC" w:rsidRDefault="00E172FC" w:rsidP="00145D82">
      <w:pPr>
        <w:tabs>
          <w:tab w:val="left" w:pos="3828"/>
        </w:tabs>
        <w:jc w:val="both"/>
        <w:rPr>
          <w:rFonts w:ascii="Arial" w:hAnsi="Arial" w:cs="Arial"/>
          <w:b/>
          <w:sz w:val="20"/>
          <w:szCs w:val="20"/>
        </w:rPr>
      </w:pPr>
    </w:p>
    <w:p w14:paraId="34B8698B" w14:textId="21B5C480" w:rsidR="00E172FC" w:rsidRDefault="00E172FC" w:rsidP="00145D82">
      <w:pPr>
        <w:tabs>
          <w:tab w:val="left" w:pos="3828"/>
        </w:tabs>
        <w:jc w:val="both"/>
        <w:rPr>
          <w:rFonts w:ascii="Arial" w:hAnsi="Arial" w:cs="Arial"/>
          <w:b/>
          <w:sz w:val="20"/>
          <w:szCs w:val="20"/>
        </w:rPr>
      </w:pPr>
    </w:p>
    <w:p w14:paraId="55403585" w14:textId="1B52130C" w:rsidR="00E172FC" w:rsidRDefault="00E172FC" w:rsidP="00145D82">
      <w:pPr>
        <w:tabs>
          <w:tab w:val="left" w:pos="3828"/>
        </w:tabs>
        <w:jc w:val="both"/>
        <w:rPr>
          <w:rFonts w:ascii="Arial" w:hAnsi="Arial" w:cs="Arial"/>
          <w:b/>
          <w:sz w:val="20"/>
          <w:szCs w:val="20"/>
        </w:rPr>
      </w:pPr>
    </w:p>
    <w:p w14:paraId="36B18422" w14:textId="5326DED9" w:rsidR="00E172FC" w:rsidRDefault="00E172FC" w:rsidP="00145D82">
      <w:pPr>
        <w:tabs>
          <w:tab w:val="left" w:pos="3828"/>
        </w:tabs>
        <w:jc w:val="both"/>
        <w:rPr>
          <w:rFonts w:ascii="Arial" w:hAnsi="Arial" w:cs="Arial"/>
          <w:b/>
          <w:sz w:val="20"/>
          <w:szCs w:val="20"/>
        </w:rPr>
      </w:pPr>
    </w:p>
    <w:p w14:paraId="15400426" w14:textId="53EBED10" w:rsidR="00E172FC" w:rsidRDefault="00E172FC" w:rsidP="00145D82">
      <w:pPr>
        <w:tabs>
          <w:tab w:val="left" w:pos="3828"/>
        </w:tabs>
        <w:jc w:val="both"/>
        <w:rPr>
          <w:rFonts w:ascii="Arial" w:hAnsi="Arial" w:cs="Arial"/>
          <w:b/>
          <w:sz w:val="20"/>
          <w:szCs w:val="20"/>
        </w:rPr>
      </w:pPr>
    </w:p>
    <w:p w14:paraId="1CF24EB0" w14:textId="16C1818B" w:rsidR="00E172FC" w:rsidRDefault="00E172FC" w:rsidP="00145D82">
      <w:pPr>
        <w:tabs>
          <w:tab w:val="left" w:pos="3828"/>
        </w:tabs>
        <w:jc w:val="both"/>
        <w:rPr>
          <w:rFonts w:ascii="Arial" w:hAnsi="Arial" w:cs="Arial"/>
          <w:b/>
          <w:sz w:val="20"/>
          <w:szCs w:val="20"/>
        </w:rPr>
      </w:pPr>
    </w:p>
    <w:p w14:paraId="18936F8A" w14:textId="6B2AC3E4" w:rsidR="00E172FC" w:rsidRDefault="00E172FC" w:rsidP="00145D82">
      <w:pPr>
        <w:tabs>
          <w:tab w:val="left" w:pos="3828"/>
        </w:tabs>
        <w:jc w:val="both"/>
        <w:rPr>
          <w:rFonts w:ascii="Arial" w:hAnsi="Arial" w:cs="Arial"/>
          <w:b/>
          <w:sz w:val="20"/>
          <w:szCs w:val="20"/>
        </w:rPr>
      </w:pPr>
    </w:p>
    <w:p w14:paraId="62A9FBF6" w14:textId="2E33E934" w:rsidR="00E172FC" w:rsidRDefault="00E172FC" w:rsidP="00145D82">
      <w:pPr>
        <w:tabs>
          <w:tab w:val="left" w:pos="3828"/>
        </w:tabs>
        <w:jc w:val="both"/>
        <w:rPr>
          <w:rFonts w:ascii="Arial" w:hAnsi="Arial" w:cs="Arial"/>
          <w:b/>
          <w:sz w:val="20"/>
          <w:szCs w:val="20"/>
        </w:rPr>
      </w:pPr>
    </w:p>
    <w:p w14:paraId="18864BC1" w14:textId="6C9C7A66" w:rsidR="00E172FC" w:rsidRDefault="00E172FC" w:rsidP="00145D82">
      <w:pPr>
        <w:tabs>
          <w:tab w:val="left" w:pos="3828"/>
        </w:tabs>
        <w:jc w:val="both"/>
        <w:rPr>
          <w:rFonts w:ascii="Arial" w:hAnsi="Arial" w:cs="Arial"/>
          <w:b/>
          <w:sz w:val="20"/>
          <w:szCs w:val="20"/>
        </w:rPr>
      </w:pPr>
    </w:p>
    <w:p w14:paraId="4A109650" w14:textId="77777777" w:rsidR="00703953" w:rsidRDefault="00703953" w:rsidP="00145D82">
      <w:pPr>
        <w:tabs>
          <w:tab w:val="left" w:pos="3828"/>
        </w:tabs>
        <w:jc w:val="both"/>
        <w:rPr>
          <w:rFonts w:ascii="Arial" w:hAnsi="Arial" w:cs="Arial"/>
          <w:b/>
          <w:sz w:val="20"/>
          <w:szCs w:val="20"/>
        </w:rPr>
      </w:pPr>
    </w:p>
    <w:p w14:paraId="44B2EA0E" w14:textId="25D7C53B" w:rsidR="00703953" w:rsidRPr="00590F1C" w:rsidRDefault="00703953" w:rsidP="00703953">
      <w:pPr>
        <w:tabs>
          <w:tab w:val="left" w:pos="3828"/>
        </w:tabs>
        <w:jc w:val="both"/>
        <w:rPr>
          <w:rFonts w:ascii="Arial" w:hAnsi="Arial" w:cs="Arial"/>
          <w:b/>
        </w:rPr>
      </w:pPr>
      <w:r w:rsidRPr="003B10B3">
        <w:rPr>
          <w:rFonts w:ascii="Arial" w:hAnsi="Arial" w:cs="Arial"/>
          <w:b/>
          <w:sz w:val="20"/>
          <w:szCs w:val="20"/>
        </w:rPr>
        <w:lastRenderedPageBreak/>
        <w:t>Beşinci Bölüm:</w:t>
      </w:r>
    </w:p>
    <w:p w14:paraId="1EC9E6EA" w14:textId="77777777" w:rsidR="00703953" w:rsidRPr="00816192" w:rsidRDefault="00703953" w:rsidP="00703953">
      <w:pPr>
        <w:tabs>
          <w:tab w:val="left" w:pos="3828"/>
        </w:tabs>
        <w:ind w:left="540" w:hanging="540"/>
        <w:jc w:val="both"/>
        <w:rPr>
          <w:rFonts w:ascii="Arial" w:hAnsi="Arial" w:cs="Arial"/>
          <w:b/>
          <w:sz w:val="10"/>
          <w:szCs w:val="10"/>
        </w:rPr>
      </w:pPr>
    </w:p>
    <w:p w14:paraId="42AC71F4" w14:textId="14F24F51" w:rsidR="00703953" w:rsidRPr="003B10B3" w:rsidRDefault="00703953" w:rsidP="0070395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p>
    <w:p w14:paraId="06A5AAC0" w14:textId="77777777" w:rsidR="00E172FC" w:rsidRPr="00703953" w:rsidRDefault="00E172FC" w:rsidP="00145D82">
      <w:pPr>
        <w:tabs>
          <w:tab w:val="left" w:pos="3828"/>
        </w:tabs>
        <w:jc w:val="both"/>
        <w:rPr>
          <w:rFonts w:ascii="Arial" w:hAnsi="Arial" w:cs="Arial"/>
          <w:b/>
          <w:sz w:val="10"/>
          <w:szCs w:val="10"/>
        </w:rPr>
      </w:pPr>
    </w:p>
    <w:p w14:paraId="447DA034" w14:textId="77777777" w:rsidR="00E172FC" w:rsidRPr="003B10B3" w:rsidRDefault="00E172FC" w:rsidP="00E172FC">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Nazım Hesaplara İlişkin Açıklama </w:t>
      </w:r>
      <w:r>
        <w:rPr>
          <w:rFonts w:ascii="Arial" w:hAnsi="Arial" w:cs="Arial"/>
          <w:b/>
          <w:sz w:val="20"/>
          <w:szCs w:val="20"/>
        </w:rPr>
        <w:t>ve</w:t>
      </w:r>
      <w:r w:rsidRPr="003B10B3">
        <w:rPr>
          <w:rFonts w:ascii="Arial" w:hAnsi="Arial" w:cs="Arial"/>
          <w:b/>
          <w:sz w:val="20"/>
          <w:szCs w:val="20"/>
        </w:rPr>
        <w:t xml:space="preserve"> Dipnotlar:</w:t>
      </w:r>
    </w:p>
    <w:p w14:paraId="2277D1D8" w14:textId="77777777" w:rsidR="00E172FC" w:rsidRPr="003B10B3" w:rsidRDefault="00E172FC" w:rsidP="00E172FC">
      <w:pPr>
        <w:tabs>
          <w:tab w:val="left" w:pos="3828"/>
        </w:tabs>
        <w:ind w:hanging="540"/>
        <w:jc w:val="both"/>
        <w:rPr>
          <w:rFonts w:ascii="Arial" w:hAnsi="Arial" w:cs="Arial"/>
          <w:b/>
          <w:sz w:val="16"/>
          <w:szCs w:val="16"/>
        </w:rPr>
      </w:pPr>
    </w:p>
    <w:p w14:paraId="69BA14F9" w14:textId="77777777" w:rsidR="00E172FC" w:rsidRPr="003B10B3" w:rsidRDefault="00E172FC" w:rsidP="00E172FC">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2C37591" w14:textId="77777777" w:rsidR="00E172FC" w:rsidRPr="003B10B3" w:rsidRDefault="00E172FC" w:rsidP="00E172FC">
      <w:pPr>
        <w:tabs>
          <w:tab w:val="left" w:pos="720"/>
          <w:tab w:val="left" w:pos="3828"/>
        </w:tabs>
        <w:ind w:left="720" w:hanging="720"/>
        <w:jc w:val="both"/>
        <w:rPr>
          <w:rFonts w:ascii="Arial" w:hAnsi="Arial" w:cs="Arial"/>
          <w:sz w:val="16"/>
          <w:szCs w:val="16"/>
        </w:rPr>
      </w:pPr>
    </w:p>
    <w:p w14:paraId="3F81FEBD" w14:textId="77777777" w:rsidR="00E172FC" w:rsidRPr="003B10B3" w:rsidRDefault="00E172FC" w:rsidP="00E172FC">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Gayri Kabili Rücu Nitelikteki Kredi Taahhütlerinin Türü </w:t>
      </w:r>
      <w:r>
        <w:rPr>
          <w:rFonts w:ascii="Arial" w:hAnsi="Arial" w:cs="Arial"/>
          <w:b/>
          <w:sz w:val="20"/>
          <w:szCs w:val="20"/>
        </w:rPr>
        <w:t>ve</w:t>
      </w:r>
      <w:r w:rsidRPr="003B10B3">
        <w:rPr>
          <w:rFonts w:ascii="Arial" w:hAnsi="Arial" w:cs="Arial"/>
          <w:b/>
          <w:sz w:val="20"/>
          <w:szCs w:val="20"/>
        </w:rPr>
        <w:t xml:space="preserve"> Miktarı:</w:t>
      </w:r>
    </w:p>
    <w:p w14:paraId="791661F0" w14:textId="77777777" w:rsidR="00E172FC" w:rsidRPr="003B10B3" w:rsidRDefault="00E172FC" w:rsidP="00E172FC">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E172FC" w:rsidRPr="00E172FC" w14:paraId="4925C68A" w14:textId="77777777" w:rsidTr="00E172FC">
        <w:trPr>
          <w:trHeight w:val="113"/>
        </w:trPr>
        <w:tc>
          <w:tcPr>
            <w:tcW w:w="6021" w:type="dxa"/>
            <w:tcBorders>
              <w:top w:val="single" w:sz="4" w:space="0" w:color="auto"/>
              <w:bottom w:val="single" w:sz="4" w:space="0" w:color="auto"/>
            </w:tcBorders>
            <w:vAlign w:val="bottom"/>
          </w:tcPr>
          <w:p w14:paraId="6AB826C0" w14:textId="77777777" w:rsidR="00E172FC" w:rsidRPr="00E172FC" w:rsidRDefault="00E172FC" w:rsidP="00AD613B">
            <w:pPr>
              <w:tabs>
                <w:tab w:val="left" w:pos="3828"/>
              </w:tabs>
              <w:rPr>
                <w:rFonts w:ascii="Arial" w:hAnsi="Arial" w:cs="Arial"/>
                <w:sz w:val="18"/>
                <w:szCs w:val="18"/>
              </w:rPr>
            </w:pPr>
            <w:r w:rsidRPr="00E172FC">
              <w:rPr>
                <w:rFonts w:ascii="Arial" w:hAnsi="Arial" w:cs="Arial"/>
                <w:sz w:val="18"/>
                <w:szCs w:val="18"/>
              </w:rPr>
              <w:t> </w:t>
            </w:r>
          </w:p>
        </w:tc>
        <w:tc>
          <w:tcPr>
            <w:tcW w:w="1655" w:type="dxa"/>
            <w:tcBorders>
              <w:top w:val="single" w:sz="4" w:space="0" w:color="auto"/>
              <w:bottom w:val="single" w:sz="4" w:space="0" w:color="auto"/>
            </w:tcBorders>
            <w:vAlign w:val="center"/>
          </w:tcPr>
          <w:p w14:paraId="35B3899D"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sz w:val="18"/>
                <w:szCs w:val="18"/>
              </w:rPr>
              <w:t>Cari Dönem</w:t>
            </w:r>
          </w:p>
        </w:tc>
        <w:tc>
          <w:tcPr>
            <w:tcW w:w="1679" w:type="dxa"/>
            <w:tcBorders>
              <w:top w:val="single" w:sz="4" w:space="0" w:color="auto"/>
              <w:bottom w:val="single" w:sz="4" w:space="0" w:color="auto"/>
            </w:tcBorders>
            <w:vAlign w:val="center"/>
          </w:tcPr>
          <w:p w14:paraId="43B31B29" w14:textId="77777777" w:rsidR="00E172FC" w:rsidRPr="00E172FC" w:rsidRDefault="00E172FC" w:rsidP="00AD613B">
            <w:pPr>
              <w:tabs>
                <w:tab w:val="left" w:pos="3828"/>
              </w:tabs>
              <w:ind w:left="-140"/>
              <w:jc w:val="right"/>
              <w:rPr>
                <w:rFonts w:ascii="Arial" w:hAnsi="Arial" w:cs="Arial"/>
                <w:b/>
                <w:sz w:val="18"/>
                <w:szCs w:val="18"/>
              </w:rPr>
            </w:pPr>
            <w:r w:rsidRPr="00E172FC">
              <w:rPr>
                <w:rFonts w:ascii="Arial" w:hAnsi="Arial" w:cs="Arial"/>
                <w:b/>
                <w:sz w:val="18"/>
                <w:szCs w:val="18"/>
              </w:rPr>
              <w:t>Önceki Dönem</w:t>
            </w:r>
          </w:p>
        </w:tc>
      </w:tr>
      <w:tr w:rsidR="00E172FC" w:rsidRPr="00E172FC" w14:paraId="472725C2" w14:textId="77777777" w:rsidTr="00E172FC">
        <w:trPr>
          <w:trHeight w:val="113"/>
        </w:trPr>
        <w:tc>
          <w:tcPr>
            <w:tcW w:w="6021" w:type="dxa"/>
            <w:tcBorders>
              <w:top w:val="single" w:sz="4" w:space="0" w:color="auto"/>
            </w:tcBorders>
            <w:vAlign w:val="bottom"/>
          </w:tcPr>
          <w:p w14:paraId="493E8362" w14:textId="77777777" w:rsidR="00E172FC" w:rsidRPr="00E172FC" w:rsidRDefault="00E172FC" w:rsidP="00AD613B">
            <w:pPr>
              <w:tabs>
                <w:tab w:val="left" w:pos="3828"/>
              </w:tabs>
              <w:rPr>
                <w:rFonts w:ascii="Arial" w:hAnsi="Arial" w:cs="Arial"/>
                <w:sz w:val="18"/>
                <w:szCs w:val="18"/>
              </w:rPr>
            </w:pPr>
          </w:p>
        </w:tc>
        <w:tc>
          <w:tcPr>
            <w:tcW w:w="1655" w:type="dxa"/>
            <w:tcBorders>
              <w:top w:val="single" w:sz="4" w:space="0" w:color="auto"/>
            </w:tcBorders>
            <w:vAlign w:val="center"/>
          </w:tcPr>
          <w:p w14:paraId="7E432BFA" w14:textId="77777777" w:rsidR="00E172FC" w:rsidRPr="00E172FC" w:rsidRDefault="00E172FC" w:rsidP="00AD613B">
            <w:pPr>
              <w:tabs>
                <w:tab w:val="left" w:pos="3828"/>
              </w:tabs>
              <w:jc w:val="right"/>
              <w:rPr>
                <w:rFonts w:ascii="Arial" w:hAnsi="Arial" w:cs="Arial"/>
                <w:b/>
                <w:sz w:val="18"/>
                <w:szCs w:val="18"/>
              </w:rPr>
            </w:pPr>
          </w:p>
        </w:tc>
        <w:tc>
          <w:tcPr>
            <w:tcW w:w="1679" w:type="dxa"/>
            <w:tcBorders>
              <w:top w:val="single" w:sz="4" w:space="0" w:color="auto"/>
            </w:tcBorders>
            <w:vAlign w:val="center"/>
          </w:tcPr>
          <w:p w14:paraId="71FB0CCE" w14:textId="77777777" w:rsidR="00E172FC" w:rsidRPr="00E172FC" w:rsidRDefault="00E172FC" w:rsidP="00AD613B">
            <w:pPr>
              <w:tabs>
                <w:tab w:val="left" w:pos="3828"/>
              </w:tabs>
              <w:ind w:left="-140"/>
              <w:jc w:val="right"/>
              <w:rPr>
                <w:rFonts w:ascii="Arial" w:hAnsi="Arial" w:cs="Arial"/>
                <w:b/>
                <w:sz w:val="18"/>
                <w:szCs w:val="18"/>
              </w:rPr>
            </w:pPr>
          </w:p>
        </w:tc>
      </w:tr>
      <w:tr w:rsidR="00703953" w:rsidRPr="00E172FC" w14:paraId="7F39EB44" w14:textId="77777777" w:rsidTr="00703953">
        <w:trPr>
          <w:trHeight w:val="113"/>
        </w:trPr>
        <w:tc>
          <w:tcPr>
            <w:tcW w:w="6021" w:type="dxa"/>
            <w:vAlign w:val="bottom"/>
          </w:tcPr>
          <w:p w14:paraId="43E0651C" w14:textId="77777777" w:rsidR="00703953" w:rsidRPr="00E172FC" w:rsidRDefault="00703953" w:rsidP="00703953">
            <w:pPr>
              <w:tabs>
                <w:tab w:val="left" w:pos="3828"/>
              </w:tabs>
              <w:rPr>
                <w:rFonts w:ascii="Arial" w:hAnsi="Arial" w:cs="Arial"/>
                <w:sz w:val="18"/>
                <w:szCs w:val="18"/>
              </w:rPr>
            </w:pPr>
            <w:r w:rsidRPr="00E172FC">
              <w:rPr>
                <w:rFonts w:ascii="Arial" w:hAnsi="Arial" w:cs="Arial"/>
                <w:sz w:val="18"/>
                <w:szCs w:val="18"/>
              </w:rPr>
              <w:t>Vadeli Aktif Değerler Alım Taahhütleri</w:t>
            </w:r>
          </w:p>
        </w:tc>
        <w:tc>
          <w:tcPr>
            <w:tcW w:w="1655" w:type="dxa"/>
            <w:vAlign w:val="bottom"/>
          </w:tcPr>
          <w:p w14:paraId="1293B0A7" w14:textId="3643B877"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13.846.729</w:t>
            </w:r>
          </w:p>
        </w:tc>
        <w:tc>
          <w:tcPr>
            <w:tcW w:w="1679" w:type="dxa"/>
            <w:vAlign w:val="bottom"/>
          </w:tcPr>
          <w:p w14:paraId="46ECA31A" w14:textId="77777777" w:rsidR="00703953" w:rsidRPr="00E172FC" w:rsidRDefault="00703953" w:rsidP="00703953">
            <w:pPr>
              <w:tabs>
                <w:tab w:val="left" w:pos="3828"/>
              </w:tabs>
              <w:jc w:val="right"/>
              <w:rPr>
                <w:rFonts w:ascii="Arial" w:hAnsi="Arial" w:cs="Arial"/>
                <w:sz w:val="18"/>
                <w:szCs w:val="18"/>
              </w:rPr>
            </w:pPr>
            <w:r w:rsidRPr="00E172FC">
              <w:rPr>
                <w:rFonts w:ascii="Arial" w:hAnsi="Arial" w:cs="Arial"/>
                <w:sz w:val="18"/>
                <w:szCs w:val="18"/>
              </w:rPr>
              <w:t>14.432.089</w:t>
            </w:r>
          </w:p>
        </w:tc>
      </w:tr>
      <w:tr w:rsidR="00703953" w:rsidRPr="00E172FC" w14:paraId="364B5DD1" w14:textId="77777777" w:rsidTr="00703953">
        <w:trPr>
          <w:trHeight w:val="113"/>
        </w:trPr>
        <w:tc>
          <w:tcPr>
            <w:tcW w:w="6021" w:type="dxa"/>
            <w:vAlign w:val="bottom"/>
          </w:tcPr>
          <w:p w14:paraId="6C039333" w14:textId="77777777" w:rsidR="00703953" w:rsidRPr="00E172FC" w:rsidRDefault="00703953" w:rsidP="00703953">
            <w:pPr>
              <w:tabs>
                <w:tab w:val="left" w:pos="3828"/>
              </w:tabs>
              <w:rPr>
                <w:rFonts w:ascii="Arial" w:hAnsi="Arial" w:cs="Arial"/>
                <w:sz w:val="18"/>
                <w:szCs w:val="18"/>
              </w:rPr>
            </w:pPr>
            <w:r w:rsidRPr="00E172FC">
              <w:rPr>
                <w:rFonts w:ascii="Arial" w:hAnsi="Arial" w:cs="Arial"/>
                <w:sz w:val="18"/>
                <w:szCs w:val="18"/>
              </w:rPr>
              <w:t>Vadeli Aktif Değerler Satım Taahhütleri</w:t>
            </w:r>
          </w:p>
        </w:tc>
        <w:tc>
          <w:tcPr>
            <w:tcW w:w="1655" w:type="dxa"/>
            <w:vAlign w:val="bottom"/>
          </w:tcPr>
          <w:p w14:paraId="60330356" w14:textId="63DF5E78"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13.833.060</w:t>
            </w:r>
          </w:p>
        </w:tc>
        <w:tc>
          <w:tcPr>
            <w:tcW w:w="1679" w:type="dxa"/>
            <w:vAlign w:val="bottom"/>
          </w:tcPr>
          <w:p w14:paraId="2013E52B" w14:textId="77777777" w:rsidR="00703953" w:rsidRPr="00E172FC" w:rsidRDefault="00703953" w:rsidP="00703953">
            <w:pPr>
              <w:tabs>
                <w:tab w:val="left" w:pos="3828"/>
              </w:tabs>
              <w:jc w:val="right"/>
              <w:rPr>
                <w:rFonts w:ascii="Arial" w:hAnsi="Arial" w:cs="Arial"/>
                <w:sz w:val="18"/>
                <w:szCs w:val="18"/>
              </w:rPr>
            </w:pPr>
            <w:r w:rsidRPr="00E172FC">
              <w:rPr>
                <w:rFonts w:ascii="Arial" w:hAnsi="Arial" w:cs="Arial"/>
                <w:sz w:val="18"/>
                <w:szCs w:val="18"/>
              </w:rPr>
              <w:t>14.466.952</w:t>
            </w:r>
          </w:p>
        </w:tc>
      </w:tr>
      <w:tr w:rsidR="00703953" w:rsidRPr="00E172FC" w14:paraId="15D04F1E" w14:textId="77777777" w:rsidTr="00703953">
        <w:trPr>
          <w:trHeight w:val="113"/>
        </w:trPr>
        <w:tc>
          <w:tcPr>
            <w:tcW w:w="6021" w:type="dxa"/>
            <w:vAlign w:val="bottom"/>
          </w:tcPr>
          <w:p w14:paraId="045AE170" w14:textId="77777777" w:rsidR="00703953" w:rsidRPr="00E172FC" w:rsidRDefault="00703953" w:rsidP="00703953">
            <w:pPr>
              <w:tabs>
                <w:tab w:val="left" w:pos="3828"/>
              </w:tabs>
              <w:rPr>
                <w:rFonts w:ascii="Arial" w:hAnsi="Arial" w:cs="Arial"/>
                <w:sz w:val="18"/>
                <w:szCs w:val="18"/>
              </w:rPr>
            </w:pPr>
            <w:r w:rsidRPr="00E172FC">
              <w:rPr>
                <w:rFonts w:ascii="Arial" w:hAnsi="Arial" w:cs="Arial"/>
                <w:sz w:val="18"/>
                <w:szCs w:val="18"/>
              </w:rPr>
              <w:t>Çekler İçin Ödeme Taahhütleri</w:t>
            </w:r>
          </w:p>
        </w:tc>
        <w:tc>
          <w:tcPr>
            <w:tcW w:w="1655" w:type="dxa"/>
            <w:vAlign w:val="bottom"/>
          </w:tcPr>
          <w:p w14:paraId="2D87363E" w14:textId="0186F708"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2.097.841</w:t>
            </w:r>
          </w:p>
        </w:tc>
        <w:tc>
          <w:tcPr>
            <w:tcW w:w="1679" w:type="dxa"/>
            <w:vAlign w:val="bottom"/>
          </w:tcPr>
          <w:p w14:paraId="3738B6F9" w14:textId="77777777" w:rsidR="00703953" w:rsidRPr="00E172FC" w:rsidRDefault="00703953" w:rsidP="00703953">
            <w:pPr>
              <w:tabs>
                <w:tab w:val="left" w:pos="3828"/>
              </w:tabs>
              <w:jc w:val="right"/>
              <w:rPr>
                <w:rFonts w:ascii="Arial" w:hAnsi="Arial" w:cs="Arial"/>
                <w:sz w:val="18"/>
                <w:szCs w:val="18"/>
              </w:rPr>
            </w:pPr>
            <w:r w:rsidRPr="00E172FC">
              <w:rPr>
                <w:rFonts w:ascii="Arial" w:hAnsi="Arial" w:cs="Arial"/>
                <w:sz w:val="18"/>
                <w:szCs w:val="18"/>
              </w:rPr>
              <w:t>1.558.802</w:t>
            </w:r>
          </w:p>
        </w:tc>
      </w:tr>
      <w:tr w:rsidR="00703953" w:rsidRPr="00E172FC" w14:paraId="67227752" w14:textId="77777777" w:rsidTr="00703953">
        <w:trPr>
          <w:trHeight w:val="113"/>
        </w:trPr>
        <w:tc>
          <w:tcPr>
            <w:tcW w:w="6021" w:type="dxa"/>
            <w:vAlign w:val="bottom"/>
          </w:tcPr>
          <w:p w14:paraId="7377F182" w14:textId="77777777" w:rsidR="00703953" w:rsidRPr="00E172FC" w:rsidRDefault="00703953" w:rsidP="00703953">
            <w:pPr>
              <w:tabs>
                <w:tab w:val="left" w:pos="3828"/>
              </w:tabs>
              <w:rPr>
                <w:rFonts w:ascii="Arial" w:hAnsi="Arial" w:cs="Arial"/>
                <w:sz w:val="18"/>
                <w:szCs w:val="18"/>
              </w:rPr>
            </w:pPr>
            <w:r w:rsidRPr="00E172FC">
              <w:rPr>
                <w:rFonts w:ascii="Arial" w:hAnsi="Arial" w:cs="Arial"/>
                <w:sz w:val="18"/>
                <w:szCs w:val="18"/>
              </w:rPr>
              <w:t>Kullandırma Garantili Kredi Tahsis Taahhütleri</w:t>
            </w:r>
          </w:p>
        </w:tc>
        <w:tc>
          <w:tcPr>
            <w:tcW w:w="1655" w:type="dxa"/>
            <w:vAlign w:val="bottom"/>
          </w:tcPr>
          <w:p w14:paraId="5B791098" w14:textId="1C8B61B6"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4.785.056</w:t>
            </w:r>
          </w:p>
        </w:tc>
        <w:tc>
          <w:tcPr>
            <w:tcW w:w="1679" w:type="dxa"/>
            <w:vAlign w:val="bottom"/>
          </w:tcPr>
          <w:p w14:paraId="4E7E8789" w14:textId="77777777" w:rsidR="00703953" w:rsidRPr="00E172FC" w:rsidRDefault="00703953" w:rsidP="00703953">
            <w:pPr>
              <w:tabs>
                <w:tab w:val="left" w:pos="3828"/>
              </w:tabs>
              <w:jc w:val="right"/>
              <w:rPr>
                <w:rFonts w:ascii="Arial" w:hAnsi="Arial" w:cs="Arial"/>
                <w:sz w:val="18"/>
                <w:szCs w:val="18"/>
              </w:rPr>
            </w:pPr>
            <w:r w:rsidRPr="00E172FC">
              <w:rPr>
                <w:rFonts w:ascii="Arial" w:hAnsi="Arial" w:cs="Arial"/>
                <w:sz w:val="18"/>
                <w:szCs w:val="18"/>
              </w:rPr>
              <w:t>3.578.261</w:t>
            </w:r>
          </w:p>
        </w:tc>
      </w:tr>
      <w:tr w:rsidR="00703953" w:rsidRPr="00E172FC" w14:paraId="627A0BD2" w14:textId="77777777" w:rsidTr="00703953">
        <w:trPr>
          <w:trHeight w:val="113"/>
        </w:trPr>
        <w:tc>
          <w:tcPr>
            <w:tcW w:w="6021" w:type="dxa"/>
            <w:vAlign w:val="bottom"/>
          </w:tcPr>
          <w:p w14:paraId="30487BDA" w14:textId="77777777" w:rsidR="00703953" w:rsidRPr="00E172FC" w:rsidRDefault="00703953" w:rsidP="00703953">
            <w:pPr>
              <w:tabs>
                <w:tab w:val="left" w:pos="3828"/>
              </w:tabs>
              <w:rPr>
                <w:rFonts w:ascii="Arial" w:hAnsi="Arial" w:cs="Arial"/>
                <w:sz w:val="18"/>
                <w:szCs w:val="18"/>
              </w:rPr>
            </w:pPr>
            <w:r w:rsidRPr="00E172FC">
              <w:rPr>
                <w:rFonts w:ascii="Arial" w:hAnsi="Arial" w:cs="Arial"/>
                <w:sz w:val="18"/>
                <w:szCs w:val="18"/>
              </w:rPr>
              <w:t>Kredi Kartları Harcama Limiti Taahhütleri</w:t>
            </w:r>
          </w:p>
        </w:tc>
        <w:tc>
          <w:tcPr>
            <w:tcW w:w="1655" w:type="dxa"/>
            <w:vAlign w:val="bottom"/>
          </w:tcPr>
          <w:p w14:paraId="67C425B9" w14:textId="1AD1571B"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5.414.849</w:t>
            </w:r>
          </w:p>
        </w:tc>
        <w:tc>
          <w:tcPr>
            <w:tcW w:w="1679" w:type="dxa"/>
            <w:vAlign w:val="bottom"/>
          </w:tcPr>
          <w:p w14:paraId="6AE807A4" w14:textId="77777777" w:rsidR="00703953" w:rsidRPr="00E172FC" w:rsidRDefault="00703953" w:rsidP="00703953">
            <w:pPr>
              <w:tabs>
                <w:tab w:val="left" w:pos="3828"/>
              </w:tabs>
              <w:jc w:val="right"/>
              <w:rPr>
                <w:rFonts w:ascii="Arial" w:hAnsi="Arial" w:cs="Arial"/>
                <w:sz w:val="18"/>
                <w:szCs w:val="18"/>
              </w:rPr>
            </w:pPr>
            <w:r w:rsidRPr="00E172FC">
              <w:rPr>
                <w:rFonts w:ascii="Arial" w:hAnsi="Arial" w:cs="Arial"/>
                <w:sz w:val="18"/>
                <w:szCs w:val="18"/>
              </w:rPr>
              <w:t>3.292.675</w:t>
            </w:r>
          </w:p>
        </w:tc>
      </w:tr>
      <w:tr w:rsidR="00E172FC" w:rsidRPr="00E172FC" w14:paraId="1F136FC6" w14:textId="77777777" w:rsidTr="00E172FC">
        <w:trPr>
          <w:trHeight w:val="113"/>
        </w:trPr>
        <w:tc>
          <w:tcPr>
            <w:tcW w:w="6021" w:type="dxa"/>
            <w:vAlign w:val="bottom"/>
          </w:tcPr>
          <w:p w14:paraId="7F247132" w14:textId="77777777" w:rsidR="00E172FC" w:rsidRPr="00E172FC" w:rsidRDefault="00E172FC" w:rsidP="00AD613B">
            <w:pPr>
              <w:tabs>
                <w:tab w:val="left" w:pos="3828"/>
              </w:tabs>
              <w:ind w:right="-472"/>
              <w:rPr>
                <w:rFonts w:ascii="Arial" w:hAnsi="Arial" w:cs="Arial"/>
                <w:sz w:val="18"/>
                <w:szCs w:val="18"/>
              </w:rPr>
            </w:pPr>
            <w:r w:rsidRPr="00E172FC">
              <w:rPr>
                <w:rFonts w:ascii="Arial" w:hAnsi="Arial" w:cs="Arial"/>
                <w:sz w:val="18"/>
                <w:szCs w:val="18"/>
              </w:rPr>
              <w:t>İhracat Taahhütlerinden Kaynaklanan Vergi ve Fon Yükümlülükleri</w:t>
            </w:r>
          </w:p>
        </w:tc>
        <w:tc>
          <w:tcPr>
            <w:tcW w:w="1655" w:type="dxa"/>
            <w:vAlign w:val="center"/>
          </w:tcPr>
          <w:p w14:paraId="3417794F" w14:textId="593054AA" w:rsidR="00E172FC" w:rsidRPr="00E172FC" w:rsidRDefault="00703953" w:rsidP="00AD613B">
            <w:pPr>
              <w:tabs>
                <w:tab w:val="left" w:pos="3828"/>
              </w:tabs>
              <w:jc w:val="right"/>
              <w:rPr>
                <w:rFonts w:ascii="Arial" w:hAnsi="Arial" w:cs="Arial"/>
                <w:sz w:val="18"/>
                <w:szCs w:val="18"/>
              </w:rPr>
            </w:pPr>
            <w:r w:rsidRPr="00703953">
              <w:rPr>
                <w:rFonts w:ascii="Arial" w:hAnsi="Arial" w:cs="Arial"/>
                <w:sz w:val="18"/>
                <w:szCs w:val="18"/>
              </w:rPr>
              <w:t xml:space="preserve">438.899   </w:t>
            </w:r>
          </w:p>
        </w:tc>
        <w:tc>
          <w:tcPr>
            <w:tcW w:w="1679" w:type="dxa"/>
            <w:vAlign w:val="center"/>
          </w:tcPr>
          <w:p w14:paraId="0395A624" w14:textId="77777777" w:rsidR="00E172FC" w:rsidRPr="00E172FC" w:rsidRDefault="00E172FC" w:rsidP="00AD613B">
            <w:pPr>
              <w:tabs>
                <w:tab w:val="left" w:pos="3828"/>
              </w:tabs>
              <w:jc w:val="right"/>
              <w:rPr>
                <w:rFonts w:ascii="Arial" w:hAnsi="Arial" w:cs="Arial"/>
                <w:sz w:val="18"/>
                <w:szCs w:val="18"/>
              </w:rPr>
            </w:pPr>
            <w:r w:rsidRPr="00E172FC">
              <w:rPr>
                <w:rFonts w:ascii="Arial" w:hAnsi="Arial" w:cs="Arial"/>
                <w:sz w:val="18"/>
                <w:szCs w:val="18"/>
              </w:rPr>
              <w:t xml:space="preserve">278.811   </w:t>
            </w:r>
          </w:p>
        </w:tc>
      </w:tr>
      <w:tr w:rsidR="00E172FC" w:rsidRPr="00E172FC" w14:paraId="6575A503" w14:textId="77777777" w:rsidTr="00E172FC">
        <w:trPr>
          <w:trHeight w:val="113"/>
        </w:trPr>
        <w:tc>
          <w:tcPr>
            <w:tcW w:w="6021" w:type="dxa"/>
            <w:vAlign w:val="bottom"/>
          </w:tcPr>
          <w:p w14:paraId="47B3B75A" w14:textId="77777777" w:rsidR="00E172FC" w:rsidRPr="00E172FC" w:rsidRDefault="00E172FC" w:rsidP="00AD613B">
            <w:pPr>
              <w:tabs>
                <w:tab w:val="left" w:pos="3828"/>
              </w:tabs>
              <w:rPr>
                <w:rFonts w:ascii="Arial" w:hAnsi="Arial" w:cs="Arial"/>
                <w:sz w:val="18"/>
                <w:szCs w:val="18"/>
              </w:rPr>
            </w:pPr>
            <w:r w:rsidRPr="00E172FC">
              <w:rPr>
                <w:rFonts w:ascii="Arial" w:hAnsi="Arial" w:cs="Arial"/>
                <w:sz w:val="18"/>
                <w:szCs w:val="18"/>
              </w:rPr>
              <w:t>Diğer Cayılamaz Taahhütler</w:t>
            </w:r>
          </w:p>
        </w:tc>
        <w:tc>
          <w:tcPr>
            <w:tcW w:w="1655" w:type="dxa"/>
            <w:vAlign w:val="center"/>
          </w:tcPr>
          <w:p w14:paraId="548DC8EB" w14:textId="4797B551" w:rsidR="00E172FC" w:rsidRPr="00E172FC" w:rsidRDefault="00703953" w:rsidP="00AD613B">
            <w:pPr>
              <w:tabs>
                <w:tab w:val="left" w:pos="3828"/>
              </w:tabs>
              <w:jc w:val="right"/>
              <w:rPr>
                <w:rFonts w:ascii="Arial" w:hAnsi="Arial" w:cs="Arial"/>
                <w:sz w:val="18"/>
                <w:szCs w:val="18"/>
              </w:rPr>
            </w:pPr>
            <w:r w:rsidRPr="00703953">
              <w:rPr>
                <w:rFonts w:ascii="Arial" w:hAnsi="Arial" w:cs="Arial"/>
                <w:sz w:val="18"/>
                <w:szCs w:val="18"/>
              </w:rPr>
              <w:t xml:space="preserve">7.448   </w:t>
            </w:r>
            <w:r w:rsidR="00E172FC" w:rsidRPr="00E172FC">
              <w:rPr>
                <w:rFonts w:ascii="Arial" w:hAnsi="Arial" w:cs="Arial"/>
                <w:sz w:val="18"/>
                <w:szCs w:val="18"/>
              </w:rPr>
              <w:t xml:space="preserve">   </w:t>
            </w:r>
          </w:p>
        </w:tc>
        <w:tc>
          <w:tcPr>
            <w:tcW w:w="1679" w:type="dxa"/>
            <w:vAlign w:val="center"/>
          </w:tcPr>
          <w:p w14:paraId="5E61B550" w14:textId="77777777" w:rsidR="00E172FC" w:rsidRPr="00E172FC" w:rsidRDefault="00E172FC" w:rsidP="00AD613B">
            <w:pPr>
              <w:tabs>
                <w:tab w:val="left" w:pos="3828"/>
              </w:tabs>
              <w:jc w:val="right"/>
              <w:rPr>
                <w:rFonts w:ascii="Arial" w:hAnsi="Arial" w:cs="Arial"/>
                <w:sz w:val="18"/>
                <w:szCs w:val="18"/>
              </w:rPr>
            </w:pPr>
            <w:r w:rsidRPr="00E172FC">
              <w:rPr>
                <w:rFonts w:ascii="Arial" w:hAnsi="Arial" w:cs="Arial"/>
                <w:sz w:val="18"/>
                <w:szCs w:val="18"/>
              </w:rPr>
              <w:t xml:space="preserve">239   </w:t>
            </w:r>
          </w:p>
        </w:tc>
      </w:tr>
      <w:tr w:rsidR="00E172FC" w:rsidRPr="00E172FC" w14:paraId="65C67CDC" w14:textId="77777777" w:rsidTr="00E172FC">
        <w:trPr>
          <w:trHeight w:val="113"/>
        </w:trPr>
        <w:tc>
          <w:tcPr>
            <w:tcW w:w="6021" w:type="dxa"/>
            <w:vAlign w:val="bottom"/>
          </w:tcPr>
          <w:p w14:paraId="6D4853F5" w14:textId="77777777" w:rsidR="00E172FC" w:rsidRPr="00E172FC" w:rsidRDefault="00E172FC" w:rsidP="00AD613B">
            <w:pPr>
              <w:tabs>
                <w:tab w:val="left" w:pos="3828"/>
              </w:tabs>
              <w:rPr>
                <w:rFonts w:ascii="Arial" w:hAnsi="Arial" w:cs="Arial"/>
                <w:sz w:val="18"/>
                <w:szCs w:val="18"/>
              </w:rPr>
            </w:pPr>
          </w:p>
        </w:tc>
        <w:tc>
          <w:tcPr>
            <w:tcW w:w="1655" w:type="dxa"/>
            <w:vAlign w:val="center"/>
          </w:tcPr>
          <w:p w14:paraId="0AC9BF1D" w14:textId="77777777" w:rsidR="00E172FC" w:rsidRPr="00E172FC" w:rsidRDefault="00E172FC" w:rsidP="00AD613B">
            <w:pPr>
              <w:tabs>
                <w:tab w:val="left" w:pos="3828"/>
              </w:tabs>
              <w:jc w:val="right"/>
              <w:rPr>
                <w:rFonts w:ascii="Arial" w:hAnsi="Arial" w:cs="Arial"/>
                <w:color w:val="000000"/>
                <w:sz w:val="18"/>
                <w:szCs w:val="18"/>
                <w:highlight w:val="yellow"/>
              </w:rPr>
            </w:pPr>
            <w:r w:rsidRPr="00E172FC">
              <w:rPr>
                <w:rFonts w:ascii="Arial" w:hAnsi="Arial" w:cs="Arial"/>
                <w:color w:val="000000"/>
                <w:sz w:val="18"/>
                <w:szCs w:val="18"/>
              </w:rPr>
              <w:t> </w:t>
            </w:r>
          </w:p>
        </w:tc>
        <w:tc>
          <w:tcPr>
            <w:tcW w:w="1679" w:type="dxa"/>
            <w:vAlign w:val="center"/>
          </w:tcPr>
          <w:p w14:paraId="78B57E98" w14:textId="77777777" w:rsidR="00E172FC" w:rsidRPr="00E172FC" w:rsidRDefault="00E172FC" w:rsidP="00AD613B">
            <w:pPr>
              <w:tabs>
                <w:tab w:val="left" w:pos="3828"/>
              </w:tabs>
              <w:jc w:val="right"/>
              <w:rPr>
                <w:rFonts w:ascii="Arial" w:hAnsi="Arial" w:cs="Arial"/>
                <w:color w:val="000000"/>
                <w:sz w:val="18"/>
                <w:szCs w:val="18"/>
              </w:rPr>
            </w:pPr>
            <w:r w:rsidRPr="00E172FC">
              <w:rPr>
                <w:rFonts w:ascii="Arial" w:hAnsi="Arial" w:cs="Arial"/>
                <w:color w:val="000000"/>
                <w:sz w:val="18"/>
                <w:szCs w:val="18"/>
              </w:rPr>
              <w:t> </w:t>
            </w:r>
          </w:p>
        </w:tc>
      </w:tr>
      <w:tr w:rsidR="00E172FC" w:rsidRPr="00E172FC" w14:paraId="6B92EBBA" w14:textId="77777777" w:rsidTr="00E172FC">
        <w:trPr>
          <w:trHeight w:val="113"/>
        </w:trPr>
        <w:tc>
          <w:tcPr>
            <w:tcW w:w="6021" w:type="dxa"/>
            <w:tcBorders>
              <w:top w:val="single" w:sz="4" w:space="0" w:color="auto"/>
              <w:bottom w:val="single" w:sz="4" w:space="0" w:color="auto"/>
            </w:tcBorders>
          </w:tcPr>
          <w:p w14:paraId="0AB0F6A4" w14:textId="77777777" w:rsidR="00E172FC" w:rsidRPr="00E172FC" w:rsidRDefault="00E172FC" w:rsidP="00AD613B">
            <w:pPr>
              <w:tabs>
                <w:tab w:val="left" w:pos="3828"/>
              </w:tabs>
              <w:rPr>
                <w:sz w:val="18"/>
                <w:szCs w:val="18"/>
              </w:rPr>
            </w:pPr>
            <w:r w:rsidRPr="00E172FC">
              <w:rPr>
                <w:rFonts w:ascii="Arial" w:hAnsi="Arial" w:cs="Arial"/>
                <w:b/>
                <w:sz w:val="18"/>
                <w:szCs w:val="18"/>
              </w:rPr>
              <w:t>Toplam</w:t>
            </w:r>
          </w:p>
        </w:tc>
        <w:tc>
          <w:tcPr>
            <w:tcW w:w="1655" w:type="dxa"/>
            <w:tcBorders>
              <w:top w:val="single" w:sz="4" w:space="0" w:color="auto"/>
              <w:bottom w:val="single" w:sz="4" w:space="0" w:color="auto"/>
            </w:tcBorders>
            <w:vAlign w:val="bottom"/>
          </w:tcPr>
          <w:p w14:paraId="41F2A893" w14:textId="2601576B" w:rsidR="00E172FC" w:rsidRPr="00E172FC" w:rsidRDefault="00703953" w:rsidP="00AD613B">
            <w:pPr>
              <w:jc w:val="right"/>
              <w:rPr>
                <w:rFonts w:ascii="Arial" w:hAnsi="Arial" w:cs="Arial"/>
                <w:b/>
                <w:bCs/>
                <w:sz w:val="18"/>
                <w:szCs w:val="18"/>
              </w:rPr>
            </w:pPr>
            <w:r w:rsidRPr="00703953">
              <w:rPr>
                <w:rFonts w:ascii="Arial" w:hAnsi="Arial" w:cs="Arial"/>
                <w:b/>
                <w:bCs/>
                <w:sz w:val="18"/>
                <w:szCs w:val="18"/>
              </w:rPr>
              <w:t xml:space="preserve">40.423.882   </w:t>
            </w:r>
          </w:p>
        </w:tc>
        <w:tc>
          <w:tcPr>
            <w:tcW w:w="1679" w:type="dxa"/>
            <w:tcBorders>
              <w:top w:val="single" w:sz="4" w:space="0" w:color="auto"/>
              <w:bottom w:val="single" w:sz="4" w:space="0" w:color="auto"/>
            </w:tcBorders>
            <w:vAlign w:val="bottom"/>
          </w:tcPr>
          <w:p w14:paraId="1539F5AF" w14:textId="77777777" w:rsidR="00E172FC" w:rsidRPr="00E172FC" w:rsidRDefault="00E172FC" w:rsidP="00AD613B">
            <w:pPr>
              <w:tabs>
                <w:tab w:val="left" w:pos="3828"/>
              </w:tabs>
              <w:jc w:val="right"/>
              <w:rPr>
                <w:rFonts w:ascii="Arial" w:hAnsi="Arial" w:cs="Arial"/>
                <w:b/>
                <w:color w:val="000000"/>
                <w:sz w:val="18"/>
                <w:szCs w:val="18"/>
              </w:rPr>
            </w:pPr>
            <w:r w:rsidRPr="00E172FC">
              <w:rPr>
                <w:rFonts w:ascii="Arial" w:hAnsi="Arial" w:cs="Arial"/>
                <w:b/>
                <w:bCs/>
                <w:sz w:val="18"/>
                <w:szCs w:val="18"/>
              </w:rPr>
              <w:t xml:space="preserve">37.607.829   </w:t>
            </w:r>
          </w:p>
        </w:tc>
      </w:tr>
    </w:tbl>
    <w:p w14:paraId="7E6A1E66" w14:textId="77777777" w:rsidR="00E172FC" w:rsidRPr="00BB1048" w:rsidRDefault="00E172FC" w:rsidP="00E172FC">
      <w:pPr>
        <w:tabs>
          <w:tab w:val="left" w:pos="3828"/>
        </w:tabs>
        <w:jc w:val="both"/>
        <w:rPr>
          <w:rFonts w:ascii="Arial" w:hAnsi="Arial" w:cs="Arial"/>
          <w:sz w:val="14"/>
          <w:szCs w:val="12"/>
        </w:rPr>
      </w:pPr>
    </w:p>
    <w:p w14:paraId="481D3B8C" w14:textId="77777777" w:rsidR="00E172FC" w:rsidRPr="003B10B3" w:rsidRDefault="00E172FC" w:rsidP="00E172F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Nazım Hesap Kalemlerinden Kaynaklanan Muhtemel Zararların </w:t>
      </w:r>
      <w:r>
        <w:rPr>
          <w:rFonts w:ascii="Arial" w:hAnsi="Arial" w:cs="Arial"/>
          <w:b/>
          <w:sz w:val="20"/>
          <w:szCs w:val="20"/>
        </w:rPr>
        <w:t>ve</w:t>
      </w:r>
      <w:r w:rsidRPr="003B10B3">
        <w:rPr>
          <w:rFonts w:ascii="Arial" w:hAnsi="Arial" w:cs="Arial"/>
          <w:b/>
          <w:sz w:val="20"/>
          <w:szCs w:val="20"/>
        </w:rPr>
        <w:t xml:space="preserve"> Taahhütlerin Yapısı </w:t>
      </w:r>
      <w:r>
        <w:rPr>
          <w:rFonts w:ascii="Arial" w:hAnsi="Arial" w:cs="Arial"/>
          <w:b/>
          <w:sz w:val="20"/>
          <w:szCs w:val="20"/>
        </w:rPr>
        <w:t>ve</w:t>
      </w:r>
      <w:r w:rsidRPr="003B10B3">
        <w:rPr>
          <w:rFonts w:ascii="Arial" w:hAnsi="Arial" w:cs="Arial"/>
          <w:b/>
          <w:sz w:val="20"/>
          <w:szCs w:val="20"/>
        </w:rPr>
        <w:t xml:space="preserve"> Tutarı:</w:t>
      </w:r>
    </w:p>
    <w:p w14:paraId="24823384" w14:textId="77777777" w:rsidR="00E172FC" w:rsidRPr="00BB1048" w:rsidRDefault="00E172FC" w:rsidP="00E172FC">
      <w:pPr>
        <w:tabs>
          <w:tab w:val="left" w:pos="720"/>
          <w:tab w:val="left" w:pos="3828"/>
        </w:tabs>
        <w:ind w:left="720" w:hanging="720"/>
        <w:jc w:val="both"/>
        <w:rPr>
          <w:rFonts w:ascii="Arial" w:hAnsi="Arial" w:cs="Arial"/>
          <w:sz w:val="14"/>
          <w:szCs w:val="12"/>
        </w:rPr>
      </w:pPr>
    </w:p>
    <w:p w14:paraId="31FF17A2" w14:textId="77777777" w:rsidR="00E172FC" w:rsidRPr="003B10B3" w:rsidRDefault="00E172FC" w:rsidP="00E172FC">
      <w:pPr>
        <w:tabs>
          <w:tab w:val="left" w:pos="3828"/>
        </w:tabs>
        <w:ind w:left="851" w:right="-1" w:hanging="425"/>
        <w:jc w:val="both"/>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Pr="003B10B3">
        <w:rPr>
          <w:rFonts w:ascii="Arial" w:hAnsi="Arial" w:cs="Arial"/>
          <w:sz w:val="20"/>
          <w:szCs w:val="20"/>
        </w:rPr>
        <w:t>Garantiler</w:t>
      </w:r>
      <w:proofErr w:type="gramEnd"/>
      <w:r w:rsidRPr="003B10B3">
        <w:rPr>
          <w:rFonts w:ascii="Arial" w:hAnsi="Arial" w:cs="Arial"/>
          <w:sz w:val="20"/>
          <w:szCs w:val="20"/>
        </w:rPr>
        <w:t xml:space="preserve">, banka aval </w:t>
      </w:r>
      <w:r>
        <w:rPr>
          <w:rFonts w:ascii="Arial" w:hAnsi="Arial" w:cs="Arial"/>
          <w:sz w:val="20"/>
          <w:szCs w:val="20"/>
        </w:rPr>
        <w:t>ve</w:t>
      </w:r>
      <w:r w:rsidRPr="003B10B3">
        <w:rPr>
          <w:rFonts w:ascii="Arial" w:hAnsi="Arial" w:cs="Arial"/>
          <w:sz w:val="20"/>
          <w:szCs w:val="20"/>
        </w:rPr>
        <w:t xml:space="preserve"> kabulleri </w:t>
      </w:r>
      <w:r>
        <w:rPr>
          <w:rFonts w:ascii="Arial" w:hAnsi="Arial" w:cs="Arial"/>
          <w:sz w:val="20"/>
          <w:szCs w:val="20"/>
        </w:rPr>
        <w:t>ve</w:t>
      </w:r>
      <w:r w:rsidRPr="003B10B3">
        <w:rPr>
          <w:rFonts w:ascii="Arial" w:hAnsi="Arial" w:cs="Arial"/>
          <w:sz w:val="20"/>
          <w:szCs w:val="20"/>
        </w:rPr>
        <w:t xml:space="preserve"> mali garanti yerine geçen teminatlar </w:t>
      </w:r>
      <w:r>
        <w:rPr>
          <w:rFonts w:ascii="Arial" w:hAnsi="Arial" w:cs="Arial"/>
          <w:sz w:val="20"/>
          <w:szCs w:val="20"/>
        </w:rPr>
        <w:t>ve</w:t>
      </w:r>
      <w:r w:rsidRPr="003B10B3">
        <w:rPr>
          <w:rFonts w:ascii="Arial" w:hAnsi="Arial" w:cs="Arial"/>
          <w:sz w:val="20"/>
          <w:szCs w:val="20"/>
        </w:rPr>
        <w:t xml:space="preserve"> diğer akreditifler dahil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p w14:paraId="223A8309" w14:textId="77777777" w:rsidR="00E172FC" w:rsidRPr="00BB1048" w:rsidRDefault="00E172FC" w:rsidP="00E172FC">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E172FC" w:rsidRPr="00E172FC" w14:paraId="0A09F35E" w14:textId="77777777" w:rsidTr="00AD613B">
        <w:trPr>
          <w:trHeight w:val="113"/>
        </w:trPr>
        <w:tc>
          <w:tcPr>
            <w:tcW w:w="5954" w:type="dxa"/>
            <w:tcBorders>
              <w:top w:val="single" w:sz="4" w:space="0" w:color="auto"/>
              <w:bottom w:val="single" w:sz="4" w:space="0" w:color="auto"/>
            </w:tcBorders>
            <w:shd w:val="clear" w:color="auto" w:fill="FFFFFF"/>
            <w:noWrap/>
            <w:vAlign w:val="bottom"/>
          </w:tcPr>
          <w:p w14:paraId="39C1BA4D" w14:textId="77777777" w:rsidR="00E172FC" w:rsidRPr="00E172FC" w:rsidRDefault="00E172FC" w:rsidP="00AD613B">
            <w:pPr>
              <w:tabs>
                <w:tab w:val="left" w:pos="3828"/>
              </w:tabs>
              <w:rPr>
                <w:rFonts w:ascii="Arial" w:hAnsi="Arial" w:cs="Arial"/>
                <w:sz w:val="18"/>
                <w:szCs w:val="18"/>
              </w:rPr>
            </w:pPr>
            <w:r w:rsidRPr="00E172FC">
              <w:rPr>
                <w:rFonts w:ascii="Arial" w:hAnsi="Arial" w:cs="Arial"/>
                <w:sz w:val="18"/>
                <w:szCs w:val="18"/>
              </w:rPr>
              <w:t> </w:t>
            </w:r>
          </w:p>
        </w:tc>
        <w:tc>
          <w:tcPr>
            <w:tcW w:w="1717" w:type="dxa"/>
            <w:tcBorders>
              <w:top w:val="single" w:sz="4" w:space="0" w:color="auto"/>
              <w:bottom w:val="single" w:sz="4" w:space="0" w:color="auto"/>
            </w:tcBorders>
            <w:shd w:val="clear" w:color="auto" w:fill="FFFFFF"/>
            <w:noWrap/>
            <w:vAlign w:val="center"/>
          </w:tcPr>
          <w:p w14:paraId="5814E121"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340DA1EE"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sz w:val="18"/>
                <w:szCs w:val="18"/>
              </w:rPr>
              <w:t>Önceki Dönem</w:t>
            </w:r>
          </w:p>
        </w:tc>
      </w:tr>
      <w:tr w:rsidR="00E172FC" w:rsidRPr="00E172FC" w14:paraId="1048DF15" w14:textId="77777777" w:rsidTr="00AD613B">
        <w:trPr>
          <w:trHeight w:val="113"/>
        </w:trPr>
        <w:tc>
          <w:tcPr>
            <w:tcW w:w="5954" w:type="dxa"/>
            <w:tcBorders>
              <w:top w:val="single" w:sz="4" w:space="0" w:color="auto"/>
              <w:bottom w:val="nil"/>
            </w:tcBorders>
            <w:shd w:val="clear" w:color="auto" w:fill="FFFFFF"/>
            <w:noWrap/>
            <w:vAlign w:val="center"/>
          </w:tcPr>
          <w:p w14:paraId="3ACA10B3" w14:textId="77777777" w:rsidR="00E172FC" w:rsidRPr="00E172FC" w:rsidRDefault="00E172FC" w:rsidP="00AD613B">
            <w:pPr>
              <w:tabs>
                <w:tab w:val="left" w:pos="3828"/>
              </w:tabs>
              <w:jc w:val="center"/>
              <w:rPr>
                <w:rFonts w:ascii="Arial" w:hAnsi="Arial" w:cs="Arial"/>
                <w:sz w:val="18"/>
                <w:szCs w:val="18"/>
              </w:rPr>
            </w:pPr>
          </w:p>
        </w:tc>
        <w:tc>
          <w:tcPr>
            <w:tcW w:w="1717" w:type="dxa"/>
            <w:tcBorders>
              <w:top w:val="single" w:sz="4" w:space="0" w:color="auto"/>
              <w:bottom w:val="nil"/>
            </w:tcBorders>
            <w:shd w:val="clear" w:color="auto" w:fill="FFFFFF"/>
            <w:noWrap/>
            <w:vAlign w:val="center"/>
          </w:tcPr>
          <w:p w14:paraId="74EF7BAA" w14:textId="77777777" w:rsidR="00E172FC" w:rsidRPr="00E172FC" w:rsidRDefault="00E172FC" w:rsidP="00AD613B">
            <w:pPr>
              <w:tabs>
                <w:tab w:val="left" w:pos="3828"/>
              </w:tabs>
              <w:jc w:val="center"/>
              <w:rPr>
                <w:rFonts w:ascii="Arial" w:hAnsi="Arial" w:cs="Arial"/>
                <w:b/>
                <w:sz w:val="18"/>
                <w:szCs w:val="18"/>
              </w:rPr>
            </w:pPr>
          </w:p>
        </w:tc>
        <w:tc>
          <w:tcPr>
            <w:tcW w:w="1666" w:type="dxa"/>
            <w:tcBorders>
              <w:top w:val="single" w:sz="4" w:space="0" w:color="auto"/>
              <w:bottom w:val="nil"/>
            </w:tcBorders>
            <w:shd w:val="clear" w:color="auto" w:fill="FFFFFF"/>
            <w:noWrap/>
            <w:vAlign w:val="center"/>
          </w:tcPr>
          <w:p w14:paraId="22682464" w14:textId="77777777" w:rsidR="00E172FC" w:rsidRPr="00E172FC" w:rsidRDefault="00E172FC" w:rsidP="00AD613B">
            <w:pPr>
              <w:tabs>
                <w:tab w:val="left" w:pos="3828"/>
              </w:tabs>
              <w:jc w:val="center"/>
              <w:rPr>
                <w:rFonts w:ascii="Arial" w:hAnsi="Arial" w:cs="Arial"/>
                <w:b/>
                <w:sz w:val="18"/>
                <w:szCs w:val="18"/>
              </w:rPr>
            </w:pPr>
          </w:p>
        </w:tc>
      </w:tr>
      <w:tr w:rsidR="00703953" w:rsidRPr="00E172FC" w14:paraId="4FF64631" w14:textId="77777777" w:rsidTr="00703953">
        <w:trPr>
          <w:trHeight w:val="113"/>
        </w:trPr>
        <w:tc>
          <w:tcPr>
            <w:tcW w:w="5954" w:type="dxa"/>
            <w:tcBorders>
              <w:top w:val="nil"/>
            </w:tcBorders>
            <w:shd w:val="clear" w:color="auto" w:fill="FFFFFF"/>
            <w:noWrap/>
            <w:vAlign w:val="center"/>
          </w:tcPr>
          <w:p w14:paraId="56A2D86F" w14:textId="77777777" w:rsidR="00703953" w:rsidRPr="00E172FC" w:rsidRDefault="00703953" w:rsidP="00703953">
            <w:pPr>
              <w:tabs>
                <w:tab w:val="left" w:pos="3828"/>
              </w:tabs>
              <w:rPr>
                <w:rFonts w:ascii="Arial" w:hAnsi="Arial" w:cs="Arial"/>
                <w:color w:val="000000"/>
                <w:sz w:val="18"/>
                <w:szCs w:val="18"/>
              </w:rPr>
            </w:pPr>
            <w:r w:rsidRPr="00E172FC">
              <w:rPr>
                <w:rFonts w:ascii="Arial" w:hAnsi="Arial" w:cs="Arial"/>
                <w:color w:val="000000"/>
                <w:sz w:val="18"/>
                <w:szCs w:val="18"/>
              </w:rPr>
              <w:t>Garantiler</w:t>
            </w:r>
          </w:p>
        </w:tc>
        <w:tc>
          <w:tcPr>
            <w:tcW w:w="1717" w:type="dxa"/>
            <w:tcBorders>
              <w:top w:val="nil"/>
            </w:tcBorders>
            <w:shd w:val="clear" w:color="auto" w:fill="FFFFFF"/>
            <w:noWrap/>
            <w:vAlign w:val="bottom"/>
          </w:tcPr>
          <w:p w14:paraId="4055EFD1" w14:textId="6C5AAA10"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136.602.095</w:t>
            </w:r>
          </w:p>
        </w:tc>
        <w:tc>
          <w:tcPr>
            <w:tcW w:w="1666" w:type="dxa"/>
            <w:tcBorders>
              <w:top w:val="nil"/>
            </w:tcBorders>
            <w:shd w:val="clear" w:color="auto" w:fill="FFFFFF"/>
            <w:noWrap/>
            <w:vAlign w:val="bottom"/>
          </w:tcPr>
          <w:p w14:paraId="3BDE086E" w14:textId="77777777" w:rsidR="00703953" w:rsidRPr="00E172FC" w:rsidRDefault="00703953" w:rsidP="00703953">
            <w:pPr>
              <w:tabs>
                <w:tab w:val="left" w:pos="3828"/>
              </w:tabs>
              <w:jc w:val="right"/>
              <w:rPr>
                <w:rFonts w:ascii="Arial" w:hAnsi="Arial" w:cs="Arial"/>
                <w:color w:val="000000"/>
                <w:sz w:val="18"/>
                <w:szCs w:val="18"/>
              </w:rPr>
            </w:pPr>
            <w:r w:rsidRPr="00E172FC">
              <w:rPr>
                <w:rFonts w:ascii="Arial" w:hAnsi="Arial" w:cs="Arial"/>
                <w:sz w:val="18"/>
                <w:szCs w:val="18"/>
              </w:rPr>
              <w:t>100.819.069</w:t>
            </w:r>
          </w:p>
        </w:tc>
      </w:tr>
      <w:tr w:rsidR="00703953" w:rsidRPr="00E172FC" w14:paraId="39B87764" w14:textId="77777777" w:rsidTr="00703953">
        <w:trPr>
          <w:trHeight w:val="113"/>
        </w:trPr>
        <w:tc>
          <w:tcPr>
            <w:tcW w:w="5954" w:type="dxa"/>
            <w:tcBorders>
              <w:top w:val="nil"/>
            </w:tcBorders>
            <w:shd w:val="clear" w:color="auto" w:fill="FFFFFF"/>
            <w:noWrap/>
            <w:vAlign w:val="center"/>
          </w:tcPr>
          <w:p w14:paraId="35EFA4A9" w14:textId="77777777" w:rsidR="00703953" w:rsidRPr="00E172FC" w:rsidRDefault="00703953" w:rsidP="00703953">
            <w:pPr>
              <w:tabs>
                <w:tab w:val="left" w:pos="3828"/>
              </w:tabs>
              <w:rPr>
                <w:rFonts w:ascii="Arial" w:hAnsi="Arial" w:cs="Arial"/>
                <w:color w:val="000000"/>
                <w:sz w:val="18"/>
                <w:szCs w:val="18"/>
              </w:rPr>
            </w:pPr>
            <w:r w:rsidRPr="00E172FC">
              <w:rPr>
                <w:rFonts w:ascii="Arial" w:hAnsi="Arial" w:cs="Arial"/>
                <w:color w:val="000000"/>
                <w:sz w:val="18"/>
                <w:szCs w:val="18"/>
              </w:rPr>
              <w:t>Banka Aval ve Kabulleri</w:t>
            </w:r>
          </w:p>
        </w:tc>
        <w:tc>
          <w:tcPr>
            <w:tcW w:w="1717" w:type="dxa"/>
            <w:tcBorders>
              <w:top w:val="nil"/>
            </w:tcBorders>
            <w:shd w:val="clear" w:color="auto" w:fill="FFFFFF"/>
            <w:noWrap/>
            <w:vAlign w:val="bottom"/>
          </w:tcPr>
          <w:p w14:paraId="458CBF96" w14:textId="11BA305C"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554.540</w:t>
            </w:r>
          </w:p>
        </w:tc>
        <w:tc>
          <w:tcPr>
            <w:tcW w:w="1666" w:type="dxa"/>
            <w:tcBorders>
              <w:top w:val="nil"/>
            </w:tcBorders>
            <w:shd w:val="clear" w:color="auto" w:fill="FFFFFF"/>
            <w:noWrap/>
            <w:vAlign w:val="bottom"/>
          </w:tcPr>
          <w:p w14:paraId="439EAF50" w14:textId="77777777" w:rsidR="00703953" w:rsidRPr="00E172FC" w:rsidRDefault="00703953" w:rsidP="00703953">
            <w:pPr>
              <w:tabs>
                <w:tab w:val="left" w:pos="3828"/>
              </w:tabs>
              <w:jc w:val="right"/>
              <w:rPr>
                <w:rFonts w:ascii="Arial" w:hAnsi="Arial" w:cs="Arial"/>
                <w:color w:val="000000"/>
                <w:sz w:val="18"/>
                <w:szCs w:val="18"/>
              </w:rPr>
            </w:pPr>
            <w:r w:rsidRPr="00E172FC">
              <w:rPr>
                <w:rFonts w:ascii="Arial" w:hAnsi="Arial" w:cs="Arial"/>
                <w:sz w:val="18"/>
                <w:szCs w:val="18"/>
              </w:rPr>
              <w:t>363.548</w:t>
            </w:r>
          </w:p>
        </w:tc>
      </w:tr>
      <w:tr w:rsidR="00703953" w:rsidRPr="00E172FC" w14:paraId="73F90393" w14:textId="77777777" w:rsidTr="00703953">
        <w:trPr>
          <w:trHeight w:val="113"/>
        </w:trPr>
        <w:tc>
          <w:tcPr>
            <w:tcW w:w="5954" w:type="dxa"/>
            <w:tcBorders>
              <w:top w:val="nil"/>
            </w:tcBorders>
            <w:shd w:val="clear" w:color="auto" w:fill="FFFFFF"/>
            <w:noWrap/>
            <w:vAlign w:val="center"/>
          </w:tcPr>
          <w:p w14:paraId="74C8FD4F" w14:textId="77777777" w:rsidR="00703953" w:rsidRPr="00E172FC" w:rsidRDefault="00703953" w:rsidP="00703953">
            <w:pPr>
              <w:tabs>
                <w:tab w:val="left" w:pos="3828"/>
              </w:tabs>
              <w:rPr>
                <w:rFonts w:ascii="Arial" w:hAnsi="Arial" w:cs="Arial"/>
                <w:color w:val="000000"/>
                <w:sz w:val="18"/>
                <w:szCs w:val="18"/>
              </w:rPr>
            </w:pPr>
            <w:r w:rsidRPr="00E172FC">
              <w:rPr>
                <w:rFonts w:ascii="Arial" w:hAnsi="Arial" w:cs="Arial"/>
                <w:color w:val="000000"/>
                <w:sz w:val="18"/>
                <w:szCs w:val="18"/>
              </w:rPr>
              <w:t>Akreditifler</w:t>
            </w:r>
          </w:p>
        </w:tc>
        <w:tc>
          <w:tcPr>
            <w:tcW w:w="1717" w:type="dxa"/>
            <w:tcBorders>
              <w:top w:val="nil"/>
            </w:tcBorders>
            <w:shd w:val="clear" w:color="auto" w:fill="FFFFFF"/>
            <w:noWrap/>
            <w:vAlign w:val="bottom"/>
          </w:tcPr>
          <w:p w14:paraId="5DAAB290" w14:textId="11BC51E7"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12.850.961</w:t>
            </w:r>
          </w:p>
        </w:tc>
        <w:tc>
          <w:tcPr>
            <w:tcW w:w="1666" w:type="dxa"/>
            <w:tcBorders>
              <w:top w:val="nil"/>
            </w:tcBorders>
            <w:shd w:val="clear" w:color="auto" w:fill="FFFFFF"/>
            <w:noWrap/>
            <w:vAlign w:val="bottom"/>
          </w:tcPr>
          <w:p w14:paraId="789129AE" w14:textId="77777777" w:rsidR="00703953" w:rsidRPr="00E172FC" w:rsidRDefault="00703953" w:rsidP="00703953">
            <w:pPr>
              <w:tabs>
                <w:tab w:val="left" w:pos="3828"/>
              </w:tabs>
              <w:jc w:val="right"/>
              <w:rPr>
                <w:rFonts w:ascii="Arial" w:hAnsi="Arial" w:cs="Arial"/>
                <w:color w:val="000000"/>
                <w:sz w:val="18"/>
                <w:szCs w:val="18"/>
              </w:rPr>
            </w:pPr>
            <w:r w:rsidRPr="00E172FC">
              <w:rPr>
                <w:rFonts w:ascii="Arial" w:hAnsi="Arial" w:cs="Arial"/>
                <w:sz w:val="18"/>
                <w:szCs w:val="18"/>
              </w:rPr>
              <w:t>9.836.264</w:t>
            </w:r>
          </w:p>
        </w:tc>
      </w:tr>
      <w:tr w:rsidR="00703953" w:rsidRPr="00E172FC" w14:paraId="76AD871B" w14:textId="77777777" w:rsidTr="00703953">
        <w:trPr>
          <w:trHeight w:val="113"/>
        </w:trPr>
        <w:tc>
          <w:tcPr>
            <w:tcW w:w="5954" w:type="dxa"/>
            <w:tcBorders>
              <w:top w:val="nil"/>
              <w:bottom w:val="nil"/>
            </w:tcBorders>
            <w:shd w:val="clear" w:color="auto" w:fill="FFFFFF"/>
            <w:noWrap/>
            <w:vAlign w:val="center"/>
          </w:tcPr>
          <w:p w14:paraId="330B18E9" w14:textId="77777777" w:rsidR="00703953" w:rsidRPr="00E172FC" w:rsidRDefault="00703953" w:rsidP="00703953">
            <w:pPr>
              <w:tabs>
                <w:tab w:val="left" w:pos="3828"/>
              </w:tabs>
              <w:rPr>
                <w:rFonts w:ascii="Arial" w:hAnsi="Arial" w:cs="Arial"/>
                <w:color w:val="000000"/>
                <w:sz w:val="18"/>
                <w:szCs w:val="18"/>
              </w:rPr>
            </w:pPr>
            <w:r w:rsidRPr="00E172FC">
              <w:rPr>
                <w:rFonts w:ascii="Arial" w:hAnsi="Arial" w:cs="Arial"/>
                <w:color w:val="000000"/>
                <w:sz w:val="18"/>
                <w:szCs w:val="18"/>
              </w:rPr>
              <w:t>Diğer Garanti ve Kefaletler</w:t>
            </w:r>
          </w:p>
        </w:tc>
        <w:tc>
          <w:tcPr>
            <w:tcW w:w="1717" w:type="dxa"/>
            <w:tcBorders>
              <w:top w:val="nil"/>
              <w:bottom w:val="nil"/>
            </w:tcBorders>
            <w:shd w:val="clear" w:color="auto" w:fill="FFFFFF"/>
            <w:noWrap/>
            <w:vAlign w:val="bottom"/>
          </w:tcPr>
          <w:p w14:paraId="4BC77BE2" w14:textId="67F1D838" w:rsidR="00703953" w:rsidRPr="00703953" w:rsidRDefault="00703953" w:rsidP="00703953">
            <w:pPr>
              <w:tabs>
                <w:tab w:val="left" w:pos="3828"/>
              </w:tabs>
              <w:jc w:val="right"/>
              <w:rPr>
                <w:rFonts w:ascii="Arial" w:hAnsi="Arial" w:cs="Arial"/>
                <w:sz w:val="18"/>
                <w:szCs w:val="18"/>
              </w:rPr>
            </w:pPr>
            <w:r w:rsidRPr="00703953">
              <w:rPr>
                <w:rFonts w:ascii="Arial" w:hAnsi="Arial" w:cs="Arial"/>
                <w:sz w:val="18"/>
                <w:szCs w:val="18"/>
              </w:rPr>
              <w:t>48.087</w:t>
            </w:r>
          </w:p>
        </w:tc>
        <w:tc>
          <w:tcPr>
            <w:tcW w:w="1666" w:type="dxa"/>
            <w:tcBorders>
              <w:top w:val="nil"/>
              <w:bottom w:val="nil"/>
            </w:tcBorders>
            <w:shd w:val="clear" w:color="auto" w:fill="FFFFFF"/>
            <w:noWrap/>
            <w:vAlign w:val="bottom"/>
          </w:tcPr>
          <w:p w14:paraId="3EE873C1" w14:textId="77777777" w:rsidR="00703953" w:rsidRPr="00E172FC" w:rsidRDefault="00703953" w:rsidP="00703953">
            <w:pPr>
              <w:tabs>
                <w:tab w:val="left" w:pos="3828"/>
              </w:tabs>
              <w:jc w:val="right"/>
              <w:rPr>
                <w:rFonts w:ascii="Arial" w:hAnsi="Arial" w:cs="Arial"/>
                <w:color w:val="000000"/>
                <w:sz w:val="18"/>
                <w:szCs w:val="18"/>
              </w:rPr>
            </w:pPr>
            <w:r w:rsidRPr="00E172FC">
              <w:rPr>
                <w:rFonts w:ascii="Arial" w:hAnsi="Arial" w:cs="Arial"/>
                <w:sz w:val="18"/>
                <w:szCs w:val="18"/>
              </w:rPr>
              <w:t>90.620</w:t>
            </w:r>
          </w:p>
        </w:tc>
      </w:tr>
      <w:tr w:rsidR="00E172FC" w:rsidRPr="00E172FC" w14:paraId="4B3BCF11" w14:textId="77777777" w:rsidTr="00AD613B">
        <w:trPr>
          <w:trHeight w:val="113"/>
        </w:trPr>
        <w:tc>
          <w:tcPr>
            <w:tcW w:w="5954" w:type="dxa"/>
            <w:tcBorders>
              <w:top w:val="nil"/>
              <w:bottom w:val="nil"/>
            </w:tcBorders>
            <w:shd w:val="clear" w:color="auto" w:fill="FFFFFF"/>
            <w:noWrap/>
            <w:vAlign w:val="center"/>
          </w:tcPr>
          <w:p w14:paraId="7A250866" w14:textId="77777777" w:rsidR="00E172FC" w:rsidRPr="00E172FC" w:rsidRDefault="00E172FC" w:rsidP="00AD613B">
            <w:pPr>
              <w:tabs>
                <w:tab w:val="left" w:pos="3828"/>
              </w:tabs>
              <w:rPr>
                <w:rFonts w:ascii="Arial" w:hAnsi="Arial" w:cs="Arial"/>
                <w:color w:val="000000"/>
                <w:sz w:val="18"/>
                <w:szCs w:val="18"/>
              </w:rPr>
            </w:pPr>
          </w:p>
        </w:tc>
        <w:tc>
          <w:tcPr>
            <w:tcW w:w="1717" w:type="dxa"/>
            <w:tcBorders>
              <w:top w:val="nil"/>
              <w:bottom w:val="nil"/>
            </w:tcBorders>
            <w:shd w:val="clear" w:color="auto" w:fill="FFFFFF"/>
            <w:noWrap/>
            <w:vAlign w:val="center"/>
          </w:tcPr>
          <w:p w14:paraId="79C018FA" w14:textId="77777777" w:rsidR="00E172FC" w:rsidRPr="00E172FC" w:rsidRDefault="00E172FC" w:rsidP="00AD613B">
            <w:pPr>
              <w:tabs>
                <w:tab w:val="left" w:pos="3828"/>
              </w:tabs>
              <w:jc w:val="right"/>
              <w:rPr>
                <w:rFonts w:ascii="Arial" w:hAnsi="Arial" w:cs="Arial"/>
                <w:color w:val="000000"/>
                <w:sz w:val="18"/>
                <w:szCs w:val="18"/>
                <w:highlight w:val="yellow"/>
              </w:rPr>
            </w:pPr>
            <w:r w:rsidRPr="00E172FC">
              <w:rPr>
                <w:rFonts w:ascii="Arial" w:hAnsi="Arial" w:cs="Arial"/>
                <w:color w:val="000000"/>
                <w:sz w:val="18"/>
                <w:szCs w:val="18"/>
              </w:rPr>
              <w:t> </w:t>
            </w:r>
          </w:p>
        </w:tc>
        <w:tc>
          <w:tcPr>
            <w:tcW w:w="1666" w:type="dxa"/>
            <w:tcBorders>
              <w:top w:val="nil"/>
              <w:bottom w:val="nil"/>
            </w:tcBorders>
            <w:shd w:val="clear" w:color="auto" w:fill="FFFFFF"/>
            <w:noWrap/>
            <w:vAlign w:val="center"/>
          </w:tcPr>
          <w:p w14:paraId="598B2CA0" w14:textId="77777777" w:rsidR="00E172FC" w:rsidRPr="00E172FC" w:rsidRDefault="00E172FC" w:rsidP="00AD613B">
            <w:pPr>
              <w:tabs>
                <w:tab w:val="left" w:pos="3828"/>
              </w:tabs>
              <w:jc w:val="right"/>
              <w:rPr>
                <w:rFonts w:ascii="Arial" w:hAnsi="Arial" w:cs="Arial"/>
                <w:color w:val="000000"/>
                <w:sz w:val="18"/>
                <w:szCs w:val="18"/>
              </w:rPr>
            </w:pPr>
            <w:r w:rsidRPr="00E172FC">
              <w:rPr>
                <w:rFonts w:ascii="Arial" w:hAnsi="Arial" w:cs="Arial"/>
                <w:color w:val="000000"/>
                <w:sz w:val="18"/>
                <w:szCs w:val="18"/>
              </w:rPr>
              <w:t> </w:t>
            </w:r>
          </w:p>
        </w:tc>
      </w:tr>
      <w:tr w:rsidR="00E172FC" w:rsidRPr="00E172FC" w14:paraId="6FAB5FEB" w14:textId="77777777" w:rsidTr="00AD613B">
        <w:trPr>
          <w:trHeight w:val="113"/>
        </w:trPr>
        <w:tc>
          <w:tcPr>
            <w:tcW w:w="5954" w:type="dxa"/>
            <w:tcBorders>
              <w:top w:val="single" w:sz="4" w:space="0" w:color="auto"/>
              <w:bottom w:val="single" w:sz="4" w:space="0" w:color="auto"/>
            </w:tcBorders>
            <w:shd w:val="clear" w:color="auto" w:fill="FFFFFF"/>
            <w:noWrap/>
            <w:vAlign w:val="bottom"/>
          </w:tcPr>
          <w:p w14:paraId="508389F4" w14:textId="77777777" w:rsidR="00E172FC" w:rsidRPr="00E172FC" w:rsidRDefault="00E172FC" w:rsidP="00AD613B">
            <w:pPr>
              <w:tabs>
                <w:tab w:val="left" w:pos="3828"/>
              </w:tabs>
              <w:ind w:firstLine="61"/>
              <w:rPr>
                <w:rFonts w:ascii="Arial" w:hAnsi="Arial" w:cs="Arial"/>
                <w:b/>
                <w:sz w:val="18"/>
                <w:szCs w:val="18"/>
              </w:rPr>
            </w:pPr>
            <w:r w:rsidRPr="00E172FC">
              <w:rPr>
                <w:rFonts w:ascii="Arial" w:hAnsi="Arial" w:cs="Arial"/>
                <w:b/>
                <w:sz w:val="18"/>
                <w:szCs w:val="18"/>
              </w:rPr>
              <w:t>Toplam</w:t>
            </w:r>
          </w:p>
        </w:tc>
        <w:tc>
          <w:tcPr>
            <w:tcW w:w="1717" w:type="dxa"/>
            <w:tcBorders>
              <w:top w:val="single" w:sz="4" w:space="0" w:color="auto"/>
              <w:bottom w:val="single" w:sz="4" w:space="0" w:color="auto"/>
            </w:tcBorders>
            <w:shd w:val="clear" w:color="auto" w:fill="FFFFFF"/>
            <w:noWrap/>
            <w:vAlign w:val="center"/>
          </w:tcPr>
          <w:p w14:paraId="61503A1E" w14:textId="2555B636" w:rsidR="00E172FC" w:rsidRPr="00E172FC" w:rsidRDefault="00703953" w:rsidP="00AD613B">
            <w:pPr>
              <w:tabs>
                <w:tab w:val="left" w:pos="3828"/>
              </w:tabs>
              <w:jc w:val="right"/>
              <w:rPr>
                <w:rFonts w:ascii="Arial" w:hAnsi="Arial" w:cs="Arial"/>
                <w:b/>
                <w:color w:val="000000"/>
                <w:sz w:val="18"/>
                <w:szCs w:val="18"/>
                <w:highlight w:val="yellow"/>
              </w:rPr>
            </w:pPr>
            <w:r w:rsidRPr="00703953">
              <w:rPr>
                <w:rFonts w:ascii="Arial" w:hAnsi="Arial" w:cs="Arial"/>
                <w:b/>
                <w:bCs/>
                <w:sz w:val="18"/>
                <w:szCs w:val="18"/>
              </w:rPr>
              <w:t xml:space="preserve">150.055.683   </w:t>
            </w:r>
          </w:p>
        </w:tc>
        <w:tc>
          <w:tcPr>
            <w:tcW w:w="1666" w:type="dxa"/>
            <w:tcBorders>
              <w:top w:val="single" w:sz="4" w:space="0" w:color="auto"/>
              <w:bottom w:val="single" w:sz="4" w:space="0" w:color="auto"/>
            </w:tcBorders>
            <w:shd w:val="clear" w:color="auto" w:fill="FFFFFF"/>
            <w:noWrap/>
            <w:vAlign w:val="center"/>
          </w:tcPr>
          <w:p w14:paraId="5DD280FD" w14:textId="77777777" w:rsidR="00E172FC" w:rsidRPr="00E172FC" w:rsidRDefault="00E172FC" w:rsidP="00AD613B">
            <w:pPr>
              <w:tabs>
                <w:tab w:val="left" w:pos="3828"/>
              </w:tabs>
              <w:jc w:val="right"/>
              <w:rPr>
                <w:rFonts w:ascii="Arial" w:hAnsi="Arial" w:cs="Arial"/>
                <w:b/>
                <w:sz w:val="18"/>
                <w:szCs w:val="18"/>
              </w:rPr>
            </w:pPr>
            <w:r w:rsidRPr="00E172FC">
              <w:rPr>
                <w:rFonts w:ascii="Arial" w:hAnsi="Arial" w:cs="Arial"/>
                <w:b/>
                <w:bCs/>
                <w:sz w:val="18"/>
                <w:szCs w:val="18"/>
              </w:rPr>
              <w:t xml:space="preserve">111.109.501   </w:t>
            </w:r>
          </w:p>
        </w:tc>
      </w:tr>
    </w:tbl>
    <w:p w14:paraId="2AECB3FC" w14:textId="77777777" w:rsidR="00E172FC" w:rsidRPr="003B10B3" w:rsidRDefault="00E172FC" w:rsidP="00E172FC">
      <w:pPr>
        <w:tabs>
          <w:tab w:val="left" w:pos="3828"/>
        </w:tabs>
        <w:ind w:left="709" w:hanging="283"/>
        <w:jc w:val="both"/>
        <w:rPr>
          <w:rFonts w:ascii="Arial" w:hAnsi="Arial" w:cs="Arial"/>
          <w:sz w:val="20"/>
          <w:szCs w:val="20"/>
        </w:rPr>
      </w:pPr>
      <w:r>
        <w:rPr>
          <w:rFonts w:ascii="Arial" w:hAnsi="Arial" w:cs="Arial"/>
          <w:sz w:val="20"/>
          <w:szCs w:val="20"/>
        </w:rPr>
        <w:t xml:space="preserve">b.2)  </w:t>
      </w:r>
      <w:r w:rsidRPr="003B10B3">
        <w:rPr>
          <w:rFonts w:ascii="Arial" w:hAnsi="Arial" w:cs="Arial"/>
          <w:sz w:val="20"/>
          <w:szCs w:val="20"/>
        </w:rPr>
        <w:t xml:space="preserve">Kesin teminatlar, geçici teminatlar, kefaletler </w:t>
      </w:r>
      <w:r>
        <w:rPr>
          <w:rFonts w:ascii="Arial" w:hAnsi="Arial" w:cs="Arial"/>
          <w:sz w:val="20"/>
          <w:szCs w:val="20"/>
        </w:rPr>
        <w:t>ve</w:t>
      </w:r>
      <w:r w:rsidRPr="003B10B3">
        <w:rPr>
          <w:rFonts w:ascii="Arial" w:hAnsi="Arial" w:cs="Arial"/>
          <w:sz w:val="20"/>
          <w:szCs w:val="20"/>
        </w:rPr>
        <w:t xml:space="preserve"> benzeri işlemler:</w:t>
      </w:r>
    </w:p>
    <w:p w14:paraId="55C183B7" w14:textId="77777777" w:rsidR="00E172FC" w:rsidRPr="003B10B3" w:rsidRDefault="00E172FC" w:rsidP="00E172FC">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E172FC" w:rsidRPr="0054300F" w14:paraId="48836B83" w14:textId="77777777" w:rsidTr="00AD613B">
        <w:trPr>
          <w:trHeight w:val="113"/>
        </w:trPr>
        <w:tc>
          <w:tcPr>
            <w:tcW w:w="5963" w:type="dxa"/>
            <w:tcBorders>
              <w:top w:val="single" w:sz="4" w:space="0" w:color="auto"/>
              <w:bottom w:val="single" w:sz="4" w:space="0" w:color="auto"/>
            </w:tcBorders>
            <w:shd w:val="clear" w:color="auto" w:fill="FFFFFF"/>
            <w:noWrap/>
            <w:vAlign w:val="bottom"/>
          </w:tcPr>
          <w:p w14:paraId="7BE6F405" w14:textId="77777777" w:rsidR="00E172FC" w:rsidRPr="0054300F" w:rsidRDefault="00E172FC" w:rsidP="00AD613B">
            <w:pPr>
              <w:tabs>
                <w:tab w:val="left" w:pos="3828"/>
              </w:tabs>
              <w:rPr>
                <w:rFonts w:ascii="Arial" w:hAnsi="Arial" w:cs="Arial"/>
                <w:sz w:val="18"/>
                <w:szCs w:val="18"/>
              </w:rPr>
            </w:pPr>
            <w:r w:rsidRPr="0054300F">
              <w:rPr>
                <w:rFonts w:ascii="Arial" w:hAnsi="Arial" w:cs="Arial"/>
                <w:sz w:val="18"/>
                <w:szCs w:val="18"/>
              </w:rPr>
              <w:t> </w:t>
            </w:r>
          </w:p>
        </w:tc>
        <w:tc>
          <w:tcPr>
            <w:tcW w:w="1722" w:type="dxa"/>
            <w:tcBorders>
              <w:top w:val="single" w:sz="4" w:space="0" w:color="auto"/>
              <w:bottom w:val="single" w:sz="4" w:space="0" w:color="auto"/>
            </w:tcBorders>
            <w:shd w:val="clear" w:color="auto" w:fill="FFFFFF"/>
            <w:noWrap/>
            <w:vAlign w:val="center"/>
          </w:tcPr>
          <w:p w14:paraId="662C5D46" w14:textId="77777777" w:rsidR="00E172FC" w:rsidRPr="0054300F" w:rsidRDefault="00E172FC" w:rsidP="00AD613B">
            <w:pPr>
              <w:tabs>
                <w:tab w:val="left" w:pos="3828"/>
              </w:tabs>
              <w:jc w:val="right"/>
              <w:rPr>
                <w:rFonts w:ascii="Arial" w:hAnsi="Arial" w:cs="Arial"/>
                <w:b/>
                <w:sz w:val="18"/>
                <w:szCs w:val="18"/>
              </w:rPr>
            </w:pPr>
            <w:r w:rsidRPr="0054300F">
              <w:rPr>
                <w:rFonts w:ascii="Arial" w:hAnsi="Arial" w:cs="Arial"/>
                <w:b/>
                <w:sz w:val="18"/>
                <w:szCs w:val="18"/>
              </w:rPr>
              <w:t>Cari Dönem</w:t>
            </w:r>
          </w:p>
        </w:tc>
        <w:tc>
          <w:tcPr>
            <w:tcW w:w="1666" w:type="dxa"/>
            <w:tcBorders>
              <w:top w:val="single" w:sz="4" w:space="0" w:color="auto"/>
              <w:bottom w:val="single" w:sz="4" w:space="0" w:color="auto"/>
            </w:tcBorders>
            <w:shd w:val="clear" w:color="auto" w:fill="FFFFFF"/>
            <w:noWrap/>
            <w:vAlign w:val="center"/>
          </w:tcPr>
          <w:p w14:paraId="4F033134" w14:textId="77777777" w:rsidR="00E172FC" w:rsidRPr="0054300F" w:rsidRDefault="00E172FC" w:rsidP="00AD613B">
            <w:pPr>
              <w:tabs>
                <w:tab w:val="left" w:pos="3828"/>
              </w:tabs>
              <w:jc w:val="right"/>
              <w:rPr>
                <w:rFonts w:ascii="Arial" w:hAnsi="Arial" w:cs="Arial"/>
                <w:b/>
                <w:sz w:val="18"/>
                <w:szCs w:val="18"/>
              </w:rPr>
            </w:pPr>
            <w:r w:rsidRPr="0054300F">
              <w:rPr>
                <w:rFonts w:ascii="Arial" w:hAnsi="Arial" w:cs="Arial"/>
                <w:b/>
                <w:sz w:val="18"/>
                <w:szCs w:val="18"/>
              </w:rPr>
              <w:t>Önceki Dönem</w:t>
            </w:r>
          </w:p>
        </w:tc>
      </w:tr>
      <w:tr w:rsidR="00E172FC" w:rsidRPr="0054300F" w14:paraId="2D26517B" w14:textId="77777777" w:rsidTr="00AD613B">
        <w:trPr>
          <w:trHeight w:val="113"/>
        </w:trPr>
        <w:tc>
          <w:tcPr>
            <w:tcW w:w="5963" w:type="dxa"/>
            <w:tcBorders>
              <w:top w:val="single" w:sz="4" w:space="0" w:color="auto"/>
            </w:tcBorders>
            <w:shd w:val="clear" w:color="auto" w:fill="FFFFFF"/>
            <w:noWrap/>
            <w:vAlign w:val="bottom"/>
          </w:tcPr>
          <w:p w14:paraId="74C04F56" w14:textId="77777777" w:rsidR="00E172FC" w:rsidRPr="0054300F" w:rsidRDefault="00E172FC" w:rsidP="00AD613B">
            <w:pPr>
              <w:tabs>
                <w:tab w:val="left" w:pos="3828"/>
              </w:tabs>
              <w:rPr>
                <w:rFonts w:ascii="Arial" w:hAnsi="Arial" w:cs="Arial"/>
                <w:sz w:val="18"/>
                <w:szCs w:val="18"/>
              </w:rPr>
            </w:pPr>
          </w:p>
        </w:tc>
        <w:tc>
          <w:tcPr>
            <w:tcW w:w="1722" w:type="dxa"/>
            <w:tcBorders>
              <w:top w:val="single" w:sz="4" w:space="0" w:color="auto"/>
            </w:tcBorders>
            <w:shd w:val="clear" w:color="auto" w:fill="FFFFFF"/>
            <w:noWrap/>
            <w:vAlign w:val="center"/>
          </w:tcPr>
          <w:p w14:paraId="10B092C7" w14:textId="77777777" w:rsidR="00E172FC" w:rsidRPr="0054300F" w:rsidRDefault="00E172FC" w:rsidP="00AD613B">
            <w:pPr>
              <w:tabs>
                <w:tab w:val="left" w:pos="3828"/>
              </w:tabs>
              <w:jc w:val="right"/>
              <w:rPr>
                <w:rFonts w:ascii="Arial" w:hAnsi="Arial" w:cs="Arial"/>
                <w:b/>
                <w:sz w:val="18"/>
                <w:szCs w:val="18"/>
              </w:rPr>
            </w:pPr>
          </w:p>
        </w:tc>
        <w:tc>
          <w:tcPr>
            <w:tcW w:w="1666" w:type="dxa"/>
            <w:tcBorders>
              <w:top w:val="single" w:sz="4" w:space="0" w:color="auto"/>
            </w:tcBorders>
            <w:shd w:val="clear" w:color="auto" w:fill="FFFFFF"/>
            <w:noWrap/>
            <w:vAlign w:val="center"/>
          </w:tcPr>
          <w:p w14:paraId="60FB8B92" w14:textId="77777777" w:rsidR="00E172FC" w:rsidRPr="0054300F" w:rsidRDefault="00E172FC" w:rsidP="00AD613B">
            <w:pPr>
              <w:tabs>
                <w:tab w:val="left" w:pos="3828"/>
              </w:tabs>
              <w:jc w:val="right"/>
              <w:rPr>
                <w:rFonts w:ascii="Arial" w:hAnsi="Arial" w:cs="Arial"/>
                <w:b/>
                <w:sz w:val="18"/>
                <w:szCs w:val="18"/>
              </w:rPr>
            </w:pPr>
          </w:p>
        </w:tc>
      </w:tr>
      <w:tr w:rsidR="00703953" w:rsidRPr="0054300F" w14:paraId="4A5C179F" w14:textId="77777777" w:rsidTr="00703953">
        <w:trPr>
          <w:trHeight w:val="113"/>
        </w:trPr>
        <w:tc>
          <w:tcPr>
            <w:tcW w:w="5963" w:type="dxa"/>
            <w:shd w:val="clear" w:color="auto" w:fill="FFFFFF"/>
            <w:noWrap/>
            <w:vAlign w:val="bottom"/>
          </w:tcPr>
          <w:p w14:paraId="3210B5AC" w14:textId="77777777" w:rsidR="00703953" w:rsidRPr="0054300F" w:rsidRDefault="00703953" w:rsidP="00703953">
            <w:pPr>
              <w:tabs>
                <w:tab w:val="left" w:pos="3828"/>
              </w:tabs>
              <w:ind w:firstLine="61"/>
              <w:rPr>
                <w:rFonts w:ascii="Arial" w:hAnsi="Arial" w:cs="Arial"/>
                <w:b/>
                <w:sz w:val="18"/>
                <w:szCs w:val="18"/>
              </w:rPr>
            </w:pPr>
            <w:r w:rsidRPr="0054300F">
              <w:rPr>
                <w:rFonts w:ascii="Arial" w:hAnsi="Arial" w:cs="Arial"/>
                <w:b/>
                <w:sz w:val="18"/>
                <w:szCs w:val="18"/>
              </w:rPr>
              <w:t>Teminat Mektupları</w:t>
            </w:r>
          </w:p>
        </w:tc>
        <w:tc>
          <w:tcPr>
            <w:tcW w:w="1722" w:type="dxa"/>
            <w:shd w:val="clear" w:color="auto" w:fill="FFFFFF"/>
            <w:noWrap/>
            <w:vAlign w:val="bottom"/>
          </w:tcPr>
          <w:p w14:paraId="46166718" w14:textId="0527E193" w:rsidR="00703953" w:rsidRPr="00703953" w:rsidRDefault="00703953" w:rsidP="00703953">
            <w:pPr>
              <w:tabs>
                <w:tab w:val="left" w:pos="3828"/>
              </w:tabs>
              <w:jc w:val="right"/>
              <w:rPr>
                <w:rFonts w:ascii="Arial" w:hAnsi="Arial" w:cs="Arial"/>
                <w:b/>
                <w:bCs/>
                <w:sz w:val="18"/>
                <w:szCs w:val="18"/>
              </w:rPr>
            </w:pPr>
            <w:r w:rsidRPr="00703953">
              <w:rPr>
                <w:rFonts w:ascii="Arial" w:hAnsi="Arial" w:cs="Arial"/>
                <w:b/>
                <w:bCs/>
                <w:sz w:val="18"/>
                <w:szCs w:val="18"/>
              </w:rPr>
              <w:t>136.602.095</w:t>
            </w:r>
          </w:p>
        </w:tc>
        <w:tc>
          <w:tcPr>
            <w:tcW w:w="1666" w:type="dxa"/>
            <w:shd w:val="clear" w:color="auto" w:fill="FFFFFF"/>
            <w:noWrap/>
            <w:vAlign w:val="bottom"/>
          </w:tcPr>
          <w:p w14:paraId="647DD4DD" w14:textId="77777777" w:rsidR="00703953" w:rsidRPr="0054300F" w:rsidRDefault="00703953" w:rsidP="00703953">
            <w:pPr>
              <w:tabs>
                <w:tab w:val="left" w:pos="3828"/>
              </w:tabs>
              <w:jc w:val="right"/>
              <w:rPr>
                <w:rFonts w:ascii="Arial" w:hAnsi="Arial" w:cs="Arial"/>
                <w:b/>
                <w:color w:val="000000"/>
                <w:sz w:val="18"/>
                <w:szCs w:val="18"/>
              </w:rPr>
            </w:pPr>
            <w:r w:rsidRPr="0054300F">
              <w:rPr>
                <w:rFonts w:ascii="Arial" w:hAnsi="Arial" w:cs="Arial"/>
                <w:b/>
                <w:bCs/>
                <w:sz w:val="18"/>
                <w:szCs w:val="18"/>
              </w:rPr>
              <w:t>100.819.069</w:t>
            </w:r>
          </w:p>
        </w:tc>
      </w:tr>
      <w:tr w:rsidR="00703953" w:rsidRPr="0054300F" w14:paraId="6C72C551" w14:textId="77777777" w:rsidTr="00703953">
        <w:trPr>
          <w:trHeight w:val="113"/>
        </w:trPr>
        <w:tc>
          <w:tcPr>
            <w:tcW w:w="5963" w:type="dxa"/>
            <w:shd w:val="clear" w:color="auto" w:fill="FFFFFF"/>
            <w:noWrap/>
            <w:vAlign w:val="bottom"/>
          </w:tcPr>
          <w:p w14:paraId="4A0319D5" w14:textId="77777777" w:rsidR="00703953" w:rsidRPr="0054300F" w:rsidRDefault="00703953" w:rsidP="00703953">
            <w:pPr>
              <w:tabs>
                <w:tab w:val="left" w:pos="3828"/>
              </w:tabs>
              <w:ind w:firstLine="61"/>
              <w:rPr>
                <w:rFonts w:ascii="Arial" w:hAnsi="Arial" w:cs="Arial"/>
                <w:sz w:val="18"/>
                <w:szCs w:val="18"/>
              </w:rPr>
            </w:pPr>
            <w:r w:rsidRPr="0054300F">
              <w:rPr>
                <w:rFonts w:ascii="Arial" w:hAnsi="Arial" w:cs="Arial"/>
                <w:sz w:val="18"/>
                <w:szCs w:val="18"/>
              </w:rPr>
              <w:t xml:space="preserve">     Kesin teminat mektupları</w:t>
            </w:r>
          </w:p>
        </w:tc>
        <w:tc>
          <w:tcPr>
            <w:tcW w:w="1722" w:type="dxa"/>
            <w:shd w:val="clear" w:color="auto" w:fill="FFFFFF"/>
            <w:noWrap/>
            <w:vAlign w:val="bottom"/>
          </w:tcPr>
          <w:p w14:paraId="7402EFDF" w14:textId="7D0B0AEE" w:rsidR="00703953" w:rsidRPr="00703953" w:rsidRDefault="00703953" w:rsidP="00703953">
            <w:pPr>
              <w:tabs>
                <w:tab w:val="left" w:pos="3828"/>
              </w:tabs>
              <w:jc w:val="right"/>
              <w:rPr>
                <w:rFonts w:ascii="Arial" w:hAnsi="Arial" w:cs="Arial"/>
                <w:bCs/>
                <w:sz w:val="18"/>
                <w:szCs w:val="18"/>
              </w:rPr>
            </w:pPr>
            <w:r w:rsidRPr="00703953">
              <w:rPr>
                <w:rFonts w:ascii="Arial" w:hAnsi="Arial" w:cs="Arial"/>
                <w:sz w:val="18"/>
                <w:szCs w:val="18"/>
              </w:rPr>
              <w:t>108.314.799</w:t>
            </w:r>
          </w:p>
        </w:tc>
        <w:tc>
          <w:tcPr>
            <w:tcW w:w="1666" w:type="dxa"/>
            <w:shd w:val="clear" w:color="auto" w:fill="FFFFFF"/>
            <w:noWrap/>
            <w:vAlign w:val="bottom"/>
          </w:tcPr>
          <w:p w14:paraId="2FB922A4" w14:textId="77777777" w:rsidR="00703953" w:rsidRPr="0054300F" w:rsidRDefault="00703953" w:rsidP="00703953">
            <w:pPr>
              <w:tabs>
                <w:tab w:val="left" w:pos="3828"/>
              </w:tabs>
              <w:jc w:val="right"/>
              <w:rPr>
                <w:rFonts w:ascii="Arial" w:hAnsi="Arial" w:cs="Arial"/>
                <w:color w:val="000000"/>
                <w:sz w:val="18"/>
                <w:szCs w:val="18"/>
              </w:rPr>
            </w:pPr>
            <w:r w:rsidRPr="0054300F">
              <w:rPr>
                <w:rFonts w:ascii="Arial" w:hAnsi="Arial" w:cs="Arial"/>
                <w:sz w:val="18"/>
                <w:szCs w:val="18"/>
              </w:rPr>
              <w:t>80.508.465</w:t>
            </w:r>
          </w:p>
        </w:tc>
      </w:tr>
      <w:tr w:rsidR="00703953" w:rsidRPr="0054300F" w14:paraId="261A6F81" w14:textId="77777777" w:rsidTr="00703953">
        <w:trPr>
          <w:trHeight w:val="113"/>
        </w:trPr>
        <w:tc>
          <w:tcPr>
            <w:tcW w:w="5963" w:type="dxa"/>
            <w:shd w:val="clear" w:color="auto" w:fill="FFFFFF"/>
            <w:noWrap/>
            <w:vAlign w:val="bottom"/>
          </w:tcPr>
          <w:p w14:paraId="0A08A92B" w14:textId="77777777" w:rsidR="00703953" w:rsidRPr="0054300F" w:rsidRDefault="00703953" w:rsidP="00703953">
            <w:pPr>
              <w:tabs>
                <w:tab w:val="left" w:pos="3828"/>
              </w:tabs>
              <w:ind w:firstLine="61"/>
              <w:rPr>
                <w:rFonts w:ascii="Arial" w:hAnsi="Arial" w:cs="Arial"/>
                <w:sz w:val="18"/>
                <w:szCs w:val="18"/>
              </w:rPr>
            </w:pPr>
            <w:r w:rsidRPr="0054300F">
              <w:rPr>
                <w:rFonts w:ascii="Arial" w:hAnsi="Arial" w:cs="Arial"/>
                <w:sz w:val="18"/>
                <w:szCs w:val="18"/>
              </w:rPr>
              <w:t xml:space="preserve">     Geçici teminat mektupları</w:t>
            </w:r>
          </w:p>
        </w:tc>
        <w:tc>
          <w:tcPr>
            <w:tcW w:w="1722" w:type="dxa"/>
            <w:shd w:val="clear" w:color="auto" w:fill="FFFFFF"/>
            <w:noWrap/>
            <w:vAlign w:val="bottom"/>
          </w:tcPr>
          <w:p w14:paraId="094E8A1A" w14:textId="7E1D1316" w:rsidR="00703953" w:rsidRPr="00703953" w:rsidRDefault="00703953" w:rsidP="00703953">
            <w:pPr>
              <w:tabs>
                <w:tab w:val="left" w:pos="3828"/>
              </w:tabs>
              <w:jc w:val="right"/>
              <w:rPr>
                <w:rFonts w:ascii="Arial" w:hAnsi="Arial" w:cs="Arial"/>
                <w:bCs/>
                <w:sz w:val="18"/>
                <w:szCs w:val="18"/>
              </w:rPr>
            </w:pPr>
            <w:r w:rsidRPr="00703953">
              <w:rPr>
                <w:rFonts w:ascii="Arial" w:hAnsi="Arial" w:cs="Arial"/>
                <w:sz w:val="18"/>
                <w:szCs w:val="18"/>
              </w:rPr>
              <w:t>5.436.209</w:t>
            </w:r>
          </w:p>
        </w:tc>
        <w:tc>
          <w:tcPr>
            <w:tcW w:w="1666" w:type="dxa"/>
            <w:shd w:val="clear" w:color="auto" w:fill="FFFFFF"/>
            <w:noWrap/>
            <w:vAlign w:val="bottom"/>
          </w:tcPr>
          <w:p w14:paraId="2514B2C1" w14:textId="77777777" w:rsidR="00703953" w:rsidRPr="0054300F" w:rsidRDefault="00703953" w:rsidP="00703953">
            <w:pPr>
              <w:tabs>
                <w:tab w:val="left" w:pos="3828"/>
              </w:tabs>
              <w:jc w:val="right"/>
              <w:rPr>
                <w:rFonts w:ascii="Arial" w:hAnsi="Arial" w:cs="Arial"/>
                <w:color w:val="000000"/>
                <w:sz w:val="18"/>
                <w:szCs w:val="18"/>
              </w:rPr>
            </w:pPr>
            <w:r w:rsidRPr="0054300F">
              <w:rPr>
                <w:rFonts w:ascii="Arial" w:hAnsi="Arial" w:cs="Arial"/>
                <w:sz w:val="18"/>
                <w:szCs w:val="18"/>
              </w:rPr>
              <w:t>4.110.879</w:t>
            </w:r>
          </w:p>
        </w:tc>
      </w:tr>
      <w:tr w:rsidR="00703953" w:rsidRPr="0054300F" w14:paraId="0FAFD4D7" w14:textId="77777777" w:rsidTr="00703953">
        <w:trPr>
          <w:trHeight w:val="113"/>
        </w:trPr>
        <w:tc>
          <w:tcPr>
            <w:tcW w:w="5963" w:type="dxa"/>
            <w:shd w:val="clear" w:color="auto" w:fill="FFFFFF"/>
            <w:noWrap/>
            <w:vAlign w:val="bottom"/>
          </w:tcPr>
          <w:p w14:paraId="5F347616" w14:textId="77777777" w:rsidR="00703953" w:rsidRPr="0054300F" w:rsidRDefault="00703953" w:rsidP="00703953">
            <w:pPr>
              <w:tabs>
                <w:tab w:val="left" w:pos="3828"/>
              </w:tabs>
              <w:ind w:firstLine="61"/>
              <w:rPr>
                <w:rFonts w:ascii="Arial" w:hAnsi="Arial" w:cs="Arial"/>
                <w:sz w:val="18"/>
                <w:szCs w:val="18"/>
              </w:rPr>
            </w:pPr>
            <w:r w:rsidRPr="0054300F">
              <w:rPr>
                <w:rFonts w:ascii="Arial" w:hAnsi="Arial" w:cs="Arial"/>
                <w:sz w:val="18"/>
                <w:szCs w:val="18"/>
              </w:rPr>
              <w:t xml:space="preserve">     Avans teminat mektupları </w:t>
            </w:r>
          </w:p>
        </w:tc>
        <w:tc>
          <w:tcPr>
            <w:tcW w:w="1722" w:type="dxa"/>
            <w:shd w:val="clear" w:color="auto" w:fill="FFFFFF"/>
            <w:noWrap/>
            <w:vAlign w:val="bottom"/>
          </w:tcPr>
          <w:p w14:paraId="7AA31C1B" w14:textId="03A17CCF" w:rsidR="00703953" w:rsidRPr="00703953" w:rsidRDefault="00703953" w:rsidP="00703953">
            <w:pPr>
              <w:tabs>
                <w:tab w:val="left" w:pos="3828"/>
              </w:tabs>
              <w:jc w:val="right"/>
              <w:rPr>
                <w:rFonts w:ascii="Arial" w:hAnsi="Arial" w:cs="Arial"/>
                <w:bCs/>
                <w:sz w:val="18"/>
                <w:szCs w:val="18"/>
              </w:rPr>
            </w:pPr>
            <w:r w:rsidRPr="00703953">
              <w:rPr>
                <w:rFonts w:ascii="Arial" w:hAnsi="Arial" w:cs="Arial"/>
                <w:sz w:val="18"/>
                <w:szCs w:val="18"/>
              </w:rPr>
              <w:t>14.278.816</w:t>
            </w:r>
          </w:p>
        </w:tc>
        <w:tc>
          <w:tcPr>
            <w:tcW w:w="1666" w:type="dxa"/>
            <w:shd w:val="clear" w:color="auto" w:fill="FFFFFF"/>
            <w:noWrap/>
            <w:vAlign w:val="bottom"/>
          </w:tcPr>
          <w:p w14:paraId="5E7A2A26" w14:textId="77777777" w:rsidR="00703953" w:rsidRPr="0054300F" w:rsidRDefault="00703953" w:rsidP="00703953">
            <w:pPr>
              <w:tabs>
                <w:tab w:val="left" w:pos="3828"/>
              </w:tabs>
              <w:jc w:val="right"/>
              <w:rPr>
                <w:rFonts w:ascii="Arial" w:hAnsi="Arial" w:cs="Arial"/>
                <w:color w:val="000000"/>
                <w:sz w:val="18"/>
                <w:szCs w:val="18"/>
              </w:rPr>
            </w:pPr>
            <w:r w:rsidRPr="0054300F">
              <w:rPr>
                <w:rFonts w:ascii="Arial" w:hAnsi="Arial" w:cs="Arial"/>
                <w:sz w:val="18"/>
                <w:szCs w:val="18"/>
              </w:rPr>
              <w:t>8.996.426</w:t>
            </w:r>
          </w:p>
        </w:tc>
      </w:tr>
      <w:tr w:rsidR="00703953" w:rsidRPr="0054300F" w14:paraId="260958D5" w14:textId="77777777" w:rsidTr="00703953">
        <w:trPr>
          <w:trHeight w:val="113"/>
        </w:trPr>
        <w:tc>
          <w:tcPr>
            <w:tcW w:w="5963" w:type="dxa"/>
            <w:shd w:val="clear" w:color="auto" w:fill="FFFFFF"/>
            <w:noWrap/>
            <w:vAlign w:val="bottom"/>
          </w:tcPr>
          <w:p w14:paraId="6784F832" w14:textId="77777777" w:rsidR="00703953" w:rsidRPr="0054300F" w:rsidRDefault="00703953" w:rsidP="00703953">
            <w:pPr>
              <w:tabs>
                <w:tab w:val="left" w:pos="3828"/>
              </w:tabs>
              <w:ind w:firstLine="61"/>
              <w:rPr>
                <w:rFonts w:ascii="Arial" w:hAnsi="Arial" w:cs="Arial"/>
                <w:sz w:val="18"/>
                <w:szCs w:val="18"/>
              </w:rPr>
            </w:pPr>
            <w:r w:rsidRPr="0054300F">
              <w:rPr>
                <w:rFonts w:ascii="Arial" w:hAnsi="Arial" w:cs="Arial"/>
                <w:sz w:val="18"/>
                <w:szCs w:val="18"/>
              </w:rPr>
              <w:t xml:space="preserve">     Gümrüklere verilen teminat mektupları</w:t>
            </w:r>
          </w:p>
        </w:tc>
        <w:tc>
          <w:tcPr>
            <w:tcW w:w="1722" w:type="dxa"/>
            <w:shd w:val="clear" w:color="auto" w:fill="FFFFFF"/>
            <w:noWrap/>
            <w:vAlign w:val="bottom"/>
          </w:tcPr>
          <w:p w14:paraId="733289ED" w14:textId="0EC0063D" w:rsidR="00703953" w:rsidRPr="00703953" w:rsidRDefault="00703953" w:rsidP="00703953">
            <w:pPr>
              <w:tabs>
                <w:tab w:val="left" w:pos="3828"/>
              </w:tabs>
              <w:jc w:val="right"/>
              <w:rPr>
                <w:rFonts w:ascii="Arial" w:hAnsi="Arial" w:cs="Arial"/>
                <w:bCs/>
                <w:sz w:val="18"/>
                <w:szCs w:val="18"/>
              </w:rPr>
            </w:pPr>
            <w:r w:rsidRPr="00703953">
              <w:rPr>
                <w:rFonts w:ascii="Arial" w:hAnsi="Arial" w:cs="Arial"/>
                <w:sz w:val="18"/>
                <w:szCs w:val="18"/>
              </w:rPr>
              <w:t>5.722.203</w:t>
            </w:r>
          </w:p>
        </w:tc>
        <w:tc>
          <w:tcPr>
            <w:tcW w:w="1666" w:type="dxa"/>
            <w:shd w:val="clear" w:color="auto" w:fill="FFFFFF"/>
            <w:noWrap/>
            <w:vAlign w:val="bottom"/>
          </w:tcPr>
          <w:p w14:paraId="74E23B49" w14:textId="77777777" w:rsidR="00703953" w:rsidRPr="0054300F" w:rsidRDefault="00703953" w:rsidP="00703953">
            <w:pPr>
              <w:tabs>
                <w:tab w:val="left" w:pos="3828"/>
              </w:tabs>
              <w:jc w:val="right"/>
              <w:rPr>
                <w:rFonts w:ascii="Arial" w:hAnsi="Arial" w:cs="Arial"/>
                <w:color w:val="000000"/>
                <w:sz w:val="18"/>
                <w:szCs w:val="18"/>
              </w:rPr>
            </w:pPr>
            <w:r w:rsidRPr="0054300F">
              <w:rPr>
                <w:rFonts w:ascii="Arial" w:hAnsi="Arial" w:cs="Arial"/>
                <w:sz w:val="18"/>
                <w:szCs w:val="18"/>
              </w:rPr>
              <w:t>4.544.733</w:t>
            </w:r>
          </w:p>
        </w:tc>
      </w:tr>
      <w:tr w:rsidR="00703953" w:rsidRPr="0054300F" w14:paraId="409DCDFD" w14:textId="77777777" w:rsidTr="00703953">
        <w:trPr>
          <w:trHeight w:val="113"/>
        </w:trPr>
        <w:tc>
          <w:tcPr>
            <w:tcW w:w="5963" w:type="dxa"/>
            <w:shd w:val="clear" w:color="auto" w:fill="FFFFFF"/>
            <w:noWrap/>
            <w:vAlign w:val="bottom"/>
          </w:tcPr>
          <w:p w14:paraId="4FA199DA" w14:textId="77777777" w:rsidR="00703953" w:rsidRPr="0054300F" w:rsidRDefault="00703953" w:rsidP="00703953">
            <w:pPr>
              <w:tabs>
                <w:tab w:val="left" w:pos="3828"/>
              </w:tabs>
              <w:ind w:firstLine="61"/>
              <w:rPr>
                <w:rFonts w:ascii="Arial" w:hAnsi="Arial" w:cs="Arial"/>
                <w:sz w:val="18"/>
                <w:szCs w:val="18"/>
              </w:rPr>
            </w:pPr>
            <w:r w:rsidRPr="0054300F">
              <w:rPr>
                <w:rFonts w:ascii="Arial" w:hAnsi="Arial" w:cs="Arial"/>
                <w:sz w:val="18"/>
                <w:szCs w:val="18"/>
              </w:rPr>
              <w:t xml:space="preserve">     Nakit kredi temini için verilen teminat mektupları</w:t>
            </w:r>
          </w:p>
        </w:tc>
        <w:tc>
          <w:tcPr>
            <w:tcW w:w="1722" w:type="dxa"/>
            <w:shd w:val="clear" w:color="auto" w:fill="FFFFFF"/>
            <w:noWrap/>
            <w:vAlign w:val="bottom"/>
          </w:tcPr>
          <w:p w14:paraId="05981C10" w14:textId="01F1FE3F" w:rsidR="00703953" w:rsidRPr="00703953" w:rsidRDefault="00703953" w:rsidP="00703953">
            <w:pPr>
              <w:tabs>
                <w:tab w:val="left" w:pos="3828"/>
              </w:tabs>
              <w:jc w:val="right"/>
              <w:rPr>
                <w:rFonts w:ascii="Arial" w:hAnsi="Arial" w:cs="Arial"/>
                <w:bCs/>
                <w:sz w:val="18"/>
                <w:szCs w:val="18"/>
              </w:rPr>
            </w:pPr>
            <w:r w:rsidRPr="00703953">
              <w:rPr>
                <w:rFonts w:ascii="Arial" w:hAnsi="Arial" w:cs="Arial"/>
                <w:sz w:val="18"/>
                <w:szCs w:val="18"/>
              </w:rPr>
              <w:t>2.850.068</w:t>
            </w:r>
          </w:p>
        </w:tc>
        <w:tc>
          <w:tcPr>
            <w:tcW w:w="1666" w:type="dxa"/>
            <w:shd w:val="clear" w:color="auto" w:fill="FFFFFF"/>
            <w:noWrap/>
            <w:vAlign w:val="bottom"/>
          </w:tcPr>
          <w:p w14:paraId="37793973" w14:textId="77777777" w:rsidR="00703953" w:rsidRPr="0054300F" w:rsidRDefault="00703953" w:rsidP="00703953">
            <w:pPr>
              <w:tabs>
                <w:tab w:val="left" w:pos="3828"/>
              </w:tabs>
              <w:jc w:val="right"/>
              <w:rPr>
                <w:rFonts w:ascii="Arial" w:hAnsi="Arial" w:cs="Arial"/>
                <w:color w:val="000000"/>
                <w:sz w:val="18"/>
                <w:szCs w:val="18"/>
              </w:rPr>
            </w:pPr>
            <w:r w:rsidRPr="0054300F">
              <w:rPr>
                <w:rFonts w:ascii="Arial" w:hAnsi="Arial" w:cs="Arial"/>
                <w:sz w:val="18"/>
                <w:szCs w:val="18"/>
              </w:rPr>
              <w:t>2.658.566</w:t>
            </w:r>
          </w:p>
        </w:tc>
      </w:tr>
      <w:tr w:rsidR="00703953" w:rsidRPr="0054300F" w14:paraId="7AB232CB" w14:textId="77777777" w:rsidTr="00703953">
        <w:trPr>
          <w:trHeight w:val="113"/>
        </w:trPr>
        <w:tc>
          <w:tcPr>
            <w:tcW w:w="5963" w:type="dxa"/>
            <w:shd w:val="clear" w:color="auto" w:fill="FFFFFF"/>
            <w:noWrap/>
            <w:vAlign w:val="bottom"/>
          </w:tcPr>
          <w:p w14:paraId="00F43B41" w14:textId="77777777" w:rsidR="00703953" w:rsidRPr="0054300F" w:rsidRDefault="00703953" w:rsidP="00703953">
            <w:pPr>
              <w:tabs>
                <w:tab w:val="left" w:pos="3828"/>
              </w:tabs>
              <w:rPr>
                <w:rFonts w:ascii="Arial" w:hAnsi="Arial" w:cs="Arial"/>
                <w:b/>
                <w:sz w:val="18"/>
                <w:szCs w:val="18"/>
              </w:rPr>
            </w:pPr>
            <w:r w:rsidRPr="0054300F">
              <w:rPr>
                <w:rFonts w:ascii="Arial" w:hAnsi="Arial" w:cs="Arial"/>
                <w:b/>
                <w:sz w:val="18"/>
                <w:szCs w:val="18"/>
              </w:rPr>
              <w:t xml:space="preserve"> Kefalet ve Benzeri İşlemler</w:t>
            </w:r>
          </w:p>
        </w:tc>
        <w:tc>
          <w:tcPr>
            <w:tcW w:w="1722" w:type="dxa"/>
            <w:shd w:val="clear" w:color="auto" w:fill="FFFFFF"/>
            <w:noWrap/>
            <w:vAlign w:val="bottom"/>
          </w:tcPr>
          <w:p w14:paraId="3491E602" w14:textId="6C85C926" w:rsidR="00703953" w:rsidRPr="00703953" w:rsidRDefault="00703953" w:rsidP="00703953">
            <w:pPr>
              <w:tabs>
                <w:tab w:val="left" w:pos="3828"/>
              </w:tabs>
              <w:jc w:val="right"/>
              <w:rPr>
                <w:rFonts w:ascii="Arial" w:hAnsi="Arial" w:cs="Arial"/>
                <w:b/>
                <w:bCs/>
                <w:sz w:val="18"/>
                <w:szCs w:val="18"/>
              </w:rPr>
            </w:pPr>
            <w:r w:rsidRPr="00703953">
              <w:rPr>
                <w:rFonts w:ascii="Arial" w:hAnsi="Arial" w:cs="Arial"/>
                <w:b/>
                <w:bCs/>
                <w:sz w:val="18"/>
                <w:szCs w:val="18"/>
              </w:rPr>
              <w:t>48.087</w:t>
            </w:r>
          </w:p>
        </w:tc>
        <w:tc>
          <w:tcPr>
            <w:tcW w:w="1666" w:type="dxa"/>
            <w:shd w:val="clear" w:color="auto" w:fill="FFFFFF"/>
            <w:noWrap/>
            <w:vAlign w:val="bottom"/>
          </w:tcPr>
          <w:p w14:paraId="5C31B9CF" w14:textId="77777777" w:rsidR="00703953" w:rsidRPr="00703953" w:rsidRDefault="00703953" w:rsidP="00703953">
            <w:pPr>
              <w:tabs>
                <w:tab w:val="left" w:pos="3828"/>
              </w:tabs>
              <w:jc w:val="right"/>
              <w:rPr>
                <w:rFonts w:ascii="Arial" w:hAnsi="Arial" w:cs="Arial"/>
                <w:b/>
                <w:bCs/>
                <w:color w:val="000000"/>
                <w:sz w:val="18"/>
                <w:szCs w:val="18"/>
              </w:rPr>
            </w:pPr>
            <w:r w:rsidRPr="00703953">
              <w:rPr>
                <w:rFonts w:ascii="Arial" w:hAnsi="Arial" w:cs="Arial"/>
                <w:b/>
                <w:bCs/>
                <w:sz w:val="18"/>
                <w:szCs w:val="18"/>
              </w:rPr>
              <w:t>90.620</w:t>
            </w:r>
          </w:p>
        </w:tc>
      </w:tr>
      <w:tr w:rsidR="00E172FC" w:rsidRPr="0054300F" w14:paraId="23D6B584" w14:textId="77777777" w:rsidTr="00AD613B">
        <w:trPr>
          <w:trHeight w:val="113"/>
        </w:trPr>
        <w:tc>
          <w:tcPr>
            <w:tcW w:w="5963" w:type="dxa"/>
            <w:tcBorders>
              <w:bottom w:val="single" w:sz="4" w:space="0" w:color="auto"/>
            </w:tcBorders>
            <w:shd w:val="clear" w:color="auto" w:fill="FFFFFF"/>
            <w:noWrap/>
            <w:vAlign w:val="bottom"/>
          </w:tcPr>
          <w:p w14:paraId="2153902E" w14:textId="77777777" w:rsidR="00E172FC" w:rsidRPr="0054300F" w:rsidRDefault="00E172FC" w:rsidP="00AD613B">
            <w:pPr>
              <w:tabs>
                <w:tab w:val="left" w:pos="3828"/>
              </w:tabs>
              <w:ind w:firstLine="61"/>
              <w:rPr>
                <w:rFonts w:ascii="Arial" w:hAnsi="Arial" w:cs="Arial"/>
                <w:b/>
                <w:sz w:val="18"/>
                <w:szCs w:val="18"/>
              </w:rPr>
            </w:pPr>
          </w:p>
        </w:tc>
        <w:tc>
          <w:tcPr>
            <w:tcW w:w="1722" w:type="dxa"/>
            <w:tcBorders>
              <w:bottom w:val="single" w:sz="4" w:space="0" w:color="auto"/>
            </w:tcBorders>
            <w:shd w:val="clear" w:color="auto" w:fill="FFFFFF"/>
            <w:noWrap/>
            <w:vAlign w:val="center"/>
          </w:tcPr>
          <w:p w14:paraId="1DCF070F" w14:textId="77777777" w:rsidR="00E172FC" w:rsidRPr="0054300F" w:rsidRDefault="00E172FC" w:rsidP="00AD613B">
            <w:pPr>
              <w:tabs>
                <w:tab w:val="left" w:pos="3828"/>
              </w:tabs>
              <w:jc w:val="right"/>
              <w:rPr>
                <w:rFonts w:ascii="Arial" w:hAnsi="Arial" w:cs="Arial"/>
                <w:color w:val="000000"/>
                <w:sz w:val="18"/>
                <w:szCs w:val="18"/>
                <w:highlight w:val="yellow"/>
              </w:rPr>
            </w:pPr>
            <w:r w:rsidRPr="0054300F">
              <w:rPr>
                <w:rFonts w:ascii="Arial" w:hAnsi="Arial" w:cs="Arial"/>
                <w:color w:val="000000"/>
                <w:sz w:val="18"/>
                <w:szCs w:val="18"/>
              </w:rPr>
              <w:t> </w:t>
            </w:r>
          </w:p>
        </w:tc>
        <w:tc>
          <w:tcPr>
            <w:tcW w:w="1666" w:type="dxa"/>
            <w:tcBorders>
              <w:bottom w:val="single" w:sz="4" w:space="0" w:color="auto"/>
            </w:tcBorders>
            <w:shd w:val="clear" w:color="auto" w:fill="FFFFFF"/>
            <w:noWrap/>
            <w:vAlign w:val="center"/>
          </w:tcPr>
          <w:p w14:paraId="2A4E95D4" w14:textId="77777777" w:rsidR="00E172FC" w:rsidRPr="0054300F" w:rsidRDefault="00E172FC" w:rsidP="00AD613B">
            <w:pPr>
              <w:tabs>
                <w:tab w:val="left" w:pos="3828"/>
              </w:tabs>
              <w:jc w:val="right"/>
              <w:rPr>
                <w:rFonts w:ascii="Arial" w:hAnsi="Arial" w:cs="Arial"/>
                <w:color w:val="000000"/>
                <w:sz w:val="18"/>
                <w:szCs w:val="18"/>
              </w:rPr>
            </w:pPr>
            <w:r w:rsidRPr="0054300F">
              <w:rPr>
                <w:rFonts w:ascii="Arial" w:hAnsi="Arial" w:cs="Arial"/>
                <w:color w:val="000000"/>
                <w:sz w:val="18"/>
                <w:szCs w:val="18"/>
              </w:rPr>
              <w:t> </w:t>
            </w:r>
          </w:p>
        </w:tc>
      </w:tr>
      <w:tr w:rsidR="00E172FC" w:rsidRPr="0054300F" w14:paraId="2806D484" w14:textId="77777777" w:rsidTr="00AD613B">
        <w:trPr>
          <w:trHeight w:val="113"/>
        </w:trPr>
        <w:tc>
          <w:tcPr>
            <w:tcW w:w="5963" w:type="dxa"/>
            <w:tcBorders>
              <w:bottom w:val="single" w:sz="4" w:space="0" w:color="auto"/>
            </w:tcBorders>
            <w:shd w:val="clear" w:color="auto" w:fill="FFFFFF"/>
            <w:noWrap/>
          </w:tcPr>
          <w:p w14:paraId="7EFE5813" w14:textId="77777777" w:rsidR="00E172FC" w:rsidRPr="0054300F" w:rsidRDefault="00E172FC" w:rsidP="00AD613B">
            <w:pPr>
              <w:tabs>
                <w:tab w:val="left" w:pos="3828"/>
              </w:tabs>
              <w:rPr>
                <w:sz w:val="18"/>
                <w:szCs w:val="18"/>
              </w:rPr>
            </w:pPr>
            <w:r w:rsidRPr="0054300F">
              <w:rPr>
                <w:rFonts w:ascii="Arial" w:hAnsi="Arial" w:cs="Arial"/>
                <w:b/>
                <w:sz w:val="18"/>
                <w:szCs w:val="18"/>
              </w:rPr>
              <w:t>Toplam</w:t>
            </w:r>
          </w:p>
        </w:tc>
        <w:tc>
          <w:tcPr>
            <w:tcW w:w="1722" w:type="dxa"/>
            <w:tcBorders>
              <w:top w:val="single" w:sz="4" w:space="0" w:color="auto"/>
              <w:bottom w:val="single" w:sz="4" w:space="0" w:color="auto"/>
            </w:tcBorders>
            <w:shd w:val="clear" w:color="auto" w:fill="FFFFFF"/>
            <w:noWrap/>
            <w:vAlign w:val="center"/>
          </w:tcPr>
          <w:p w14:paraId="7E85C9E8" w14:textId="4B1FECFD" w:rsidR="00E172FC" w:rsidRPr="0054300F" w:rsidRDefault="00E172FC" w:rsidP="00AD613B">
            <w:pPr>
              <w:tabs>
                <w:tab w:val="left" w:pos="3828"/>
              </w:tabs>
              <w:jc w:val="right"/>
              <w:rPr>
                <w:rFonts w:ascii="Arial" w:hAnsi="Arial" w:cs="Arial"/>
                <w:b/>
                <w:color w:val="000000"/>
                <w:sz w:val="18"/>
                <w:szCs w:val="18"/>
                <w:highlight w:val="yellow"/>
              </w:rPr>
            </w:pPr>
            <w:r w:rsidRPr="0054300F">
              <w:rPr>
                <w:rFonts w:ascii="Arial" w:hAnsi="Arial" w:cs="Arial"/>
                <w:b/>
                <w:bCs/>
                <w:sz w:val="18"/>
                <w:szCs w:val="18"/>
              </w:rPr>
              <w:t xml:space="preserve">         </w:t>
            </w:r>
            <w:r w:rsidRPr="009657A2">
              <w:rPr>
                <w:rFonts w:ascii="Arial" w:hAnsi="Arial" w:cs="Arial"/>
                <w:b/>
                <w:bCs/>
                <w:sz w:val="18"/>
                <w:szCs w:val="18"/>
              </w:rPr>
              <w:t xml:space="preserve"> </w:t>
            </w:r>
            <w:r w:rsidR="00703953" w:rsidRPr="00703953">
              <w:rPr>
                <w:rFonts w:ascii="Arial" w:hAnsi="Arial" w:cs="Arial"/>
                <w:b/>
                <w:bCs/>
                <w:sz w:val="18"/>
                <w:szCs w:val="18"/>
              </w:rPr>
              <w:t xml:space="preserve"> 136.650.182   </w:t>
            </w:r>
          </w:p>
        </w:tc>
        <w:tc>
          <w:tcPr>
            <w:tcW w:w="1666" w:type="dxa"/>
            <w:tcBorders>
              <w:top w:val="single" w:sz="4" w:space="0" w:color="auto"/>
              <w:bottom w:val="single" w:sz="4" w:space="0" w:color="auto"/>
            </w:tcBorders>
            <w:shd w:val="clear" w:color="auto" w:fill="FFFFFF"/>
            <w:noWrap/>
            <w:vAlign w:val="center"/>
          </w:tcPr>
          <w:p w14:paraId="6D9FD6F8" w14:textId="77777777" w:rsidR="00E172FC" w:rsidRPr="0054300F" w:rsidRDefault="00E172FC" w:rsidP="00AD613B">
            <w:pPr>
              <w:tabs>
                <w:tab w:val="left" w:pos="3828"/>
              </w:tabs>
              <w:jc w:val="right"/>
              <w:rPr>
                <w:rFonts w:ascii="Arial" w:hAnsi="Arial" w:cs="Arial"/>
                <w:b/>
                <w:color w:val="000000"/>
                <w:sz w:val="18"/>
                <w:szCs w:val="18"/>
              </w:rPr>
            </w:pPr>
            <w:r w:rsidRPr="0054300F">
              <w:rPr>
                <w:rFonts w:ascii="Arial" w:hAnsi="Arial" w:cs="Arial"/>
                <w:b/>
                <w:bCs/>
                <w:sz w:val="18"/>
                <w:szCs w:val="18"/>
              </w:rPr>
              <w:t xml:space="preserve">         </w:t>
            </w:r>
            <w:r w:rsidRPr="009657A2">
              <w:rPr>
                <w:rFonts w:ascii="Arial" w:hAnsi="Arial" w:cs="Arial"/>
                <w:b/>
                <w:bCs/>
                <w:sz w:val="18"/>
                <w:szCs w:val="18"/>
              </w:rPr>
              <w:t xml:space="preserve"> 100.909.689   </w:t>
            </w:r>
          </w:p>
        </w:tc>
      </w:tr>
    </w:tbl>
    <w:p w14:paraId="05706920" w14:textId="77777777" w:rsidR="00E172FC" w:rsidRDefault="00E172FC" w:rsidP="00145D82">
      <w:pPr>
        <w:tabs>
          <w:tab w:val="left" w:pos="3828"/>
        </w:tabs>
        <w:jc w:val="both"/>
        <w:rPr>
          <w:rFonts w:ascii="Arial" w:hAnsi="Arial" w:cs="Arial"/>
          <w:b/>
          <w:sz w:val="20"/>
          <w:szCs w:val="20"/>
        </w:rPr>
      </w:pPr>
    </w:p>
    <w:p w14:paraId="77644340" w14:textId="77777777" w:rsidR="00054E9F" w:rsidRDefault="00054E9F" w:rsidP="00145D82">
      <w:pPr>
        <w:tabs>
          <w:tab w:val="left" w:pos="3828"/>
        </w:tabs>
        <w:jc w:val="both"/>
        <w:rPr>
          <w:rFonts w:ascii="Arial" w:hAnsi="Arial" w:cs="Arial"/>
          <w:b/>
          <w:sz w:val="20"/>
          <w:szCs w:val="20"/>
        </w:rPr>
      </w:pPr>
    </w:p>
    <w:p w14:paraId="0C2652E4" w14:textId="77777777" w:rsidR="00054E9F" w:rsidRDefault="00054E9F" w:rsidP="00145D82">
      <w:pPr>
        <w:tabs>
          <w:tab w:val="left" w:pos="3828"/>
        </w:tabs>
        <w:jc w:val="both"/>
        <w:rPr>
          <w:rFonts w:ascii="Arial" w:hAnsi="Arial" w:cs="Arial"/>
          <w:b/>
          <w:sz w:val="20"/>
          <w:szCs w:val="20"/>
        </w:rPr>
      </w:pPr>
    </w:p>
    <w:p w14:paraId="7157B9A7" w14:textId="77777777" w:rsidR="00054E9F" w:rsidRDefault="00054E9F" w:rsidP="00145D82">
      <w:pPr>
        <w:tabs>
          <w:tab w:val="left" w:pos="3828"/>
        </w:tabs>
        <w:jc w:val="both"/>
        <w:rPr>
          <w:rFonts w:ascii="Arial" w:hAnsi="Arial" w:cs="Arial"/>
          <w:b/>
          <w:sz w:val="20"/>
          <w:szCs w:val="20"/>
        </w:rPr>
      </w:pPr>
    </w:p>
    <w:p w14:paraId="65438C96" w14:textId="77777777" w:rsidR="00054E9F" w:rsidRDefault="00054E9F" w:rsidP="00145D82">
      <w:pPr>
        <w:tabs>
          <w:tab w:val="left" w:pos="3828"/>
        </w:tabs>
        <w:jc w:val="both"/>
        <w:rPr>
          <w:rFonts w:ascii="Arial" w:hAnsi="Arial" w:cs="Arial"/>
          <w:b/>
          <w:sz w:val="20"/>
          <w:szCs w:val="20"/>
        </w:rPr>
      </w:pPr>
    </w:p>
    <w:p w14:paraId="0E0D6D8A" w14:textId="77777777" w:rsidR="00054E9F" w:rsidRDefault="00054E9F" w:rsidP="00145D82">
      <w:pPr>
        <w:tabs>
          <w:tab w:val="left" w:pos="3828"/>
        </w:tabs>
        <w:jc w:val="both"/>
        <w:rPr>
          <w:rFonts w:ascii="Arial" w:hAnsi="Arial" w:cs="Arial"/>
          <w:b/>
          <w:sz w:val="20"/>
          <w:szCs w:val="20"/>
        </w:rPr>
      </w:pPr>
    </w:p>
    <w:p w14:paraId="314631FB" w14:textId="77777777" w:rsidR="00054E9F" w:rsidRDefault="00054E9F" w:rsidP="00145D82">
      <w:pPr>
        <w:tabs>
          <w:tab w:val="left" w:pos="3828"/>
        </w:tabs>
        <w:jc w:val="both"/>
        <w:rPr>
          <w:rFonts w:ascii="Arial" w:hAnsi="Arial" w:cs="Arial"/>
          <w:b/>
          <w:sz w:val="20"/>
          <w:szCs w:val="20"/>
        </w:rPr>
      </w:pPr>
    </w:p>
    <w:p w14:paraId="21026540" w14:textId="77777777" w:rsidR="0029144B" w:rsidRDefault="0029144B" w:rsidP="0076188D">
      <w:pPr>
        <w:tabs>
          <w:tab w:val="left" w:pos="3828"/>
        </w:tabs>
        <w:ind w:hanging="567"/>
        <w:jc w:val="both"/>
        <w:rPr>
          <w:rFonts w:ascii="Arial" w:hAnsi="Arial" w:cs="Arial"/>
          <w:b/>
          <w:sz w:val="16"/>
          <w:szCs w:val="16"/>
        </w:rPr>
      </w:pPr>
    </w:p>
    <w:p w14:paraId="4BC6DF35" w14:textId="77777777" w:rsidR="0029144B" w:rsidRDefault="0029144B" w:rsidP="0076188D">
      <w:pPr>
        <w:tabs>
          <w:tab w:val="left" w:pos="3828"/>
        </w:tabs>
        <w:ind w:hanging="567"/>
        <w:jc w:val="both"/>
        <w:rPr>
          <w:rFonts w:ascii="Arial" w:hAnsi="Arial" w:cs="Arial"/>
          <w:b/>
          <w:sz w:val="16"/>
          <w:szCs w:val="16"/>
        </w:rPr>
      </w:pPr>
    </w:p>
    <w:p w14:paraId="3B4BB799" w14:textId="77777777" w:rsidR="0029144B" w:rsidRDefault="0029144B" w:rsidP="0076188D">
      <w:pPr>
        <w:tabs>
          <w:tab w:val="left" w:pos="3828"/>
        </w:tabs>
        <w:ind w:hanging="567"/>
        <w:jc w:val="both"/>
        <w:rPr>
          <w:rFonts w:ascii="Arial" w:hAnsi="Arial" w:cs="Arial"/>
          <w:b/>
          <w:sz w:val="16"/>
          <w:szCs w:val="16"/>
        </w:rPr>
      </w:pPr>
    </w:p>
    <w:p w14:paraId="42624FDB" w14:textId="77777777" w:rsidR="0029144B" w:rsidRDefault="0029144B" w:rsidP="0076188D">
      <w:pPr>
        <w:tabs>
          <w:tab w:val="left" w:pos="3828"/>
        </w:tabs>
        <w:ind w:hanging="567"/>
        <w:jc w:val="both"/>
        <w:rPr>
          <w:rFonts w:ascii="Arial" w:hAnsi="Arial" w:cs="Arial"/>
          <w:b/>
          <w:sz w:val="16"/>
          <w:szCs w:val="16"/>
        </w:rPr>
      </w:pPr>
    </w:p>
    <w:p w14:paraId="68D726DC" w14:textId="77777777" w:rsidR="0029144B" w:rsidRDefault="0029144B" w:rsidP="0076188D">
      <w:pPr>
        <w:tabs>
          <w:tab w:val="left" w:pos="3828"/>
        </w:tabs>
        <w:ind w:hanging="567"/>
        <w:jc w:val="both"/>
        <w:rPr>
          <w:rFonts w:ascii="Arial" w:hAnsi="Arial" w:cs="Arial"/>
          <w:b/>
          <w:sz w:val="16"/>
          <w:szCs w:val="16"/>
        </w:rPr>
      </w:pPr>
    </w:p>
    <w:p w14:paraId="4CB56C25" w14:textId="77777777" w:rsidR="0029144B" w:rsidRDefault="0029144B" w:rsidP="0076188D">
      <w:pPr>
        <w:tabs>
          <w:tab w:val="left" w:pos="3828"/>
        </w:tabs>
        <w:ind w:hanging="567"/>
        <w:jc w:val="both"/>
        <w:rPr>
          <w:rFonts w:ascii="Arial" w:hAnsi="Arial" w:cs="Arial"/>
          <w:b/>
          <w:sz w:val="16"/>
          <w:szCs w:val="16"/>
        </w:rPr>
      </w:pPr>
    </w:p>
    <w:p w14:paraId="6C8486B8" w14:textId="77777777" w:rsidR="0029144B" w:rsidRDefault="0029144B" w:rsidP="0076188D">
      <w:pPr>
        <w:tabs>
          <w:tab w:val="left" w:pos="3828"/>
        </w:tabs>
        <w:ind w:hanging="567"/>
        <w:jc w:val="both"/>
        <w:rPr>
          <w:rFonts w:ascii="Arial" w:hAnsi="Arial" w:cs="Arial"/>
          <w:b/>
          <w:sz w:val="16"/>
          <w:szCs w:val="16"/>
        </w:rPr>
      </w:pPr>
    </w:p>
    <w:p w14:paraId="034E7E79" w14:textId="77777777" w:rsidR="0029144B" w:rsidRDefault="0029144B" w:rsidP="0076188D">
      <w:pPr>
        <w:tabs>
          <w:tab w:val="left" w:pos="3828"/>
        </w:tabs>
        <w:ind w:hanging="567"/>
        <w:jc w:val="both"/>
        <w:rPr>
          <w:rFonts w:ascii="Arial" w:hAnsi="Arial" w:cs="Arial"/>
          <w:b/>
          <w:sz w:val="16"/>
          <w:szCs w:val="16"/>
        </w:rPr>
      </w:pPr>
    </w:p>
    <w:p w14:paraId="165F2575" w14:textId="77777777" w:rsidR="0029144B" w:rsidRDefault="0029144B" w:rsidP="0076188D">
      <w:pPr>
        <w:tabs>
          <w:tab w:val="left" w:pos="3828"/>
        </w:tabs>
        <w:ind w:hanging="567"/>
        <w:jc w:val="both"/>
        <w:rPr>
          <w:rFonts w:ascii="Arial" w:hAnsi="Arial" w:cs="Arial"/>
          <w:b/>
          <w:sz w:val="16"/>
          <w:szCs w:val="16"/>
        </w:rPr>
      </w:pPr>
    </w:p>
    <w:p w14:paraId="5F928136" w14:textId="77777777" w:rsidR="0029144B" w:rsidRDefault="0029144B" w:rsidP="0076188D">
      <w:pPr>
        <w:tabs>
          <w:tab w:val="left" w:pos="3828"/>
        </w:tabs>
        <w:ind w:hanging="567"/>
        <w:jc w:val="both"/>
        <w:rPr>
          <w:rFonts w:ascii="Arial" w:hAnsi="Arial" w:cs="Arial"/>
          <w:b/>
          <w:sz w:val="16"/>
          <w:szCs w:val="16"/>
        </w:rPr>
      </w:pPr>
    </w:p>
    <w:p w14:paraId="2BD6BE2C" w14:textId="77777777" w:rsidR="00BC456E" w:rsidRDefault="00BC456E" w:rsidP="00E172FC">
      <w:pPr>
        <w:tabs>
          <w:tab w:val="left" w:pos="3828"/>
        </w:tabs>
        <w:jc w:val="both"/>
        <w:rPr>
          <w:rFonts w:ascii="Arial" w:hAnsi="Arial" w:cs="Arial"/>
          <w:b/>
          <w:sz w:val="16"/>
          <w:szCs w:val="16"/>
        </w:rPr>
      </w:pPr>
    </w:p>
    <w:p w14:paraId="76623B12" w14:textId="77777777" w:rsidR="0029144B" w:rsidRPr="00590F1C" w:rsidRDefault="0029144B" w:rsidP="0029144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1812ACF" w14:textId="77777777" w:rsidR="0029144B" w:rsidRPr="00816192" w:rsidRDefault="0029144B" w:rsidP="0029144B">
      <w:pPr>
        <w:tabs>
          <w:tab w:val="left" w:pos="3828"/>
        </w:tabs>
        <w:ind w:left="540" w:hanging="540"/>
        <w:jc w:val="both"/>
        <w:rPr>
          <w:rFonts w:ascii="Arial" w:hAnsi="Arial" w:cs="Arial"/>
          <w:b/>
          <w:sz w:val="10"/>
          <w:szCs w:val="10"/>
        </w:rPr>
      </w:pPr>
    </w:p>
    <w:p w14:paraId="4354180C" w14:textId="71D82F13" w:rsidR="0029144B" w:rsidRPr="003B10B3" w:rsidRDefault="0029144B" w:rsidP="0029144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6461C5A" w14:textId="46A14BF0" w:rsidR="0029144B" w:rsidRPr="0029144B" w:rsidRDefault="0029144B" w:rsidP="0029144B">
      <w:pPr>
        <w:tabs>
          <w:tab w:val="left" w:pos="3828"/>
        </w:tabs>
        <w:jc w:val="both"/>
        <w:rPr>
          <w:rFonts w:ascii="Arial" w:hAnsi="Arial" w:cs="Arial"/>
          <w:b/>
          <w:sz w:val="10"/>
          <w:szCs w:val="10"/>
        </w:rPr>
      </w:pPr>
    </w:p>
    <w:p w14:paraId="1F49192F" w14:textId="571FA913"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 </w:t>
      </w:r>
      <w:r w:rsidRPr="003B10B3">
        <w:rPr>
          <w:rFonts w:ascii="Arial" w:hAnsi="Arial" w:cs="Arial"/>
          <w:b/>
          <w:sz w:val="20"/>
          <w:szCs w:val="20"/>
        </w:rPr>
        <w:t>(devamı):</w:t>
      </w:r>
    </w:p>
    <w:p w14:paraId="27B43BBD" w14:textId="77777777" w:rsidR="000E0C40" w:rsidRPr="0029144B" w:rsidRDefault="000E0C40" w:rsidP="0076188D">
      <w:pPr>
        <w:tabs>
          <w:tab w:val="left" w:pos="3828"/>
        </w:tabs>
        <w:ind w:hanging="567"/>
        <w:jc w:val="both"/>
        <w:rPr>
          <w:rFonts w:ascii="Arial" w:hAnsi="Arial" w:cs="Arial"/>
          <w:b/>
          <w:sz w:val="10"/>
          <w:szCs w:val="10"/>
        </w:rPr>
      </w:pPr>
    </w:p>
    <w:p w14:paraId="458457F2" w14:textId="2719B9FA" w:rsidR="000E0C40" w:rsidRPr="003B10B3" w:rsidRDefault="000E0C40" w:rsidP="00E90B25">
      <w:pPr>
        <w:pStyle w:val="ListParagraph"/>
        <w:numPr>
          <w:ilvl w:val="0"/>
          <w:numId w:val="39"/>
        </w:numPr>
        <w:tabs>
          <w:tab w:val="left" w:pos="3828"/>
        </w:tabs>
        <w:jc w:val="both"/>
        <w:rPr>
          <w:rFonts w:ascii="Arial" w:hAnsi="Arial" w:cs="Arial"/>
          <w:b/>
          <w:sz w:val="20"/>
          <w:szCs w:val="20"/>
        </w:rPr>
      </w:pPr>
      <w:r w:rsidRPr="003B10B3">
        <w:rPr>
          <w:rFonts w:ascii="Arial" w:hAnsi="Arial" w:cs="Arial"/>
          <w:b/>
          <w:sz w:val="20"/>
          <w:szCs w:val="20"/>
        </w:rPr>
        <w:t xml:space="preserve">Konsolide </w:t>
      </w:r>
      <w:r w:rsidR="0029144B" w:rsidRPr="003B10B3">
        <w:rPr>
          <w:rFonts w:ascii="Arial" w:hAnsi="Arial" w:cs="Arial"/>
          <w:b/>
          <w:sz w:val="20"/>
          <w:szCs w:val="20"/>
        </w:rPr>
        <w:t>Nazım Hesaplarda Yer Alan Yükümlülüklere İlişkin Açıklama</w:t>
      </w:r>
      <w:r w:rsidR="0029144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9389519" w14:textId="77777777" w:rsidR="0076188D" w:rsidRPr="0029144B" w:rsidRDefault="0076188D" w:rsidP="004F6BE8">
      <w:pPr>
        <w:tabs>
          <w:tab w:val="left" w:pos="3828"/>
        </w:tabs>
        <w:jc w:val="both"/>
        <w:rPr>
          <w:rFonts w:ascii="Arial" w:hAnsi="Arial" w:cs="Arial"/>
          <w:b/>
          <w:sz w:val="10"/>
          <w:szCs w:val="10"/>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29144B" w:rsidRDefault="00136C29" w:rsidP="004F6BE8">
      <w:pPr>
        <w:tabs>
          <w:tab w:val="left" w:pos="180"/>
          <w:tab w:val="left" w:pos="3828"/>
        </w:tabs>
        <w:jc w:val="both"/>
        <w:rPr>
          <w:rFonts w:ascii="Arial" w:hAnsi="Arial" w:cs="Arial"/>
          <w:sz w:val="10"/>
          <w:szCs w:val="10"/>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922" w:type="dxa"/>
        <w:tblLayout w:type="fixed"/>
        <w:tblCellMar>
          <w:left w:w="0" w:type="dxa"/>
          <w:right w:w="0" w:type="dxa"/>
        </w:tblCellMar>
        <w:tblLook w:val="0000" w:firstRow="0" w:lastRow="0" w:firstColumn="0" w:lastColumn="0" w:noHBand="0" w:noVBand="0"/>
      </w:tblPr>
      <w:tblGrid>
        <w:gridCol w:w="6237"/>
        <w:gridCol w:w="1701"/>
        <w:gridCol w:w="1984"/>
      </w:tblGrid>
      <w:tr w:rsidR="007B6CF2" w:rsidRPr="00D701E6" w14:paraId="0BD8E30F" w14:textId="77777777" w:rsidTr="00AD613B">
        <w:trPr>
          <w:trHeight w:val="113"/>
        </w:trPr>
        <w:tc>
          <w:tcPr>
            <w:tcW w:w="6237" w:type="dxa"/>
            <w:tcBorders>
              <w:top w:val="single" w:sz="4" w:space="0" w:color="auto"/>
              <w:bottom w:val="single" w:sz="8" w:space="0" w:color="auto"/>
            </w:tcBorders>
            <w:shd w:val="clear" w:color="auto" w:fill="auto"/>
          </w:tcPr>
          <w:p w14:paraId="660EF953" w14:textId="77777777" w:rsidR="007B6CF2" w:rsidRPr="00D701E6" w:rsidRDefault="007B6CF2" w:rsidP="00AD613B">
            <w:pPr>
              <w:jc w:val="both"/>
              <w:rPr>
                <w:rFonts w:ascii="Arial" w:eastAsia="Arial Unicode MS" w:hAnsi="Arial" w:cs="Arial"/>
                <w:sz w:val="18"/>
                <w:szCs w:val="16"/>
              </w:rPr>
            </w:pPr>
            <w:r w:rsidRPr="00D701E6">
              <w:rPr>
                <w:rFonts w:ascii="Arial" w:hAnsi="Arial" w:cs="Arial"/>
                <w:sz w:val="18"/>
                <w:szCs w:val="16"/>
              </w:rPr>
              <w:t> </w:t>
            </w:r>
          </w:p>
        </w:tc>
        <w:tc>
          <w:tcPr>
            <w:tcW w:w="1701" w:type="dxa"/>
            <w:tcBorders>
              <w:top w:val="single" w:sz="4" w:space="0" w:color="auto"/>
              <w:bottom w:val="single" w:sz="8" w:space="0" w:color="auto"/>
            </w:tcBorders>
            <w:shd w:val="clear" w:color="auto" w:fill="auto"/>
            <w:vAlign w:val="center"/>
          </w:tcPr>
          <w:p w14:paraId="677FC296" w14:textId="77777777" w:rsidR="007B6CF2" w:rsidRPr="00D701E6" w:rsidRDefault="007B6CF2" w:rsidP="00AD613B">
            <w:pPr>
              <w:ind w:left="180" w:right="104"/>
              <w:jc w:val="right"/>
              <w:rPr>
                <w:rFonts w:ascii="Arial" w:hAnsi="Arial" w:cs="Arial"/>
                <w:b/>
                <w:sz w:val="18"/>
                <w:szCs w:val="16"/>
              </w:rPr>
            </w:pPr>
            <w:r w:rsidRPr="00D701E6">
              <w:rPr>
                <w:rFonts w:ascii="Arial" w:hAnsi="Arial" w:cs="Arial"/>
                <w:b/>
                <w:sz w:val="18"/>
                <w:szCs w:val="16"/>
              </w:rPr>
              <w:t>Cari Dönem</w:t>
            </w:r>
          </w:p>
        </w:tc>
        <w:tc>
          <w:tcPr>
            <w:tcW w:w="1984" w:type="dxa"/>
            <w:tcBorders>
              <w:top w:val="single" w:sz="4" w:space="0" w:color="auto"/>
              <w:bottom w:val="single" w:sz="8" w:space="0" w:color="auto"/>
            </w:tcBorders>
            <w:shd w:val="clear" w:color="auto" w:fill="auto"/>
          </w:tcPr>
          <w:p w14:paraId="2B58E1BD" w14:textId="77777777" w:rsidR="007B6CF2" w:rsidRPr="00D701E6" w:rsidRDefault="007B6CF2" w:rsidP="00AD613B">
            <w:pPr>
              <w:ind w:left="-108" w:right="104"/>
              <w:jc w:val="right"/>
              <w:rPr>
                <w:rFonts w:ascii="Arial" w:hAnsi="Arial" w:cs="Arial"/>
                <w:b/>
                <w:sz w:val="18"/>
                <w:szCs w:val="16"/>
              </w:rPr>
            </w:pPr>
            <w:r w:rsidRPr="00D701E6">
              <w:rPr>
                <w:rFonts w:ascii="Arial" w:hAnsi="Arial" w:cs="Arial"/>
                <w:b/>
                <w:sz w:val="18"/>
                <w:szCs w:val="16"/>
              </w:rPr>
              <w:t>Önceki Dönem</w:t>
            </w:r>
          </w:p>
        </w:tc>
      </w:tr>
      <w:tr w:rsidR="007B6CF2" w:rsidRPr="00D701E6" w14:paraId="4855169D" w14:textId="77777777" w:rsidTr="00AD613B">
        <w:trPr>
          <w:trHeight w:val="113"/>
        </w:trPr>
        <w:tc>
          <w:tcPr>
            <w:tcW w:w="6237" w:type="dxa"/>
            <w:tcBorders>
              <w:top w:val="single" w:sz="8" w:space="0" w:color="auto"/>
            </w:tcBorders>
            <w:shd w:val="clear" w:color="auto" w:fill="auto"/>
            <w:vAlign w:val="bottom"/>
          </w:tcPr>
          <w:p w14:paraId="1A8B704C" w14:textId="77777777" w:rsidR="007B6CF2" w:rsidRPr="00D701E6" w:rsidRDefault="007B6CF2" w:rsidP="00AD613B">
            <w:pPr>
              <w:jc w:val="both"/>
              <w:rPr>
                <w:rFonts w:ascii="Arial" w:hAnsi="Arial" w:cs="Arial"/>
                <w:sz w:val="18"/>
                <w:szCs w:val="16"/>
              </w:rPr>
            </w:pPr>
          </w:p>
        </w:tc>
        <w:tc>
          <w:tcPr>
            <w:tcW w:w="1701" w:type="dxa"/>
            <w:tcBorders>
              <w:top w:val="single" w:sz="8" w:space="0" w:color="auto"/>
            </w:tcBorders>
            <w:shd w:val="clear" w:color="auto" w:fill="auto"/>
            <w:vAlign w:val="center"/>
          </w:tcPr>
          <w:p w14:paraId="725FCFC6" w14:textId="77777777" w:rsidR="007B6CF2" w:rsidRPr="00D701E6" w:rsidRDefault="007B6CF2" w:rsidP="00AD613B">
            <w:pPr>
              <w:ind w:right="104"/>
              <w:jc w:val="right"/>
              <w:rPr>
                <w:rFonts w:ascii="Arial" w:hAnsi="Arial" w:cs="Arial"/>
                <w:sz w:val="18"/>
                <w:szCs w:val="16"/>
              </w:rPr>
            </w:pPr>
          </w:p>
        </w:tc>
        <w:tc>
          <w:tcPr>
            <w:tcW w:w="1984" w:type="dxa"/>
            <w:tcBorders>
              <w:top w:val="single" w:sz="8" w:space="0" w:color="auto"/>
            </w:tcBorders>
            <w:shd w:val="clear" w:color="auto" w:fill="auto"/>
            <w:vAlign w:val="center"/>
          </w:tcPr>
          <w:p w14:paraId="60B2D9A9" w14:textId="77777777" w:rsidR="007B6CF2" w:rsidRPr="00D701E6" w:rsidRDefault="007B6CF2" w:rsidP="00AD613B">
            <w:pPr>
              <w:ind w:right="104"/>
              <w:jc w:val="right"/>
              <w:rPr>
                <w:rFonts w:ascii="Arial" w:hAnsi="Arial" w:cs="Arial"/>
                <w:sz w:val="18"/>
                <w:szCs w:val="16"/>
              </w:rPr>
            </w:pPr>
          </w:p>
        </w:tc>
      </w:tr>
      <w:tr w:rsidR="007B6CF2" w:rsidRPr="00D701E6" w14:paraId="7206310D" w14:textId="77777777" w:rsidTr="00AD613B">
        <w:trPr>
          <w:trHeight w:val="113"/>
        </w:trPr>
        <w:tc>
          <w:tcPr>
            <w:tcW w:w="6237" w:type="dxa"/>
            <w:shd w:val="clear" w:color="auto" w:fill="auto"/>
            <w:vAlign w:val="bottom"/>
          </w:tcPr>
          <w:p w14:paraId="0351664C" w14:textId="77777777" w:rsidR="007B6CF2" w:rsidRPr="00D701E6" w:rsidRDefault="007B6CF2" w:rsidP="00AD613B">
            <w:pPr>
              <w:jc w:val="both"/>
              <w:rPr>
                <w:rFonts w:ascii="Arial" w:eastAsia="Arial Unicode MS" w:hAnsi="Arial" w:cs="Arial"/>
                <w:sz w:val="18"/>
                <w:szCs w:val="16"/>
              </w:rPr>
            </w:pPr>
            <w:r w:rsidRPr="00D701E6">
              <w:rPr>
                <w:rFonts w:ascii="Arial" w:hAnsi="Arial" w:cs="Arial"/>
                <w:sz w:val="18"/>
                <w:szCs w:val="16"/>
              </w:rPr>
              <w:t xml:space="preserve">Nakit kredi teminine yönelik olarak açılan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64CE1C3E" w14:textId="77777777" w:rsidR="007B6CF2" w:rsidRPr="00FF55AE" w:rsidRDefault="007B6CF2" w:rsidP="00AD613B">
            <w:pPr>
              <w:ind w:right="104"/>
              <w:jc w:val="right"/>
              <w:rPr>
                <w:rFonts w:ascii="Arial" w:hAnsi="Arial" w:cs="Arial"/>
                <w:sz w:val="18"/>
                <w:szCs w:val="18"/>
              </w:rPr>
            </w:pPr>
            <w:r w:rsidRPr="00FF55AE">
              <w:rPr>
                <w:rFonts w:ascii="Arial" w:hAnsi="Arial" w:cs="Arial"/>
                <w:sz w:val="18"/>
                <w:szCs w:val="18"/>
              </w:rPr>
              <w:t>2.850.06</w:t>
            </w:r>
            <w:r>
              <w:rPr>
                <w:rFonts w:ascii="Arial" w:hAnsi="Arial" w:cs="Arial"/>
                <w:sz w:val="18"/>
                <w:szCs w:val="18"/>
              </w:rPr>
              <w:t>8</w:t>
            </w:r>
          </w:p>
        </w:tc>
        <w:tc>
          <w:tcPr>
            <w:tcW w:w="1984" w:type="dxa"/>
            <w:shd w:val="clear" w:color="auto" w:fill="auto"/>
            <w:vAlign w:val="bottom"/>
          </w:tcPr>
          <w:p w14:paraId="521E5DED" w14:textId="77777777" w:rsidR="007B6CF2" w:rsidRPr="00D701E6" w:rsidRDefault="007B6CF2" w:rsidP="00AD613B">
            <w:pPr>
              <w:ind w:right="104"/>
              <w:jc w:val="right"/>
              <w:rPr>
                <w:rFonts w:ascii="Arial" w:hAnsi="Arial" w:cs="Arial"/>
                <w:sz w:val="18"/>
                <w:szCs w:val="16"/>
              </w:rPr>
            </w:pPr>
            <w:r w:rsidRPr="00D701E6">
              <w:rPr>
                <w:rFonts w:ascii="Arial" w:hAnsi="Arial" w:cs="Arial"/>
                <w:sz w:val="18"/>
                <w:szCs w:val="16"/>
              </w:rPr>
              <w:t>2.658.56</w:t>
            </w:r>
            <w:r>
              <w:rPr>
                <w:rFonts w:ascii="Arial" w:hAnsi="Arial" w:cs="Arial"/>
                <w:sz w:val="18"/>
                <w:szCs w:val="16"/>
              </w:rPr>
              <w:t>6</w:t>
            </w:r>
          </w:p>
        </w:tc>
      </w:tr>
      <w:tr w:rsidR="007B6CF2" w:rsidRPr="00D701E6" w14:paraId="741F8535" w14:textId="77777777" w:rsidTr="00AD613B">
        <w:trPr>
          <w:trHeight w:val="113"/>
        </w:trPr>
        <w:tc>
          <w:tcPr>
            <w:tcW w:w="6237" w:type="dxa"/>
            <w:shd w:val="clear" w:color="auto" w:fill="auto"/>
            <w:vAlign w:val="bottom"/>
          </w:tcPr>
          <w:p w14:paraId="7294A566" w14:textId="77777777" w:rsidR="007B6CF2" w:rsidRPr="00D701E6" w:rsidRDefault="007B6CF2" w:rsidP="00AD613B">
            <w:pPr>
              <w:ind w:firstLine="180"/>
              <w:jc w:val="both"/>
              <w:rPr>
                <w:rFonts w:ascii="Arial" w:eastAsia="Arial Unicode MS" w:hAnsi="Arial" w:cs="Arial"/>
                <w:sz w:val="18"/>
                <w:szCs w:val="16"/>
              </w:rPr>
            </w:pPr>
            <w:r w:rsidRPr="00D701E6">
              <w:rPr>
                <w:rFonts w:ascii="Arial" w:hAnsi="Arial" w:cs="Arial"/>
                <w:sz w:val="18"/>
                <w:szCs w:val="16"/>
              </w:rPr>
              <w:t>Bir yıl veya daha az süreli asıl vadeli</w:t>
            </w:r>
          </w:p>
        </w:tc>
        <w:tc>
          <w:tcPr>
            <w:tcW w:w="1701" w:type="dxa"/>
            <w:shd w:val="clear" w:color="auto" w:fill="auto"/>
            <w:vAlign w:val="bottom"/>
          </w:tcPr>
          <w:p w14:paraId="4B9A26A0" w14:textId="77777777" w:rsidR="007B6CF2" w:rsidRPr="00FF55AE" w:rsidRDefault="007B6CF2" w:rsidP="00AD613B">
            <w:pPr>
              <w:ind w:right="104"/>
              <w:jc w:val="right"/>
              <w:rPr>
                <w:rFonts w:ascii="Arial" w:hAnsi="Arial" w:cs="Arial"/>
                <w:sz w:val="18"/>
                <w:szCs w:val="18"/>
              </w:rPr>
            </w:pPr>
            <w:r w:rsidRPr="00FF55AE">
              <w:rPr>
                <w:rFonts w:ascii="Arial" w:hAnsi="Arial" w:cs="Arial"/>
                <w:sz w:val="18"/>
                <w:szCs w:val="18"/>
              </w:rPr>
              <w:t>2.482.9</w:t>
            </w:r>
            <w:r>
              <w:rPr>
                <w:rFonts w:ascii="Arial" w:hAnsi="Arial" w:cs="Arial"/>
                <w:sz w:val="18"/>
                <w:szCs w:val="18"/>
              </w:rPr>
              <w:t>40</w:t>
            </w:r>
          </w:p>
        </w:tc>
        <w:tc>
          <w:tcPr>
            <w:tcW w:w="1984" w:type="dxa"/>
            <w:shd w:val="clear" w:color="auto" w:fill="auto"/>
            <w:vAlign w:val="bottom"/>
          </w:tcPr>
          <w:p w14:paraId="73C8A99B" w14:textId="77777777" w:rsidR="007B6CF2" w:rsidRPr="00D701E6" w:rsidRDefault="007B6CF2" w:rsidP="00AD613B">
            <w:pPr>
              <w:ind w:right="104"/>
              <w:jc w:val="right"/>
              <w:rPr>
                <w:rFonts w:ascii="Arial" w:hAnsi="Arial" w:cs="Arial"/>
                <w:sz w:val="18"/>
                <w:szCs w:val="16"/>
              </w:rPr>
            </w:pPr>
            <w:r w:rsidRPr="00D701E6">
              <w:rPr>
                <w:rFonts w:ascii="Arial" w:hAnsi="Arial" w:cs="Arial"/>
                <w:sz w:val="18"/>
                <w:szCs w:val="16"/>
              </w:rPr>
              <w:t>2.263.85</w:t>
            </w:r>
            <w:r>
              <w:rPr>
                <w:rFonts w:ascii="Arial" w:hAnsi="Arial" w:cs="Arial"/>
                <w:sz w:val="18"/>
                <w:szCs w:val="16"/>
              </w:rPr>
              <w:t>4</w:t>
            </w:r>
          </w:p>
        </w:tc>
      </w:tr>
      <w:tr w:rsidR="007B6CF2" w:rsidRPr="00D701E6" w14:paraId="78F53CE3" w14:textId="77777777" w:rsidTr="00AD613B">
        <w:trPr>
          <w:trHeight w:val="113"/>
        </w:trPr>
        <w:tc>
          <w:tcPr>
            <w:tcW w:w="6237" w:type="dxa"/>
            <w:shd w:val="clear" w:color="auto" w:fill="auto"/>
            <w:vAlign w:val="bottom"/>
          </w:tcPr>
          <w:p w14:paraId="784643A7" w14:textId="77777777" w:rsidR="007B6CF2" w:rsidRPr="00D701E6" w:rsidRDefault="007B6CF2" w:rsidP="00AD613B">
            <w:pPr>
              <w:ind w:firstLine="180"/>
              <w:jc w:val="both"/>
              <w:rPr>
                <w:rFonts w:ascii="Arial" w:eastAsia="Arial Unicode MS" w:hAnsi="Arial" w:cs="Arial"/>
                <w:sz w:val="18"/>
                <w:szCs w:val="16"/>
              </w:rPr>
            </w:pPr>
            <w:r w:rsidRPr="00D701E6">
              <w:rPr>
                <w:rFonts w:ascii="Arial" w:hAnsi="Arial" w:cs="Arial"/>
                <w:sz w:val="18"/>
                <w:szCs w:val="16"/>
              </w:rPr>
              <w:t xml:space="preserve">Bir yıldan daha uzun süreli asıl vadeli </w:t>
            </w:r>
          </w:p>
        </w:tc>
        <w:tc>
          <w:tcPr>
            <w:tcW w:w="1701" w:type="dxa"/>
            <w:shd w:val="clear" w:color="auto" w:fill="auto"/>
            <w:vAlign w:val="bottom"/>
          </w:tcPr>
          <w:p w14:paraId="3A9E522F" w14:textId="77777777" w:rsidR="007B6CF2" w:rsidRPr="00FF55AE" w:rsidRDefault="007B6CF2" w:rsidP="00AD613B">
            <w:pPr>
              <w:ind w:right="104"/>
              <w:jc w:val="right"/>
              <w:rPr>
                <w:rFonts w:ascii="Arial" w:hAnsi="Arial" w:cs="Arial"/>
                <w:sz w:val="18"/>
                <w:szCs w:val="18"/>
              </w:rPr>
            </w:pPr>
            <w:r w:rsidRPr="00FF55AE">
              <w:rPr>
                <w:rFonts w:ascii="Arial" w:hAnsi="Arial" w:cs="Arial"/>
                <w:sz w:val="18"/>
                <w:szCs w:val="18"/>
              </w:rPr>
              <w:t>367.128</w:t>
            </w:r>
          </w:p>
        </w:tc>
        <w:tc>
          <w:tcPr>
            <w:tcW w:w="1984" w:type="dxa"/>
            <w:shd w:val="clear" w:color="auto" w:fill="auto"/>
            <w:vAlign w:val="bottom"/>
          </w:tcPr>
          <w:p w14:paraId="66C399EE" w14:textId="77777777" w:rsidR="007B6CF2" w:rsidRPr="00D701E6" w:rsidRDefault="007B6CF2" w:rsidP="00AD613B">
            <w:pPr>
              <w:ind w:right="104"/>
              <w:jc w:val="right"/>
              <w:rPr>
                <w:rFonts w:ascii="Arial" w:hAnsi="Arial" w:cs="Arial"/>
                <w:sz w:val="18"/>
                <w:szCs w:val="16"/>
              </w:rPr>
            </w:pPr>
            <w:r w:rsidRPr="00D701E6">
              <w:rPr>
                <w:rFonts w:ascii="Arial" w:hAnsi="Arial" w:cs="Arial"/>
                <w:sz w:val="18"/>
                <w:szCs w:val="16"/>
              </w:rPr>
              <w:t>394.712</w:t>
            </w:r>
          </w:p>
        </w:tc>
      </w:tr>
      <w:tr w:rsidR="007B6CF2" w:rsidRPr="00D701E6" w14:paraId="4074D798" w14:textId="77777777" w:rsidTr="00AD613B">
        <w:trPr>
          <w:trHeight w:val="113"/>
        </w:trPr>
        <w:tc>
          <w:tcPr>
            <w:tcW w:w="6237" w:type="dxa"/>
            <w:shd w:val="clear" w:color="auto" w:fill="auto"/>
            <w:vAlign w:val="bottom"/>
          </w:tcPr>
          <w:p w14:paraId="732DD336" w14:textId="77777777" w:rsidR="007B6CF2" w:rsidRPr="00D701E6" w:rsidRDefault="007B6CF2" w:rsidP="00AD613B">
            <w:pPr>
              <w:jc w:val="both"/>
              <w:rPr>
                <w:rFonts w:ascii="Arial" w:eastAsia="Arial Unicode MS" w:hAnsi="Arial" w:cs="Arial"/>
                <w:sz w:val="18"/>
                <w:szCs w:val="16"/>
              </w:rPr>
            </w:pPr>
            <w:r w:rsidRPr="00D701E6">
              <w:rPr>
                <w:rFonts w:ascii="Arial" w:hAnsi="Arial" w:cs="Arial"/>
                <w:sz w:val="18"/>
                <w:szCs w:val="16"/>
              </w:rPr>
              <w:t xml:space="preserve">Diğer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400CBD79" w14:textId="77777777" w:rsidR="007B6CF2" w:rsidRPr="00FF55AE" w:rsidRDefault="007B6CF2" w:rsidP="00AD613B">
            <w:pPr>
              <w:ind w:right="104"/>
              <w:jc w:val="right"/>
              <w:rPr>
                <w:rFonts w:ascii="Arial" w:hAnsi="Arial" w:cs="Arial"/>
                <w:sz w:val="18"/>
                <w:szCs w:val="18"/>
              </w:rPr>
            </w:pPr>
            <w:r w:rsidRPr="00FF55AE">
              <w:rPr>
                <w:rFonts w:ascii="Arial" w:hAnsi="Arial" w:cs="Arial"/>
                <w:sz w:val="18"/>
                <w:szCs w:val="18"/>
              </w:rPr>
              <w:t>147.205.61</w:t>
            </w:r>
            <w:r>
              <w:rPr>
                <w:rFonts w:ascii="Arial" w:hAnsi="Arial" w:cs="Arial"/>
                <w:sz w:val="18"/>
                <w:szCs w:val="18"/>
              </w:rPr>
              <w:t>5</w:t>
            </w:r>
          </w:p>
        </w:tc>
        <w:tc>
          <w:tcPr>
            <w:tcW w:w="1984" w:type="dxa"/>
            <w:shd w:val="clear" w:color="auto" w:fill="auto"/>
            <w:vAlign w:val="bottom"/>
          </w:tcPr>
          <w:p w14:paraId="43CD925D" w14:textId="77777777" w:rsidR="007B6CF2" w:rsidRPr="00D701E6" w:rsidRDefault="007B6CF2" w:rsidP="00AD613B">
            <w:pPr>
              <w:ind w:right="104"/>
              <w:jc w:val="right"/>
              <w:rPr>
                <w:rFonts w:ascii="Arial" w:hAnsi="Arial" w:cs="Arial"/>
                <w:sz w:val="18"/>
                <w:szCs w:val="16"/>
              </w:rPr>
            </w:pPr>
            <w:r w:rsidRPr="00D701E6">
              <w:rPr>
                <w:rFonts w:ascii="Arial" w:hAnsi="Arial" w:cs="Arial"/>
                <w:sz w:val="18"/>
                <w:szCs w:val="16"/>
              </w:rPr>
              <w:t>108.450.93</w:t>
            </w:r>
            <w:r>
              <w:rPr>
                <w:rFonts w:ascii="Arial" w:hAnsi="Arial" w:cs="Arial"/>
                <w:sz w:val="18"/>
                <w:szCs w:val="16"/>
              </w:rPr>
              <w:t>5</w:t>
            </w:r>
          </w:p>
        </w:tc>
      </w:tr>
      <w:tr w:rsidR="007B6CF2" w:rsidRPr="00D701E6" w14:paraId="64270AE1" w14:textId="77777777" w:rsidTr="00AD613B">
        <w:trPr>
          <w:trHeight w:val="113"/>
        </w:trPr>
        <w:tc>
          <w:tcPr>
            <w:tcW w:w="6237" w:type="dxa"/>
            <w:tcBorders>
              <w:bottom w:val="single" w:sz="4" w:space="0" w:color="auto"/>
            </w:tcBorders>
            <w:shd w:val="clear" w:color="auto" w:fill="auto"/>
            <w:vAlign w:val="bottom"/>
          </w:tcPr>
          <w:p w14:paraId="5D7FCBF1" w14:textId="77777777" w:rsidR="007B6CF2" w:rsidRPr="00D701E6" w:rsidRDefault="007B6CF2" w:rsidP="00AD613B">
            <w:pPr>
              <w:jc w:val="both"/>
              <w:rPr>
                <w:rFonts w:ascii="Arial" w:hAnsi="Arial" w:cs="Arial"/>
                <w:b/>
                <w:sz w:val="18"/>
                <w:szCs w:val="16"/>
              </w:rPr>
            </w:pPr>
          </w:p>
        </w:tc>
        <w:tc>
          <w:tcPr>
            <w:tcW w:w="1701" w:type="dxa"/>
            <w:tcBorders>
              <w:bottom w:val="single" w:sz="4" w:space="0" w:color="auto"/>
            </w:tcBorders>
            <w:shd w:val="clear" w:color="auto" w:fill="auto"/>
          </w:tcPr>
          <w:p w14:paraId="0ABFC1B5" w14:textId="77777777" w:rsidR="007B6CF2" w:rsidRPr="00D701E6" w:rsidRDefault="007B6CF2" w:rsidP="00AD613B">
            <w:pPr>
              <w:ind w:right="104"/>
              <w:jc w:val="right"/>
              <w:rPr>
                <w:rFonts w:ascii="Arial" w:hAnsi="Arial" w:cs="Arial"/>
                <w:sz w:val="18"/>
                <w:szCs w:val="16"/>
                <w:highlight w:val="yellow"/>
              </w:rPr>
            </w:pPr>
          </w:p>
        </w:tc>
        <w:tc>
          <w:tcPr>
            <w:tcW w:w="1984" w:type="dxa"/>
            <w:tcBorders>
              <w:bottom w:val="single" w:sz="4" w:space="0" w:color="auto"/>
            </w:tcBorders>
            <w:shd w:val="clear" w:color="auto" w:fill="auto"/>
          </w:tcPr>
          <w:p w14:paraId="7976F878" w14:textId="77777777" w:rsidR="007B6CF2" w:rsidRPr="00D701E6" w:rsidRDefault="007B6CF2" w:rsidP="00AD613B">
            <w:pPr>
              <w:jc w:val="right"/>
              <w:rPr>
                <w:rFonts w:ascii="Arial" w:hAnsi="Arial" w:cs="Arial"/>
                <w:sz w:val="18"/>
                <w:szCs w:val="16"/>
              </w:rPr>
            </w:pPr>
          </w:p>
        </w:tc>
      </w:tr>
      <w:tr w:rsidR="007B6CF2" w:rsidRPr="00D701E6" w14:paraId="07EE6F57" w14:textId="77777777" w:rsidTr="00AD613B">
        <w:trPr>
          <w:trHeight w:val="113"/>
        </w:trPr>
        <w:tc>
          <w:tcPr>
            <w:tcW w:w="6237" w:type="dxa"/>
            <w:tcBorders>
              <w:top w:val="single" w:sz="4" w:space="0" w:color="auto"/>
              <w:bottom w:val="single" w:sz="4" w:space="0" w:color="auto"/>
            </w:tcBorders>
            <w:shd w:val="clear" w:color="auto" w:fill="auto"/>
            <w:vAlign w:val="bottom"/>
          </w:tcPr>
          <w:p w14:paraId="48D93A2C" w14:textId="77777777" w:rsidR="007B6CF2" w:rsidRPr="00D701E6" w:rsidRDefault="007B6CF2" w:rsidP="00AD613B">
            <w:pPr>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4" w:space="0" w:color="auto"/>
              <w:bottom w:val="single" w:sz="4" w:space="0" w:color="auto"/>
            </w:tcBorders>
            <w:shd w:val="clear" w:color="auto" w:fill="auto"/>
            <w:vAlign w:val="bottom"/>
          </w:tcPr>
          <w:p w14:paraId="50997B0E" w14:textId="77777777" w:rsidR="007B6CF2" w:rsidRPr="00D701E6" w:rsidRDefault="007B6CF2" w:rsidP="00AD613B">
            <w:pPr>
              <w:ind w:left="572"/>
              <w:jc w:val="center"/>
              <w:rPr>
                <w:rFonts w:ascii="Arial" w:hAnsi="Arial" w:cs="Arial"/>
                <w:b/>
                <w:bCs/>
                <w:sz w:val="18"/>
                <w:szCs w:val="16"/>
              </w:rPr>
            </w:pPr>
            <w:r w:rsidRPr="00FF55AE">
              <w:rPr>
                <w:rFonts w:ascii="Arial" w:hAnsi="Arial" w:cs="Arial"/>
                <w:b/>
                <w:bCs/>
                <w:sz w:val="18"/>
                <w:szCs w:val="16"/>
              </w:rPr>
              <w:t>150.055.683</w:t>
            </w:r>
          </w:p>
        </w:tc>
        <w:tc>
          <w:tcPr>
            <w:tcW w:w="1984" w:type="dxa"/>
            <w:tcBorders>
              <w:top w:val="single" w:sz="4" w:space="0" w:color="auto"/>
              <w:bottom w:val="single" w:sz="4" w:space="0" w:color="auto"/>
            </w:tcBorders>
            <w:shd w:val="clear" w:color="auto" w:fill="auto"/>
            <w:vAlign w:val="bottom"/>
          </w:tcPr>
          <w:p w14:paraId="2B12B675" w14:textId="77777777" w:rsidR="007B6CF2" w:rsidRPr="00D701E6" w:rsidRDefault="007B6CF2" w:rsidP="00AD613B">
            <w:pPr>
              <w:ind w:right="104"/>
              <w:jc w:val="right"/>
              <w:rPr>
                <w:rFonts w:ascii="Arial" w:hAnsi="Arial" w:cs="Arial"/>
                <w:b/>
                <w:sz w:val="18"/>
                <w:szCs w:val="16"/>
              </w:rPr>
            </w:pPr>
            <w:r w:rsidRPr="00D701E6">
              <w:rPr>
                <w:rFonts w:ascii="Arial" w:hAnsi="Arial" w:cs="Arial"/>
                <w:b/>
                <w:bCs/>
                <w:sz w:val="18"/>
                <w:szCs w:val="16"/>
              </w:rPr>
              <w:t>111.109.501</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08609F4F" w14:textId="77777777" w:rsidR="00C91F3A" w:rsidRDefault="00C91F3A" w:rsidP="00C91F3A">
      <w:pPr>
        <w:tabs>
          <w:tab w:val="left" w:pos="9355"/>
        </w:tabs>
        <w:ind w:left="426"/>
        <w:jc w:val="both"/>
        <w:rPr>
          <w:rFonts w:ascii="Arial" w:hAnsi="Arial" w:cs="Arial"/>
          <w:bCs/>
          <w:iCs/>
          <w:sz w:val="20"/>
          <w:szCs w:val="20"/>
        </w:rPr>
      </w:pPr>
    </w:p>
    <w:p w14:paraId="384203B2" w14:textId="150BFFCA"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9542028" w14:textId="1030BABF" w:rsidR="006165FF" w:rsidRPr="00072320" w:rsidRDefault="006165FF" w:rsidP="006137C3">
      <w:pPr>
        <w:pStyle w:val="BodyTextIndent"/>
        <w:tabs>
          <w:tab w:val="left" w:pos="180"/>
          <w:tab w:val="left" w:pos="3828"/>
        </w:tabs>
        <w:ind w:right="386" w:firstLine="0"/>
        <w:rPr>
          <w:rFonts w:ascii="Arial" w:hAnsi="Arial" w:cs="Arial"/>
          <w:sz w:val="6"/>
          <w:szCs w:val="20"/>
        </w:rPr>
      </w:pPr>
    </w:p>
    <w:p w14:paraId="546B129F" w14:textId="440A606F" w:rsidR="00072320" w:rsidRPr="0029144B" w:rsidRDefault="00072320" w:rsidP="00610F18">
      <w:pPr>
        <w:pStyle w:val="BodyTextIndent"/>
        <w:tabs>
          <w:tab w:val="left" w:pos="180"/>
          <w:tab w:val="left" w:pos="3828"/>
        </w:tabs>
        <w:ind w:right="386" w:firstLine="0"/>
        <w:rPr>
          <w:rFonts w:ascii="Arial" w:hAnsi="Arial" w:cs="Arial"/>
          <w:iCs/>
          <w:sz w:val="10"/>
          <w:szCs w:val="10"/>
        </w:rPr>
      </w:pPr>
    </w:p>
    <w:p w14:paraId="6F4AF62B" w14:textId="7D61E234"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w:t>
      </w:r>
      <w:r w:rsidR="00504B07">
        <w:rPr>
          <w:rFonts w:ascii="Arial" w:hAnsi="Arial" w:cs="Arial"/>
          <w:bCs/>
          <w:iCs/>
          <w:sz w:val="20"/>
          <w:szCs w:val="20"/>
        </w:rPr>
        <w:t>ve</w:t>
      </w:r>
      <w:r w:rsidR="006165FF" w:rsidRPr="003B10B3">
        <w:rPr>
          <w:rFonts w:ascii="Arial" w:hAnsi="Arial" w:cs="Arial"/>
          <w:bCs/>
          <w:iCs/>
          <w:sz w:val="20"/>
          <w:szCs w:val="20"/>
        </w:rPr>
        <w:t xml:space="preser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29144B" w:rsidRDefault="006165FF" w:rsidP="004F6BE8">
      <w:pPr>
        <w:tabs>
          <w:tab w:val="left" w:pos="3828"/>
        </w:tabs>
        <w:ind w:left="561" w:right="386"/>
        <w:jc w:val="both"/>
        <w:rPr>
          <w:rFonts w:ascii="Arial" w:hAnsi="Arial" w:cs="Arial"/>
          <w:b/>
          <w:iCs/>
          <w:sz w:val="10"/>
          <w:szCs w:val="10"/>
        </w:rPr>
      </w:pPr>
    </w:p>
    <w:p w14:paraId="57675C9D"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933ACA5" w14:textId="0F8A7119"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D217FC8" w14:textId="1930023C" w:rsidR="00C61AA0"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42F2BE0E" w14:textId="77777777" w:rsidR="00C61AA0" w:rsidRPr="0029144B" w:rsidRDefault="00C61AA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7002F435" w14:textId="77777777" w:rsidR="005A7715" w:rsidRPr="003B10B3" w:rsidRDefault="005A7715"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21DC8D20"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6D30B8A4" w:rsidR="005237EA" w:rsidRPr="003B10B3" w:rsidRDefault="005237EA"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Kredi </w:t>
      </w:r>
      <w:r w:rsidR="000D6DA8" w:rsidRPr="003B10B3">
        <w:rPr>
          <w:rFonts w:ascii="Arial" w:hAnsi="Arial" w:cs="Arial"/>
          <w:b/>
          <w:sz w:val="20"/>
          <w:szCs w:val="20"/>
        </w:rPr>
        <w:t xml:space="preserve">Türevlerine </w:t>
      </w:r>
      <w:r w:rsidR="00504B07">
        <w:rPr>
          <w:rFonts w:ascii="Arial" w:hAnsi="Arial" w:cs="Arial"/>
          <w:b/>
          <w:sz w:val="20"/>
          <w:szCs w:val="20"/>
        </w:rPr>
        <w:t>ve</w:t>
      </w:r>
      <w:r w:rsidR="000D6DA8" w:rsidRPr="003B10B3">
        <w:rPr>
          <w:rFonts w:ascii="Arial" w:hAnsi="Arial" w:cs="Arial"/>
          <w:b/>
          <w:sz w:val="20"/>
          <w:szCs w:val="20"/>
        </w:rPr>
        <w:t xml:space="preser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48586D9D"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614B8D2D" w:rsidR="005237EA" w:rsidRPr="003B10B3" w:rsidRDefault="005237EA"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Koşullu </w:t>
      </w:r>
      <w:r w:rsidR="000D6DA8" w:rsidRPr="003B10B3">
        <w:rPr>
          <w:rFonts w:ascii="Arial" w:hAnsi="Arial" w:cs="Arial"/>
          <w:b/>
          <w:sz w:val="20"/>
          <w:szCs w:val="20"/>
        </w:rPr>
        <w:t xml:space="preserve">Borçlar </w:t>
      </w:r>
      <w:r w:rsidR="00504B07">
        <w:rPr>
          <w:rFonts w:ascii="Arial" w:hAnsi="Arial" w:cs="Arial"/>
          <w:b/>
          <w:sz w:val="20"/>
          <w:szCs w:val="20"/>
        </w:rPr>
        <w:t>ve</w:t>
      </w:r>
      <w:r w:rsidR="000D6DA8" w:rsidRPr="003B10B3">
        <w:rPr>
          <w:rFonts w:ascii="Arial" w:hAnsi="Arial" w:cs="Arial"/>
          <w:b/>
          <w:sz w:val="20"/>
          <w:szCs w:val="20"/>
        </w:rPr>
        <w:t xml:space="preser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0CF3BB4D"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3696DC4A" w:rsidR="005237EA" w:rsidRPr="003B10B3" w:rsidRDefault="005237EA" w:rsidP="00E90B25">
      <w:pPr>
        <w:pStyle w:val="ListParagraph"/>
        <w:numPr>
          <w:ilvl w:val="0"/>
          <w:numId w:val="3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Başkaları </w:t>
      </w:r>
      <w:r w:rsidR="000D6DA8" w:rsidRPr="003B10B3">
        <w:rPr>
          <w:rFonts w:ascii="Arial" w:hAnsi="Arial" w:cs="Arial"/>
          <w:b/>
          <w:sz w:val="20"/>
          <w:szCs w:val="20"/>
        </w:rPr>
        <w:t xml:space="preserve">Nam </w:t>
      </w:r>
      <w:r w:rsidR="00504B07">
        <w:rPr>
          <w:rFonts w:ascii="Arial" w:hAnsi="Arial" w:cs="Arial"/>
          <w:b/>
          <w:sz w:val="20"/>
          <w:szCs w:val="20"/>
        </w:rPr>
        <w:t>ve</w:t>
      </w:r>
      <w:r w:rsidR="000D6DA8" w:rsidRPr="003B10B3">
        <w:rPr>
          <w:rFonts w:ascii="Arial" w:hAnsi="Arial" w:cs="Arial"/>
          <w:b/>
          <w:sz w:val="20"/>
          <w:szCs w:val="20"/>
        </w:rPr>
        <w:t xml:space="preserve"> Hesabına </w:t>
      </w:r>
      <w:r w:rsidR="00504B07">
        <w:rPr>
          <w:rFonts w:ascii="Arial" w:hAnsi="Arial" w:cs="Arial"/>
          <w:b/>
          <w:sz w:val="20"/>
          <w:szCs w:val="20"/>
        </w:rPr>
        <w:t>Ve</w:t>
      </w:r>
      <w:r w:rsidR="000D6DA8" w:rsidRPr="003B10B3">
        <w:rPr>
          <w:rFonts w:ascii="Arial" w:hAnsi="Arial" w:cs="Arial"/>
          <w:b/>
          <w:sz w:val="20"/>
          <w:szCs w:val="20"/>
        </w:rPr>
        <w:t>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3AFBE739" w14:textId="77777777" w:rsidR="00C91F3A" w:rsidRDefault="00C91F3A" w:rsidP="00C91F3A">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0047CF10"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DDF410C" w14:textId="58CF57F4"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256E17C4" w14:textId="0B9271CE"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0C2496C6" w14:textId="72B8E07A" w:rsidR="00C61AA0" w:rsidRDefault="00C61AA0" w:rsidP="00590F1C">
      <w:pPr>
        <w:autoSpaceDE w:val="0"/>
        <w:autoSpaceDN w:val="0"/>
        <w:adjustRightInd w:val="0"/>
        <w:jc w:val="both"/>
        <w:rPr>
          <w:rFonts w:ascii="Arial" w:eastAsia="Arial Unicode MS" w:hAnsi="Arial" w:cs="Arial"/>
          <w:b/>
          <w:noProof/>
          <w:sz w:val="20"/>
          <w:szCs w:val="20"/>
          <w:lang w:eastAsia="en-US"/>
        </w:rPr>
      </w:pPr>
    </w:p>
    <w:p w14:paraId="69D12859" w14:textId="05DF60A1" w:rsidR="003A1032" w:rsidRPr="00247CE6" w:rsidRDefault="003A1032" w:rsidP="00590F1C">
      <w:pPr>
        <w:autoSpaceDE w:val="0"/>
        <w:autoSpaceDN w:val="0"/>
        <w:adjustRightInd w:val="0"/>
        <w:jc w:val="both"/>
        <w:rPr>
          <w:rFonts w:ascii="Arial" w:eastAsia="Arial Unicode MS" w:hAnsi="Arial" w:cs="Arial"/>
          <w:b/>
          <w:noProof/>
          <w:sz w:val="10"/>
          <w:szCs w:val="10"/>
          <w:lang w:eastAsia="en-US"/>
        </w:rPr>
      </w:pPr>
    </w:p>
    <w:p w14:paraId="4E925DBE" w14:textId="77777777" w:rsidR="006137C3" w:rsidRPr="00590F1C" w:rsidRDefault="006137C3" w:rsidP="006137C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0232800" w14:textId="77777777" w:rsidR="006137C3" w:rsidRPr="00816192" w:rsidRDefault="006137C3" w:rsidP="006137C3">
      <w:pPr>
        <w:tabs>
          <w:tab w:val="left" w:pos="3828"/>
        </w:tabs>
        <w:ind w:left="540" w:hanging="540"/>
        <w:jc w:val="both"/>
        <w:rPr>
          <w:rFonts w:ascii="Arial" w:hAnsi="Arial" w:cs="Arial"/>
          <w:b/>
          <w:sz w:val="10"/>
          <w:szCs w:val="10"/>
        </w:rPr>
      </w:pPr>
    </w:p>
    <w:p w14:paraId="3FC26A02" w14:textId="784FC3D6" w:rsidR="006137C3" w:rsidRPr="003B10B3" w:rsidRDefault="006137C3" w:rsidP="006137C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E12B40F" w14:textId="77777777" w:rsidR="006137C3" w:rsidRPr="006137C3" w:rsidRDefault="006137C3" w:rsidP="00590F1C">
      <w:pPr>
        <w:autoSpaceDE w:val="0"/>
        <w:autoSpaceDN w:val="0"/>
        <w:adjustRightInd w:val="0"/>
        <w:jc w:val="both"/>
        <w:rPr>
          <w:rFonts w:ascii="Arial" w:eastAsia="Arial Unicode MS" w:hAnsi="Arial" w:cs="Arial"/>
          <w:b/>
          <w:noProof/>
          <w:sz w:val="10"/>
          <w:szCs w:val="10"/>
          <w:lang w:eastAsia="en-US"/>
        </w:rPr>
      </w:pPr>
    </w:p>
    <w:p w14:paraId="18264947" w14:textId="024896AE"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 xml:space="preserve">Konsolide </w:t>
      </w:r>
      <w:r w:rsidR="006137C3" w:rsidRPr="003B10B3">
        <w:rPr>
          <w:rFonts w:ascii="Arial" w:hAnsi="Arial" w:cs="Arial"/>
          <w:b/>
          <w:sz w:val="20"/>
          <w:szCs w:val="20"/>
        </w:rPr>
        <w:t xml:space="preserve">Gelir Tablosuna İlişkin Açıklama </w:t>
      </w:r>
      <w:r w:rsidR="00504B07">
        <w:rPr>
          <w:rFonts w:ascii="Arial" w:hAnsi="Arial" w:cs="Arial"/>
          <w:b/>
          <w:sz w:val="20"/>
          <w:szCs w:val="20"/>
        </w:rPr>
        <w:t>Ve</w:t>
      </w:r>
      <w:r w:rsidR="006137C3" w:rsidRPr="003B10B3">
        <w:rPr>
          <w:rFonts w:ascii="Arial" w:hAnsi="Arial" w:cs="Arial"/>
          <w:b/>
          <w:sz w:val="20"/>
          <w:szCs w:val="20"/>
        </w:rPr>
        <w:t xml:space="preserve"> Dipnotlar:</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FC166C3"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w:t>
      </w:r>
      <w:r w:rsidR="006137C3" w:rsidRPr="003B10B3">
        <w:rPr>
          <w:rFonts w:ascii="Arial" w:eastAsia="Arial Unicode MS" w:hAnsi="Arial" w:cs="Arial"/>
          <w:b/>
          <w:sz w:val="20"/>
        </w:rPr>
        <w:t xml:space="preserve"> Payı Gelirlerine İlişkin Bi</w:t>
      </w:r>
      <w:r w:rsidR="00136C29" w:rsidRPr="003B10B3">
        <w:rPr>
          <w:rFonts w:ascii="Arial" w:eastAsia="Arial Unicode MS" w:hAnsi="Arial" w:cs="Arial"/>
          <w:b/>
          <w:sz w:val="20"/>
        </w:rPr>
        <w:t>lgiler:</w:t>
      </w:r>
    </w:p>
    <w:p w14:paraId="4537F5E0" w14:textId="77777777" w:rsidR="00136C29" w:rsidRPr="006137C3" w:rsidRDefault="00136C29" w:rsidP="004F6BE8">
      <w:pPr>
        <w:tabs>
          <w:tab w:val="left" w:pos="3828"/>
        </w:tabs>
        <w:jc w:val="both"/>
        <w:rPr>
          <w:rFonts w:ascii="Arial" w:hAnsi="Arial" w:cs="Arial"/>
          <w:sz w:val="10"/>
          <w:szCs w:val="10"/>
        </w:rPr>
      </w:pPr>
    </w:p>
    <w:p w14:paraId="0EE079DB" w14:textId="2AA6D173"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w:t>
      </w:r>
      <w:r w:rsidR="006137C3" w:rsidRPr="003B10B3">
        <w:rPr>
          <w:rFonts w:ascii="Arial" w:hAnsi="Arial" w:cs="Arial"/>
          <w:b/>
          <w:sz w:val="20"/>
          <w:szCs w:val="20"/>
        </w:rPr>
        <w:t>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BF050B" w:rsidRPr="006432A3" w14:paraId="71E54A51" w14:textId="77777777" w:rsidTr="00C1313F">
        <w:tc>
          <w:tcPr>
            <w:tcW w:w="5245" w:type="dxa"/>
            <w:gridSpan w:val="3"/>
            <w:tcBorders>
              <w:top w:val="single" w:sz="4" w:space="0" w:color="auto"/>
              <w:bottom w:val="single" w:sz="4" w:space="0" w:color="auto"/>
            </w:tcBorders>
          </w:tcPr>
          <w:p w14:paraId="3920E126" w14:textId="77777777" w:rsidR="00BF050B" w:rsidRPr="006432A3" w:rsidRDefault="00BF050B" w:rsidP="00C1313F">
            <w:pPr>
              <w:ind w:left="-108"/>
              <w:jc w:val="both"/>
              <w:rPr>
                <w:rFonts w:ascii="Arial" w:hAnsi="Arial" w:cs="Arial"/>
                <w:sz w:val="16"/>
                <w:szCs w:val="16"/>
              </w:rPr>
            </w:pPr>
            <w:r w:rsidRPr="006432A3">
              <w:rPr>
                <w:rFonts w:ascii="Arial" w:hAnsi="Arial" w:cs="Arial"/>
                <w:sz w:val="16"/>
                <w:szCs w:val="16"/>
              </w:rPr>
              <w:tab/>
            </w:r>
            <w:r w:rsidRPr="006432A3">
              <w:rPr>
                <w:rFonts w:ascii="Arial" w:hAnsi="Arial" w:cs="Arial"/>
                <w:sz w:val="16"/>
                <w:szCs w:val="16"/>
              </w:rPr>
              <w:tab/>
            </w:r>
          </w:p>
        </w:tc>
        <w:tc>
          <w:tcPr>
            <w:tcW w:w="2031" w:type="dxa"/>
            <w:gridSpan w:val="2"/>
            <w:tcBorders>
              <w:top w:val="single" w:sz="4" w:space="0" w:color="auto"/>
              <w:bottom w:val="single" w:sz="4" w:space="0" w:color="auto"/>
            </w:tcBorders>
            <w:vAlign w:val="bottom"/>
          </w:tcPr>
          <w:p w14:paraId="3D6A4D84"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Cari Dönem</w:t>
            </w:r>
          </w:p>
        </w:tc>
        <w:tc>
          <w:tcPr>
            <w:tcW w:w="2080" w:type="dxa"/>
            <w:gridSpan w:val="2"/>
            <w:tcBorders>
              <w:top w:val="single" w:sz="4" w:space="0" w:color="auto"/>
              <w:bottom w:val="single" w:sz="4" w:space="0" w:color="auto"/>
            </w:tcBorders>
            <w:vAlign w:val="bottom"/>
          </w:tcPr>
          <w:p w14:paraId="322C8B35"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 xml:space="preserve"> Önceki Dönem</w:t>
            </w:r>
          </w:p>
        </w:tc>
      </w:tr>
      <w:tr w:rsidR="00BF050B" w:rsidRPr="006432A3" w14:paraId="2DC4BC5E" w14:textId="77777777" w:rsidTr="00C1313F">
        <w:tc>
          <w:tcPr>
            <w:tcW w:w="4820" w:type="dxa"/>
            <w:gridSpan w:val="2"/>
            <w:tcBorders>
              <w:top w:val="single" w:sz="4" w:space="0" w:color="auto"/>
              <w:bottom w:val="single" w:sz="4" w:space="0" w:color="auto"/>
            </w:tcBorders>
          </w:tcPr>
          <w:p w14:paraId="0460EC02" w14:textId="77777777" w:rsidR="00BF050B" w:rsidRPr="006432A3" w:rsidRDefault="00BF050B" w:rsidP="00C1313F">
            <w:pPr>
              <w:ind w:left="-108"/>
              <w:jc w:val="both"/>
              <w:rPr>
                <w:rFonts w:ascii="Arial" w:hAnsi="Arial" w:cs="Arial"/>
                <w:sz w:val="16"/>
                <w:szCs w:val="16"/>
              </w:rPr>
            </w:pPr>
          </w:p>
        </w:tc>
        <w:tc>
          <w:tcPr>
            <w:tcW w:w="1417" w:type="dxa"/>
            <w:gridSpan w:val="2"/>
            <w:tcBorders>
              <w:top w:val="single" w:sz="4" w:space="0" w:color="auto"/>
              <w:bottom w:val="single" w:sz="4" w:space="0" w:color="auto"/>
            </w:tcBorders>
            <w:vAlign w:val="center"/>
          </w:tcPr>
          <w:p w14:paraId="154AAF78"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TP</w:t>
            </w:r>
          </w:p>
        </w:tc>
        <w:tc>
          <w:tcPr>
            <w:tcW w:w="1039" w:type="dxa"/>
            <w:tcBorders>
              <w:top w:val="single" w:sz="4" w:space="0" w:color="auto"/>
              <w:bottom w:val="single" w:sz="4" w:space="0" w:color="auto"/>
            </w:tcBorders>
            <w:vAlign w:val="center"/>
          </w:tcPr>
          <w:p w14:paraId="6D3A3E8C"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YP</w:t>
            </w:r>
          </w:p>
        </w:tc>
        <w:tc>
          <w:tcPr>
            <w:tcW w:w="1104" w:type="dxa"/>
            <w:tcBorders>
              <w:top w:val="single" w:sz="4" w:space="0" w:color="auto"/>
              <w:bottom w:val="single" w:sz="4" w:space="0" w:color="auto"/>
            </w:tcBorders>
            <w:vAlign w:val="center"/>
          </w:tcPr>
          <w:p w14:paraId="6E7E6449"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TP</w:t>
            </w:r>
          </w:p>
        </w:tc>
        <w:tc>
          <w:tcPr>
            <w:tcW w:w="976" w:type="dxa"/>
            <w:tcBorders>
              <w:top w:val="single" w:sz="4" w:space="0" w:color="auto"/>
              <w:bottom w:val="single" w:sz="4" w:space="0" w:color="auto"/>
            </w:tcBorders>
            <w:vAlign w:val="center"/>
          </w:tcPr>
          <w:p w14:paraId="01DA4639" w14:textId="77777777" w:rsidR="00BF050B" w:rsidRPr="006432A3" w:rsidRDefault="00BF050B" w:rsidP="00C1313F">
            <w:pPr>
              <w:tabs>
                <w:tab w:val="left" w:pos="180"/>
              </w:tabs>
              <w:jc w:val="center"/>
              <w:rPr>
                <w:rFonts w:ascii="Arial" w:hAnsi="Arial" w:cs="Arial"/>
                <w:b/>
                <w:sz w:val="16"/>
                <w:szCs w:val="16"/>
              </w:rPr>
            </w:pPr>
            <w:r w:rsidRPr="006432A3">
              <w:rPr>
                <w:rFonts w:ascii="Arial" w:hAnsi="Arial" w:cs="Arial"/>
                <w:b/>
                <w:sz w:val="16"/>
                <w:szCs w:val="16"/>
              </w:rPr>
              <w:t>YP</w:t>
            </w:r>
          </w:p>
        </w:tc>
      </w:tr>
      <w:tr w:rsidR="00BF050B" w:rsidRPr="006432A3" w14:paraId="24BD708F" w14:textId="77777777" w:rsidTr="00C1313F">
        <w:tc>
          <w:tcPr>
            <w:tcW w:w="3868" w:type="dxa"/>
            <w:tcBorders>
              <w:top w:val="single" w:sz="4" w:space="0" w:color="auto"/>
            </w:tcBorders>
          </w:tcPr>
          <w:p w14:paraId="6F7B3CD0" w14:textId="77777777" w:rsidR="00BF050B" w:rsidRPr="006432A3" w:rsidRDefault="00BF050B" w:rsidP="00C1313F">
            <w:pPr>
              <w:ind w:left="-108"/>
              <w:jc w:val="both"/>
              <w:rPr>
                <w:rFonts w:ascii="Arial" w:hAnsi="Arial" w:cs="Arial"/>
                <w:sz w:val="16"/>
                <w:szCs w:val="16"/>
              </w:rPr>
            </w:pPr>
          </w:p>
        </w:tc>
        <w:tc>
          <w:tcPr>
            <w:tcW w:w="2369" w:type="dxa"/>
            <w:gridSpan w:val="3"/>
            <w:tcBorders>
              <w:top w:val="single" w:sz="4" w:space="0" w:color="auto"/>
            </w:tcBorders>
            <w:vAlign w:val="bottom"/>
          </w:tcPr>
          <w:p w14:paraId="65D8E029" w14:textId="77777777" w:rsidR="00BF050B" w:rsidRPr="006432A3" w:rsidRDefault="00BF050B" w:rsidP="00C1313F">
            <w:pPr>
              <w:jc w:val="right"/>
              <w:rPr>
                <w:rFonts w:ascii="Arial" w:hAnsi="Arial" w:cs="Arial"/>
                <w:bCs/>
                <w:sz w:val="16"/>
                <w:szCs w:val="16"/>
              </w:rPr>
            </w:pPr>
          </w:p>
        </w:tc>
        <w:tc>
          <w:tcPr>
            <w:tcW w:w="1039" w:type="dxa"/>
            <w:tcBorders>
              <w:top w:val="single" w:sz="4" w:space="0" w:color="auto"/>
            </w:tcBorders>
          </w:tcPr>
          <w:p w14:paraId="4C1C749D" w14:textId="77777777" w:rsidR="00BF050B" w:rsidRPr="006432A3" w:rsidRDefault="00BF050B" w:rsidP="00C1313F">
            <w:pPr>
              <w:tabs>
                <w:tab w:val="left" w:pos="180"/>
              </w:tabs>
              <w:jc w:val="right"/>
              <w:rPr>
                <w:rFonts w:ascii="Arial" w:hAnsi="Arial" w:cs="Arial"/>
                <w:bCs/>
                <w:sz w:val="16"/>
                <w:szCs w:val="16"/>
              </w:rPr>
            </w:pPr>
          </w:p>
        </w:tc>
        <w:tc>
          <w:tcPr>
            <w:tcW w:w="1104" w:type="dxa"/>
            <w:tcBorders>
              <w:top w:val="single" w:sz="4" w:space="0" w:color="auto"/>
            </w:tcBorders>
            <w:vAlign w:val="bottom"/>
          </w:tcPr>
          <w:p w14:paraId="7AB27E34" w14:textId="77777777" w:rsidR="00BF050B" w:rsidRPr="006432A3" w:rsidRDefault="00BF050B" w:rsidP="00C1313F">
            <w:pPr>
              <w:jc w:val="right"/>
              <w:rPr>
                <w:rFonts w:ascii="Arial" w:hAnsi="Arial" w:cs="Arial"/>
                <w:bCs/>
                <w:sz w:val="16"/>
                <w:szCs w:val="16"/>
              </w:rPr>
            </w:pPr>
          </w:p>
        </w:tc>
        <w:tc>
          <w:tcPr>
            <w:tcW w:w="976" w:type="dxa"/>
            <w:tcBorders>
              <w:top w:val="single" w:sz="4" w:space="0" w:color="auto"/>
            </w:tcBorders>
          </w:tcPr>
          <w:p w14:paraId="2CA0828F" w14:textId="77777777" w:rsidR="00BF050B" w:rsidRPr="006432A3" w:rsidRDefault="00BF050B" w:rsidP="00C1313F">
            <w:pPr>
              <w:tabs>
                <w:tab w:val="left" w:pos="180"/>
              </w:tabs>
              <w:jc w:val="right"/>
              <w:rPr>
                <w:rFonts w:ascii="Arial" w:hAnsi="Arial" w:cs="Arial"/>
                <w:bCs/>
                <w:sz w:val="16"/>
                <w:szCs w:val="16"/>
              </w:rPr>
            </w:pPr>
          </w:p>
        </w:tc>
      </w:tr>
      <w:tr w:rsidR="007B6CF2" w:rsidRPr="006432A3" w14:paraId="0D163173" w14:textId="77777777" w:rsidTr="007B6CF2">
        <w:tc>
          <w:tcPr>
            <w:tcW w:w="3868" w:type="dxa"/>
          </w:tcPr>
          <w:p w14:paraId="1293D1CD" w14:textId="77777777" w:rsidR="007B6CF2" w:rsidRPr="006432A3" w:rsidRDefault="007B6CF2" w:rsidP="007B6CF2">
            <w:pPr>
              <w:ind w:left="-108"/>
              <w:jc w:val="both"/>
              <w:rPr>
                <w:rFonts w:ascii="Arial" w:hAnsi="Arial" w:cs="Arial"/>
                <w:b/>
                <w:sz w:val="16"/>
                <w:szCs w:val="16"/>
              </w:rPr>
            </w:pPr>
            <w:r w:rsidRPr="006432A3">
              <w:rPr>
                <w:rFonts w:ascii="Arial" w:hAnsi="Arial" w:cs="Arial"/>
                <w:b/>
                <w:sz w:val="16"/>
                <w:szCs w:val="16"/>
              </w:rPr>
              <w:t>Kredilerden alınan kar payları (*)</w:t>
            </w:r>
          </w:p>
        </w:tc>
        <w:tc>
          <w:tcPr>
            <w:tcW w:w="2369" w:type="dxa"/>
            <w:gridSpan w:val="3"/>
            <w:tcBorders>
              <w:top w:val="nil"/>
              <w:left w:val="nil"/>
              <w:bottom w:val="nil"/>
              <w:right w:val="nil"/>
            </w:tcBorders>
            <w:shd w:val="clear" w:color="auto" w:fill="auto"/>
            <w:vAlign w:val="bottom"/>
          </w:tcPr>
          <w:p w14:paraId="4BE4739F" w14:textId="5672964F" w:rsidR="007B6CF2" w:rsidRPr="006432A3" w:rsidRDefault="007B6CF2" w:rsidP="007B6CF2">
            <w:pPr>
              <w:tabs>
                <w:tab w:val="left" w:pos="3828"/>
              </w:tabs>
              <w:jc w:val="right"/>
              <w:rPr>
                <w:rFonts w:ascii="Arial" w:hAnsi="Arial" w:cs="Arial"/>
                <w:b/>
                <w:bCs/>
                <w:sz w:val="16"/>
                <w:szCs w:val="16"/>
              </w:rPr>
            </w:pPr>
            <w:r>
              <w:rPr>
                <w:rFonts w:ascii="Arial" w:hAnsi="Arial" w:cs="Arial"/>
                <w:b/>
                <w:bCs/>
                <w:sz w:val="16"/>
                <w:szCs w:val="16"/>
              </w:rPr>
              <w:t>28.787.538</w:t>
            </w:r>
          </w:p>
        </w:tc>
        <w:tc>
          <w:tcPr>
            <w:tcW w:w="1039" w:type="dxa"/>
            <w:tcBorders>
              <w:top w:val="nil"/>
              <w:left w:val="nil"/>
              <w:bottom w:val="nil"/>
              <w:right w:val="nil"/>
            </w:tcBorders>
            <w:shd w:val="clear" w:color="auto" w:fill="auto"/>
            <w:vAlign w:val="bottom"/>
          </w:tcPr>
          <w:p w14:paraId="163485E9" w14:textId="043C2447" w:rsidR="007B6CF2" w:rsidRPr="006432A3" w:rsidRDefault="007B6CF2" w:rsidP="007B6CF2">
            <w:pPr>
              <w:tabs>
                <w:tab w:val="left" w:pos="3828"/>
              </w:tabs>
              <w:jc w:val="right"/>
              <w:rPr>
                <w:rFonts w:ascii="Arial" w:hAnsi="Arial" w:cs="Arial"/>
                <w:b/>
                <w:bCs/>
                <w:sz w:val="16"/>
                <w:szCs w:val="16"/>
              </w:rPr>
            </w:pPr>
            <w:r>
              <w:rPr>
                <w:rFonts w:ascii="Arial" w:hAnsi="Arial" w:cs="Arial"/>
                <w:b/>
                <w:bCs/>
                <w:sz w:val="16"/>
                <w:szCs w:val="16"/>
              </w:rPr>
              <w:t>4.510.256</w:t>
            </w:r>
          </w:p>
        </w:tc>
        <w:tc>
          <w:tcPr>
            <w:tcW w:w="1104" w:type="dxa"/>
            <w:vAlign w:val="center"/>
          </w:tcPr>
          <w:p w14:paraId="78020BBD" w14:textId="04886FE7" w:rsidR="007B6CF2" w:rsidRPr="00070086" w:rsidRDefault="007B6CF2" w:rsidP="007B6CF2">
            <w:pPr>
              <w:tabs>
                <w:tab w:val="left" w:pos="3828"/>
              </w:tabs>
              <w:jc w:val="right"/>
              <w:rPr>
                <w:rFonts w:ascii="Arial" w:hAnsi="Arial" w:cs="Arial"/>
                <w:b/>
                <w:sz w:val="16"/>
                <w:szCs w:val="16"/>
                <w:highlight w:val="yellow"/>
              </w:rPr>
            </w:pPr>
            <w:r w:rsidRPr="00070086">
              <w:rPr>
                <w:rFonts w:ascii="Arial" w:hAnsi="Arial" w:cs="Arial"/>
                <w:b/>
                <w:bCs/>
                <w:sz w:val="16"/>
                <w:szCs w:val="16"/>
                <w:lang w:val="en-US" w:eastAsia="en-US"/>
              </w:rPr>
              <w:t>23.159.644</w:t>
            </w:r>
          </w:p>
        </w:tc>
        <w:tc>
          <w:tcPr>
            <w:tcW w:w="976" w:type="dxa"/>
            <w:vAlign w:val="center"/>
          </w:tcPr>
          <w:p w14:paraId="01895889" w14:textId="1D5E719B" w:rsidR="007B6CF2" w:rsidRPr="00070086" w:rsidRDefault="007B6CF2" w:rsidP="007B6CF2">
            <w:pPr>
              <w:tabs>
                <w:tab w:val="left" w:pos="3828"/>
              </w:tabs>
              <w:jc w:val="right"/>
              <w:rPr>
                <w:rFonts w:ascii="Arial" w:hAnsi="Arial" w:cs="Arial"/>
                <w:b/>
                <w:sz w:val="16"/>
                <w:szCs w:val="16"/>
                <w:highlight w:val="yellow"/>
              </w:rPr>
            </w:pPr>
            <w:r w:rsidRPr="00070086">
              <w:rPr>
                <w:rFonts w:ascii="Arial" w:hAnsi="Arial" w:cs="Arial"/>
                <w:b/>
                <w:bCs/>
                <w:sz w:val="16"/>
                <w:szCs w:val="16"/>
                <w:lang w:val="en-US" w:eastAsia="en-US"/>
              </w:rPr>
              <w:t>2.968.178</w:t>
            </w:r>
          </w:p>
        </w:tc>
      </w:tr>
      <w:tr w:rsidR="007B6CF2" w:rsidRPr="006432A3" w14:paraId="3FDCC8C4" w14:textId="77777777" w:rsidTr="007B6CF2">
        <w:tc>
          <w:tcPr>
            <w:tcW w:w="3868" w:type="dxa"/>
            <w:vAlign w:val="center"/>
          </w:tcPr>
          <w:p w14:paraId="2773CCAA" w14:textId="77777777" w:rsidR="007B6CF2" w:rsidRPr="006432A3" w:rsidRDefault="007B6CF2" w:rsidP="007B6CF2">
            <w:pPr>
              <w:ind w:left="-108"/>
              <w:rPr>
                <w:rFonts w:ascii="Arial" w:hAnsi="Arial" w:cs="Arial"/>
                <w:sz w:val="16"/>
                <w:szCs w:val="16"/>
              </w:rPr>
            </w:pPr>
            <w:r w:rsidRPr="006432A3">
              <w:rPr>
                <w:rFonts w:ascii="Arial" w:hAnsi="Arial" w:cs="Arial"/>
                <w:sz w:val="16"/>
                <w:szCs w:val="16"/>
              </w:rPr>
              <w:t>Kısa Vadeli Kredilerden</w:t>
            </w:r>
          </w:p>
        </w:tc>
        <w:tc>
          <w:tcPr>
            <w:tcW w:w="2369" w:type="dxa"/>
            <w:gridSpan w:val="3"/>
            <w:tcBorders>
              <w:top w:val="nil"/>
              <w:left w:val="nil"/>
              <w:bottom w:val="nil"/>
              <w:right w:val="nil"/>
            </w:tcBorders>
            <w:shd w:val="clear" w:color="auto" w:fill="auto"/>
            <w:vAlign w:val="bottom"/>
          </w:tcPr>
          <w:p w14:paraId="207F6A77" w14:textId="7E64F1F4" w:rsidR="007B6CF2" w:rsidRPr="006432A3" w:rsidRDefault="007B6CF2" w:rsidP="007B6CF2">
            <w:pPr>
              <w:tabs>
                <w:tab w:val="left" w:pos="3828"/>
              </w:tabs>
              <w:jc w:val="right"/>
              <w:rPr>
                <w:rFonts w:ascii="Arial" w:hAnsi="Arial" w:cs="Arial"/>
                <w:bCs/>
                <w:sz w:val="16"/>
                <w:szCs w:val="16"/>
              </w:rPr>
            </w:pPr>
            <w:r>
              <w:rPr>
                <w:rFonts w:ascii="Arial" w:hAnsi="Arial" w:cs="Arial"/>
                <w:sz w:val="16"/>
                <w:szCs w:val="16"/>
              </w:rPr>
              <w:t>15.155.303</w:t>
            </w:r>
          </w:p>
        </w:tc>
        <w:tc>
          <w:tcPr>
            <w:tcW w:w="1039" w:type="dxa"/>
            <w:tcBorders>
              <w:top w:val="nil"/>
              <w:left w:val="nil"/>
              <w:bottom w:val="nil"/>
              <w:right w:val="nil"/>
            </w:tcBorders>
            <w:shd w:val="clear" w:color="auto" w:fill="auto"/>
            <w:vAlign w:val="bottom"/>
          </w:tcPr>
          <w:p w14:paraId="53242B1D" w14:textId="66B77C14" w:rsidR="007B6CF2" w:rsidRPr="006432A3" w:rsidRDefault="007B6CF2" w:rsidP="007B6CF2">
            <w:pPr>
              <w:tabs>
                <w:tab w:val="left" w:pos="3828"/>
              </w:tabs>
              <w:jc w:val="right"/>
              <w:rPr>
                <w:rFonts w:ascii="Arial" w:hAnsi="Arial" w:cs="Arial"/>
                <w:bCs/>
                <w:sz w:val="16"/>
                <w:szCs w:val="16"/>
              </w:rPr>
            </w:pPr>
            <w:r>
              <w:rPr>
                <w:rFonts w:ascii="Arial" w:hAnsi="Arial" w:cs="Arial"/>
                <w:sz w:val="16"/>
                <w:szCs w:val="16"/>
              </w:rPr>
              <w:t>1.401.815</w:t>
            </w:r>
          </w:p>
        </w:tc>
        <w:tc>
          <w:tcPr>
            <w:tcW w:w="1104" w:type="dxa"/>
            <w:vAlign w:val="center"/>
          </w:tcPr>
          <w:p w14:paraId="2D96CB7E" w14:textId="647288C2" w:rsidR="007B6CF2" w:rsidRPr="00070086" w:rsidRDefault="007B6CF2" w:rsidP="007B6CF2">
            <w:pPr>
              <w:tabs>
                <w:tab w:val="left" w:pos="3828"/>
              </w:tabs>
              <w:jc w:val="right"/>
              <w:rPr>
                <w:rFonts w:ascii="Arial" w:hAnsi="Arial" w:cs="Arial"/>
                <w:sz w:val="16"/>
                <w:szCs w:val="16"/>
                <w:highlight w:val="yellow"/>
              </w:rPr>
            </w:pPr>
            <w:r w:rsidRPr="00070086">
              <w:rPr>
                <w:rFonts w:ascii="Arial" w:hAnsi="Arial" w:cs="Arial"/>
                <w:bCs/>
                <w:sz w:val="16"/>
                <w:szCs w:val="16"/>
                <w:lang w:val="en-US" w:eastAsia="en-US"/>
              </w:rPr>
              <w:t>16.732.671</w:t>
            </w:r>
          </w:p>
        </w:tc>
        <w:tc>
          <w:tcPr>
            <w:tcW w:w="976" w:type="dxa"/>
            <w:vAlign w:val="center"/>
          </w:tcPr>
          <w:p w14:paraId="0D097BBD" w14:textId="1B9E6053" w:rsidR="007B6CF2" w:rsidRPr="00070086" w:rsidRDefault="007B6CF2" w:rsidP="007B6CF2">
            <w:pPr>
              <w:tabs>
                <w:tab w:val="left" w:pos="3828"/>
              </w:tabs>
              <w:jc w:val="right"/>
              <w:rPr>
                <w:rFonts w:ascii="Arial" w:hAnsi="Arial" w:cs="Arial"/>
                <w:sz w:val="16"/>
                <w:szCs w:val="16"/>
                <w:highlight w:val="yellow"/>
              </w:rPr>
            </w:pPr>
            <w:r w:rsidRPr="00070086">
              <w:rPr>
                <w:rFonts w:ascii="Arial" w:hAnsi="Arial" w:cs="Arial"/>
                <w:bCs/>
                <w:sz w:val="16"/>
                <w:szCs w:val="16"/>
                <w:lang w:val="en-US" w:eastAsia="en-US"/>
              </w:rPr>
              <w:t>1.339.214</w:t>
            </w:r>
          </w:p>
        </w:tc>
      </w:tr>
      <w:tr w:rsidR="007B6CF2" w:rsidRPr="006432A3" w14:paraId="31F8D122" w14:textId="77777777" w:rsidTr="007B6CF2">
        <w:tc>
          <w:tcPr>
            <w:tcW w:w="3868" w:type="dxa"/>
            <w:vAlign w:val="center"/>
          </w:tcPr>
          <w:p w14:paraId="140EEF82" w14:textId="77777777" w:rsidR="007B6CF2" w:rsidRPr="006432A3" w:rsidRDefault="007B6CF2" w:rsidP="007B6CF2">
            <w:pPr>
              <w:ind w:left="-108"/>
              <w:rPr>
                <w:rFonts w:ascii="Arial" w:hAnsi="Arial" w:cs="Arial"/>
                <w:sz w:val="16"/>
                <w:szCs w:val="16"/>
              </w:rPr>
            </w:pPr>
            <w:r w:rsidRPr="006432A3">
              <w:rPr>
                <w:rFonts w:ascii="Arial" w:hAnsi="Arial" w:cs="Arial"/>
                <w:sz w:val="16"/>
                <w:szCs w:val="16"/>
              </w:rPr>
              <w:t>Orta ve Uzun Vadeli Kredilerden</w:t>
            </w:r>
          </w:p>
        </w:tc>
        <w:tc>
          <w:tcPr>
            <w:tcW w:w="2369" w:type="dxa"/>
            <w:gridSpan w:val="3"/>
            <w:tcBorders>
              <w:top w:val="nil"/>
              <w:left w:val="nil"/>
              <w:bottom w:val="nil"/>
              <w:right w:val="nil"/>
            </w:tcBorders>
            <w:shd w:val="clear" w:color="auto" w:fill="auto"/>
            <w:vAlign w:val="bottom"/>
          </w:tcPr>
          <w:p w14:paraId="1C06FBB6" w14:textId="6C122985" w:rsidR="007B6CF2" w:rsidRPr="006432A3" w:rsidRDefault="007B6CF2" w:rsidP="007B6CF2">
            <w:pPr>
              <w:tabs>
                <w:tab w:val="left" w:pos="3828"/>
              </w:tabs>
              <w:jc w:val="right"/>
              <w:rPr>
                <w:rFonts w:ascii="Arial" w:hAnsi="Arial" w:cs="Arial"/>
                <w:bCs/>
                <w:sz w:val="16"/>
                <w:szCs w:val="16"/>
              </w:rPr>
            </w:pPr>
            <w:r>
              <w:rPr>
                <w:rFonts w:ascii="Arial" w:hAnsi="Arial" w:cs="Arial"/>
                <w:sz w:val="16"/>
                <w:szCs w:val="16"/>
              </w:rPr>
              <w:t>12.652.902</w:t>
            </w:r>
          </w:p>
        </w:tc>
        <w:tc>
          <w:tcPr>
            <w:tcW w:w="1039" w:type="dxa"/>
            <w:tcBorders>
              <w:top w:val="nil"/>
              <w:left w:val="nil"/>
              <w:bottom w:val="nil"/>
              <w:right w:val="nil"/>
            </w:tcBorders>
            <w:shd w:val="clear" w:color="auto" w:fill="auto"/>
            <w:vAlign w:val="bottom"/>
          </w:tcPr>
          <w:p w14:paraId="52F33268" w14:textId="2DFBE03A" w:rsidR="007B6CF2" w:rsidRPr="006432A3" w:rsidRDefault="007B6CF2" w:rsidP="007B6CF2">
            <w:pPr>
              <w:tabs>
                <w:tab w:val="left" w:pos="3828"/>
              </w:tabs>
              <w:jc w:val="right"/>
              <w:rPr>
                <w:rFonts w:ascii="Arial" w:hAnsi="Arial" w:cs="Arial"/>
                <w:bCs/>
                <w:sz w:val="16"/>
                <w:szCs w:val="16"/>
              </w:rPr>
            </w:pPr>
            <w:r>
              <w:rPr>
                <w:rFonts w:ascii="Arial" w:hAnsi="Arial" w:cs="Arial"/>
                <w:sz w:val="16"/>
                <w:szCs w:val="16"/>
              </w:rPr>
              <w:t>3.092.075</w:t>
            </w:r>
          </w:p>
        </w:tc>
        <w:tc>
          <w:tcPr>
            <w:tcW w:w="1104" w:type="dxa"/>
            <w:vAlign w:val="center"/>
          </w:tcPr>
          <w:p w14:paraId="56E1AFF3" w14:textId="6F77B232" w:rsidR="007B6CF2" w:rsidRPr="00070086" w:rsidRDefault="007B6CF2" w:rsidP="007B6CF2">
            <w:pPr>
              <w:tabs>
                <w:tab w:val="left" w:pos="3828"/>
              </w:tabs>
              <w:jc w:val="right"/>
              <w:rPr>
                <w:rFonts w:ascii="Arial" w:hAnsi="Arial" w:cs="Arial"/>
                <w:sz w:val="16"/>
                <w:szCs w:val="16"/>
                <w:highlight w:val="yellow"/>
              </w:rPr>
            </w:pPr>
            <w:r w:rsidRPr="00070086">
              <w:rPr>
                <w:rFonts w:ascii="Arial" w:hAnsi="Arial" w:cs="Arial"/>
                <w:bCs/>
                <w:sz w:val="16"/>
                <w:szCs w:val="16"/>
                <w:lang w:val="en-US" w:eastAsia="en-US"/>
              </w:rPr>
              <w:t>6.318.355</w:t>
            </w:r>
          </w:p>
        </w:tc>
        <w:tc>
          <w:tcPr>
            <w:tcW w:w="976" w:type="dxa"/>
            <w:vAlign w:val="center"/>
          </w:tcPr>
          <w:p w14:paraId="2B27D3E5" w14:textId="29D13C12" w:rsidR="007B6CF2" w:rsidRPr="00070086" w:rsidRDefault="007B6CF2" w:rsidP="007B6CF2">
            <w:pPr>
              <w:tabs>
                <w:tab w:val="left" w:pos="3828"/>
              </w:tabs>
              <w:jc w:val="right"/>
              <w:rPr>
                <w:rFonts w:ascii="Arial" w:hAnsi="Arial" w:cs="Arial"/>
                <w:sz w:val="16"/>
                <w:szCs w:val="16"/>
                <w:highlight w:val="yellow"/>
              </w:rPr>
            </w:pPr>
            <w:r w:rsidRPr="00070086">
              <w:rPr>
                <w:rFonts w:ascii="Arial" w:hAnsi="Arial" w:cs="Arial"/>
                <w:bCs/>
                <w:sz w:val="16"/>
                <w:szCs w:val="16"/>
                <w:lang w:val="en-US" w:eastAsia="en-US"/>
              </w:rPr>
              <w:t>1.627.645</w:t>
            </w:r>
          </w:p>
        </w:tc>
      </w:tr>
      <w:tr w:rsidR="007B6CF2" w:rsidRPr="006432A3" w14:paraId="70F5092C" w14:textId="77777777" w:rsidTr="007B6CF2">
        <w:trPr>
          <w:trHeight w:val="80"/>
        </w:trPr>
        <w:tc>
          <w:tcPr>
            <w:tcW w:w="3868" w:type="dxa"/>
            <w:vAlign w:val="center"/>
          </w:tcPr>
          <w:p w14:paraId="317BD022" w14:textId="77777777" w:rsidR="007B6CF2" w:rsidRPr="006432A3" w:rsidRDefault="007B6CF2" w:rsidP="007B6CF2">
            <w:pPr>
              <w:ind w:left="-108"/>
              <w:rPr>
                <w:rFonts w:ascii="Arial" w:hAnsi="Arial" w:cs="Arial"/>
                <w:sz w:val="16"/>
                <w:szCs w:val="16"/>
              </w:rPr>
            </w:pPr>
            <w:r w:rsidRPr="006432A3">
              <w:rPr>
                <w:rFonts w:ascii="Arial" w:hAnsi="Arial" w:cs="Arial"/>
                <w:sz w:val="16"/>
                <w:szCs w:val="16"/>
              </w:rPr>
              <w:t>Takipteki Alacaklardan Alınan Kar Payları</w:t>
            </w:r>
          </w:p>
        </w:tc>
        <w:tc>
          <w:tcPr>
            <w:tcW w:w="2369" w:type="dxa"/>
            <w:gridSpan w:val="3"/>
            <w:tcBorders>
              <w:top w:val="nil"/>
              <w:left w:val="nil"/>
              <w:bottom w:val="nil"/>
              <w:right w:val="nil"/>
            </w:tcBorders>
            <w:shd w:val="clear" w:color="auto" w:fill="auto"/>
            <w:vAlign w:val="bottom"/>
          </w:tcPr>
          <w:p w14:paraId="75EC6677" w14:textId="519F3577" w:rsidR="007B6CF2" w:rsidRPr="006432A3" w:rsidRDefault="007B6CF2" w:rsidP="007B6CF2">
            <w:pPr>
              <w:tabs>
                <w:tab w:val="left" w:pos="3828"/>
              </w:tabs>
              <w:jc w:val="right"/>
              <w:rPr>
                <w:rFonts w:ascii="Arial" w:hAnsi="Arial" w:cs="Arial"/>
                <w:bCs/>
                <w:sz w:val="16"/>
                <w:szCs w:val="16"/>
              </w:rPr>
            </w:pPr>
            <w:r>
              <w:rPr>
                <w:rFonts w:ascii="Arial" w:hAnsi="Arial" w:cs="Arial"/>
                <w:sz w:val="16"/>
                <w:szCs w:val="16"/>
              </w:rPr>
              <w:t>979.333</w:t>
            </w:r>
          </w:p>
        </w:tc>
        <w:tc>
          <w:tcPr>
            <w:tcW w:w="1039" w:type="dxa"/>
            <w:tcBorders>
              <w:top w:val="nil"/>
              <w:left w:val="nil"/>
              <w:bottom w:val="nil"/>
              <w:right w:val="nil"/>
            </w:tcBorders>
            <w:shd w:val="clear" w:color="auto" w:fill="auto"/>
            <w:vAlign w:val="bottom"/>
          </w:tcPr>
          <w:p w14:paraId="0923D354" w14:textId="2F8FC5DB" w:rsidR="007B6CF2" w:rsidRPr="006432A3" w:rsidRDefault="007B6CF2" w:rsidP="007B6CF2">
            <w:pPr>
              <w:tabs>
                <w:tab w:val="left" w:pos="3828"/>
              </w:tabs>
              <w:jc w:val="right"/>
              <w:rPr>
                <w:rFonts w:ascii="Arial" w:hAnsi="Arial" w:cs="Arial"/>
                <w:bCs/>
                <w:sz w:val="16"/>
                <w:szCs w:val="16"/>
              </w:rPr>
            </w:pPr>
            <w:r>
              <w:rPr>
                <w:rFonts w:ascii="Arial" w:hAnsi="Arial" w:cs="Arial"/>
                <w:sz w:val="16"/>
                <w:szCs w:val="16"/>
              </w:rPr>
              <w:t>16.366</w:t>
            </w:r>
          </w:p>
        </w:tc>
        <w:tc>
          <w:tcPr>
            <w:tcW w:w="1104" w:type="dxa"/>
            <w:vAlign w:val="center"/>
          </w:tcPr>
          <w:p w14:paraId="3E6EE6CD" w14:textId="51037413" w:rsidR="007B6CF2" w:rsidRPr="00070086" w:rsidRDefault="007B6CF2" w:rsidP="007B6CF2">
            <w:pPr>
              <w:tabs>
                <w:tab w:val="left" w:pos="3828"/>
              </w:tabs>
              <w:jc w:val="right"/>
              <w:rPr>
                <w:rFonts w:ascii="Arial" w:hAnsi="Arial" w:cs="Arial"/>
                <w:color w:val="000000"/>
                <w:sz w:val="16"/>
                <w:szCs w:val="16"/>
                <w:highlight w:val="yellow"/>
              </w:rPr>
            </w:pPr>
            <w:r w:rsidRPr="00070086">
              <w:rPr>
                <w:rFonts w:ascii="Arial" w:hAnsi="Arial" w:cs="Arial"/>
                <w:bCs/>
                <w:sz w:val="16"/>
                <w:szCs w:val="16"/>
                <w:lang w:val="en-US" w:eastAsia="en-US"/>
              </w:rPr>
              <w:t>108.618</w:t>
            </w:r>
          </w:p>
        </w:tc>
        <w:tc>
          <w:tcPr>
            <w:tcW w:w="976" w:type="dxa"/>
            <w:vAlign w:val="center"/>
          </w:tcPr>
          <w:p w14:paraId="3F992389" w14:textId="7860EBAB" w:rsidR="007B6CF2" w:rsidRPr="00070086" w:rsidRDefault="007B6CF2" w:rsidP="007B6CF2">
            <w:pPr>
              <w:tabs>
                <w:tab w:val="left" w:pos="3828"/>
              </w:tabs>
              <w:jc w:val="right"/>
              <w:rPr>
                <w:rFonts w:ascii="Arial" w:hAnsi="Arial" w:cs="Arial"/>
                <w:color w:val="000000"/>
                <w:sz w:val="16"/>
                <w:szCs w:val="16"/>
                <w:highlight w:val="yellow"/>
              </w:rPr>
            </w:pPr>
            <w:r w:rsidRPr="00070086">
              <w:rPr>
                <w:rFonts w:ascii="Arial" w:hAnsi="Arial" w:cs="Arial"/>
                <w:bCs/>
                <w:sz w:val="16"/>
                <w:szCs w:val="16"/>
                <w:lang w:val="en-US" w:eastAsia="en-US"/>
              </w:rPr>
              <w:t>1.319</w:t>
            </w:r>
          </w:p>
        </w:tc>
      </w:tr>
      <w:tr w:rsidR="00BF050B" w:rsidRPr="006432A3" w14:paraId="661D6F88" w14:textId="77777777" w:rsidTr="00C1313F">
        <w:tc>
          <w:tcPr>
            <w:tcW w:w="3868" w:type="dxa"/>
            <w:tcBorders>
              <w:bottom w:val="double" w:sz="4" w:space="0" w:color="auto"/>
            </w:tcBorders>
          </w:tcPr>
          <w:p w14:paraId="036DC4FD" w14:textId="77777777" w:rsidR="00BF050B" w:rsidRPr="006432A3" w:rsidRDefault="00BF050B" w:rsidP="00C1313F">
            <w:pPr>
              <w:tabs>
                <w:tab w:val="left" w:pos="0"/>
              </w:tabs>
              <w:ind w:left="-108"/>
              <w:jc w:val="both"/>
              <w:rPr>
                <w:rFonts w:ascii="Arial" w:hAnsi="Arial" w:cs="Arial"/>
                <w:b/>
                <w:sz w:val="16"/>
                <w:szCs w:val="16"/>
              </w:rPr>
            </w:pPr>
          </w:p>
        </w:tc>
        <w:tc>
          <w:tcPr>
            <w:tcW w:w="2369" w:type="dxa"/>
            <w:gridSpan w:val="3"/>
            <w:tcBorders>
              <w:bottom w:val="double" w:sz="4" w:space="0" w:color="auto"/>
            </w:tcBorders>
            <w:vAlign w:val="center"/>
          </w:tcPr>
          <w:p w14:paraId="252AD5E2" w14:textId="77777777" w:rsidR="00BF050B" w:rsidRPr="006432A3" w:rsidRDefault="00BF050B" w:rsidP="00C1313F">
            <w:pPr>
              <w:jc w:val="right"/>
              <w:rPr>
                <w:rFonts w:ascii="Arial" w:hAnsi="Arial" w:cs="Arial"/>
                <w:b/>
                <w:bCs/>
                <w:sz w:val="16"/>
                <w:szCs w:val="16"/>
              </w:rPr>
            </w:pPr>
          </w:p>
        </w:tc>
        <w:tc>
          <w:tcPr>
            <w:tcW w:w="1039" w:type="dxa"/>
            <w:tcBorders>
              <w:bottom w:val="double" w:sz="4" w:space="0" w:color="auto"/>
            </w:tcBorders>
            <w:vAlign w:val="center"/>
          </w:tcPr>
          <w:p w14:paraId="775C0CE0" w14:textId="77777777" w:rsidR="00BF050B" w:rsidRPr="006432A3" w:rsidRDefault="00BF050B" w:rsidP="00C1313F">
            <w:pPr>
              <w:jc w:val="right"/>
              <w:rPr>
                <w:rFonts w:ascii="Arial" w:hAnsi="Arial" w:cs="Arial"/>
                <w:b/>
                <w:bCs/>
                <w:sz w:val="16"/>
                <w:szCs w:val="16"/>
              </w:rPr>
            </w:pPr>
          </w:p>
        </w:tc>
        <w:tc>
          <w:tcPr>
            <w:tcW w:w="1104" w:type="dxa"/>
            <w:tcBorders>
              <w:bottom w:val="double" w:sz="4" w:space="0" w:color="auto"/>
            </w:tcBorders>
            <w:vAlign w:val="bottom"/>
          </w:tcPr>
          <w:p w14:paraId="2166DC0C" w14:textId="77777777" w:rsidR="00BF050B" w:rsidRPr="006432A3" w:rsidRDefault="00BF050B" w:rsidP="00C1313F">
            <w:pPr>
              <w:jc w:val="right"/>
              <w:rPr>
                <w:rFonts w:ascii="Arial" w:hAnsi="Arial" w:cs="Arial"/>
                <w:b/>
                <w:bCs/>
                <w:sz w:val="16"/>
                <w:szCs w:val="16"/>
                <w:highlight w:val="yellow"/>
              </w:rPr>
            </w:pPr>
          </w:p>
        </w:tc>
        <w:tc>
          <w:tcPr>
            <w:tcW w:w="976" w:type="dxa"/>
            <w:tcBorders>
              <w:bottom w:val="double" w:sz="4" w:space="0" w:color="auto"/>
            </w:tcBorders>
            <w:vAlign w:val="bottom"/>
          </w:tcPr>
          <w:p w14:paraId="021476C7" w14:textId="77777777" w:rsidR="00BF050B" w:rsidRPr="006432A3" w:rsidRDefault="00BF050B" w:rsidP="00C1313F">
            <w:pPr>
              <w:jc w:val="right"/>
              <w:rPr>
                <w:rFonts w:ascii="Arial" w:hAnsi="Arial" w:cs="Arial"/>
                <w:b/>
                <w:bCs/>
                <w:sz w:val="16"/>
                <w:szCs w:val="16"/>
                <w:highlight w:val="yellow"/>
              </w:rPr>
            </w:pPr>
          </w:p>
        </w:tc>
      </w:tr>
    </w:tbl>
    <w:p w14:paraId="5B2D7162" w14:textId="77777777" w:rsidR="00136C29" w:rsidRPr="009E3713" w:rsidRDefault="00136C29" w:rsidP="005043BE">
      <w:pPr>
        <w:tabs>
          <w:tab w:val="left" w:pos="180"/>
          <w:tab w:val="left" w:pos="3828"/>
        </w:tabs>
        <w:jc w:val="both"/>
        <w:rPr>
          <w:rFonts w:ascii="Arial" w:hAnsi="Arial" w:cs="Arial"/>
          <w:sz w:val="6"/>
          <w:szCs w:val="6"/>
        </w:rPr>
      </w:pPr>
    </w:p>
    <w:p w14:paraId="7963AD71" w14:textId="709EC1A8"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 xml:space="preserve">Nakdi kredilere ilişkin ücret </w:t>
      </w:r>
      <w:r w:rsidR="00504B07">
        <w:rPr>
          <w:rFonts w:ascii="Arial" w:hAnsi="Arial" w:cs="Arial"/>
          <w:sz w:val="12"/>
          <w:szCs w:val="16"/>
        </w:rPr>
        <w:t>ve</w:t>
      </w:r>
      <w:r w:rsidR="00136C29" w:rsidRPr="00EA5F22">
        <w:rPr>
          <w:rFonts w:ascii="Arial" w:hAnsi="Arial" w:cs="Arial"/>
          <w:sz w:val="12"/>
          <w:szCs w:val="16"/>
        </w:rPr>
        <w:t xml:space="preser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074A64E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w:t>
      </w:r>
      <w:r w:rsidR="006137C3" w:rsidRPr="003B10B3">
        <w:rPr>
          <w:rFonts w:ascii="Arial" w:hAnsi="Arial" w:cs="Arial"/>
          <w:b/>
          <w:sz w:val="20"/>
          <w:szCs w:val="20"/>
        </w:rPr>
        <w:t>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56" w:type="dxa"/>
        <w:tblLook w:val="01E0" w:firstRow="1" w:lastRow="1" w:firstColumn="1" w:lastColumn="1" w:noHBand="0" w:noVBand="0"/>
      </w:tblPr>
      <w:tblGrid>
        <w:gridCol w:w="4820"/>
        <w:gridCol w:w="1417"/>
        <w:gridCol w:w="993"/>
        <w:gridCol w:w="1134"/>
        <w:gridCol w:w="992"/>
      </w:tblGrid>
      <w:tr w:rsidR="00BF050B" w:rsidRPr="0093262C" w14:paraId="1C6CF0DA" w14:textId="77777777" w:rsidTr="00C1313F">
        <w:tc>
          <w:tcPr>
            <w:tcW w:w="4820" w:type="dxa"/>
            <w:tcBorders>
              <w:top w:val="single" w:sz="4" w:space="0" w:color="auto"/>
              <w:bottom w:val="single" w:sz="4" w:space="0" w:color="auto"/>
            </w:tcBorders>
          </w:tcPr>
          <w:p w14:paraId="38BE2F31" w14:textId="77777777" w:rsidR="00BF050B" w:rsidRPr="0093262C" w:rsidRDefault="00BF050B" w:rsidP="00C1313F">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410" w:type="dxa"/>
            <w:gridSpan w:val="2"/>
            <w:tcBorders>
              <w:top w:val="single" w:sz="4" w:space="0" w:color="auto"/>
              <w:bottom w:val="single" w:sz="4" w:space="0" w:color="auto"/>
            </w:tcBorders>
            <w:vAlign w:val="bottom"/>
          </w:tcPr>
          <w:p w14:paraId="7325428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Cari Dönem</w:t>
            </w:r>
          </w:p>
        </w:tc>
        <w:tc>
          <w:tcPr>
            <w:tcW w:w="2126" w:type="dxa"/>
            <w:gridSpan w:val="2"/>
            <w:tcBorders>
              <w:top w:val="single" w:sz="4" w:space="0" w:color="auto"/>
              <w:bottom w:val="single" w:sz="4" w:space="0" w:color="auto"/>
            </w:tcBorders>
            <w:vAlign w:val="bottom"/>
          </w:tcPr>
          <w:p w14:paraId="77769CDE"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Önceki Dönem</w:t>
            </w:r>
          </w:p>
        </w:tc>
      </w:tr>
      <w:tr w:rsidR="00BF050B" w:rsidRPr="0093262C" w14:paraId="17CFF072" w14:textId="77777777" w:rsidTr="00C1313F">
        <w:tc>
          <w:tcPr>
            <w:tcW w:w="4820" w:type="dxa"/>
            <w:tcBorders>
              <w:top w:val="single" w:sz="4" w:space="0" w:color="auto"/>
              <w:bottom w:val="single" w:sz="4" w:space="0" w:color="auto"/>
            </w:tcBorders>
          </w:tcPr>
          <w:p w14:paraId="1A60ACF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bottom w:val="single" w:sz="4" w:space="0" w:color="auto"/>
            </w:tcBorders>
            <w:vAlign w:val="center"/>
          </w:tcPr>
          <w:p w14:paraId="09D779E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3" w:type="dxa"/>
            <w:tcBorders>
              <w:top w:val="single" w:sz="4" w:space="0" w:color="auto"/>
              <w:bottom w:val="single" w:sz="4" w:space="0" w:color="auto"/>
            </w:tcBorders>
            <w:vAlign w:val="center"/>
          </w:tcPr>
          <w:p w14:paraId="2A6CA9C0"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c>
          <w:tcPr>
            <w:tcW w:w="1134" w:type="dxa"/>
            <w:tcBorders>
              <w:top w:val="single" w:sz="4" w:space="0" w:color="auto"/>
              <w:bottom w:val="single" w:sz="4" w:space="0" w:color="auto"/>
            </w:tcBorders>
            <w:vAlign w:val="center"/>
          </w:tcPr>
          <w:p w14:paraId="25B8F6E1"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2" w:type="dxa"/>
            <w:tcBorders>
              <w:top w:val="single" w:sz="4" w:space="0" w:color="auto"/>
              <w:bottom w:val="single" w:sz="4" w:space="0" w:color="auto"/>
            </w:tcBorders>
            <w:vAlign w:val="center"/>
          </w:tcPr>
          <w:p w14:paraId="43E3DE32"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r>
      <w:tr w:rsidR="00BF050B" w:rsidRPr="0093262C" w14:paraId="3A5CCA63" w14:textId="77777777" w:rsidTr="00C1313F">
        <w:tc>
          <w:tcPr>
            <w:tcW w:w="4820" w:type="dxa"/>
            <w:tcBorders>
              <w:top w:val="single" w:sz="4" w:space="0" w:color="auto"/>
            </w:tcBorders>
          </w:tcPr>
          <w:p w14:paraId="1F47F57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tcBorders>
            <w:vAlign w:val="bottom"/>
          </w:tcPr>
          <w:p w14:paraId="269FDA73" w14:textId="77777777" w:rsidR="00BF050B" w:rsidRPr="0093262C" w:rsidRDefault="00BF050B" w:rsidP="00C1313F">
            <w:pPr>
              <w:jc w:val="right"/>
              <w:rPr>
                <w:rFonts w:ascii="Arial" w:hAnsi="Arial" w:cs="Arial"/>
                <w:bCs/>
                <w:sz w:val="16"/>
                <w:szCs w:val="16"/>
              </w:rPr>
            </w:pPr>
          </w:p>
        </w:tc>
        <w:tc>
          <w:tcPr>
            <w:tcW w:w="993" w:type="dxa"/>
            <w:tcBorders>
              <w:top w:val="single" w:sz="4" w:space="0" w:color="auto"/>
            </w:tcBorders>
          </w:tcPr>
          <w:p w14:paraId="5D8C44EB" w14:textId="77777777" w:rsidR="00BF050B" w:rsidRPr="0093262C" w:rsidRDefault="00BF050B" w:rsidP="00C1313F">
            <w:pPr>
              <w:tabs>
                <w:tab w:val="left" w:pos="180"/>
              </w:tabs>
              <w:jc w:val="right"/>
              <w:rPr>
                <w:rFonts w:ascii="Arial" w:hAnsi="Arial" w:cs="Arial"/>
                <w:bCs/>
                <w:sz w:val="16"/>
                <w:szCs w:val="16"/>
              </w:rPr>
            </w:pPr>
          </w:p>
        </w:tc>
        <w:tc>
          <w:tcPr>
            <w:tcW w:w="1134" w:type="dxa"/>
            <w:tcBorders>
              <w:top w:val="single" w:sz="4" w:space="0" w:color="auto"/>
            </w:tcBorders>
            <w:vAlign w:val="bottom"/>
          </w:tcPr>
          <w:p w14:paraId="693CCEB9" w14:textId="77777777" w:rsidR="00BF050B" w:rsidRPr="0093262C" w:rsidRDefault="00BF050B" w:rsidP="00C1313F">
            <w:pPr>
              <w:jc w:val="right"/>
              <w:rPr>
                <w:rFonts w:ascii="Arial" w:hAnsi="Arial" w:cs="Arial"/>
                <w:bCs/>
                <w:sz w:val="16"/>
                <w:szCs w:val="16"/>
              </w:rPr>
            </w:pPr>
          </w:p>
        </w:tc>
        <w:tc>
          <w:tcPr>
            <w:tcW w:w="992" w:type="dxa"/>
            <w:tcBorders>
              <w:top w:val="single" w:sz="4" w:space="0" w:color="auto"/>
            </w:tcBorders>
          </w:tcPr>
          <w:p w14:paraId="5CD389DD" w14:textId="77777777" w:rsidR="00BF050B" w:rsidRPr="0093262C" w:rsidRDefault="00BF050B" w:rsidP="00C1313F">
            <w:pPr>
              <w:tabs>
                <w:tab w:val="left" w:pos="180"/>
              </w:tabs>
              <w:jc w:val="right"/>
              <w:rPr>
                <w:rFonts w:ascii="Arial" w:hAnsi="Arial" w:cs="Arial"/>
                <w:bCs/>
                <w:sz w:val="16"/>
                <w:szCs w:val="16"/>
              </w:rPr>
            </w:pPr>
          </w:p>
        </w:tc>
      </w:tr>
      <w:tr w:rsidR="007B6CF2" w:rsidRPr="0093262C" w14:paraId="13845BB6" w14:textId="77777777" w:rsidTr="007B6CF2">
        <w:tc>
          <w:tcPr>
            <w:tcW w:w="4820" w:type="dxa"/>
            <w:vAlign w:val="center"/>
          </w:tcPr>
          <w:p w14:paraId="14CD0F69" w14:textId="77777777" w:rsidR="007B6CF2" w:rsidRPr="0093262C" w:rsidRDefault="007B6CF2" w:rsidP="007B6CF2">
            <w:pPr>
              <w:ind w:left="-108"/>
              <w:rPr>
                <w:rFonts w:ascii="Arial" w:eastAsia="Arial Unicode MS" w:hAnsi="Arial" w:cs="Arial"/>
                <w:iCs/>
                <w:sz w:val="16"/>
                <w:szCs w:val="16"/>
              </w:rPr>
            </w:pPr>
            <w:r w:rsidRPr="0093262C">
              <w:rPr>
                <w:rFonts w:ascii="Arial" w:hAnsi="Arial" w:cs="Arial"/>
                <w:sz w:val="16"/>
                <w:szCs w:val="16"/>
              </w:rPr>
              <w:t>T.C. Merkez Bankası’ndan</w:t>
            </w:r>
          </w:p>
        </w:tc>
        <w:tc>
          <w:tcPr>
            <w:tcW w:w="1417" w:type="dxa"/>
            <w:tcBorders>
              <w:top w:val="nil"/>
              <w:left w:val="nil"/>
              <w:bottom w:val="nil"/>
              <w:right w:val="nil"/>
            </w:tcBorders>
            <w:shd w:val="clear" w:color="auto" w:fill="auto"/>
            <w:vAlign w:val="bottom"/>
          </w:tcPr>
          <w:p w14:paraId="19D4E1A6" w14:textId="72CCE1A2"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4.924.683</w:t>
            </w:r>
          </w:p>
        </w:tc>
        <w:tc>
          <w:tcPr>
            <w:tcW w:w="993" w:type="dxa"/>
            <w:tcBorders>
              <w:top w:val="nil"/>
              <w:left w:val="nil"/>
              <w:bottom w:val="nil"/>
              <w:right w:val="nil"/>
            </w:tcBorders>
            <w:shd w:val="clear" w:color="auto" w:fill="auto"/>
            <w:vAlign w:val="bottom"/>
          </w:tcPr>
          <w:p w14:paraId="16E1611E" w14:textId="4203D6F1"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162.800</w:t>
            </w:r>
          </w:p>
        </w:tc>
        <w:tc>
          <w:tcPr>
            <w:tcW w:w="1134" w:type="dxa"/>
            <w:vAlign w:val="center"/>
          </w:tcPr>
          <w:p w14:paraId="5F577E22" w14:textId="2271FB7E"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880.881</w:t>
            </w:r>
          </w:p>
        </w:tc>
        <w:tc>
          <w:tcPr>
            <w:tcW w:w="992" w:type="dxa"/>
            <w:vAlign w:val="center"/>
          </w:tcPr>
          <w:p w14:paraId="3A8ECE12" w14:textId="2065CFCA"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111.185</w:t>
            </w:r>
          </w:p>
        </w:tc>
      </w:tr>
      <w:tr w:rsidR="007B6CF2" w:rsidRPr="0093262C" w14:paraId="41DDA5F9" w14:textId="77777777" w:rsidTr="007B6CF2">
        <w:tc>
          <w:tcPr>
            <w:tcW w:w="4820" w:type="dxa"/>
            <w:vAlign w:val="center"/>
          </w:tcPr>
          <w:p w14:paraId="57BF206B" w14:textId="77777777" w:rsidR="007B6CF2" w:rsidRPr="0093262C" w:rsidRDefault="007B6CF2" w:rsidP="007B6CF2">
            <w:pPr>
              <w:ind w:left="-108"/>
              <w:rPr>
                <w:rFonts w:ascii="Arial" w:hAnsi="Arial" w:cs="Arial"/>
                <w:sz w:val="16"/>
                <w:szCs w:val="16"/>
              </w:rPr>
            </w:pPr>
            <w:r w:rsidRPr="0093262C">
              <w:rPr>
                <w:rFonts w:ascii="Arial" w:hAnsi="Arial" w:cs="Arial"/>
                <w:sz w:val="16"/>
                <w:szCs w:val="16"/>
              </w:rPr>
              <w:t>Yurtiçi Bankalardan</w:t>
            </w:r>
          </w:p>
        </w:tc>
        <w:tc>
          <w:tcPr>
            <w:tcW w:w="1417" w:type="dxa"/>
            <w:tcBorders>
              <w:top w:val="nil"/>
              <w:left w:val="nil"/>
              <w:bottom w:val="nil"/>
              <w:right w:val="nil"/>
            </w:tcBorders>
            <w:shd w:val="clear" w:color="auto" w:fill="auto"/>
            <w:vAlign w:val="bottom"/>
          </w:tcPr>
          <w:p w14:paraId="5A4B97C4" w14:textId="1500A9F6"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59.866</w:t>
            </w:r>
          </w:p>
        </w:tc>
        <w:tc>
          <w:tcPr>
            <w:tcW w:w="993" w:type="dxa"/>
            <w:tcBorders>
              <w:top w:val="nil"/>
              <w:left w:val="nil"/>
              <w:bottom w:val="nil"/>
              <w:right w:val="nil"/>
            </w:tcBorders>
            <w:shd w:val="clear" w:color="auto" w:fill="auto"/>
            <w:vAlign w:val="bottom"/>
          </w:tcPr>
          <w:p w14:paraId="210A0D73" w14:textId="67B01E76"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w:t>
            </w:r>
          </w:p>
        </w:tc>
        <w:tc>
          <w:tcPr>
            <w:tcW w:w="1134" w:type="dxa"/>
            <w:vAlign w:val="center"/>
          </w:tcPr>
          <w:p w14:paraId="19B2C70D" w14:textId="6839679D"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115.721</w:t>
            </w:r>
          </w:p>
        </w:tc>
        <w:tc>
          <w:tcPr>
            <w:tcW w:w="992" w:type="dxa"/>
            <w:vAlign w:val="center"/>
          </w:tcPr>
          <w:p w14:paraId="7A8B0221" w14:textId="7031BA78"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w:t>
            </w:r>
          </w:p>
        </w:tc>
      </w:tr>
      <w:tr w:rsidR="007B6CF2" w:rsidRPr="0093262C" w14:paraId="56B9BC5B" w14:textId="77777777" w:rsidTr="007B6CF2">
        <w:tc>
          <w:tcPr>
            <w:tcW w:w="4820" w:type="dxa"/>
            <w:vAlign w:val="center"/>
          </w:tcPr>
          <w:p w14:paraId="6F351034" w14:textId="77777777" w:rsidR="007B6CF2" w:rsidRPr="0093262C" w:rsidRDefault="007B6CF2" w:rsidP="007B6CF2">
            <w:pPr>
              <w:ind w:left="-108"/>
              <w:rPr>
                <w:rFonts w:ascii="Arial" w:hAnsi="Arial" w:cs="Arial"/>
                <w:sz w:val="16"/>
                <w:szCs w:val="16"/>
              </w:rPr>
            </w:pPr>
            <w:r w:rsidRPr="0093262C">
              <w:rPr>
                <w:rFonts w:ascii="Arial" w:hAnsi="Arial" w:cs="Arial"/>
                <w:sz w:val="16"/>
                <w:szCs w:val="16"/>
              </w:rPr>
              <w:t>Yurtdışı Bankalardan</w:t>
            </w:r>
          </w:p>
        </w:tc>
        <w:tc>
          <w:tcPr>
            <w:tcW w:w="1417" w:type="dxa"/>
            <w:tcBorders>
              <w:top w:val="nil"/>
              <w:left w:val="nil"/>
              <w:bottom w:val="nil"/>
              <w:right w:val="nil"/>
            </w:tcBorders>
            <w:shd w:val="clear" w:color="auto" w:fill="auto"/>
            <w:vAlign w:val="bottom"/>
          </w:tcPr>
          <w:p w14:paraId="61BB976B" w14:textId="4F2A83EF"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74ACDFE0" w14:textId="7DA9429B"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7.232</w:t>
            </w:r>
          </w:p>
        </w:tc>
        <w:tc>
          <w:tcPr>
            <w:tcW w:w="1134" w:type="dxa"/>
            <w:vAlign w:val="center"/>
          </w:tcPr>
          <w:p w14:paraId="271585D1" w14:textId="22B81519"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w:t>
            </w:r>
          </w:p>
        </w:tc>
        <w:tc>
          <w:tcPr>
            <w:tcW w:w="992" w:type="dxa"/>
            <w:vAlign w:val="center"/>
          </w:tcPr>
          <w:p w14:paraId="7FBB7D10" w14:textId="3A3B96A4"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9.353</w:t>
            </w:r>
          </w:p>
        </w:tc>
      </w:tr>
      <w:tr w:rsidR="007B6CF2" w:rsidRPr="0093262C" w14:paraId="32DD1EFE" w14:textId="77777777" w:rsidTr="007B6CF2">
        <w:trPr>
          <w:trHeight w:val="80"/>
        </w:trPr>
        <w:tc>
          <w:tcPr>
            <w:tcW w:w="4820" w:type="dxa"/>
            <w:vAlign w:val="center"/>
          </w:tcPr>
          <w:p w14:paraId="2E7BDE7A" w14:textId="77777777" w:rsidR="007B6CF2" w:rsidRPr="0093262C" w:rsidRDefault="007B6CF2" w:rsidP="007B6CF2">
            <w:pPr>
              <w:ind w:left="-108"/>
              <w:rPr>
                <w:rFonts w:ascii="Arial" w:hAnsi="Arial" w:cs="Arial"/>
                <w:sz w:val="16"/>
                <w:szCs w:val="16"/>
              </w:rPr>
            </w:pPr>
            <w:r w:rsidRPr="0093262C">
              <w:rPr>
                <w:rFonts w:ascii="Arial" w:hAnsi="Arial" w:cs="Arial"/>
                <w:sz w:val="16"/>
                <w:szCs w:val="16"/>
              </w:rPr>
              <w:t>Yurtdışı Merkez ve Şubelerden</w:t>
            </w:r>
          </w:p>
        </w:tc>
        <w:tc>
          <w:tcPr>
            <w:tcW w:w="1417" w:type="dxa"/>
            <w:tcBorders>
              <w:top w:val="nil"/>
              <w:left w:val="nil"/>
              <w:bottom w:val="nil"/>
              <w:right w:val="nil"/>
            </w:tcBorders>
            <w:shd w:val="clear" w:color="auto" w:fill="auto"/>
            <w:vAlign w:val="bottom"/>
          </w:tcPr>
          <w:p w14:paraId="6112CBFB" w14:textId="36676D32"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292837F9" w14:textId="5B682DF5" w:rsidR="007B6CF2" w:rsidRPr="00A7618C" w:rsidRDefault="007B6CF2" w:rsidP="007B6CF2">
            <w:pPr>
              <w:tabs>
                <w:tab w:val="left" w:pos="3828"/>
              </w:tabs>
              <w:jc w:val="right"/>
              <w:rPr>
                <w:rFonts w:ascii="Arial" w:hAnsi="Arial" w:cs="Arial"/>
                <w:sz w:val="16"/>
                <w:szCs w:val="16"/>
              </w:rPr>
            </w:pPr>
            <w:r>
              <w:rPr>
                <w:rFonts w:ascii="Arial" w:hAnsi="Arial" w:cs="Arial"/>
                <w:sz w:val="16"/>
                <w:szCs w:val="16"/>
              </w:rPr>
              <w:t>-</w:t>
            </w:r>
          </w:p>
        </w:tc>
        <w:tc>
          <w:tcPr>
            <w:tcW w:w="1134" w:type="dxa"/>
            <w:vAlign w:val="center"/>
          </w:tcPr>
          <w:p w14:paraId="06F8127E" w14:textId="2730909F"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w:t>
            </w:r>
          </w:p>
        </w:tc>
        <w:tc>
          <w:tcPr>
            <w:tcW w:w="992" w:type="dxa"/>
            <w:vAlign w:val="center"/>
          </w:tcPr>
          <w:p w14:paraId="75EA26BD" w14:textId="76260AAE" w:rsidR="007B6CF2" w:rsidRPr="00070086" w:rsidRDefault="007B6CF2" w:rsidP="007B6CF2">
            <w:pPr>
              <w:tabs>
                <w:tab w:val="left" w:pos="3828"/>
              </w:tabs>
              <w:jc w:val="right"/>
              <w:rPr>
                <w:rFonts w:ascii="Arial" w:hAnsi="Arial" w:cs="Arial"/>
                <w:sz w:val="16"/>
                <w:szCs w:val="16"/>
              </w:rPr>
            </w:pPr>
            <w:r w:rsidRPr="00070086">
              <w:rPr>
                <w:rFonts w:ascii="Arial" w:hAnsi="Arial" w:cs="Arial"/>
                <w:sz w:val="16"/>
                <w:szCs w:val="16"/>
                <w:lang w:val="en-US" w:eastAsia="en-US"/>
              </w:rPr>
              <w:t>-</w:t>
            </w:r>
          </w:p>
        </w:tc>
      </w:tr>
      <w:tr w:rsidR="00070086" w:rsidRPr="0093262C" w14:paraId="08B58FC8" w14:textId="77777777" w:rsidTr="00C1313F">
        <w:trPr>
          <w:trHeight w:val="80"/>
        </w:trPr>
        <w:tc>
          <w:tcPr>
            <w:tcW w:w="4820" w:type="dxa"/>
            <w:tcBorders>
              <w:bottom w:val="single" w:sz="4" w:space="0" w:color="auto"/>
            </w:tcBorders>
          </w:tcPr>
          <w:p w14:paraId="67FAB356" w14:textId="77777777" w:rsidR="00070086" w:rsidRPr="0093262C" w:rsidRDefault="00070086" w:rsidP="00070086">
            <w:pPr>
              <w:ind w:left="-108"/>
              <w:jc w:val="both"/>
              <w:rPr>
                <w:rFonts w:ascii="Arial" w:hAnsi="Arial" w:cs="Arial"/>
                <w:sz w:val="16"/>
                <w:szCs w:val="16"/>
              </w:rPr>
            </w:pPr>
          </w:p>
        </w:tc>
        <w:tc>
          <w:tcPr>
            <w:tcW w:w="1417" w:type="dxa"/>
            <w:tcBorders>
              <w:top w:val="nil"/>
              <w:left w:val="nil"/>
              <w:bottom w:val="single" w:sz="4" w:space="0" w:color="auto"/>
              <w:right w:val="nil"/>
            </w:tcBorders>
            <w:shd w:val="clear" w:color="auto" w:fill="auto"/>
            <w:vAlign w:val="center"/>
          </w:tcPr>
          <w:p w14:paraId="17BEEBDF" w14:textId="77777777" w:rsidR="00070086" w:rsidRPr="00A7618C" w:rsidRDefault="00070086" w:rsidP="00070086">
            <w:pPr>
              <w:tabs>
                <w:tab w:val="left" w:pos="3828"/>
              </w:tabs>
              <w:jc w:val="right"/>
              <w:rPr>
                <w:rFonts w:ascii="Arial" w:hAnsi="Arial" w:cs="Arial"/>
                <w:bCs/>
                <w:sz w:val="16"/>
                <w:szCs w:val="16"/>
                <w:highlight w:val="yellow"/>
              </w:rPr>
            </w:pPr>
          </w:p>
        </w:tc>
        <w:tc>
          <w:tcPr>
            <w:tcW w:w="993" w:type="dxa"/>
            <w:tcBorders>
              <w:top w:val="nil"/>
              <w:left w:val="nil"/>
              <w:bottom w:val="single" w:sz="4" w:space="0" w:color="auto"/>
              <w:right w:val="nil"/>
            </w:tcBorders>
            <w:shd w:val="clear" w:color="auto" w:fill="auto"/>
            <w:vAlign w:val="center"/>
          </w:tcPr>
          <w:p w14:paraId="126B86A2" w14:textId="77777777" w:rsidR="00070086" w:rsidRPr="00A7618C" w:rsidRDefault="00070086" w:rsidP="00070086">
            <w:pPr>
              <w:tabs>
                <w:tab w:val="left" w:pos="3828"/>
              </w:tabs>
              <w:jc w:val="right"/>
              <w:rPr>
                <w:rFonts w:ascii="Arial" w:hAnsi="Arial" w:cs="Arial"/>
                <w:bCs/>
                <w:sz w:val="16"/>
                <w:szCs w:val="16"/>
                <w:highlight w:val="yellow"/>
              </w:rPr>
            </w:pPr>
          </w:p>
        </w:tc>
        <w:tc>
          <w:tcPr>
            <w:tcW w:w="1134" w:type="dxa"/>
            <w:tcBorders>
              <w:bottom w:val="single" w:sz="4" w:space="0" w:color="auto"/>
            </w:tcBorders>
            <w:vAlign w:val="center"/>
          </w:tcPr>
          <w:p w14:paraId="4218A64E" w14:textId="77777777" w:rsidR="00070086" w:rsidRPr="00070086" w:rsidRDefault="00070086" w:rsidP="00070086">
            <w:pPr>
              <w:tabs>
                <w:tab w:val="left" w:pos="3828"/>
              </w:tabs>
              <w:jc w:val="right"/>
              <w:rPr>
                <w:rFonts w:ascii="Arial" w:hAnsi="Arial" w:cs="Arial"/>
                <w:bCs/>
                <w:sz w:val="16"/>
                <w:szCs w:val="16"/>
                <w:highlight w:val="yellow"/>
              </w:rPr>
            </w:pPr>
          </w:p>
        </w:tc>
        <w:tc>
          <w:tcPr>
            <w:tcW w:w="992" w:type="dxa"/>
            <w:tcBorders>
              <w:bottom w:val="single" w:sz="4" w:space="0" w:color="auto"/>
            </w:tcBorders>
            <w:vAlign w:val="center"/>
          </w:tcPr>
          <w:p w14:paraId="46B0D3AE" w14:textId="77777777" w:rsidR="00070086" w:rsidRPr="00070086" w:rsidRDefault="00070086" w:rsidP="00070086">
            <w:pPr>
              <w:tabs>
                <w:tab w:val="left" w:pos="3828"/>
              </w:tabs>
              <w:jc w:val="right"/>
              <w:rPr>
                <w:rFonts w:ascii="Arial" w:hAnsi="Arial" w:cs="Arial"/>
                <w:bCs/>
                <w:sz w:val="16"/>
                <w:szCs w:val="16"/>
                <w:highlight w:val="yellow"/>
              </w:rPr>
            </w:pPr>
          </w:p>
        </w:tc>
      </w:tr>
      <w:tr w:rsidR="007B6CF2" w:rsidRPr="0093262C" w14:paraId="6CFB44B5" w14:textId="77777777" w:rsidTr="007B6CF2">
        <w:tc>
          <w:tcPr>
            <w:tcW w:w="4820" w:type="dxa"/>
            <w:tcBorders>
              <w:top w:val="single" w:sz="4" w:space="0" w:color="auto"/>
              <w:bottom w:val="double" w:sz="4" w:space="0" w:color="auto"/>
            </w:tcBorders>
          </w:tcPr>
          <w:p w14:paraId="3859AFC4" w14:textId="77777777" w:rsidR="007B6CF2" w:rsidRPr="0093262C" w:rsidRDefault="007B6CF2" w:rsidP="007B6CF2">
            <w:pPr>
              <w:tabs>
                <w:tab w:val="left" w:pos="0"/>
              </w:tabs>
              <w:ind w:left="-108"/>
              <w:jc w:val="both"/>
              <w:rPr>
                <w:rFonts w:ascii="Arial" w:hAnsi="Arial" w:cs="Arial"/>
                <w:b/>
                <w:sz w:val="16"/>
                <w:szCs w:val="16"/>
              </w:rPr>
            </w:pPr>
            <w:r w:rsidRPr="0093262C">
              <w:rPr>
                <w:rFonts w:ascii="Arial" w:hAnsi="Arial" w:cs="Arial"/>
                <w:b/>
                <w:sz w:val="16"/>
                <w:szCs w:val="16"/>
              </w:rPr>
              <w:t>Toplam</w:t>
            </w:r>
          </w:p>
        </w:tc>
        <w:tc>
          <w:tcPr>
            <w:tcW w:w="1417" w:type="dxa"/>
            <w:tcBorders>
              <w:top w:val="single" w:sz="4" w:space="0" w:color="auto"/>
              <w:bottom w:val="double" w:sz="4" w:space="0" w:color="auto"/>
            </w:tcBorders>
            <w:vAlign w:val="bottom"/>
          </w:tcPr>
          <w:p w14:paraId="63B8D050" w14:textId="38F7AB71" w:rsidR="007B6CF2" w:rsidRPr="00A7618C" w:rsidRDefault="007B6CF2" w:rsidP="007B6CF2">
            <w:pPr>
              <w:tabs>
                <w:tab w:val="left" w:pos="3828"/>
              </w:tabs>
              <w:jc w:val="right"/>
              <w:rPr>
                <w:rFonts w:ascii="Arial" w:hAnsi="Arial" w:cs="Arial"/>
                <w:b/>
                <w:bCs/>
                <w:sz w:val="16"/>
                <w:szCs w:val="16"/>
              </w:rPr>
            </w:pPr>
            <w:r>
              <w:rPr>
                <w:rFonts w:ascii="Arial" w:hAnsi="Arial" w:cs="Arial"/>
                <w:b/>
                <w:bCs/>
                <w:sz w:val="16"/>
                <w:szCs w:val="16"/>
              </w:rPr>
              <w:t>4.984.549</w:t>
            </w:r>
          </w:p>
        </w:tc>
        <w:tc>
          <w:tcPr>
            <w:tcW w:w="993" w:type="dxa"/>
            <w:tcBorders>
              <w:top w:val="single" w:sz="4" w:space="0" w:color="auto"/>
              <w:bottom w:val="double" w:sz="4" w:space="0" w:color="auto"/>
            </w:tcBorders>
            <w:vAlign w:val="bottom"/>
          </w:tcPr>
          <w:p w14:paraId="441C6C4C" w14:textId="073D0056" w:rsidR="007B6CF2" w:rsidRPr="00A7618C" w:rsidRDefault="007B6CF2" w:rsidP="007B6CF2">
            <w:pPr>
              <w:tabs>
                <w:tab w:val="left" w:pos="3828"/>
              </w:tabs>
              <w:jc w:val="right"/>
              <w:rPr>
                <w:rFonts w:ascii="Arial" w:hAnsi="Arial" w:cs="Arial"/>
                <w:b/>
                <w:bCs/>
                <w:sz w:val="16"/>
                <w:szCs w:val="16"/>
              </w:rPr>
            </w:pPr>
            <w:r>
              <w:rPr>
                <w:rFonts w:ascii="Arial" w:hAnsi="Arial" w:cs="Arial"/>
                <w:b/>
                <w:bCs/>
                <w:sz w:val="16"/>
                <w:szCs w:val="16"/>
              </w:rPr>
              <w:t>170.032</w:t>
            </w:r>
          </w:p>
        </w:tc>
        <w:tc>
          <w:tcPr>
            <w:tcW w:w="1134" w:type="dxa"/>
            <w:tcBorders>
              <w:top w:val="single" w:sz="4" w:space="0" w:color="auto"/>
              <w:bottom w:val="double" w:sz="4" w:space="0" w:color="auto"/>
            </w:tcBorders>
            <w:vAlign w:val="center"/>
          </w:tcPr>
          <w:p w14:paraId="11737448" w14:textId="1058839C" w:rsidR="007B6CF2" w:rsidRPr="00070086" w:rsidRDefault="007B6CF2" w:rsidP="007B6CF2">
            <w:pPr>
              <w:tabs>
                <w:tab w:val="left" w:pos="3828"/>
              </w:tabs>
              <w:jc w:val="right"/>
              <w:rPr>
                <w:rFonts w:ascii="Arial" w:hAnsi="Arial" w:cs="Arial"/>
                <w:b/>
                <w:bCs/>
                <w:sz w:val="16"/>
                <w:szCs w:val="16"/>
              </w:rPr>
            </w:pPr>
            <w:r w:rsidRPr="00070086">
              <w:rPr>
                <w:rFonts w:ascii="Arial" w:hAnsi="Arial" w:cs="Arial"/>
                <w:b/>
                <w:bCs/>
                <w:sz w:val="16"/>
                <w:szCs w:val="16"/>
                <w:lang w:val="en-US" w:eastAsia="en-US"/>
              </w:rPr>
              <w:t>996.602</w:t>
            </w:r>
          </w:p>
        </w:tc>
        <w:tc>
          <w:tcPr>
            <w:tcW w:w="992" w:type="dxa"/>
            <w:tcBorders>
              <w:top w:val="single" w:sz="4" w:space="0" w:color="auto"/>
              <w:bottom w:val="double" w:sz="4" w:space="0" w:color="auto"/>
            </w:tcBorders>
            <w:vAlign w:val="center"/>
          </w:tcPr>
          <w:p w14:paraId="1540AB60" w14:textId="40891DE1" w:rsidR="007B6CF2" w:rsidRPr="00070086" w:rsidRDefault="007B6CF2" w:rsidP="007B6CF2">
            <w:pPr>
              <w:tabs>
                <w:tab w:val="left" w:pos="3828"/>
              </w:tabs>
              <w:jc w:val="right"/>
              <w:rPr>
                <w:rFonts w:ascii="Arial" w:hAnsi="Arial" w:cs="Arial"/>
                <w:b/>
                <w:bCs/>
                <w:sz w:val="16"/>
                <w:szCs w:val="16"/>
              </w:rPr>
            </w:pPr>
            <w:r w:rsidRPr="00070086">
              <w:rPr>
                <w:rFonts w:ascii="Arial" w:hAnsi="Arial" w:cs="Arial"/>
                <w:b/>
                <w:bCs/>
                <w:sz w:val="16"/>
                <w:szCs w:val="16"/>
                <w:lang w:val="en-US" w:eastAsia="en-US"/>
              </w:rPr>
              <w:t>120.538</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2C6CDAF4"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 xml:space="preserve">Menkul </w:t>
      </w:r>
      <w:r w:rsidR="006137C3" w:rsidRPr="003B10B3">
        <w:rPr>
          <w:rFonts w:ascii="Arial" w:hAnsi="Arial" w:cs="Arial"/>
          <w:b/>
          <w:sz w:val="20"/>
          <w:szCs w:val="20"/>
        </w:rPr>
        <w:t>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403" w:type="dxa"/>
        <w:tblLayout w:type="fixed"/>
        <w:tblLook w:val="01E0" w:firstRow="1" w:lastRow="1" w:firstColumn="1" w:lastColumn="1" w:noHBand="0" w:noVBand="0"/>
      </w:tblPr>
      <w:tblGrid>
        <w:gridCol w:w="5529"/>
        <w:gridCol w:w="992"/>
        <w:gridCol w:w="878"/>
        <w:gridCol w:w="6"/>
        <w:gridCol w:w="1142"/>
        <w:gridCol w:w="850"/>
        <w:gridCol w:w="6"/>
      </w:tblGrid>
      <w:tr w:rsidR="00AD0AC9" w:rsidRPr="00F3667D" w14:paraId="634E3DCB" w14:textId="77777777" w:rsidTr="00C47293">
        <w:tc>
          <w:tcPr>
            <w:tcW w:w="5529" w:type="dxa"/>
            <w:tcBorders>
              <w:top w:val="single" w:sz="4" w:space="0" w:color="auto"/>
              <w:bottom w:val="single" w:sz="4" w:space="0" w:color="auto"/>
            </w:tcBorders>
          </w:tcPr>
          <w:p w14:paraId="48D7B240" w14:textId="77777777" w:rsidR="00AD0AC9" w:rsidRPr="00F3667D" w:rsidRDefault="00AD0AC9" w:rsidP="00AD0AC9">
            <w:pPr>
              <w:ind w:left="-108"/>
              <w:jc w:val="both"/>
              <w:rPr>
                <w:rFonts w:ascii="Arial" w:hAnsi="Arial" w:cs="Arial"/>
                <w:sz w:val="16"/>
                <w:szCs w:val="16"/>
              </w:rPr>
            </w:pPr>
            <w:r w:rsidRPr="00F3667D">
              <w:rPr>
                <w:rFonts w:ascii="Arial" w:hAnsi="Arial" w:cs="Arial"/>
                <w:sz w:val="16"/>
                <w:szCs w:val="16"/>
              </w:rPr>
              <w:tab/>
            </w:r>
            <w:r w:rsidRPr="00F3667D">
              <w:rPr>
                <w:rFonts w:ascii="Arial" w:hAnsi="Arial" w:cs="Arial"/>
                <w:sz w:val="16"/>
                <w:szCs w:val="16"/>
              </w:rPr>
              <w:tab/>
            </w:r>
          </w:p>
        </w:tc>
        <w:tc>
          <w:tcPr>
            <w:tcW w:w="1876" w:type="dxa"/>
            <w:gridSpan w:val="3"/>
            <w:tcBorders>
              <w:top w:val="single" w:sz="4" w:space="0" w:color="auto"/>
              <w:bottom w:val="single" w:sz="4" w:space="0" w:color="auto"/>
            </w:tcBorders>
            <w:vAlign w:val="bottom"/>
          </w:tcPr>
          <w:p w14:paraId="15DE1E9D"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Cari Dönem</w:t>
            </w:r>
          </w:p>
        </w:tc>
        <w:tc>
          <w:tcPr>
            <w:tcW w:w="1998" w:type="dxa"/>
            <w:gridSpan w:val="3"/>
            <w:tcBorders>
              <w:top w:val="single" w:sz="4" w:space="0" w:color="auto"/>
              <w:bottom w:val="single" w:sz="4" w:space="0" w:color="auto"/>
            </w:tcBorders>
            <w:vAlign w:val="bottom"/>
          </w:tcPr>
          <w:p w14:paraId="05492CF4"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Önceki Dönem</w:t>
            </w:r>
          </w:p>
        </w:tc>
      </w:tr>
      <w:tr w:rsidR="00AD0AC9" w:rsidRPr="00F3667D" w14:paraId="42A26663" w14:textId="77777777" w:rsidTr="00C47293">
        <w:trPr>
          <w:gridAfter w:val="1"/>
          <w:wAfter w:w="6" w:type="dxa"/>
        </w:trPr>
        <w:tc>
          <w:tcPr>
            <w:tcW w:w="5529" w:type="dxa"/>
            <w:tcBorders>
              <w:top w:val="single" w:sz="4" w:space="0" w:color="auto"/>
              <w:bottom w:val="single" w:sz="4" w:space="0" w:color="auto"/>
            </w:tcBorders>
          </w:tcPr>
          <w:p w14:paraId="4BA57494" w14:textId="77777777" w:rsidR="00AD0AC9" w:rsidRPr="00F3667D" w:rsidRDefault="00AD0AC9" w:rsidP="00AD0AC9">
            <w:pPr>
              <w:ind w:left="-108"/>
              <w:jc w:val="both"/>
              <w:rPr>
                <w:rFonts w:ascii="Arial" w:hAnsi="Arial" w:cs="Arial"/>
                <w:sz w:val="16"/>
                <w:szCs w:val="16"/>
              </w:rPr>
            </w:pPr>
          </w:p>
        </w:tc>
        <w:tc>
          <w:tcPr>
            <w:tcW w:w="992" w:type="dxa"/>
            <w:tcBorders>
              <w:top w:val="single" w:sz="4" w:space="0" w:color="auto"/>
              <w:bottom w:val="single" w:sz="4" w:space="0" w:color="auto"/>
            </w:tcBorders>
            <w:vAlign w:val="center"/>
          </w:tcPr>
          <w:p w14:paraId="257637D2"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TP</w:t>
            </w:r>
          </w:p>
        </w:tc>
        <w:tc>
          <w:tcPr>
            <w:tcW w:w="878" w:type="dxa"/>
            <w:tcBorders>
              <w:top w:val="single" w:sz="4" w:space="0" w:color="auto"/>
              <w:bottom w:val="single" w:sz="4" w:space="0" w:color="auto"/>
            </w:tcBorders>
            <w:vAlign w:val="center"/>
          </w:tcPr>
          <w:p w14:paraId="434835E7"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YP</w:t>
            </w:r>
          </w:p>
        </w:tc>
        <w:tc>
          <w:tcPr>
            <w:tcW w:w="1148" w:type="dxa"/>
            <w:gridSpan w:val="2"/>
            <w:tcBorders>
              <w:top w:val="single" w:sz="4" w:space="0" w:color="auto"/>
              <w:bottom w:val="single" w:sz="4" w:space="0" w:color="auto"/>
            </w:tcBorders>
            <w:vAlign w:val="center"/>
          </w:tcPr>
          <w:p w14:paraId="4448A4C0"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TP</w:t>
            </w:r>
          </w:p>
        </w:tc>
        <w:tc>
          <w:tcPr>
            <w:tcW w:w="850" w:type="dxa"/>
            <w:tcBorders>
              <w:top w:val="single" w:sz="4" w:space="0" w:color="auto"/>
              <w:bottom w:val="single" w:sz="4" w:space="0" w:color="auto"/>
            </w:tcBorders>
            <w:vAlign w:val="center"/>
          </w:tcPr>
          <w:p w14:paraId="31E53EAE" w14:textId="77777777" w:rsidR="00AD0AC9" w:rsidRPr="00F3667D" w:rsidRDefault="00AD0AC9" w:rsidP="00AD0AC9">
            <w:pPr>
              <w:tabs>
                <w:tab w:val="left" w:pos="180"/>
              </w:tabs>
              <w:jc w:val="center"/>
              <w:rPr>
                <w:rFonts w:ascii="Arial" w:hAnsi="Arial" w:cs="Arial"/>
                <w:b/>
                <w:sz w:val="16"/>
                <w:szCs w:val="16"/>
              </w:rPr>
            </w:pPr>
            <w:r w:rsidRPr="00F3667D">
              <w:rPr>
                <w:rFonts w:ascii="Arial" w:hAnsi="Arial" w:cs="Arial"/>
                <w:b/>
                <w:sz w:val="16"/>
                <w:szCs w:val="16"/>
              </w:rPr>
              <w:t>YP</w:t>
            </w:r>
          </w:p>
        </w:tc>
      </w:tr>
      <w:tr w:rsidR="00AD0AC9" w:rsidRPr="00F3667D" w14:paraId="0C38FA6A" w14:textId="77777777" w:rsidTr="00C47293">
        <w:trPr>
          <w:gridAfter w:val="1"/>
          <w:wAfter w:w="6" w:type="dxa"/>
        </w:trPr>
        <w:tc>
          <w:tcPr>
            <w:tcW w:w="5529" w:type="dxa"/>
            <w:tcBorders>
              <w:top w:val="single" w:sz="4" w:space="0" w:color="auto"/>
            </w:tcBorders>
          </w:tcPr>
          <w:p w14:paraId="6B3EC140" w14:textId="77777777" w:rsidR="00AD0AC9" w:rsidRPr="00F3667D" w:rsidRDefault="00AD0AC9" w:rsidP="00AD0AC9">
            <w:pPr>
              <w:ind w:left="-108"/>
              <w:jc w:val="both"/>
              <w:rPr>
                <w:rFonts w:ascii="Arial" w:hAnsi="Arial" w:cs="Arial"/>
                <w:sz w:val="16"/>
                <w:szCs w:val="16"/>
              </w:rPr>
            </w:pPr>
          </w:p>
        </w:tc>
        <w:tc>
          <w:tcPr>
            <w:tcW w:w="992" w:type="dxa"/>
            <w:tcBorders>
              <w:top w:val="single" w:sz="4" w:space="0" w:color="auto"/>
            </w:tcBorders>
            <w:vAlign w:val="bottom"/>
          </w:tcPr>
          <w:p w14:paraId="6188938F" w14:textId="77777777" w:rsidR="00AD0AC9" w:rsidRPr="00F3667D" w:rsidRDefault="00AD0AC9" w:rsidP="00AD0AC9">
            <w:pPr>
              <w:jc w:val="right"/>
              <w:rPr>
                <w:rFonts w:ascii="Arial" w:hAnsi="Arial" w:cs="Arial"/>
                <w:bCs/>
                <w:sz w:val="16"/>
                <w:szCs w:val="16"/>
              </w:rPr>
            </w:pPr>
          </w:p>
        </w:tc>
        <w:tc>
          <w:tcPr>
            <w:tcW w:w="878" w:type="dxa"/>
            <w:tcBorders>
              <w:top w:val="single" w:sz="4" w:space="0" w:color="auto"/>
            </w:tcBorders>
          </w:tcPr>
          <w:p w14:paraId="4F91B096" w14:textId="77777777" w:rsidR="00AD0AC9" w:rsidRPr="00F3667D" w:rsidRDefault="00AD0AC9" w:rsidP="00AD0AC9">
            <w:pPr>
              <w:tabs>
                <w:tab w:val="left" w:pos="180"/>
              </w:tabs>
              <w:jc w:val="right"/>
              <w:rPr>
                <w:rFonts w:ascii="Arial" w:hAnsi="Arial" w:cs="Arial"/>
                <w:bCs/>
                <w:sz w:val="16"/>
                <w:szCs w:val="16"/>
              </w:rPr>
            </w:pPr>
          </w:p>
        </w:tc>
        <w:tc>
          <w:tcPr>
            <w:tcW w:w="1148" w:type="dxa"/>
            <w:gridSpan w:val="2"/>
            <w:tcBorders>
              <w:top w:val="single" w:sz="4" w:space="0" w:color="auto"/>
            </w:tcBorders>
            <w:vAlign w:val="bottom"/>
          </w:tcPr>
          <w:p w14:paraId="233049F4" w14:textId="77777777" w:rsidR="00AD0AC9" w:rsidRPr="00F3667D" w:rsidRDefault="00AD0AC9" w:rsidP="00AD0AC9">
            <w:pPr>
              <w:jc w:val="right"/>
              <w:rPr>
                <w:rFonts w:ascii="Arial" w:hAnsi="Arial" w:cs="Arial"/>
                <w:bCs/>
                <w:sz w:val="16"/>
                <w:szCs w:val="16"/>
              </w:rPr>
            </w:pPr>
          </w:p>
        </w:tc>
        <w:tc>
          <w:tcPr>
            <w:tcW w:w="850" w:type="dxa"/>
            <w:tcBorders>
              <w:top w:val="single" w:sz="4" w:space="0" w:color="auto"/>
            </w:tcBorders>
          </w:tcPr>
          <w:p w14:paraId="0E91D8DB" w14:textId="77777777" w:rsidR="00AD0AC9" w:rsidRPr="00F3667D" w:rsidRDefault="00AD0AC9" w:rsidP="00AD0AC9">
            <w:pPr>
              <w:tabs>
                <w:tab w:val="left" w:pos="180"/>
              </w:tabs>
              <w:jc w:val="right"/>
              <w:rPr>
                <w:rFonts w:ascii="Arial" w:hAnsi="Arial" w:cs="Arial"/>
                <w:bCs/>
                <w:sz w:val="16"/>
                <w:szCs w:val="16"/>
              </w:rPr>
            </w:pPr>
          </w:p>
        </w:tc>
      </w:tr>
      <w:tr w:rsidR="00C53D00" w:rsidRPr="00F3667D" w14:paraId="60E711FD" w14:textId="77777777" w:rsidTr="00C47293">
        <w:trPr>
          <w:gridAfter w:val="1"/>
          <w:wAfter w:w="6" w:type="dxa"/>
        </w:trPr>
        <w:tc>
          <w:tcPr>
            <w:tcW w:w="5529" w:type="dxa"/>
            <w:vAlign w:val="center"/>
          </w:tcPr>
          <w:p w14:paraId="00EB7879" w14:textId="1320707B" w:rsidR="00C53D00" w:rsidRPr="00F3667D" w:rsidRDefault="00C53D00" w:rsidP="00C53D00">
            <w:pPr>
              <w:ind w:left="-108"/>
              <w:rPr>
                <w:rFonts w:ascii="Arial" w:eastAsia="Arial Unicode MS" w:hAnsi="Arial" w:cs="Arial"/>
                <w:iCs/>
                <w:sz w:val="16"/>
                <w:szCs w:val="16"/>
              </w:rPr>
            </w:pPr>
            <w:r w:rsidRPr="00F3667D">
              <w:rPr>
                <w:rFonts w:ascii="Arial" w:hAnsi="Arial" w:cs="Arial"/>
                <w:sz w:val="16"/>
                <w:szCs w:val="16"/>
              </w:rPr>
              <w:t xml:space="preserve">Gerçeğe uygun değer farkı kâr veya zarara yansıtılan </w:t>
            </w:r>
            <w:r w:rsidRPr="00F3667D">
              <w:rPr>
                <w:rFonts w:ascii="Arial" w:hAnsi="Arial" w:cs="Arial"/>
                <w:bCs/>
                <w:iCs/>
                <w:sz w:val="16"/>
                <w:szCs w:val="16"/>
              </w:rPr>
              <w:t>finansal varlıklar</w:t>
            </w:r>
          </w:p>
        </w:tc>
        <w:tc>
          <w:tcPr>
            <w:tcW w:w="992" w:type="dxa"/>
            <w:tcBorders>
              <w:top w:val="nil"/>
              <w:left w:val="nil"/>
              <w:bottom w:val="nil"/>
              <w:right w:val="nil"/>
            </w:tcBorders>
            <w:shd w:val="clear" w:color="auto" w:fill="auto"/>
            <w:vAlign w:val="bottom"/>
          </w:tcPr>
          <w:p w14:paraId="647963C4" w14:textId="36928DEE" w:rsidR="00C53D00" w:rsidRPr="00F3667D" w:rsidRDefault="00C53D00" w:rsidP="00C53D00">
            <w:pPr>
              <w:jc w:val="right"/>
              <w:rPr>
                <w:rFonts w:ascii="Arial" w:hAnsi="Arial" w:cs="Arial"/>
                <w:sz w:val="16"/>
                <w:szCs w:val="16"/>
              </w:rPr>
            </w:pPr>
            <w:r>
              <w:rPr>
                <w:rFonts w:ascii="Arial" w:hAnsi="Arial" w:cs="Arial"/>
                <w:sz w:val="16"/>
                <w:szCs w:val="16"/>
              </w:rPr>
              <w:t>70.809</w:t>
            </w:r>
          </w:p>
        </w:tc>
        <w:tc>
          <w:tcPr>
            <w:tcW w:w="878" w:type="dxa"/>
            <w:tcBorders>
              <w:top w:val="nil"/>
              <w:left w:val="nil"/>
              <w:bottom w:val="nil"/>
              <w:right w:val="nil"/>
            </w:tcBorders>
            <w:shd w:val="clear" w:color="auto" w:fill="auto"/>
            <w:vAlign w:val="bottom"/>
          </w:tcPr>
          <w:p w14:paraId="1FF53DAF" w14:textId="6BAB3977" w:rsidR="00C53D00" w:rsidRPr="00F3667D" w:rsidRDefault="00C53D00" w:rsidP="00C53D00">
            <w:pPr>
              <w:jc w:val="right"/>
              <w:rPr>
                <w:rFonts w:ascii="Arial" w:hAnsi="Arial" w:cs="Arial"/>
                <w:sz w:val="16"/>
                <w:szCs w:val="16"/>
              </w:rPr>
            </w:pPr>
            <w:r>
              <w:rPr>
                <w:rFonts w:ascii="Arial" w:hAnsi="Arial" w:cs="Arial"/>
                <w:sz w:val="16"/>
                <w:szCs w:val="16"/>
              </w:rPr>
              <w:t>241.087</w:t>
            </w:r>
          </w:p>
        </w:tc>
        <w:tc>
          <w:tcPr>
            <w:tcW w:w="1148" w:type="dxa"/>
            <w:gridSpan w:val="2"/>
            <w:vAlign w:val="bottom"/>
          </w:tcPr>
          <w:p w14:paraId="1E4C1B99" w14:textId="72139504" w:rsidR="00C53D00" w:rsidRPr="00070086" w:rsidRDefault="00C53D00" w:rsidP="00C53D00">
            <w:pPr>
              <w:jc w:val="right"/>
              <w:rPr>
                <w:rFonts w:ascii="Arial" w:hAnsi="Arial" w:cs="Arial"/>
                <w:sz w:val="16"/>
                <w:szCs w:val="16"/>
                <w:highlight w:val="yellow"/>
              </w:rPr>
            </w:pPr>
            <w:r w:rsidRPr="00070086">
              <w:rPr>
                <w:rFonts w:ascii="Arial" w:hAnsi="Arial" w:cs="Arial"/>
                <w:sz w:val="16"/>
                <w:szCs w:val="16"/>
                <w:lang w:val="en-US" w:eastAsia="en-US"/>
              </w:rPr>
              <w:t>39.103</w:t>
            </w:r>
          </w:p>
        </w:tc>
        <w:tc>
          <w:tcPr>
            <w:tcW w:w="850" w:type="dxa"/>
            <w:vAlign w:val="bottom"/>
          </w:tcPr>
          <w:p w14:paraId="68CB78D2" w14:textId="21453DC9" w:rsidR="00C53D00" w:rsidRPr="00070086" w:rsidRDefault="00C53D00" w:rsidP="00C53D00">
            <w:pPr>
              <w:jc w:val="right"/>
              <w:rPr>
                <w:rFonts w:ascii="Arial" w:hAnsi="Arial" w:cs="Arial"/>
                <w:sz w:val="16"/>
                <w:szCs w:val="16"/>
                <w:highlight w:val="yellow"/>
              </w:rPr>
            </w:pPr>
            <w:r w:rsidRPr="00070086">
              <w:rPr>
                <w:rFonts w:ascii="Arial" w:hAnsi="Arial" w:cs="Arial"/>
                <w:sz w:val="16"/>
                <w:szCs w:val="16"/>
                <w:lang w:val="en-US" w:eastAsia="en-US"/>
              </w:rPr>
              <w:t>89.950</w:t>
            </w:r>
          </w:p>
        </w:tc>
      </w:tr>
      <w:tr w:rsidR="00C53D00" w:rsidRPr="00F3667D" w14:paraId="76DF131A" w14:textId="77777777" w:rsidTr="00C47293">
        <w:trPr>
          <w:gridAfter w:val="1"/>
          <w:wAfter w:w="6" w:type="dxa"/>
        </w:trPr>
        <w:tc>
          <w:tcPr>
            <w:tcW w:w="5529" w:type="dxa"/>
            <w:vAlign w:val="center"/>
          </w:tcPr>
          <w:p w14:paraId="1BAA00DC" w14:textId="77777777" w:rsidR="00C53D00" w:rsidRPr="00F3667D" w:rsidRDefault="00C53D00" w:rsidP="00C53D00">
            <w:pPr>
              <w:ind w:left="-108"/>
              <w:rPr>
                <w:rFonts w:ascii="Arial" w:hAnsi="Arial" w:cs="Arial"/>
                <w:sz w:val="16"/>
                <w:szCs w:val="16"/>
              </w:rPr>
            </w:pPr>
            <w:r w:rsidRPr="00F3667D">
              <w:rPr>
                <w:rFonts w:ascii="Arial" w:hAnsi="Arial" w:cs="Arial"/>
                <w:sz w:val="16"/>
                <w:szCs w:val="16"/>
              </w:rPr>
              <w:t xml:space="preserve">Gerçeğe uygun değer farkı diğer kapsamlı gelire yansıtılan </w:t>
            </w:r>
            <w:r w:rsidRPr="00F3667D">
              <w:rPr>
                <w:rFonts w:ascii="Arial" w:hAnsi="Arial" w:cs="Arial"/>
                <w:bCs/>
                <w:iCs/>
                <w:sz w:val="16"/>
                <w:szCs w:val="16"/>
              </w:rPr>
              <w:t>finansal varlıklar</w:t>
            </w:r>
          </w:p>
        </w:tc>
        <w:tc>
          <w:tcPr>
            <w:tcW w:w="992" w:type="dxa"/>
            <w:tcBorders>
              <w:top w:val="nil"/>
              <w:left w:val="nil"/>
              <w:bottom w:val="nil"/>
              <w:right w:val="nil"/>
            </w:tcBorders>
            <w:shd w:val="clear" w:color="auto" w:fill="auto"/>
            <w:vAlign w:val="bottom"/>
          </w:tcPr>
          <w:p w14:paraId="63EFCB9D" w14:textId="7E54A575" w:rsidR="00C53D00" w:rsidRPr="00F3667D" w:rsidRDefault="00C53D00" w:rsidP="00C53D00">
            <w:pPr>
              <w:jc w:val="right"/>
              <w:rPr>
                <w:rFonts w:ascii="Arial" w:hAnsi="Arial" w:cs="Arial"/>
                <w:sz w:val="16"/>
                <w:szCs w:val="16"/>
              </w:rPr>
            </w:pPr>
            <w:r>
              <w:rPr>
                <w:rFonts w:ascii="Arial" w:hAnsi="Arial" w:cs="Arial"/>
                <w:sz w:val="16"/>
                <w:szCs w:val="16"/>
              </w:rPr>
              <w:t>1.632.786</w:t>
            </w:r>
          </w:p>
        </w:tc>
        <w:tc>
          <w:tcPr>
            <w:tcW w:w="878" w:type="dxa"/>
            <w:tcBorders>
              <w:top w:val="nil"/>
              <w:left w:val="nil"/>
              <w:bottom w:val="nil"/>
              <w:right w:val="nil"/>
            </w:tcBorders>
            <w:shd w:val="clear" w:color="auto" w:fill="auto"/>
            <w:vAlign w:val="bottom"/>
          </w:tcPr>
          <w:p w14:paraId="0163421F" w14:textId="4354AD81" w:rsidR="00C53D00" w:rsidRPr="00F3667D" w:rsidRDefault="00C53D00" w:rsidP="00C53D00">
            <w:pPr>
              <w:jc w:val="right"/>
              <w:rPr>
                <w:rFonts w:ascii="Arial" w:hAnsi="Arial" w:cs="Arial"/>
                <w:sz w:val="16"/>
                <w:szCs w:val="16"/>
              </w:rPr>
            </w:pPr>
            <w:r>
              <w:rPr>
                <w:rFonts w:ascii="Arial" w:hAnsi="Arial" w:cs="Arial"/>
                <w:sz w:val="16"/>
                <w:szCs w:val="16"/>
              </w:rPr>
              <w:t>487.212</w:t>
            </w:r>
          </w:p>
        </w:tc>
        <w:tc>
          <w:tcPr>
            <w:tcW w:w="1148" w:type="dxa"/>
            <w:gridSpan w:val="2"/>
            <w:vAlign w:val="bottom"/>
          </w:tcPr>
          <w:p w14:paraId="57EC4AF2" w14:textId="18706415" w:rsidR="00C53D00" w:rsidRPr="00070086" w:rsidRDefault="00C53D00" w:rsidP="00C53D00">
            <w:pPr>
              <w:jc w:val="right"/>
              <w:rPr>
                <w:rFonts w:ascii="Arial" w:hAnsi="Arial" w:cs="Arial"/>
                <w:sz w:val="16"/>
                <w:szCs w:val="16"/>
                <w:highlight w:val="yellow"/>
              </w:rPr>
            </w:pPr>
            <w:r w:rsidRPr="00070086">
              <w:rPr>
                <w:rFonts w:ascii="Arial" w:hAnsi="Arial" w:cs="Arial"/>
                <w:sz w:val="16"/>
                <w:szCs w:val="16"/>
                <w:lang w:val="en-US" w:eastAsia="en-US"/>
              </w:rPr>
              <w:t>2.015.894</w:t>
            </w:r>
          </w:p>
        </w:tc>
        <w:tc>
          <w:tcPr>
            <w:tcW w:w="850" w:type="dxa"/>
            <w:vAlign w:val="bottom"/>
          </w:tcPr>
          <w:p w14:paraId="1F03FBC9" w14:textId="12E41669" w:rsidR="00C53D00" w:rsidRPr="00070086" w:rsidRDefault="00C53D00" w:rsidP="00C53D00">
            <w:pPr>
              <w:jc w:val="right"/>
              <w:rPr>
                <w:rFonts w:ascii="Arial" w:hAnsi="Arial" w:cs="Arial"/>
                <w:sz w:val="16"/>
                <w:szCs w:val="16"/>
                <w:highlight w:val="yellow"/>
              </w:rPr>
            </w:pPr>
            <w:r w:rsidRPr="00070086">
              <w:rPr>
                <w:rFonts w:ascii="Arial" w:hAnsi="Arial" w:cs="Arial"/>
                <w:sz w:val="16"/>
                <w:szCs w:val="16"/>
                <w:lang w:val="en-US" w:eastAsia="en-US"/>
              </w:rPr>
              <w:t>311.175</w:t>
            </w:r>
          </w:p>
        </w:tc>
      </w:tr>
      <w:tr w:rsidR="00C53D00" w:rsidRPr="00F3667D" w14:paraId="76799950" w14:textId="77777777" w:rsidTr="00C47293">
        <w:trPr>
          <w:gridAfter w:val="1"/>
          <w:wAfter w:w="6" w:type="dxa"/>
        </w:trPr>
        <w:tc>
          <w:tcPr>
            <w:tcW w:w="5529" w:type="dxa"/>
            <w:vAlign w:val="center"/>
          </w:tcPr>
          <w:p w14:paraId="66ECB86A" w14:textId="77777777" w:rsidR="00C53D00" w:rsidRPr="00F3667D" w:rsidRDefault="00C53D00" w:rsidP="00C53D00">
            <w:pPr>
              <w:ind w:left="-108"/>
              <w:rPr>
                <w:rFonts w:ascii="Arial" w:hAnsi="Arial" w:cs="Arial"/>
                <w:sz w:val="16"/>
                <w:szCs w:val="16"/>
              </w:rPr>
            </w:pPr>
            <w:r w:rsidRPr="00F3667D">
              <w:rPr>
                <w:rFonts w:ascii="Arial" w:hAnsi="Arial" w:cs="Arial"/>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26BB0F9" w14:textId="2F128AE3" w:rsidR="00C53D00" w:rsidRPr="00F3667D" w:rsidRDefault="00C53D00" w:rsidP="00C53D00">
            <w:pPr>
              <w:jc w:val="right"/>
              <w:rPr>
                <w:rFonts w:ascii="Arial" w:hAnsi="Arial" w:cs="Arial"/>
                <w:sz w:val="16"/>
                <w:szCs w:val="16"/>
              </w:rPr>
            </w:pPr>
            <w:r>
              <w:rPr>
                <w:rFonts w:ascii="Arial" w:hAnsi="Arial" w:cs="Arial"/>
                <w:sz w:val="16"/>
                <w:szCs w:val="16"/>
              </w:rPr>
              <w:t>4.663.105</w:t>
            </w:r>
          </w:p>
        </w:tc>
        <w:tc>
          <w:tcPr>
            <w:tcW w:w="878" w:type="dxa"/>
            <w:tcBorders>
              <w:top w:val="nil"/>
              <w:left w:val="nil"/>
              <w:bottom w:val="nil"/>
              <w:right w:val="nil"/>
            </w:tcBorders>
            <w:shd w:val="clear" w:color="auto" w:fill="auto"/>
            <w:vAlign w:val="bottom"/>
          </w:tcPr>
          <w:p w14:paraId="1870FA9B" w14:textId="07649179" w:rsidR="00C53D00" w:rsidRPr="00F3667D" w:rsidRDefault="00C53D00" w:rsidP="00C53D00">
            <w:pPr>
              <w:jc w:val="right"/>
              <w:rPr>
                <w:rFonts w:ascii="Arial" w:hAnsi="Arial" w:cs="Arial"/>
                <w:sz w:val="16"/>
                <w:szCs w:val="16"/>
              </w:rPr>
            </w:pPr>
            <w:r>
              <w:rPr>
                <w:rFonts w:ascii="Arial" w:hAnsi="Arial" w:cs="Arial"/>
                <w:sz w:val="16"/>
                <w:szCs w:val="16"/>
              </w:rPr>
              <w:t>170.245</w:t>
            </w:r>
          </w:p>
        </w:tc>
        <w:tc>
          <w:tcPr>
            <w:tcW w:w="1148" w:type="dxa"/>
            <w:gridSpan w:val="2"/>
            <w:vAlign w:val="bottom"/>
          </w:tcPr>
          <w:p w14:paraId="414ABDFC" w14:textId="5245E76A" w:rsidR="00C53D00" w:rsidRPr="00070086" w:rsidRDefault="00C53D00" w:rsidP="00C53D00">
            <w:pPr>
              <w:jc w:val="right"/>
              <w:rPr>
                <w:rFonts w:ascii="Arial" w:hAnsi="Arial" w:cs="Arial"/>
                <w:sz w:val="16"/>
                <w:szCs w:val="16"/>
                <w:highlight w:val="yellow"/>
              </w:rPr>
            </w:pPr>
            <w:r w:rsidRPr="00070086">
              <w:rPr>
                <w:rFonts w:ascii="Arial" w:hAnsi="Arial" w:cs="Arial"/>
                <w:sz w:val="16"/>
                <w:szCs w:val="16"/>
                <w:lang w:val="en-US" w:eastAsia="en-US"/>
              </w:rPr>
              <w:t>1.922.656</w:t>
            </w:r>
          </w:p>
        </w:tc>
        <w:tc>
          <w:tcPr>
            <w:tcW w:w="850" w:type="dxa"/>
            <w:vAlign w:val="bottom"/>
          </w:tcPr>
          <w:p w14:paraId="6B6756CB" w14:textId="451C5BCC" w:rsidR="00C53D00" w:rsidRPr="00070086" w:rsidRDefault="00C53D00" w:rsidP="00C53D00">
            <w:pPr>
              <w:jc w:val="right"/>
              <w:rPr>
                <w:rFonts w:ascii="Arial" w:hAnsi="Arial" w:cs="Arial"/>
                <w:sz w:val="16"/>
                <w:szCs w:val="16"/>
                <w:highlight w:val="yellow"/>
              </w:rPr>
            </w:pPr>
            <w:r w:rsidRPr="00070086">
              <w:rPr>
                <w:rFonts w:ascii="Arial" w:hAnsi="Arial" w:cs="Arial"/>
                <w:sz w:val="16"/>
                <w:szCs w:val="16"/>
                <w:lang w:val="en-US" w:eastAsia="en-US"/>
              </w:rPr>
              <w:t>100.207</w:t>
            </w:r>
          </w:p>
        </w:tc>
      </w:tr>
      <w:tr w:rsidR="00070086" w:rsidRPr="00F3667D" w14:paraId="1A11891D" w14:textId="77777777" w:rsidTr="00C47293">
        <w:trPr>
          <w:gridAfter w:val="1"/>
          <w:wAfter w:w="6" w:type="dxa"/>
          <w:trHeight w:val="80"/>
        </w:trPr>
        <w:tc>
          <w:tcPr>
            <w:tcW w:w="5529" w:type="dxa"/>
            <w:tcBorders>
              <w:bottom w:val="single" w:sz="4" w:space="0" w:color="auto"/>
            </w:tcBorders>
          </w:tcPr>
          <w:p w14:paraId="31FB7DBC" w14:textId="77777777" w:rsidR="00070086" w:rsidRPr="00F3667D" w:rsidRDefault="00070086" w:rsidP="00070086">
            <w:pPr>
              <w:ind w:left="-108"/>
              <w:jc w:val="both"/>
              <w:rPr>
                <w:rFonts w:ascii="Arial" w:hAnsi="Arial" w:cs="Arial"/>
                <w:sz w:val="16"/>
                <w:szCs w:val="16"/>
              </w:rPr>
            </w:pPr>
          </w:p>
        </w:tc>
        <w:tc>
          <w:tcPr>
            <w:tcW w:w="992" w:type="dxa"/>
            <w:tcBorders>
              <w:top w:val="nil"/>
              <w:left w:val="nil"/>
              <w:bottom w:val="single" w:sz="4" w:space="0" w:color="auto"/>
              <w:right w:val="nil"/>
            </w:tcBorders>
            <w:shd w:val="clear" w:color="auto" w:fill="auto"/>
            <w:vAlign w:val="bottom"/>
          </w:tcPr>
          <w:p w14:paraId="18136FE3" w14:textId="2233D184" w:rsidR="00070086" w:rsidRPr="00F3667D" w:rsidRDefault="00070086" w:rsidP="00070086">
            <w:pPr>
              <w:rPr>
                <w:rFonts w:ascii="Arial" w:hAnsi="Arial" w:cs="Arial"/>
                <w:bCs/>
                <w:sz w:val="16"/>
                <w:szCs w:val="16"/>
                <w:highlight w:val="yellow"/>
              </w:rPr>
            </w:pPr>
          </w:p>
        </w:tc>
        <w:tc>
          <w:tcPr>
            <w:tcW w:w="878" w:type="dxa"/>
            <w:tcBorders>
              <w:top w:val="nil"/>
              <w:left w:val="nil"/>
              <w:bottom w:val="single" w:sz="4" w:space="0" w:color="auto"/>
              <w:right w:val="nil"/>
            </w:tcBorders>
            <w:shd w:val="clear" w:color="auto" w:fill="auto"/>
            <w:vAlign w:val="bottom"/>
          </w:tcPr>
          <w:p w14:paraId="3CB82218" w14:textId="38F985F4" w:rsidR="00070086" w:rsidRPr="00F3667D" w:rsidRDefault="00070086" w:rsidP="00070086">
            <w:pPr>
              <w:jc w:val="right"/>
              <w:rPr>
                <w:rFonts w:ascii="Arial" w:hAnsi="Arial" w:cs="Arial"/>
                <w:bCs/>
                <w:sz w:val="16"/>
                <w:szCs w:val="16"/>
                <w:highlight w:val="yellow"/>
              </w:rPr>
            </w:pPr>
          </w:p>
        </w:tc>
        <w:tc>
          <w:tcPr>
            <w:tcW w:w="1148" w:type="dxa"/>
            <w:gridSpan w:val="2"/>
            <w:tcBorders>
              <w:bottom w:val="single" w:sz="4" w:space="0" w:color="auto"/>
            </w:tcBorders>
            <w:vAlign w:val="bottom"/>
          </w:tcPr>
          <w:p w14:paraId="7F00C942" w14:textId="497F497E" w:rsidR="00070086" w:rsidRPr="00070086" w:rsidRDefault="00070086" w:rsidP="00070086">
            <w:pPr>
              <w:jc w:val="right"/>
              <w:rPr>
                <w:rFonts w:ascii="Arial" w:hAnsi="Arial" w:cs="Arial"/>
                <w:bCs/>
                <w:sz w:val="16"/>
                <w:szCs w:val="16"/>
                <w:highlight w:val="yellow"/>
              </w:rPr>
            </w:pPr>
          </w:p>
        </w:tc>
        <w:tc>
          <w:tcPr>
            <w:tcW w:w="850" w:type="dxa"/>
            <w:tcBorders>
              <w:bottom w:val="single" w:sz="4" w:space="0" w:color="auto"/>
            </w:tcBorders>
            <w:vAlign w:val="bottom"/>
          </w:tcPr>
          <w:p w14:paraId="5C35E14F" w14:textId="333355D1" w:rsidR="00070086" w:rsidRPr="00070086" w:rsidRDefault="00070086" w:rsidP="00070086">
            <w:pPr>
              <w:jc w:val="right"/>
              <w:rPr>
                <w:rFonts w:ascii="Arial" w:hAnsi="Arial" w:cs="Arial"/>
                <w:bCs/>
                <w:sz w:val="16"/>
                <w:szCs w:val="16"/>
                <w:highlight w:val="yellow"/>
              </w:rPr>
            </w:pPr>
          </w:p>
        </w:tc>
      </w:tr>
      <w:tr w:rsidR="00C53D00" w:rsidRPr="00F3667D" w14:paraId="2F0FF36F" w14:textId="77777777" w:rsidTr="00C47293">
        <w:trPr>
          <w:gridAfter w:val="1"/>
          <w:wAfter w:w="6" w:type="dxa"/>
        </w:trPr>
        <w:tc>
          <w:tcPr>
            <w:tcW w:w="5529" w:type="dxa"/>
            <w:tcBorders>
              <w:top w:val="single" w:sz="4" w:space="0" w:color="auto"/>
              <w:bottom w:val="double" w:sz="4" w:space="0" w:color="auto"/>
            </w:tcBorders>
          </w:tcPr>
          <w:p w14:paraId="2DC5E937" w14:textId="77777777" w:rsidR="00C53D00" w:rsidRPr="00F3667D" w:rsidRDefault="00C53D00" w:rsidP="00C53D00">
            <w:pPr>
              <w:tabs>
                <w:tab w:val="left" w:pos="0"/>
              </w:tabs>
              <w:ind w:left="-108"/>
              <w:jc w:val="both"/>
              <w:rPr>
                <w:rFonts w:ascii="Arial" w:hAnsi="Arial" w:cs="Arial"/>
                <w:b/>
                <w:sz w:val="16"/>
                <w:szCs w:val="16"/>
              </w:rPr>
            </w:pPr>
            <w:r w:rsidRPr="00F3667D">
              <w:rPr>
                <w:rFonts w:ascii="Arial" w:hAnsi="Arial" w:cs="Arial"/>
                <w:b/>
                <w:sz w:val="16"/>
                <w:szCs w:val="16"/>
              </w:rPr>
              <w:t>Toplam</w:t>
            </w:r>
          </w:p>
        </w:tc>
        <w:tc>
          <w:tcPr>
            <w:tcW w:w="992" w:type="dxa"/>
            <w:tcBorders>
              <w:top w:val="single" w:sz="4" w:space="0" w:color="auto"/>
              <w:bottom w:val="double" w:sz="4" w:space="0" w:color="auto"/>
            </w:tcBorders>
            <w:vAlign w:val="bottom"/>
          </w:tcPr>
          <w:p w14:paraId="1C90A7FE" w14:textId="3292CB8E" w:rsidR="00C53D00" w:rsidRPr="00F3667D" w:rsidRDefault="00C53D00" w:rsidP="00C53D00">
            <w:pPr>
              <w:jc w:val="right"/>
              <w:rPr>
                <w:rFonts w:ascii="Arial" w:hAnsi="Arial" w:cs="Arial"/>
                <w:b/>
                <w:bCs/>
                <w:sz w:val="16"/>
                <w:szCs w:val="16"/>
              </w:rPr>
            </w:pPr>
            <w:r>
              <w:rPr>
                <w:rFonts w:ascii="Arial" w:hAnsi="Arial" w:cs="Arial"/>
                <w:b/>
                <w:bCs/>
                <w:sz w:val="16"/>
                <w:szCs w:val="16"/>
              </w:rPr>
              <w:t>6.366.700</w:t>
            </w:r>
          </w:p>
        </w:tc>
        <w:tc>
          <w:tcPr>
            <w:tcW w:w="878" w:type="dxa"/>
            <w:tcBorders>
              <w:top w:val="single" w:sz="4" w:space="0" w:color="auto"/>
              <w:bottom w:val="double" w:sz="4" w:space="0" w:color="auto"/>
            </w:tcBorders>
            <w:vAlign w:val="bottom"/>
          </w:tcPr>
          <w:p w14:paraId="748979E9" w14:textId="0FBD9BF7" w:rsidR="00C53D00" w:rsidRPr="00F3667D" w:rsidRDefault="00C53D00" w:rsidP="00C53D00">
            <w:pPr>
              <w:jc w:val="right"/>
              <w:rPr>
                <w:rFonts w:ascii="Arial" w:hAnsi="Arial" w:cs="Arial"/>
                <w:b/>
                <w:bCs/>
                <w:sz w:val="16"/>
                <w:szCs w:val="16"/>
              </w:rPr>
            </w:pPr>
            <w:r>
              <w:rPr>
                <w:rFonts w:ascii="Arial" w:hAnsi="Arial" w:cs="Arial"/>
                <w:b/>
                <w:bCs/>
                <w:sz w:val="16"/>
                <w:szCs w:val="16"/>
              </w:rPr>
              <w:t>898.544</w:t>
            </w:r>
          </w:p>
        </w:tc>
        <w:tc>
          <w:tcPr>
            <w:tcW w:w="1148" w:type="dxa"/>
            <w:gridSpan w:val="2"/>
            <w:tcBorders>
              <w:top w:val="single" w:sz="4" w:space="0" w:color="auto"/>
              <w:bottom w:val="double" w:sz="4" w:space="0" w:color="auto"/>
            </w:tcBorders>
            <w:vAlign w:val="center"/>
          </w:tcPr>
          <w:p w14:paraId="5916DA27" w14:textId="04FABA8E" w:rsidR="00C53D00" w:rsidRPr="00070086" w:rsidRDefault="00C53D00" w:rsidP="00C53D00">
            <w:pPr>
              <w:jc w:val="right"/>
              <w:rPr>
                <w:rFonts w:ascii="Arial" w:hAnsi="Arial" w:cs="Arial"/>
                <w:b/>
                <w:bCs/>
                <w:sz w:val="16"/>
                <w:szCs w:val="16"/>
                <w:highlight w:val="yellow"/>
              </w:rPr>
            </w:pPr>
            <w:r w:rsidRPr="00070086">
              <w:rPr>
                <w:rFonts w:ascii="Arial" w:hAnsi="Arial" w:cs="Arial"/>
                <w:b/>
                <w:bCs/>
                <w:sz w:val="16"/>
                <w:szCs w:val="16"/>
                <w:lang w:val="en-US" w:eastAsia="en-US"/>
              </w:rPr>
              <w:t>3.977.653</w:t>
            </w:r>
          </w:p>
        </w:tc>
        <w:tc>
          <w:tcPr>
            <w:tcW w:w="850" w:type="dxa"/>
            <w:tcBorders>
              <w:top w:val="single" w:sz="4" w:space="0" w:color="auto"/>
              <w:bottom w:val="double" w:sz="4" w:space="0" w:color="auto"/>
            </w:tcBorders>
            <w:vAlign w:val="center"/>
          </w:tcPr>
          <w:p w14:paraId="5CBBE368" w14:textId="4B1F78C3" w:rsidR="00C53D00" w:rsidRPr="00070086" w:rsidRDefault="00C53D00" w:rsidP="00C53D00">
            <w:pPr>
              <w:jc w:val="right"/>
              <w:rPr>
                <w:rFonts w:ascii="Arial" w:hAnsi="Arial" w:cs="Arial"/>
                <w:b/>
                <w:bCs/>
                <w:sz w:val="16"/>
                <w:szCs w:val="16"/>
                <w:highlight w:val="yellow"/>
              </w:rPr>
            </w:pPr>
            <w:r w:rsidRPr="00070086">
              <w:rPr>
                <w:rFonts w:ascii="Arial" w:hAnsi="Arial" w:cs="Arial"/>
                <w:b/>
                <w:bCs/>
                <w:sz w:val="16"/>
                <w:szCs w:val="16"/>
                <w:lang w:val="en-US" w:eastAsia="en-US"/>
              </w:rPr>
              <w:t>501.332</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1D708B3B" w:rsidR="00B23773"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 xml:space="preserve">İştirak </w:t>
      </w:r>
      <w:r w:rsidR="00504B07">
        <w:rPr>
          <w:rFonts w:ascii="Arial" w:hAnsi="Arial" w:cs="Arial"/>
          <w:b/>
          <w:sz w:val="20"/>
          <w:szCs w:val="20"/>
        </w:rPr>
        <w:t>ve</w:t>
      </w:r>
      <w:r w:rsidR="006137C3" w:rsidRPr="003B10B3">
        <w:rPr>
          <w:rFonts w:ascii="Arial" w:hAnsi="Arial" w:cs="Arial"/>
          <w:b/>
          <w:sz w:val="20"/>
          <w:szCs w:val="20"/>
        </w:rPr>
        <w:t xml:space="preserve"> Bağlı Ortaklıklardan Alınan Kar Payı Gelirine İlişkin Bilgiler:</w:t>
      </w:r>
    </w:p>
    <w:p w14:paraId="219166D3" w14:textId="77777777" w:rsidR="003C43DE" w:rsidRPr="006137C3" w:rsidRDefault="003C43DE" w:rsidP="006E35FD">
      <w:pPr>
        <w:tabs>
          <w:tab w:val="left" w:pos="180"/>
          <w:tab w:val="left" w:pos="709"/>
        </w:tabs>
        <w:ind w:left="709" w:hanging="283"/>
        <w:jc w:val="both"/>
        <w:rPr>
          <w:rFonts w:ascii="Arial" w:hAnsi="Arial" w:cs="Arial"/>
          <w:b/>
          <w:sz w:val="10"/>
          <w:szCs w:val="10"/>
        </w:rPr>
      </w:pP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6D2AB00D"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3</w:t>
      </w:r>
      <w:r w:rsidR="008F2B54">
        <w:rPr>
          <w:rFonts w:ascii="Arial" w:hAnsi="Arial" w:cs="Arial"/>
          <w:bCs/>
          <w:sz w:val="20"/>
          <w:szCs w:val="20"/>
        </w:rPr>
        <w:t>0 Haziran</w:t>
      </w:r>
      <w:r w:rsidR="00E37671" w:rsidRPr="00DD3139">
        <w:rPr>
          <w:rFonts w:ascii="Arial" w:hAnsi="Arial" w:cs="Arial"/>
          <w:bCs/>
          <w:sz w:val="20"/>
          <w:szCs w:val="20"/>
        </w:rPr>
        <w:t xml:space="preserve"> </w:t>
      </w:r>
      <w:r>
        <w:rPr>
          <w:rFonts w:ascii="Arial" w:hAnsi="Arial" w:cs="Arial"/>
          <w:sz w:val="20"/>
          <w:szCs w:val="20"/>
        </w:rPr>
        <w:t>202</w:t>
      </w:r>
      <w:r w:rsidR="00070086">
        <w:rPr>
          <w:rFonts w:ascii="Arial" w:hAnsi="Arial" w:cs="Arial"/>
          <w:sz w:val="20"/>
          <w:szCs w:val="20"/>
        </w:rPr>
        <w:t>4</w:t>
      </w:r>
      <w:r w:rsidRPr="003B10B3">
        <w:rPr>
          <w:rFonts w:ascii="Arial" w:hAnsi="Arial" w:cs="Arial"/>
          <w:sz w:val="20"/>
          <w:szCs w:val="20"/>
        </w:rPr>
        <w:t>: Bulunmamaktadır).</w:t>
      </w:r>
    </w:p>
    <w:p w14:paraId="7C6B4BB6" w14:textId="77777777" w:rsidR="0042495D" w:rsidRPr="00E63B94" w:rsidRDefault="0042495D" w:rsidP="00F74788">
      <w:pPr>
        <w:tabs>
          <w:tab w:val="left" w:pos="3828"/>
        </w:tabs>
        <w:autoSpaceDE w:val="0"/>
        <w:autoSpaceDN w:val="0"/>
        <w:adjustRightInd w:val="0"/>
        <w:jc w:val="both"/>
        <w:rPr>
          <w:rFonts w:ascii="Arial" w:hAnsi="Arial" w:cs="Arial"/>
          <w:sz w:val="10"/>
          <w:szCs w:val="10"/>
        </w:rPr>
      </w:pPr>
    </w:p>
    <w:p w14:paraId="64FF1E57" w14:textId="7E8CC906" w:rsidR="001C44C7" w:rsidRPr="003B10B3" w:rsidRDefault="001C44C7" w:rsidP="00E90B25">
      <w:pPr>
        <w:pStyle w:val="ListParagraph"/>
        <w:numPr>
          <w:ilvl w:val="0"/>
          <w:numId w:val="25"/>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0EFF0FDC"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w:t>
      </w:r>
      <w:r w:rsidR="00E63B94" w:rsidRPr="003B10B3">
        <w:rPr>
          <w:rFonts w:ascii="Arial" w:hAnsi="Arial" w:cs="Arial"/>
          <w:b/>
          <w:sz w:val="20"/>
          <w:szCs w:val="20"/>
        </w:rPr>
        <w:t xml:space="preserve">Kredilere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56" w:type="dxa"/>
        <w:tblLook w:val="01E0" w:firstRow="1" w:lastRow="1" w:firstColumn="1" w:lastColumn="1" w:noHBand="0" w:noVBand="0"/>
      </w:tblPr>
      <w:tblGrid>
        <w:gridCol w:w="4021"/>
        <w:gridCol w:w="1649"/>
        <w:gridCol w:w="1426"/>
        <w:gridCol w:w="1182"/>
        <w:gridCol w:w="1078"/>
      </w:tblGrid>
      <w:tr w:rsidR="001C44C7" w:rsidRPr="00B01C08" w14:paraId="0220570F" w14:textId="77777777" w:rsidTr="00BF050B">
        <w:trPr>
          <w:trHeight w:val="113"/>
        </w:trPr>
        <w:tc>
          <w:tcPr>
            <w:tcW w:w="4021" w:type="dxa"/>
            <w:tcBorders>
              <w:top w:val="single" w:sz="4" w:space="0" w:color="auto"/>
              <w:bottom w:val="single" w:sz="4" w:space="0" w:color="auto"/>
            </w:tcBorders>
          </w:tcPr>
          <w:p w14:paraId="7E592EAD" w14:textId="77777777" w:rsidR="001C44C7" w:rsidRPr="00B01C08" w:rsidRDefault="001C44C7" w:rsidP="007232A6">
            <w:pPr>
              <w:tabs>
                <w:tab w:val="left" w:pos="180"/>
                <w:tab w:val="left" w:pos="3828"/>
              </w:tabs>
              <w:jc w:val="both"/>
              <w:rPr>
                <w:rFonts w:ascii="Arial" w:hAnsi="Arial" w:cs="Arial"/>
                <w:sz w:val="16"/>
                <w:szCs w:val="16"/>
              </w:rPr>
            </w:pPr>
          </w:p>
        </w:tc>
        <w:tc>
          <w:tcPr>
            <w:tcW w:w="3075" w:type="dxa"/>
            <w:gridSpan w:val="2"/>
            <w:tcBorders>
              <w:top w:val="single" w:sz="4" w:space="0" w:color="auto"/>
              <w:bottom w:val="single" w:sz="4" w:space="0" w:color="auto"/>
            </w:tcBorders>
            <w:vAlign w:val="bottom"/>
          </w:tcPr>
          <w:p w14:paraId="3E609EC8" w14:textId="77777777" w:rsidR="001C44C7" w:rsidRPr="00B01C08" w:rsidRDefault="001C44C7" w:rsidP="007232A6">
            <w:pPr>
              <w:tabs>
                <w:tab w:val="left" w:pos="180"/>
                <w:tab w:val="left" w:pos="3828"/>
              </w:tabs>
              <w:jc w:val="center"/>
              <w:rPr>
                <w:rFonts w:ascii="Arial" w:hAnsi="Arial" w:cs="Arial"/>
                <w:b/>
                <w:sz w:val="16"/>
                <w:szCs w:val="16"/>
              </w:rPr>
            </w:pPr>
            <w:r w:rsidRPr="00B01C08">
              <w:rPr>
                <w:rFonts w:ascii="Arial" w:hAnsi="Arial" w:cs="Arial"/>
                <w:b/>
                <w:sz w:val="16"/>
                <w:szCs w:val="16"/>
              </w:rPr>
              <w:t xml:space="preserve">           Cari Dönem</w:t>
            </w:r>
          </w:p>
        </w:tc>
        <w:tc>
          <w:tcPr>
            <w:tcW w:w="2260" w:type="dxa"/>
            <w:gridSpan w:val="2"/>
            <w:tcBorders>
              <w:top w:val="single" w:sz="4" w:space="0" w:color="auto"/>
              <w:bottom w:val="single" w:sz="4" w:space="0" w:color="auto"/>
            </w:tcBorders>
            <w:vAlign w:val="bottom"/>
          </w:tcPr>
          <w:p w14:paraId="1BB822EB" w14:textId="77777777" w:rsidR="001C44C7" w:rsidRPr="00B01C08" w:rsidRDefault="001C44C7" w:rsidP="007232A6">
            <w:pPr>
              <w:tabs>
                <w:tab w:val="left" w:pos="180"/>
                <w:tab w:val="left" w:pos="3828"/>
              </w:tabs>
              <w:jc w:val="center"/>
              <w:rPr>
                <w:rFonts w:ascii="Arial" w:hAnsi="Arial" w:cs="Arial"/>
                <w:b/>
                <w:sz w:val="16"/>
                <w:szCs w:val="16"/>
              </w:rPr>
            </w:pPr>
            <w:r w:rsidRPr="00B01C08">
              <w:rPr>
                <w:rFonts w:ascii="Arial" w:hAnsi="Arial" w:cs="Arial"/>
                <w:b/>
                <w:sz w:val="16"/>
                <w:szCs w:val="16"/>
              </w:rPr>
              <w:t>Önceki Dönem</w:t>
            </w:r>
          </w:p>
        </w:tc>
      </w:tr>
      <w:tr w:rsidR="001C44C7" w:rsidRPr="00B01C08" w14:paraId="12DDA539" w14:textId="77777777" w:rsidTr="00BF050B">
        <w:trPr>
          <w:trHeight w:val="113"/>
        </w:trPr>
        <w:tc>
          <w:tcPr>
            <w:tcW w:w="4021" w:type="dxa"/>
            <w:tcBorders>
              <w:top w:val="single" w:sz="4" w:space="0" w:color="auto"/>
              <w:bottom w:val="single" w:sz="4" w:space="0" w:color="auto"/>
            </w:tcBorders>
          </w:tcPr>
          <w:p w14:paraId="2DB88B14" w14:textId="77777777" w:rsidR="001C44C7" w:rsidRPr="00B01C08"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bottom w:val="single" w:sz="4" w:space="0" w:color="auto"/>
            </w:tcBorders>
          </w:tcPr>
          <w:p w14:paraId="1BBC53B0" w14:textId="77777777" w:rsidR="001C44C7" w:rsidRPr="00B01C08" w:rsidRDefault="001C44C7" w:rsidP="007232A6">
            <w:pPr>
              <w:tabs>
                <w:tab w:val="left" w:pos="180"/>
                <w:tab w:val="left" w:pos="3828"/>
              </w:tabs>
              <w:jc w:val="right"/>
              <w:rPr>
                <w:rFonts w:ascii="Arial" w:hAnsi="Arial" w:cs="Arial"/>
                <w:b/>
                <w:sz w:val="16"/>
                <w:szCs w:val="16"/>
              </w:rPr>
            </w:pPr>
            <w:r w:rsidRPr="00B01C08">
              <w:rPr>
                <w:rFonts w:ascii="Arial" w:hAnsi="Arial" w:cs="Arial"/>
                <w:b/>
                <w:sz w:val="16"/>
                <w:szCs w:val="16"/>
              </w:rPr>
              <w:t>TP</w:t>
            </w:r>
          </w:p>
        </w:tc>
        <w:tc>
          <w:tcPr>
            <w:tcW w:w="1426" w:type="dxa"/>
            <w:tcBorders>
              <w:top w:val="single" w:sz="4" w:space="0" w:color="auto"/>
              <w:bottom w:val="single" w:sz="4" w:space="0" w:color="auto"/>
            </w:tcBorders>
          </w:tcPr>
          <w:p w14:paraId="22E3541E" w14:textId="77777777" w:rsidR="001C44C7" w:rsidRPr="00B01C08" w:rsidRDefault="001C44C7" w:rsidP="00BF050B">
            <w:pPr>
              <w:tabs>
                <w:tab w:val="left" w:pos="180"/>
                <w:tab w:val="left" w:pos="3828"/>
              </w:tabs>
              <w:ind w:right="186"/>
              <w:jc w:val="right"/>
              <w:rPr>
                <w:rFonts w:ascii="Arial" w:hAnsi="Arial" w:cs="Arial"/>
                <w:b/>
                <w:sz w:val="16"/>
                <w:szCs w:val="16"/>
              </w:rPr>
            </w:pPr>
            <w:r w:rsidRPr="00B01C08">
              <w:rPr>
                <w:rFonts w:ascii="Arial" w:hAnsi="Arial" w:cs="Arial"/>
                <w:b/>
                <w:sz w:val="16"/>
                <w:szCs w:val="16"/>
              </w:rPr>
              <w:t>YP</w:t>
            </w:r>
          </w:p>
        </w:tc>
        <w:tc>
          <w:tcPr>
            <w:tcW w:w="1182" w:type="dxa"/>
            <w:tcBorders>
              <w:top w:val="single" w:sz="4" w:space="0" w:color="auto"/>
              <w:bottom w:val="single" w:sz="4" w:space="0" w:color="auto"/>
            </w:tcBorders>
          </w:tcPr>
          <w:p w14:paraId="061EB9D3" w14:textId="77777777" w:rsidR="001C44C7" w:rsidRPr="00B01C08" w:rsidRDefault="001C44C7" w:rsidP="00BF050B">
            <w:pPr>
              <w:tabs>
                <w:tab w:val="left" w:pos="180"/>
                <w:tab w:val="left" w:pos="3828"/>
              </w:tabs>
              <w:ind w:right="155"/>
              <w:jc w:val="right"/>
              <w:rPr>
                <w:rFonts w:ascii="Arial" w:hAnsi="Arial" w:cs="Arial"/>
                <w:b/>
                <w:sz w:val="16"/>
                <w:szCs w:val="16"/>
              </w:rPr>
            </w:pPr>
            <w:r w:rsidRPr="00B01C08">
              <w:rPr>
                <w:rFonts w:ascii="Arial" w:hAnsi="Arial" w:cs="Arial"/>
                <w:b/>
                <w:sz w:val="16"/>
                <w:szCs w:val="16"/>
              </w:rPr>
              <w:t>TP</w:t>
            </w:r>
          </w:p>
        </w:tc>
        <w:tc>
          <w:tcPr>
            <w:tcW w:w="1078" w:type="dxa"/>
            <w:tcBorders>
              <w:top w:val="single" w:sz="4" w:space="0" w:color="auto"/>
              <w:bottom w:val="single" w:sz="4" w:space="0" w:color="auto"/>
            </w:tcBorders>
          </w:tcPr>
          <w:p w14:paraId="63CB8C99" w14:textId="0F35A710" w:rsidR="001C44C7" w:rsidRPr="00B01C08" w:rsidRDefault="00BF050B" w:rsidP="00BF050B">
            <w:pPr>
              <w:tabs>
                <w:tab w:val="left" w:pos="180"/>
                <w:tab w:val="left" w:pos="3828"/>
              </w:tabs>
              <w:ind w:right="41"/>
              <w:jc w:val="center"/>
              <w:rPr>
                <w:rFonts w:ascii="Arial" w:hAnsi="Arial" w:cs="Arial"/>
                <w:b/>
                <w:sz w:val="16"/>
                <w:szCs w:val="16"/>
              </w:rPr>
            </w:pPr>
            <w:r w:rsidRPr="00B01C08">
              <w:rPr>
                <w:rFonts w:ascii="Arial" w:hAnsi="Arial" w:cs="Arial"/>
                <w:b/>
                <w:sz w:val="16"/>
                <w:szCs w:val="16"/>
              </w:rPr>
              <w:t xml:space="preserve">  </w:t>
            </w:r>
            <w:r w:rsidR="001C44C7" w:rsidRPr="00B01C08">
              <w:rPr>
                <w:rFonts w:ascii="Arial" w:hAnsi="Arial" w:cs="Arial"/>
                <w:b/>
                <w:sz w:val="16"/>
                <w:szCs w:val="16"/>
              </w:rPr>
              <w:t>YP</w:t>
            </w:r>
          </w:p>
        </w:tc>
      </w:tr>
      <w:tr w:rsidR="001C44C7" w:rsidRPr="00B01C08" w14:paraId="1950A15F" w14:textId="77777777" w:rsidTr="00BF050B">
        <w:trPr>
          <w:trHeight w:val="113"/>
        </w:trPr>
        <w:tc>
          <w:tcPr>
            <w:tcW w:w="4021" w:type="dxa"/>
            <w:tcBorders>
              <w:top w:val="single" w:sz="4" w:space="0" w:color="auto"/>
            </w:tcBorders>
          </w:tcPr>
          <w:p w14:paraId="5C1834CD" w14:textId="77777777" w:rsidR="001C44C7" w:rsidRPr="00B01C08"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tcBorders>
          </w:tcPr>
          <w:p w14:paraId="27AE860C" w14:textId="77777777" w:rsidR="001C44C7" w:rsidRPr="00B01C08" w:rsidRDefault="001C44C7" w:rsidP="007232A6">
            <w:pPr>
              <w:tabs>
                <w:tab w:val="left" w:pos="180"/>
                <w:tab w:val="left" w:pos="3828"/>
              </w:tabs>
              <w:jc w:val="right"/>
              <w:rPr>
                <w:rFonts w:ascii="Arial" w:hAnsi="Arial" w:cs="Arial"/>
                <w:b/>
                <w:sz w:val="16"/>
                <w:szCs w:val="16"/>
              </w:rPr>
            </w:pPr>
          </w:p>
        </w:tc>
        <w:tc>
          <w:tcPr>
            <w:tcW w:w="1426" w:type="dxa"/>
            <w:tcBorders>
              <w:top w:val="single" w:sz="4" w:space="0" w:color="auto"/>
            </w:tcBorders>
          </w:tcPr>
          <w:p w14:paraId="6D595193" w14:textId="77777777" w:rsidR="001C44C7" w:rsidRPr="00B01C08" w:rsidRDefault="001C44C7" w:rsidP="00BF050B">
            <w:pPr>
              <w:tabs>
                <w:tab w:val="left" w:pos="180"/>
                <w:tab w:val="left" w:pos="3828"/>
              </w:tabs>
              <w:ind w:right="186"/>
              <w:jc w:val="right"/>
              <w:rPr>
                <w:rFonts w:ascii="Arial" w:hAnsi="Arial" w:cs="Arial"/>
                <w:b/>
                <w:sz w:val="16"/>
                <w:szCs w:val="16"/>
              </w:rPr>
            </w:pPr>
          </w:p>
        </w:tc>
        <w:tc>
          <w:tcPr>
            <w:tcW w:w="1182" w:type="dxa"/>
            <w:tcBorders>
              <w:top w:val="single" w:sz="4" w:space="0" w:color="auto"/>
            </w:tcBorders>
          </w:tcPr>
          <w:p w14:paraId="169B5EBA" w14:textId="77777777" w:rsidR="001C44C7" w:rsidRPr="00B01C08" w:rsidRDefault="001C44C7" w:rsidP="008F6F2F">
            <w:pPr>
              <w:tabs>
                <w:tab w:val="left" w:pos="180"/>
                <w:tab w:val="left" w:pos="3828"/>
              </w:tabs>
              <w:jc w:val="right"/>
              <w:rPr>
                <w:rFonts w:ascii="Arial" w:hAnsi="Arial" w:cs="Arial"/>
                <w:b/>
                <w:sz w:val="16"/>
                <w:szCs w:val="16"/>
              </w:rPr>
            </w:pPr>
          </w:p>
        </w:tc>
        <w:tc>
          <w:tcPr>
            <w:tcW w:w="1078" w:type="dxa"/>
            <w:tcBorders>
              <w:top w:val="single" w:sz="4" w:space="0" w:color="auto"/>
            </w:tcBorders>
          </w:tcPr>
          <w:p w14:paraId="618DD5D1" w14:textId="77777777" w:rsidR="001C44C7" w:rsidRPr="00B01C08" w:rsidRDefault="001C44C7" w:rsidP="005043BE">
            <w:pPr>
              <w:tabs>
                <w:tab w:val="left" w:pos="180"/>
                <w:tab w:val="left" w:pos="3828"/>
              </w:tabs>
              <w:jc w:val="right"/>
              <w:rPr>
                <w:rFonts w:ascii="Arial" w:hAnsi="Arial" w:cs="Arial"/>
                <w:b/>
                <w:sz w:val="16"/>
                <w:szCs w:val="16"/>
              </w:rPr>
            </w:pPr>
          </w:p>
        </w:tc>
      </w:tr>
      <w:tr w:rsidR="00C53D00" w:rsidRPr="00B01C08" w14:paraId="0E74F2C2" w14:textId="77777777" w:rsidTr="00C53D00">
        <w:trPr>
          <w:trHeight w:val="113"/>
        </w:trPr>
        <w:tc>
          <w:tcPr>
            <w:tcW w:w="4021" w:type="dxa"/>
            <w:vAlign w:val="center"/>
          </w:tcPr>
          <w:p w14:paraId="454B894F" w14:textId="77777777" w:rsidR="00C53D00" w:rsidRPr="00B01C08" w:rsidRDefault="00C53D00" w:rsidP="00C53D00">
            <w:pPr>
              <w:tabs>
                <w:tab w:val="left" w:pos="3828"/>
              </w:tabs>
              <w:rPr>
                <w:rFonts w:ascii="Arial" w:hAnsi="Arial" w:cs="Arial"/>
                <w:sz w:val="16"/>
                <w:szCs w:val="16"/>
              </w:rPr>
            </w:pPr>
            <w:r w:rsidRPr="00B01C08">
              <w:rPr>
                <w:rFonts w:ascii="Arial" w:hAnsi="Arial" w:cs="Arial"/>
                <w:sz w:val="16"/>
                <w:szCs w:val="16"/>
              </w:rPr>
              <w:t>Bankalar</w:t>
            </w:r>
          </w:p>
        </w:tc>
        <w:tc>
          <w:tcPr>
            <w:tcW w:w="1649" w:type="dxa"/>
            <w:vAlign w:val="bottom"/>
          </w:tcPr>
          <w:p w14:paraId="7DDF86B2" w14:textId="697039AB" w:rsidR="00C53D00" w:rsidRPr="00C53D00" w:rsidRDefault="00C53D00" w:rsidP="00C53D00">
            <w:pPr>
              <w:tabs>
                <w:tab w:val="left" w:pos="3828"/>
              </w:tabs>
              <w:jc w:val="right"/>
              <w:rPr>
                <w:rFonts w:ascii="Arial" w:hAnsi="Arial" w:cs="Arial"/>
                <w:sz w:val="16"/>
                <w:szCs w:val="16"/>
              </w:rPr>
            </w:pPr>
            <w:r w:rsidRPr="00C53D00">
              <w:rPr>
                <w:rFonts w:ascii="Arial" w:hAnsi="Arial" w:cs="Arial"/>
                <w:sz w:val="16"/>
                <w:szCs w:val="16"/>
              </w:rPr>
              <w:t>443.909</w:t>
            </w:r>
          </w:p>
        </w:tc>
        <w:tc>
          <w:tcPr>
            <w:tcW w:w="1426" w:type="dxa"/>
            <w:vAlign w:val="bottom"/>
          </w:tcPr>
          <w:p w14:paraId="033F4331" w14:textId="58F17DED" w:rsidR="00C53D00" w:rsidRPr="00C53D00" w:rsidRDefault="00C53D00" w:rsidP="00C53D00">
            <w:pPr>
              <w:tabs>
                <w:tab w:val="left" w:pos="3828"/>
              </w:tabs>
              <w:ind w:right="186"/>
              <w:jc w:val="right"/>
              <w:rPr>
                <w:rFonts w:ascii="Arial" w:hAnsi="Arial" w:cs="Arial"/>
                <w:sz w:val="16"/>
                <w:szCs w:val="16"/>
              </w:rPr>
            </w:pPr>
            <w:r w:rsidRPr="00C53D00">
              <w:rPr>
                <w:rFonts w:ascii="Arial" w:hAnsi="Arial" w:cs="Arial"/>
                <w:sz w:val="16"/>
                <w:szCs w:val="16"/>
              </w:rPr>
              <w:t>1.048.327</w:t>
            </w:r>
          </w:p>
        </w:tc>
        <w:tc>
          <w:tcPr>
            <w:tcW w:w="1182" w:type="dxa"/>
            <w:vAlign w:val="center"/>
          </w:tcPr>
          <w:p w14:paraId="2D017143" w14:textId="5F565058" w:rsidR="00C53D00" w:rsidRPr="008F2B54" w:rsidRDefault="00C53D00" w:rsidP="00C53D00">
            <w:pPr>
              <w:tabs>
                <w:tab w:val="left" w:pos="3828"/>
              </w:tabs>
              <w:jc w:val="right"/>
              <w:rPr>
                <w:rFonts w:ascii="Arial" w:hAnsi="Arial" w:cs="Arial"/>
                <w:sz w:val="16"/>
                <w:szCs w:val="16"/>
                <w:highlight w:val="yellow"/>
              </w:rPr>
            </w:pPr>
            <w:r w:rsidRPr="008F2B54">
              <w:rPr>
                <w:rFonts w:ascii="Arial" w:hAnsi="Arial" w:cs="Arial"/>
                <w:sz w:val="16"/>
                <w:szCs w:val="16"/>
                <w:lang w:val="en-US" w:eastAsia="en-US"/>
              </w:rPr>
              <w:t>401.687</w:t>
            </w:r>
          </w:p>
        </w:tc>
        <w:tc>
          <w:tcPr>
            <w:tcW w:w="1078" w:type="dxa"/>
            <w:vAlign w:val="center"/>
          </w:tcPr>
          <w:p w14:paraId="2B62F59B" w14:textId="17894C51" w:rsidR="00C53D00" w:rsidRPr="008F2B54" w:rsidRDefault="00C53D00" w:rsidP="00C53D00">
            <w:pPr>
              <w:tabs>
                <w:tab w:val="left" w:pos="3828"/>
              </w:tabs>
              <w:jc w:val="right"/>
              <w:rPr>
                <w:rFonts w:ascii="Arial" w:hAnsi="Arial" w:cs="Arial"/>
                <w:sz w:val="16"/>
                <w:szCs w:val="16"/>
                <w:highlight w:val="yellow"/>
              </w:rPr>
            </w:pPr>
            <w:r w:rsidRPr="008F2B54">
              <w:rPr>
                <w:rFonts w:ascii="Arial" w:hAnsi="Arial" w:cs="Arial"/>
                <w:sz w:val="16"/>
                <w:szCs w:val="16"/>
                <w:lang w:val="en-US" w:eastAsia="en-US"/>
              </w:rPr>
              <w:t>521.901</w:t>
            </w:r>
          </w:p>
        </w:tc>
      </w:tr>
      <w:tr w:rsidR="00C53D00" w:rsidRPr="00B01C08" w14:paraId="3B40DBF4" w14:textId="77777777" w:rsidTr="00C53D00">
        <w:trPr>
          <w:trHeight w:val="113"/>
        </w:trPr>
        <w:tc>
          <w:tcPr>
            <w:tcW w:w="4021" w:type="dxa"/>
            <w:vAlign w:val="center"/>
          </w:tcPr>
          <w:p w14:paraId="3791BFD7" w14:textId="77777777" w:rsidR="00C53D00" w:rsidRPr="00B01C08" w:rsidRDefault="00C53D00" w:rsidP="00C53D00">
            <w:pPr>
              <w:tabs>
                <w:tab w:val="left" w:pos="3828"/>
              </w:tabs>
              <w:ind w:left="360"/>
              <w:rPr>
                <w:rFonts w:ascii="Arial" w:eastAsia="Arial Unicode MS" w:hAnsi="Arial" w:cs="Arial"/>
                <w:iCs/>
                <w:sz w:val="16"/>
                <w:szCs w:val="16"/>
              </w:rPr>
            </w:pPr>
            <w:r w:rsidRPr="00B01C08">
              <w:rPr>
                <w:rFonts w:ascii="Arial" w:hAnsi="Arial" w:cs="Arial"/>
                <w:sz w:val="16"/>
                <w:szCs w:val="16"/>
              </w:rPr>
              <w:t>T.C. Merkez Bankası</w:t>
            </w:r>
          </w:p>
        </w:tc>
        <w:tc>
          <w:tcPr>
            <w:tcW w:w="1649" w:type="dxa"/>
            <w:vAlign w:val="bottom"/>
          </w:tcPr>
          <w:p w14:paraId="6D7959E5" w14:textId="0BEA918F" w:rsidR="00C53D00" w:rsidRPr="006432A3" w:rsidRDefault="00C53D00" w:rsidP="00C53D00">
            <w:pPr>
              <w:tabs>
                <w:tab w:val="left" w:pos="3828"/>
              </w:tabs>
              <w:jc w:val="right"/>
              <w:rPr>
                <w:rFonts w:ascii="Arial" w:hAnsi="Arial" w:cs="Arial"/>
                <w:sz w:val="16"/>
                <w:szCs w:val="16"/>
              </w:rPr>
            </w:pPr>
            <w:r>
              <w:rPr>
                <w:rFonts w:ascii="Arial" w:hAnsi="Arial" w:cs="Arial"/>
                <w:sz w:val="16"/>
                <w:szCs w:val="16"/>
              </w:rPr>
              <w:t>212.885</w:t>
            </w:r>
          </w:p>
        </w:tc>
        <w:tc>
          <w:tcPr>
            <w:tcW w:w="1426" w:type="dxa"/>
            <w:vAlign w:val="bottom"/>
          </w:tcPr>
          <w:p w14:paraId="637A8845" w14:textId="41FD769A" w:rsidR="00C53D00" w:rsidRPr="006432A3" w:rsidRDefault="00C53D00" w:rsidP="00C53D00">
            <w:pPr>
              <w:tabs>
                <w:tab w:val="left" w:pos="3828"/>
              </w:tabs>
              <w:ind w:right="186"/>
              <w:jc w:val="right"/>
              <w:rPr>
                <w:rFonts w:ascii="Arial" w:hAnsi="Arial" w:cs="Arial"/>
                <w:sz w:val="16"/>
                <w:szCs w:val="16"/>
              </w:rPr>
            </w:pPr>
            <w:r>
              <w:rPr>
                <w:rFonts w:ascii="Arial" w:hAnsi="Arial" w:cs="Arial"/>
                <w:sz w:val="16"/>
                <w:szCs w:val="16"/>
              </w:rPr>
              <w:t>-</w:t>
            </w:r>
          </w:p>
        </w:tc>
        <w:tc>
          <w:tcPr>
            <w:tcW w:w="1182" w:type="dxa"/>
            <w:vAlign w:val="center"/>
          </w:tcPr>
          <w:p w14:paraId="6ECAB66D" w14:textId="3359E61F"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11.700</w:t>
            </w:r>
          </w:p>
        </w:tc>
        <w:tc>
          <w:tcPr>
            <w:tcW w:w="1078" w:type="dxa"/>
            <w:vAlign w:val="center"/>
          </w:tcPr>
          <w:p w14:paraId="71C55AFF" w14:textId="4F42A2D0"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w:t>
            </w:r>
          </w:p>
        </w:tc>
      </w:tr>
      <w:tr w:rsidR="00C53D00" w:rsidRPr="00B01C08" w14:paraId="14809D96" w14:textId="77777777" w:rsidTr="00C53D00">
        <w:trPr>
          <w:trHeight w:val="113"/>
        </w:trPr>
        <w:tc>
          <w:tcPr>
            <w:tcW w:w="4021" w:type="dxa"/>
            <w:vAlign w:val="center"/>
          </w:tcPr>
          <w:p w14:paraId="4242E819" w14:textId="77777777" w:rsidR="00C53D00" w:rsidRPr="00B01C08" w:rsidRDefault="00C53D00" w:rsidP="00C53D00">
            <w:pPr>
              <w:tabs>
                <w:tab w:val="left" w:pos="3828"/>
              </w:tabs>
              <w:ind w:left="360"/>
              <w:rPr>
                <w:rFonts w:ascii="Arial" w:eastAsia="Arial Unicode MS" w:hAnsi="Arial" w:cs="Arial"/>
                <w:iCs/>
                <w:sz w:val="16"/>
                <w:szCs w:val="16"/>
              </w:rPr>
            </w:pPr>
            <w:r w:rsidRPr="00B01C08">
              <w:rPr>
                <w:rFonts w:ascii="Arial" w:hAnsi="Arial" w:cs="Arial"/>
                <w:sz w:val="16"/>
                <w:szCs w:val="16"/>
              </w:rPr>
              <w:t>Yurtiçi Bankalar</w:t>
            </w:r>
          </w:p>
        </w:tc>
        <w:tc>
          <w:tcPr>
            <w:tcW w:w="1649" w:type="dxa"/>
            <w:vAlign w:val="bottom"/>
          </w:tcPr>
          <w:p w14:paraId="1BCED35D" w14:textId="45C5185B" w:rsidR="00C53D00" w:rsidRPr="006432A3" w:rsidRDefault="00C53D00" w:rsidP="00C53D00">
            <w:pPr>
              <w:tabs>
                <w:tab w:val="left" w:pos="3828"/>
              </w:tabs>
              <w:jc w:val="right"/>
              <w:rPr>
                <w:rFonts w:ascii="Arial" w:hAnsi="Arial" w:cs="Arial"/>
                <w:sz w:val="16"/>
                <w:szCs w:val="16"/>
              </w:rPr>
            </w:pPr>
            <w:r>
              <w:rPr>
                <w:rFonts w:ascii="Arial" w:hAnsi="Arial" w:cs="Arial"/>
                <w:sz w:val="16"/>
                <w:szCs w:val="16"/>
              </w:rPr>
              <w:t>231.024</w:t>
            </w:r>
          </w:p>
        </w:tc>
        <w:tc>
          <w:tcPr>
            <w:tcW w:w="1426" w:type="dxa"/>
            <w:vAlign w:val="bottom"/>
          </w:tcPr>
          <w:p w14:paraId="688F46D0" w14:textId="15BF40F2" w:rsidR="00C53D00" w:rsidRPr="006432A3" w:rsidRDefault="00C53D00" w:rsidP="00C53D00">
            <w:pPr>
              <w:tabs>
                <w:tab w:val="left" w:pos="3828"/>
              </w:tabs>
              <w:ind w:right="186"/>
              <w:jc w:val="right"/>
              <w:rPr>
                <w:rFonts w:ascii="Arial" w:hAnsi="Arial" w:cs="Arial"/>
                <w:sz w:val="16"/>
                <w:szCs w:val="16"/>
              </w:rPr>
            </w:pPr>
            <w:r>
              <w:rPr>
                <w:rFonts w:ascii="Arial" w:hAnsi="Arial" w:cs="Arial"/>
                <w:sz w:val="16"/>
                <w:szCs w:val="16"/>
              </w:rPr>
              <w:t>110.132</w:t>
            </w:r>
          </w:p>
        </w:tc>
        <w:tc>
          <w:tcPr>
            <w:tcW w:w="1182" w:type="dxa"/>
            <w:vAlign w:val="center"/>
          </w:tcPr>
          <w:p w14:paraId="5B9C83F6" w14:textId="4E52FD9F"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389.987</w:t>
            </w:r>
          </w:p>
        </w:tc>
        <w:tc>
          <w:tcPr>
            <w:tcW w:w="1078" w:type="dxa"/>
            <w:vAlign w:val="center"/>
          </w:tcPr>
          <w:p w14:paraId="1E7F4B83" w14:textId="73A2BABF"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4.637</w:t>
            </w:r>
          </w:p>
        </w:tc>
      </w:tr>
      <w:tr w:rsidR="00C53D00" w:rsidRPr="00B01C08" w14:paraId="2CCFA186" w14:textId="77777777" w:rsidTr="00C53D00">
        <w:trPr>
          <w:trHeight w:val="113"/>
        </w:trPr>
        <w:tc>
          <w:tcPr>
            <w:tcW w:w="4021" w:type="dxa"/>
            <w:vAlign w:val="center"/>
          </w:tcPr>
          <w:p w14:paraId="252A316D" w14:textId="77777777" w:rsidR="00C53D00" w:rsidRPr="00B01C08" w:rsidRDefault="00C53D00" w:rsidP="00C53D00">
            <w:pPr>
              <w:tabs>
                <w:tab w:val="left" w:pos="3828"/>
              </w:tabs>
              <w:ind w:left="360"/>
              <w:rPr>
                <w:rFonts w:ascii="Arial" w:hAnsi="Arial" w:cs="Arial"/>
                <w:sz w:val="16"/>
                <w:szCs w:val="16"/>
              </w:rPr>
            </w:pPr>
            <w:r w:rsidRPr="00B01C08">
              <w:rPr>
                <w:rFonts w:ascii="Arial" w:hAnsi="Arial" w:cs="Arial"/>
                <w:sz w:val="16"/>
                <w:szCs w:val="16"/>
              </w:rPr>
              <w:t>Yurtdışı Bankalar</w:t>
            </w:r>
          </w:p>
        </w:tc>
        <w:tc>
          <w:tcPr>
            <w:tcW w:w="1649" w:type="dxa"/>
            <w:vAlign w:val="bottom"/>
          </w:tcPr>
          <w:p w14:paraId="5EB6E356" w14:textId="44B9B75B" w:rsidR="00C53D00" w:rsidRPr="006432A3" w:rsidRDefault="00C53D00" w:rsidP="00C53D00">
            <w:pPr>
              <w:tabs>
                <w:tab w:val="left" w:pos="3828"/>
              </w:tabs>
              <w:jc w:val="right"/>
              <w:rPr>
                <w:rFonts w:ascii="Arial" w:hAnsi="Arial" w:cs="Arial"/>
                <w:sz w:val="16"/>
                <w:szCs w:val="16"/>
              </w:rPr>
            </w:pPr>
            <w:r>
              <w:rPr>
                <w:rFonts w:ascii="Arial" w:hAnsi="Arial" w:cs="Arial"/>
                <w:sz w:val="16"/>
                <w:szCs w:val="16"/>
              </w:rPr>
              <w:t>-</w:t>
            </w:r>
          </w:p>
        </w:tc>
        <w:tc>
          <w:tcPr>
            <w:tcW w:w="1426" w:type="dxa"/>
            <w:vAlign w:val="bottom"/>
          </w:tcPr>
          <w:p w14:paraId="293C31AF" w14:textId="7CA0AA0B" w:rsidR="00C53D00" w:rsidRPr="006432A3" w:rsidRDefault="00C53D00" w:rsidP="00C53D00">
            <w:pPr>
              <w:tabs>
                <w:tab w:val="left" w:pos="3828"/>
              </w:tabs>
              <w:ind w:right="186"/>
              <w:jc w:val="right"/>
              <w:rPr>
                <w:rFonts w:ascii="Arial" w:hAnsi="Arial" w:cs="Arial"/>
                <w:sz w:val="16"/>
                <w:szCs w:val="16"/>
              </w:rPr>
            </w:pPr>
            <w:r>
              <w:rPr>
                <w:rFonts w:ascii="Arial" w:hAnsi="Arial" w:cs="Arial"/>
                <w:sz w:val="16"/>
                <w:szCs w:val="16"/>
              </w:rPr>
              <w:t>938.195</w:t>
            </w:r>
          </w:p>
        </w:tc>
        <w:tc>
          <w:tcPr>
            <w:tcW w:w="1182" w:type="dxa"/>
            <w:vAlign w:val="center"/>
          </w:tcPr>
          <w:p w14:paraId="054ADF71" w14:textId="5B317CC1"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w:t>
            </w:r>
          </w:p>
        </w:tc>
        <w:tc>
          <w:tcPr>
            <w:tcW w:w="1078" w:type="dxa"/>
            <w:vAlign w:val="center"/>
          </w:tcPr>
          <w:p w14:paraId="246AB5DD" w14:textId="57A579E6"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517.264</w:t>
            </w:r>
          </w:p>
        </w:tc>
      </w:tr>
      <w:tr w:rsidR="00C53D00" w:rsidRPr="00B01C08" w14:paraId="7BE4159B" w14:textId="77777777" w:rsidTr="00C53D00">
        <w:trPr>
          <w:trHeight w:val="113"/>
        </w:trPr>
        <w:tc>
          <w:tcPr>
            <w:tcW w:w="4021" w:type="dxa"/>
            <w:vAlign w:val="center"/>
          </w:tcPr>
          <w:p w14:paraId="34745B09" w14:textId="0A36CC08" w:rsidR="00C53D00" w:rsidRPr="00B01C08" w:rsidRDefault="00C53D00" w:rsidP="00C53D00">
            <w:pPr>
              <w:tabs>
                <w:tab w:val="left" w:pos="3828"/>
              </w:tabs>
              <w:ind w:left="360"/>
              <w:rPr>
                <w:rFonts w:ascii="Arial" w:hAnsi="Arial" w:cs="Arial"/>
                <w:sz w:val="16"/>
                <w:szCs w:val="16"/>
              </w:rPr>
            </w:pPr>
            <w:r w:rsidRPr="00B01C08">
              <w:rPr>
                <w:rFonts w:ascii="Arial" w:hAnsi="Arial" w:cs="Arial"/>
                <w:sz w:val="16"/>
                <w:szCs w:val="16"/>
              </w:rPr>
              <w:t>Yurtdışı Merkez ve Şubeler</w:t>
            </w:r>
          </w:p>
        </w:tc>
        <w:tc>
          <w:tcPr>
            <w:tcW w:w="1649" w:type="dxa"/>
            <w:vAlign w:val="bottom"/>
          </w:tcPr>
          <w:p w14:paraId="6ED53B70" w14:textId="68ACA9F7" w:rsidR="00C53D00" w:rsidRPr="006432A3" w:rsidRDefault="00C53D00" w:rsidP="00C53D00">
            <w:pPr>
              <w:tabs>
                <w:tab w:val="left" w:pos="3828"/>
              </w:tabs>
              <w:jc w:val="right"/>
              <w:rPr>
                <w:rFonts w:ascii="Arial" w:hAnsi="Arial" w:cs="Arial"/>
                <w:sz w:val="16"/>
                <w:szCs w:val="16"/>
              </w:rPr>
            </w:pPr>
            <w:r>
              <w:rPr>
                <w:rFonts w:ascii="Arial" w:hAnsi="Arial" w:cs="Arial"/>
                <w:sz w:val="16"/>
                <w:szCs w:val="16"/>
              </w:rPr>
              <w:t>-</w:t>
            </w:r>
          </w:p>
        </w:tc>
        <w:tc>
          <w:tcPr>
            <w:tcW w:w="1426" w:type="dxa"/>
            <w:vAlign w:val="bottom"/>
          </w:tcPr>
          <w:p w14:paraId="0556295C" w14:textId="26C79A25" w:rsidR="00C53D00" w:rsidRPr="006432A3" w:rsidRDefault="00C53D00" w:rsidP="00C53D00">
            <w:pPr>
              <w:tabs>
                <w:tab w:val="left" w:pos="3828"/>
              </w:tabs>
              <w:ind w:right="186"/>
              <w:jc w:val="right"/>
              <w:rPr>
                <w:rFonts w:ascii="Arial" w:hAnsi="Arial" w:cs="Arial"/>
                <w:sz w:val="16"/>
                <w:szCs w:val="16"/>
              </w:rPr>
            </w:pPr>
            <w:r>
              <w:rPr>
                <w:rFonts w:ascii="Arial" w:hAnsi="Arial" w:cs="Arial"/>
                <w:sz w:val="16"/>
                <w:szCs w:val="16"/>
              </w:rPr>
              <w:t>-</w:t>
            </w:r>
          </w:p>
        </w:tc>
        <w:tc>
          <w:tcPr>
            <w:tcW w:w="1182" w:type="dxa"/>
            <w:vAlign w:val="center"/>
          </w:tcPr>
          <w:p w14:paraId="557D50AA" w14:textId="4728591C"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w:t>
            </w:r>
          </w:p>
        </w:tc>
        <w:tc>
          <w:tcPr>
            <w:tcW w:w="1078" w:type="dxa"/>
            <w:vAlign w:val="center"/>
          </w:tcPr>
          <w:p w14:paraId="438C63F9" w14:textId="05CE8B43"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w:t>
            </w:r>
          </w:p>
        </w:tc>
      </w:tr>
      <w:tr w:rsidR="00C53D00" w:rsidRPr="00B01C08" w14:paraId="0C92AF42" w14:textId="77777777" w:rsidTr="00C53D00">
        <w:trPr>
          <w:trHeight w:val="113"/>
        </w:trPr>
        <w:tc>
          <w:tcPr>
            <w:tcW w:w="4021" w:type="dxa"/>
          </w:tcPr>
          <w:p w14:paraId="781DC674" w14:textId="77777777" w:rsidR="00C53D00" w:rsidRPr="00B01C08" w:rsidRDefault="00C53D00" w:rsidP="00C53D00">
            <w:pPr>
              <w:tabs>
                <w:tab w:val="left" w:pos="0"/>
                <w:tab w:val="left" w:pos="3828"/>
              </w:tabs>
              <w:jc w:val="both"/>
              <w:rPr>
                <w:rFonts w:ascii="Arial" w:hAnsi="Arial" w:cs="Arial"/>
                <w:sz w:val="16"/>
                <w:szCs w:val="16"/>
              </w:rPr>
            </w:pPr>
            <w:r w:rsidRPr="00B01C08">
              <w:rPr>
                <w:rFonts w:ascii="Arial" w:hAnsi="Arial" w:cs="Arial"/>
                <w:sz w:val="16"/>
                <w:szCs w:val="16"/>
              </w:rPr>
              <w:t>Diğer kuruluşlar</w:t>
            </w:r>
          </w:p>
        </w:tc>
        <w:tc>
          <w:tcPr>
            <w:tcW w:w="1649" w:type="dxa"/>
            <w:vAlign w:val="bottom"/>
          </w:tcPr>
          <w:p w14:paraId="295346C1" w14:textId="611A17BB" w:rsidR="00C53D00" w:rsidRPr="006432A3" w:rsidRDefault="00C53D00" w:rsidP="00C53D00">
            <w:pPr>
              <w:tabs>
                <w:tab w:val="left" w:pos="3828"/>
              </w:tabs>
              <w:jc w:val="right"/>
              <w:rPr>
                <w:rFonts w:ascii="Arial" w:hAnsi="Arial" w:cs="Arial"/>
                <w:sz w:val="16"/>
                <w:szCs w:val="16"/>
              </w:rPr>
            </w:pPr>
            <w:r>
              <w:rPr>
                <w:rFonts w:ascii="Arial" w:hAnsi="Arial" w:cs="Arial"/>
                <w:b/>
                <w:bCs/>
                <w:sz w:val="16"/>
                <w:szCs w:val="16"/>
              </w:rPr>
              <w:t>-</w:t>
            </w:r>
          </w:p>
        </w:tc>
        <w:tc>
          <w:tcPr>
            <w:tcW w:w="1426" w:type="dxa"/>
            <w:vAlign w:val="bottom"/>
          </w:tcPr>
          <w:p w14:paraId="7ACE2244" w14:textId="37D5FE96" w:rsidR="00C53D00" w:rsidRPr="006432A3" w:rsidRDefault="00C53D00" w:rsidP="00C53D00">
            <w:pPr>
              <w:tabs>
                <w:tab w:val="left" w:pos="3828"/>
              </w:tabs>
              <w:ind w:right="186"/>
              <w:jc w:val="right"/>
              <w:rPr>
                <w:rFonts w:ascii="Arial" w:hAnsi="Arial" w:cs="Arial"/>
                <w:sz w:val="16"/>
                <w:szCs w:val="16"/>
              </w:rPr>
            </w:pPr>
            <w:r>
              <w:rPr>
                <w:rFonts w:ascii="Arial" w:hAnsi="Arial" w:cs="Arial"/>
                <w:b/>
                <w:bCs/>
                <w:sz w:val="16"/>
                <w:szCs w:val="16"/>
              </w:rPr>
              <w:t>-</w:t>
            </w:r>
          </w:p>
        </w:tc>
        <w:tc>
          <w:tcPr>
            <w:tcW w:w="1182" w:type="dxa"/>
            <w:vAlign w:val="center"/>
          </w:tcPr>
          <w:p w14:paraId="510587D5" w14:textId="13F367D7"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w:t>
            </w:r>
          </w:p>
        </w:tc>
        <w:tc>
          <w:tcPr>
            <w:tcW w:w="1078" w:type="dxa"/>
            <w:vAlign w:val="center"/>
          </w:tcPr>
          <w:p w14:paraId="5C38DD67" w14:textId="5E9C7FD9" w:rsidR="00C53D00" w:rsidRPr="008F2B54" w:rsidRDefault="00C53D00" w:rsidP="00C53D00">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97.277</w:t>
            </w:r>
          </w:p>
        </w:tc>
      </w:tr>
      <w:tr w:rsidR="008F2B54" w:rsidRPr="00B01C08" w14:paraId="21A16C8B" w14:textId="77777777" w:rsidTr="00BF050B">
        <w:trPr>
          <w:trHeight w:val="113"/>
        </w:trPr>
        <w:tc>
          <w:tcPr>
            <w:tcW w:w="4021" w:type="dxa"/>
          </w:tcPr>
          <w:p w14:paraId="725A2D99" w14:textId="77777777" w:rsidR="008F2B54" w:rsidRPr="00B01C08" w:rsidRDefault="008F2B54" w:rsidP="008F2B54">
            <w:pPr>
              <w:tabs>
                <w:tab w:val="left" w:pos="0"/>
                <w:tab w:val="left" w:pos="3828"/>
              </w:tabs>
              <w:jc w:val="both"/>
              <w:rPr>
                <w:rFonts w:ascii="Arial" w:hAnsi="Arial" w:cs="Arial"/>
                <w:sz w:val="16"/>
                <w:szCs w:val="16"/>
              </w:rPr>
            </w:pPr>
          </w:p>
        </w:tc>
        <w:tc>
          <w:tcPr>
            <w:tcW w:w="1649" w:type="dxa"/>
            <w:vAlign w:val="center"/>
          </w:tcPr>
          <w:p w14:paraId="08943062" w14:textId="77777777" w:rsidR="008F2B54" w:rsidRPr="00B01C08" w:rsidRDefault="008F2B54" w:rsidP="008F2B54">
            <w:pPr>
              <w:tabs>
                <w:tab w:val="left" w:pos="3828"/>
              </w:tabs>
              <w:jc w:val="right"/>
              <w:rPr>
                <w:rFonts w:ascii="Arial" w:hAnsi="Arial" w:cs="Arial"/>
                <w:color w:val="000000"/>
                <w:sz w:val="16"/>
                <w:szCs w:val="16"/>
                <w:highlight w:val="yellow"/>
              </w:rPr>
            </w:pPr>
          </w:p>
        </w:tc>
        <w:tc>
          <w:tcPr>
            <w:tcW w:w="1426" w:type="dxa"/>
            <w:vAlign w:val="center"/>
          </w:tcPr>
          <w:p w14:paraId="3810E55C" w14:textId="77777777" w:rsidR="008F2B54" w:rsidRPr="00B01C08" w:rsidRDefault="008F2B54" w:rsidP="008F2B54">
            <w:pPr>
              <w:tabs>
                <w:tab w:val="left" w:pos="3828"/>
              </w:tabs>
              <w:ind w:right="186"/>
              <w:jc w:val="right"/>
              <w:rPr>
                <w:rFonts w:ascii="Arial" w:hAnsi="Arial" w:cs="Arial"/>
                <w:color w:val="000000"/>
                <w:sz w:val="16"/>
                <w:szCs w:val="16"/>
                <w:highlight w:val="yellow"/>
              </w:rPr>
            </w:pPr>
          </w:p>
        </w:tc>
        <w:tc>
          <w:tcPr>
            <w:tcW w:w="1182" w:type="dxa"/>
            <w:vAlign w:val="center"/>
          </w:tcPr>
          <w:p w14:paraId="7B3BD861" w14:textId="77777777" w:rsidR="008F2B54" w:rsidRPr="008F2B54" w:rsidRDefault="008F2B54" w:rsidP="008F2B54">
            <w:pPr>
              <w:tabs>
                <w:tab w:val="left" w:pos="3828"/>
              </w:tabs>
              <w:jc w:val="right"/>
              <w:rPr>
                <w:rFonts w:ascii="Arial" w:hAnsi="Arial" w:cs="Arial"/>
                <w:bCs/>
                <w:sz w:val="16"/>
                <w:szCs w:val="16"/>
                <w:highlight w:val="yellow"/>
              </w:rPr>
            </w:pPr>
          </w:p>
        </w:tc>
        <w:tc>
          <w:tcPr>
            <w:tcW w:w="1078" w:type="dxa"/>
            <w:vAlign w:val="center"/>
          </w:tcPr>
          <w:p w14:paraId="41E8F8E6" w14:textId="77777777" w:rsidR="008F2B54" w:rsidRPr="008F2B54" w:rsidRDefault="008F2B54" w:rsidP="008F2B54">
            <w:pPr>
              <w:tabs>
                <w:tab w:val="left" w:pos="3828"/>
              </w:tabs>
              <w:jc w:val="right"/>
              <w:rPr>
                <w:rFonts w:ascii="Arial" w:hAnsi="Arial" w:cs="Arial"/>
                <w:bCs/>
                <w:sz w:val="16"/>
                <w:szCs w:val="16"/>
                <w:highlight w:val="yellow"/>
              </w:rPr>
            </w:pPr>
          </w:p>
        </w:tc>
      </w:tr>
      <w:tr w:rsidR="00C53D00" w:rsidRPr="00B01C08" w14:paraId="0918E99A" w14:textId="77777777" w:rsidTr="00C53D00">
        <w:trPr>
          <w:trHeight w:val="113"/>
        </w:trPr>
        <w:tc>
          <w:tcPr>
            <w:tcW w:w="4021" w:type="dxa"/>
            <w:tcBorders>
              <w:top w:val="single" w:sz="4" w:space="0" w:color="auto"/>
              <w:bottom w:val="double" w:sz="4" w:space="0" w:color="auto"/>
            </w:tcBorders>
          </w:tcPr>
          <w:p w14:paraId="48CDD3EE" w14:textId="77777777" w:rsidR="00C53D00" w:rsidRPr="00B01C08" w:rsidRDefault="00C53D00" w:rsidP="00C53D00">
            <w:pPr>
              <w:tabs>
                <w:tab w:val="left" w:pos="0"/>
                <w:tab w:val="left" w:pos="3828"/>
              </w:tabs>
              <w:jc w:val="both"/>
              <w:rPr>
                <w:rFonts w:ascii="Arial" w:hAnsi="Arial" w:cs="Arial"/>
                <w:b/>
                <w:sz w:val="16"/>
                <w:szCs w:val="16"/>
              </w:rPr>
            </w:pPr>
            <w:r w:rsidRPr="00B01C08">
              <w:rPr>
                <w:rFonts w:ascii="Arial" w:hAnsi="Arial" w:cs="Arial"/>
                <w:b/>
                <w:sz w:val="16"/>
                <w:szCs w:val="16"/>
              </w:rPr>
              <w:t>Toplam</w:t>
            </w:r>
          </w:p>
        </w:tc>
        <w:tc>
          <w:tcPr>
            <w:tcW w:w="1649" w:type="dxa"/>
            <w:tcBorders>
              <w:top w:val="single" w:sz="4" w:space="0" w:color="auto"/>
              <w:bottom w:val="double" w:sz="4" w:space="0" w:color="auto"/>
            </w:tcBorders>
            <w:vAlign w:val="bottom"/>
          </w:tcPr>
          <w:p w14:paraId="1B483D96" w14:textId="00E20142" w:rsidR="00C53D00" w:rsidRPr="00B01C08" w:rsidRDefault="00C53D00" w:rsidP="00C53D00">
            <w:pPr>
              <w:tabs>
                <w:tab w:val="left" w:pos="3828"/>
              </w:tabs>
              <w:jc w:val="right"/>
              <w:rPr>
                <w:rFonts w:ascii="Arial" w:hAnsi="Arial" w:cs="Arial"/>
                <w:b/>
                <w:bCs/>
                <w:sz w:val="16"/>
                <w:szCs w:val="16"/>
              </w:rPr>
            </w:pPr>
            <w:r>
              <w:rPr>
                <w:rFonts w:ascii="Arial" w:hAnsi="Arial" w:cs="Arial"/>
                <w:b/>
                <w:bCs/>
                <w:sz w:val="16"/>
                <w:szCs w:val="16"/>
              </w:rPr>
              <w:t>443.909</w:t>
            </w:r>
          </w:p>
        </w:tc>
        <w:tc>
          <w:tcPr>
            <w:tcW w:w="1426" w:type="dxa"/>
            <w:tcBorders>
              <w:top w:val="single" w:sz="4" w:space="0" w:color="auto"/>
              <w:bottom w:val="double" w:sz="4" w:space="0" w:color="auto"/>
            </w:tcBorders>
            <w:vAlign w:val="bottom"/>
          </w:tcPr>
          <w:p w14:paraId="3D6F5B17" w14:textId="18ECAC4E" w:rsidR="00C53D00" w:rsidRPr="00B01C08" w:rsidRDefault="00C53D00" w:rsidP="00C53D00">
            <w:pPr>
              <w:tabs>
                <w:tab w:val="left" w:pos="3828"/>
              </w:tabs>
              <w:ind w:right="186"/>
              <w:jc w:val="right"/>
              <w:rPr>
                <w:rFonts w:ascii="Arial" w:hAnsi="Arial" w:cs="Arial"/>
                <w:b/>
                <w:bCs/>
                <w:sz w:val="16"/>
                <w:szCs w:val="16"/>
              </w:rPr>
            </w:pPr>
            <w:r>
              <w:rPr>
                <w:rFonts w:ascii="Arial" w:hAnsi="Arial" w:cs="Arial"/>
                <w:b/>
                <w:bCs/>
                <w:sz w:val="16"/>
                <w:szCs w:val="16"/>
              </w:rPr>
              <w:t>1.048.327</w:t>
            </w:r>
          </w:p>
        </w:tc>
        <w:tc>
          <w:tcPr>
            <w:tcW w:w="1182" w:type="dxa"/>
            <w:tcBorders>
              <w:top w:val="single" w:sz="4" w:space="0" w:color="auto"/>
              <w:bottom w:val="double" w:sz="4" w:space="0" w:color="auto"/>
            </w:tcBorders>
            <w:vAlign w:val="center"/>
          </w:tcPr>
          <w:p w14:paraId="740652A6" w14:textId="4AF06CE1" w:rsidR="00C53D00" w:rsidRPr="008F2B54" w:rsidRDefault="00C53D00" w:rsidP="00C53D00">
            <w:pPr>
              <w:tabs>
                <w:tab w:val="left" w:pos="3828"/>
              </w:tabs>
              <w:jc w:val="right"/>
              <w:rPr>
                <w:rFonts w:ascii="Arial" w:hAnsi="Arial" w:cs="Arial"/>
                <w:b/>
                <w:bCs/>
                <w:sz w:val="16"/>
                <w:szCs w:val="16"/>
                <w:highlight w:val="yellow"/>
              </w:rPr>
            </w:pPr>
            <w:r w:rsidRPr="008F2B54">
              <w:rPr>
                <w:rFonts w:ascii="Arial" w:hAnsi="Arial" w:cs="Arial"/>
                <w:b/>
                <w:bCs/>
                <w:sz w:val="16"/>
                <w:szCs w:val="16"/>
                <w:lang w:val="en-US" w:eastAsia="en-US"/>
              </w:rPr>
              <w:t>401.687</w:t>
            </w:r>
          </w:p>
        </w:tc>
        <w:tc>
          <w:tcPr>
            <w:tcW w:w="1078" w:type="dxa"/>
            <w:tcBorders>
              <w:top w:val="single" w:sz="4" w:space="0" w:color="auto"/>
              <w:bottom w:val="double" w:sz="4" w:space="0" w:color="auto"/>
            </w:tcBorders>
            <w:vAlign w:val="center"/>
          </w:tcPr>
          <w:p w14:paraId="319DAD95" w14:textId="4FBB30F0" w:rsidR="00C53D00" w:rsidRPr="008F2B54" w:rsidRDefault="00C53D00" w:rsidP="00C53D00">
            <w:pPr>
              <w:tabs>
                <w:tab w:val="left" w:pos="3828"/>
              </w:tabs>
              <w:jc w:val="right"/>
              <w:rPr>
                <w:rFonts w:ascii="Arial" w:hAnsi="Arial" w:cs="Arial"/>
                <w:b/>
                <w:bCs/>
                <w:sz w:val="16"/>
                <w:szCs w:val="16"/>
                <w:highlight w:val="yellow"/>
              </w:rPr>
            </w:pPr>
            <w:r w:rsidRPr="008F2B54">
              <w:rPr>
                <w:rFonts w:ascii="Arial" w:hAnsi="Arial" w:cs="Arial"/>
                <w:b/>
                <w:bCs/>
                <w:sz w:val="16"/>
                <w:szCs w:val="16"/>
                <w:lang w:val="en-US" w:eastAsia="en-US"/>
              </w:rPr>
              <w:t>619.178</w:t>
            </w:r>
          </w:p>
        </w:tc>
      </w:tr>
    </w:tbl>
    <w:p w14:paraId="183A5D5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5EDB1AF2"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97D05CA"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81B7C82"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7AC3E66D"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4021739B" w14:textId="5FE9FF83"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FC3369" w14:textId="77777777" w:rsidR="00247CE6" w:rsidRDefault="00247CE6"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5E241E9" w14:textId="52E07B18"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8DF30A0" w14:textId="36783A7D" w:rsidR="00AD60E2" w:rsidRDefault="00AD60E2"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3D689AE4" w14:textId="77777777" w:rsidR="00C47293" w:rsidRDefault="00C47293"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79571D" w14:textId="77777777" w:rsidR="00E63B94" w:rsidRPr="00590F1C" w:rsidRDefault="00E63B94" w:rsidP="00E63B9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00FB121" w14:textId="77777777" w:rsidR="00E63B94" w:rsidRPr="003214F3" w:rsidRDefault="00E63B94" w:rsidP="00E63B94">
      <w:pPr>
        <w:tabs>
          <w:tab w:val="left" w:pos="3828"/>
        </w:tabs>
        <w:ind w:left="540" w:hanging="540"/>
        <w:jc w:val="both"/>
        <w:rPr>
          <w:rFonts w:ascii="Arial" w:hAnsi="Arial" w:cs="Arial"/>
          <w:b/>
          <w:sz w:val="6"/>
          <w:szCs w:val="10"/>
        </w:rPr>
      </w:pPr>
    </w:p>
    <w:p w14:paraId="750AFE4D" w14:textId="2AC3743C" w:rsidR="00E63B94" w:rsidRPr="003B10B3" w:rsidRDefault="00E63B94" w:rsidP="00E63B9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0EACA23" w14:textId="77777777" w:rsidR="00A7618C" w:rsidRPr="003214F3"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10"/>
        </w:rPr>
      </w:pPr>
    </w:p>
    <w:p w14:paraId="67CAC9C5" w14:textId="1A804041" w:rsidR="001C44C7"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E63B94" w:rsidRPr="003B10B3">
        <w:rPr>
          <w:rFonts w:ascii="Arial" w:hAnsi="Arial" w:cs="Arial"/>
          <w:b/>
          <w:sz w:val="20"/>
          <w:szCs w:val="20"/>
        </w:rPr>
        <w:t xml:space="preserve">Gelir Tablosuna İlişkin Açıklama </w:t>
      </w:r>
      <w:r w:rsidR="00504B07">
        <w:rPr>
          <w:rFonts w:ascii="Arial" w:hAnsi="Arial" w:cs="Arial"/>
          <w:b/>
          <w:sz w:val="20"/>
          <w:szCs w:val="20"/>
        </w:rPr>
        <w:t>ve</w:t>
      </w:r>
      <w:r w:rsidR="00E63B94" w:rsidRPr="003B10B3">
        <w:rPr>
          <w:rFonts w:ascii="Arial" w:hAnsi="Arial" w:cs="Arial"/>
          <w:b/>
          <w:sz w:val="20"/>
          <w:szCs w:val="20"/>
        </w:rPr>
        <w:t xml:space="preserve"> Dipnotlar (</w:t>
      </w:r>
      <w:r w:rsidR="00E63B94">
        <w:rPr>
          <w:rFonts w:ascii="Arial" w:hAnsi="Arial" w:cs="Arial"/>
          <w:b/>
          <w:sz w:val="20"/>
          <w:szCs w:val="20"/>
        </w:rPr>
        <w:t>d</w:t>
      </w:r>
      <w:r w:rsidR="00E63B94" w:rsidRPr="003B10B3">
        <w:rPr>
          <w:rFonts w:ascii="Arial" w:hAnsi="Arial" w:cs="Arial"/>
          <w:b/>
          <w:sz w:val="20"/>
          <w:szCs w:val="20"/>
        </w:rPr>
        <w:t>evamı):</w:t>
      </w:r>
    </w:p>
    <w:p w14:paraId="2A0BE7B6" w14:textId="77777777" w:rsidR="006203AC" w:rsidRPr="003214F3" w:rsidRDefault="006203A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20"/>
        </w:rPr>
      </w:pPr>
    </w:p>
    <w:p w14:paraId="09FFE031" w14:textId="2DA390EB" w:rsidR="006203AC" w:rsidRPr="006203AC" w:rsidRDefault="006203AC" w:rsidP="00E90B25">
      <w:pPr>
        <w:pStyle w:val="ListParagraph"/>
        <w:numPr>
          <w:ilvl w:val="0"/>
          <w:numId w:val="48"/>
        </w:numPr>
        <w:tabs>
          <w:tab w:val="clear" w:pos="1440"/>
          <w:tab w:val="left" w:pos="3828"/>
        </w:tabs>
        <w:autoSpaceDE w:val="0"/>
        <w:autoSpaceDN w:val="0"/>
        <w:adjustRightInd w:val="0"/>
        <w:ind w:left="284" w:hanging="306"/>
        <w:jc w:val="both"/>
        <w:rPr>
          <w:rFonts w:ascii="Arial" w:hAnsi="Arial" w:cs="Arial"/>
          <w:b/>
          <w:bCs/>
          <w:iCs/>
          <w:sz w:val="20"/>
          <w:szCs w:val="20"/>
        </w:rPr>
      </w:pPr>
      <w:bookmarkStart w:id="33" w:name="OLE_LINK3"/>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r w:rsidR="00E63B94">
        <w:rPr>
          <w:rFonts w:ascii="Arial" w:eastAsia="Arial Unicode MS" w:hAnsi="Arial" w:cs="Arial"/>
          <w:b/>
          <w:sz w:val="20"/>
          <w:szCs w:val="20"/>
        </w:rPr>
        <w:t xml:space="preserve"> </w:t>
      </w:r>
      <w:bookmarkEnd w:id="33"/>
      <w:r>
        <w:rPr>
          <w:rFonts w:ascii="Arial" w:eastAsia="Arial Unicode MS" w:hAnsi="Arial" w:cs="Arial"/>
          <w:b/>
          <w:sz w:val="20"/>
          <w:szCs w:val="20"/>
        </w:rPr>
        <w:t>(devamı)</w:t>
      </w:r>
      <w:r w:rsidRPr="003B10B3">
        <w:rPr>
          <w:rFonts w:ascii="Arial" w:eastAsia="Arial Unicode MS" w:hAnsi="Arial" w:cs="Arial"/>
          <w:b/>
          <w:sz w:val="20"/>
          <w:szCs w:val="20"/>
        </w:rPr>
        <w:t>:</w:t>
      </w:r>
    </w:p>
    <w:p w14:paraId="30F96413" w14:textId="77777777" w:rsidR="009A3495" w:rsidRPr="003214F3" w:rsidRDefault="009A3495" w:rsidP="00EA5F22">
      <w:pPr>
        <w:tabs>
          <w:tab w:val="left" w:pos="3828"/>
        </w:tabs>
        <w:jc w:val="both"/>
        <w:rPr>
          <w:rFonts w:ascii="Arial" w:hAnsi="Arial" w:cs="Arial"/>
          <w:b/>
          <w:sz w:val="6"/>
          <w:szCs w:val="20"/>
        </w:rPr>
      </w:pPr>
    </w:p>
    <w:p w14:paraId="5E52A1EB" w14:textId="05578232"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w:t>
      </w:r>
      <w:r w:rsidR="00504B07">
        <w:rPr>
          <w:rFonts w:ascii="Arial" w:hAnsi="Arial" w:cs="Arial"/>
          <w:b/>
          <w:sz w:val="20"/>
          <w:szCs w:val="20"/>
        </w:rPr>
        <w:t>ve</w:t>
      </w:r>
      <w:r w:rsidR="00E63B94" w:rsidRPr="003B10B3">
        <w:rPr>
          <w:rFonts w:ascii="Arial" w:hAnsi="Arial" w:cs="Arial"/>
          <w:b/>
          <w:sz w:val="20"/>
          <w:szCs w:val="20"/>
        </w:rPr>
        <w:t xml:space="preserve"> Bağlı Ortaklıklara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231AA42B" w14:textId="77777777" w:rsidR="006D4CF3" w:rsidRPr="003214F3" w:rsidRDefault="006D4CF3" w:rsidP="006D4CF3">
      <w:pPr>
        <w:tabs>
          <w:tab w:val="left" w:pos="3828"/>
        </w:tabs>
        <w:ind w:left="561" w:hanging="374"/>
        <w:jc w:val="both"/>
        <w:rPr>
          <w:rFonts w:ascii="Arial" w:hAnsi="Arial" w:cs="Arial"/>
          <w:b/>
          <w:sz w:val="6"/>
          <w:szCs w:val="20"/>
        </w:rPr>
      </w:pPr>
    </w:p>
    <w:p w14:paraId="0FD85C85" w14:textId="237C97CA"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E37671" w:rsidRPr="00DD3139">
        <w:rPr>
          <w:rFonts w:ascii="Arial" w:hAnsi="Arial" w:cs="Arial"/>
          <w:bCs/>
          <w:sz w:val="20"/>
          <w:szCs w:val="20"/>
        </w:rPr>
        <w:t>3</w:t>
      </w:r>
      <w:r w:rsidR="008F2B54">
        <w:rPr>
          <w:rFonts w:ascii="Arial" w:hAnsi="Arial" w:cs="Arial"/>
          <w:bCs/>
          <w:sz w:val="20"/>
          <w:szCs w:val="20"/>
        </w:rPr>
        <w:t>0 Haziran</w:t>
      </w:r>
      <w:r w:rsidR="00E37671" w:rsidRPr="00DD3139">
        <w:rPr>
          <w:rFonts w:ascii="Arial" w:hAnsi="Arial" w:cs="Arial"/>
          <w:bCs/>
          <w:sz w:val="20"/>
          <w:szCs w:val="20"/>
        </w:rPr>
        <w:t xml:space="preserve"> </w:t>
      </w:r>
      <w:r>
        <w:rPr>
          <w:rFonts w:ascii="Arial" w:hAnsi="Arial" w:cs="Arial"/>
          <w:sz w:val="20"/>
          <w:szCs w:val="20"/>
        </w:rPr>
        <w:t>202</w:t>
      </w:r>
      <w:r w:rsidR="008F2B54">
        <w:rPr>
          <w:rFonts w:ascii="Arial" w:hAnsi="Arial" w:cs="Arial"/>
          <w:sz w:val="20"/>
          <w:szCs w:val="20"/>
        </w:rPr>
        <w:t>4</w:t>
      </w:r>
      <w:r w:rsidRPr="003B10B3">
        <w:rPr>
          <w:rFonts w:ascii="Arial" w:hAnsi="Arial" w:cs="Arial"/>
          <w:sz w:val="20"/>
          <w:szCs w:val="20"/>
        </w:rPr>
        <w:t xml:space="preserve">: </w:t>
      </w:r>
      <w:r w:rsidR="003079A5">
        <w:rPr>
          <w:rFonts w:ascii="Arial" w:hAnsi="Arial" w:cs="Arial"/>
          <w:sz w:val="20"/>
          <w:szCs w:val="20"/>
        </w:rPr>
        <w:t>Bulunmamaktadır.</w:t>
      </w:r>
      <w:r w:rsidRPr="003B10B3">
        <w:rPr>
          <w:rFonts w:ascii="Arial" w:hAnsi="Arial" w:cs="Arial"/>
          <w:sz w:val="20"/>
          <w:szCs w:val="20"/>
        </w:rPr>
        <w:t>).</w:t>
      </w:r>
    </w:p>
    <w:p w14:paraId="5A6ACBF8" w14:textId="6F71C4CD" w:rsidR="003335BD" w:rsidRPr="003214F3" w:rsidRDefault="003335BD" w:rsidP="00701615">
      <w:pPr>
        <w:tabs>
          <w:tab w:val="left" w:pos="3828"/>
        </w:tabs>
        <w:autoSpaceDE w:val="0"/>
        <w:autoSpaceDN w:val="0"/>
        <w:adjustRightInd w:val="0"/>
        <w:ind w:left="709"/>
        <w:jc w:val="both"/>
        <w:rPr>
          <w:rFonts w:ascii="Arial" w:hAnsi="Arial" w:cs="Arial"/>
          <w:b/>
          <w:sz w:val="6"/>
          <w:szCs w:val="20"/>
        </w:rPr>
      </w:pPr>
    </w:p>
    <w:p w14:paraId="49A5FE11" w14:textId="3CE033B2"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w:t>
      </w:r>
      <w:r w:rsidR="00E63B94" w:rsidRPr="003B10B3">
        <w:rPr>
          <w:rFonts w:ascii="Arial" w:hAnsi="Arial" w:cs="Arial"/>
          <w:b/>
          <w:sz w:val="20"/>
          <w:szCs w:val="20"/>
        </w:rPr>
        <w:t xml:space="preserve">Edilen Menkul Kıymetlere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0010A1E7" w14:textId="77777777" w:rsidR="006D4CF3" w:rsidRPr="00C07628" w:rsidRDefault="006D4CF3" w:rsidP="006D4CF3">
      <w:pPr>
        <w:tabs>
          <w:tab w:val="left" w:pos="3828"/>
        </w:tabs>
        <w:ind w:left="561" w:hanging="374"/>
        <w:jc w:val="both"/>
        <w:rPr>
          <w:rFonts w:ascii="Arial" w:hAnsi="Arial" w:cs="Arial"/>
          <w:b/>
          <w:sz w:val="8"/>
          <w:szCs w:val="12"/>
        </w:rPr>
      </w:pPr>
    </w:p>
    <w:tbl>
      <w:tblPr>
        <w:tblW w:w="9356" w:type="dxa"/>
        <w:tblLook w:val="01E0" w:firstRow="1" w:lastRow="1" w:firstColumn="1" w:lastColumn="1" w:noHBand="0" w:noVBand="0"/>
      </w:tblPr>
      <w:tblGrid>
        <w:gridCol w:w="4786"/>
        <w:gridCol w:w="1122"/>
        <w:gridCol w:w="1098"/>
        <w:gridCol w:w="1146"/>
        <w:gridCol w:w="1204"/>
      </w:tblGrid>
      <w:tr w:rsidR="006D4CF3" w:rsidRPr="00BF050B" w14:paraId="48E0A7B6" w14:textId="77777777" w:rsidTr="007E69AF">
        <w:tc>
          <w:tcPr>
            <w:tcW w:w="4786" w:type="dxa"/>
            <w:tcBorders>
              <w:top w:val="single" w:sz="4" w:space="0" w:color="auto"/>
              <w:bottom w:val="single" w:sz="4" w:space="0" w:color="auto"/>
            </w:tcBorders>
          </w:tcPr>
          <w:p w14:paraId="191FD896" w14:textId="77777777" w:rsidR="006D4CF3" w:rsidRPr="00BF050B" w:rsidRDefault="006D4CF3" w:rsidP="007E69AF">
            <w:pPr>
              <w:tabs>
                <w:tab w:val="left" w:pos="180"/>
                <w:tab w:val="left" w:pos="3828"/>
              </w:tabs>
              <w:jc w:val="both"/>
              <w:rPr>
                <w:rFonts w:ascii="Arial" w:hAnsi="Arial" w:cs="Arial"/>
                <w:sz w:val="16"/>
                <w:szCs w:val="20"/>
              </w:rPr>
            </w:pPr>
          </w:p>
        </w:tc>
        <w:tc>
          <w:tcPr>
            <w:tcW w:w="2220" w:type="dxa"/>
            <w:gridSpan w:val="2"/>
            <w:tcBorders>
              <w:top w:val="single" w:sz="4" w:space="0" w:color="auto"/>
              <w:bottom w:val="single" w:sz="4" w:space="0" w:color="auto"/>
            </w:tcBorders>
            <w:vAlign w:val="bottom"/>
          </w:tcPr>
          <w:p w14:paraId="75C4B8C6"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Önceki Dönem</w:t>
            </w:r>
          </w:p>
        </w:tc>
      </w:tr>
      <w:tr w:rsidR="006D4CF3" w:rsidRPr="00BF050B" w14:paraId="33A7305C" w14:textId="77777777" w:rsidTr="007E69AF">
        <w:tc>
          <w:tcPr>
            <w:tcW w:w="4786" w:type="dxa"/>
            <w:tcBorders>
              <w:top w:val="single" w:sz="4" w:space="0" w:color="auto"/>
              <w:bottom w:val="single" w:sz="4" w:space="0" w:color="auto"/>
            </w:tcBorders>
          </w:tcPr>
          <w:p w14:paraId="6D8EC6AF"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bottom w:val="single" w:sz="4" w:space="0" w:color="auto"/>
            </w:tcBorders>
          </w:tcPr>
          <w:p w14:paraId="1969120D"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098" w:type="dxa"/>
            <w:tcBorders>
              <w:top w:val="single" w:sz="4" w:space="0" w:color="auto"/>
              <w:bottom w:val="single" w:sz="4" w:space="0" w:color="auto"/>
            </w:tcBorders>
          </w:tcPr>
          <w:p w14:paraId="6EE6348B"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c>
          <w:tcPr>
            <w:tcW w:w="1146" w:type="dxa"/>
            <w:tcBorders>
              <w:top w:val="single" w:sz="4" w:space="0" w:color="auto"/>
              <w:bottom w:val="single" w:sz="4" w:space="0" w:color="auto"/>
            </w:tcBorders>
          </w:tcPr>
          <w:p w14:paraId="107A9EB4"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204" w:type="dxa"/>
            <w:tcBorders>
              <w:top w:val="single" w:sz="4" w:space="0" w:color="auto"/>
              <w:bottom w:val="single" w:sz="4" w:space="0" w:color="auto"/>
            </w:tcBorders>
          </w:tcPr>
          <w:p w14:paraId="4B270993"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r>
      <w:tr w:rsidR="006D4CF3" w:rsidRPr="00BF050B" w14:paraId="345F7927" w14:textId="77777777" w:rsidTr="007E69AF">
        <w:tc>
          <w:tcPr>
            <w:tcW w:w="4786" w:type="dxa"/>
            <w:tcBorders>
              <w:top w:val="single" w:sz="4" w:space="0" w:color="auto"/>
            </w:tcBorders>
          </w:tcPr>
          <w:p w14:paraId="2FF6F8BD"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BF050B"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BF050B"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BF050B"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BF050B" w:rsidRDefault="006D4CF3" w:rsidP="007E69AF">
            <w:pPr>
              <w:tabs>
                <w:tab w:val="left" w:pos="180"/>
                <w:tab w:val="left" w:pos="3828"/>
              </w:tabs>
              <w:jc w:val="right"/>
              <w:rPr>
                <w:rFonts w:ascii="Arial" w:hAnsi="Arial" w:cs="Arial"/>
                <w:sz w:val="16"/>
                <w:szCs w:val="20"/>
              </w:rPr>
            </w:pPr>
          </w:p>
        </w:tc>
      </w:tr>
      <w:tr w:rsidR="008F2B54" w:rsidRPr="00BF050B" w14:paraId="7F9D72B8" w14:textId="77777777" w:rsidTr="00B01C08">
        <w:tc>
          <w:tcPr>
            <w:tcW w:w="4786" w:type="dxa"/>
            <w:shd w:val="clear" w:color="auto" w:fill="auto"/>
            <w:vAlign w:val="center"/>
          </w:tcPr>
          <w:p w14:paraId="4DB7A31C" w14:textId="366D8FC2" w:rsidR="008F2B54" w:rsidRPr="00BF050B" w:rsidRDefault="008F2B54" w:rsidP="008F2B54">
            <w:pPr>
              <w:tabs>
                <w:tab w:val="left" w:pos="180"/>
                <w:tab w:val="left" w:pos="3828"/>
              </w:tabs>
              <w:jc w:val="both"/>
              <w:rPr>
                <w:rFonts w:ascii="Arial" w:hAnsi="Arial" w:cs="Arial"/>
                <w:sz w:val="16"/>
                <w:szCs w:val="20"/>
              </w:rPr>
            </w:pPr>
            <w:r w:rsidRPr="00BF050B">
              <w:rPr>
                <w:rFonts w:ascii="Arial" w:hAnsi="Arial" w:cs="Arial"/>
                <w:sz w:val="16"/>
                <w:szCs w:val="20"/>
              </w:rPr>
              <w:t xml:space="preserve">İhraç edilen menkul kıymetlere verilen kar payları </w:t>
            </w:r>
          </w:p>
        </w:tc>
        <w:tc>
          <w:tcPr>
            <w:tcW w:w="1122" w:type="dxa"/>
            <w:shd w:val="clear" w:color="auto" w:fill="auto"/>
          </w:tcPr>
          <w:p w14:paraId="18F95020" w14:textId="7E1B3EDE" w:rsidR="008F2B54" w:rsidRPr="00BF050B" w:rsidRDefault="008F2B54" w:rsidP="008F2B54">
            <w:pPr>
              <w:tabs>
                <w:tab w:val="left" w:pos="180"/>
                <w:tab w:val="center" w:pos="453"/>
                <w:tab w:val="right" w:pos="906"/>
                <w:tab w:val="left" w:pos="3828"/>
              </w:tabs>
              <w:rPr>
                <w:rFonts w:ascii="Arial" w:hAnsi="Arial" w:cs="Arial"/>
                <w:sz w:val="16"/>
                <w:szCs w:val="20"/>
              </w:rPr>
            </w:pPr>
            <w:r>
              <w:rPr>
                <w:rFonts w:ascii="Arial" w:hAnsi="Arial" w:cs="Arial"/>
                <w:bCs/>
                <w:sz w:val="16"/>
                <w:szCs w:val="16"/>
              </w:rPr>
              <w:tab/>
            </w:r>
            <w:r w:rsidR="00C53D00" w:rsidRPr="00C53D00">
              <w:rPr>
                <w:rFonts w:ascii="Arial" w:hAnsi="Arial" w:cs="Arial"/>
                <w:bCs/>
                <w:sz w:val="16"/>
                <w:szCs w:val="16"/>
              </w:rPr>
              <w:t xml:space="preserve">1.036.599   </w:t>
            </w:r>
          </w:p>
        </w:tc>
        <w:tc>
          <w:tcPr>
            <w:tcW w:w="1098" w:type="dxa"/>
            <w:shd w:val="clear" w:color="auto" w:fill="auto"/>
          </w:tcPr>
          <w:p w14:paraId="2F83A522" w14:textId="76A17D22" w:rsidR="008F2B54" w:rsidRPr="00BF050B" w:rsidRDefault="008F2B54" w:rsidP="008F2B54">
            <w:pPr>
              <w:tabs>
                <w:tab w:val="left" w:pos="180"/>
                <w:tab w:val="left" w:pos="3828"/>
              </w:tabs>
              <w:jc w:val="right"/>
              <w:rPr>
                <w:rFonts w:ascii="Arial" w:hAnsi="Arial" w:cs="Arial"/>
                <w:sz w:val="16"/>
                <w:szCs w:val="20"/>
              </w:rPr>
            </w:pPr>
            <w:r w:rsidRPr="00BF050B">
              <w:rPr>
                <w:rFonts w:ascii="Arial" w:hAnsi="Arial" w:cs="Arial"/>
                <w:sz w:val="16"/>
                <w:szCs w:val="20"/>
              </w:rPr>
              <w:t>-</w:t>
            </w:r>
          </w:p>
        </w:tc>
        <w:tc>
          <w:tcPr>
            <w:tcW w:w="1146" w:type="dxa"/>
            <w:vAlign w:val="bottom"/>
          </w:tcPr>
          <w:p w14:paraId="6862C418" w14:textId="587CAB21" w:rsidR="008F2B54" w:rsidRPr="008F2B54" w:rsidRDefault="008F2B54" w:rsidP="008F2B54">
            <w:pPr>
              <w:tabs>
                <w:tab w:val="left" w:pos="3828"/>
              </w:tabs>
              <w:jc w:val="right"/>
              <w:rPr>
                <w:rFonts w:ascii="Arial" w:hAnsi="Arial" w:cs="Arial"/>
                <w:bCs/>
                <w:sz w:val="16"/>
                <w:szCs w:val="16"/>
              </w:rPr>
            </w:pPr>
            <w:r w:rsidRPr="008F2B54">
              <w:rPr>
                <w:rFonts w:ascii="Arial" w:hAnsi="Arial" w:cs="Arial"/>
                <w:bCs/>
                <w:sz w:val="16"/>
                <w:szCs w:val="16"/>
                <w:lang w:val="en-US" w:eastAsia="en-US"/>
              </w:rPr>
              <w:t xml:space="preserve">874.935   </w:t>
            </w:r>
          </w:p>
        </w:tc>
        <w:tc>
          <w:tcPr>
            <w:tcW w:w="1204" w:type="dxa"/>
            <w:vAlign w:val="bottom"/>
          </w:tcPr>
          <w:p w14:paraId="3009B625" w14:textId="3136928A" w:rsidR="008F2B54" w:rsidRPr="008F2B54" w:rsidRDefault="008F2B54" w:rsidP="008F2B54">
            <w:pPr>
              <w:tabs>
                <w:tab w:val="left" w:pos="3828"/>
              </w:tabs>
              <w:jc w:val="right"/>
              <w:rPr>
                <w:rFonts w:ascii="Arial" w:hAnsi="Arial" w:cs="Arial"/>
                <w:bCs/>
                <w:sz w:val="16"/>
                <w:szCs w:val="16"/>
                <w:highlight w:val="yellow"/>
              </w:rPr>
            </w:pPr>
            <w:r w:rsidRPr="008F2B54">
              <w:rPr>
                <w:rFonts w:ascii="Arial" w:hAnsi="Arial" w:cs="Arial"/>
                <w:sz w:val="16"/>
                <w:szCs w:val="16"/>
                <w:lang w:val="en-US" w:eastAsia="en-US"/>
              </w:rPr>
              <w:t>-</w:t>
            </w:r>
          </w:p>
        </w:tc>
      </w:tr>
      <w:tr w:rsidR="008F2B54" w:rsidRPr="00BF050B" w14:paraId="76FE4F82" w14:textId="77777777" w:rsidTr="00B01C08">
        <w:tc>
          <w:tcPr>
            <w:tcW w:w="4786" w:type="dxa"/>
            <w:tcBorders>
              <w:bottom w:val="single" w:sz="4" w:space="0" w:color="auto"/>
            </w:tcBorders>
            <w:shd w:val="clear" w:color="auto" w:fill="auto"/>
            <w:vAlign w:val="center"/>
          </w:tcPr>
          <w:p w14:paraId="5646EF68" w14:textId="77777777" w:rsidR="008F2B54" w:rsidRPr="00BF050B" w:rsidRDefault="008F2B54" w:rsidP="008F2B54">
            <w:pPr>
              <w:tabs>
                <w:tab w:val="left" w:pos="3828"/>
              </w:tabs>
              <w:rPr>
                <w:rFonts w:ascii="Arial" w:hAnsi="Arial" w:cs="Arial"/>
                <w:sz w:val="16"/>
                <w:szCs w:val="20"/>
              </w:rPr>
            </w:pPr>
          </w:p>
        </w:tc>
        <w:tc>
          <w:tcPr>
            <w:tcW w:w="1122" w:type="dxa"/>
            <w:tcBorders>
              <w:bottom w:val="single" w:sz="4" w:space="0" w:color="auto"/>
            </w:tcBorders>
            <w:shd w:val="clear" w:color="auto" w:fill="auto"/>
          </w:tcPr>
          <w:p w14:paraId="7A5B5EA4" w14:textId="77777777" w:rsidR="008F2B54" w:rsidRPr="00BF050B" w:rsidRDefault="008F2B54" w:rsidP="008F2B54">
            <w:pPr>
              <w:tabs>
                <w:tab w:val="left" w:pos="3828"/>
              </w:tabs>
              <w:jc w:val="right"/>
              <w:rPr>
                <w:rFonts w:ascii="Arial" w:hAnsi="Arial" w:cs="Arial"/>
                <w:sz w:val="16"/>
                <w:szCs w:val="20"/>
              </w:rPr>
            </w:pPr>
          </w:p>
        </w:tc>
        <w:tc>
          <w:tcPr>
            <w:tcW w:w="1098" w:type="dxa"/>
            <w:tcBorders>
              <w:bottom w:val="single" w:sz="4" w:space="0" w:color="auto"/>
            </w:tcBorders>
            <w:shd w:val="clear" w:color="auto" w:fill="auto"/>
          </w:tcPr>
          <w:p w14:paraId="1E4AAF11" w14:textId="77777777" w:rsidR="008F2B54" w:rsidRPr="00BF050B" w:rsidRDefault="008F2B54" w:rsidP="008F2B54">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8F2B54" w:rsidRPr="008F2B54" w:rsidRDefault="008F2B54" w:rsidP="008F2B54">
            <w:pPr>
              <w:tabs>
                <w:tab w:val="left" w:pos="3828"/>
              </w:tabs>
              <w:jc w:val="right"/>
              <w:rPr>
                <w:rFonts w:ascii="Arial" w:hAnsi="Arial" w:cs="Arial"/>
                <w:sz w:val="16"/>
                <w:szCs w:val="16"/>
              </w:rPr>
            </w:pPr>
          </w:p>
        </w:tc>
        <w:tc>
          <w:tcPr>
            <w:tcW w:w="1204" w:type="dxa"/>
            <w:tcBorders>
              <w:bottom w:val="single" w:sz="4" w:space="0" w:color="auto"/>
            </w:tcBorders>
            <w:shd w:val="clear" w:color="auto" w:fill="auto"/>
            <w:vAlign w:val="bottom"/>
          </w:tcPr>
          <w:p w14:paraId="348BEC8B" w14:textId="77777777" w:rsidR="008F2B54" w:rsidRPr="008F2B54" w:rsidRDefault="008F2B54" w:rsidP="008F2B54">
            <w:pPr>
              <w:tabs>
                <w:tab w:val="left" w:pos="3828"/>
              </w:tabs>
              <w:jc w:val="right"/>
              <w:rPr>
                <w:rFonts w:ascii="Arial" w:hAnsi="Arial" w:cs="Arial"/>
                <w:sz w:val="16"/>
                <w:szCs w:val="16"/>
                <w:highlight w:val="yellow"/>
              </w:rPr>
            </w:pPr>
          </w:p>
        </w:tc>
      </w:tr>
      <w:tr w:rsidR="008F2B54" w:rsidRPr="00BF050B" w14:paraId="28BD7339" w14:textId="77777777" w:rsidTr="00B01C08">
        <w:tc>
          <w:tcPr>
            <w:tcW w:w="4786" w:type="dxa"/>
            <w:tcBorders>
              <w:top w:val="single" w:sz="4" w:space="0" w:color="auto"/>
              <w:bottom w:val="single" w:sz="4" w:space="0" w:color="auto"/>
            </w:tcBorders>
            <w:shd w:val="clear" w:color="auto" w:fill="auto"/>
            <w:vAlign w:val="center"/>
          </w:tcPr>
          <w:p w14:paraId="153D2537" w14:textId="77777777" w:rsidR="008F2B54" w:rsidRPr="00BF050B" w:rsidRDefault="008F2B54" w:rsidP="008F2B54">
            <w:pPr>
              <w:tabs>
                <w:tab w:val="left" w:pos="0"/>
                <w:tab w:val="left" w:pos="3828"/>
              </w:tabs>
              <w:jc w:val="both"/>
              <w:rPr>
                <w:rFonts w:ascii="Arial" w:hAnsi="Arial" w:cs="Arial"/>
                <w:b/>
                <w:sz w:val="16"/>
                <w:szCs w:val="20"/>
              </w:rPr>
            </w:pPr>
            <w:r w:rsidRPr="00BF050B">
              <w:rPr>
                <w:rFonts w:ascii="Arial" w:hAnsi="Arial" w:cs="Arial"/>
                <w:b/>
                <w:sz w:val="16"/>
                <w:szCs w:val="20"/>
              </w:rPr>
              <w:t>Toplam</w:t>
            </w:r>
          </w:p>
        </w:tc>
        <w:tc>
          <w:tcPr>
            <w:tcW w:w="1122" w:type="dxa"/>
            <w:tcBorders>
              <w:top w:val="single" w:sz="4" w:space="0" w:color="auto"/>
              <w:bottom w:val="single" w:sz="4" w:space="0" w:color="auto"/>
            </w:tcBorders>
            <w:shd w:val="clear" w:color="auto" w:fill="auto"/>
          </w:tcPr>
          <w:p w14:paraId="65C9738A" w14:textId="39A03C9B" w:rsidR="008F2B54" w:rsidRPr="00BF050B" w:rsidRDefault="00C53D00" w:rsidP="008F2B54">
            <w:pPr>
              <w:tabs>
                <w:tab w:val="left" w:pos="180"/>
                <w:tab w:val="left" w:pos="3828"/>
              </w:tabs>
              <w:jc w:val="right"/>
              <w:rPr>
                <w:rFonts w:ascii="Arial" w:hAnsi="Arial" w:cs="Arial"/>
                <w:b/>
                <w:sz w:val="16"/>
                <w:szCs w:val="20"/>
              </w:rPr>
            </w:pPr>
            <w:r w:rsidRPr="00C53D00">
              <w:rPr>
                <w:rFonts w:ascii="Arial" w:hAnsi="Arial" w:cs="Arial"/>
                <w:b/>
                <w:bCs/>
                <w:sz w:val="16"/>
                <w:szCs w:val="20"/>
              </w:rPr>
              <w:t xml:space="preserve">1.036.599   </w:t>
            </w:r>
          </w:p>
        </w:tc>
        <w:tc>
          <w:tcPr>
            <w:tcW w:w="1098" w:type="dxa"/>
            <w:tcBorders>
              <w:top w:val="single" w:sz="4" w:space="0" w:color="auto"/>
              <w:bottom w:val="single" w:sz="4" w:space="0" w:color="auto"/>
            </w:tcBorders>
            <w:shd w:val="clear" w:color="auto" w:fill="auto"/>
          </w:tcPr>
          <w:p w14:paraId="7C6256B0" w14:textId="41AF3274" w:rsidR="008F2B54" w:rsidRPr="00BF050B" w:rsidRDefault="008F2B54" w:rsidP="008F2B54">
            <w:pPr>
              <w:tabs>
                <w:tab w:val="left" w:pos="180"/>
                <w:tab w:val="left" w:pos="3828"/>
              </w:tabs>
              <w:jc w:val="right"/>
              <w:rPr>
                <w:rFonts w:ascii="Arial" w:hAnsi="Arial" w:cs="Arial"/>
                <w:b/>
                <w:sz w:val="16"/>
                <w:szCs w:val="20"/>
              </w:rPr>
            </w:pPr>
            <w:r w:rsidRPr="00BF050B">
              <w:rPr>
                <w:rFonts w:ascii="Arial" w:hAnsi="Arial" w:cs="Arial"/>
                <w:b/>
                <w:sz w:val="16"/>
                <w:szCs w:val="20"/>
              </w:rPr>
              <w:t>-</w:t>
            </w:r>
          </w:p>
        </w:tc>
        <w:tc>
          <w:tcPr>
            <w:tcW w:w="1146" w:type="dxa"/>
            <w:tcBorders>
              <w:top w:val="single" w:sz="4" w:space="0" w:color="auto"/>
              <w:bottom w:val="single" w:sz="4" w:space="0" w:color="auto"/>
            </w:tcBorders>
            <w:vAlign w:val="bottom"/>
          </w:tcPr>
          <w:p w14:paraId="63A48ACE" w14:textId="043E9376" w:rsidR="008F2B54" w:rsidRPr="008F2B54" w:rsidRDefault="00263953" w:rsidP="008F2B54">
            <w:pPr>
              <w:tabs>
                <w:tab w:val="left" w:pos="3828"/>
              </w:tabs>
              <w:jc w:val="right"/>
              <w:rPr>
                <w:rFonts w:ascii="Arial" w:hAnsi="Arial" w:cs="Arial"/>
                <w:b/>
                <w:bCs/>
                <w:sz w:val="16"/>
                <w:szCs w:val="16"/>
              </w:rPr>
            </w:pPr>
            <w:r w:rsidRPr="00263953">
              <w:rPr>
                <w:rFonts w:ascii="Arial" w:hAnsi="Arial" w:cs="Arial"/>
                <w:b/>
                <w:bCs/>
                <w:sz w:val="16"/>
                <w:szCs w:val="16"/>
                <w:lang w:val="en-US" w:eastAsia="en-US"/>
              </w:rPr>
              <w:t xml:space="preserve">874.935   </w:t>
            </w:r>
            <w:r w:rsidR="008F2B54" w:rsidRPr="008F2B54">
              <w:rPr>
                <w:rFonts w:ascii="Arial" w:hAnsi="Arial" w:cs="Arial"/>
                <w:b/>
                <w:bCs/>
                <w:sz w:val="16"/>
                <w:szCs w:val="16"/>
                <w:lang w:val="en-US" w:eastAsia="en-US"/>
              </w:rPr>
              <w:t xml:space="preserve">     </w:t>
            </w:r>
          </w:p>
        </w:tc>
        <w:tc>
          <w:tcPr>
            <w:tcW w:w="1204" w:type="dxa"/>
            <w:tcBorders>
              <w:top w:val="single" w:sz="4" w:space="0" w:color="auto"/>
              <w:bottom w:val="single" w:sz="4" w:space="0" w:color="auto"/>
            </w:tcBorders>
            <w:vAlign w:val="bottom"/>
          </w:tcPr>
          <w:p w14:paraId="3A6DFE31" w14:textId="109124AC" w:rsidR="008F2B54" w:rsidRPr="008F2B54" w:rsidRDefault="008F2B54" w:rsidP="008F2B54">
            <w:pPr>
              <w:tabs>
                <w:tab w:val="left" w:pos="3828"/>
              </w:tabs>
              <w:jc w:val="right"/>
              <w:rPr>
                <w:rFonts w:ascii="Arial" w:hAnsi="Arial" w:cs="Arial"/>
                <w:b/>
                <w:bCs/>
                <w:sz w:val="16"/>
                <w:szCs w:val="16"/>
                <w:highlight w:val="yellow"/>
              </w:rPr>
            </w:pPr>
            <w:r w:rsidRPr="008F2B54">
              <w:rPr>
                <w:rFonts w:ascii="Arial" w:hAnsi="Arial" w:cs="Arial"/>
                <w:b/>
                <w:sz w:val="16"/>
                <w:szCs w:val="16"/>
                <w:lang w:val="en-US" w:eastAsia="en-US"/>
              </w:rPr>
              <w:t>-</w:t>
            </w:r>
          </w:p>
        </w:tc>
      </w:tr>
    </w:tbl>
    <w:p w14:paraId="551BD20C" w14:textId="1EA92992" w:rsidR="00136C29" w:rsidRPr="006C501F" w:rsidRDefault="00136C29" w:rsidP="004F6BE8">
      <w:pPr>
        <w:tabs>
          <w:tab w:val="left" w:pos="3828"/>
        </w:tabs>
        <w:jc w:val="both"/>
        <w:rPr>
          <w:rFonts w:ascii="Arial" w:hAnsi="Arial" w:cs="Arial"/>
          <w:sz w:val="10"/>
          <w:szCs w:val="20"/>
        </w:rPr>
      </w:pPr>
    </w:p>
    <w:p w14:paraId="69287A81" w14:textId="60958089"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Katılma </w:t>
      </w:r>
      <w:r w:rsidR="007F2106" w:rsidRPr="003B10B3">
        <w:rPr>
          <w:rFonts w:ascii="Arial" w:hAnsi="Arial" w:cs="Arial"/>
          <w:b/>
          <w:sz w:val="20"/>
          <w:szCs w:val="20"/>
        </w:rPr>
        <w:t>Hesaplarına Ödenen Kar Paylarının Vade Yapısına Göre Gösterimi:</w:t>
      </w:r>
    </w:p>
    <w:p w14:paraId="50F08460" w14:textId="77777777" w:rsidR="00B23773" w:rsidRPr="00C07628" w:rsidRDefault="00B23773" w:rsidP="00B23773">
      <w:pPr>
        <w:tabs>
          <w:tab w:val="left" w:pos="540"/>
          <w:tab w:val="left" w:pos="3828"/>
        </w:tabs>
        <w:ind w:firstLine="187"/>
        <w:rPr>
          <w:rFonts w:ascii="Arial" w:hAnsi="Arial" w:cs="Arial"/>
          <w:b/>
          <w:sz w:val="8"/>
          <w:szCs w:val="20"/>
        </w:rPr>
      </w:pPr>
    </w:p>
    <w:tbl>
      <w:tblPr>
        <w:tblW w:w="9356" w:type="dxa"/>
        <w:tblCellMar>
          <w:left w:w="70" w:type="dxa"/>
          <w:right w:w="70" w:type="dxa"/>
        </w:tblCellMar>
        <w:tblLook w:val="04A0" w:firstRow="1" w:lastRow="0" w:firstColumn="1" w:lastColumn="0" w:noHBand="0" w:noVBand="1"/>
      </w:tblPr>
      <w:tblGrid>
        <w:gridCol w:w="2493"/>
        <w:gridCol w:w="941"/>
        <w:gridCol w:w="941"/>
        <w:gridCol w:w="852"/>
        <w:gridCol w:w="623"/>
        <w:gridCol w:w="941"/>
        <w:gridCol w:w="852"/>
        <w:gridCol w:w="772"/>
        <w:gridCol w:w="941"/>
      </w:tblGrid>
      <w:tr w:rsidR="00B23773" w:rsidRPr="000E0C40" w14:paraId="7563B90C" w14:textId="77777777" w:rsidTr="003079A5">
        <w:trPr>
          <w:cantSplit/>
          <w:trHeight w:val="284"/>
        </w:trPr>
        <w:tc>
          <w:tcPr>
            <w:tcW w:w="2493"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863"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3079A5">
        <w:trPr>
          <w:cantSplit/>
          <w:trHeight w:val="397"/>
        </w:trPr>
        <w:tc>
          <w:tcPr>
            <w:tcW w:w="2493"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941"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941"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3"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941"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52"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941" w:type="dxa"/>
            <w:tcBorders>
              <w:top w:val="nil"/>
              <w:left w:val="nil"/>
              <w:bottom w:val="single" w:sz="8" w:space="0" w:color="auto"/>
              <w:right w:val="nil"/>
            </w:tcBorders>
            <w:shd w:val="clear" w:color="000000" w:fill="FFFFFF"/>
            <w:hideMark/>
          </w:tcPr>
          <w:p w14:paraId="3012F68F" w14:textId="77777777" w:rsidR="00B23773" w:rsidRPr="000E0C40" w:rsidRDefault="00B23773"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6289941A"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5303A693" w14:textId="77777777" w:rsidR="00B23773" w:rsidRPr="000E0C40" w:rsidRDefault="00B23773"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hideMark/>
          </w:tcPr>
          <w:p w14:paraId="4E1A3C4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5F8758B1"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66626387" w14:textId="77777777" w:rsidR="00B23773" w:rsidRPr="000E0C40" w:rsidRDefault="00B23773"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hideMark/>
          </w:tcPr>
          <w:p w14:paraId="67911B1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44C93485" w14:textId="77777777" w:rsidR="00B23773" w:rsidRPr="000E0C40" w:rsidRDefault="00B23773" w:rsidP="005043BE">
            <w:pPr>
              <w:tabs>
                <w:tab w:val="left" w:pos="3828"/>
              </w:tabs>
              <w:jc w:val="right"/>
              <w:rPr>
                <w:color w:val="000000" w:themeColor="text1"/>
                <w:sz w:val="16"/>
                <w:szCs w:val="16"/>
              </w:rPr>
            </w:pPr>
          </w:p>
        </w:tc>
      </w:tr>
      <w:tr w:rsidR="00C53D00" w:rsidRPr="000E0C40" w14:paraId="55881A9C" w14:textId="77777777" w:rsidTr="00C53D00">
        <w:trPr>
          <w:cantSplit/>
          <w:trHeight w:val="162"/>
        </w:trPr>
        <w:tc>
          <w:tcPr>
            <w:tcW w:w="2493" w:type="dxa"/>
            <w:tcBorders>
              <w:top w:val="nil"/>
              <w:left w:val="nil"/>
              <w:bottom w:val="nil"/>
              <w:right w:val="nil"/>
            </w:tcBorders>
            <w:shd w:val="clear" w:color="000000" w:fill="FFFFFF"/>
            <w:vAlign w:val="center"/>
            <w:hideMark/>
          </w:tcPr>
          <w:p w14:paraId="2E14A02D" w14:textId="01478E3F"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0E0C40">
              <w:rPr>
                <w:rFonts w:ascii="Arial" w:hAnsi="Arial" w:cs="Arial"/>
                <w:color w:val="000000" w:themeColor="text1"/>
                <w:sz w:val="16"/>
                <w:szCs w:val="16"/>
              </w:rPr>
              <w:t xml:space="preserve"> Katılma Hesapları Aracılığı ile Bankalardan Toplanan Fonlar</w:t>
            </w:r>
          </w:p>
        </w:tc>
        <w:tc>
          <w:tcPr>
            <w:tcW w:w="941" w:type="dxa"/>
            <w:tcBorders>
              <w:top w:val="nil"/>
              <w:left w:val="nil"/>
              <w:bottom w:val="nil"/>
              <w:right w:val="nil"/>
            </w:tcBorders>
            <w:shd w:val="clear" w:color="000000" w:fill="FFFFFF"/>
            <w:vAlign w:val="bottom"/>
          </w:tcPr>
          <w:p w14:paraId="6851B82F" w14:textId="00DC5F4B"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28.230</w:t>
            </w:r>
          </w:p>
        </w:tc>
        <w:tc>
          <w:tcPr>
            <w:tcW w:w="941" w:type="dxa"/>
            <w:tcBorders>
              <w:top w:val="nil"/>
              <w:left w:val="nil"/>
              <w:bottom w:val="nil"/>
              <w:right w:val="nil"/>
            </w:tcBorders>
            <w:shd w:val="clear" w:color="000000" w:fill="FFFFFF"/>
            <w:vAlign w:val="bottom"/>
          </w:tcPr>
          <w:p w14:paraId="2213DB1D" w14:textId="3EF80526"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EC99A8F" w14:textId="7AA1941C"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473B548A" w14:textId="7B5AE47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A26FDE3" w14:textId="19973963"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4E6B971" w14:textId="500E522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5E048C0C"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3D2F4DB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28.230</w:t>
            </w:r>
          </w:p>
        </w:tc>
      </w:tr>
      <w:tr w:rsidR="00C53D00" w:rsidRPr="000E0C40" w14:paraId="64A4B822" w14:textId="77777777" w:rsidTr="00C53D00">
        <w:trPr>
          <w:cantSplit/>
          <w:trHeight w:val="162"/>
        </w:trPr>
        <w:tc>
          <w:tcPr>
            <w:tcW w:w="2493" w:type="dxa"/>
            <w:tcBorders>
              <w:top w:val="nil"/>
              <w:left w:val="nil"/>
              <w:bottom w:val="nil"/>
              <w:right w:val="nil"/>
            </w:tcBorders>
            <w:shd w:val="clear" w:color="000000" w:fill="FFFFFF"/>
            <w:vAlign w:val="center"/>
            <w:hideMark/>
          </w:tcPr>
          <w:p w14:paraId="6171C41D"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647D6686" w14:textId="040E7253"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354.142</w:t>
            </w:r>
          </w:p>
        </w:tc>
        <w:tc>
          <w:tcPr>
            <w:tcW w:w="941" w:type="dxa"/>
            <w:tcBorders>
              <w:top w:val="nil"/>
              <w:left w:val="nil"/>
              <w:bottom w:val="nil"/>
              <w:right w:val="nil"/>
            </w:tcBorders>
            <w:shd w:val="clear" w:color="000000" w:fill="FFFFFF"/>
            <w:vAlign w:val="bottom"/>
          </w:tcPr>
          <w:p w14:paraId="39D3024A" w14:textId="14B839A6"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3.861.743</w:t>
            </w:r>
          </w:p>
        </w:tc>
        <w:tc>
          <w:tcPr>
            <w:tcW w:w="852" w:type="dxa"/>
            <w:tcBorders>
              <w:top w:val="nil"/>
              <w:left w:val="nil"/>
              <w:bottom w:val="nil"/>
              <w:right w:val="nil"/>
            </w:tcBorders>
            <w:shd w:val="clear" w:color="000000" w:fill="FFFFFF"/>
            <w:vAlign w:val="bottom"/>
          </w:tcPr>
          <w:p w14:paraId="6F0BA207" w14:textId="5979B10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1.679.596</w:t>
            </w:r>
          </w:p>
        </w:tc>
        <w:tc>
          <w:tcPr>
            <w:tcW w:w="623" w:type="dxa"/>
            <w:tcBorders>
              <w:top w:val="nil"/>
              <w:left w:val="nil"/>
              <w:bottom w:val="nil"/>
              <w:right w:val="nil"/>
            </w:tcBorders>
            <w:shd w:val="clear" w:color="000000" w:fill="FFFFFF"/>
            <w:vAlign w:val="bottom"/>
          </w:tcPr>
          <w:p w14:paraId="2C53DBE2" w14:textId="3186098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82731F6" w14:textId="76E8D33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1.553.501</w:t>
            </w:r>
          </w:p>
        </w:tc>
        <w:tc>
          <w:tcPr>
            <w:tcW w:w="852" w:type="dxa"/>
            <w:tcBorders>
              <w:top w:val="nil"/>
              <w:left w:val="nil"/>
              <w:bottom w:val="nil"/>
              <w:right w:val="nil"/>
            </w:tcBorders>
            <w:shd w:val="clear" w:color="000000" w:fill="FFFFFF"/>
            <w:vAlign w:val="bottom"/>
          </w:tcPr>
          <w:p w14:paraId="02B48170" w14:textId="50309F1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1.256.149</w:t>
            </w:r>
          </w:p>
        </w:tc>
        <w:tc>
          <w:tcPr>
            <w:tcW w:w="772" w:type="dxa"/>
            <w:tcBorders>
              <w:top w:val="nil"/>
              <w:left w:val="nil"/>
              <w:bottom w:val="nil"/>
              <w:right w:val="nil"/>
            </w:tcBorders>
            <w:shd w:val="clear" w:color="000000" w:fill="FFFFFF"/>
            <w:vAlign w:val="bottom"/>
          </w:tcPr>
          <w:p w14:paraId="61D65BB6" w14:textId="015504FB"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95</w:t>
            </w:r>
          </w:p>
        </w:tc>
        <w:tc>
          <w:tcPr>
            <w:tcW w:w="941" w:type="dxa"/>
            <w:tcBorders>
              <w:top w:val="nil"/>
              <w:left w:val="nil"/>
              <w:bottom w:val="nil"/>
              <w:right w:val="nil"/>
            </w:tcBorders>
            <w:shd w:val="clear" w:color="000000" w:fill="FFFFFF"/>
            <w:vAlign w:val="bottom"/>
          </w:tcPr>
          <w:p w14:paraId="77892D88" w14:textId="406314AC"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8.705.226</w:t>
            </w:r>
          </w:p>
        </w:tc>
      </w:tr>
      <w:tr w:rsidR="00C53D00" w:rsidRPr="000E0C40" w14:paraId="12AFDFF1" w14:textId="77777777" w:rsidTr="00C53D00">
        <w:trPr>
          <w:cantSplit/>
          <w:trHeight w:val="162"/>
        </w:trPr>
        <w:tc>
          <w:tcPr>
            <w:tcW w:w="2493" w:type="dxa"/>
            <w:tcBorders>
              <w:top w:val="nil"/>
              <w:left w:val="nil"/>
              <w:bottom w:val="nil"/>
              <w:right w:val="nil"/>
            </w:tcBorders>
            <w:shd w:val="clear" w:color="000000" w:fill="FFFFFF"/>
            <w:vAlign w:val="center"/>
            <w:hideMark/>
          </w:tcPr>
          <w:p w14:paraId="1E38E8C4"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084656B6" w14:textId="51568E0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431.139</w:t>
            </w:r>
          </w:p>
        </w:tc>
        <w:tc>
          <w:tcPr>
            <w:tcW w:w="941" w:type="dxa"/>
            <w:tcBorders>
              <w:top w:val="nil"/>
              <w:left w:val="nil"/>
              <w:bottom w:val="nil"/>
              <w:right w:val="nil"/>
            </w:tcBorders>
            <w:shd w:val="clear" w:color="000000" w:fill="FFFFFF"/>
            <w:vAlign w:val="bottom"/>
          </w:tcPr>
          <w:p w14:paraId="0D793DBE" w14:textId="18C8F34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2.187.828</w:t>
            </w:r>
          </w:p>
        </w:tc>
        <w:tc>
          <w:tcPr>
            <w:tcW w:w="852" w:type="dxa"/>
            <w:tcBorders>
              <w:top w:val="nil"/>
              <w:left w:val="nil"/>
              <w:bottom w:val="nil"/>
              <w:right w:val="nil"/>
            </w:tcBorders>
            <w:shd w:val="clear" w:color="000000" w:fill="FFFFFF"/>
            <w:vAlign w:val="bottom"/>
          </w:tcPr>
          <w:p w14:paraId="7F424948" w14:textId="347F75D8"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204.381</w:t>
            </w:r>
          </w:p>
        </w:tc>
        <w:tc>
          <w:tcPr>
            <w:tcW w:w="623" w:type="dxa"/>
            <w:tcBorders>
              <w:top w:val="nil"/>
              <w:left w:val="nil"/>
              <w:bottom w:val="nil"/>
              <w:right w:val="nil"/>
            </w:tcBorders>
            <w:shd w:val="clear" w:color="000000" w:fill="FFFFFF"/>
            <w:vAlign w:val="bottom"/>
          </w:tcPr>
          <w:p w14:paraId="2D025641" w14:textId="4A0E029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DB3C245" w14:textId="5D7157BF"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24.575</w:t>
            </w:r>
          </w:p>
        </w:tc>
        <w:tc>
          <w:tcPr>
            <w:tcW w:w="852" w:type="dxa"/>
            <w:tcBorders>
              <w:top w:val="nil"/>
              <w:left w:val="nil"/>
              <w:bottom w:val="nil"/>
              <w:right w:val="nil"/>
            </w:tcBorders>
            <w:shd w:val="clear" w:color="000000" w:fill="FFFFFF"/>
            <w:vAlign w:val="bottom"/>
          </w:tcPr>
          <w:p w14:paraId="0430B5ED" w14:textId="15BC421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5BBFE4F1" w14:textId="21C4380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2F56AF5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2.847.923</w:t>
            </w:r>
          </w:p>
        </w:tc>
      </w:tr>
      <w:tr w:rsidR="00C53D00" w:rsidRPr="000E0C40" w14:paraId="2F6F7B59" w14:textId="77777777" w:rsidTr="00C53D00">
        <w:trPr>
          <w:cantSplit/>
          <w:trHeight w:val="162"/>
        </w:trPr>
        <w:tc>
          <w:tcPr>
            <w:tcW w:w="2493" w:type="dxa"/>
            <w:tcBorders>
              <w:top w:val="nil"/>
              <w:left w:val="nil"/>
              <w:bottom w:val="nil"/>
              <w:right w:val="nil"/>
            </w:tcBorders>
            <w:shd w:val="clear" w:color="000000" w:fill="FFFFFF"/>
            <w:vAlign w:val="center"/>
            <w:hideMark/>
          </w:tcPr>
          <w:p w14:paraId="002ED96D"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2057D8E8" w14:textId="7AA9CD2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8.653.876</w:t>
            </w:r>
          </w:p>
        </w:tc>
        <w:tc>
          <w:tcPr>
            <w:tcW w:w="941" w:type="dxa"/>
            <w:tcBorders>
              <w:top w:val="nil"/>
              <w:left w:val="nil"/>
              <w:bottom w:val="nil"/>
              <w:right w:val="nil"/>
            </w:tcBorders>
            <w:shd w:val="clear" w:color="000000" w:fill="FFFFFF"/>
            <w:vAlign w:val="bottom"/>
          </w:tcPr>
          <w:p w14:paraId="6528F97F" w14:textId="3EEA069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7.667.574</w:t>
            </w:r>
          </w:p>
        </w:tc>
        <w:tc>
          <w:tcPr>
            <w:tcW w:w="852" w:type="dxa"/>
            <w:tcBorders>
              <w:top w:val="nil"/>
              <w:left w:val="nil"/>
              <w:bottom w:val="nil"/>
              <w:right w:val="nil"/>
            </w:tcBorders>
            <w:shd w:val="clear" w:color="000000" w:fill="FFFFFF"/>
            <w:vAlign w:val="bottom"/>
          </w:tcPr>
          <w:p w14:paraId="6FF874B8" w14:textId="6389CCDB"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1.363.627</w:t>
            </w:r>
          </w:p>
        </w:tc>
        <w:tc>
          <w:tcPr>
            <w:tcW w:w="623" w:type="dxa"/>
            <w:tcBorders>
              <w:top w:val="nil"/>
              <w:left w:val="nil"/>
              <w:bottom w:val="nil"/>
              <w:right w:val="nil"/>
            </w:tcBorders>
            <w:shd w:val="clear" w:color="000000" w:fill="FFFFFF"/>
            <w:vAlign w:val="bottom"/>
          </w:tcPr>
          <w:p w14:paraId="29A2B327" w14:textId="5DA24F0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1BF9FD4" w14:textId="40B7565D"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751.353</w:t>
            </w:r>
          </w:p>
        </w:tc>
        <w:tc>
          <w:tcPr>
            <w:tcW w:w="852" w:type="dxa"/>
            <w:tcBorders>
              <w:top w:val="nil"/>
              <w:left w:val="nil"/>
              <w:bottom w:val="nil"/>
              <w:right w:val="nil"/>
            </w:tcBorders>
            <w:shd w:val="clear" w:color="000000" w:fill="FFFFFF"/>
            <w:vAlign w:val="bottom"/>
          </w:tcPr>
          <w:p w14:paraId="0F637EDB" w14:textId="410403DC"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213.266</w:t>
            </w:r>
          </w:p>
        </w:tc>
        <w:tc>
          <w:tcPr>
            <w:tcW w:w="772" w:type="dxa"/>
            <w:tcBorders>
              <w:top w:val="nil"/>
              <w:left w:val="nil"/>
              <w:bottom w:val="nil"/>
              <w:right w:val="nil"/>
            </w:tcBorders>
            <w:shd w:val="clear" w:color="000000" w:fill="FFFFFF"/>
            <w:vAlign w:val="bottom"/>
          </w:tcPr>
          <w:p w14:paraId="77064E2E" w14:textId="0643BD40"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31691E9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18.649.696</w:t>
            </w:r>
          </w:p>
        </w:tc>
      </w:tr>
      <w:tr w:rsidR="00C53D00" w:rsidRPr="000E0C40" w14:paraId="781C3B2D" w14:textId="77777777" w:rsidTr="00C53D00">
        <w:trPr>
          <w:cantSplit/>
          <w:trHeight w:val="162"/>
        </w:trPr>
        <w:tc>
          <w:tcPr>
            <w:tcW w:w="2493" w:type="dxa"/>
            <w:tcBorders>
              <w:top w:val="nil"/>
              <w:left w:val="nil"/>
              <w:bottom w:val="single" w:sz="8" w:space="0" w:color="auto"/>
              <w:right w:val="nil"/>
            </w:tcBorders>
            <w:shd w:val="clear" w:color="000000" w:fill="FFFFFF"/>
            <w:vAlign w:val="center"/>
            <w:hideMark/>
          </w:tcPr>
          <w:p w14:paraId="62DBE34A"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single" w:sz="8" w:space="0" w:color="auto"/>
              <w:right w:val="nil"/>
            </w:tcBorders>
            <w:shd w:val="clear" w:color="000000" w:fill="FFFFFF"/>
            <w:vAlign w:val="bottom"/>
          </w:tcPr>
          <w:p w14:paraId="28AB858C" w14:textId="740BD42A"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206.601</w:t>
            </w:r>
          </w:p>
        </w:tc>
        <w:tc>
          <w:tcPr>
            <w:tcW w:w="941" w:type="dxa"/>
            <w:tcBorders>
              <w:top w:val="nil"/>
              <w:left w:val="nil"/>
              <w:bottom w:val="single" w:sz="8" w:space="0" w:color="auto"/>
              <w:right w:val="nil"/>
            </w:tcBorders>
            <w:shd w:val="clear" w:color="000000" w:fill="FFFFFF"/>
            <w:vAlign w:val="bottom"/>
          </w:tcPr>
          <w:p w14:paraId="572F0268" w14:textId="5332B210"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1.391.578</w:t>
            </w:r>
          </w:p>
        </w:tc>
        <w:tc>
          <w:tcPr>
            <w:tcW w:w="852" w:type="dxa"/>
            <w:tcBorders>
              <w:top w:val="nil"/>
              <w:left w:val="nil"/>
              <w:bottom w:val="single" w:sz="8" w:space="0" w:color="auto"/>
              <w:right w:val="nil"/>
            </w:tcBorders>
            <w:shd w:val="clear" w:color="000000" w:fill="FFFFFF"/>
            <w:vAlign w:val="bottom"/>
          </w:tcPr>
          <w:p w14:paraId="417C329D" w14:textId="4092253B"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163.882</w:t>
            </w:r>
          </w:p>
        </w:tc>
        <w:tc>
          <w:tcPr>
            <w:tcW w:w="623" w:type="dxa"/>
            <w:tcBorders>
              <w:top w:val="nil"/>
              <w:left w:val="nil"/>
              <w:bottom w:val="single" w:sz="8" w:space="0" w:color="auto"/>
              <w:right w:val="nil"/>
            </w:tcBorders>
            <w:shd w:val="clear" w:color="000000" w:fill="FFFFFF"/>
            <w:vAlign w:val="bottom"/>
          </w:tcPr>
          <w:p w14:paraId="54AE7AEA" w14:textId="5AAB277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AE4098" w14:textId="51EFF751"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4.617</w:t>
            </w:r>
          </w:p>
        </w:tc>
        <w:tc>
          <w:tcPr>
            <w:tcW w:w="852" w:type="dxa"/>
            <w:tcBorders>
              <w:top w:val="nil"/>
              <w:left w:val="nil"/>
              <w:bottom w:val="single" w:sz="8" w:space="0" w:color="auto"/>
              <w:right w:val="nil"/>
            </w:tcBorders>
            <w:shd w:val="clear" w:color="000000" w:fill="FFFFFF"/>
            <w:vAlign w:val="bottom"/>
          </w:tcPr>
          <w:p w14:paraId="6BF0DC09" w14:textId="71AD8CAA"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42</w:t>
            </w:r>
          </w:p>
        </w:tc>
        <w:tc>
          <w:tcPr>
            <w:tcW w:w="772" w:type="dxa"/>
            <w:tcBorders>
              <w:top w:val="nil"/>
              <w:left w:val="nil"/>
              <w:bottom w:val="single" w:sz="8" w:space="0" w:color="auto"/>
              <w:right w:val="nil"/>
            </w:tcBorders>
            <w:shd w:val="clear" w:color="000000" w:fill="FFFFFF"/>
            <w:vAlign w:val="bottom"/>
          </w:tcPr>
          <w:p w14:paraId="123636CA" w14:textId="01762A80"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6A7199E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1.766.720</w:t>
            </w:r>
          </w:p>
        </w:tc>
      </w:tr>
      <w:tr w:rsidR="00C53D00" w:rsidRPr="000E0C40" w14:paraId="59304666" w14:textId="77777777" w:rsidTr="00C53D00">
        <w:trPr>
          <w:cantSplit/>
          <w:trHeight w:val="162"/>
        </w:trPr>
        <w:tc>
          <w:tcPr>
            <w:tcW w:w="2493" w:type="dxa"/>
            <w:tcBorders>
              <w:top w:val="nil"/>
              <w:left w:val="nil"/>
              <w:bottom w:val="single" w:sz="8" w:space="0" w:color="auto"/>
              <w:right w:val="nil"/>
            </w:tcBorders>
            <w:shd w:val="clear" w:color="000000" w:fill="FFFFFF"/>
            <w:vAlign w:val="center"/>
            <w:hideMark/>
          </w:tcPr>
          <w:p w14:paraId="6E17211C" w14:textId="77777777" w:rsidR="00C53D00" w:rsidRPr="000E0C40" w:rsidRDefault="00C53D00" w:rsidP="00C53D0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085E2171" w14:textId="4B4EF450"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9.673.988</w:t>
            </w:r>
          </w:p>
        </w:tc>
        <w:tc>
          <w:tcPr>
            <w:tcW w:w="941" w:type="dxa"/>
            <w:tcBorders>
              <w:top w:val="nil"/>
              <w:left w:val="nil"/>
              <w:bottom w:val="single" w:sz="8" w:space="0" w:color="auto"/>
              <w:right w:val="nil"/>
            </w:tcBorders>
            <w:shd w:val="clear" w:color="000000" w:fill="FFFFFF"/>
            <w:vAlign w:val="bottom"/>
          </w:tcPr>
          <w:p w14:paraId="1E359FAE" w14:textId="1AB5FA9C"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15.108.723</w:t>
            </w:r>
          </w:p>
        </w:tc>
        <w:tc>
          <w:tcPr>
            <w:tcW w:w="852" w:type="dxa"/>
            <w:tcBorders>
              <w:top w:val="nil"/>
              <w:left w:val="nil"/>
              <w:bottom w:val="single" w:sz="8" w:space="0" w:color="auto"/>
              <w:right w:val="nil"/>
            </w:tcBorders>
            <w:shd w:val="clear" w:color="000000" w:fill="FFFFFF"/>
            <w:vAlign w:val="bottom"/>
          </w:tcPr>
          <w:p w14:paraId="0A3B8F76" w14:textId="2BAD0510"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3.411.486</w:t>
            </w:r>
          </w:p>
        </w:tc>
        <w:tc>
          <w:tcPr>
            <w:tcW w:w="623" w:type="dxa"/>
            <w:tcBorders>
              <w:top w:val="nil"/>
              <w:left w:val="nil"/>
              <w:bottom w:val="single" w:sz="8" w:space="0" w:color="auto"/>
              <w:right w:val="nil"/>
            </w:tcBorders>
            <w:shd w:val="clear" w:color="000000" w:fill="FFFFFF"/>
            <w:vAlign w:val="bottom"/>
          </w:tcPr>
          <w:p w14:paraId="29FB4CA7" w14:textId="73B67DCE"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28B871A5" w14:textId="53A10547"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2.334.046</w:t>
            </w:r>
          </w:p>
        </w:tc>
        <w:tc>
          <w:tcPr>
            <w:tcW w:w="852" w:type="dxa"/>
            <w:tcBorders>
              <w:top w:val="nil"/>
              <w:left w:val="nil"/>
              <w:bottom w:val="single" w:sz="8" w:space="0" w:color="auto"/>
              <w:right w:val="nil"/>
            </w:tcBorders>
            <w:shd w:val="clear" w:color="000000" w:fill="FFFFFF"/>
            <w:vAlign w:val="bottom"/>
          </w:tcPr>
          <w:p w14:paraId="46EC8BA7" w14:textId="34A70B08"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1.469.457</w:t>
            </w:r>
          </w:p>
        </w:tc>
        <w:tc>
          <w:tcPr>
            <w:tcW w:w="772" w:type="dxa"/>
            <w:tcBorders>
              <w:top w:val="nil"/>
              <w:left w:val="nil"/>
              <w:bottom w:val="single" w:sz="8" w:space="0" w:color="auto"/>
              <w:right w:val="nil"/>
            </w:tcBorders>
            <w:shd w:val="clear" w:color="000000" w:fill="FFFFFF"/>
            <w:vAlign w:val="bottom"/>
          </w:tcPr>
          <w:p w14:paraId="7BB64ECB" w14:textId="64D3CA3D"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95</w:t>
            </w:r>
          </w:p>
        </w:tc>
        <w:tc>
          <w:tcPr>
            <w:tcW w:w="941" w:type="dxa"/>
            <w:tcBorders>
              <w:top w:val="nil"/>
              <w:left w:val="nil"/>
              <w:bottom w:val="single" w:sz="8" w:space="0" w:color="auto"/>
              <w:right w:val="nil"/>
            </w:tcBorders>
            <w:shd w:val="clear" w:color="000000" w:fill="FFFFFF"/>
            <w:vAlign w:val="bottom"/>
          </w:tcPr>
          <w:p w14:paraId="1BF9CCBE" w14:textId="730CC774"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31.997.795</w:t>
            </w:r>
          </w:p>
        </w:tc>
      </w:tr>
      <w:tr w:rsidR="00EE301E" w:rsidRPr="000E0C40" w14:paraId="15E679E8" w14:textId="77777777" w:rsidTr="003079A5">
        <w:trPr>
          <w:cantSplit/>
          <w:trHeight w:val="162"/>
        </w:trPr>
        <w:tc>
          <w:tcPr>
            <w:tcW w:w="2493"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941" w:type="dxa"/>
            <w:tcBorders>
              <w:top w:val="nil"/>
              <w:left w:val="nil"/>
              <w:bottom w:val="single" w:sz="8" w:space="0" w:color="auto"/>
              <w:right w:val="nil"/>
            </w:tcBorders>
            <w:shd w:val="clear" w:color="000000" w:fill="FFFFFF"/>
          </w:tcPr>
          <w:p w14:paraId="0A106470" w14:textId="5701E5C7" w:rsidR="00EE301E" w:rsidRPr="000E0C40" w:rsidRDefault="00EE301E"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31E9E06D" w14:textId="7ED8E359"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745370DD" w14:textId="6196C84A" w:rsidR="00EE301E" w:rsidRPr="000E0C40" w:rsidRDefault="00EE301E" w:rsidP="005043BE">
            <w:pPr>
              <w:tabs>
                <w:tab w:val="left" w:pos="3828"/>
              </w:tabs>
              <w:jc w:val="right"/>
              <w:rPr>
                <w:color w:val="000000" w:themeColor="text1"/>
                <w:sz w:val="16"/>
                <w:szCs w:val="16"/>
              </w:rPr>
            </w:pPr>
          </w:p>
        </w:tc>
        <w:tc>
          <w:tcPr>
            <w:tcW w:w="623" w:type="dxa"/>
            <w:tcBorders>
              <w:top w:val="nil"/>
              <w:left w:val="nil"/>
              <w:bottom w:val="single" w:sz="8" w:space="0" w:color="auto"/>
              <w:right w:val="nil"/>
            </w:tcBorders>
            <w:shd w:val="clear" w:color="000000" w:fill="FFFFFF"/>
          </w:tcPr>
          <w:p w14:paraId="401DC220" w14:textId="073C236C"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50AD1892" w14:textId="2E9C508F"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1B9475CE" w14:textId="2BB62F2A" w:rsidR="00EE301E" w:rsidRPr="000E0C40" w:rsidRDefault="00EE301E"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tcPr>
          <w:p w14:paraId="29780E5E" w14:textId="7424329A"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7DCBFE44" w14:textId="0456F431" w:rsidR="00EE301E" w:rsidRPr="000E0C40" w:rsidRDefault="00EE301E" w:rsidP="005043BE">
            <w:pPr>
              <w:tabs>
                <w:tab w:val="left" w:pos="3828"/>
              </w:tabs>
              <w:jc w:val="right"/>
              <w:rPr>
                <w:color w:val="000000" w:themeColor="text1"/>
                <w:sz w:val="16"/>
                <w:szCs w:val="16"/>
              </w:rPr>
            </w:pPr>
          </w:p>
        </w:tc>
      </w:tr>
      <w:tr w:rsidR="003079A5" w:rsidRPr="000E0C40" w14:paraId="57429D1E" w14:textId="77777777" w:rsidTr="003079A5">
        <w:trPr>
          <w:cantSplit/>
          <w:trHeight w:val="162"/>
        </w:trPr>
        <w:tc>
          <w:tcPr>
            <w:tcW w:w="2493" w:type="dxa"/>
            <w:tcBorders>
              <w:top w:val="nil"/>
              <w:left w:val="nil"/>
              <w:bottom w:val="nil"/>
              <w:right w:val="nil"/>
            </w:tcBorders>
            <w:shd w:val="clear" w:color="000000" w:fill="FFFFFF"/>
            <w:vAlign w:val="center"/>
            <w:hideMark/>
          </w:tcPr>
          <w:p w14:paraId="45DF6EDB" w14:textId="77777777" w:rsidR="003079A5" w:rsidRPr="000E0C40" w:rsidRDefault="003079A5" w:rsidP="003079A5">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941" w:type="dxa"/>
            <w:tcBorders>
              <w:top w:val="nil"/>
              <w:left w:val="nil"/>
              <w:bottom w:val="nil"/>
              <w:right w:val="nil"/>
            </w:tcBorders>
            <w:shd w:val="clear" w:color="000000" w:fill="FFFFFF"/>
            <w:vAlign w:val="bottom"/>
          </w:tcPr>
          <w:p w14:paraId="27AC9C87" w14:textId="245F3D6B"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3FDC022" w14:textId="57F8F7D7" w:rsidR="003079A5" w:rsidRPr="000E0C40" w:rsidRDefault="00C53D00"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8C0B111" w14:textId="78D5BE7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7355B569" w14:textId="5BFA8620"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A1D6DFD" w14:textId="38950C26"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6114BAB" w14:textId="1C1E99D9"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06B0D4C2" w:rsidR="003079A5" w:rsidRPr="000E0C40" w:rsidRDefault="003079A5" w:rsidP="003079A5">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779D08E" w14:textId="6975D45A" w:rsidR="003079A5" w:rsidRPr="000E0C40" w:rsidRDefault="00C53D00" w:rsidP="003079A5">
            <w:pPr>
              <w:tabs>
                <w:tab w:val="left" w:pos="3828"/>
              </w:tabs>
              <w:jc w:val="right"/>
              <w:rPr>
                <w:rFonts w:ascii="Arial" w:hAnsi="Arial" w:cs="Arial"/>
                <w:color w:val="000000" w:themeColor="text1"/>
                <w:sz w:val="16"/>
                <w:szCs w:val="16"/>
              </w:rPr>
            </w:pPr>
            <w:r>
              <w:rPr>
                <w:rFonts w:ascii="Arial" w:hAnsi="Arial" w:cs="Arial"/>
                <w:b/>
                <w:bCs/>
                <w:sz w:val="16"/>
                <w:szCs w:val="16"/>
              </w:rPr>
              <w:t>-</w:t>
            </w:r>
          </w:p>
        </w:tc>
      </w:tr>
      <w:tr w:rsidR="00C53D00" w:rsidRPr="000E0C40" w14:paraId="3266D5BA" w14:textId="77777777" w:rsidTr="00C53D00">
        <w:trPr>
          <w:cantSplit/>
          <w:trHeight w:val="162"/>
        </w:trPr>
        <w:tc>
          <w:tcPr>
            <w:tcW w:w="2493" w:type="dxa"/>
            <w:tcBorders>
              <w:top w:val="nil"/>
              <w:left w:val="nil"/>
              <w:bottom w:val="nil"/>
              <w:right w:val="nil"/>
            </w:tcBorders>
            <w:shd w:val="clear" w:color="000000" w:fill="FFFFFF"/>
            <w:vAlign w:val="center"/>
            <w:hideMark/>
          </w:tcPr>
          <w:p w14:paraId="31927751"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941" w:type="dxa"/>
            <w:tcBorders>
              <w:top w:val="nil"/>
              <w:left w:val="nil"/>
              <w:bottom w:val="nil"/>
              <w:right w:val="nil"/>
            </w:tcBorders>
            <w:shd w:val="clear" w:color="000000" w:fill="FFFFFF"/>
            <w:vAlign w:val="bottom"/>
          </w:tcPr>
          <w:p w14:paraId="5AF83C16" w14:textId="5E0F6B7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13.290</w:t>
            </w:r>
          </w:p>
        </w:tc>
        <w:tc>
          <w:tcPr>
            <w:tcW w:w="941" w:type="dxa"/>
            <w:tcBorders>
              <w:top w:val="nil"/>
              <w:left w:val="nil"/>
              <w:bottom w:val="nil"/>
              <w:right w:val="nil"/>
            </w:tcBorders>
            <w:shd w:val="clear" w:color="000000" w:fill="FFFFFF"/>
            <w:vAlign w:val="bottom"/>
          </w:tcPr>
          <w:p w14:paraId="0025F3C9" w14:textId="0C27F7D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74.518</w:t>
            </w:r>
          </w:p>
        </w:tc>
        <w:tc>
          <w:tcPr>
            <w:tcW w:w="852" w:type="dxa"/>
            <w:tcBorders>
              <w:top w:val="nil"/>
              <w:left w:val="nil"/>
              <w:bottom w:val="nil"/>
              <w:right w:val="nil"/>
            </w:tcBorders>
            <w:shd w:val="clear" w:color="000000" w:fill="FFFFFF"/>
            <w:vAlign w:val="bottom"/>
          </w:tcPr>
          <w:p w14:paraId="4B0606B0" w14:textId="05333F2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24.503</w:t>
            </w:r>
          </w:p>
        </w:tc>
        <w:tc>
          <w:tcPr>
            <w:tcW w:w="623" w:type="dxa"/>
            <w:tcBorders>
              <w:top w:val="nil"/>
              <w:left w:val="nil"/>
              <w:bottom w:val="nil"/>
              <w:right w:val="nil"/>
            </w:tcBorders>
            <w:shd w:val="clear" w:color="000000" w:fill="FFFFFF"/>
            <w:vAlign w:val="bottom"/>
          </w:tcPr>
          <w:p w14:paraId="413B6F45" w14:textId="1DCD7B68"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028906C" w14:textId="0B20568F"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1.937</w:t>
            </w:r>
          </w:p>
        </w:tc>
        <w:tc>
          <w:tcPr>
            <w:tcW w:w="852" w:type="dxa"/>
            <w:tcBorders>
              <w:top w:val="nil"/>
              <w:left w:val="nil"/>
              <w:bottom w:val="nil"/>
              <w:right w:val="nil"/>
            </w:tcBorders>
            <w:shd w:val="clear" w:color="000000" w:fill="FFFFFF"/>
            <w:vAlign w:val="bottom"/>
          </w:tcPr>
          <w:p w14:paraId="4F39375B" w14:textId="4E981B44"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142</w:t>
            </w:r>
          </w:p>
        </w:tc>
        <w:tc>
          <w:tcPr>
            <w:tcW w:w="772" w:type="dxa"/>
            <w:tcBorders>
              <w:top w:val="nil"/>
              <w:left w:val="nil"/>
              <w:bottom w:val="nil"/>
              <w:right w:val="nil"/>
            </w:tcBorders>
            <w:shd w:val="clear" w:color="000000" w:fill="FFFFFF"/>
            <w:vAlign w:val="bottom"/>
          </w:tcPr>
          <w:p w14:paraId="610D79C5" w14:textId="076657FF"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D0560FE" w14:textId="508E4A7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114.390</w:t>
            </w:r>
          </w:p>
        </w:tc>
      </w:tr>
      <w:tr w:rsidR="00C53D00" w:rsidRPr="000E0C40" w14:paraId="0E095BD7" w14:textId="77777777" w:rsidTr="00C53D00">
        <w:trPr>
          <w:cantSplit/>
          <w:trHeight w:val="162"/>
        </w:trPr>
        <w:tc>
          <w:tcPr>
            <w:tcW w:w="2493" w:type="dxa"/>
            <w:tcBorders>
              <w:top w:val="nil"/>
              <w:left w:val="nil"/>
              <w:bottom w:val="nil"/>
              <w:right w:val="nil"/>
            </w:tcBorders>
            <w:shd w:val="clear" w:color="000000" w:fill="FFFFFF"/>
            <w:vAlign w:val="center"/>
            <w:hideMark/>
          </w:tcPr>
          <w:p w14:paraId="2E22182A"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941" w:type="dxa"/>
            <w:tcBorders>
              <w:top w:val="nil"/>
              <w:left w:val="nil"/>
              <w:bottom w:val="nil"/>
              <w:right w:val="nil"/>
            </w:tcBorders>
            <w:shd w:val="clear" w:color="000000" w:fill="FFFFFF"/>
            <w:vAlign w:val="bottom"/>
          </w:tcPr>
          <w:p w14:paraId="6D05C3B2" w14:textId="095A853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42.413</w:t>
            </w:r>
          </w:p>
        </w:tc>
        <w:tc>
          <w:tcPr>
            <w:tcW w:w="941" w:type="dxa"/>
            <w:tcBorders>
              <w:top w:val="nil"/>
              <w:left w:val="nil"/>
              <w:bottom w:val="nil"/>
              <w:right w:val="nil"/>
            </w:tcBorders>
            <w:shd w:val="clear" w:color="000000" w:fill="FFFFFF"/>
            <w:vAlign w:val="bottom"/>
          </w:tcPr>
          <w:p w14:paraId="11316599" w14:textId="1FB365A3"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24.964</w:t>
            </w:r>
          </w:p>
        </w:tc>
        <w:tc>
          <w:tcPr>
            <w:tcW w:w="852" w:type="dxa"/>
            <w:tcBorders>
              <w:top w:val="nil"/>
              <w:left w:val="nil"/>
              <w:bottom w:val="nil"/>
              <w:right w:val="nil"/>
            </w:tcBorders>
            <w:shd w:val="clear" w:color="000000" w:fill="FFFFFF"/>
            <w:vAlign w:val="bottom"/>
          </w:tcPr>
          <w:p w14:paraId="2F1361A5" w14:textId="2C05B70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3" w:type="dxa"/>
            <w:tcBorders>
              <w:top w:val="nil"/>
              <w:left w:val="nil"/>
              <w:bottom w:val="nil"/>
              <w:right w:val="nil"/>
            </w:tcBorders>
            <w:shd w:val="clear" w:color="000000" w:fill="FFFFFF"/>
            <w:vAlign w:val="bottom"/>
          </w:tcPr>
          <w:p w14:paraId="1595C039" w14:textId="309E71F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CFC16E9" w14:textId="4AC44BC3"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345</w:t>
            </w:r>
          </w:p>
        </w:tc>
        <w:tc>
          <w:tcPr>
            <w:tcW w:w="852" w:type="dxa"/>
            <w:tcBorders>
              <w:top w:val="nil"/>
              <w:left w:val="nil"/>
              <w:bottom w:val="nil"/>
              <w:right w:val="nil"/>
            </w:tcBorders>
            <w:shd w:val="clear" w:color="000000" w:fill="FFFFFF"/>
            <w:vAlign w:val="bottom"/>
          </w:tcPr>
          <w:p w14:paraId="5E07B811" w14:textId="4F39F39F"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3231137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0ACA4D6F" w14:textId="37E542F1"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67.722</w:t>
            </w:r>
          </w:p>
        </w:tc>
      </w:tr>
      <w:tr w:rsidR="00C53D00" w:rsidRPr="000E0C40" w14:paraId="64093372" w14:textId="77777777" w:rsidTr="00C53D00">
        <w:trPr>
          <w:cantSplit/>
          <w:trHeight w:val="162"/>
        </w:trPr>
        <w:tc>
          <w:tcPr>
            <w:tcW w:w="2493" w:type="dxa"/>
            <w:tcBorders>
              <w:top w:val="nil"/>
              <w:left w:val="nil"/>
              <w:bottom w:val="nil"/>
              <w:right w:val="nil"/>
            </w:tcBorders>
            <w:shd w:val="clear" w:color="000000" w:fill="FFFFFF"/>
            <w:vAlign w:val="center"/>
            <w:hideMark/>
          </w:tcPr>
          <w:p w14:paraId="181509A5"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941" w:type="dxa"/>
            <w:tcBorders>
              <w:top w:val="nil"/>
              <w:left w:val="nil"/>
              <w:bottom w:val="nil"/>
              <w:right w:val="nil"/>
            </w:tcBorders>
            <w:shd w:val="clear" w:color="000000" w:fill="FFFFFF"/>
            <w:vAlign w:val="bottom"/>
          </w:tcPr>
          <w:p w14:paraId="7A1FBDCE" w14:textId="1FCF4318"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157.353</w:t>
            </w:r>
          </w:p>
        </w:tc>
        <w:tc>
          <w:tcPr>
            <w:tcW w:w="941" w:type="dxa"/>
            <w:tcBorders>
              <w:top w:val="nil"/>
              <w:left w:val="nil"/>
              <w:bottom w:val="nil"/>
              <w:right w:val="nil"/>
            </w:tcBorders>
            <w:shd w:val="clear" w:color="000000" w:fill="FFFFFF"/>
            <w:vAlign w:val="bottom"/>
          </w:tcPr>
          <w:p w14:paraId="2EC170E3" w14:textId="5823F3B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1.176.521</w:t>
            </w:r>
          </w:p>
        </w:tc>
        <w:tc>
          <w:tcPr>
            <w:tcW w:w="852" w:type="dxa"/>
            <w:tcBorders>
              <w:top w:val="nil"/>
              <w:left w:val="nil"/>
              <w:bottom w:val="nil"/>
              <w:right w:val="nil"/>
            </w:tcBorders>
            <w:shd w:val="clear" w:color="000000" w:fill="FFFFFF"/>
            <w:vAlign w:val="bottom"/>
          </w:tcPr>
          <w:p w14:paraId="4E14816A" w14:textId="628A9953"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171.359</w:t>
            </w:r>
          </w:p>
        </w:tc>
        <w:tc>
          <w:tcPr>
            <w:tcW w:w="623" w:type="dxa"/>
            <w:tcBorders>
              <w:top w:val="nil"/>
              <w:left w:val="nil"/>
              <w:bottom w:val="nil"/>
              <w:right w:val="nil"/>
            </w:tcBorders>
            <w:shd w:val="clear" w:color="000000" w:fill="FFFFFF"/>
            <w:vAlign w:val="bottom"/>
          </w:tcPr>
          <w:p w14:paraId="03B5AE41" w14:textId="11CDD099"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EAB8EB" w14:textId="5E25DD16"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65.025</w:t>
            </w:r>
          </w:p>
        </w:tc>
        <w:tc>
          <w:tcPr>
            <w:tcW w:w="852" w:type="dxa"/>
            <w:tcBorders>
              <w:top w:val="nil"/>
              <w:left w:val="nil"/>
              <w:bottom w:val="nil"/>
              <w:right w:val="nil"/>
            </w:tcBorders>
            <w:shd w:val="clear" w:color="000000" w:fill="FFFFFF"/>
            <w:vAlign w:val="bottom"/>
          </w:tcPr>
          <w:p w14:paraId="26C51040" w14:textId="19296A8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15</w:t>
            </w:r>
          </w:p>
        </w:tc>
        <w:tc>
          <w:tcPr>
            <w:tcW w:w="772" w:type="dxa"/>
            <w:tcBorders>
              <w:top w:val="nil"/>
              <w:left w:val="nil"/>
              <w:bottom w:val="nil"/>
              <w:right w:val="nil"/>
            </w:tcBorders>
            <w:shd w:val="clear" w:color="000000" w:fill="FFFFFF"/>
            <w:vAlign w:val="bottom"/>
          </w:tcPr>
          <w:p w14:paraId="710D2AE8" w14:textId="381C7B25"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134074F" w14:textId="037D3C06"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1.570.273</w:t>
            </w:r>
          </w:p>
        </w:tc>
      </w:tr>
      <w:tr w:rsidR="00C53D00" w:rsidRPr="000E0C40" w14:paraId="1E3727C7" w14:textId="77777777" w:rsidTr="00C53D00">
        <w:trPr>
          <w:cantSplit/>
          <w:trHeight w:val="162"/>
        </w:trPr>
        <w:tc>
          <w:tcPr>
            <w:tcW w:w="2493" w:type="dxa"/>
            <w:tcBorders>
              <w:top w:val="nil"/>
              <w:left w:val="nil"/>
              <w:bottom w:val="nil"/>
              <w:right w:val="nil"/>
            </w:tcBorders>
            <w:shd w:val="clear" w:color="000000" w:fill="FFFFFF"/>
            <w:vAlign w:val="center"/>
            <w:hideMark/>
          </w:tcPr>
          <w:p w14:paraId="50077CC5"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941" w:type="dxa"/>
            <w:tcBorders>
              <w:top w:val="nil"/>
              <w:left w:val="nil"/>
              <w:bottom w:val="nil"/>
              <w:right w:val="nil"/>
            </w:tcBorders>
            <w:shd w:val="clear" w:color="000000" w:fill="FFFFFF"/>
            <w:vAlign w:val="bottom"/>
          </w:tcPr>
          <w:p w14:paraId="4A4A8209" w14:textId="6CC294CD"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2.143</w:t>
            </w:r>
          </w:p>
        </w:tc>
        <w:tc>
          <w:tcPr>
            <w:tcW w:w="941" w:type="dxa"/>
            <w:tcBorders>
              <w:top w:val="nil"/>
              <w:left w:val="nil"/>
              <w:bottom w:val="nil"/>
              <w:right w:val="nil"/>
            </w:tcBorders>
            <w:shd w:val="clear" w:color="000000" w:fill="FFFFFF"/>
            <w:vAlign w:val="bottom"/>
          </w:tcPr>
          <w:p w14:paraId="276B5F66" w14:textId="6D5D61DF"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47.151</w:t>
            </w:r>
          </w:p>
        </w:tc>
        <w:tc>
          <w:tcPr>
            <w:tcW w:w="852" w:type="dxa"/>
            <w:tcBorders>
              <w:top w:val="nil"/>
              <w:left w:val="nil"/>
              <w:bottom w:val="nil"/>
              <w:right w:val="nil"/>
            </w:tcBorders>
            <w:shd w:val="clear" w:color="000000" w:fill="FFFFFF"/>
            <w:vAlign w:val="bottom"/>
          </w:tcPr>
          <w:p w14:paraId="5D379482" w14:textId="09EDB85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2.369</w:t>
            </w:r>
          </w:p>
        </w:tc>
        <w:tc>
          <w:tcPr>
            <w:tcW w:w="623" w:type="dxa"/>
            <w:tcBorders>
              <w:top w:val="nil"/>
              <w:left w:val="nil"/>
              <w:bottom w:val="nil"/>
              <w:right w:val="nil"/>
            </w:tcBorders>
            <w:shd w:val="clear" w:color="000000" w:fill="FFFFFF"/>
            <w:vAlign w:val="bottom"/>
          </w:tcPr>
          <w:p w14:paraId="384931DE" w14:textId="3E97F378"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0AE80A" w14:textId="285BEEB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1.391</w:t>
            </w:r>
          </w:p>
        </w:tc>
        <w:tc>
          <w:tcPr>
            <w:tcW w:w="852" w:type="dxa"/>
            <w:tcBorders>
              <w:top w:val="nil"/>
              <w:left w:val="nil"/>
              <w:bottom w:val="nil"/>
              <w:right w:val="nil"/>
            </w:tcBorders>
            <w:shd w:val="clear" w:color="000000" w:fill="FFFFFF"/>
            <w:vAlign w:val="bottom"/>
          </w:tcPr>
          <w:p w14:paraId="1C74B209" w14:textId="37D9CAA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71D4006E"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1AE13B7" w14:textId="3671C25A"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53.054</w:t>
            </w:r>
          </w:p>
        </w:tc>
      </w:tr>
      <w:tr w:rsidR="00C53D00" w:rsidRPr="000E0C40" w14:paraId="5324DCE2" w14:textId="77777777" w:rsidTr="00C53D00">
        <w:trPr>
          <w:cantSplit/>
          <w:trHeight w:val="162"/>
        </w:trPr>
        <w:tc>
          <w:tcPr>
            <w:tcW w:w="2493" w:type="dxa"/>
            <w:tcBorders>
              <w:top w:val="nil"/>
              <w:left w:val="nil"/>
              <w:bottom w:val="single" w:sz="8" w:space="0" w:color="auto"/>
              <w:right w:val="nil"/>
            </w:tcBorders>
            <w:shd w:val="clear" w:color="000000" w:fill="FFFFFF"/>
            <w:vAlign w:val="center"/>
            <w:hideMark/>
          </w:tcPr>
          <w:p w14:paraId="44FDBE08" w14:textId="77777777" w:rsidR="00C53D00" w:rsidRPr="000E0C40" w:rsidRDefault="00C53D00" w:rsidP="00C53D0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941" w:type="dxa"/>
            <w:tcBorders>
              <w:top w:val="nil"/>
              <w:left w:val="nil"/>
              <w:bottom w:val="single" w:sz="8" w:space="0" w:color="auto"/>
              <w:right w:val="nil"/>
            </w:tcBorders>
            <w:shd w:val="clear" w:color="000000" w:fill="FFFFFF"/>
            <w:vAlign w:val="bottom"/>
          </w:tcPr>
          <w:p w14:paraId="55701059" w14:textId="574F5A70"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19</w:t>
            </w:r>
          </w:p>
        </w:tc>
        <w:tc>
          <w:tcPr>
            <w:tcW w:w="941" w:type="dxa"/>
            <w:tcBorders>
              <w:top w:val="nil"/>
              <w:left w:val="nil"/>
              <w:bottom w:val="single" w:sz="8" w:space="0" w:color="auto"/>
              <w:right w:val="nil"/>
            </w:tcBorders>
            <w:shd w:val="clear" w:color="000000" w:fill="FFFFFF"/>
            <w:vAlign w:val="bottom"/>
          </w:tcPr>
          <w:p w14:paraId="472FFF32" w14:textId="26B8ADCC"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295</w:t>
            </w:r>
          </w:p>
        </w:tc>
        <w:tc>
          <w:tcPr>
            <w:tcW w:w="852" w:type="dxa"/>
            <w:tcBorders>
              <w:top w:val="nil"/>
              <w:left w:val="nil"/>
              <w:bottom w:val="single" w:sz="8" w:space="0" w:color="auto"/>
              <w:right w:val="nil"/>
            </w:tcBorders>
            <w:shd w:val="clear" w:color="000000" w:fill="FFFFFF"/>
            <w:vAlign w:val="bottom"/>
          </w:tcPr>
          <w:p w14:paraId="175E0B57" w14:textId="3D7AF0FC"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62</w:t>
            </w:r>
          </w:p>
        </w:tc>
        <w:tc>
          <w:tcPr>
            <w:tcW w:w="623" w:type="dxa"/>
            <w:tcBorders>
              <w:top w:val="nil"/>
              <w:left w:val="nil"/>
              <w:bottom w:val="single" w:sz="8" w:space="0" w:color="auto"/>
              <w:right w:val="nil"/>
            </w:tcBorders>
            <w:shd w:val="clear" w:color="000000" w:fill="FFFFFF"/>
            <w:vAlign w:val="bottom"/>
          </w:tcPr>
          <w:p w14:paraId="0DE5CAD8" w14:textId="0548D1D2"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color w:val="000000" w:themeColor="text1"/>
                <w:sz w:val="16"/>
                <w:szCs w:val="16"/>
              </w:rPr>
              <w:t>-</w:t>
            </w:r>
          </w:p>
        </w:tc>
        <w:tc>
          <w:tcPr>
            <w:tcW w:w="941" w:type="dxa"/>
            <w:tcBorders>
              <w:top w:val="nil"/>
              <w:left w:val="nil"/>
              <w:bottom w:val="single" w:sz="8" w:space="0" w:color="auto"/>
              <w:right w:val="nil"/>
            </w:tcBorders>
            <w:shd w:val="clear" w:color="000000" w:fill="FFFFFF"/>
            <w:vAlign w:val="bottom"/>
          </w:tcPr>
          <w:p w14:paraId="43A389D3" w14:textId="17A2EABA"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28</w:t>
            </w:r>
          </w:p>
        </w:tc>
        <w:tc>
          <w:tcPr>
            <w:tcW w:w="852" w:type="dxa"/>
            <w:tcBorders>
              <w:top w:val="nil"/>
              <w:left w:val="nil"/>
              <w:bottom w:val="single" w:sz="8" w:space="0" w:color="auto"/>
              <w:right w:val="nil"/>
            </w:tcBorders>
            <w:shd w:val="clear" w:color="000000" w:fill="FFFFFF"/>
            <w:vAlign w:val="bottom"/>
          </w:tcPr>
          <w:p w14:paraId="73EB36D2" w14:textId="6C6626B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38</w:t>
            </w:r>
          </w:p>
        </w:tc>
        <w:tc>
          <w:tcPr>
            <w:tcW w:w="772" w:type="dxa"/>
            <w:tcBorders>
              <w:top w:val="nil"/>
              <w:left w:val="nil"/>
              <w:bottom w:val="single" w:sz="8" w:space="0" w:color="auto"/>
              <w:right w:val="nil"/>
            </w:tcBorders>
            <w:shd w:val="clear" w:color="000000" w:fill="FFFFFF"/>
            <w:vAlign w:val="bottom"/>
          </w:tcPr>
          <w:p w14:paraId="21A307F5" w14:textId="57EF6B07"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06750A9D" w14:textId="24794D6B" w:rsidR="00C53D00" w:rsidRPr="000E0C40" w:rsidRDefault="00C53D00" w:rsidP="00C53D00">
            <w:pPr>
              <w:tabs>
                <w:tab w:val="left" w:pos="3828"/>
              </w:tabs>
              <w:jc w:val="right"/>
              <w:rPr>
                <w:rFonts w:ascii="Arial" w:hAnsi="Arial" w:cs="Arial"/>
                <w:color w:val="000000" w:themeColor="text1"/>
                <w:sz w:val="16"/>
                <w:szCs w:val="16"/>
              </w:rPr>
            </w:pPr>
            <w:r>
              <w:rPr>
                <w:rFonts w:ascii="Arial" w:hAnsi="Arial" w:cs="Arial"/>
                <w:b/>
                <w:bCs/>
                <w:sz w:val="16"/>
                <w:szCs w:val="16"/>
              </w:rPr>
              <w:t>442</w:t>
            </w:r>
          </w:p>
        </w:tc>
      </w:tr>
      <w:tr w:rsidR="00C53D00" w:rsidRPr="000E0C40" w14:paraId="51737301" w14:textId="77777777" w:rsidTr="00C53D00">
        <w:trPr>
          <w:cantSplit/>
          <w:trHeight w:val="162"/>
        </w:trPr>
        <w:tc>
          <w:tcPr>
            <w:tcW w:w="2493" w:type="dxa"/>
            <w:tcBorders>
              <w:top w:val="nil"/>
              <w:left w:val="nil"/>
              <w:bottom w:val="single" w:sz="8" w:space="0" w:color="auto"/>
              <w:right w:val="nil"/>
            </w:tcBorders>
            <w:shd w:val="clear" w:color="000000" w:fill="FFFFFF"/>
            <w:vAlign w:val="center"/>
            <w:hideMark/>
          </w:tcPr>
          <w:p w14:paraId="483ABE9D" w14:textId="77777777" w:rsidR="00C53D00" w:rsidRPr="000E0C40" w:rsidRDefault="00C53D00" w:rsidP="00C53D0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941" w:type="dxa"/>
            <w:tcBorders>
              <w:top w:val="nil"/>
              <w:left w:val="nil"/>
              <w:bottom w:val="single" w:sz="8" w:space="0" w:color="auto"/>
              <w:right w:val="nil"/>
            </w:tcBorders>
            <w:shd w:val="clear" w:color="000000" w:fill="FFFFFF"/>
            <w:vAlign w:val="bottom"/>
          </w:tcPr>
          <w:p w14:paraId="10AF7830" w14:textId="5EADF04D"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215.218</w:t>
            </w:r>
          </w:p>
        </w:tc>
        <w:tc>
          <w:tcPr>
            <w:tcW w:w="941" w:type="dxa"/>
            <w:tcBorders>
              <w:top w:val="nil"/>
              <w:left w:val="nil"/>
              <w:bottom w:val="single" w:sz="8" w:space="0" w:color="auto"/>
              <w:right w:val="nil"/>
            </w:tcBorders>
            <w:shd w:val="clear" w:color="000000" w:fill="FFFFFF"/>
            <w:vAlign w:val="bottom"/>
          </w:tcPr>
          <w:p w14:paraId="36A2732C" w14:textId="65302511"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1.323.449</w:t>
            </w:r>
          </w:p>
        </w:tc>
        <w:tc>
          <w:tcPr>
            <w:tcW w:w="852" w:type="dxa"/>
            <w:tcBorders>
              <w:top w:val="nil"/>
              <w:left w:val="nil"/>
              <w:bottom w:val="single" w:sz="8" w:space="0" w:color="auto"/>
              <w:right w:val="nil"/>
            </w:tcBorders>
            <w:shd w:val="clear" w:color="000000" w:fill="FFFFFF"/>
            <w:vAlign w:val="bottom"/>
          </w:tcPr>
          <w:p w14:paraId="11293F7F" w14:textId="527A1F87"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198.293</w:t>
            </w:r>
          </w:p>
        </w:tc>
        <w:tc>
          <w:tcPr>
            <w:tcW w:w="623" w:type="dxa"/>
            <w:tcBorders>
              <w:top w:val="nil"/>
              <w:left w:val="nil"/>
              <w:bottom w:val="single" w:sz="8" w:space="0" w:color="auto"/>
              <w:right w:val="nil"/>
            </w:tcBorders>
            <w:shd w:val="clear" w:color="000000" w:fill="FFFFFF"/>
            <w:vAlign w:val="bottom"/>
          </w:tcPr>
          <w:p w14:paraId="76759CD0" w14:textId="6DDEA005"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190DC1D0" w14:textId="77D44471"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68.726</w:t>
            </w:r>
          </w:p>
        </w:tc>
        <w:tc>
          <w:tcPr>
            <w:tcW w:w="852" w:type="dxa"/>
            <w:tcBorders>
              <w:top w:val="nil"/>
              <w:left w:val="nil"/>
              <w:bottom w:val="single" w:sz="8" w:space="0" w:color="auto"/>
              <w:right w:val="nil"/>
            </w:tcBorders>
            <w:shd w:val="clear" w:color="000000" w:fill="FFFFFF"/>
            <w:vAlign w:val="bottom"/>
          </w:tcPr>
          <w:p w14:paraId="3FD111EB" w14:textId="6D762FFB"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195</w:t>
            </w:r>
          </w:p>
        </w:tc>
        <w:tc>
          <w:tcPr>
            <w:tcW w:w="772" w:type="dxa"/>
            <w:tcBorders>
              <w:top w:val="nil"/>
              <w:left w:val="nil"/>
              <w:bottom w:val="single" w:sz="8" w:space="0" w:color="auto"/>
              <w:right w:val="nil"/>
            </w:tcBorders>
            <w:shd w:val="clear" w:color="000000" w:fill="FFFFFF"/>
            <w:vAlign w:val="bottom"/>
          </w:tcPr>
          <w:p w14:paraId="52A9378A" w14:textId="438CB4D0"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40C49ACD" w14:textId="38860DFB"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1.805.881</w:t>
            </w:r>
          </w:p>
        </w:tc>
      </w:tr>
      <w:tr w:rsidR="00C53D00" w:rsidRPr="000E0C40" w14:paraId="41EAC68F" w14:textId="77777777" w:rsidTr="00C53D00">
        <w:trPr>
          <w:cantSplit/>
          <w:trHeight w:val="162"/>
        </w:trPr>
        <w:tc>
          <w:tcPr>
            <w:tcW w:w="2493" w:type="dxa"/>
            <w:tcBorders>
              <w:top w:val="nil"/>
              <w:left w:val="nil"/>
              <w:bottom w:val="single" w:sz="8" w:space="0" w:color="auto"/>
              <w:right w:val="nil"/>
            </w:tcBorders>
            <w:shd w:val="clear" w:color="000000" w:fill="FFFFFF"/>
            <w:vAlign w:val="center"/>
            <w:hideMark/>
          </w:tcPr>
          <w:p w14:paraId="550FC09C" w14:textId="77777777" w:rsidR="00C53D00" w:rsidRPr="000E0C40" w:rsidRDefault="00C53D00" w:rsidP="00C53D0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941" w:type="dxa"/>
            <w:tcBorders>
              <w:top w:val="nil"/>
              <w:left w:val="nil"/>
              <w:bottom w:val="single" w:sz="8" w:space="0" w:color="auto"/>
              <w:right w:val="nil"/>
            </w:tcBorders>
            <w:shd w:val="clear" w:color="000000" w:fill="FFFFFF"/>
            <w:vAlign w:val="bottom"/>
          </w:tcPr>
          <w:p w14:paraId="585CF2F1" w14:textId="0342A63F"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9.889.206</w:t>
            </w:r>
          </w:p>
        </w:tc>
        <w:tc>
          <w:tcPr>
            <w:tcW w:w="941" w:type="dxa"/>
            <w:tcBorders>
              <w:top w:val="nil"/>
              <w:left w:val="nil"/>
              <w:bottom w:val="single" w:sz="8" w:space="0" w:color="auto"/>
              <w:right w:val="nil"/>
            </w:tcBorders>
            <w:shd w:val="clear" w:color="000000" w:fill="FFFFFF"/>
            <w:vAlign w:val="bottom"/>
          </w:tcPr>
          <w:p w14:paraId="00E0F254" w14:textId="5AB63C11"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16.432.172</w:t>
            </w:r>
          </w:p>
        </w:tc>
        <w:tc>
          <w:tcPr>
            <w:tcW w:w="852" w:type="dxa"/>
            <w:tcBorders>
              <w:top w:val="nil"/>
              <w:left w:val="nil"/>
              <w:bottom w:val="single" w:sz="8" w:space="0" w:color="auto"/>
              <w:right w:val="nil"/>
            </w:tcBorders>
            <w:shd w:val="clear" w:color="000000" w:fill="FFFFFF"/>
            <w:vAlign w:val="bottom"/>
          </w:tcPr>
          <w:p w14:paraId="50BD2DC6" w14:textId="44CADFD8"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3.609.779</w:t>
            </w:r>
          </w:p>
        </w:tc>
        <w:tc>
          <w:tcPr>
            <w:tcW w:w="623" w:type="dxa"/>
            <w:tcBorders>
              <w:top w:val="nil"/>
              <w:left w:val="nil"/>
              <w:bottom w:val="single" w:sz="8" w:space="0" w:color="auto"/>
              <w:right w:val="nil"/>
            </w:tcBorders>
            <w:shd w:val="clear" w:color="000000" w:fill="FFFFFF"/>
            <w:vAlign w:val="bottom"/>
          </w:tcPr>
          <w:p w14:paraId="0491D3AF" w14:textId="5A356937" w:rsidR="00C53D00" w:rsidRPr="003214F3" w:rsidRDefault="00C53D00" w:rsidP="00C53D00">
            <w:pPr>
              <w:tabs>
                <w:tab w:val="left" w:pos="3828"/>
              </w:tabs>
              <w:jc w:val="right"/>
              <w:rPr>
                <w:rFonts w:ascii="Arial" w:hAnsi="Arial" w:cs="Arial"/>
                <w:b/>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69729BD7" w14:textId="315FE02A"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2.402.772</w:t>
            </w:r>
          </w:p>
        </w:tc>
        <w:tc>
          <w:tcPr>
            <w:tcW w:w="852" w:type="dxa"/>
            <w:tcBorders>
              <w:top w:val="nil"/>
              <w:left w:val="nil"/>
              <w:bottom w:val="single" w:sz="8" w:space="0" w:color="auto"/>
              <w:right w:val="nil"/>
            </w:tcBorders>
            <w:shd w:val="clear" w:color="000000" w:fill="FFFFFF"/>
            <w:vAlign w:val="bottom"/>
          </w:tcPr>
          <w:p w14:paraId="6CD17AF1" w14:textId="7124D00D"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1.469.652</w:t>
            </w:r>
          </w:p>
        </w:tc>
        <w:tc>
          <w:tcPr>
            <w:tcW w:w="772" w:type="dxa"/>
            <w:tcBorders>
              <w:top w:val="nil"/>
              <w:left w:val="nil"/>
              <w:bottom w:val="single" w:sz="8" w:space="0" w:color="auto"/>
              <w:right w:val="nil"/>
            </w:tcBorders>
            <w:shd w:val="clear" w:color="000000" w:fill="FFFFFF"/>
            <w:vAlign w:val="bottom"/>
          </w:tcPr>
          <w:p w14:paraId="3B6668B6" w14:textId="57D13492"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95</w:t>
            </w:r>
          </w:p>
        </w:tc>
        <w:tc>
          <w:tcPr>
            <w:tcW w:w="941" w:type="dxa"/>
            <w:tcBorders>
              <w:top w:val="nil"/>
              <w:left w:val="nil"/>
              <w:bottom w:val="single" w:sz="8" w:space="0" w:color="auto"/>
              <w:right w:val="nil"/>
            </w:tcBorders>
            <w:shd w:val="clear" w:color="000000" w:fill="FFFFFF"/>
            <w:vAlign w:val="bottom"/>
          </w:tcPr>
          <w:p w14:paraId="62CBDD04" w14:textId="54F36288" w:rsidR="00C53D00" w:rsidRPr="000E0C40" w:rsidRDefault="00C53D00" w:rsidP="00C53D00">
            <w:pPr>
              <w:tabs>
                <w:tab w:val="left" w:pos="3828"/>
              </w:tabs>
              <w:jc w:val="right"/>
              <w:rPr>
                <w:rFonts w:ascii="Arial" w:hAnsi="Arial" w:cs="Arial"/>
                <w:b/>
                <w:color w:val="000000" w:themeColor="text1"/>
                <w:sz w:val="16"/>
                <w:szCs w:val="16"/>
              </w:rPr>
            </w:pPr>
            <w:r>
              <w:rPr>
                <w:rFonts w:ascii="Arial" w:hAnsi="Arial" w:cs="Arial"/>
                <w:b/>
                <w:bCs/>
                <w:sz w:val="16"/>
                <w:szCs w:val="16"/>
              </w:rPr>
              <w:t>33.803.676</w:t>
            </w:r>
          </w:p>
        </w:tc>
      </w:tr>
    </w:tbl>
    <w:p w14:paraId="62A2ADC0" w14:textId="2488738D" w:rsidR="00A36871" w:rsidRPr="00267191" w:rsidRDefault="00A36871" w:rsidP="007E04F9">
      <w:pPr>
        <w:tabs>
          <w:tab w:val="left" w:pos="3828"/>
        </w:tabs>
        <w:autoSpaceDE w:val="0"/>
        <w:autoSpaceDN w:val="0"/>
        <w:adjustRightInd w:val="0"/>
        <w:jc w:val="both"/>
        <w:rPr>
          <w:rFonts w:ascii="Arial" w:eastAsia="Arial Unicode MS" w:hAnsi="Arial" w:cs="Arial"/>
          <w:b/>
          <w:sz w:val="10"/>
          <w:szCs w:val="10"/>
        </w:rPr>
      </w:pPr>
    </w:p>
    <w:tbl>
      <w:tblPr>
        <w:tblW w:w="9356" w:type="dxa"/>
        <w:tblCellMar>
          <w:left w:w="70" w:type="dxa"/>
          <w:right w:w="70" w:type="dxa"/>
        </w:tblCellMar>
        <w:tblLook w:val="04A0" w:firstRow="1" w:lastRow="0" w:firstColumn="1" w:lastColumn="0" w:noHBand="0" w:noVBand="1"/>
      </w:tblPr>
      <w:tblGrid>
        <w:gridCol w:w="2481"/>
        <w:gridCol w:w="852"/>
        <w:gridCol w:w="852"/>
        <w:gridCol w:w="852"/>
        <w:gridCol w:w="618"/>
        <w:gridCol w:w="852"/>
        <w:gridCol w:w="785"/>
        <w:gridCol w:w="772"/>
        <w:gridCol w:w="1292"/>
      </w:tblGrid>
      <w:tr w:rsidR="001C3E9B" w:rsidRPr="003214F3" w14:paraId="2202F509" w14:textId="77777777" w:rsidTr="008F2B54">
        <w:trPr>
          <w:cantSplit/>
          <w:trHeight w:val="284"/>
        </w:trPr>
        <w:tc>
          <w:tcPr>
            <w:tcW w:w="2481" w:type="dxa"/>
            <w:tcBorders>
              <w:top w:val="single" w:sz="4" w:space="0" w:color="auto"/>
              <w:left w:val="nil"/>
              <w:bottom w:val="single" w:sz="8" w:space="0" w:color="auto"/>
              <w:right w:val="nil"/>
            </w:tcBorders>
            <w:shd w:val="clear" w:color="000000" w:fill="FFFFFF"/>
            <w:vAlign w:val="center"/>
          </w:tcPr>
          <w:p w14:paraId="4FC98D8C"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Önceki Dönem</w:t>
            </w:r>
          </w:p>
        </w:tc>
        <w:tc>
          <w:tcPr>
            <w:tcW w:w="6875" w:type="dxa"/>
            <w:gridSpan w:val="8"/>
            <w:tcBorders>
              <w:top w:val="single" w:sz="4" w:space="0" w:color="auto"/>
              <w:left w:val="nil"/>
              <w:bottom w:val="single" w:sz="8" w:space="0" w:color="auto"/>
              <w:right w:val="nil"/>
            </w:tcBorders>
            <w:shd w:val="clear" w:color="000000" w:fill="FFFFFF"/>
            <w:vAlign w:val="center"/>
          </w:tcPr>
          <w:p w14:paraId="024812B9"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Katılma Hesapları</w:t>
            </w:r>
          </w:p>
        </w:tc>
      </w:tr>
      <w:tr w:rsidR="001C3E9B" w:rsidRPr="003214F3" w14:paraId="09E8836A" w14:textId="77777777" w:rsidTr="008F2B54">
        <w:trPr>
          <w:cantSplit/>
          <w:trHeight w:val="397"/>
        </w:trPr>
        <w:tc>
          <w:tcPr>
            <w:tcW w:w="2481" w:type="dxa"/>
            <w:tcBorders>
              <w:top w:val="nil"/>
              <w:left w:val="nil"/>
              <w:bottom w:val="single" w:sz="8" w:space="0" w:color="auto"/>
              <w:right w:val="nil"/>
            </w:tcBorders>
            <w:shd w:val="clear" w:color="000000" w:fill="FFFFFF"/>
            <w:vAlign w:val="center"/>
            <w:hideMark/>
          </w:tcPr>
          <w:p w14:paraId="667F2C17"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Hesap Adı</w:t>
            </w:r>
          </w:p>
        </w:tc>
        <w:tc>
          <w:tcPr>
            <w:tcW w:w="852" w:type="dxa"/>
            <w:tcBorders>
              <w:top w:val="nil"/>
              <w:left w:val="nil"/>
              <w:bottom w:val="single" w:sz="8" w:space="0" w:color="auto"/>
              <w:right w:val="nil"/>
            </w:tcBorders>
            <w:shd w:val="clear" w:color="000000" w:fill="FFFFFF"/>
            <w:vAlign w:val="bottom"/>
            <w:hideMark/>
          </w:tcPr>
          <w:p w14:paraId="37CB6CAF"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Aya Kadar</w:t>
            </w:r>
          </w:p>
        </w:tc>
        <w:tc>
          <w:tcPr>
            <w:tcW w:w="852" w:type="dxa"/>
            <w:tcBorders>
              <w:top w:val="nil"/>
              <w:left w:val="nil"/>
              <w:bottom w:val="single" w:sz="8" w:space="0" w:color="auto"/>
              <w:right w:val="nil"/>
            </w:tcBorders>
            <w:shd w:val="clear" w:color="000000" w:fill="FFFFFF"/>
            <w:vAlign w:val="bottom"/>
            <w:hideMark/>
          </w:tcPr>
          <w:p w14:paraId="121558D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3 Aya Kadar</w:t>
            </w:r>
          </w:p>
        </w:tc>
        <w:tc>
          <w:tcPr>
            <w:tcW w:w="852" w:type="dxa"/>
            <w:tcBorders>
              <w:top w:val="nil"/>
              <w:left w:val="nil"/>
              <w:bottom w:val="single" w:sz="8" w:space="0" w:color="auto"/>
              <w:right w:val="nil"/>
            </w:tcBorders>
            <w:shd w:val="clear" w:color="000000" w:fill="FFFFFF"/>
            <w:vAlign w:val="bottom"/>
            <w:hideMark/>
          </w:tcPr>
          <w:p w14:paraId="57FE96E2"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6 Aya Kadar</w:t>
            </w:r>
          </w:p>
        </w:tc>
        <w:tc>
          <w:tcPr>
            <w:tcW w:w="618" w:type="dxa"/>
            <w:tcBorders>
              <w:top w:val="nil"/>
              <w:left w:val="nil"/>
              <w:bottom w:val="single" w:sz="8" w:space="0" w:color="auto"/>
              <w:right w:val="nil"/>
            </w:tcBorders>
            <w:shd w:val="clear" w:color="000000" w:fill="FFFFFF"/>
            <w:vAlign w:val="bottom"/>
            <w:hideMark/>
          </w:tcPr>
          <w:p w14:paraId="5CEF4753"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9 Aya Kadar</w:t>
            </w:r>
          </w:p>
        </w:tc>
        <w:tc>
          <w:tcPr>
            <w:tcW w:w="852" w:type="dxa"/>
            <w:tcBorders>
              <w:top w:val="nil"/>
              <w:left w:val="nil"/>
              <w:bottom w:val="single" w:sz="8" w:space="0" w:color="auto"/>
              <w:right w:val="nil"/>
            </w:tcBorders>
            <w:shd w:val="clear" w:color="000000" w:fill="FFFFFF"/>
            <w:vAlign w:val="bottom"/>
            <w:hideMark/>
          </w:tcPr>
          <w:p w14:paraId="62901238"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Yıla Kadar</w:t>
            </w:r>
          </w:p>
        </w:tc>
        <w:tc>
          <w:tcPr>
            <w:tcW w:w="785" w:type="dxa"/>
            <w:tcBorders>
              <w:top w:val="nil"/>
              <w:left w:val="nil"/>
              <w:bottom w:val="single" w:sz="8" w:space="0" w:color="auto"/>
              <w:right w:val="nil"/>
            </w:tcBorders>
            <w:shd w:val="clear" w:color="000000" w:fill="FFFFFF"/>
            <w:vAlign w:val="bottom"/>
            <w:hideMark/>
          </w:tcPr>
          <w:p w14:paraId="4C17CAB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Yıldan Uzun</w:t>
            </w:r>
          </w:p>
        </w:tc>
        <w:tc>
          <w:tcPr>
            <w:tcW w:w="772" w:type="dxa"/>
            <w:tcBorders>
              <w:top w:val="nil"/>
              <w:left w:val="nil"/>
              <w:bottom w:val="single" w:sz="8" w:space="0" w:color="auto"/>
              <w:right w:val="nil"/>
            </w:tcBorders>
            <w:shd w:val="clear" w:color="000000" w:fill="FFFFFF"/>
            <w:vAlign w:val="bottom"/>
            <w:hideMark/>
          </w:tcPr>
          <w:p w14:paraId="47C94059"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Birikimli Katılma Hesabı</w:t>
            </w:r>
          </w:p>
        </w:tc>
        <w:tc>
          <w:tcPr>
            <w:tcW w:w="1292" w:type="dxa"/>
            <w:tcBorders>
              <w:top w:val="nil"/>
              <w:left w:val="nil"/>
              <w:bottom w:val="single" w:sz="8" w:space="0" w:color="auto"/>
              <w:right w:val="nil"/>
            </w:tcBorders>
            <w:shd w:val="clear" w:color="000000" w:fill="FFFFFF"/>
            <w:vAlign w:val="bottom"/>
            <w:hideMark/>
          </w:tcPr>
          <w:p w14:paraId="0EB67D10"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r>
      <w:tr w:rsidR="001C3E9B" w:rsidRPr="003214F3" w14:paraId="1CE59A2C"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3806409E" w14:textId="77777777" w:rsidR="001C3E9B" w:rsidRPr="003214F3" w:rsidRDefault="001C3E9B" w:rsidP="001A6B84">
            <w:pPr>
              <w:tabs>
                <w:tab w:val="left" w:pos="3828"/>
              </w:tabs>
              <w:jc w:val="both"/>
              <w:rPr>
                <w:rFonts w:ascii="Arial" w:hAnsi="Arial" w:cs="Arial"/>
                <w:b/>
                <w:bCs/>
                <w:color w:val="000000" w:themeColor="text1"/>
                <w:sz w:val="16"/>
                <w:szCs w:val="15"/>
              </w:rPr>
            </w:pPr>
            <w:r w:rsidRPr="003214F3">
              <w:rPr>
                <w:rFonts w:ascii="Arial" w:hAnsi="Arial" w:cs="Arial"/>
                <w:b/>
                <w:bCs/>
                <w:color w:val="000000" w:themeColor="text1"/>
                <w:sz w:val="16"/>
                <w:szCs w:val="15"/>
              </w:rPr>
              <w:t>Türk Parası</w:t>
            </w:r>
          </w:p>
        </w:tc>
        <w:tc>
          <w:tcPr>
            <w:tcW w:w="852" w:type="dxa"/>
            <w:tcBorders>
              <w:top w:val="nil"/>
              <w:left w:val="nil"/>
              <w:bottom w:val="single" w:sz="8" w:space="0" w:color="auto"/>
              <w:right w:val="nil"/>
            </w:tcBorders>
            <w:shd w:val="clear" w:color="000000" w:fill="FFFFFF"/>
            <w:vAlign w:val="bottom"/>
            <w:hideMark/>
          </w:tcPr>
          <w:p w14:paraId="62E9AF55"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39F84A16"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053F11A7" w14:textId="77777777" w:rsidR="001C3E9B" w:rsidRPr="003214F3" w:rsidRDefault="001C3E9B" w:rsidP="001A6B84">
            <w:pPr>
              <w:tabs>
                <w:tab w:val="left" w:pos="3828"/>
              </w:tabs>
              <w:jc w:val="right"/>
              <w:rPr>
                <w:color w:val="000000" w:themeColor="text1"/>
                <w:sz w:val="16"/>
                <w:szCs w:val="15"/>
              </w:rPr>
            </w:pPr>
          </w:p>
        </w:tc>
        <w:tc>
          <w:tcPr>
            <w:tcW w:w="618" w:type="dxa"/>
            <w:tcBorders>
              <w:top w:val="nil"/>
              <w:left w:val="nil"/>
              <w:bottom w:val="single" w:sz="8" w:space="0" w:color="auto"/>
              <w:right w:val="nil"/>
            </w:tcBorders>
            <w:shd w:val="clear" w:color="000000" w:fill="FFFFFF"/>
            <w:vAlign w:val="bottom"/>
            <w:hideMark/>
          </w:tcPr>
          <w:p w14:paraId="5F94D71C"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6C0D23C9" w14:textId="77777777" w:rsidR="001C3E9B" w:rsidRPr="003214F3" w:rsidRDefault="001C3E9B" w:rsidP="001A6B84">
            <w:pPr>
              <w:tabs>
                <w:tab w:val="left" w:pos="3828"/>
              </w:tabs>
              <w:jc w:val="right"/>
              <w:rPr>
                <w:color w:val="000000" w:themeColor="text1"/>
                <w:sz w:val="16"/>
                <w:szCs w:val="15"/>
              </w:rPr>
            </w:pPr>
          </w:p>
        </w:tc>
        <w:tc>
          <w:tcPr>
            <w:tcW w:w="785" w:type="dxa"/>
            <w:tcBorders>
              <w:top w:val="nil"/>
              <w:left w:val="nil"/>
              <w:bottom w:val="single" w:sz="8" w:space="0" w:color="auto"/>
              <w:right w:val="nil"/>
            </w:tcBorders>
            <w:shd w:val="clear" w:color="000000" w:fill="FFFFFF"/>
            <w:vAlign w:val="bottom"/>
            <w:hideMark/>
          </w:tcPr>
          <w:p w14:paraId="4F22D552" w14:textId="77777777" w:rsidR="001C3E9B" w:rsidRPr="003214F3" w:rsidRDefault="001C3E9B" w:rsidP="001A6B84">
            <w:pPr>
              <w:tabs>
                <w:tab w:val="left" w:pos="3828"/>
              </w:tabs>
              <w:jc w:val="right"/>
              <w:rPr>
                <w:color w:val="000000" w:themeColor="text1"/>
                <w:sz w:val="16"/>
                <w:szCs w:val="15"/>
              </w:rPr>
            </w:pPr>
          </w:p>
        </w:tc>
        <w:tc>
          <w:tcPr>
            <w:tcW w:w="772" w:type="dxa"/>
            <w:tcBorders>
              <w:top w:val="nil"/>
              <w:left w:val="nil"/>
              <w:bottom w:val="single" w:sz="8" w:space="0" w:color="auto"/>
              <w:right w:val="nil"/>
            </w:tcBorders>
            <w:shd w:val="clear" w:color="000000" w:fill="FFFFFF"/>
            <w:vAlign w:val="bottom"/>
            <w:hideMark/>
          </w:tcPr>
          <w:p w14:paraId="065E9C02" w14:textId="77777777" w:rsidR="001C3E9B" w:rsidRPr="003214F3" w:rsidRDefault="001C3E9B" w:rsidP="001A6B84">
            <w:pPr>
              <w:tabs>
                <w:tab w:val="left" w:pos="3828"/>
              </w:tabs>
              <w:jc w:val="right"/>
              <w:rPr>
                <w:color w:val="000000" w:themeColor="text1"/>
                <w:sz w:val="16"/>
                <w:szCs w:val="15"/>
              </w:rPr>
            </w:pPr>
          </w:p>
        </w:tc>
        <w:tc>
          <w:tcPr>
            <w:tcW w:w="1292" w:type="dxa"/>
            <w:tcBorders>
              <w:top w:val="nil"/>
              <w:left w:val="nil"/>
              <w:bottom w:val="single" w:sz="8" w:space="0" w:color="auto"/>
              <w:right w:val="nil"/>
            </w:tcBorders>
            <w:shd w:val="clear" w:color="000000" w:fill="FFFFFF"/>
            <w:vAlign w:val="bottom"/>
            <w:hideMark/>
          </w:tcPr>
          <w:p w14:paraId="7693BDCF" w14:textId="77777777" w:rsidR="001C3E9B" w:rsidRPr="003214F3" w:rsidRDefault="001C3E9B" w:rsidP="001A6B84">
            <w:pPr>
              <w:tabs>
                <w:tab w:val="left" w:pos="3828"/>
              </w:tabs>
              <w:jc w:val="right"/>
              <w:rPr>
                <w:color w:val="000000" w:themeColor="text1"/>
                <w:sz w:val="16"/>
                <w:szCs w:val="15"/>
              </w:rPr>
            </w:pPr>
          </w:p>
        </w:tc>
      </w:tr>
      <w:tr w:rsidR="008F2B54" w:rsidRPr="003214F3" w14:paraId="3054450E" w14:textId="77777777" w:rsidTr="008F2B54">
        <w:trPr>
          <w:cantSplit/>
          <w:trHeight w:val="162"/>
        </w:trPr>
        <w:tc>
          <w:tcPr>
            <w:tcW w:w="2481" w:type="dxa"/>
            <w:tcBorders>
              <w:top w:val="nil"/>
              <w:left w:val="nil"/>
              <w:bottom w:val="nil"/>
              <w:right w:val="nil"/>
            </w:tcBorders>
            <w:shd w:val="clear" w:color="000000" w:fill="FFFFFF"/>
            <w:vAlign w:val="center"/>
            <w:hideMark/>
          </w:tcPr>
          <w:p w14:paraId="2F585A16" w14:textId="04487F0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B84B822" w14:textId="0EE67335"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12.472</w:t>
            </w:r>
          </w:p>
        </w:tc>
        <w:tc>
          <w:tcPr>
            <w:tcW w:w="852" w:type="dxa"/>
            <w:tcBorders>
              <w:top w:val="nil"/>
              <w:left w:val="nil"/>
              <w:bottom w:val="nil"/>
              <w:right w:val="nil"/>
            </w:tcBorders>
            <w:shd w:val="clear" w:color="000000" w:fill="FFFFFF"/>
            <w:vAlign w:val="bottom"/>
          </w:tcPr>
          <w:p w14:paraId="5D98EEC1" w14:textId="284D0EC6"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360</w:t>
            </w:r>
          </w:p>
        </w:tc>
        <w:tc>
          <w:tcPr>
            <w:tcW w:w="852" w:type="dxa"/>
            <w:tcBorders>
              <w:top w:val="nil"/>
              <w:left w:val="nil"/>
              <w:bottom w:val="nil"/>
              <w:right w:val="nil"/>
            </w:tcBorders>
            <w:shd w:val="clear" w:color="000000" w:fill="FFFFFF"/>
            <w:vAlign w:val="bottom"/>
          </w:tcPr>
          <w:p w14:paraId="4F0C4C70" w14:textId="42A0ECB4"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618" w:type="dxa"/>
            <w:tcBorders>
              <w:top w:val="nil"/>
              <w:left w:val="nil"/>
              <w:bottom w:val="nil"/>
              <w:right w:val="nil"/>
            </w:tcBorders>
            <w:shd w:val="clear" w:color="000000" w:fill="FFFFFF"/>
            <w:vAlign w:val="bottom"/>
          </w:tcPr>
          <w:p w14:paraId="25DD34DD" w14:textId="16858450"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3241C366" w14:textId="5BC9C50F"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785" w:type="dxa"/>
            <w:tcBorders>
              <w:top w:val="nil"/>
              <w:left w:val="nil"/>
              <w:bottom w:val="nil"/>
              <w:right w:val="nil"/>
            </w:tcBorders>
            <w:shd w:val="clear" w:color="000000" w:fill="FFFFFF"/>
            <w:vAlign w:val="bottom"/>
          </w:tcPr>
          <w:p w14:paraId="1FF1F3FA" w14:textId="346AF969"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20298215" w14:textId="1C7C6C19"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7370254F" w14:textId="32C443F6"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b/>
                <w:bCs/>
                <w:sz w:val="16"/>
                <w:szCs w:val="16"/>
                <w:lang w:val="en-US" w:eastAsia="en-US"/>
              </w:rPr>
              <w:t>12.832</w:t>
            </w:r>
          </w:p>
        </w:tc>
      </w:tr>
      <w:tr w:rsidR="008F2B54" w:rsidRPr="003214F3" w14:paraId="53D9A3D3" w14:textId="77777777" w:rsidTr="008F2B54">
        <w:trPr>
          <w:cantSplit/>
          <w:trHeight w:val="162"/>
        </w:trPr>
        <w:tc>
          <w:tcPr>
            <w:tcW w:w="2481" w:type="dxa"/>
            <w:tcBorders>
              <w:top w:val="nil"/>
              <w:left w:val="nil"/>
              <w:bottom w:val="nil"/>
              <w:right w:val="nil"/>
            </w:tcBorders>
            <w:shd w:val="clear" w:color="000000" w:fill="FFFFFF"/>
            <w:vAlign w:val="center"/>
            <w:hideMark/>
          </w:tcPr>
          <w:p w14:paraId="2BE9FF95"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4AFEB445" w14:textId="1A626A00"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270.509</w:t>
            </w:r>
          </w:p>
        </w:tc>
        <w:tc>
          <w:tcPr>
            <w:tcW w:w="852" w:type="dxa"/>
            <w:tcBorders>
              <w:top w:val="nil"/>
              <w:left w:val="nil"/>
              <w:bottom w:val="nil"/>
              <w:right w:val="nil"/>
            </w:tcBorders>
            <w:shd w:val="clear" w:color="000000" w:fill="FFFFFF"/>
            <w:vAlign w:val="bottom"/>
          </w:tcPr>
          <w:p w14:paraId="28569D4D" w14:textId="47CC8FDF"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1.808.602</w:t>
            </w:r>
          </w:p>
        </w:tc>
        <w:tc>
          <w:tcPr>
            <w:tcW w:w="852" w:type="dxa"/>
            <w:tcBorders>
              <w:top w:val="nil"/>
              <w:left w:val="nil"/>
              <w:bottom w:val="nil"/>
              <w:right w:val="nil"/>
            </w:tcBorders>
            <w:shd w:val="clear" w:color="000000" w:fill="FFFFFF"/>
            <w:vAlign w:val="bottom"/>
          </w:tcPr>
          <w:p w14:paraId="1DDD4B79" w14:textId="6DD3886B"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1.019.017</w:t>
            </w:r>
          </w:p>
        </w:tc>
        <w:tc>
          <w:tcPr>
            <w:tcW w:w="618" w:type="dxa"/>
            <w:tcBorders>
              <w:top w:val="nil"/>
              <w:left w:val="nil"/>
              <w:bottom w:val="nil"/>
              <w:right w:val="nil"/>
            </w:tcBorders>
            <w:shd w:val="clear" w:color="000000" w:fill="FFFFFF"/>
            <w:vAlign w:val="bottom"/>
          </w:tcPr>
          <w:p w14:paraId="4DA512C9" w14:textId="20EE88FB"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50CE7AD7" w14:textId="653CB7B0"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4.345.859</w:t>
            </w:r>
          </w:p>
        </w:tc>
        <w:tc>
          <w:tcPr>
            <w:tcW w:w="785" w:type="dxa"/>
            <w:tcBorders>
              <w:top w:val="nil"/>
              <w:left w:val="nil"/>
              <w:bottom w:val="nil"/>
              <w:right w:val="nil"/>
            </w:tcBorders>
            <w:shd w:val="clear" w:color="000000" w:fill="FFFFFF"/>
            <w:vAlign w:val="bottom"/>
          </w:tcPr>
          <w:p w14:paraId="1C4B716F" w14:textId="2916495F"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445.745</w:t>
            </w:r>
          </w:p>
        </w:tc>
        <w:tc>
          <w:tcPr>
            <w:tcW w:w="772" w:type="dxa"/>
            <w:tcBorders>
              <w:top w:val="nil"/>
              <w:left w:val="nil"/>
              <w:bottom w:val="nil"/>
              <w:right w:val="nil"/>
            </w:tcBorders>
            <w:shd w:val="clear" w:color="000000" w:fill="FFFFFF"/>
            <w:vAlign w:val="bottom"/>
          </w:tcPr>
          <w:p w14:paraId="154B754F" w14:textId="2693DDA1"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82</w:t>
            </w:r>
          </w:p>
        </w:tc>
        <w:tc>
          <w:tcPr>
            <w:tcW w:w="1292" w:type="dxa"/>
            <w:tcBorders>
              <w:top w:val="nil"/>
              <w:left w:val="nil"/>
              <w:bottom w:val="nil"/>
              <w:right w:val="nil"/>
            </w:tcBorders>
            <w:shd w:val="clear" w:color="000000" w:fill="FFFFFF"/>
            <w:vAlign w:val="bottom"/>
          </w:tcPr>
          <w:p w14:paraId="0AE02434" w14:textId="4750F3F4"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b/>
                <w:bCs/>
                <w:sz w:val="16"/>
                <w:szCs w:val="16"/>
                <w:lang w:val="en-US" w:eastAsia="en-US"/>
              </w:rPr>
              <w:t>7.889.814</w:t>
            </w:r>
          </w:p>
        </w:tc>
      </w:tr>
      <w:tr w:rsidR="008F2B54" w:rsidRPr="003214F3" w14:paraId="14FF4711" w14:textId="77777777" w:rsidTr="008F2B54">
        <w:trPr>
          <w:cantSplit/>
          <w:trHeight w:val="162"/>
        </w:trPr>
        <w:tc>
          <w:tcPr>
            <w:tcW w:w="2481" w:type="dxa"/>
            <w:tcBorders>
              <w:top w:val="nil"/>
              <w:left w:val="nil"/>
              <w:bottom w:val="nil"/>
              <w:right w:val="nil"/>
            </w:tcBorders>
            <w:shd w:val="clear" w:color="000000" w:fill="FFFFFF"/>
            <w:vAlign w:val="center"/>
            <w:hideMark/>
          </w:tcPr>
          <w:p w14:paraId="5F6EB3B0"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34F03F34" w14:textId="5FB65983"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3.509.821</w:t>
            </w:r>
          </w:p>
        </w:tc>
        <w:tc>
          <w:tcPr>
            <w:tcW w:w="852" w:type="dxa"/>
            <w:tcBorders>
              <w:top w:val="nil"/>
              <w:left w:val="nil"/>
              <w:bottom w:val="nil"/>
              <w:right w:val="nil"/>
            </w:tcBorders>
            <w:shd w:val="clear" w:color="000000" w:fill="FFFFFF"/>
            <w:vAlign w:val="bottom"/>
          </w:tcPr>
          <w:p w14:paraId="7FB586AD" w14:textId="758B57F1"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2.158.986</w:t>
            </w:r>
          </w:p>
        </w:tc>
        <w:tc>
          <w:tcPr>
            <w:tcW w:w="852" w:type="dxa"/>
            <w:tcBorders>
              <w:top w:val="nil"/>
              <w:left w:val="nil"/>
              <w:bottom w:val="nil"/>
              <w:right w:val="nil"/>
            </w:tcBorders>
            <w:shd w:val="clear" w:color="000000" w:fill="FFFFFF"/>
            <w:vAlign w:val="bottom"/>
          </w:tcPr>
          <w:p w14:paraId="71FCA46A" w14:textId="54B8C67C"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741.548</w:t>
            </w:r>
          </w:p>
        </w:tc>
        <w:tc>
          <w:tcPr>
            <w:tcW w:w="618" w:type="dxa"/>
            <w:tcBorders>
              <w:top w:val="nil"/>
              <w:left w:val="nil"/>
              <w:bottom w:val="nil"/>
              <w:right w:val="nil"/>
            </w:tcBorders>
            <w:shd w:val="clear" w:color="000000" w:fill="FFFFFF"/>
            <w:vAlign w:val="bottom"/>
          </w:tcPr>
          <w:p w14:paraId="043C633C" w14:textId="4C6B1CE4"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1BB7977E" w14:textId="6DE29E6E"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57.749</w:t>
            </w:r>
          </w:p>
        </w:tc>
        <w:tc>
          <w:tcPr>
            <w:tcW w:w="785" w:type="dxa"/>
            <w:tcBorders>
              <w:top w:val="nil"/>
              <w:left w:val="nil"/>
              <w:bottom w:val="nil"/>
              <w:right w:val="nil"/>
            </w:tcBorders>
            <w:shd w:val="clear" w:color="000000" w:fill="FFFFFF"/>
            <w:vAlign w:val="bottom"/>
          </w:tcPr>
          <w:p w14:paraId="6D3B7411" w14:textId="4824EC49"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1CE0B254" w14:textId="7869CCC5"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7326079F" w14:textId="20F157CE"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b/>
                <w:bCs/>
                <w:sz w:val="16"/>
                <w:szCs w:val="16"/>
                <w:lang w:val="en-US" w:eastAsia="en-US"/>
              </w:rPr>
              <w:t>6.468.104</w:t>
            </w:r>
          </w:p>
        </w:tc>
      </w:tr>
      <w:tr w:rsidR="008F2B54" w:rsidRPr="003214F3" w14:paraId="7CE99665" w14:textId="77777777" w:rsidTr="008F2B54">
        <w:trPr>
          <w:cantSplit/>
          <w:trHeight w:val="162"/>
        </w:trPr>
        <w:tc>
          <w:tcPr>
            <w:tcW w:w="2481" w:type="dxa"/>
            <w:tcBorders>
              <w:top w:val="nil"/>
              <w:left w:val="nil"/>
              <w:bottom w:val="nil"/>
              <w:right w:val="nil"/>
            </w:tcBorders>
            <w:shd w:val="clear" w:color="000000" w:fill="FFFFFF"/>
            <w:vAlign w:val="center"/>
            <w:hideMark/>
          </w:tcPr>
          <w:p w14:paraId="205604A9"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1EFD84B0" w14:textId="685C24AF"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2.273.785</w:t>
            </w:r>
          </w:p>
        </w:tc>
        <w:tc>
          <w:tcPr>
            <w:tcW w:w="852" w:type="dxa"/>
            <w:tcBorders>
              <w:top w:val="nil"/>
              <w:left w:val="nil"/>
              <w:bottom w:val="nil"/>
              <w:right w:val="nil"/>
            </w:tcBorders>
            <w:shd w:val="clear" w:color="000000" w:fill="FFFFFF"/>
            <w:vAlign w:val="bottom"/>
          </w:tcPr>
          <w:p w14:paraId="7ED81DBD" w14:textId="1D17851D"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2.347.305</w:t>
            </w:r>
          </w:p>
        </w:tc>
        <w:tc>
          <w:tcPr>
            <w:tcW w:w="852" w:type="dxa"/>
            <w:tcBorders>
              <w:top w:val="nil"/>
              <w:left w:val="nil"/>
              <w:bottom w:val="nil"/>
              <w:right w:val="nil"/>
            </w:tcBorders>
            <w:shd w:val="clear" w:color="000000" w:fill="FFFFFF"/>
            <w:vAlign w:val="bottom"/>
          </w:tcPr>
          <w:p w14:paraId="43F9D8A4" w14:textId="6C077BB6"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1.678.788</w:t>
            </w:r>
          </w:p>
        </w:tc>
        <w:tc>
          <w:tcPr>
            <w:tcW w:w="618" w:type="dxa"/>
            <w:tcBorders>
              <w:top w:val="nil"/>
              <w:left w:val="nil"/>
              <w:bottom w:val="nil"/>
              <w:right w:val="nil"/>
            </w:tcBorders>
            <w:shd w:val="clear" w:color="000000" w:fill="FFFFFF"/>
            <w:vAlign w:val="bottom"/>
          </w:tcPr>
          <w:p w14:paraId="62F8E484" w14:textId="0C71A322"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01638D19" w14:textId="5CF64972"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2.311.337</w:t>
            </w:r>
          </w:p>
        </w:tc>
        <w:tc>
          <w:tcPr>
            <w:tcW w:w="785" w:type="dxa"/>
            <w:tcBorders>
              <w:top w:val="nil"/>
              <w:left w:val="nil"/>
              <w:bottom w:val="nil"/>
              <w:right w:val="nil"/>
            </w:tcBorders>
            <w:shd w:val="clear" w:color="000000" w:fill="FFFFFF"/>
            <w:vAlign w:val="bottom"/>
          </w:tcPr>
          <w:p w14:paraId="6328B632" w14:textId="2E9234D7"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82.699</w:t>
            </w:r>
          </w:p>
        </w:tc>
        <w:tc>
          <w:tcPr>
            <w:tcW w:w="772" w:type="dxa"/>
            <w:tcBorders>
              <w:top w:val="nil"/>
              <w:left w:val="nil"/>
              <w:bottom w:val="nil"/>
              <w:right w:val="nil"/>
            </w:tcBorders>
            <w:shd w:val="clear" w:color="000000" w:fill="FFFFFF"/>
            <w:vAlign w:val="bottom"/>
          </w:tcPr>
          <w:p w14:paraId="2BE28C42" w14:textId="7423462D"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2D2B9B17" w14:textId="511ECEC8"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b/>
                <w:bCs/>
                <w:sz w:val="16"/>
                <w:szCs w:val="16"/>
                <w:lang w:val="en-US" w:eastAsia="en-US"/>
              </w:rPr>
              <w:t>8.693.914</w:t>
            </w:r>
          </w:p>
        </w:tc>
      </w:tr>
      <w:tr w:rsidR="008F2B54" w:rsidRPr="003214F3" w14:paraId="7AE4C77A"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283BA71D"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single" w:sz="8" w:space="0" w:color="auto"/>
              <w:right w:val="nil"/>
            </w:tcBorders>
            <w:shd w:val="clear" w:color="000000" w:fill="FFFFFF"/>
            <w:vAlign w:val="bottom"/>
          </w:tcPr>
          <w:p w14:paraId="1386D848" w14:textId="798C9A5C"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50.702</w:t>
            </w:r>
          </w:p>
        </w:tc>
        <w:tc>
          <w:tcPr>
            <w:tcW w:w="852" w:type="dxa"/>
            <w:tcBorders>
              <w:top w:val="nil"/>
              <w:left w:val="nil"/>
              <w:bottom w:val="single" w:sz="8" w:space="0" w:color="auto"/>
              <w:right w:val="nil"/>
            </w:tcBorders>
            <w:shd w:val="clear" w:color="000000" w:fill="FFFFFF"/>
            <w:vAlign w:val="bottom"/>
          </w:tcPr>
          <w:p w14:paraId="37240658" w14:textId="12174C14"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636.123</w:t>
            </w:r>
          </w:p>
        </w:tc>
        <w:tc>
          <w:tcPr>
            <w:tcW w:w="852" w:type="dxa"/>
            <w:tcBorders>
              <w:top w:val="nil"/>
              <w:left w:val="nil"/>
              <w:bottom w:val="single" w:sz="8" w:space="0" w:color="auto"/>
              <w:right w:val="nil"/>
            </w:tcBorders>
            <w:shd w:val="clear" w:color="000000" w:fill="FFFFFF"/>
            <w:vAlign w:val="bottom"/>
          </w:tcPr>
          <w:p w14:paraId="7C141CAE" w14:textId="5FACC0D3"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49.661</w:t>
            </w:r>
          </w:p>
        </w:tc>
        <w:tc>
          <w:tcPr>
            <w:tcW w:w="618" w:type="dxa"/>
            <w:tcBorders>
              <w:top w:val="nil"/>
              <w:left w:val="nil"/>
              <w:bottom w:val="single" w:sz="8" w:space="0" w:color="auto"/>
              <w:right w:val="nil"/>
            </w:tcBorders>
            <w:shd w:val="clear" w:color="000000" w:fill="FFFFFF"/>
            <w:vAlign w:val="bottom"/>
          </w:tcPr>
          <w:p w14:paraId="2A9D40B0" w14:textId="7D06E51B"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852" w:type="dxa"/>
            <w:tcBorders>
              <w:top w:val="nil"/>
              <w:left w:val="nil"/>
              <w:bottom w:val="single" w:sz="8" w:space="0" w:color="auto"/>
              <w:right w:val="nil"/>
            </w:tcBorders>
            <w:shd w:val="clear" w:color="000000" w:fill="FFFFFF"/>
            <w:vAlign w:val="bottom"/>
          </w:tcPr>
          <w:p w14:paraId="6DC774FB" w14:textId="12EC2B8A"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55.992</w:t>
            </w:r>
          </w:p>
        </w:tc>
        <w:tc>
          <w:tcPr>
            <w:tcW w:w="785" w:type="dxa"/>
            <w:tcBorders>
              <w:top w:val="nil"/>
              <w:left w:val="nil"/>
              <w:bottom w:val="single" w:sz="8" w:space="0" w:color="auto"/>
              <w:right w:val="nil"/>
            </w:tcBorders>
            <w:shd w:val="clear" w:color="000000" w:fill="FFFFFF"/>
            <w:vAlign w:val="bottom"/>
          </w:tcPr>
          <w:p w14:paraId="17DFA13F" w14:textId="37754B3B"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122</w:t>
            </w:r>
          </w:p>
        </w:tc>
        <w:tc>
          <w:tcPr>
            <w:tcW w:w="772" w:type="dxa"/>
            <w:tcBorders>
              <w:top w:val="nil"/>
              <w:left w:val="nil"/>
              <w:bottom w:val="single" w:sz="8" w:space="0" w:color="auto"/>
              <w:right w:val="nil"/>
            </w:tcBorders>
            <w:shd w:val="clear" w:color="000000" w:fill="FFFFFF"/>
            <w:vAlign w:val="bottom"/>
          </w:tcPr>
          <w:p w14:paraId="79399C44" w14:textId="432B59CD"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sz w:val="16"/>
                <w:szCs w:val="16"/>
                <w:lang w:val="en-US" w:eastAsia="en-US"/>
              </w:rPr>
              <w:t>-</w:t>
            </w:r>
          </w:p>
        </w:tc>
        <w:tc>
          <w:tcPr>
            <w:tcW w:w="1292" w:type="dxa"/>
            <w:tcBorders>
              <w:top w:val="nil"/>
              <w:left w:val="nil"/>
              <w:bottom w:val="single" w:sz="8" w:space="0" w:color="auto"/>
              <w:right w:val="nil"/>
            </w:tcBorders>
            <w:shd w:val="clear" w:color="000000" w:fill="FFFFFF"/>
            <w:vAlign w:val="bottom"/>
          </w:tcPr>
          <w:p w14:paraId="322CC741" w14:textId="13F27549" w:rsidR="008F2B54" w:rsidRPr="003214F3" w:rsidRDefault="008F2B54" w:rsidP="008F2B54">
            <w:pPr>
              <w:tabs>
                <w:tab w:val="left" w:pos="3828"/>
              </w:tabs>
              <w:jc w:val="right"/>
              <w:rPr>
                <w:rFonts w:ascii="Arial" w:hAnsi="Arial" w:cs="Arial"/>
                <w:color w:val="000000" w:themeColor="text1"/>
                <w:sz w:val="16"/>
                <w:szCs w:val="14"/>
              </w:rPr>
            </w:pPr>
            <w:r>
              <w:rPr>
                <w:rFonts w:ascii="Arial" w:hAnsi="Arial" w:cs="Arial"/>
                <w:b/>
                <w:bCs/>
                <w:sz w:val="16"/>
                <w:szCs w:val="16"/>
                <w:lang w:val="en-US" w:eastAsia="en-US"/>
              </w:rPr>
              <w:t>792.600</w:t>
            </w:r>
          </w:p>
        </w:tc>
      </w:tr>
      <w:tr w:rsidR="008F2B54" w:rsidRPr="003214F3" w14:paraId="3E0D8462"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35C57C5F" w14:textId="77777777" w:rsidR="008F2B54" w:rsidRPr="003214F3" w:rsidRDefault="008F2B54" w:rsidP="008F2B54">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center"/>
          </w:tcPr>
          <w:p w14:paraId="74411576" w14:textId="68FC64D8"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6.117.289</w:t>
            </w:r>
          </w:p>
        </w:tc>
        <w:tc>
          <w:tcPr>
            <w:tcW w:w="852" w:type="dxa"/>
            <w:tcBorders>
              <w:top w:val="nil"/>
              <w:left w:val="nil"/>
              <w:bottom w:val="single" w:sz="8" w:space="0" w:color="auto"/>
              <w:right w:val="nil"/>
            </w:tcBorders>
            <w:shd w:val="clear" w:color="000000" w:fill="FFFFFF"/>
            <w:vAlign w:val="center"/>
          </w:tcPr>
          <w:p w14:paraId="7FE13E9C" w14:textId="11477F34"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6.951.376</w:t>
            </w:r>
          </w:p>
        </w:tc>
        <w:tc>
          <w:tcPr>
            <w:tcW w:w="852" w:type="dxa"/>
            <w:tcBorders>
              <w:top w:val="nil"/>
              <w:left w:val="nil"/>
              <w:bottom w:val="single" w:sz="8" w:space="0" w:color="auto"/>
              <w:right w:val="nil"/>
            </w:tcBorders>
            <w:shd w:val="clear" w:color="000000" w:fill="FFFFFF"/>
            <w:vAlign w:val="center"/>
          </w:tcPr>
          <w:p w14:paraId="7F2BD27D" w14:textId="15603942"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3.489.014</w:t>
            </w:r>
          </w:p>
        </w:tc>
        <w:tc>
          <w:tcPr>
            <w:tcW w:w="618" w:type="dxa"/>
            <w:tcBorders>
              <w:top w:val="nil"/>
              <w:left w:val="nil"/>
              <w:bottom w:val="single" w:sz="8" w:space="0" w:color="auto"/>
              <w:right w:val="nil"/>
            </w:tcBorders>
            <w:shd w:val="clear" w:color="000000" w:fill="FFFFFF"/>
            <w:vAlign w:val="center"/>
          </w:tcPr>
          <w:p w14:paraId="4F37144C" w14:textId="26255267"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w:t>
            </w:r>
          </w:p>
        </w:tc>
        <w:tc>
          <w:tcPr>
            <w:tcW w:w="852" w:type="dxa"/>
            <w:tcBorders>
              <w:top w:val="nil"/>
              <w:left w:val="nil"/>
              <w:bottom w:val="single" w:sz="8" w:space="0" w:color="auto"/>
              <w:right w:val="nil"/>
            </w:tcBorders>
            <w:shd w:val="clear" w:color="000000" w:fill="FFFFFF"/>
            <w:vAlign w:val="center"/>
          </w:tcPr>
          <w:p w14:paraId="0F129070" w14:textId="511415CF"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6.770.937</w:t>
            </w:r>
          </w:p>
        </w:tc>
        <w:tc>
          <w:tcPr>
            <w:tcW w:w="785" w:type="dxa"/>
            <w:tcBorders>
              <w:top w:val="nil"/>
              <w:left w:val="nil"/>
              <w:bottom w:val="single" w:sz="8" w:space="0" w:color="auto"/>
              <w:right w:val="nil"/>
            </w:tcBorders>
            <w:shd w:val="clear" w:color="000000" w:fill="FFFFFF"/>
            <w:vAlign w:val="center"/>
          </w:tcPr>
          <w:p w14:paraId="563BD095" w14:textId="270FBDBB"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528.566</w:t>
            </w:r>
          </w:p>
        </w:tc>
        <w:tc>
          <w:tcPr>
            <w:tcW w:w="772" w:type="dxa"/>
            <w:tcBorders>
              <w:top w:val="nil"/>
              <w:left w:val="nil"/>
              <w:bottom w:val="single" w:sz="8" w:space="0" w:color="auto"/>
              <w:right w:val="nil"/>
            </w:tcBorders>
            <w:shd w:val="clear" w:color="000000" w:fill="FFFFFF"/>
            <w:vAlign w:val="center"/>
          </w:tcPr>
          <w:p w14:paraId="4FBDD14C" w14:textId="56FF05BB"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82</w:t>
            </w:r>
          </w:p>
        </w:tc>
        <w:tc>
          <w:tcPr>
            <w:tcW w:w="1292" w:type="dxa"/>
            <w:tcBorders>
              <w:top w:val="nil"/>
              <w:left w:val="nil"/>
              <w:bottom w:val="single" w:sz="8" w:space="0" w:color="auto"/>
              <w:right w:val="nil"/>
            </w:tcBorders>
            <w:shd w:val="clear" w:color="000000" w:fill="FFFFFF"/>
            <w:vAlign w:val="center"/>
          </w:tcPr>
          <w:p w14:paraId="40134366" w14:textId="5A964743" w:rsidR="008F2B54" w:rsidRPr="003214F3" w:rsidRDefault="008F2B54" w:rsidP="008F2B54">
            <w:pPr>
              <w:tabs>
                <w:tab w:val="left" w:pos="3828"/>
              </w:tabs>
              <w:jc w:val="right"/>
              <w:rPr>
                <w:rFonts w:ascii="Arial" w:hAnsi="Arial" w:cs="Arial"/>
                <w:b/>
                <w:color w:val="000000" w:themeColor="text1"/>
                <w:sz w:val="16"/>
                <w:szCs w:val="14"/>
              </w:rPr>
            </w:pPr>
            <w:r>
              <w:rPr>
                <w:rFonts w:ascii="Arial" w:hAnsi="Arial" w:cs="Arial"/>
                <w:b/>
                <w:bCs/>
                <w:sz w:val="16"/>
                <w:szCs w:val="16"/>
                <w:lang w:val="en-US" w:eastAsia="en-US"/>
              </w:rPr>
              <w:t>23.857.264</w:t>
            </w:r>
          </w:p>
        </w:tc>
      </w:tr>
      <w:tr w:rsidR="008F2B54" w:rsidRPr="003214F3" w14:paraId="2B2D045D"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279C85C2" w14:textId="77777777" w:rsidR="008F2B54" w:rsidRPr="003214F3" w:rsidRDefault="008F2B54" w:rsidP="008F2B54">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Yabancı Para</w:t>
            </w:r>
          </w:p>
        </w:tc>
        <w:tc>
          <w:tcPr>
            <w:tcW w:w="852" w:type="dxa"/>
            <w:tcBorders>
              <w:top w:val="nil"/>
              <w:left w:val="nil"/>
              <w:bottom w:val="single" w:sz="8" w:space="0" w:color="auto"/>
              <w:right w:val="nil"/>
            </w:tcBorders>
            <w:shd w:val="clear" w:color="000000" w:fill="FFFFFF"/>
            <w:vAlign w:val="bottom"/>
          </w:tcPr>
          <w:p w14:paraId="3AC43B5E" w14:textId="71467437" w:rsidR="008F2B54" w:rsidRPr="003214F3" w:rsidRDefault="008F2B54" w:rsidP="008F2B5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15266177" w14:textId="36E55DD6" w:rsidR="008F2B54" w:rsidRPr="003214F3" w:rsidRDefault="008F2B54" w:rsidP="008F2B5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7C75BD50" w14:textId="184DBE53" w:rsidR="008F2B54" w:rsidRPr="003214F3" w:rsidRDefault="008F2B54" w:rsidP="008F2B54">
            <w:pPr>
              <w:tabs>
                <w:tab w:val="left" w:pos="3828"/>
              </w:tabs>
              <w:jc w:val="right"/>
              <w:rPr>
                <w:color w:val="000000" w:themeColor="text1"/>
                <w:sz w:val="16"/>
                <w:szCs w:val="15"/>
              </w:rPr>
            </w:pPr>
          </w:p>
        </w:tc>
        <w:tc>
          <w:tcPr>
            <w:tcW w:w="618" w:type="dxa"/>
            <w:tcBorders>
              <w:top w:val="nil"/>
              <w:left w:val="nil"/>
              <w:bottom w:val="single" w:sz="8" w:space="0" w:color="auto"/>
              <w:right w:val="nil"/>
            </w:tcBorders>
            <w:shd w:val="clear" w:color="000000" w:fill="FFFFFF"/>
            <w:vAlign w:val="bottom"/>
          </w:tcPr>
          <w:p w14:paraId="4BEC90E9" w14:textId="67CFB967" w:rsidR="008F2B54" w:rsidRPr="003214F3" w:rsidRDefault="008F2B54" w:rsidP="008F2B54">
            <w:pPr>
              <w:tabs>
                <w:tab w:val="left" w:pos="3828"/>
              </w:tabs>
              <w:jc w:val="right"/>
              <w:rPr>
                <w:color w:val="000000" w:themeColor="text1"/>
                <w:sz w:val="16"/>
                <w:szCs w:val="15"/>
              </w:rPr>
            </w:pPr>
            <w:r>
              <w:rPr>
                <w:rFonts w:ascii="Arial" w:hAnsi="Arial" w:cs="Arial"/>
                <w:sz w:val="16"/>
                <w:szCs w:val="16"/>
                <w:lang w:val="en-US" w:eastAsia="en-US"/>
              </w:rPr>
              <w:t>-</w:t>
            </w:r>
          </w:p>
        </w:tc>
        <w:tc>
          <w:tcPr>
            <w:tcW w:w="852" w:type="dxa"/>
            <w:tcBorders>
              <w:top w:val="nil"/>
              <w:left w:val="nil"/>
              <w:bottom w:val="single" w:sz="8" w:space="0" w:color="auto"/>
              <w:right w:val="nil"/>
            </w:tcBorders>
            <w:shd w:val="clear" w:color="000000" w:fill="FFFFFF"/>
            <w:vAlign w:val="bottom"/>
          </w:tcPr>
          <w:p w14:paraId="4D801562" w14:textId="0455E4F3" w:rsidR="008F2B54" w:rsidRPr="003214F3" w:rsidRDefault="008F2B54" w:rsidP="008F2B54">
            <w:pPr>
              <w:tabs>
                <w:tab w:val="left" w:pos="3828"/>
              </w:tabs>
              <w:jc w:val="right"/>
              <w:rPr>
                <w:color w:val="000000" w:themeColor="text1"/>
                <w:sz w:val="16"/>
                <w:szCs w:val="15"/>
              </w:rPr>
            </w:pPr>
          </w:p>
        </w:tc>
        <w:tc>
          <w:tcPr>
            <w:tcW w:w="785" w:type="dxa"/>
            <w:tcBorders>
              <w:top w:val="nil"/>
              <w:left w:val="nil"/>
              <w:bottom w:val="single" w:sz="8" w:space="0" w:color="auto"/>
              <w:right w:val="nil"/>
            </w:tcBorders>
            <w:shd w:val="clear" w:color="000000" w:fill="FFFFFF"/>
            <w:vAlign w:val="bottom"/>
          </w:tcPr>
          <w:p w14:paraId="45C1292B" w14:textId="0CA6D2BA" w:rsidR="008F2B54" w:rsidRPr="003214F3" w:rsidRDefault="008F2B54" w:rsidP="008F2B54">
            <w:pPr>
              <w:tabs>
                <w:tab w:val="left" w:pos="3828"/>
              </w:tabs>
              <w:jc w:val="right"/>
              <w:rPr>
                <w:color w:val="000000" w:themeColor="text1"/>
                <w:sz w:val="16"/>
                <w:szCs w:val="15"/>
              </w:rPr>
            </w:pPr>
            <w:r>
              <w:rPr>
                <w:rFonts w:ascii="Arial" w:hAnsi="Arial" w:cs="Arial"/>
                <w:b/>
                <w:bCs/>
                <w:sz w:val="16"/>
                <w:szCs w:val="16"/>
                <w:lang w:val="en-US" w:eastAsia="en-US"/>
              </w:rPr>
              <w:t>-</w:t>
            </w:r>
          </w:p>
        </w:tc>
        <w:tc>
          <w:tcPr>
            <w:tcW w:w="772" w:type="dxa"/>
            <w:tcBorders>
              <w:top w:val="nil"/>
              <w:left w:val="nil"/>
              <w:bottom w:val="single" w:sz="8" w:space="0" w:color="auto"/>
              <w:right w:val="nil"/>
            </w:tcBorders>
            <w:shd w:val="clear" w:color="000000" w:fill="FFFFFF"/>
            <w:vAlign w:val="bottom"/>
          </w:tcPr>
          <w:p w14:paraId="1E5524EC" w14:textId="47F2E0E1" w:rsidR="008F2B54" w:rsidRPr="003214F3" w:rsidRDefault="008F2B54" w:rsidP="008F2B54">
            <w:pPr>
              <w:tabs>
                <w:tab w:val="left" w:pos="3828"/>
              </w:tabs>
              <w:jc w:val="right"/>
              <w:rPr>
                <w:color w:val="000000" w:themeColor="text1"/>
                <w:sz w:val="16"/>
                <w:szCs w:val="15"/>
              </w:rPr>
            </w:pPr>
            <w:r>
              <w:rPr>
                <w:rFonts w:ascii="Arial" w:hAnsi="Arial" w:cs="Arial"/>
                <w:b/>
                <w:bCs/>
                <w:sz w:val="16"/>
                <w:szCs w:val="16"/>
                <w:lang w:val="en-US" w:eastAsia="en-US"/>
              </w:rPr>
              <w:t>-</w:t>
            </w:r>
          </w:p>
        </w:tc>
        <w:tc>
          <w:tcPr>
            <w:tcW w:w="1292" w:type="dxa"/>
            <w:tcBorders>
              <w:top w:val="nil"/>
              <w:left w:val="nil"/>
              <w:bottom w:val="single" w:sz="8" w:space="0" w:color="auto"/>
              <w:right w:val="nil"/>
            </w:tcBorders>
            <w:shd w:val="clear" w:color="000000" w:fill="FFFFFF"/>
            <w:vAlign w:val="bottom"/>
          </w:tcPr>
          <w:p w14:paraId="43764475" w14:textId="24D4ADE8" w:rsidR="008F2B54" w:rsidRPr="003214F3" w:rsidRDefault="008F2B54" w:rsidP="008F2B54">
            <w:pPr>
              <w:tabs>
                <w:tab w:val="left" w:pos="3828"/>
              </w:tabs>
              <w:jc w:val="right"/>
              <w:rPr>
                <w:color w:val="000000" w:themeColor="text1"/>
                <w:sz w:val="16"/>
                <w:szCs w:val="15"/>
              </w:rPr>
            </w:pPr>
          </w:p>
        </w:tc>
      </w:tr>
      <w:tr w:rsidR="008F2B54" w:rsidRPr="003214F3" w14:paraId="15833875" w14:textId="77777777" w:rsidTr="008F2B54">
        <w:trPr>
          <w:cantSplit/>
          <w:trHeight w:val="162"/>
        </w:trPr>
        <w:tc>
          <w:tcPr>
            <w:tcW w:w="2481" w:type="dxa"/>
            <w:tcBorders>
              <w:top w:val="nil"/>
              <w:left w:val="nil"/>
              <w:bottom w:val="nil"/>
              <w:right w:val="nil"/>
            </w:tcBorders>
            <w:shd w:val="clear" w:color="000000" w:fill="FFFFFF"/>
            <w:vAlign w:val="center"/>
            <w:hideMark/>
          </w:tcPr>
          <w:p w14:paraId="790D1EAD"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Bankalar</w:t>
            </w:r>
          </w:p>
        </w:tc>
        <w:tc>
          <w:tcPr>
            <w:tcW w:w="852" w:type="dxa"/>
            <w:tcBorders>
              <w:top w:val="nil"/>
              <w:left w:val="nil"/>
              <w:bottom w:val="nil"/>
              <w:right w:val="nil"/>
            </w:tcBorders>
            <w:shd w:val="clear" w:color="000000" w:fill="FFFFFF"/>
            <w:vAlign w:val="bottom"/>
          </w:tcPr>
          <w:p w14:paraId="075ECA36" w14:textId="53603885"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5A803ABB" w14:textId="1E1ED2B8"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64</w:t>
            </w:r>
          </w:p>
        </w:tc>
        <w:tc>
          <w:tcPr>
            <w:tcW w:w="852" w:type="dxa"/>
            <w:tcBorders>
              <w:top w:val="nil"/>
              <w:left w:val="nil"/>
              <w:bottom w:val="nil"/>
              <w:right w:val="nil"/>
            </w:tcBorders>
            <w:shd w:val="clear" w:color="000000" w:fill="FFFFFF"/>
            <w:vAlign w:val="bottom"/>
          </w:tcPr>
          <w:p w14:paraId="0459EBDB" w14:textId="0B358A9E"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618" w:type="dxa"/>
            <w:tcBorders>
              <w:top w:val="nil"/>
              <w:left w:val="nil"/>
              <w:bottom w:val="nil"/>
              <w:right w:val="nil"/>
            </w:tcBorders>
            <w:shd w:val="clear" w:color="000000" w:fill="FFFFFF"/>
            <w:vAlign w:val="bottom"/>
          </w:tcPr>
          <w:p w14:paraId="08B9F4D2" w14:textId="25DBB0B5"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60F1E1F8" w14:textId="1E1E2B28"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785" w:type="dxa"/>
            <w:tcBorders>
              <w:top w:val="nil"/>
              <w:left w:val="nil"/>
              <w:bottom w:val="nil"/>
              <w:right w:val="nil"/>
            </w:tcBorders>
            <w:shd w:val="clear" w:color="000000" w:fill="FFFFFF"/>
            <w:vAlign w:val="bottom"/>
          </w:tcPr>
          <w:p w14:paraId="3A76E473" w14:textId="3B10E49A"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7E26E531" w14:textId="3F9E5D78"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35338BB4" w14:textId="4A78D3CA"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b/>
                <w:bCs/>
                <w:sz w:val="16"/>
                <w:szCs w:val="16"/>
                <w:lang w:val="en-US" w:eastAsia="en-US"/>
              </w:rPr>
              <w:t>64</w:t>
            </w:r>
          </w:p>
        </w:tc>
      </w:tr>
      <w:tr w:rsidR="008F2B54" w:rsidRPr="003214F3" w14:paraId="6AB03FCD" w14:textId="77777777" w:rsidTr="008F2B54">
        <w:trPr>
          <w:cantSplit/>
          <w:trHeight w:val="162"/>
        </w:trPr>
        <w:tc>
          <w:tcPr>
            <w:tcW w:w="2481" w:type="dxa"/>
            <w:tcBorders>
              <w:top w:val="nil"/>
              <w:left w:val="nil"/>
              <w:bottom w:val="nil"/>
              <w:right w:val="nil"/>
            </w:tcBorders>
            <w:shd w:val="clear" w:color="000000" w:fill="FFFFFF"/>
            <w:vAlign w:val="center"/>
            <w:hideMark/>
          </w:tcPr>
          <w:p w14:paraId="66199F97"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000C61D0" w14:textId="7907157F"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12.836</w:t>
            </w:r>
          </w:p>
        </w:tc>
        <w:tc>
          <w:tcPr>
            <w:tcW w:w="852" w:type="dxa"/>
            <w:tcBorders>
              <w:top w:val="nil"/>
              <w:left w:val="nil"/>
              <w:bottom w:val="nil"/>
              <w:right w:val="nil"/>
            </w:tcBorders>
            <w:shd w:val="clear" w:color="000000" w:fill="FFFFFF"/>
            <w:vAlign w:val="bottom"/>
          </w:tcPr>
          <w:p w14:paraId="761128FF" w14:textId="244AB15A"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46.421</w:t>
            </w:r>
          </w:p>
        </w:tc>
        <w:tc>
          <w:tcPr>
            <w:tcW w:w="852" w:type="dxa"/>
            <w:tcBorders>
              <w:top w:val="nil"/>
              <w:left w:val="nil"/>
              <w:bottom w:val="nil"/>
              <w:right w:val="nil"/>
            </w:tcBorders>
            <w:shd w:val="clear" w:color="000000" w:fill="FFFFFF"/>
            <w:vAlign w:val="bottom"/>
          </w:tcPr>
          <w:p w14:paraId="0B5EC6F0" w14:textId="0D1C43B7"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8.134</w:t>
            </w:r>
          </w:p>
        </w:tc>
        <w:tc>
          <w:tcPr>
            <w:tcW w:w="618" w:type="dxa"/>
            <w:tcBorders>
              <w:top w:val="nil"/>
              <w:left w:val="nil"/>
              <w:bottom w:val="nil"/>
              <w:right w:val="nil"/>
            </w:tcBorders>
            <w:shd w:val="clear" w:color="000000" w:fill="FFFFFF"/>
            <w:vAlign w:val="bottom"/>
          </w:tcPr>
          <w:p w14:paraId="4E028F85" w14:textId="12FDC711"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5348D335" w14:textId="72FF05C6"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1.193</w:t>
            </w:r>
          </w:p>
        </w:tc>
        <w:tc>
          <w:tcPr>
            <w:tcW w:w="785" w:type="dxa"/>
            <w:tcBorders>
              <w:top w:val="nil"/>
              <w:left w:val="nil"/>
              <w:bottom w:val="nil"/>
              <w:right w:val="nil"/>
            </w:tcBorders>
            <w:shd w:val="clear" w:color="000000" w:fill="FFFFFF"/>
            <w:vAlign w:val="bottom"/>
          </w:tcPr>
          <w:p w14:paraId="2BDB75B1" w14:textId="1A7F391B"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292</w:t>
            </w:r>
          </w:p>
        </w:tc>
        <w:tc>
          <w:tcPr>
            <w:tcW w:w="772" w:type="dxa"/>
            <w:tcBorders>
              <w:top w:val="nil"/>
              <w:left w:val="nil"/>
              <w:bottom w:val="nil"/>
              <w:right w:val="nil"/>
            </w:tcBorders>
            <w:shd w:val="clear" w:color="000000" w:fill="FFFFFF"/>
            <w:vAlign w:val="bottom"/>
          </w:tcPr>
          <w:p w14:paraId="1D3ECE2F" w14:textId="2EB683BC"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0D78B479" w14:textId="38937CE1"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b/>
                <w:bCs/>
                <w:sz w:val="16"/>
                <w:szCs w:val="16"/>
                <w:lang w:val="en-US" w:eastAsia="en-US"/>
              </w:rPr>
              <w:t>68.876</w:t>
            </w:r>
          </w:p>
        </w:tc>
      </w:tr>
      <w:tr w:rsidR="008F2B54" w:rsidRPr="003214F3" w14:paraId="4AAA2DC7" w14:textId="77777777" w:rsidTr="008F2B54">
        <w:trPr>
          <w:cantSplit/>
          <w:trHeight w:val="162"/>
        </w:trPr>
        <w:tc>
          <w:tcPr>
            <w:tcW w:w="2481" w:type="dxa"/>
            <w:tcBorders>
              <w:top w:val="nil"/>
              <w:left w:val="nil"/>
              <w:bottom w:val="nil"/>
              <w:right w:val="nil"/>
            </w:tcBorders>
            <w:shd w:val="clear" w:color="000000" w:fill="FFFFFF"/>
            <w:vAlign w:val="center"/>
            <w:hideMark/>
          </w:tcPr>
          <w:p w14:paraId="068C7E02"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56CAC0BB" w14:textId="36482FCF"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2</w:t>
            </w:r>
          </w:p>
        </w:tc>
        <w:tc>
          <w:tcPr>
            <w:tcW w:w="852" w:type="dxa"/>
            <w:tcBorders>
              <w:top w:val="nil"/>
              <w:left w:val="nil"/>
              <w:bottom w:val="nil"/>
              <w:right w:val="nil"/>
            </w:tcBorders>
            <w:shd w:val="clear" w:color="000000" w:fill="FFFFFF"/>
            <w:vAlign w:val="bottom"/>
          </w:tcPr>
          <w:p w14:paraId="3B50B401" w14:textId="781C13EE"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13.628</w:t>
            </w:r>
          </w:p>
        </w:tc>
        <w:tc>
          <w:tcPr>
            <w:tcW w:w="852" w:type="dxa"/>
            <w:tcBorders>
              <w:top w:val="nil"/>
              <w:left w:val="nil"/>
              <w:bottom w:val="nil"/>
              <w:right w:val="nil"/>
            </w:tcBorders>
            <w:shd w:val="clear" w:color="000000" w:fill="FFFFFF"/>
            <w:vAlign w:val="bottom"/>
          </w:tcPr>
          <w:p w14:paraId="22165DB0" w14:textId="695BA180"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618" w:type="dxa"/>
            <w:tcBorders>
              <w:top w:val="nil"/>
              <w:left w:val="nil"/>
              <w:bottom w:val="nil"/>
              <w:right w:val="nil"/>
            </w:tcBorders>
            <w:shd w:val="clear" w:color="000000" w:fill="FFFFFF"/>
            <w:vAlign w:val="bottom"/>
          </w:tcPr>
          <w:p w14:paraId="4F14DBD0" w14:textId="391F19B6"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6E41A136" w14:textId="632D2D73"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785" w:type="dxa"/>
            <w:tcBorders>
              <w:top w:val="nil"/>
              <w:left w:val="nil"/>
              <w:bottom w:val="nil"/>
              <w:right w:val="nil"/>
            </w:tcBorders>
            <w:shd w:val="clear" w:color="000000" w:fill="FFFFFF"/>
            <w:vAlign w:val="bottom"/>
          </w:tcPr>
          <w:p w14:paraId="66D28EF9" w14:textId="3B84CB2B"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36C3D820" w14:textId="09735663"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12470C29" w14:textId="45E012F7"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b/>
                <w:bCs/>
                <w:sz w:val="16"/>
                <w:szCs w:val="16"/>
                <w:lang w:val="en-US" w:eastAsia="en-US"/>
              </w:rPr>
              <w:t>13.630</w:t>
            </w:r>
          </w:p>
        </w:tc>
      </w:tr>
      <w:tr w:rsidR="008F2B54" w:rsidRPr="003214F3" w14:paraId="659ADE8D" w14:textId="77777777" w:rsidTr="008F2B54">
        <w:trPr>
          <w:cantSplit/>
          <w:trHeight w:val="162"/>
        </w:trPr>
        <w:tc>
          <w:tcPr>
            <w:tcW w:w="2481" w:type="dxa"/>
            <w:tcBorders>
              <w:top w:val="nil"/>
              <w:left w:val="nil"/>
              <w:bottom w:val="nil"/>
              <w:right w:val="nil"/>
            </w:tcBorders>
            <w:shd w:val="clear" w:color="000000" w:fill="FFFFFF"/>
            <w:vAlign w:val="center"/>
            <w:hideMark/>
          </w:tcPr>
          <w:p w14:paraId="7DAAFD90"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23CE6816" w14:textId="1B4BDD74"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172.542</w:t>
            </w:r>
          </w:p>
        </w:tc>
        <w:tc>
          <w:tcPr>
            <w:tcW w:w="852" w:type="dxa"/>
            <w:tcBorders>
              <w:top w:val="nil"/>
              <w:left w:val="nil"/>
              <w:bottom w:val="nil"/>
              <w:right w:val="nil"/>
            </w:tcBorders>
            <w:shd w:val="clear" w:color="000000" w:fill="FFFFFF"/>
            <w:vAlign w:val="bottom"/>
          </w:tcPr>
          <w:p w14:paraId="407BE7B0" w14:textId="445BF1DB"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307.889</w:t>
            </w:r>
          </w:p>
        </w:tc>
        <w:tc>
          <w:tcPr>
            <w:tcW w:w="852" w:type="dxa"/>
            <w:tcBorders>
              <w:top w:val="nil"/>
              <w:left w:val="nil"/>
              <w:bottom w:val="nil"/>
              <w:right w:val="nil"/>
            </w:tcBorders>
            <w:shd w:val="clear" w:color="000000" w:fill="FFFFFF"/>
            <w:vAlign w:val="bottom"/>
          </w:tcPr>
          <w:p w14:paraId="6C7420A7" w14:textId="20C794FC"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83.965</w:t>
            </w:r>
          </w:p>
        </w:tc>
        <w:tc>
          <w:tcPr>
            <w:tcW w:w="618" w:type="dxa"/>
            <w:tcBorders>
              <w:top w:val="nil"/>
              <w:left w:val="nil"/>
              <w:bottom w:val="nil"/>
              <w:right w:val="nil"/>
            </w:tcBorders>
            <w:shd w:val="clear" w:color="000000" w:fill="FFFFFF"/>
            <w:vAlign w:val="bottom"/>
          </w:tcPr>
          <w:p w14:paraId="3E159F14" w14:textId="7CA2143A"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5E849835" w14:textId="17812FFE"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12.351</w:t>
            </w:r>
          </w:p>
        </w:tc>
        <w:tc>
          <w:tcPr>
            <w:tcW w:w="785" w:type="dxa"/>
            <w:tcBorders>
              <w:top w:val="nil"/>
              <w:left w:val="nil"/>
              <w:bottom w:val="nil"/>
              <w:right w:val="nil"/>
            </w:tcBorders>
            <w:shd w:val="clear" w:color="000000" w:fill="FFFFFF"/>
            <w:vAlign w:val="bottom"/>
          </w:tcPr>
          <w:p w14:paraId="1FD01035" w14:textId="6E1CEDD8"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4</w:t>
            </w:r>
          </w:p>
        </w:tc>
        <w:tc>
          <w:tcPr>
            <w:tcW w:w="772" w:type="dxa"/>
            <w:tcBorders>
              <w:top w:val="nil"/>
              <w:left w:val="nil"/>
              <w:bottom w:val="nil"/>
              <w:right w:val="nil"/>
            </w:tcBorders>
            <w:shd w:val="clear" w:color="000000" w:fill="FFFFFF"/>
            <w:vAlign w:val="bottom"/>
          </w:tcPr>
          <w:p w14:paraId="0C0A8AC3" w14:textId="59F14B78"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0B7A1596" w14:textId="44EC2804"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b/>
                <w:bCs/>
                <w:sz w:val="16"/>
                <w:szCs w:val="16"/>
                <w:lang w:val="en-US" w:eastAsia="en-US"/>
              </w:rPr>
              <w:t>576.751</w:t>
            </w:r>
          </w:p>
        </w:tc>
      </w:tr>
      <w:tr w:rsidR="008F2B54" w:rsidRPr="003214F3" w14:paraId="7E3D295A" w14:textId="77777777" w:rsidTr="008F2B54">
        <w:trPr>
          <w:cantSplit/>
          <w:trHeight w:val="162"/>
        </w:trPr>
        <w:tc>
          <w:tcPr>
            <w:tcW w:w="2481" w:type="dxa"/>
            <w:tcBorders>
              <w:top w:val="nil"/>
              <w:left w:val="nil"/>
              <w:bottom w:val="nil"/>
              <w:right w:val="nil"/>
            </w:tcBorders>
            <w:shd w:val="clear" w:color="000000" w:fill="FFFFFF"/>
            <w:vAlign w:val="center"/>
            <w:hideMark/>
          </w:tcPr>
          <w:p w14:paraId="0158B6DF"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nil"/>
              <w:right w:val="nil"/>
            </w:tcBorders>
            <w:shd w:val="clear" w:color="000000" w:fill="FFFFFF"/>
            <w:vAlign w:val="bottom"/>
          </w:tcPr>
          <w:p w14:paraId="436C2EDA" w14:textId="3DC694FF"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771</w:t>
            </w:r>
          </w:p>
        </w:tc>
        <w:tc>
          <w:tcPr>
            <w:tcW w:w="852" w:type="dxa"/>
            <w:tcBorders>
              <w:top w:val="nil"/>
              <w:left w:val="nil"/>
              <w:bottom w:val="nil"/>
              <w:right w:val="nil"/>
            </w:tcBorders>
            <w:shd w:val="clear" w:color="000000" w:fill="FFFFFF"/>
            <w:vAlign w:val="bottom"/>
          </w:tcPr>
          <w:p w14:paraId="284E309F" w14:textId="16CA5A0F"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15.326</w:t>
            </w:r>
          </w:p>
        </w:tc>
        <w:tc>
          <w:tcPr>
            <w:tcW w:w="852" w:type="dxa"/>
            <w:tcBorders>
              <w:top w:val="nil"/>
              <w:left w:val="nil"/>
              <w:bottom w:val="nil"/>
              <w:right w:val="nil"/>
            </w:tcBorders>
            <w:shd w:val="clear" w:color="000000" w:fill="FFFFFF"/>
            <w:vAlign w:val="bottom"/>
          </w:tcPr>
          <w:p w14:paraId="5AAC1761" w14:textId="1894B5FC"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856</w:t>
            </w:r>
          </w:p>
        </w:tc>
        <w:tc>
          <w:tcPr>
            <w:tcW w:w="618" w:type="dxa"/>
            <w:tcBorders>
              <w:top w:val="nil"/>
              <w:left w:val="nil"/>
              <w:bottom w:val="nil"/>
              <w:right w:val="nil"/>
            </w:tcBorders>
            <w:shd w:val="clear" w:color="000000" w:fill="FFFFFF"/>
            <w:vAlign w:val="bottom"/>
          </w:tcPr>
          <w:p w14:paraId="1709D95B" w14:textId="1EA06B20"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6FE427DC" w14:textId="5BFBFD4D"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562</w:t>
            </w:r>
          </w:p>
        </w:tc>
        <w:tc>
          <w:tcPr>
            <w:tcW w:w="785" w:type="dxa"/>
            <w:tcBorders>
              <w:top w:val="nil"/>
              <w:left w:val="nil"/>
              <w:bottom w:val="nil"/>
              <w:right w:val="nil"/>
            </w:tcBorders>
            <w:shd w:val="clear" w:color="000000" w:fill="FFFFFF"/>
            <w:vAlign w:val="bottom"/>
          </w:tcPr>
          <w:p w14:paraId="1EDA1EC8" w14:textId="1A9873FE"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30DB9BE0" w14:textId="417635CD"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1292" w:type="dxa"/>
            <w:tcBorders>
              <w:top w:val="nil"/>
              <w:left w:val="nil"/>
              <w:bottom w:val="nil"/>
              <w:right w:val="nil"/>
            </w:tcBorders>
            <w:shd w:val="clear" w:color="000000" w:fill="FFFFFF"/>
            <w:vAlign w:val="bottom"/>
          </w:tcPr>
          <w:p w14:paraId="73F7A335" w14:textId="276CB708"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b/>
                <w:bCs/>
                <w:sz w:val="16"/>
                <w:szCs w:val="16"/>
                <w:lang w:val="en-US" w:eastAsia="en-US"/>
              </w:rPr>
              <w:t>17.515</w:t>
            </w:r>
          </w:p>
        </w:tc>
      </w:tr>
      <w:tr w:rsidR="008F2B54" w:rsidRPr="003214F3" w14:paraId="349F1314"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0B6860B4" w14:textId="77777777" w:rsidR="008F2B54" w:rsidRPr="003214F3" w:rsidRDefault="008F2B54" w:rsidP="008F2B54">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Kıymetli Maden Depo Hs.</w:t>
            </w:r>
          </w:p>
        </w:tc>
        <w:tc>
          <w:tcPr>
            <w:tcW w:w="852" w:type="dxa"/>
            <w:tcBorders>
              <w:top w:val="nil"/>
              <w:left w:val="nil"/>
              <w:bottom w:val="single" w:sz="8" w:space="0" w:color="auto"/>
              <w:right w:val="nil"/>
            </w:tcBorders>
            <w:shd w:val="clear" w:color="000000" w:fill="FFFFFF"/>
            <w:vAlign w:val="bottom"/>
          </w:tcPr>
          <w:p w14:paraId="3E52885F" w14:textId="401EBA23"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281</w:t>
            </w:r>
          </w:p>
        </w:tc>
        <w:tc>
          <w:tcPr>
            <w:tcW w:w="852" w:type="dxa"/>
            <w:tcBorders>
              <w:top w:val="nil"/>
              <w:left w:val="nil"/>
              <w:bottom w:val="single" w:sz="8" w:space="0" w:color="auto"/>
              <w:right w:val="nil"/>
            </w:tcBorders>
            <w:shd w:val="clear" w:color="000000" w:fill="FFFFFF"/>
            <w:vAlign w:val="bottom"/>
          </w:tcPr>
          <w:p w14:paraId="7F467A14" w14:textId="6B21B900"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3.117</w:t>
            </w:r>
          </w:p>
        </w:tc>
        <w:tc>
          <w:tcPr>
            <w:tcW w:w="852" w:type="dxa"/>
            <w:tcBorders>
              <w:top w:val="nil"/>
              <w:left w:val="nil"/>
              <w:bottom w:val="single" w:sz="8" w:space="0" w:color="auto"/>
              <w:right w:val="nil"/>
            </w:tcBorders>
            <w:shd w:val="clear" w:color="000000" w:fill="FFFFFF"/>
            <w:vAlign w:val="bottom"/>
          </w:tcPr>
          <w:p w14:paraId="4DC63BBD" w14:textId="651C71CF"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1.872</w:t>
            </w:r>
          </w:p>
        </w:tc>
        <w:tc>
          <w:tcPr>
            <w:tcW w:w="618" w:type="dxa"/>
            <w:tcBorders>
              <w:top w:val="nil"/>
              <w:left w:val="nil"/>
              <w:bottom w:val="single" w:sz="8" w:space="0" w:color="auto"/>
              <w:right w:val="nil"/>
            </w:tcBorders>
            <w:shd w:val="clear" w:color="000000" w:fill="FFFFFF"/>
            <w:vAlign w:val="bottom"/>
          </w:tcPr>
          <w:p w14:paraId="48EE9FD8" w14:textId="7BE2E809" w:rsidR="008F2B54" w:rsidRPr="003214F3" w:rsidRDefault="008F2B54" w:rsidP="008F2B54">
            <w:pPr>
              <w:tabs>
                <w:tab w:val="left" w:pos="3828"/>
              </w:tabs>
              <w:jc w:val="right"/>
              <w:rPr>
                <w:rFonts w:ascii="Arial" w:hAnsi="Arial" w:cs="Arial"/>
                <w:color w:val="000000" w:themeColor="text1"/>
                <w:sz w:val="16"/>
                <w:szCs w:val="15"/>
              </w:rPr>
            </w:pPr>
          </w:p>
        </w:tc>
        <w:tc>
          <w:tcPr>
            <w:tcW w:w="852" w:type="dxa"/>
            <w:tcBorders>
              <w:top w:val="nil"/>
              <w:left w:val="nil"/>
              <w:bottom w:val="single" w:sz="8" w:space="0" w:color="auto"/>
              <w:right w:val="nil"/>
            </w:tcBorders>
            <w:shd w:val="clear" w:color="000000" w:fill="FFFFFF"/>
            <w:vAlign w:val="bottom"/>
          </w:tcPr>
          <w:p w14:paraId="057707AD" w14:textId="342F6FE0"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64</w:t>
            </w:r>
          </w:p>
        </w:tc>
        <w:tc>
          <w:tcPr>
            <w:tcW w:w="785" w:type="dxa"/>
            <w:tcBorders>
              <w:top w:val="nil"/>
              <w:left w:val="nil"/>
              <w:bottom w:val="single" w:sz="8" w:space="0" w:color="auto"/>
              <w:right w:val="nil"/>
            </w:tcBorders>
            <w:shd w:val="clear" w:color="000000" w:fill="FFFFFF"/>
            <w:vAlign w:val="bottom"/>
          </w:tcPr>
          <w:p w14:paraId="426E2208" w14:textId="2DCE781C"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3</w:t>
            </w:r>
          </w:p>
        </w:tc>
        <w:tc>
          <w:tcPr>
            <w:tcW w:w="772" w:type="dxa"/>
            <w:tcBorders>
              <w:top w:val="nil"/>
              <w:left w:val="nil"/>
              <w:bottom w:val="single" w:sz="8" w:space="0" w:color="auto"/>
              <w:right w:val="nil"/>
            </w:tcBorders>
            <w:shd w:val="clear" w:color="000000" w:fill="FFFFFF"/>
            <w:vAlign w:val="bottom"/>
          </w:tcPr>
          <w:p w14:paraId="161C70DD" w14:textId="65E5F6D2"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sz w:val="16"/>
                <w:szCs w:val="16"/>
                <w:lang w:val="en-US" w:eastAsia="en-US"/>
              </w:rPr>
              <w:t>-</w:t>
            </w:r>
          </w:p>
        </w:tc>
        <w:tc>
          <w:tcPr>
            <w:tcW w:w="1292" w:type="dxa"/>
            <w:tcBorders>
              <w:top w:val="nil"/>
              <w:left w:val="nil"/>
              <w:bottom w:val="single" w:sz="8" w:space="0" w:color="auto"/>
              <w:right w:val="nil"/>
            </w:tcBorders>
            <w:shd w:val="clear" w:color="000000" w:fill="FFFFFF"/>
            <w:vAlign w:val="bottom"/>
          </w:tcPr>
          <w:p w14:paraId="5C228D99" w14:textId="62AE7AB3" w:rsidR="008F2B54" w:rsidRPr="003214F3" w:rsidRDefault="008F2B54" w:rsidP="008F2B54">
            <w:pPr>
              <w:tabs>
                <w:tab w:val="left" w:pos="3828"/>
              </w:tabs>
              <w:jc w:val="right"/>
              <w:rPr>
                <w:rFonts w:ascii="Arial" w:hAnsi="Arial" w:cs="Arial"/>
                <w:color w:val="000000" w:themeColor="text1"/>
                <w:sz w:val="16"/>
                <w:szCs w:val="15"/>
              </w:rPr>
            </w:pPr>
            <w:r>
              <w:rPr>
                <w:rFonts w:ascii="Arial" w:hAnsi="Arial" w:cs="Arial"/>
                <w:b/>
                <w:bCs/>
                <w:sz w:val="16"/>
                <w:szCs w:val="16"/>
                <w:lang w:val="en-US" w:eastAsia="en-US"/>
              </w:rPr>
              <w:t>5.337</w:t>
            </w:r>
          </w:p>
        </w:tc>
      </w:tr>
      <w:tr w:rsidR="008F2B54" w:rsidRPr="003214F3" w14:paraId="693197F5"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55ABC0B4" w14:textId="77777777" w:rsidR="008F2B54" w:rsidRPr="003214F3" w:rsidRDefault="008F2B54" w:rsidP="008F2B54">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center"/>
          </w:tcPr>
          <w:p w14:paraId="390C9C72" w14:textId="2EA7EB61"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186.432</w:t>
            </w:r>
          </w:p>
        </w:tc>
        <w:tc>
          <w:tcPr>
            <w:tcW w:w="852" w:type="dxa"/>
            <w:tcBorders>
              <w:top w:val="nil"/>
              <w:left w:val="nil"/>
              <w:bottom w:val="single" w:sz="8" w:space="0" w:color="auto"/>
              <w:right w:val="nil"/>
            </w:tcBorders>
            <w:shd w:val="clear" w:color="000000" w:fill="FFFFFF"/>
            <w:vAlign w:val="center"/>
          </w:tcPr>
          <w:p w14:paraId="33DAA033" w14:textId="738FB07F"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386.445</w:t>
            </w:r>
          </w:p>
        </w:tc>
        <w:tc>
          <w:tcPr>
            <w:tcW w:w="852" w:type="dxa"/>
            <w:tcBorders>
              <w:top w:val="nil"/>
              <w:left w:val="nil"/>
              <w:bottom w:val="single" w:sz="8" w:space="0" w:color="auto"/>
              <w:right w:val="nil"/>
            </w:tcBorders>
            <w:shd w:val="clear" w:color="000000" w:fill="FFFFFF"/>
            <w:vAlign w:val="center"/>
          </w:tcPr>
          <w:p w14:paraId="654095BF" w14:textId="556F0D37"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94.827</w:t>
            </w:r>
          </w:p>
        </w:tc>
        <w:tc>
          <w:tcPr>
            <w:tcW w:w="618" w:type="dxa"/>
            <w:tcBorders>
              <w:top w:val="nil"/>
              <w:left w:val="nil"/>
              <w:bottom w:val="single" w:sz="8" w:space="0" w:color="auto"/>
              <w:right w:val="nil"/>
            </w:tcBorders>
            <w:shd w:val="clear" w:color="000000" w:fill="FFFFFF"/>
            <w:vAlign w:val="center"/>
          </w:tcPr>
          <w:p w14:paraId="79BDBCB1" w14:textId="5ACCCEA3"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w:t>
            </w:r>
          </w:p>
        </w:tc>
        <w:tc>
          <w:tcPr>
            <w:tcW w:w="852" w:type="dxa"/>
            <w:tcBorders>
              <w:top w:val="nil"/>
              <w:left w:val="nil"/>
              <w:bottom w:val="single" w:sz="8" w:space="0" w:color="auto"/>
              <w:right w:val="nil"/>
            </w:tcBorders>
            <w:shd w:val="clear" w:color="000000" w:fill="FFFFFF"/>
            <w:vAlign w:val="center"/>
          </w:tcPr>
          <w:p w14:paraId="7EFCB940" w14:textId="310A53A1"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14.170</w:t>
            </w:r>
          </w:p>
        </w:tc>
        <w:tc>
          <w:tcPr>
            <w:tcW w:w="785" w:type="dxa"/>
            <w:tcBorders>
              <w:top w:val="nil"/>
              <w:left w:val="nil"/>
              <w:bottom w:val="single" w:sz="8" w:space="0" w:color="auto"/>
              <w:right w:val="nil"/>
            </w:tcBorders>
            <w:shd w:val="clear" w:color="000000" w:fill="FFFFFF"/>
            <w:vAlign w:val="center"/>
          </w:tcPr>
          <w:p w14:paraId="405BBC45" w14:textId="0159ECF4"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299</w:t>
            </w:r>
          </w:p>
        </w:tc>
        <w:tc>
          <w:tcPr>
            <w:tcW w:w="772" w:type="dxa"/>
            <w:tcBorders>
              <w:top w:val="nil"/>
              <w:left w:val="nil"/>
              <w:bottom w:val="single" w:sz="8" w:space="0" w:color="auto"/>
              <w:right w:val="nil"/>
            </w:tcBorders>
            <w:shd w:val="clear" w:color="000000" w:fill="FFFFFF"/>
            <w:vAlign w:val="center"/>
          </w:tcPr>
          <w:p w14:paraId="1A526BD3" w14:textId="4FA975D1"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w:t>
            </w:r>
          </w:p>
        </w:tc>
        <w:tc>
          <w:tcPr>
            <w:tcW w:w="1292" w:type="dxa"/>
            <w:tcBorders>
              <w:top w:val="nil"/>
              <w:left w:val="nil"/>
              <w:bottom w:val="single" w:sz="8" w:space="0" w:color="auto"/>
              <w:right w:val="nil"/>
            </w:tcBorders>
            <w:shd w:val="clear" w:color="000000" w:fill="FFFFFF"/>
            <w:vAlign w:val="center"/>
          </w:tcPr>
          <w:p w14:paraId="66FF3F70" w14:textId="7C531DDF"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682.173</w:t>
            </w:r>
          </w:p>
        </w:tc>
      </w:tr>
      <w:tr w:rsidR="008F2B54" w:rsidRPr="003214F3" w14:paraId="7831BBB7" w14:textId="77777777" w:rsidTr="008F2B54">
        <w:trPr>
          <w:cantSplit/>
          <w:trHeight w:val="162"/>
        </w:trPr>
        <w:tc>
          <w:tcPr>
            <w:tcW w:w="2481" w:type="dxa"/>
            <w:tcBorders>
              <w:top w:val="nil"/>
              <w:left w:val="nil"/>
              <w:bottom w:val="single" w:sz="8" w:space="0" w:color="auto"/>
              <w:right w:val="nil"/>
            </w:tcBorders>
            <w:shd w:val="clear" w:color="000000" w:fill="FFFFFF"/>
            <w:vAlign w:val="center"/>
            <w:hideMark/>
          </w:tcPr>
          <w:p w14:paraId="2E9F7DE7" w14:textId="2C4345B4" w:rsidR="008F2B54" w:rsidRPr="003214F3" w:rsidRDefault="008F2B54" w:rsidP="008F2B54">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Genel Toplam</w:t>
            </w:r>
          </w:p>
        </w:tc>
        <w:tc>
          <w:tcPr>
            <w:tcW w:w="852" w:type="dxa"/>
            <w:tcBorders>
              <w:top w:val="nil"/>
              <w:left w:val="nil"/>
              <w:bottom w:val="single" w:sz="8" w:space="0" w:color="auto"/>
              <w:right w:val="nil"/>
            </w:tcBorders>
            <w:shd w:val="clear" w:color="000000" w:fill="FFFFFF"/>
            <w:vAlign w:val="center"/>
          </w:tcPr>
          <w:p w14:paraId="37ADCFF9" w14:textId="78C71305"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6.303.721</w:t>
            </w:r>
          </w:p>
        </w:tc>
        <w:tc>
          <w:tcPr>
            <w:tcW w:w="852" w:type="dxa"/>
            <w:tcBorders>
              <w:top w:val="nil"/>
              <w:left w:val="nil"/>
              <w:bottom w:val="single" w:sz="8" w:space="0" w:color="auto"/>
              <w:right w:val="nil"/>
            </w:tcBorders>
            <w:shd w:val="clear" w:color="000000" w:fill="FFFFFF"/>
            <w:vAlign w:val="center"/>
          </w:tcPr>
          <w:p w14:paraId="2210611F" w14:textId="74D5917E"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7.337.821</w:t>
            </w:r>
          </w:p>
        </w:tc>
        <w:tc>
          <w:tcPr>
            <w:tcW w:w="852" w:type="dxa"/>
            <w:tcBorders>
              <w:top w:val="nil"/>
              <w:left w:val="nil"/>
              <w:bottom w:val="single" w:sz="8" w:space="0" w:color="auto"/>
              <w:right w:val="nil"/>
            </w:tcBorders>
            <w:shd w:val="clear" w:color="000000" w:fill="FFFFFF"/>
            <w:vAlign w:val="center"/>
          </w:tcPr>
          <w:p w14:paraId="696A97AF" w14:textId="47170815"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3.583.841</w:t>
            </w:r>
          </w:p>
        </w:tc>
        <w:tc>
          <w:tcPr>
            <w:tcW w:w="618" w:type="dxa"/>
            <w:tcBorders>
              <w:top w:val="nil"/>
              <w:left w:val="nil"/>
              <w:bottom w:val="single" w:sz="8" w:space="0" w:color="auto"/>
              <w:right w:val="nil"/>
            </w:tcBorders>
            <w:shd w:val="clear" w:color="000000" w:fill="FFFFFF"/>
            <w:vAlign w:val="center"/>
          </w:tcPr>
          <w:p w14:paraId="394A01F8" w14:textId="1AE24B77"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sz w:val="16"/>
                <w:szCs w:val="16"/>
                <w:lang w:val="en-US" w:eastAsia="en-US"/>
              </w:rPr>
              <w:t>-</w:t>
            </w:r>
          </w:p>
        </w:tc>
        <w:tc>
          <w:tcPr>
            <w:tcW w:w="852" w:type="dxa"/>
            <w:tcBorders>
              <w:top w:val="nil"/>
              <w:left w:val="nil"/>
              <w:bottom w:val="single" w:sz="8" w:space="0" w:color="auto"/>
              <w:right w:val="nil"/>
            </w:tcBorders>
            <w:shd w:val="clear" w:color="000000" w:fill="FFFFFF"/>
            <w:vAlign w:val="center"/>
          </w:tcPr>
          <w:p w14:paraId="673A686C" w14:textId="21838505"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6.785.107</w:t>
            </w:r>
          </w:p>
        </w:tc>
        <w:tc>
          <w:tcPr>
            <w:tcW w:w="785" w:type="dxa"/>
            <w:tcBorders>
              <w:top w:val="nil"/>
              <w:left w:val="nil"/>
              <w:bottom w:val="single" w:sz="8" w:space="0" w:color="auto"/>
              <w:right w:val="nil"/>
            </w:tcBorders>
            <w:shd w:val="clear" w:color="000000" w:fill="FFFFFF"/>
            <w:vAlign w:val="center"/>
          </w:tcPr>
          <w:p w14:paraId="46C4F590" w14:textId="15A61EB6"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528.865</w:t>
            </w:r>
          </w:p>
        </w:tc>
        <w:tc>
          <w:tcPr>
            <w:tcW w:w="772" w:type="dxa"/>
            <w:tcBorders>
              <w:top w:val="nil"/>
              <w:left w:val="nil"/>
              <w:bottom w:val="single" w:sz="8" w:space="0" w:color="auto"/>
              <w:right w:val="nil"/>
            </w:tcBorders>
            <w:shd w:val="clear" w:color="000000" w:fill="FFFFFF"/>
            <w:vAlign w:val="center"/>
          </w:tcPr>
          <w:p w14:paraId="0D0D7899" w14:textId="6CAE61D6"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82</w:t>
            </w:r>
          </w:p>
        </w:tc>
        <w:tc>
          <w:tcPr>
            <w:tcW w:w="1292" w:type="dxa"/>
            <w:tcBorders>
              <w:top w:val="nil"/>
              <w:left w:val="nil"/>
              <w:bottom w:val="single" w:sz="8" w:space="0" w:color="auto"/>
              <w:right w:val="nil"/>
            </w:tcBorders>
            <w:shd w:val="clear" w:color="000000" w:fill="FFFFFF"/>
            <w:vAlign w:val="center"/>
          </w:tcPr>
          <w:p w14:paraId="58D82C8B" w14:textId="1C35F052" w:rsidR="008F2B54" w:rsidRPr="003214F3" w:rsidRDefault="008F2B54" w:rsidP="008F2B54">
            <w:pPr>
              <w:tabs>
                <w:tab w:val="left" w:pos="3828"/>
              </w:tabs>
              <w:jc w:val="right"/>
              <w:rPr>
                <w:rFonts w:ascii="Arial" w:hAnsi="Arial" w:cs="Arial"/>
                <w:b/>
                <w:color w:val="000000" w:themeColor="text1"/>
                <w:sz w:val="16"/>
                <w:szCs w:val="15"/>
              </w:rPr>
            </w:pPr>
            <w:r>
              <w:rPr>
                <w:rFonts w:ascii="Arial" w:hAnsi="Arial" w:cs="Arial"/>
                <w:b/>
                <w:bCs/>
                <w:sz w:val="16"/>
                <w:szCs w:val="16"/>
                <w:lang w:val="en-US" w:eastAsia="en-US"/>
              </w:rPr>
              <w:t>24.539.437</w:t>
            </w:r>
          </w:p>
        </w:tc>
      </w:tr>
    </w:tbl>
    <w:p w14:paraId="747E6962" w14:textId="77777777" w:rsidR="00AD60E2" w:rsidRDefault="00AD60E2" w:rsidP="007F2106">
      <w:pPr>
        <w:tabs>
          <w:tab w:val="left" w:pos="3828"/>
        </w:tabs>
        <w:jc w:val="both"/>
        <w:rPr>
          <w:rFonts w:ascii="Arial" w:hAnsi="Arial" w:cs="Arial"/>
          <w:b/>
          <w:sz w:val="20"/>
          <w:szCs w:val="20"/>
        </w:rPr>
      </w:pPr>
    </w:p>
    <w:p w14:paraId="370F00FC" w14:textId="77777777" w:rsidR="008F2B54" w:rsidRDefault="008F2B54" w:rsidP="007F2106">
      <w:pPr>
        <w:tabs>
          <w:tab w:val="left" w:pos="3828"/>
        </w:tabs>
        <w:jc w:val="both"/>
        <w:rPr>
          <w:rFonts w:ascii="Arial" w:hAnsi="Arial" w:cs="Arial"/>
          <w:b/>
          <w:sz w:val="20"/>
          <w:szCs w:val="20"/>
        </w:rPr>
      </w:pPr>
    </w:p>
    <w:p w14:paraId="6270E5CE" w14:textId="2B38A497" w:rsidR="007F2106" w:rsidRPr="00590F1C" w:rsidRDefault="007F2106" w:rsidP="007F2106">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02CE81B" w14:textId="77777777" w:rsidR="007F2106" w:rsidRPr="00816192" w:rsidRDefault="007F2106" w:rsidP="007F2106">
      <w:pPr>
        <w:tabs>
          <w:tab w:val="left" w:pos="3828"/>
        </w:tabs>
        <w:ind w:left="540" w:hanging="540"/>
        <w:jc w:val="both"/>
        <w:rPr>
          <w:rFonts w:ascii="Arial" w:hAnsi="Arial" w:cs="Arial"/>
          <w:b/>
          <w:sz w:val="10"/>
          <w:szCs w:val="10"/>
        </w:rPr>
      </w:pPr>
    </w:p>
    <w:p w14:paraId="75D1063B" w14:textId="1F0B439B" w:rsidR="007F2106" w:rsidRPr="003B10B3" w:rsidRDefault="007F2106" w:rsidP="007F2106">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2A59B8" w14:textId="77777777" w:rsidR="001C3E9B" w:rsidRPr="007F2106" w:rsidRDefault="001C3E9B" w:rsidP="00E0183D">
      <w:pPr>
        <w:tabs>
          <w:tab w:val="left" w:pos="540"/>
          <w:tab w:val="left" w:pos="3828"/>
        </w:tabs>
        <w:rPr>
          <w:rFonts w:ascii="Arial" w:hAnsi="Arial" w:cs="Arial"/>
          <w:b/>
          <w:sz w:val="10"/>
          <w:szCs w:val="10"/>
        </w:rPr>
      </w:pPr>
    </w:p>
    <w:p w14:paraId="02E41D62" w14:textId="7A839B60"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7F2106"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7F2106">
        <w:rPr>
          <w:rFonts w:ascii="Arial" w:hAnsi="Arial" w:cs="Arial"/>
          <w:b/>
          <w:sz w:val="20"/>
          <w:szCs w:val="20"/>
        </w:rPr>
        <w:t>D</w:t>
      </w:r>
      <w:r w:rsidRPr="003B10B3">
        <w:rPr>
          <w:rFonts w:ascii="Arial" w:hAnsi="Arial" w:cs="Arial"/>
          <w:b/>
          <w:sz w:val="20"/>
          <w:szCs w:val="20"/>
        </w:rPr>
        <w:t>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2A21B42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w:t>
      </w:r>
      <w:r w:rsidR="007F2106" w:rsidRPr="003B10B3">
        <w:rPr>
          <w:rFonts w:ascii="Arial" w:hAnsi="Arial" w:cs="Arial"/>
          <w:b/>
          <w:sz w:val="20"/>
          <w:szCs w:val="20"/>
        </w:rPr>
        <w:t xml:space="preserve"> Gelirlerine İlişkin Açıklamalar:</w:t>
      </w:r>
    </w:p>
    <w:p w14:paraId="46F2F316" w14:textId="77777777" w:rsidR="00E0183D" w:rsidRPr="007F2106" w:rsidRDefault="00E0183D" w:rsidP="00E0183D">
      <w:pPr>
        <w:tabs>
          <w:tab w:val="left" w:pos="3828"/>
        </w:tabs>
        <w:jc w:val="both"/>
        <w:rPr>
          <w:rFonts w:ascii="Arial" w:hAnsi="Arial" w:cs="Arial"/>
          <w:b/>
          <w:sz w:val="10"/>
          <w:szCs w:val="10"/>
        </w:rPr>
      </w:pPr>
    </w:p>
    <w:p w14:paraId="21F60717" w14:textId="77777777" w:rsidR="008F2B54" w:rsidRDefault="008F2B54" w:rsidP="008F2B54">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7F2106" w:rsidRDefault="00CD432E" w:rsidP="00C539A2">
      <w:pPr>
        <w:tabs>
          <w:tab w:val="left" w:pos="1418"/>
        </w:tabs>
        <w:jc w:val="both"/>
        <w:rPr>
          <w:rFonts w:ascii="Arial" w:hAnsi="Arial" w:cs="Arial"/>
          <w:bCs/>
          <w:iCs/>
          <w:sz w:val="10"/>
          <w:szCs w:val="10"/>
        </w:rPr>
      </w:pPr>
    </w:p>
    <w:p w14:paraId="57C34840" w14:textId="7620301E"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 xml:space="preserve">Ticari </w:t>
      </w:r>
      <w:r w:rsidR="007F2106" w:rsidRPr="003B10B3">
        <w:rPr>
          <w:rFonts w:ascii="Arial" w:hAnsi="Arial" w:cs="Arial"/>
          <w:b/>
          <w:sz w:val="20"/>
          <w:szCs w:val="20"/>
        </w:rPr>
        <w:t>Kar/ Zarara İlişkin A</w:t>
      </w:r>
      <w:r w:rsidRPr="003B10B3">
        <w:rPr>
          <w:rFonts w:ascii="Arial" w:hAnsi="Arial" w:cs="Arial"/>
          <w:b/>
          <w:sz w:val="20"/>
          <w:szCs w:val="20"/>
        </w:rPr>
        <w:t>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ayout w:type="fixed"/>
        <w:tblLook w:val="01E0" w:firstRow="1" w:lastRow="1" w:firstColumn="1" w:lastColumn="1" w:noHBand="0" w:noVBand="0"/>
      </w:tblPr>
      <w:tblGrid>
        <w:gridCol w:w="5422"/>
        <w:gridCol w:w="2375"/>
        <w:gridCol w:w="1559"/>
      </w:tblGrid>
      <w:tr w:rsidR="00B23773" w:rsidRPr="003079A5" w14:paraId="1E7AE269" w14:textId="77777777" w:rsidTr="005043BE">
        <w:tc>
          <w:tcPr>
            <w:tcW w:w="5422" w:type="dxa"/>
            <w:tcBorders>
              <w:top w:val="single" w:sz="4" w:space="0" w:color="auto"/>
              <w:bottom w:val="single" w:sz="4" w:space="0" w:color="auto"/>
            </w:tcBorders>
          </w:tcPr>
          <w:p w14:paraId="175E4C27" w14:textId="77777777" w:rsidR="00B23773" w:rsidRPr="003079A5" w:rsidRDefault="00B23773" w:rsidP="000310AA">
            <w:pPr>
              <w:tabs>
                <w:tab w:val="left" w:pos="3828"/>
              </w:tabs>
              <w:ind w:left="-108"/>
              <w:jc w:val="both"/>
              <w:rPr>
                <w:rFonts w:ascii="Arial" w:hAnsi="Arial" w:cs="Arial"/>
                <w:b/>
                <w:sz w:val="18"/>
                <w:szCs w:val="18"/>
              </w:rPr>
            </w:pPr>
          </w:p>
        </w:tc>
        <w:tc>
          <w:tcPr>
            <w:tcW w:w="2375" w:type="dxa"/>
            <w:tcBorders>
              <w:top w:val="single" w:sz="4" w:space="0" w:color="auto"/>
              <w:bottom w:val="single" w:sz="4" w:space="0" w:color="auto"/>
            </w:tcBorders>
            <w:vAlign w:val="bottom"/>
          </w:tcPr>
          <w:p w14:paraId="179C4312" w14:textId="77777777" w:rsidR="00B23773" w:rsidRPr="003079A5" w:rsidRDefault="00B23773" w:rsidP="000310AA">
            <w:pPr>
              <w:tabs>
                <w:tab w:val="left" w:pos="180"/>
                <w:tab w:val="left" w:pos="3828"/>
              </w:tabs>
              <w:jc w:val="right"/>
              <w:rPr>
                <w:rFonts w:ascii="Arial" w:hAnsi="Arial" w:cs="Arial"/>
                <w:b/>
                <w:sz w:val="18"/>
                <w:szCs w:val="18"/>
              </w:rPr>
            </w:pPr>
            <w:r w:rsidRPr="003079A5">
              <w:rPr>
                <w:rFonts w:ascii="Arial" w:hAnsi="Arial" w:cs="Arial"/>
                <w:b/>
                <w:sz w:val="18"/>
                <w:szCs w:val="18"/>
              </w:rPr>
              <w:t>Cari Dönem</w:t>
            </w:r>
          </w:p>
        </w:tc>
        <w:tc>
          <w:tcPr>
            <w:tcW w:w="1559" w:type="dxa"/>
            <w:tcBorders>
              <w:top w:val="single" w:sz="4" w:space="0" w:color="auto"/>
              <w:bottom w:val="single" w:sz="4" w:space="0" w:color="auto"/>
            </w:tcBorders>
            <w:vAlign w:val="bottom"/>
          </w:tcPr>
          <w:p w14:paraId="60C5C747" w14:textId="77777777" w:rsidR="00B23773" w:rsidRPr="003079A5" w:rsidRDefault="00B23773" w:rsidP="000310AA">
            <w:pPr>
              <w:tabs>
                <w:tab w:val="left" w:pos="3828"/>
              </w:tabs>
              <w:ind w:left="-108"/>
              <w:jc w:val="right"/>
              <w:rPr>
                <w:rFonts w:ascii="Arial" w:hAnsi="Arial" w:cs="Arial"/>
                <w:b/>
                <w:sz w:val="18"/>
                <w:szCs w:val="18"/>
              </w:rPr>
            </w:pPr>
            <w:r w:rsidRPr="003079A5">
              <w:rPr>
                <w:rFonts w:ascii="Arial" w:hAnsi="Arial" w:cs="Arial"/>
                <w:b/>
                <w:sz w:val="18"/>
                <w:szCs w:val="18"/>
              </w:rPr>
              <w:t>Önceki Dönem</w:t>
            </w:r>
          </w:p>
        </w:tc>
      </w:tr>
      <w:tr w:rsidR="00B23773" w:rsidRPr="003079A5" w14:paraId="66AF8FD5" w14:textId="77777777" w:rsidTr="005043BE">
        <w:trPr>
          <w:trHeight w:val="50"/>
        </w:trPr>
        <w:tc>
          <w:tcPr>
            <w:tcW w:w="5422" w:type="dxa"/>
            <w:tcBorders>
              <w:top w:val="single" w:sz="4" w:space="0" w:color="auto"/>
            </w:tcBorders>
          </w:tcPr>
          <w:p w14:paraId="6B4C9408" w14:textId="77777777" w:rsidR="00B23773" w:rsidRPr="003079A5" w:rsidRDefault="00B23773" w:rsidP="000310AA">
            <w:pPr>
              <w:tabs>
                <w:tab w:val="left" w:pos="3828"/>
              </w:tabs>
              <w:ind w:left="-108"/>
              <w:jc w:val="both"/>
              <w:rPr>
                <w:rFonts w:ascii="Arial" w:hAnsi="Arial" w:cs="Arial"/>
                <w:sz w:val="18"/>
                <w:szCs w:val="18"/>
              </w:rPr>
            </w:pPr>
          </w:p>
        </w:tc>
        <w:tc>
          <w:tcPr>
            <w:tcW w:w="2375" w:type="dxa"/>
            <w:tcBorders>
              <w:top w:val="single" w:sz="4" w:space="0" w:color="auto"/>
            </w:tcBorders>
          </w:tcPr>
          <w:p w14:paraId="73D7F874" w14:textId="77777777" w:rsidR="00B23773" w:rsidRPr="003079A5" w:rsidRDefault="00B23773" w:rsidP="000310AA">
            <w:pPr>
              <w:tabs>
                <w:tab w:val="left" w:pos="3828"/>
              </w:tabs>
              <w:jc w:val="right"/>
              <w:rPr>
                <w:rFonts w:ascii="Arial" w:hAnsi="Arial" w:cs="Arial"/>
                <w:sz w:val="18"/>
                <w:szCs w:val="18"/>
              </w:rPr>
            </w:pPr>
          </w:p>
        </w:tc>
        <w:tc>
          <w:tcPr>
            <w:tcW w:w="1559" w:type="dxa"/>
            <w:tcBorders>
              <w:top w:val="single" w:sz="4" w:space="0" w:color="auto"/>
            </w:tcBorders>
          </w:tcPr>
          <w:p w14:paraId="3F637C97" w14:textId="77777777" w:rsidR="00B23773" w:rsidRPr="003079A5" w:rsidRDefault="00B23773" w:rsidP="000310AA">
            <w:pPr>
              <w:tabs>
                <w:tab w:val="left" w:pos="3828"/>
              </w:tabs>
              <w:jc w:val="right"/>
              <w:rPr>
                <w:rFonts w:ascii="Arial" w:hAnsi="Arial" w:cs="Arial"/>
                <w:sz w:val="18"/>
                <w:szCs w:val="18"/>
              </w:rPr>
            </w:pPr>
          </w:p>
        </w:tc>
      </w:tr>
      <w:tr w:rsidR="00C53D00" w:rsidRPr="003079A5" w14:paraId="1CBC66E9" w14:textId="77777777" w:rsidTr="00C53D00">
        <w:tc>
          <w:tcPr>
            <w:tcW w:w="5422" w:type="dxa"/>
            <w:tcBorders>
              <w:bottom w:val="single" w:sz="4" w:space="0" w:color="auto"/>
            </w:tcBorders>
            <w:vAlign w:val="bottom"/>
          </w:tcPr>
          <w:p w14:paraId="782DDC8E" w14:textId="77777777" w:rsidR="00C53D00" w:rsidRPr="003079A5" w:rsidRDefault="00C53D00" w:rsidP="00C53D00">
            <w:pPr>
              <w:tabs>
                <w:tab w:val="left" w:pos="3828"/>
              </w:tabs>
              <w:rPr>
                <w:rFonts w:ascii="Arial" w:eastAsia="Arial Unicode MS" w:hAnsi="Arial" w:cs="Arial"/>
                <w:b/>
                <w:sz w:val="18"/>
                <w:szCs w:val="18"/>
              </w:rPr>
            </w:pPr>
            <w:r w:rsidRPr="003079A5">
              <w:rPr>
                <w:rFonts w:ascii="Arial" w:eastAsia="Arial Unicode MS" w:hAnsi="Arial" w:cs="Arial"/>
                <w:b/>
                <w:sz w:val="18"/>
                <w:szCs w:val="18"/>
              </w:rPr>
              <w:t>Kar</w:t>
            </w:r>
          </w:p>
        </w:tc>
        <w:tc>
          <w:tcPr>
            <w:tcW w:w="2375" w:type="dxa"/>
            <w:tcBorders>
              <w:bottom w:val="single" w:sz="4" w:space="0" w:color="auto"/>
            </w:tcBorders>
            <w:vAlign w:val="bottom"/>
          </w:tcPr>
          <w:p w14:paraId="12732F4C" w14:textId="4DB532F7" w:rsidR="00C53D00" w:rsidRPr="00C53D00" w:rsidRDefault="00C53D00" w:rsidP="00C53D00">
            <w:pPr>
              <w:tabs>
                <w:tab w:val="left" w:pos="3828"/>
              </w:tabs>
              <w:jc w:val="right"/>
              <w:rPr>
                <w:rFonts w:ascii="Arial" w:hAnsi="Arial" w:cs="Arial"/>
                <w:b/>
                <w:bCs/>
                <w:sz w:val="18"/>
                <w:szCs w:val="18"/>
                <w:highlight w:val="yellow"/>
              </w:rPr>
            </w:pPr>
            <w:r w:rsidRPr="00C53D00">
              <w:rPr>
                <w:rFonts w:ascii="Arial" w:hAnsi="Arial" w:cs="Arial"/>
                <w:b/>
                <w:bCs/>
                <w:sz w:val="18"/>
                <w:szCs w:val="18"/>
              </w:rPr>
              <w:t>193.169.303</w:t>
            </w:r>
          </w:p>
        </w:tc>
        <w:tc>
          <w:tcPr>
            <w:tcW w:w="1559" w:type="dxa"/>
            <w:tcBorders>
              <w:bottom w:val="single" w:sz="4" w:space="0" w:color="auto"/>
            </w:tcBorders>
            <w:vAlign w:val="center"/>
          </w:tcPr>
          <w:p w14:paraId="67EA25E3" w14:textId="520518E2" w:rsidR="00C53D00" w:rsidRPr="00E86947" w:rsidRDefault="00C53D00" w:rsidP="00C53D00">
            <w:pPr>
              <w:tabs>
                <w:tab w:val="left" w:pos="3828"/>
              </w:tabs>
              <w:jc w:val="right"/>
              <w:rPr>
                <w:rFonts w:ascii="Arial" w:hAnsi="Arial" w:cs="Arial"/>
                <w:b/>
                <w:bCs/>
                <w:sz w:val="18"/>
                <w:szCs w:val="18"/>
              </w:rPr>
            </w:pPr>
            <w:r w:rsidRPr="00E86947">
              <w:rPr>
                <w:rFonts w:ascii="Arial" w:hAnsi="Arial" w:cs="Arial"/>
                <w:b/>
                <w:bCs/>
                <w:sz w:val="18"/>
                <w:szCs w:val="18"/>
                <w:lang w:val="en-US" w:eastAsia="en-US"/>
              </w:rPr>
              <w:t xml:space="preserve">85.792.619   </w:t>
            </w:r>
          </w:p>
        </w:tc>
      </w:tr>
      <w:tr w:rsidR="00C53D00" w:rsidRPr="003079A5" w14:paraId="62A2879D" w14:textId="77777777" w:rsidTr="00C53D00">
        <w:tc>
          <w:tcPr>
            <w:tcW w:w="5422" w:type="dxa"/>
            <w:tcBorders>
              <w:top w:val="single" w:sz="4" w:space="0" w:color="auto"/>
            </w:tcBorders>
            <w:vAlign w:val="bottom"/>
          </w:tcPr>
          <w:p w14:paraId="02C4AC46" w14:textId="77777777" w:rsidR="00C53D00" w:rsidRPr="003079A5" w:rsidRDefault="00C53D00" w:rsidP="00C53D00">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Karı</w:t>
            </w:r>
          </w:p>
        </w:tc>
        <w:tc>
          <w:tcPr>
            <w:tcW w:w="2375" w:type="dxa"/>
            <w:tcBorders>
              <w:top w:val="single" w:sz="4" w:space="0" w:color="auto"/>
              <w:left w:val="nil"/>
              <w:bottom w:val="nil"/>
              <w:right w:val="nil"/>
            </w:tcBorders>
            <w:shd w:val="clear" w:color="auto" w:fill="auto"/>
            <w:vAlign w:val="bottom"/>
          </w:tcPr>
          <w:p w14:paraId="4E11B2AD" w14:textId="7A789AFE" w:rsidR="00C53D00" w:rsidRPr="00C53D00" w:rsidRDefault="00C53D00" w:rsidP="00C53D00">
            <w:pPr>
              <w:tabs>
                <w:tab w:val="left" w:pos="3828"/>
              </w:tabs>
              <w:jc w:val="right"/>
              <w:rPr>
                <w:rFonts w:ascii="Arial" w:hAnsi="Arial" w:cs="Arial"/>
                <w:sz w:val="18"/>
                <w:szCs w:val="18"/>
              </w:rPr>
            </w:pPr>
            <w:r w:rsidRPr="00C53D00">
              <w:rPr>
                <w:rFonts w:ascii="Arial" w:hAnsi="Arial" w:cs="Arial"/>
                <w:sz w:val="18"/>
                <w:szCs w:val="18"/>
              </w:rPr>
              <w:t>905.276</w:t>
            </w:r>
          </w:p>
        </w:tc>
        <w:tc>
          <w:tcPr>
            <w:tcW w:w="1559" w:type="dxa"/>
            <w:tcBorders>
              <w:top w:val="single" w:sz="4" w:space="0" w:color="auto"/>
              <w:left w:val="nil"/>
              <w:bottom w:val="nil"/>
            </w:tcBorders>
            <w:shd w:val="clear" w:color="auto" w:fill="auto"/>
            <w:vAlign w:val="center"/>
          </w:tcPr>
          <w:p w14:paraId="18006800" w14:textId="799B52C6" w:rsidR="00C53D00" w:rsidRPr="00E86947" w:rsidRDefault="00C53D00" w:rsidP="00C53D00">
            <w:pPr>
              <w:tabs>
                <w:tab w:val="left" w:pos="3828"/>
              </w:tabs>
              <w:jc w:val="right"/>
              <w:rPr>
                <w:rFonts w:ascii="Arial" w:hAnsi="Arial" w:cs="Arial"/>
                <w:bCs/>
                <w:sz w:val="18"/>
                <w:szCs w:val="18"/>
              </w:rPr>
            </w:pPr>
            <w:r w:rsidRPr="00E86947">
              <w:rPr>
                <w:rFonts w:ascii="Arial" w:hAnsi="Arial" w:cs="Arial"/>
                <w:sz w:val="18"/>
                <w:szCs w:val="18"/>
                <w:lang w:val="en-US" w:eastAsia="en-US"/>
              </w:rPr>
              <w:t>1.573.373</w:t>
            </w:r>
          </w:p>
        </w:tc>
      </w:tr>
      <w:tr w:rsidR="00C53D00" w:rsidRPr="003079A5" w14:paraId="54B17D13" w14:textId="77777777" w:rsidTr="00C53D00">
        <w:tc>
          <w:tcPr>
            <w:tcW w:w="5422" w:type="dxa"/>
            <w:vAlign w:val="bottom"/>
          </w:tcPr>
          <w:p w14:paraId="1039740B" w14:textId="77777777" w:rsidR="00C53D00" w:rsidRPr="003079A5" w:rsidRDefault="00C53D00" w:rsidP="00C53D00">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Kar</w:t>
            </w:r>
          </w:p>
        </w:tc>
        <w:tc>
          <w:tcPr>
            <w:tcW w:w="2375" w:type="dxa"/>
            <w:tcBorders>
              <w:top w:val="nil"/>
              <w:left w:val="nil"/>
              <w:bottom w:val="nil"/>
              <w:right w:val="nil"/>
            </w:tcBorders>
            <w:shd w:val="clear" w:color="auto" w:fill="auto"/>
            <w:vAlign w:val="bottom"/>
          </w:tcPr>
          <w:p w14:paraId="072593F4" w14:textId="27E505DD" w:rsidR="00C53D00" w:rsidRPr="00C53D00" w:rsidRDefault="00C53D00" w:rsidP="00C53D00">
            <w:pPr>
              <w:tabs>
                <w:tab w:val="left" w:pos="3828"/>
              </w:tabs>
              <w:jc w:val="right"/>
              <w:rPr>
                <w:rFonts w:ascii="Arial" w:hAnsi="Arial" w:cs="Arial"/>
                <w:sz w:val="18"/>
                <w:szCs w:val="18"/>
              </w:rPr>
            </w:pPr>
            <w:r w:rsidRPr="00C53D00">
              <w:rPr>
                <w:rFonts w:ascii="Arial" w:hAnsi="Arial" w:cs="Arial"/>
                <w:sz w:val="18"/>
                <w:szCs w:val="18"/>
              </w:rPr>
              <w:t>17.114.295</w:t>
            </w:r>
          </w:p>
        </w:tc>
        <w:tc>
          <w:tcPr>
            <w:tcW w:w="1559" w:type="dxa"/>
            <w:tcBorders>
              <w:top w:val="nil"/>
              <w:left w:val="nil"/>
              <w:bottom w:val="nil"/>
            </w:tcBorders>
            <w:shd w:val="clear" w:color="auto" w:fill="auto"/>
            <w:vAlign w:val="center"/>
          </w:tcPr>
          <w:p w14:paraId="47A9B5D5" w14:textId="2216996E" w:rsidR="00C53D00" w:rsidRPr="00E86947" w:rsidRDefault="00C53D00" w:rsidP="00C53D00">
            <w:pPr>
              <w:tabs>
                <w:tab w:val="left" w:pos="3828"/>
              </w:tabs>
              <w:jc w:val="right"/>
              <w:rPr>
                <w:rFonts w:ascii="Arial" w:hAnsi="Arial" w:cs="Arial"/>
                <w:bCs/>
                <w:sz w:val="18"/>
                <w:szCs w:val="18"/>
              </w:rPr>
            </w:pPr>
            <w:r w:rsidRPr="00E86947">
              <w:rPr>
                <w:rFonts w:ascii="Arial" w:hAnsi="Arial" w:cs="Arial"/>
                <w:sz w:val="18"/>
                <w:szCs w:val="18"/>
                <w:lang w:val="en-US" w:eastAsia="en-US"/>
              </w:rPr>
              <w:t>15.934.118</w:t>
            </w:r>
          </w:p>
        </w:tc>
      </w:tr>
      <w:tr w:rsidR="00C53D00" w:rsidRPr="003079A5" w14:paraId="2C9CC767" w14:textId="77777777" w:rsidTr="00C53D00">
        <w:tc>
          <w:tcPr>
            <w:tcW w:w="5422" w:type="dxa"/>
            <w:vAlign w:val="bottom"/>
          </w:tcPr>
          <w:p w14:paraId="381833CB" w14:textId="77777777" w:rsidR="00C53D00" w:rsidRPr="003079A5" w:rsidRDefault="00C53D00" w:rsidP="00C53D00">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Kar</w:t>
            </w:r>
          </w:p>
        </w:tc>
        <w:tc>
          <w:tcPr>
            <w:tcW w:w="2375" w:type="dxa"/>
            <w:tcBorders>
              <w:top w:val="nil"/>
              <w:left w:val="nil"/>
              <w:bottom w:val="nil"/>
              <w:right w:val="nil"/>
            </w:tcBorders>
            <w:shd w:val="clear" w:color="auto" w:fill="auto"/>
            <w:vAlign w:val="bottom"/>
          </w:tcPr>
          <w:p w14:paraId="1387D02F" w14:textId="6ABE5FDB" w:rsidR="00C53D00" w:rsidRPr="00C53D00" w:rsidRDefault="00C53D00" w:rsidP="00C53D00">
            <w:pPr>
              <w:tabs>
                <w:tab w:val="left" w:pos="3828"/>
              </w:tabs>
              <w:jc w:val="right"/>
              <w:rPr>
                <w:rFonts w:ascii="Arial" w:hAnsi="Arial" w:cs="Arial"/>
                <w:sz w:val="18"/>
                <w:szCs w:val="18"/>
              </w:rPr>
            </w:pPr>
            <w:r w:rsidRPr="00C53D00">
              <w:rPr>
                <w:rFonts w:ascii="Arial" w:hAnsi="Arial" w:cs="Arial"/>
                <w:sz w:val="18"/>
                <w:szCs w:val="18"/>
              </w:rPr>
              <w:t>175.149.732</w:t>
            </w:r>
          </w:p>
        </w:tc>
        <w:tc>
          <w:tcPr>
            <w:tcW w:w="1559" w:type="dxa"/>
            <w:tcBorders>
              <w:top w:val="nil"/>
              <w:left w:val="nil"/>
              <w:bottom w:val="nil"/>
            </w:tcBorders>
            <w:shd w:val="clear" w:color="auto" w:fill="auto"/>
            <w:vAlign w:val="center"/>
          </w:tcPr>
          <w:p w14:paraId="5C4A61F4" w14:textId="66A388FB" w:rsidR="00C53D00" w:rsidRPr="00E86947" w:rsidRDefault="00C53D00" w:rsidP="00C53D00">
            <w:pPr>
              <w:tabs>
                <w:tab w:val="left" w:pos="3828"/>
              </w:tabs>
              <w:jc w:val="right"/>
              <w:rPr>
                <w:rFonts w:ascii="Arial" w:hAnsi="Arial" w:cs="Arial"/>
                <w:bCs/>
                <w:sz w:val="18"/>
                <w:szCs w:val="18"/>
              </w:rPr>
            </w:pPr>
            <w:r w:rsidRPr="00E86947">
              <w:rPr>
                <w:rFonts w:ascii="Arial" w:hAnsi="Arial" w:cs="Arial"/>
                <w:sz w:val="18"/>
                <w:szCs w:val="18"/>
                <w:lang w:val="en-US" w:eastAsia="en-US"/>
              </w:rPr>
              <w:t>68.285.128</w:t>
            </w:r>
          </w:p>
        </w:tc>
      </w:tr>
      <w:tr w:rsidR="00E86947" w:rsidRPr="003079A5" w14:paraId="5021EA4F" w14:textId="77777777" w:rsidTr="005043BE">
        <w:tc>
          <w:tcPr>
            <w:tcW w:w="5422" w:type="dxa"/>
          </w:tcPr>
          <w:p w14:paraId="159A7444" w14:textId="77777777" w:rsidR="00E86947" w:rsidRPr="003079A5" w:rsidRDefault="00E86947" w:rsidP="00E86947">
            <w:pPr>
              <w:tabs>
                <w:tab w:val="left" w:pos="3828"/>
              </w:tabs>
              <w:ind w:left="-108"/>
              <w:jc w:val="both"/>
              <w:rPr>
                <w:rFonts w:ascii="Arial" w:hAnsi="Arial" w:cs="Arial"/>
                <w:sz w:val="18"/>
                <w:szCs w:val="18"/>
              </w:rPr>
            </w:pPr>
          </w:p>
        </w:tc>
        <w:tc>
          <w:tcPr>
            <w:tcW w:w="2375" w:type="dxa"/>
            <w:tcBorders>
              <w:top w:val="nil"/>
              <w:left w:val="nil"/>
              <w:bottom w:val="nil"/>
              <w:right w:val="nil"/>
            </w:tcBorders>
            <w:shd w:val="clear" w:color="auto" w:fill="auto"/>
            <w:vAlign w:val="center"/>
          </w:tcPr>
          <w:p w14:paraId="616B10DE" w14:textId="77777777" w:rsidR="00E86947" w:rsidRPr="003079A5" w:rsidRDefault="00E86947" w:rsidP="00E86947">
            <w:pPr>
              <w:tabs>
                <w:tab w:val="left" w:pos="3828"/>
              </w:tabs>
              <w:jc w:val="right"/>
              <w:rPr>
                <w:rFonts w:ascii="Arial" w:hAnsi="Arial" w:cs="Arial"/>
                <w:b/>
                <w:bCs/>
                <w:sz w:val="18"/>
                <w:szCs w:val="18"/>
                <w:highlight w:val="yellow"/>
              </w:rPr>
            </w:pPr>
          </w:p>
        </w:tc>
        <w:tc>
          <w:tcPr>
            <w:tcW w:w="1559" w:type="dxa"/>
            <w:tcBorders>
              <w:top w:val="nil"/>
              <w:left w:val="nil"/>
              <w:bottom w:val="nil"/>
            </w:tcBorders>
            <w:shd w:val="clear" w:color="auto" w:fill="auto"/>
            <w:vAlign w:val="center"/>
          </w:tcPr>
          <w:p w14:paraId="63730F61" w14:textId="77777777" w:rsidR="00E86947" w:rsidRPr="00E86947" w:rsidRDefault="00E86947" w:rsidP="00E86947">
            <w:pPr>
              <w:tabs>
                <w:tab w:val="left" w:pos="3828"/>
              </w:tabs>
              <w:jc w:val="right"/>
              <w:rPr>
                <w:rFonts w:ascii="Arial" w:hAnsi="Arial" w:cs="Arial"/>
                <w:b/>
                <w:bCs/>
                <w:sz w:val="18"/>
                <w:szCs w:val="18"/>
              </w:rPr>
            </w:pPr>
          </w:p>
        </w:tc>
      </w:tr>
      <w:tr w:rsidR="00C53D00" w:rsidRPr="003079A5" w14:paraId="533946A7" w14:textId="77777777" w:rsidTr="00C53D00">
        <w:tc>
          <w:tcPr>
            <w:tcW w:w="5422" w:type="dxa"/>
            <w:tcBorders>
              <w:bottom w:val="single" w:sz="4" w:space="0" w:color="auto"/>
            </w:tcBorders>
            <w:vAlign w:val="bottom"/>
          </w:tcPr>
          <w:p w14:paraId="4026AC05" w14:textId="77777777" w:rsidR="00C53D00" w:rsidRPr="003079A5" w:rsidRDefault="00C53D00" w:rsidP="00C53D00">
            <w:pPr>
              <w:tabs>
                <w:tab w:val="left" w:pos="3828"/>
              </w:tabs>
              <w:rPr>
                <w:rFonts w:ascii="Arial" w:eastAsia="Arial Unicode MS" w:hAnsi="Arial" w:cs="Arial"/>
                <w:b/>
                <w:sz w:val="18"/>
                <w:szCs w:val="18"/>
              </w:rPr>
            </w:pPr>
            <w:r w:rsidRPr="003079A5">
              <w:rPr>
                <w:rFonts w:ascii="Arial" w:eastAsia="Arial Unicode MS" w:hAnsi="Arial" w:cs="Arial"/>
                <w:b/>
                <w:sz w:val="18"/>
                <w:szCs w:val="18"/>
              </w:rPr>
              <w:t>Zarar (-)</w:t>
            </w:r>
          </w:p>
        </w:tc>
        <w:tc>
          <w:tcPr>
            <w:tcW w:w="2375" w:type="dxa"/>
            <w:tcBorders>
              <w:bottom w:val="single" w:sz="4" w:space="0" w:color="auto"/>
            </w:tcBorders>
            <w:shd w:val="clear" w:color="auto" w:fill="auto"/>
            <w:vAlign w:val="bottom"/>
          </w:tcPr>
          <w:p w14:paraId="26A2150F" w14:textId="1AA6004B" w:rsidR="00C53D00" w:rsidRPr="00C53D00" w:rsidRDefault="00C53D00" w:rsidP="00C53D00">
            <w:pPr>
              <w:tabs>
                <w:tab w:val="left" w:pos="3828"/>
              </w:tabs>
              <w:jc w:val="right"/>
              <w:rPr>
                <w:rFonts w:ascii="Arial" w:hAnsi="Arial" w:cs="Arial"/>
                <w:b/>
                <w:bCs/>
                <w:sz w:val="18"/>
                <w:szCs w:val="18"/>
                <w:highlight w:val="yellow"/>
              </w:rPr>
            </w:pPr>
            <w:r w:rsidRPr="00C53D00">
              <w:rPr>
                <w:rFonts w:ascii="Arial" w:hAnsi="Arial" w:cs="Arial"/>
                <w:b/>
                <w:bCs/>
                <w:sz w:val="18"/>
                <w:szCs w:val="18"/>
              </w:rPr>
              <w:t>186.455.860</w:t>
            </w:r>
          </w:p>
        </w:tc>
        <w:tc>
          <w:tcPr>
            <w:tcW w:w="1559" w:type="dxa"/>
            <w:tcBorders>
              <w:bottom w:val="single" w:sz="4" w:space="0" w:color="auto"/>
            </w:tcBorders>
            <w:shd w:val="clear" w:color="auto" w:fill="auto"/>
            <w:vAlign w:val="center"/>
          </w:tcPr>
          <w:p w14:paraId="330EA0BD" w14:textId="49471C63" w:rsidR="00C53D00" w:rsidRPr="00E86947" w:rsidRDefault="00C53D00" w:rsidP="00C53D00">
            <w:pPr>
              <w:tabs>
                <w:tab w:val="left" w:pos="3828"/>
              </w:tabs>
              <w:jc w:val="right"/>
              <w:rPr>
                <w:rFonts w:ascii="Arial" w:hAnsi="Arial" w:cs="Arial"/>
                <w:b/>
                <w:bCs/>
                <w:sz w:val="18"/>
                <w:szCs w:val="18"/>
              </w:rPr>
            </w:pPr>
            <w:r w:rsidRPr="00E86947">
              <w:rPr>
                <w:rFonts w:ascii="Arial" w:hAnsi="Arial" w:cs="Arial"/>
                <w:b/>
                <w:bCs/>
                <w:sz w:val="18"/>
                <w:szCs w:val="18"/>
                <w:lang w:val="en-US" w:eastAsia="en-US"/>
              </w:rPr>
              <w:t xml:space="preserve">82.595.594   </w:t>
            </w:r>
          </w:p>
        </w:tc>
      </w:tr>
      <w:tr w:rsidR="00C53D00" w:rsidRPr="003079A5" w14:paraId="6AE1A490" w14:textId="77777777" w:rsidTr="00C53D00">
        <w:tc>
          <w:tcPr>
            <w:tcW w:w="5422" w:type="dxa"/>
            <w:tcBorders>
              <w:top w:val="single" w:sz="4" w:space="0" w:color="auto"/>
            </w:tcBorders>
            <w:vAlign w:val="bottom"/>
          </w:tcPr>
          <w:p w14:paraId="57586642" w14:textId="77777777" w:rsidR="00C53D00" w:rsidRPr="003079A5" w:rsidRDefault="00C53D00" w:rsidP="00C53D00">
            <w:pPr>
              <w:tabs>
                <w:tab w:val="left" w:pos="3828"/>
              </w:tabs>
              <w:rPr>
                <w:rFonts w:ascii="Arial" w:eastAsia="Arial Unicode MS" w:hAnsi="Arial" w:cs="Arial"/>
                <w:sz w:val="18"/>
                <w:szCs w:val="18"/>
              </w:rPr>
            </w:pPr>
            <w:r w:rsidRPr="003079A5">
              <w:rPr>
                <w:rFonts w:ascii="Arial" w:eastAsia="Arial Unicode MS" w:hAnsi="Arial" w:cs="Arial"/>
                <w:sz w:val="18"/>
                <w:szCs w:val="18"/>
              </w:rPr>
              <w:t>Sermaye Piyasası İşlemleri Zararı</w:t>
            </w:r>
          </w:p>
        </w:tc>
        <w:tc>
          <w:tcPr>
            <w:tcW w:w="2375" w:type="dxa"/>
            <w:tcBorders>
              <w:top w:val="single" w:sz="4" w:space="0" w:color="auto"/>
              <w:left w:val="nil"/>
              <w:bottom w:val="nil"/>
              <w:right w:val="nil"/>
            </w:tcBorders>
            <w:shd w:val="clear" w:color="auto" w:fill="auto"/>
            <w:vAlign w:val="bottom"/>
          </w:tcPr>
          <w:p w14:paraId="7557D9E6" w14:textId="7B54F4ED" w:rsidR="00C53D00" w:rsidRPr="00C53D00" w:rsidRDefault="00C53D00" w:rsidP="00C53D00">
            <w:pPr>
              <w:tabs>
                <w:tab w:val="left" w:pos="3828"/>
              </w:tabs>
              <w:jc w:val="right"/>
              <w:rPr>
                <w:rFonts w:ascii="Arial" w:hAnsi="Arial" w:cs="Arial"/>
                <w:sz w:val="18"/>
                <w:szCs w:val="18"/>
              </w:rPr>
            </w:pPr>
            <w:r w:rsidRPr="00C53D00">
              <w:rPr>
                <w:rFonts w:ascii="Arial" w:hAnsi="Arial" w:cs="Arial"/>
                <w:sz w:val="18"/>
                <w:szCs w:val="18"/>
              </w:rPr>
              <w:t>25.958</w:t>
            </w:r>
          </w:p>
        </w:tc>
        <w:tc>
          <w:tcPr>
            <w:tcW w:w="1559" w:type="dxa"/>
            <w:tcBorders>
              <w:top w:val="single" w:sz="4" w:space="0" w:color="auto"/>
              <w:left w:val="nil"/>
              <w:bottom w:val="nil"/>
            </w:tcBorders>
            <w:shd w:val="clear" w:color="auto" w:fill="auto"/>
            <w:vAlign w:val="center"/>
          </w:tcPr>
          <w:p w14:paraId="464F4A49" w14:textId="7D4D98A6" w:rsidR="00C53D00" w:rsidRPr="00E86947" w:rsidRDefault="00C53D00" w:rsidP="00C53D00">
            <w:pPr>
              <w:tabs>
                <w:tab w:val="left" w:pos="3828"/>
              </w:tabs>
              <w:jc w:val="right"/>
              <w:rPr>
                <w:rFonts w:ascii="Arial" w:hAnsi="Arial" w:cs="Arial"/>
                <w:bCs/>
                <w:sz w:val="18"/>
                <w:szCs w:val="18"/>
              </w:rPr>
            </w:pPr>
            <w:r w:rsidRPr="00E86947">
              <w:rPr>
                <w:rFonts w:ascii="Arial" w:hAnsi="Arial" w:cs="Arial"/>
                <w:sz w:val="18"/>
                <w:szCs w:val="18"/>
                <w:lang w:val="en-US" w:eastAsia="en-US"/>
              </w:rPr>
              <w:t>18.003</w:t>
            </w:r>
          </w:p>
        </w:tc>
      </w:tr>
      <w:tr w:rsidR="00C53D00" w:rsidRPr="003079A5" w14:paraId="33A33F29" w14:textId="77777777" w:rsidTr="00C53D00">
        <w:tc>
          <w:tcPr>
            <w:tcW w:w="5422" w:type="dxa"/>
            <w:vAlign w:val="bottom"/>
          </w:tcPr>
          <w:p w14:paraId="6D73248B" w14:textId="77777777" w:rsidR="00C53D00" w:rsidRPr="003079A5" w:rsidRDefault="00C53D00" w:rsidP="00C53D00">
            <w:pPr>
              <w:tabs>
                <w:tab w:val="left" w:pos="3828"/>
              </w:tabs>
              <w:rPr>
                <w:rFonts w:ascii="Arial" w:eastAsia="Arial Unicode MS" w:hAnsi="Arial" w:cs="Arial"/>
                <w:sz w:val="18"/>
                <w:szCs w:val="18"/>
              </w:rPr>
            </w:pPr>
            <w:r w:rsidRPr="003079A5">
              <w:rPr>
                <w:rFonts w:ascii="Arial" w:eastAsia="Arial Unicode MS" w:hAnsi="Arial" w:cs="Arial"/>
                <w:sz w:val="18"/>
                <w:szCs w:val="18"/>
              </w:rPr>
              <w:t>Türev Finansal İşlemlerden Zarar</w:t>
            </w:r>
          </w:p>
        </w:tc>
        <w:tc>
          <w:tcPr>
            <w:tcW w:w="2375" w:type="dxa"/>
            <w:tcBorders>
              <w:top w:val="nil"/>
              <w:left w:val="nil"/>
              <w:bottom w:val="nil"/>
              <w:right w:val="nil"/>
            </w:tcBorders>
            <w:shd w:val="clear" w:color="auto" w:fill="auto"/>
            <w:vAlign w:val="bottom"/>
          </w:tcPr>
          <w:p w14:paraId="754DC8A0" w14:textId="496CE09E" w:rsidR="00C53D00" w:rsidRPr="00C53D00" w:rsidRDefault="00C53D00" w:rsidP="00C53D00">
            <w:pPr>
              <w:tabs>
                <w:tab w:val="left" w:pos="3828"/>
              </w:tabs>
              <w:jc w:val="right"/>
              <w:rPr>
                <w:rFonts w:ascii="Arial" w:hAnsi="Arial" w:cs="Arial"/>
                <w:sz w:val="18"/>
                <w:szCs w:val="18"/>
              </w:rPr>
            </w:pPr>
            <w:r w:rsidRPr="00C53D00">
              <w:rPr>
                <w:rFonts w:ascii="Arial" w:hAnsi="Arial" w:cs="Arial"/>
                <w:sz w:val="18"/>
                <w:szCs w:val="18"/>
              </w:rPr>
              <w:t>18.261.763</w:t>
            </w:r>
          </w:p>
        </w:tc>
        <w:tc>
          <w:tcPr>
            <w:tcW w:w="1559" w:type="dxa"/>
            <w:tcBorders>
              <w:top w:val="nil"/>
              <w:left w:val="nil"/>
              <w:bottom w:val="nil"/>
            </w:tcBorders>
            <w:shd w:val="clear" w:color="auto" w:fill="auto"/>
            <w:vAlign w:val="center"/>
          </w:tcPr>
          <w:p w14:paraId="4416A420" w14:textId="2BF91186" w:rsidR="00C53D00" w:rsidRPr="00E86947" w:rsidRDefault="00C53D00" w:rsidP="00C53D00">
            <w:pPr>
              <w:tabs>
                <w:tab w:val="left" w:pos="3828"/>
              </w:tabs>
              <w:jc w:val="right"/>
              <w:rPr>
                <w:rFonts w:ascii="Arial" w:hAnsi="Arial" w:cs="Arial"/>
                <w:bCs/>
                <w:sz w:val="18"/>
                <w:szCs w:val="18"/>
              </w:rPr>
            </w:pPr>
            <w:r w:rsidRPr="00E86947">
              <w:rPr>
                <w:rFonts w:ascii="Arial" w:hAnsi="Arial" w:cs="Arial"/>
                <w:sz w:val="18"/>
                <w:szCs w:val="18"/>
                <w:lang w:val="en-US" w:eastAsia="en-US"/>
              </w:rPr>
              <w:t>10.332.080</w:t>
            </w:r>
          </w:p>
        </w:tc>
      </w:tr>
      <w:tr w:rsidR="00C53D00" w:rsidRPr="003079A5" w14:paraId="7ED509E4" w14:textId="77777777" w:rsidTr="00C53D00">
        <w:tc>
          <w:tcPr>
            <w:tcW w:w="5422" w:type="dxa"/>
            <w:vAlign w:val="bottom"/>
          </w:tcPr>
          <w:p w14:paraId="18BAD214" w14:textId="77777777" w:rsidR="00C53D00" w:rsidRPr="003079A5" w:rsidRDefault="00C53D00" w:rsidP="00C53D00">
            <w:pPr>
              <w:tabs>
                <w:tab w:val="left" w:pos="3828"/>
              </w:tabs>
              <w:rPr>
                <w:rFonts w:ascii="Arial" w:eastAsia="Arial Unicode MS" w:hAnsi="Arial" w:cs="Arial"/>
                <w:sz w:val="18"/>
                <w:szCs w:val="18"/>
              </w:rPr>
            </w:pPr>
            <w:r w:rsidRPr="003079A5">
              <w:rPr>
                <w:rFonts w:ascii="Arial" w:eastAsia="Arial Unicode MS" w:hAnsi="Arial" w:cs="Arial"/>
                <w:sz w:val="18"/>
                <w:szCs w:val="18"/>
              </w:rPr>
              <w:t>Kambiyo İşlemlerinden Zarar</w:t>
            </w:r>
          </w:p>
        </w:tc>
        <w:tc>
          <w:tcPr>
            <w:tcW w:w="2375" w:type="dxa"/>
            <w:tcBorders>
              <w:top w:val="nil"/>
              <w:left w:val="nil"/>
              <w:bottom w:val="nil"/>
              <w:right w:val="nil"/>
            </w:tcBorders>
            <w:shd w:val="clear" w:color="auto" w:fill="auto"/>
            <w:vAlign w:val="bottom"/>
          </w:tcPr>
          <w:p w14:paraId="5219F5FF" w14:textId="08E81BDD" w:rsidR="00C53D00" w:rsidRPr="00C53D00" w:rsidRDefault="00C53D00" w:rsidP="00C53D00">
            <w:pPr>
              <w:tabs>
                <w:tab w:val="left" w:pos="3828"/>
              </w:tabs>
              <w:jc w:val="right"/>
              <w:rPr>
                <w:rFonts w:ascii="Arial" w:hAnsi="Arial" w:cs="Arial"/>
                <w:sz w:val="18"/>
                <w:szCs w:val="18"/>
              </w:rPr>
            </w:pPr>
            <w:r w:rsidRPr="00C53D00">
              <w:rPr>
                <w:rFonts w:ascii="Arial" w:hAnsi="Arial" w:cs="Arial"/>
                <w:sz w:val="18"/>
                <w:szCs w:val="18"/>
              </w:rPr>
              <w:t>168.168.139</w:t>
            </w:r>
          </w:p>
        </w:tc>
        <w:tc>
          <w:tcPr>
            <w:tcW w:w="1559" w:type="dxa"/>
            <w:tcBorders>
              <w:top w:val="nil"/>
              <w:left w:val="nil"/>
              <w:bottom w:val="nil"/>
            </w:tcBorders>
            <w:shd w:val="clear" w:color="auto" w:fill="auto"/>
            <w:vAlign w:val="center"/>
          </w:tcPr>
          <w:p w14:paraId="48FF2256" w14:textId="6B876889" w:rsidR="00C53D00" w:rsidRPr="00E86947" w:rsidRDefault="00C53D00" w:rsidP="00C53D00">
            <w:pPr>
              <w:tabs>
                <w:tab w:val="left" w:pos="3828"/>
              </w:tabs>
              <w:jc w:val="right"/>
              <w:rPr>
                <w:rFonts w:ascii="Arial" w:hAnsi="Arial" w:cs="Arial"/>
                <w:bCs/>
                <w:sz w:val="18"/>
                <w:szCs w:val="18"/>
              </w:rPr>
            </w:pPr>
            <w:r w:rsidRPr="00E86947">
              <w:rPr>
                <w:rFonts w:ascii="Arial" w:hAnsi="Arial" w:cs="Arial"/>
                <w:sz w:val="18"/>
                <w:szCs w:val="18"/>
                <w:lang w:val="en-US" w:eastAsia="en-US"/>
              </w:rPr>
              <w:t>72.245.511</w:t>
            </w:r>
          </w:p>
        </w:tc>
      </w:tr>
      <w:tr w:rsidR="00E86947" w:rsidRPr="003079A5" w14:paraId="1BAE5CAF" w14:textId="77777777" w:rsidTr="005043BE">
        <w:tc>
          <w:tcPr>
            <w:tcW w:w="5422" w:type="dxa"/>
            <w:tcBorders>
              <w:bottom w:val="single" w:sz="4" w:space="0" w:color="auto"/>
            </w:tcBorders>
          </w:tcPr>
          <w:p w14:paraId="4DE96910" w14:textId="77777777" w:rsidR="00E86947" w:rsidRPr="003079A5" w:rsidRDefault="00E86947" w:rsidP="00E86947">
            <w:pPr>
              <w:tabs>
                <w:tab w:val="left" w:pos="3828"/>
              </w:tabs>
              <w:ind w:left="-108"/>
              <w:jc w:val="both"/>
              <w:rPr>
                <w:rFonts w:ascii="Arial" w:hAnsi="Arial" w:cs="Arial"/>
                <w:sz w:val="18"/>
                <w:szCs w:val="18"/>
              </w:rPr>
            </w:pPr>
          </w:p>
        </w:tc>
        <w:tc>
          <w:tcPr>
            <w:tcW w:w="2375" w:type="dxa"/>
            <w:tcBorders>
              <w:bottom w:val="single" w:sz="4" w:space="0" w:color="auto"/>
            </w:tcBorders>
            <w:shd w:val="clear" w:color="auto" w:fill="auto"/>
            <w:vAlign w:val="center"/>
          </w:tcPr>
          <w:p w14:paraId="0E7060C2" w14:textId="6EF26D55" w:rsidR="00E86947" w:rsidRPr="003079A5" w:rsidRDefault="00E86947" w:rsidP="00E86947">
            <w:pPr>
              <w:tabs>
                <w:tab w:val="left" w:pos="3828"/>
              </w:tabs>
              <w:jc w:val="right"/>
              <w:rPr>
                <w:rFonts w:ascii="Arial" w:hAnsi="Arial" w:cs="Arial"/>
                <w:b/>
                <w:bCs/>
                <w:sz w:val="18"/>
                <w:szCs w:val="18"/>
                <w:highlight w:val="yellow"/>
              </w:rPr>
            </w:pPr>
          </w:p>
        </w:tc>
        <w:tc>
          <w:tcPr>
            <w:tcW w:w="1559" w:type="dxa"/>
            <w:tcBorders>
              <w:bottom w:val="single" w:sz="4" w:space="0" w:color="auto"/>
            </w:tcBorders>
            <w:shd w:val="clear" w:color="auto" w:fill="auto"/>
            <w:vAlign w:val="center"/>
          </w:tcPr>
          <w:p w14:paraId="083CB312" w14:textId="6CF05872" w:rsidR="00E86947" w:rsidRPr="00E86947" w:rsidRDefault="00E86947" w:rsidP="00E86947">
            <w:pPr>
              <w:tabs>
                <w:tab w:val="left" w:pos="3828"/>
              </w:tabs>
              <w:jc w:val="right"/>
              <w:rPr>
                <w:rFonts w:ascii="Arial" w:hAnsi="Arial" w:cs="Arial"/>
                <w:b/>
                <w:bCs/>
                <w:sz w:val="18"/>
                <w:szCs w:val="18"/>
              </w:rPr>
            </w:pPr>
          </w:p>
        </w:tc>
      </w:tr>
      <w:tr w:rsidR="00E86947" w:rsidRPr="003079A5" w14:paraId="45208486" w14:textId="77777777" w:rsidTr="005043BE">
        <w:tc>
          <w:tcPr>
            <w:tcW w:w="5422" w:type="dxa"/>
            <w:tcBorders>
              <w:top w:val="single" w:sz="4" w:space="0" w:color="auto"/>
              <w:bottom w:val="single" w:sz="4" w:space="0" w:color="auto"/>
            </w:tcBorders>
          </w:tcPr>
          <w:p w14:paraId="0B266052" w14:textId="77777777" w:rsidR="00E86947" w:rsidRPr="003079A5" w:rsidRDefault="00E86947" w:rsidP="00E86947">
            <w:pPr>
              <w:tabs>
                <w:tab w:val="left" w:pos="3828"/>
              </w:tabs>
              <w:ind w:left="-108"/>
              <w:jc w:val="both"/>
              <w:rPr>
                <w:rFonts w:ascii="Arial" w:hAnsi="Arial" w:cs="Arial"/>
                <w:b/>
                <w:sz w:val="18"/>
                <w:szCs w:val="18"/>
              </w:rPr>
            </w:pPr>
            <w:r w:rsidRPr="003079A5">
              <w:rPr>
                <w:rFonts w:ascii="Arial" w:hAnsi="Arial" w:cs="Arial"/>
                <w:b/>
                <w:sz w:val="18"/>
                <w:szCs w:val="18"/>
              </w:rPr>
              <w:t>Ticari Kar/Zarar (net)</w:t>
            </w:r>
          </w:p>
        </w:tc>
        <w:tc>
          <w:tcPr>
            <w:tcW w:w="2375" w:type="dxa"/>
            <w:tcBorders>
              <w:top w:val="single" w:sz="4" w:space="0" w:color="auto"/>
              <w:bottom w:val="single" w:sz="4" w:space="0" w:color="auto"/>
            </w:tcBorders>
            <w:vAlign w:val="center"/>
          </w:tcPr>
          <w:p w14:paraId="5A49ECD9" w14:textId="2255A539" w:rsidR="00E86947" w:rsidRPr="003079A5" w:rsidRDefault="00C53D00" w:rsidP="00E86947">
            <w:pPr>
              <w:jc w:val="right"/>
              <w:rPr>
                <w:rFonts w:ascii="Arial" w:hAnsi="Arial" w:cs="Arial"/>
                <w:b/>
                <w:bCs/>
                <w:sz w:val="18"/>
                <w:szCs w:val="18"/>
              </w:rPr>
            </w:pPr>
            <w:r w:rsidRPr="00C53D00">
              <w:rPr>
                <w:rFonts w:ascii="Arial" w:hAnsi="Arial" w:cs="Arial"/>
                <w:b/>
                <w:bCs/>
                <w:sz w:val="18"/>
                <w:szCs w:val="18"/>
              </w:rPr>
              <w:t>6.713.443</w:t>
            </w:r>
          </w:p>
        </w:tc>
        <w:tc>
          <w:tcPr>
            <w:tcW w:w="1559" w:type="dxa"/>
            <w:tcBorders>
              <w:top w:val="single" w:sz="4" w:space="0" w:color="auto"/>
              <w:bottom w:val="single" w:sz="4" w:space="0" w:color="auto"/>
            </w:tcBorders>
            <w:vAlign w:val="center"/>
          </w:tcPr>
          <w:p w14:paraId="61103079" w14:textId="6C4F42F7" w:rsidR="00E86947" w:rsidRPr="00E86947" w:rsidRDefault="00E86947" w:rsidP="00E86947">
            <w:pPr>
              <w:tabs>
                <w:tab w:val="left" w:pos="3828"/>
              </w:tabs>
              <w:jc w:val="right"/>
              <w:rPr>
                <w:rFonts w:ascii="Arial" w:hAnsi="Arial" w:cs="Arial"/>
                <w:b/>
                <w:bCs/>
                <w:sz w:val="18"/>
                <w:szCs w:val="18"/>
              </w:rPr>
            </w:pPr>
            <w:r w:rsidRPr="00E86947">
              <w:rPr>
                <w:rFonts w:ascii="Arial" w:hAnsi="Arial" w:cs="Arial"/>
                <w:b/>
                <w:bCs/>
                <w:sz w:val="18"/>
                <w:szCs w:val="18"/>
                <w:lang w:val="en-US" w:eastAsia="en-US"/>
              </w:rPr>
              <w:t>3.197.025</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472FD169" w:rsidR="00B23773" w:rsidRPr="008C73D4" w:rsidRDefault="00B23773" w:rsidP="00E90B25">
      <w:pPr>
        <w:pStyle w:val="ListParagraph"/>
        <w:numPr>
          <w:ilvl w:val="0"/>
          <w:numId w:val="41"/>
        </w:numPr>
        <w:tabs>
          <w:tab w:val="clear" w:pos="900"/>
          <w:tab w:val="left" w:pos="3828"/>
        </w:tabs>
        <w:ind w:left="426" w:hanging="437"/>
        <w:jc w:val="both"/>
        <w:rPr>
          <w:rFonts w:ascii="Arial" w:hAnsi="Arial" w:cs="Arial"/>
          <w:b/>
          <w:sz w:val="20"/>
          <w:szCs w:val="20"/>
        </w:rPr>
      </w:pPr>
      <w:r w:rsidRPr="008C73D4">
        <w:rPr>
          <w:rFonts w:ascii="Arial" w:hAnsi="Arial" w:cs="Arial"/>
          <w:b/>
          <w:sz w:val="20"/>
          <w:szCs w:val="20"/>
        </w:rPr>
        <w:t xml:space="preserve">Diğer </w:t>
      </w:r>
      <w:r w:rsidR="008C73D4" w:rsidRPr="008C73D4">
        <w:rPr>
          <w:rFonts w:ascii="Arial" w:hAnsi="Arial" w:cs="Arial"/>
          <w:b/>
          <w:sz w:val="20"/>
          <w:szCs w:val="20"/>
        </w:rPr>
        <w:t>Faaliyet Gelirlerine İlişkin Bilgiler</w:t>
      </w:r>
      <w:r w:rsidRPr="008C73D4">
        <w:rPr>
          <w:rFonts w:ascii="Arial" w:hAnsi="Arial" w:cs="Arial"/>
          <w:b/>
          <w:sz w:val="20"/>
          <w:szCs w:val="20"/>
        </w:rPr>
        <w:t xml:space="preserve">: </w:t>
      </w:r>
    </w:p>
    <w:p w14:paraId="2D8A1980" w14:textId="77777777" w:rsidR="00B23773" w:rsidRPr="008C73D4" w:rsidRDefault="00B23773" w:rsidP="00B23773">
      <w:pPr>
        <w:tabs>
          <w:tab w:val="left" w:pos="3828"/>
        </w:tabs>
        <w:ind w:left="540" w:hanging="540"/>
        <w:jc w:val="both"/>
        <w:rPr>
          <w:rFonts w:ascii="Arial" w:hAnsi="Arial" w:cs="Arial"/>
          <w:b/>
          <w:sz w:val="10"/>
          <w:szCs w:val="10"/>
        </w:rPr>
      </w:pPr>
    </w:p>
    <w:p w14:paraId="26010404" w14:textId="4400A071"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Diğer faaliyet gelirleri içerisinde yer alan</w:t>
      </w:r>
      <w:r w:rsidR="003079A5">
        <w:rPr>
          <w:rFonts w:ascii="Arial" w:hAnsi="Arial" w:cs="Arial"/>
          <w:sz w:val="20"/>
          <w:szCs w:val="20"/>
        </w:rPr>
        <w:t xml:space="preserve"> </w:t>
      </w:r>
      <w:r w:rsidR="00C53D00" w:rsidRPr="00C53D00">
        <w:rPr>
          <w:rFonts w:ascii="Arial" w:hAnsi="Arial" w:cs="Arial"/>
          <w:sz w:val="20"/>
          <w:szCs w:val="20"/>
        </w:rPr>
        <w:t xml:space="preserve">3.726.342 </w:t>
      </w:r>
      <w:r w:rsidR="00492638" w:rsidRPr="00AD10C4">
        <w:rPr>
          <w:rFonts w:ascii="Arial" w:hAnsi="Arial" w:cs="Arial"/>
          <w:sz w:val="20"/>
          <w:szCs w:val="20"/>
        </w:rPr>
        <w:t xml:space="preserve">TL </w:t>
      </w:r>
      <w:r w:rsidR="00082A79" w:rsidRPr="00AD10C4">
        <w:rPr>
          <w:rFonts w:ascii="Arial" w:hAnsi="Arial" w:cs="Arial"/>
          <w:sz w:val="20"/>
          <w:szCs w:val="20"/>
        </w:rPr>
        <w:t>(</w:t>
      </w:r>
      <w:r w:rsidR="003459D0">
        <w:rPr>
          <w:rFonts w:ascii="Arial" w:hAnsi="Arial" w:cs="Arial"/>
          <w:sz w:val="20"/>
          <w:szCs w:val="20"/>
        </w:rPr>
        <w:t>3</w:t>
      </w:r>
      <w:r w:rsidR="008F2B54">
        <w:rPr>
          <w:rFonts w:ascii="Arial" w:hAnsi="Arial" w:cs="Arial"/>
          <w:sz w:val="20"/>
          <w:szCs w:val="20"/>
        </w:rPr>
        <w:t>0</w:t>
      </w:r>
      <w:r w:rsidR="003459D0">
        <w:rPr>
          <w:rFonts w:ascii="Arial" w:hAnsi="Arial" w:cs="Arial"/>
          <w:sz w:val="20"/>
          <w:szCs w:val="20"/>
        </w:rPr>
        <w:t xml:space="preserve"> </w:t>
      </w:r>
      <w:r w:rsidR="008F2B54">
        <w:rPr>
          <w:rFonts w:ascii="Arial" w:hAnsi="Arial" w:cs="Arial"/>
          <w:sz w:val="20"/>
          <w:szCs w:val="20"/>
        </w:rPr>
        <w:t>Haziran</w:t>
      </w:r>
      <w:r w:rsidR="00120375">
        <w:rPr>
          <w:rFonts w:ascii="Arial" w:hAnsi="Arial" w:cs="Arial"/>
          <w:sz w:val="20"/>
          <w:szCs w:val="20"/>
        </w:rPr>
        <w:t xml:space="preserve"> </w:t>
      </w:r>
      <w:r w:rsidR="00473F0B">
        <w:rPr>
          <w:rFonts w:ascii="Arial" w:hAnsi="Arial" w:cs="Arial"/>
          <w:sz w:val="20"/>
          <w:szCs w:val="20"/>
        </w:rPr>
        <w:t>202</w:t>
      </w:r>
      <w:r w:rsidR="008F2B54">
        <w:rPr>
          <w:rFonts w:ascii="Arial" w:hAnsi="Arial" w:cs="Arial"/>
          <w:sz w:val="20"/>
          <w:szCs w:val="20"/>
        </w:rPr>
        <w:t>4</w:t>
      </w:r>
      <w:r w:rsidRPr="00AD10C4">
        <w:rPr>
          <w:rFonts w:ascii="Arial" w:hAnsi="Arial" w:cs="Arial"/>
          <w:sz w:val="20"/>
          <w:szCs w:val="20"/>
        </w:rPr>
        <w:t xml:space="preserve">: </w:t>
      </w:r>
      <w:bookmarkStart w:id="34" w:name="_Hlk201052095"/>
      <w:r w:rsidR="008F2B54">
        <w:rPr>
          <w:rFonts w:ascii="Arial" w:hAnsi="Arial" w:cs="Arial"/>
          <w:sz w:val="20"/>
          <w:szCs w:val="20"/>
        </w:rPr>
        <w:t xml:space="preserve">1.624.292 </w:t>
      </w:r>
      <w:bookmarkEnd w:id="34"/>
      <w:r w:rsidRPr="00AD10C4">
        <w:rPr>
          <w:rFonts w:ascii="Arial" w:hAnsi="Arial" w:cs="Arial"/>
          <w:sz w:val="20"/>
          <w:szCs w:val="20"/>
        </w:rPr>
        <w:t xml:space="preserve">TL) geçmiş yılda gider yazılan karşılık iptallerinden, </w:t>
      </w:r>
      <w:r w:rsidR="00B90D8C" w:rsidRPr="00B90D8C">
        <w:rPr>
          <w:rFonts w:ascii="Arial" w:hAnsi="Arial" w:cs="Arial"/>
          <w:sz w:val="20"/>
          <w:szCs w:val="20"/>
        </w:rPr>
        <w:t>227.172</w:t>
      </w:r>
      <w:r w:rsidR="00B90D8C">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3</w:t>
      </w:r>
      <w:r w:rsidR="008F2B54">
        <w:rPr>
          <w:rFonts w:ascii="Arial" w:hAnsi="Arial" w:cs="Arial"/>
          <w:sz w:val="20"/>
          <w:szCs w:val="20"/>
        </w:rPr>
        <w:t>0</w:t>
      </w:r>
      <w:r w:rsidR="00862C49">
        <w:rPr>
          <w:rFonts w:ascii="Arial" w:hAnsi="Arial" w:cs="Arial"/>
          <w:sz w:val="20"/>
          <w:szCs w:val="20"/>
        </w:rPr>
        <w:t xml:space="preserve"> </w:t>
      </w:r>
      <w:r w:rsidR="008F2B54">
        <w:rPr>
          <w:rFonts w:ascii="Arial" w:hAnsi="Arial" w:cs="Arial"/>
          <w:sz w:val="20"/>
          <w:szCs w:val="20"/>
        </w:rPr>
        <w:t>Haziran</w:t>
      </w:r>
      <w:r w:rsidR="00862C49">
        <w:rPr>
          <w:rFonts w:ascii="Arial" w:hAnsi="Arial" w:cs="Arial"/>
          <w:sz w:val="20"/>
          <w:szCs w:val="20"/>
        </w:rPr>
        <w:t xml:space="preserve"> 202</w:t>
      </w:r>
      <w:r w:rsidR="008F2B54">
        <w:rPr>
          <w:rFonts w:ascii="Arial" w:hAnsi="Arial" w:cs="Arial"/>
          <w:sz w:val="20"/>
          <w:szCs w:val="20"/>
        </w:rPr>
        <w:t>4</w:t>
      </w:r>
      <w:r w:rsidR="00AF710F" w:rsidRPr="00AD10C4">
        <w:rPr>
          <w:rFonts w:ascii="Arial" w:hAnsi="Arial" w:cs="Arial"/>
          <w:sz w:val="20"/>
          <w:szCs w:val="20"/>
        </w:rPr>
        <w:t xml:space="preserve">: </w:t>
      </w:r>
      <w:bookmarkStart w:id="35" w:name="_Hlk201052110"/>
      <w:r w:rsidR="008F2B54">
        <w:rPr>
          <w:rFonts w:ascii="Arial" w:hAnsi="Arial" w:cs="Arial"/>
          <w:sz w:val="20"/>
          <w:szCs w:val="20"/>
        </w:rPr>
        <w:t>65.344</w:t>
      </w:r>
      <w:bookmarkEnd w:id="35"/>
      <w:r w:rsidR="00C47293">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B90D8C">
        <w:rPr>
          <w:rFonts w:ascii="Arial" w:hAnsi="Arial" w:cs="Arial"/>
          <w:sz w:val="20"/>
          <w:szCs w:val="20"/>
        </w:rPr>
        <w:t>104</w:t>
      </w:r>
      <w:r w:rsidR="00473F0B" w:rsidRPr="00473F0B">
        <w:rPr>
          <w:rFonts w:ascii="Arial" w:hAnsi="Arial" w:cs="Arial"/>
          <w:sz w:val="20"/>
          <w:szCs w:val="20"/>
        </w:rPr>
        <w:t>.</w:t>
      </w:r>
      <w:r w:rsidR="00B90D8C">
        <w:rPr>
          <w:rFonts w:ascii="Arial" w:hAnsi="Arial" w:cs="Arial"/>
          <w:sz w:val="20"/>
          <w:szCs w:val="20"/>
        </w:rPr>
        <w:t>923</w:t>
      </w:r>
      <w:r w:rsidR="00473F0B" w:rsidRPr="00473F0B">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3459D0">
        <w:rPr>
          <w:rFonts w:ascii="Arial" w:hAnsi="Arial" w:cs="Arial"/>
          <w:sz w:val="20"/>
          <w:szCs w:val="20"/>
        </w:rPr>
        <w:t>3</w:t>
      </w:r>
      <w:r w:rsidR="008F2B54">
        <w:rPr>
          <w:rFonts w:ascii="Arial" w:hAnsi="Arial" w:cs="Arial"/>
          <w:sz w:val="20"/>
          <w:szCs w:val="20"/>
        </w:rPr>
        <w:t>0 Haziran</w:t>
      </w:r>
      <w:r w:rsidR="00862C49">
        <w:rPr>
          <w:rFonts w:ascii="Arial" w:hAnsi="Arial" w:cs="Arial"/>
          <w:sz w:val="20"/>
          <w:szCs w:val="20"/>
        </w:rPr>
        <w:t xml:space="preserve"> 202</w:t>
      </w:r>
      <w:r w:rsidR="008F2B54">
        <w:rPr>
          <w:rFonts w:ascii="Arial" w:hAnsi="Arial" w:cs="Arial"/>
          <w:sz w:val="20"/>
          <w:szCs w:val="20"/>
        </w:rPr>
        <w:t>4</w:t>
      </w:r>
      <w:r w:rsidR="00AF710F" w:rsidRPr="00AD10C4">
        <w:rPr>
          <w:rFonts w:ascii="Arial" w:hAnsi="Arial" w:cs="Arial"/>
          <w:sz w:val="20"/>
          <w:szCs w:val="20"/>
        </w:rPr>
        <w:t xml:space="preserve">: </w:t>
      </w:r>
      <w:bookmarkStart w:id="36" w:name="_Hlk201052133"/>
      <w:r w:rsidR="008F2B54">
        <w:rPr>
          <w:rFonts w:ascii="Arial" w:hAnsi="Arial" w:cs="Arial"/>
          <w:sz w:val="20"/>
          <w:szCs w:val="20"/>
        </w:rPr>
        <w:t xml:space="preserve">118.235 </w:t>
      </w:r>
      <w:bookmarkEnd w:id="36"/>
      <w:r w:rsidRPr="00AD10C4">
        <w:rPr>
          <w:rFonts w:ascii="Arial" w:hAnsi="Arial" w:cs="Arial"/>
          <w:sz w:val="20"/>
          <w:szCs w:val="20"/>
        </w:rPr>
        <w:t>TL) diğer kalemlerden oluşmaktadır.</w:t>
      </w:r>
      <w:r w:rsidRPr="003B10B3">
        <w:rPr>
          <w:rFonts w:ascii="Arial" w:hAnsi="Arial" w:cs="Arial"/>
          <w:sz w:val="20"/>
          <w:szCs w:val="20"/>
        </w:rPr>
        <w:t xml:space="preserve"> </w:t>
      </w:r>
    </w:p>
    <w:p w14:paraId="54896B4D" w14:textId="483435F5" w:rsidR="00701615" w:rsidRPr="008C73D4" w:rsidRDefault="00701615" w:rsidP="00E50742">
      <w:pPr>
        <w:rPr>
          <w:rFonts w:ascii="Arial" w:hAnsi="Arial" w:cs="Arial"/>
          <w:bCs/>
          <w:iCs/>
          <w:sz w:val="10"/>
          <w:szCs w:val="10"/>
        </w:rPr>
      </w:pPr>
    </w:p>
    <w:p w14:paraId="53E3AB01" w14:textId="74A921DC" w:rsidR="008C73D4" w:rsidRPr="008C73D4" w:rsidRDefault="00FC7413" w:rsidP="00E90B25">
      <w:pPr>
        <w:pStyle w:val="ListParagraph"/>
        <w:numPr>
          <w:ilvl w:val="0"/>
          <w:numId w:val="41"/>
        </w:numPr>
        <w:tabs>
          <w:tab w:val="clear" w:pos="900"/>
          <w:tab w:val="num" w:pos="567"/>
          <w:tab w:val="left" w:pos="3828"/>
        </w:tabs>
        <w:ind w:left="426" w:hanging="426"/>
        <w:jc w:val="both"/>
        <w:rPr>
          <w:rFonts w:ascii="Arial" w:hAnsi="Arial" w:cs="Arial"/>
          <w:b/>
          <w:sz w:val="20"/>
          <w:szCs w:val="20"/>
        </w:rPr>
      </w:pPr>
      <w:r w:rsidRPr="008C73D4">
        <w:rPr>
          <w:rFonts w:ascii="Arial" w:hAnsi="Arial" w:cs="Arial"/>
          <w:b/>
          <w:sz w:val="20"/>
          <w:szCs w:val="20"/>
        </w:rPr>
        <w:t xml:space="preserve">Karşılıklara </w:t>
      </w:r>
      <w:r w:rsidR="008C73D4" w:rsidRPr="008C73D4">
        <w:rPr>
          <w:rFonts w:ascii="Arial" w:hAnsi="Arial" w:cs="Arial"/>
          <w:b/>
          <w:sz w:val="20"/>
          <w:szCs w:val="20"/>
        </w:rPr>
        <w:t>İlişkin Bilgiler:</w:t>
      </w:r>
    </w:p>
    <w:p w14:paraId="1E7F478E" w14:textId="62F647EA" w:rsidR="005F60E0" w:rsidRPr="008C73D4" w:rsidRDefault="005F60E0" w:rsidP="008C73D4">
      <w:pPr>
        <w:pStyle w:val="BodyTextIndent"/>
        <w:tabs>
          <w:tab w:val="left" w:pos="1620"/>
          <w:tab w:val="left" w:pos="3828"/>
        </w:tabs>
        <w:ind w:left="900" w:right="202" w:firstLine="0"/>
        <w:rPr>
          <w:rFonts w:ascii="Arial" w:hAnsi="Arial" w:cs="Arial"/>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5F60E0" w:rsidRPr="003079A5" w14:paraId="7F5984BC"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13E8CAB6" w14:textId="77777777" w:rsidR="005F60E0" w:rsidRPr="003079A5" w:rsidRDefault="005F60E0" w:rsidP="007E69AF">
            <w:pPr>
              <w:rPr>
                <w:rFonts w:ascii="Arial" w:hAnsi="Arial" w:cs="Arial"/>
                <w:b/>
                <w:bCs/>
                <w:sz w:val="18"/>
                <w:szCs w:val="18"/>
              </w:rPr>
            </w:pPr>
          </w:p>
        </w:tc>
        <w:tc>
          <w:tcPr>
            <w:tcW w:w="1688" w:type="dxa"/>
            <w:tcBorders>
              <w:top w:val="single" w:sz="4" w:space="0" w:color="auto"/>
              <w:left w:val="nil"/>
              <w:bottom w:val="single" w:sz="4" w:space="0" w:color="auto"/>
            </w:tcBorders>
            <w:shd w:val="clear" w:color="auto" w:fill="auto"/>
            <w:noWrap/>
            <w:vAlign w:val="bottom"/>
          </w:tcPr>
          <w:p w14:paraId="64B568F7"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Cari Dönem</w:t>
            </w:r>
          </w:p>
        </w:tc>
        <w:tc>
          <w:tcPr>
            <w:tcW w:w="1700" w:type="dxa"/>
            <w:tcBorders>
              <w:top w:val="single" w:sz="4" w:space="0" w:color="auto"/>
              <w:left w:val="nil"/>
              <w:bottom w:val="single" w:sz="4" w:space="0" w:color="auto"/>
              <w:right w:val="nil"/>
            </w:tcBorders>
            <w:vAlign w:val="bottom"/>
          </w:tcPr>
          <w:p w14:paraId="1E88C0CF" w14:textId="77777777" w:rsidR="005F60E0" w:rsidRPr="003079A5" w:rsidRDefault="005F60E0" w:rsidP="003335BD">
            <w:pPr>
              <w:jc w:val="right"/>
              <w:rPr>
                <w:rFonts w:ascii="Arial" w:hAnsi="Arial" w:cs="Arial"/>
                <w:b/>
                <w:bCs/>
                <w:sz w:val="18"/>
                <w:szCs w:val="18"/>
              </w:rPr>
            </w:pPr>
            <w:r w:rsidRPr="003079A5">
              <w:rPr>
                <w:rFonts w:ascii="Arial" w:hAnsi="Arial" w:cs="Arial"/>
                <w:b/>
                <w:bCs/>
                <w:sz w:val="18"/>
                <w:szCs w:val="18"/>
              </w:rPr>
              <w:t>Önceki Dönem</w:t>
            </w:r>
          </w:p>
        </w:tc>
      </w:tr>
      <w:tr w:rsidR="00E50742" w:rsidRPr="003079A5" w14:paraId="02025FBB" w14:textId="77777777" w:rsidTr="005043BE">
        <w:trPr>
          <w:trHeight w:val="113"/>
        </w:trPr>
        <w:tc>
          <w:tcPr>
            <w:tcW w:w="5977" w:type="dxa"/>
            <w:tcBorders>
              <w:top w:val="single" w:sz="4" w:space="0" w:color="auto"/>
              <w:right w:val="nil"/>
            </w:tcBorders>
            <w:shd w:val="clear" w:color="auto" w:fill="auto"/>
            <w:noWrap/>
            <w:vAlign w:val="bottom"/>
          </w:tcPr>
          <w:p w14:paraId="75E9FEED" w14:textId="77777777" w:rsidR="00E50742" w:rsidRPr="003079A5" w:rsidRDefault="00E50742" w:rsidP="007E69AF">
            <w:pPr>
              <w:rPr>
                <w:rFonts w:ascii="Arial" w:hAnsi="Arial" w:cs="Arial"/>
                <w:b/>
                <w:bCs/>
                <w:sz w:val="18"/>
                <w:szCs w:val="18"/>
              </w:rPr>
            </w:pPr>
          </w:p>
        </w:tc>
        <w:tc>
          <w:tcPr>
            <w:tcW w:w="1688" w:type="dxa"/>
            <w:tcBorders>
              <w:top w:val="single" w:sz="4" w:space="0" w:color="auto"/>
              <w:left w:val="nil"/>
            </w:tcBorders>
            <w:shd w:val="clear" w:color="auto" w:fill="auto"/>
            <w:noWrap/>
            <w:vAlign w:val="bottom"/>
          </w:tcPr>
          <w:p w14:paraId="2CE5BFA9" w14:textId="77777777" w:rsidR="00E50742" w:rsidRPr="003079A5" w:rsidRDefault="00E50742" w:rsidP="003335BD">
            <w:pPr>
              <w:jc w:val="right"/>
              <w:rPr>
                <w:rFonts w:ascii="Arial" w:hAnsi="Arial" w:cs="Arial"/>
                <w:b/>
                <w:bCs/>
                <w:sz w:val="18"/>
                <w:szCs w:val="18"/>
              </w:rPr>
            </w:pPr>
          </w:p>
        </w:tc>
        <w:tc>
          <w:tcPr>
            <w:tcW w:w="1700" w:type="dxa"/>
            <w:tcBorders>
              <w:top w:val="single" w:sz="4" w:space="0" w:color="auto"/>
              <w:left w:val="nil"/>
              <w:right w:val="nil"/>
            </w:tcBorders>
            <w:vAlign w:val="bottom"/>
          </w:tcPr>
          <w:p w14:paraId="04F69016" w14:textId="77777777" w:rsidR="00E50742" w:rsidRPr="003079A5" w:rsidRDefault="00E50742" w:rsidP="003335BD">
            <w:pPr>
              <w:jc w:val="right"/>
              <w:rPr>
                <w:rFonts w:ascii="Arial" w:hAnsi="Arial" w:cs="Arial"/>
                <w:b/>
                <w:bCs/>
                <w:sz w:val="18"/>
                <w:szCs w:val="18"/>
              </w:rPr>
            </w:pPr>
          </w:p>
        </w:tc>
      </w:tr>
      <w:tr w:rsidR="00B90D8C" w:rsidRPr="003079A5" w14:paraId="557B4B3C" w14:textId="77777777" w:rsidTr="00B90D8C">
        <w:trPr>
          <w:trHeight w:val="113"/>
        </w:trPr>
        <w:tc>
          <w:tcPr>
            <w:tcW w:w="5977" w:type="dxa"/>
            <w:tcBorders>
              <w:bottom w:val="nil"/>
              <w:right w:val="nil"/>
            </w:tcBorders>
            <w:shd w:val="clear" w:color="auto" w:fill="auto"/>
            <w:noWrap/>
            <w:vAlign w:val="bottom"/>
            <w:hideMark/>
          </w:tcPr>
          <w:p w14:paraId="284621B3" w14:textId="77777777" w:rsidR="00B90D8C" w:rsidRPr="003079A5" w:rsidRDefault="00B90D8C" w:rsidP="00B90D8C">
            <w:pPr>
              <w:rPr>
                <w:rFonts w:ascii="Arial" w:hAnsi="Arial" w:cs="Arial"/>
                <w:b/>
                <w:bCs/>
                <w:sz w:val="18"/>
                <w:szCs w:val="18"/>
              </w:rPr>
            </w:pPr>
            <w:r w:rsidRPr="003079A5">
              <w:rPr>
                <w:rFonts w:ascii="Arial" w:hAnsi="Arial" w:cs="Arial"/>
                <w:b/>
                <w:bCs/>
                <w:sz w:val="18"/>
                <w:szCs w:val="18"/>
              </w:rPr>
              <w:t>Beklenen Kredi Zarar Karşılıkları</w:t>
            </w:r>
          </w:p>
        </w:tc>
        <w:tc>
          <w:tcPr>
            <w:tcW w:w="1688" w:type="dxa"/>
            <w:tcBorders>
              <w:left w:val="nil"/>
              <w:bottom w:val="nil"/>
            </w:tcBorders>
            <w:shd w:val="clear" w:color="auto" w:fill="auto"/>
            <w:noWrap/>
            <w:vAlign w:val="bottom"/>
            <w:hideMark/>
          </w:tcPr>
          <w:p w14:paraId="25879E2E" w14:textId="4A11AA99" w:rsidR="00B90D8C" w:rsidRPr="00B90D8C" w:rsidRDefault="00B90D8C" w:rsidP="00B90D8C">
            <w:pPr>
              <w:jc w:val="right"/>
              <w:rPr>
                <w:rFonts w:ascii="Arial" w:hAnsi="Arial" w:cs="Arial"/>
                <w:b/>
                <w:bCs/>
                <w:sz w:val="18"/>
                <w:szCs w:val="18"/>
              </w:rPr>
            </w:pPr>
            <w:r w:rsidRPr="00B90D8C">
              <w:rPr>
                <w:rFonts w:ascii="Arial" w:hAnsi="Arial" w:cs="Arial"/>
                <w:b/>
                <w:bCs/>
                <w:sz w:val="18"/>
                <w:szCs w:val="18"/>
              </w:rPr>
              <w:t>4.469.378</w:t>
            </w:r>
          </w:p>
        </w:tc>
        <w:tc>
          <w:tcPr>
            <w:tcW w:w="1700" w:type="dxa"/>
            <w:tcBorders>
              <w:left w:val="nil"/>
              <w:bottom w:val="nil"/>
              <w:right w:val="nil"/>
            </w:tcBorders>
            <w:vAlign w:val="bottom"/>
          </w:tcPr>
          <w:p w14:paraId="5ECC0F7E" w14:textId="317035E3" w:rsidR="00B90D8C" w:rsidRPr="00E86947" w:rsidRDefault="00B90D8C" w:rsidP="00B90D8C">
            <w:pPr>
              <w:jc w:val="right"/>
              <w:rPr>
                <w:rFonts w:ascii="Arial" w:hAnsi="Arial" w:cs="Arial"/>
                <w:b/>
                <w:bCs/>
                <w:color w:val="000000"/>
                <w:sz w:val="18"/>
                <w:szCs w:val="18"/>
                <w:highlight w:val="yellow"/>
              </w:rPr>
            </w:pPr>
            <w:r w:rsidRPr="00E86947">
              <w:rPr>
                <w:rFonts w:ascii="Arial" w:hAnsi="Arial" w:cs="Arial"/>
                <w:b/>
                <w:bCs/>
                <w:sz w:val="18"/>
                <w:szCs w:val="18"/>
                <w:lang w:val="en-US" w:eastAsia="en-US"/>
              </w:rPr>
              <w:t>961.580</w:t>
            </w:r>
          </w:p>
        </w:tc>
      </w:tr>
      <w:tr w:rsidR="00B90D8C" w:rsidRPr="003079A5" w14:paraId="37CAC6B4" w14:textId="77777777" w:rsidTr="00B90D8C">
        <w:trPr>
          <w:trHeight w:val="113"/>
        </w:trPr>
        <w:tc>
          <w:tcPr>
            <w:tcW w:w="5977" w:type="dxa"/>
            <w:tcBorders>
              <w:top w:val="nil"/>
              <w:bottom w:val="nil"/>
              <w:right w:val="nil"/>
            </w:tcBorders>
            <w:shd w:val="clear" w:color="auto" w:fill="auto"/>
            <w:noWrap/>
            <w:vAlign w:val="bottom"/>
            <w:hideMark/>
          </w:tcPr>
          <w:p w14:paraId="76021D4D" w14:textId="77777777" w:rsidR="00B90D8C" w:rsidRPr="003079A5" w:rsidRDefault="00B90D8C" w:rsidP="00B90D8C">
            <w:pPr>
              <w:ind w:firstLineChars="100" w:firstLine="180"/>
              <w:rPr>
                <w:rFonts w:ascii="Arial" w:hAnsi="Arial" w:cs="Arial"/>
                <w:sz w:val="18"/>
                <w:szCs w:val="18"/>
              </w:rPr>
            </w:pPr>
            <w:r w:rsidRPr="003079A5">
              <w:rPr>
                <w:rFonts w:ascii="Arial" w:hAnsi="Arial" w:cs="Arial"/>
                <w:sz w:val="18"/>
                <w:szCs w:val="18"/>
              </w:rPr>
              <w:t>12 Aylık Beklenen Zarar Karşılığı (Birinci Aşama)</w:t>
            </w:r>
          </w:p>
        </w:tc>
        <w:tc>
          <w:tcPr>
            <w:tcW w:w="1688" w:type="dxa"/>
            <w:tcBorders>
              <w:top w:val="nil"/>
              <w:left w:val="nil"/>
              <w:bottom w:val="nil"/>
            </w:tcBorders>
            <w:shd w:val="clear" w:color="auto" w:fill="auto"/>
            <w:noWrap/>
            <w:vAlign w:val="bottom"/>
            <w:hideMark/>
          </w:tcPr>
          <w:p w14:paraId="4A2B1160" w14:textId="520083A2" w:rsidR="00B90D8C" w:rsidRPr="00B90D8C" w:rsidRDefault="00B90D8C" w:rsidP="00B90D8C">
            <w:pPr>
              <w:jc w:val="right"/>
              <w:rPr>
                <w:rFonts w:ascii="Arial" w:hAnsi="Arial" w:cs="Arial"/>
                <w:bCs/>
                <w:sz w:val="18"/>
                <w:szCs w:val="18"/>
              </w:rPr>
            </w:pPr>
            <w:r w:rsidRPr="00B90D8C">
              <w:rPr>
                <w:rFonts w:ascii="Arial" w:hAnsi="Arial" w:cs="Arial"/>
                <w:sz w:val="18"/>
                <w:szCs w:val="18"/>
              </w:rPr>
              <w:t>979.129</w:t>
            </w:r>
          </w:p>
        </w:tc>
        <w:tc>
          <w:tcPr>
            <w:tcW w:w="1700" w:type="dxa"/>
            <w:tcBorders>
              <w:top w:val="nil"/>
              <w:left w:val="nil"/>
              <w:bottom w:val="nil"/>
              <w:right w:val="nil"/>
            </w:tcBorders>
            <w:vAlign w:val="bottom"/>
          </w:tcPr>
          <w:p w14:paraId="71467A32" w14:textId="23424587" w:rsidR="00B90D8C" w:rsidRPr="00E86947" w:rsidRDefault="00B90D8C" w:rsidP="00B90D8C">
            <w:pPr>
              <w:jc w:val="right"/>
              <w:rPr>
                <w:rFonts w:ascii="Arial" w:hAnsi="Arial" w:cs="Arial"/>
                <w:color w:val="000000"/>
                <w:sz w:val="18"/>
                <w:szCs w:val="18"/>
                <w:highlight w:val="yellow"/>
              </w:rPr>
            </w:pPr>
            <w:r w:rsidRPr="00E86947">
              <w:rPr>
                <w:rFonts w:ascii="Arial" w:hAnsi="Arial" w:cs="Arial"/>
                <w:bCs/>
                <w:sz w:val="18"/>
                <w:szCs w:val="18"/>
                <w:lang w:val="en-US" w:eastAsia="en-US"/>
              </w:rPr>
              <w:t>455.193</w:t>
            </w:r>
          </w:p>
        </w:tc>
      </w:tr>
      <w:tr w:rsidR="00B90D8C" w:rsidRPr="003079A5" w14:paraId="011016FE" w14:textId="77777777" w:rsidTr="00B90D8C">
        <w:trPr>
          <w:trHeight w:val="113"/>
        </w:trPr>
        <w:tc>
          <w:tcPr>
            <w:tcW w:w="5977" w:type="dxa"/>
            <w:tcBorders>
              <w:top w:val="nil"/>
              <w:bottom w:val="nil"/>
              <w:right w:val="nil"/>
            </w:tcBorders>
            <w:shd w:val="clear" w:color="auto" w:fill="auto"/>
            <w:noWrap/>
            <w:vAlign w:val="bottom"/>
            <w:hideMark/>
          </w:tcPr>
          <w:p w14:paraId="7935A8A6" w14:textId="77777777" w:rsidR="00B90D8C" w:rsidRPr="003079A5" w:rsidRDefault="00B90D8C" w:rsidP="00B90D8C">
            <w:pPr>
              <w:ind w:firstLineChars="100" w:firstLine="180"/>
              <w:rPr>
                <w:rFonts w:ascii="Arial" w:hAnsi="Arial" w:cs="Arial"/>
                <w:sz w:val="18"/>
                <w:szCs w:val="18"/>
              </w:rPr>
            </w:pPr>
            <w:r w:rsidRPr="003079A5">
              <w:rPr>
                <w:rFonts w:ascii="Arial" w:hAnsi="Arial" w:cs="Arial"/>
                <w:sz w:val="18"/>
                <w:szCs w:val="18"/>
              </w:rPr>
              <w:t>Kredi Riskinde Önemli Artış (İkinci Aşama)</w:t>
            </w:r>
          </w:p>
        </w:tc>
        <w:tc>
          <w:tcPr>
            <w:tcW w:w="1688" w:type="dxa"/>
            <w:tcBorders>
              <w:top w:val="nil"/>
              <w:left w:val="nil"/>
              <w:bottom w:val="nil"/>
            </w:tcBorders>
            <w:shd w:val="clear" w:color="auto" w:fill="auto"/>
            <w:noWrap/>
            <w:vAlign w:val="bottom"/>
            <w:hideMark/>
          </w:tcPr>
          <w:p w14:paraId="1A93F087" w14:textId="7D815070" w:rsidR="00B90D8C" w:rsidRPr="00B90D8C" w:rsidRDefault="00B90D8C" w:rsidP="00B90D8C">
            <w:pPr>
              <w:jc w:val="right"/>
              <w:rPr>
                <w:rFonts w:ascii="Arial" w:hAnsi="Arial" w:cs="Arial"/>
                <w:bCs/>
                <w:sz w:val="18"/>
                <w:szCs w:val="18"/>
              </w:rPr>
            </w:pPr>
            <w:r w:rsidRPr="00B90D8C">
              <w:rPr>
                <w:rFonts w:ascii="Arial" w:hAnsi="Arial" w:cs="Arial"/>
                <w:sz w:val="18"/>
                <w:szCs w:val="18"/>
              </w:rPr>
              <w:t>568.183</w:t>
            </w:r>
          </w:p>
        </w:tc>
        <w:tc>
          <w:tcPr>
            <w:tcW w:w="1700" w:type="dxa"/>
            <w:tcBorders>
              <w:top w:val="nil"/>
              <w:left w:val="nil"/>
              <w:bottom w:val="nil"/>
              <w:right w:val="nil"/>
            </w:tcBorders>
            <w:vAlign w:val="bottom"/>
          </w:tcPr>
          <w:p w14:paraId="387F2736" w14:textId="72CB874F" w:rsidR="00B90D8C" w:rsidRPr="00E86947" w:rsidRDefault="00B90D8C" w:rsidP="00B90D8C">
            <w:pPr>
              <w:jc w:val="right"/>
              <w:rPr>
                <w:rFonts w:ascii="Arial" w:hAnsi="Arial" w:cs="Arial"/>
                <w:color w:val="000000"/>
                <w:sz w:val="18"/>
                <w:szCs w:val="18"/>
                <w:highlight w:val="yellow"/>
              </w:rPr>
            </w:pPr>
            <w:r w:rsidRPr="00E86947">
              <w:rPr>
                <w:rFonts w:ascii="Arial" w:hAnsi="Arial" w:cs="Arial"/>
                <w:bCs/>
                <w:sz w:val="18"/>
                <w:szCs w:val="18"/>
                <w:lang w:val="en-US" w:eastAsia="en-US"/>
              </w:rPr>
              <w:t>104.423</w:t>
            </w:r>
          </w:p>
        </w:tc>
      </w:tr>
      <w:tr w:rsidR="00B90D8C" w:rsidRPr="003079A5" w14:paraId="58E8FF7E" w14:textId="77777777" w:rsidTr="00B90D8C">
        <w:trPr>
          <w:trHeight w:val="113"/>
        </w:trPr>
        <w:tc>
          <w:tcPr>
            <w:tcW w:w="5977" w:type="dxa"/>
            <w:tcBorders>
              <w:top w:val="nil"/>
              <w:bottom w:val="nil"/>
              <w:right w:val="nil"/>
            </w:tcBorders>
            <w:shd w:val="clear" w:color="auto" w:fill="auto"/>
            <w:noWrap/>
            <w:vAlign w:val="bottom"/>
            <w:hideMark/>
          </w:tcPr>
          <w:p w14:paraId="614EAF9D" w14:textId="77777777" w:rsidR="00B90D8C" w:rsidRPr="003079A5" w:rsidRDefault="00B90D8C" w:rsidP="00B90D8C">
            <w:pPr>
              <w:ind w:firstLineChars="100" w:firstLine="180"/>
              <w:rPr>
                <w:rFonts w:ascii="Arial" w:hAnsi="Arial" w:cs="Arial"/>
                <w:sz w:val="18"/>
                <w:szCs w:val="18"/>
              </w:rPr>
            </w:pPr>
            <w:r w:rsidRPr="003079A5">
              <w:rPr>
                <w:rFonts w:ascii="Arial" w:hAnsi="Arial" w:cs="Arial"/>
                <w:sz w:val="18"/>
                <w:szCs w:val="18"/>
              </w:rPr>
              <w:t>Temerrüt (Üçüncü Aşama)</w:t>
            </w:r>
          </w:p>
        </w:tc>
        <w:tc>
          <w:tcPr>
            <w:tcW w:w="1688" w:type="dxa"/>
            <w:tcBorders>
              <w:top w:val="nil"/>
              <w:left w:val="nil"/>
              <w:bottom w:val="nil"/>
            </w:tcBorders>
            <w:shd w:val="clear" w:color="auto" w:fill="auto"/>
            <w:noWrap/>
            <w:vAlign w:val="bottom"/>
            <w:hideMark/>
          </w:tcPr>
          <w:p w14:paraId="22B413B9" w14:textId="150EA025" w:rsidR="00B90D8C" w:rsidRPr="00B90D8C" w:rsidRDefault="00B90D8C" w:rsidP="00B90D8C">
            <w:pPr>
              <w:jc w:val="right"/>
              <w:rPr>
                <w:rFonts w:ascii="Arial" w:hAnsi="Arial" w:cs="Arial"/>
                <w:bCs/>
                <w:sz w:val="18"/>
                <w:szCs w:val="18"/>
              </w:rPr>
            </w:pPr>
            <w:r w:rsidRPr="00B90D8C">
              <w:rPr>
                <w:rFonts w:ascii="Arial" w:hAnsi="Arial" w:cs="Arial"/>
                <w:sz w:val="18"/>
                <w:szCs w:val="18"/>
              </w:rPr>
              <w:t>2.922.066</w:t>
            </w:r>
          </w:p>
        </w:tc>
        <w:tc>
          <w:tcPr>
            <w:tcW w:w="1700" w:type="dxa"/>
            <w:tcBorders>
              <w:top w:val="nil"/>
              <w:left w:val="nil"/>
              <w:bottom w:val="nil"/>
              <w:right w:val="nil"/>
            </w:tcBorders>
            <w:vAlign w:val="bottom"/>
          </w:tcPr>
          <w:p w14:paraId="71655E8B" w14:textId="40712CAA" w:rsidR="00B90D8C" w:rsidRPr="00E86947" w:rsidRDefault="00B90D8C" w:rsidP="00B90D8C">
            <w:pPr>
              <w:jc w:val="right"/>
              <w:rPr>
                <w:rFonts w:ascii="Arial" w:hAnsi="Arial" w:cs="Arial"/>
                <w:color w:val="000000"/>
                <w:sz w:val="18"/>
                <w:szCs w:val="18"/>
                <w:highlight w:val="yellow"/>
              </w:rPr>
            </w:pPr>
            <w:r w:rsidRPr="00E86947">
              <w:rPr>
                <w:rFonts w:ascii="Arial" w:hAnsi="Arial" w:cs="Arial"/>
                <w:bCs/>
                <w:sz w:val="18"/>
                <w:szCs w:val="18"/>
                <w:lang w:val="en-US" w:eastAsia="en-US"/>
              </w:rPr>
              <w:t>401.964</w:t>
            </w:r>
          </w:p>
        </w:tc>
      </w:tr>
      <w:tr w:rsidR="00B90D8C" w:rsidRPr="003079A5" w14:paraId="16CEE766" w14:textId="77777777" w:rsidTr="00B90D8C">
        <w:trPr>
          <w:trHeight w:val="113"/>
        </w:trPr>
        <w:tc>
          <w:tcPr>
            <w:tcW w:w="5977" w:type="dxa"/>
            <w:tcBorders>
              <w:top w:val="nil"/>
              <w:bottom w:val="nil"/>
              <w:right w:val="nil"/>
            </w:tcBorders>
            <w:shd w:val="clear" w:color="auto" w:fill="auto"/>
            <w:noWrap/>
            <w:vAlign w:val="bottom"/>
            <w:hideMark/>
          </w:tcPr>
          <w:p w14:paraId="7D9E6E7E" w14:textId="4E7B83D1" w:rsidR="00B90D8C" w:rsidRPr="003079A5" w:rsidRDefault="00B90D8C" w:rsidP="00B90D8C">
            <w:pPr>
              <w:rPr>
                <w:rFonts w:ascii="Arial" w:hAnsi="Arial" w:cs="Arial"/>
                <w:b/>
                <w:bCs/>
                <w:sz w:val="18"/>
                <w:szCs w:val="18"/>
              </w:rPr>
            </w:pPr>
            <w:r w:rsidRPr="003079A5">
              <w:rPr>
                <w:rFonts w:ascii="Arial" w:hAnsi="Arial" w:cs="Arial"/>
                <w:b/>
                <w:bCs/>
                <w:sz w:val="18"/>
                <w:szCs w:val="18"/>
              </w:rPr>
              <w:t>Menkul Değerler Değer Düşüş Karşılıkları</w:t>
            </w:r>
          </w:p>
        </w:tc>
        <w:tc>
          <w:tcPr>
            <w:tcW w:w="1688" w:type="dxa"/>
            <w:tcBorders>
              <w:top w:val="nil"/>
              <w:left w:val="nil"/>
              <w:bottom w:val="nil"/>
            </w:tcBorders>
            <w:shd w:val="clear" w:color="auto" w:fill="auto"/>
            <w:noWrap/>
            <w:vAlign w:val="bottom"/>
            <w:hideMark/>
          </w:tcPr>
          <w:p w14:paraId="4201E34A" w14:textId="5BC281FB" w:rsidR="00B90D8C" w:rsidRPr="00B90D8C" w:rsidRDefault="00B90D8C" w:rsidP="00B90D8C">
            <w:pPr>
              <w:jc w:val="right"/>
              <w:rPr>
                <w:rFonts w:ascii="Arial" w:hAnsi="Arial" w:cs="Arial"/>
                <w:b/>
                <w:bCs/>
                <w:sz w:val="18"/>
                <w:szCs w:val="18"/>
              </w:rPr>
            </w:pPr>
            <w:r w:rsidRPr="00B90D8C">
              <w:rPr>
                <w:rFonts w:ascii="Arial" w:hAnsi="Arial" w:cs="Arial"/>
                <w:b/>
                <w:bCs/>
                <w:sz w:val="18"/>
                <w:szCs w:val="18"/>
              </w:rPr>
              <w:t>296.958</w:t>
            </w:r>
          </w:p>
        </w:tc>
        <w:tc>
          <w:tcPr>
            <w:tcW w:w="1700" w:type="dxa"/>
            <w:tcBorders>
              <w:top w:val="nil"/>
              <w:left w:val="nil"/>
              <w:bottom w:val="nil"/>
              <w:right w:val="nil"/>
            </w:tcBorders>
            <w:vAlign w:val="bottom"/>
          </w:tcPr>
          <w:p w14:paraId="5D79701D" w14:textId="23B38701" w:rsidR="00B90D8C" w:rsidRPr="00E86947" w:rsidRDefault="00B90D8C" w:rsidP="00B90D8C">
            <w:pPr>
              <w:jc w:val="right"/>
              <w:rPr>
                <w:rFonts w:ascii="Arial" w:hAnsi="Arial" w:cs="Arial"/>
                <w:b/>
                <w:bCs/>
                <w:sz w:val="18"/>
                <w:szCs w:val="18"/>
                <w:highlight w:val="yellow"/>
              </w:rPr>
            </w:pPr>
            <w:r w:rsidRPr="00E86947">
              <w:rPr>
                <w:rFonts w:ascii="Arial" w:hAnsi="Arial" w:cs="Arial"/>
                <w:b/>
                <w:bCs/>
                <w:sz w:val="18"/>
                <w:szCs w:val="18"/>
                <w:lang w:val="en-US" w:eastAsia="en-US"/>
              </w:rPr>
              <w:t>271.944</w:t>
            </w:r>
          </w:p>
        </w:tc>
      </w:tr>
      <w:tr w:rsidR="00B90D8C" w:rsidRPr="003079A5" w14:paraId="34681CCC" w14:textId="77777777" w:rsidTr="00B90D8C">
        <w:trPr>
          <w:trHeight w:val="113"/>
        </w:trPr>
        <w:tc>
          <w:tcPr>
            <w:tcW w:w="5977" w:type="dxa"/>
            <w:tcBorders>
              <w:top w:val="nil"/>
              <w:bottom w:val="nil"/>
              <w:right w:val="nil"/>
            </w:tcBorders>
            <w:shd w:val="clear" w:color="auto" w:fill="auto"/>
            <w:noWrap/>
            <w:vAlign w:val="bottom"/>
            <w:hideMark/>
          </w:tcPr>
          <w:p w14:paraId="1A8FE5E2" w14:textId="506F7A3E" w:rsidR="00B90D8C" w:rsidRPr="003079A5" w:rsidRDefault="00B90D8C" w:rsidP="00B90D8C">
            <w:pPr>
              <w:rPr>
                <w:rFonts w:ascii="Arial" w:hAnsi="Arial" w:cs="Arial"/>
                <w:sz w:val="18"/>
                <w:szCs w:val="18"/>
              </w:rPr>
            </w:pPr>
            <w:r w:rsidRPr="003079A5">
              <w:rPr>
                <w:rFonts w:ascii="Arial" w:hAnsi="Arial" w:cs="Arial"/>
                <w:sz w:val="18"/>
                <w:szCs w:val="18"/>
              </w:rPr>
              <w:t xml:space="preserve">   Gerçeğe Uygun Değer Farkı Kâr veya Zarara Yansıtılan FV</w:t>
            </w:r>
          </w:p>
        </w:tc>
        <w:tc>
          <w:tcPr>
            <w:tcW w:w="1688" w:type="dxa"/>
            <w:tcBorders>
              <w:top w:val="nil"/>
              <w:left w:val="nil"/>
              <w:bottom w:val="nil"/>
            </w:tcBorders>
            <w:shd w:val="clear" w:color="auto" w:fill="auto"/>
            <w:noWrap/>
            <w:vAlign w:val="bottom"/>
            <w:hideMark/>
          </w:tcPr>
          <w:p w14:paraId="1D72E0ED" w14:textId="5ED0328A" w:rsidR="00B90D8C" w:rsidRPr="00B90D8C" w:rsidRDefault="00B90D8C" w:rsidP="00B90D8C">
            <w:pPr>
              <w:jc w:val="right"/>
              <w:rPr>
                <w:rFonts w:ascii="Arial" w:hAnsi="Arial" w:cs="Arial"/>
                <w:bCs/>
                <w:sz w:val="18"/>
                <w:szCs w:val="18"/>
              </w:rPr>
            </w:pPr>
            <w:r w:rsidRPr="00B90D8C">
              <w:rPr>
                <w:rFonts w:ascii="Arial" w:hAnsi="Arial" w:cs="Arial"/>
                <w:sz w:val="18"/>
                <w:szCs w:val="18"/>
              </w:rPr>
              <w:t>132.388</w:t>
            </w:r>
          </w:p>
        </w:tc>
        <w:tc>
          <w:tcPr>
            <w:tcW w:w="1700" w:type="dxa"/>
            <w:tcBorders>
              <w:top w:val="nil"/>
              <w:left w:val="nil"/>
              <w:bottom w:val="nil"/>
              <w:right w:val="nil"/>
            </w:tcBorders>
            <w:vAlign w:val="bottom"/>
          </w:tcPr>
          <w:p w14:paraId="5B2BA50F" w14:textId="265F933B" w:rsidR="00B90D8C" w:rsidRPr="00E86947" w:rsidRDefault="00B90D8C" w:rsidP="00B90D8C">
            <w:pPr>
              <w:jc w:val="right"/>
              <w:rPr>
                <w:rFonts w:ascii="Arial" w:hAnsi="Arial" w:cs="Arial"/>
                <w:sz w:val="18"/>
                <w:szCs w:val="18"/>
                <w:highlight w:val="yellow"/>
              </w:rPr>
            </w:pPr>
            <w:r w:rsidRPr="00E86947">
              <w:rPr>
                <w:rFonts w:ascii="Arial" w:hAnsi="Arial" w:cs="Arial"/>
                <w:bCs/>
                <w:sz w:val="18"/>
                <w:szCs w:val="18"/>
                <w:lang w:val="en-US" w:eastAsia="en-US"/>
              </w:rPr>
              <w:t>45.394</w:t>
            </w:r>
          </w:p>
        </w:tc>
      </w:tr>
      <w:tr w:rsidR="00B90D8C" w:rsidRPr="003079A5" w14:paraId="08D84742" w14:textId="77777777" w:rsidTr="00B90D8C">
        <w:trPr>
          <w:trHeight w:val="113"/>
        </w:trPr>
        <w:tc>
          <w:tcPr>
            <w:tcW w:w="5977" w:type="dxa"/>
            <w:tcBorders>
              <w:top w:val="nil"/>
              <w:bottom w:val="nil"/>
              <w:right w:val="nil"/>
            </w:tcBorders>
            <w:shd w:val="clear" w:color="auto" w:fill="auto"/>
            <w:noWrap/>
            <w:vAlign w:val="bottom"/>
          </w:tcPr>
          <w:p w14:paraId="19258A9D" w14:textId="77777777" w:rsidR="00B90D8C" w:rsidRPr="003079A5" w:rsidRDefault="00B90D8C" w:rsidP="00B90D8C">
            <w:pPr>
              <w:rPr>
                <w:rFonts w:ascii="Arial" w:hAnsi="Arial" w:cs="Arial"/>
                <w:sz w:val="18"/>
                <w:szCs w:val="18"/>
              </w:rPr>
            </w:pPr>
            <w:r w:rsidRPr="003079A5">
              <w:rPr>
                <w:rFonts w:ascii="Arial" w:hAnsi="Arial" w:cs="Arial"/>
                <w:sz w:val="18"/>
                <w:szCs w:val="18"/>
              </w:rPr>
              <w:t xml:space="preserve">   Gerçeğe Uygun Değer Farkı Diğer Kapsamlı Gelire Yansıtılan FV</w:t>
            </w:r>
          </w:p>
        </w:tc>
        <w:tc>
          <w:tcPr>
            <w:tcW w:w="1688" w:type="dxa"/>
            <w:tcBorders>
              <w:top w:val="nil"/>
              <w:left w:val="nil"/>
              <w:bottom w:val="nil"/>
            </w:tcBorders>
            <w:shd w:val="clear" w:color="auto" w:fill="auto"/>
            <w:noWrap/>
            <w:vAlign w:val="bottom"/>
          </w:tcPr>
          <w:p w14:paraId="50436DF8" w14:textId="66411E51" w:rsidR="00B90D8C" w:rsidRPr="00B90D8C" w:rsidRDefault="00B90D8C" w:rsidP="00B90D8C">
            <w:pPr>
              <w:jc w:val="right"/>
              <w:rPr>
                <w:rFonts w:ascii="Arial" w:hAnsi="Arial" w:cs="Arial"/>
                <w:bCs/>
                <w:sz w:val="18"/>
                <w:szCs w:val="18"/>
              </w:rPr>
            </w:pPr>
            <w:r w:rsidRPr="00B90D8C">
              <w:rPr>
                <w:rFonts w:ascii="Arial" w:hAnsi="Arial" w:cs="Arial"/>
                <w:sz w:val="18"/>
                <w:szCs w:val="18"/>
              </w:rPr>
              <w:t>164.570</w:t>
            </w:r>
          </w:p>
        </w:tc>
        <w:tc>
          <w:tcPr>
            <w:tcW w:w="1700" w:type="dxa"/>
            <w:tcBorders>
              <w:top w:val="nil"/>
              <w:left w:val="nil"/>
              <w:bottom w:val="nil"/>
              <w:right w:val="nil"/>
            </w:tcBorders>
            <w:vAlign w:val="bottom"/>
          </w:tcPr>
          <w:p w14:paraId="45DEA121" w14:textId="05C7BE83" w:rsidR="00B90D8C" w:rsidRPr="00E86947" w:rsidRDefault="00B90D8C" w:rsidP="00B90D8C">
            <w:pPr>
              <w:jc w:val="right"/>
              <w:rPr>
                <w:rFonts w:ascii="Arial" w:hAnsi="Arial" w:cs="Arial"/>
                <w:sz w:val="18"/>
                <w:szCs w:val="18"/>
                <w:highlight w:val="yellow"/>
              </w:rPr>
            </w:pPr>
            <w:r w:rsidRPr="00E86947">
              <w:rPr>
                <w:rFonts w:ascii="Arial" w:hAnsi="Arial" w:cs="Arial"/>
                <w:bCs/>
                <w:sz w:val="18"/>
                <w:szCs w:val="18"/>
                <w:lang w:val="en-US" w:eastAsia="en-US"/>
              </w:rPr>
              <w:t>226.550</w:t>
            </w:r>
          </w:p>
        </w:tc>
      </w:tr>
      <w:tr w:rsidR="00E86947" w:rsidRPr="003079A5" w14:paraId="37836507" w14:textId="77777777" w:rsidTr="004257C8">
        <w:trPr>
          <w:trHeight w:val="113"/>
        </w:trPr>
        <w:tc>
          <w:tcPr>
            <w:tcW w:w="5977" w:type="dxa"/>
            <w:tcBorders>
              <w:top w:val="nil"/>
              <w:bottom w:val="nil"/>
              <w:right w:val="nil"/>
            </w:tcBorders>
            <w:shd w:val="clear" w:color="auto" w:fill="auto"/>
            <w:noWrap/>
            <w:vAlign w:val="bottom"/>
          </w:tcPr>
          <w:p w14:paraId="6C326167" w14:textId="346A52BA" w:rsidR="00E86947" w:rsidRPr="003079A5" w:rsidRDefault="00E86947" w:rsidP="00E86947">
            <w:pPr>
              <w:rPr>
                <w:rFonts w:ascii="Arial" w:hAnsi="Arial" w:cs="Arial"/>
                <w:sz w:val="18"/>
                <w:szCs w:val="18"/>
              </w:rPr>
            </w:pPr>
            <w:r w:rsidRPr="003079A5">
              <w:rPr>
                <w:rFonts w:ascii="Arial" w:hAnsi="Arial" w:cs="Arial"/>
                <w:b/>
                <w:bCs/>
                <w:sz w:val="18"/>
                <w:szCs w:val="18"/>
              </w:rPr>
              <w:t>İştirakler, Bağlı Ortaklıklar ve Birlikte Kontrol Edilen Ortaklıklar Değer Düşüş Karşılıkları</w:t>
            </w:r>
          </w:p>
        </w:tc>
        <w:tc>
          <w:tcPr>
            <w:tcW w:w="1688" w:type="dxa"/>
            <w:tcBorders>
              <w:top w:val="nil"/>
              <w:left w:val="nil"/>
              <w:bottom w:val="nil"/>
            </w:tcBorders>
            <w:shd w:val="clear" w:color="auto" w:fill="auto"/>
            <w:noWrap/>
            <w:vAlign w:val="bottom"/>
          </w:tcPr>
          <w:p w14:paraId="63CF8F9F" w14:textId="4FBD8A66" w:rsidR="00E86947" w:rsidRPr="003079A5" w:rsidRDefault="00E86947" w:rsidP="004257C8">
            <w:pPr>
              <w:jc w:val="right"/>
              <w:rPr>
                <w:rFonts w:ascii="Arial" w:hAnsi="Arial" w:cs="Arial"/>
                <w:bCs/>
                <w:sz w:val="18"/>
                <w:szCs w:val="18"/>
              </w:rPr>
            </w:pPr>
            <w:r w:rsidRPr="003079A5">
              <w:rPr>
                <w:rFonts w:ascii="Arial" w:hAnsi="Arial" w:cs="Arial"/>
                <w:b/>
                <w:bCs/>
                <w:sz w:val="18"/>
                <w:szCs w:val="18"/>
              </w:rPr>
              <w:t>-</w:t>
            </w:r>
          </w:p>
        </w:tc>
        <w:tc>
          <w:tcPr>
            <w:tcW w:w="1700" w:type="dxa"/>
            <w:tcBorders>
              <w:top w:val="nil"/>
              <w:left w:val="nil"/>
              <w:bottom w:val="nil"/>
              <w:right w:val="nil"/>
            </w:tcBorders>
            <w:vAlign w:val="bottom"/>
          </w:tcPr>
          <w:p w14:paraId="2CC5B37C" w14:textId="0801B045" w:rsidR="00E86947" w:rsidRPr="00E86947" w:rsidRDefault="00E86947" w:rsidP="004257C8">
            <w:pPr>
              <w:jc w:val="right"/>
              <w:rPr>
                <w:rFonts w:ascii="Arial" w:hAnsi="Arial" w:cs="Arial"/>
                <w:b/>
                <w:sz w:val="18"/>
                <w:szCs w:val="18"/>
                <w:highlight w:val="yellow"/>
              </w:rPr>
            </w:pPr>
            <w:r w:rsidRPr="00E86947">
              <w:rPr>
                <w:rFonts w:ascii="Arial" w:hAnsi="Arial" w:cs="Arial"/>
                <w:bCs/>
                <w:sz w:val="18"/>
                <w:szCs w:val="18"/>
                <w:lang w:val="en-US" w:eastAsia="en-US"/>
              </w:rPr>
              <w:t>-</w:t>
            </w:r>
          </w:p>
        </w:tc>
      </w:tr>
      <w:tr w:rsidR="00E86947" w:rsidRPr="003079A5" w14:paraId="79989812" w14:textId="77777777" w:rsidTr="004257C8">
        <w:trPr>
          <w:trHeight w:val="113"/>
        </w:trPr>
        <w:tc>
          <w:tcPr>
            <w:tcW w:w="5977" w:type="dxa"/>
            <w:tcBorders>
              <w:top w:val="nil"/>
              <w:bottom w:val="nil"/>
              <w:right w:val="nil"/>
            </w:tcBorders>
            <w:shd w:val="clear" w:color="auto" w:fill="auto"/>
            <w:noWrap/>
            <w:vAlign w:val="bottom"/>
          </w:tcPr>
          <w:p w14:paraId="46C7943C" w14:textId="77777777" w:rsidR="00E86947" w:rsidRPr="003079A5" w:rsidRDefault="00E86947" w:rsidP="00E86947">
            <w:pPr>
              <w:rPr>
                <w:rFonts w:ascii="Arial" w:hAnsi="Arial" w:cs="Arial"/>
                <w:b/>
                <w:bCs/>
                <w:sz w:val="18"/>
                <w:szCs w:val="18"/>
              </w:rPr>
            </w:pPr>
            <w:r w:rsidRPr="003079A5">
              <w:rPr>
                <w:rFonts w:ascii="Arial" w:hAnsi="Arial" w:cs="Arial"/>
                <w:sz w:val="18"/>
                <w:szCs w:val="18"/>
              </w:rPr>
              <w:t xml:space="preserve">   İştirakler</w:t>
            </w:r>
          </w:p>
        </w:tc>
        <w:tc>
          <w:tcPr>
            <w:tcW w:w="1688" w:type="dxa"/>
            <w:tcBorders>
              <w:top w:val="nil"/>
              <w:left w:val="nil"/>
              <w:bottom w:val="nil"/>
            </w:tcBorders>
            <w:shd w:val="clear" w:color="auto" w:fill="auto"/>
            <w:noWrap/>
            <w:vAlign w:val="bottom"/>
          </w:tcPr>
          <w:p w14:paraId="718EA1B4" w14:textId="243A9EF1" w:rsidR="00E86947" w:rsidRPr="003079A5" w:rsidRDefault="00E86947" w:rsidP="004257C8">
            <w:pPr>
              <w:jc w:val="right"/>
              <w:rPr>
                <w:rFonts w:ascii="Arial" w:hAnsi="Arial" w:cs="Arial"/>
                <w:bCs/>
                <w:sz w:val="18"/>
                <w:szCs w:val="18"/>
              </w:rPr>
            </w:pPr>
            <w:r w:rsidRPr="003079A5">
              <w:rPr>
                <w:rFonts w:ascii="Arial" w:hAnsi="Arial" w:cs="Arial"/>
                <w:sz w:val="18"/>
                <w:szCs w:val="18"/>
              </w:rPr>
              <w:t>-</w:t>
            </w:r>
          </w:p>
        </w:tc>
        <w:tc>
          <w:tcPr>
            <w:tcW w:w="1700" w:type="dxa"/>
            <w:tcBorders>
              <w:top w:val="nil"/>
              <w:left w:val="nil"/>
              <w:bottom w:val="nil"/>
              <w:right w:val="nil"/>
            </w:tcBorders>
            <w:vAlign w:val="bottom"/>
          </w:tcPr>
          <w:p w14:paraId="07DE636A" w14:textId="37AC87BF" w:rsidR="00E86947" w:rsidRPr="00E86947" w:rsidRDefault="00E86947" w:rsidP="004257C8">
            <w:pPr>
              <w:jc w:val="right"/>
              <w:rPr>
                <w:rFonts w:ascii="Arial" w:hAnsi="Arial" w:cs="Arial"/>
                <w:sz w:val="18"/>
                <w:szCs w:val="18"/>
                <w:highlight w:val="yellow"/>
              </w:rPr>
            </w:pPr>
            <w:r w:rsidRPr="00E86947">
              <w:rPr>
                <w:rFonts w:ascii="Arial" w:hAnsi="Arial" w:cs="Arial"/>
                <w:bCs/>
                <w:sz w:val="18"/>
                <w:szCs w:val="18"/>
                <w:lang w:val="en-US" w:eastAsia="en-US"/>
              </w:rPr>
              <w:t>-</w:t>
            </w:r>
          </w:p>
        </w:tc>
      </w:tr>
      <w:tr w:rsidR="00E86947" w:rsidRPr="003079A5" w14:paraId="35A502B2" w14:textId="77777777" w:rsidTr="004257C8">
        <w:trPr>
          <w:trHeight w:val="113"/>
        </w:trPr>
        <w:tc>
          <w:tcPr>
            <w:tcW w:w="5977" w:type="dxa"/>
            <w:tcBorders>
              <w:top w:val="nil"/>
              <w:bottom w:val="nil"/>
              <w:right w:val="nil"/>
            </w:tcBorders>
            <w:shd w:val="clear" w:color="auto" w:fill="auto"/>
            <w:noWrap/>
            <w:vAlign w:val="bottom"/>
            <w:hideMark/>
          </w:tcPr>
          <w:p w14:paraId="6E0EDE13" w14:textId="77777777" w:rsidR="00E86947" w:rsidRPr="003079A5" w:rsidRDefault="00E86947" w:rsidP="00E86947">
            <w:pPr>
              <w:rPr>
                <w:rFonts w:ascii="Arial" w:hAnsi="Arial" w:cs="Arial"/>
                <w:sz w:val="18"/>
                <w:szCs w:val="18"/>
              </w:rPr>
            </w:pPr>
            <w:r w:rsidRPr="003079A5">
              <w:rPr>
                <w:rFonts w:ascii="Arial" w:hAnsi="Arial" w:cs="Arial"/>
                <w:sz w:val="18"/>
                <w:szCs w:val="18"/>
              </w:rPr>
              <w:t xml:space="preserve">   Bağlı Ortaklıklar</w:t>
            </w:r>
          </w:p>
        </w:tc>
        <w:tc>
          <w:tcPr>
            <w:tcW w:w="1688" w:type="dxa"/>
            <w:tcBorders>
              <w:top w:val="nil"/>
              <w:left w:val="nil"/>
              <w:bottom w:val="nil"/>
            </w:tcBorders>
            <w:shd w:val="clear" w:color="auto" w:fill="auto"/>
            <w:noWrap/>
            <w:vAlign w:val="bottom"/>
            <w:hideMark/>
          </w:tcPr>
          <w:p w14:paraId="4B6A82B3" w14:textId="56257195" w:rsidR="00E86947" w:rsidRPr="003079A5" w:rsidRDefault="00E86947" w:rsidP="004257C8">
            <w:pPr>
              <w:jc w:val="right"/>
              <w:rPr>
                <w:rFonts w:ascii="Arial" w:hAnsi="Arial" w:cs="Arial"/>
                <w:bCs/>
                <w:sz w:val="18"/>
                <w:szCs w:val="18"/>
              </w:rPr>
            </w:pPr>
            <w:r w:rsidRPr="003079A5">
              <w:rPr>
                <w:rFonts w:ascii="Arial" w:hAnsi="Arial" w:cs="Arial"/>
                <w:sz w:val="18"/>
                <w:szCs w:val="18"/>
              </w:rPr>
              <w:t>-</w:t>
            </w:r>
          </w:p>
        </w:tc>
        <w:tc>
          <w:tcPr>
            <w:tcW w:w="1700" w:type="dxa"/>
            <w:tcBorders>
              <w:top w:val="nil"/>
              <w:left w:val="nil"/>
              <w:bottom w:val="nil"/>
              <w:right w:val="nil"/>
            </w:tcBorders>
            <w:vAlign w:val="bottom"/>
          </w:tcPr>
          <w:p w14:paraId="5024FA59" w14:textId="6C7A8210" w:rsidR="00E86947" w:rsidRPr="00E86947" w:rsidRDefault="00E86947" w:rsidP="004257C8">
            <w:pPr>
              <w:jc w:val="right"/>
              <w:rPr>
                <w:rFonts w:ascii="Arial" w:hAnsi="Arial" w:cs="Arial"/>
                <w:sz w:val="18"/>
                <w:szCs w:val="18"/>
                <w:highlight w:val="yellow"/>
              </w:rPr>
            </w:pPr>
            <w:r w:rsidRPr="00E86947">
              <w:rPr>
                <w:rFonts w:ascii="Arial" w:hAnsi="Arial" w:cs="Arial"/>
                <w:bCs/>
                <w:sz w:val="18"/>
                <w:szCs w:val="18"/>
                <w:lang w:val="en-US" w:eastAsia="en-US"/>
              </w:rPr>
              <w:t>-</w:t>
            </w:r>
          </w:p>
        </w:tc>
      </w:tr>
      <w:tr w:rsidR="00E86947" w:rsidRPr="003079A5" w14:paraId="79D0AC33" w14:textId="77777777" w:rsidTr="004257C8">
        <w:trPr>
          <w:trHeight w:val="113"/>
        </w:trPr>
        <w:tc>
          <w:tcPr>
            <w:tcW w:w="5977" w:type="dxa"/>
            <w:tcBorders>
              <w:top w:val="nil"/>
              <w:bottom w:val="nil"/>
              <w:right w:val="nil"/>
            </w:tcBorders>
            <w:shd w:val="clear" w:color="auto" w:fill="auto"/>
            <w:noWrap/>
            <w:vAlign w:val="bottom"/>
            <w:hideMark/>
          </w:tcPr>
          <w:p w14:paraId="166542C1" w14:textId="77777777" w:rsidR="00E86947" w:rsidRPr="003079A5" w:rsidRDefault="00E86947" w:rsidP="00E86947">
            <w:pPr>
              <w:rPr>
                <w:rFonts w:ascii="Arial" w:hAnsi="Arial" w:cs="Arial"/>
                <w:sz w:val="18"/>
                <w:szCs w:val="18"/>
              </w:rPr>
            </w:pPr>
            <w:r w:rsidRPr="003079A5">
              <w:rPr>
                <w:rFonts w:ascii="Arial" w:hAnsi="Arial" w:cs="Arial"/>
                <w:sz w:val="18"/>
                <w:szCs w:val="18"/>
              </w:rPr>
              <w:t xml:space="preserve">   Birlikte Kontrol Edilen Ortaklıklar</w:t>
            </w:r>
          </w:p>
        </w:tc>
        <w:tc>
          <w:tcPr>
            <w:tcW w:w="1688" w:type="dxa"/>
            <w:tcBorders>
              <w:top w:val="nil"/>
              <w:left w:val="nil"/>
              <w:bottom w:val="nil"/>
            </w:tcBorders>
            <w:shd w:val="clear" w:color="auto" w:fill="auto"/>
            <w:noWrap/>
            <w:vAlign w:val="bottom"/>
            <w:hideMark/>
          </w:tcPr>
          <w:p w14:paraId="45BEA2A8" w14:textId="4A3A2292" w:rsidR="00E86947" w:rsidRPr="003079A5" w:rsidRDefault="00E86947" w:rsidP="004257C8">
            <w:pPr>
              <w:jc w:val="right"/>
              <w:rPr>
                <w:rFonts w:ascii="Arial" w:hAnsi="Arial" w:cs="Arial"/>
                <w:bCs/>
                <w:sz w:val="18"/>
                <w:szCs w:val="18"/>
              </w:rPr>
            </w:pPr>
            <w:r w:rsidRPr="003079A5">
              <w:rPr>
                <w:rFonts w:ascii="Arial" w:hAnsi="Arial" w:cs="Arial"/>
                <w:sz w:val="18"/>
                <w:szCs w:val="18"/>
              </w:rPr>
              <w:t>-</w:t>
            </w:r>
          </w:p>
        </w:tc>
        <w:tc>
          <w:tcPr>
            <w:tcW w:w="1700" w:type="dxa"/>
            <w:tcBorders>
              <w:top w:val="nil"/>
              <w:left w:val="nil"/>
              <w:bottom w:val="nil"/>
              <w:right w:val="nil"/>
            </w:tcBorders>
            <w:vAlign w:val="bottom"/>
          </w:tcPr>
          <w:p w14:paraId="3D72D7E1" w14:textId="54D10CC0" w:rsidR="00E86947" w:rsidRPr="00E86947" w:rsidRDefault="00E86947" w:rsidP="004257C8">
            <w:pPr>
              <w:jc w:val="right"/>
              <w:rPr>
                <w:rFonts w:ascii="Arial" w:hAnsi="Arial" w:cs="Arial"/>
                <w:sz w:val="18"/>
                <w:szCs w:val="18"/>
                <w:highlight w:val="yellow"/>
              </w:rPr>
            </w:pPr>
            <w:r w:rsidRPr="00E86947">
              <w:rPr>
                <w:rFonts w:ascii="Arial" w:hAnsi="Arial" w:cs="Arial"/>
                <w:bCs/>
                <w:sz w:val="18"/>
                <w:szCs w:val="18"/>
                <w:lang w:val="en-US" w:eastAsia="en-US"/>
              </w:rPr>
              <w:t>-</w:t>
            </w:r>
          </w:p>
        </w:tc>
      </w:tr>
      <w:tr w:rsidR="00E86947" w:rsidRPr="003079A5" w14:paraId="089C70AC" w14:textId="77777777" w:rsidTr="004257C8">
        <w:trPr>
          <w:trHeight w:val="113"/>
        </w:trPr>
        <w:tc>
          <w:tcPr>
            <w:tcW w:w="5977" w:type="dxa"/>
            <w:tcBorders>
              <w:top w:val="nil"/>
              <w:right w:val="nil"/>
            </w:tcBorders>
            <w:shd w:val="clear" w:color="auto" w:fill="auto"/>
            <w:noWrap/>
            <w:vAlign w:val="bottom"/>
            <w:hideMark/>
          </w:tcPr>
          <w:p w14:paraId="5C2D6BB0" w14:textId="77777777" w:rsidR="00E86947" w:rsidRPr="003079A5" w:rsidRDefault="00E86947" w:rsidP="00E86947">
            <w:pPr>
              <w:rPr>
                <w:rFonts w:ascii="Arial" w:hAnsi="Arial" w:cs="Arial"/>
                <w:b/>
                <w:sz w:val="18"/>
                <w:szCs w:val="18"/>
              </w:rPr>
            </w:pPr>
            <w:r w:rsidRPr="003079A5">
              <w:rPr>
                <w:rFonts w:ascii="Arial" w:hAnsi="Arial" w:cs="Arial"/>
                <w:b/>
                <w:sz w:val="18"/>
                <w:szCs w:val="18"/>
              </w:rPr>
              <w:t>Diğer (*)</w:t>
            </w:r>
          </w:p>
        </w:tc>
        <w:tc>
          <w:tcPr>
            <w:tcW w:w="1688" w:type="dxa"/>
            <w:tcBorders>
              <w:top w:val="nil"/>
              <w:left w:val="nil"/>
            </w:tcBorders>
            <w:shd w:val="clear" w:color="auto" w:fill="auto"/>
            <w:noWrap/>
            <w:vAlign w:val="bottom"/>
            <w:hideMark/>
          </w:tcPr>
          <w:p w14:paraId="5589394B" w14:textId="0D3A9C6F" w:rsidR="00E86947" w:rsidRPr="003079A5" w:rsidRDefault="00B90D8C" w:rsidP="004257C8">
            <w:pPr>
              <w:jc w:val="right"/>
              <w:rPr>
                <w:rFonts w:ascii="Arial" w:hAnsi="Arial" w:cs="Arial"/>
                <w:b/>
                <w:bCs/>
                <w:sz w:val="18"/>
                <w:szCs w:val="18"/>
              </w:rPr>
            </w:pPr>
            <w:r w:rsidRPr="00B90D8C">
              <w:rPr>
                <w:rFonts w:ascii="Arial" w:hAnsi="Arial" w:cs="Arial"/>
                <w:b/>
                <w:bCs/>
                <w:sz w:val="18"/>
                <w:szCs w:val="18"/>
              </w:rPr>
              <w:t xml:space="preserve">1.507.178   </w:t>
            </w:r>
          </w:p>
        </w:tc>
        <w:tc>
          <w:tcPr>
            <w:tcW w:w="1700" w:type="dxa"/>
            <w:tcBorders>
              <w:top w:val="nil"/>
              <w:left w:val="nil"/>
              <w:right w:val="nil"/>
            </w:tcBorders>
            <w:vAlign w:val="bottom"/>
          </w:tcPr>
          <w:p w14:paraId="0C67E3D7" w14:textId="0B7E2324" w:rsidR="00E86947" w:rsidRPr="00E86947" w:rsidRDefault="00E86947" w:rsidP="004257C8">
            <w:pPr>
              <w:jc w:val="right"/>
              <w:rPr>
                <w:rFonts w:ascii="Arial" w:hAnsi="Arial" w:cs="Arial"/>
                <w:b/>
                <w:sz w:val="18"/>
                <w:szCs w:val="18"/>
                <w:highlight w:val="yellow"/>
              </w:rPr>
            </w:pPr>
            <w:r w:rsidRPr="00E86947">
              <w:rPr>
                <w:rFonts w:ascii="Arial" w:hAnsi="Arial" w:cs="Arial"/>
                <w:b/>
                <w:bCs/>
                <w:sz w:val="18"/>
                <w:szCs w:val="18"/>
                <w:lang w:val="en-US" w:eastAsia="en-US"/>
              </w:rPr>
              <w:t>1.131.503</w:t>
            </w:r>
          </w:p>
        </w:tc>
      </w:tr>
      <w:tr w:rsidR="00E86947" w:rsidRPr="003079A5" w14:paraId="4ADB84AD" w14:textId="77777777" w:rsidTr="005043BE">
        <w:trPr>
          <w:trHeight w:val="113"/>
        </w:trPr>
        <w:tc>
          <w:tcPr>
            <w:tcW w:w="5977" w:type="dxa"/>
            <w:tcBorders>
              <w:bottom w:val="nil"/>
              <w:right w:val="nil"/>
            </w:tcBorders>
            <w:shd w:val="clear" w:color="auto" w:fill="auto"/>
            <w:noWrap/>
            <w:vAlign w:val="bottom"/>
          </w:tcPr>
          <w:p w14:paraId="7E7DDA3D" w14:textId="77777777" w:rsidR="00E86947" w:rsidRPr="003079A5" w:rsidRDefault="00E86947" w:rsidP="00E86947">
            <w:pPr>
              <w:rPr>
                <w:rFonts w:ascii="Arial" w:hAnsi="Arial" w:cs="Arial"/>
                <w:b/>
                <w:sz w:val="18"/>
                <w:szCs w:val="18"/>
              </w:rPr>
            </w:pPr>
          </w:p>
        </w:tc>
        <w:tc>
          <w:tcPr>
            <w:tcW w:w="1688" w:type="dxa"/>
            <w:tcBorders>
              <w:left w:val="nil"/>
              <w:bottom w:val="nil"/>
            </w:tcBorders>
            <w:shd w:val="clear" w:color="auto" w:fill="auto"/>
            <w:noWrap/>
            <w:vAlign w:val="bottom"/>
          </w:tcPr>
          <w:p w14:paraId="3D2A4A00" w14:textId="77777777" w:rsidR="00E86947" w:rsidRPr="003079A5" w:rsidRDefault="00E86947" w:rsidP="00E86947">
            <w:pPr>
              <w:jc w:val="right"/>
              <w:rPr>
                <w:rFonts w:ascii="Arial" w:hAnsi="Arial" w:cs="Arial"/>
                <w:b/>
                <w:bCs/>
                <w:color w:val="000000"/>
                <w:sz w:val="18"/>
                <w:szCs w:val="18"/>
                <w:highlight w:val="yellow"/>
              </w:rPr>
            </w:pPr>
          </w:p>
        </w:tc>
        <w:tc>
          <w:tcPr>
            <w:tcW w:w="1700" w:type="dxa"/>
            <w:tcBorders>
              <w:left w:val="nil"/>
              <w:bottom w:val="nil"/>
              <w:right w:val="nil"/>
            </w:tcBorders>
            <w:vAlign w:val="bottom"/>
          </w:tcPr>
          <w:p w14:paraId="1A65B4F3" w14:textId="77777777" w:rsidR="00E86947" w:rsidRPr="00E86947" w:rsidRDefault="00E86947" w:rsidP="00E86947">
            <w:pPr>
              <w:jc w:val="right"/>
              <w:rPr>
                <w:rFonts w:ascii="Arial" w:hAnsi="Arial" w:cs="Arial"/>
                <w:b/>
                <w:bCs/>
                <w:color w:val="000000"/>
                <w:sz w:val="18"/>
                <w:szCs w:val="18"/>
                <w:highlight w:val="yellow"/>
              </w:rPr>
            </w:pPr>
          </w:p>
        </w:tc>
      </w:tr>
      <w:tr w:rsidR="00E86947" w:rsidRPr="003079A5" w14:paraId="06EBC6AA"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749B277C" w14:textId="77777777" w:rsidR="00E86947" w:rsidRPr="003079A5" w:rsidRDefault="00E86947" w:rsidP="00E86947">
            <w:pPr>
              <w:rPr>
                <w:rFonts w:ascii="Arial" w:hAnsi="Arial" w:cs="Arial"/>
                <w:b/>
                <w:bCs/>
                <w:sz w:val="18"/>
                <w:szCs w:val="18"/>
              </w:rPr>
            </w:pPr>
            <w:r w:rsidRPr="003079A5">
              <w:rPr>
                <w:rFonts w:ascii="Arial" w:hAnsi="Arial" w:cs="Arial"/>
                <w:b/>
                <w:bCs/>
                <w:sz w:val="18"/>
                <w:szCs w:val="18"/>
              </w:rPr>
              <w:t>Toplam</w:t>
            </w:r>
          </w:p>
        </w:tc>
        <w:tc>
          <w:tcPr>
            <w:tcW w:w="1688" w:type="dxa"/>
            <w:tcBorders>
              <w:top w:val="single" w:sz="4" w:space="0" w:color="auto"/>
              <w:left w:val="nil"/>
              <w:bottom w:val="single" w:sz="4" w:space="0" w:color="auto"/>
            </w:tcBorders>
            <w:shd w:val="clear" w:color="auto" w:fill="auto"/>
            <w:noWrap/>
            <w:vAlign w:val="bottom"/>
          </w:tcPr>
          <w:p w14:paraId="7F46B84E" w14:textId="73DEE512" w:rsidR="00E86947" w:rsidRPr="003079A5" w:rsidRDefault="00B90D8C" w:rsidP="00E86947">
            <w:pPr>
              <w:jc w:val="right"/>
              <w:rPr>
                <w:rFonts w:ascii="Arial" w:hAnsi="Arial" w:cs="Arial"/>
                <w:b/>
                <w:bCs/>
                <w:sz w:val="18"/>
                <w:szCs w:val="18"/>
              </w:rPr>
            </w:pPr>
            <w:r w:rsidRPr="00B90D8C">
              <w:rPr>
                <w:rFonts w:ascii="Arial" w:hAnsi="Arial" w:cs="Arial"/>
                <w:b/>
                <w:bCs/>
                <w:sz w:val="18"/>
                <w:szCs w:val="18"/>
              </w:rPr>
              <w:t>6.273.514</w:t>
            </w:r>
          </w:p>
        </w:tc>
        <w:tc>
          <w:tcPr>
            <w:tcW w:w="1700" w:type="dxa"/>
            <w:tcBorders>
              <w:top w:val="single" w:sz="4" w:space="0" w:color="auto"/>
              <w:left w:val="nil"/>
              <w:bottom w:val="single" w:sz="4" w:space="0" w:color="auto"/>
              <w:right w:val="nil"/>
            </w:tcBorders>
            <w:vAlign w:val="bottom"/>
          </w:tcPr>
          <w:p w14:paraId="571976B4" w14:textId="61AF9D12" w:rsidR="00E86947" w:rsidRPr="00E86947" w:rsidRDefault="00E86947" w:rsidP="00E86947">
            <w:pPr>
              <w:jc w:val="right"/>
              <w:rPr>
                <w:rFonts w:ascii="Arial" w:hAnsi="Arial" w:cs="Arial"/>
                <w:b/>
                <w:bCs/>
                <w:sz w:val="18"/>
                <w:szCs w:val="18"/>
                <w:highlight w:val="yellow"/>
              </w:rPr>
            </w:pPr>
            <w:r w:rsidRPr="00E86947">
              <w:rPr>
                <w:rFonts w:ascii="Arial" w:hAnsi="Arial" w:cs="Arial"/>
                <w:b/>
                <w:bCs/>
                <w:sz w:val="18"/>
                <w:szCs w:val="18"/>
                <w:lang w:val="en-US" w:eastAsia="en-US"/>
              </w:rPr>
              <w:t>2.365.027</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5E23C0FB" w14:textId="16F2C4AA" w:rsidR="008E6CD4" w:rsidRPr="001E0D30" w:rsidRDefault="00120375" w:rsidP="008E6CD4">
      <w:pPr>
        <w:ind w:right="-1"/>
        <w:jc w:val="both"/>
        <w:rPr>
          <w:rFonts w:ascii="Arial" w:hAnsi="Arial" w:cs="Arial"/>
          <w:sz w:val="18"/>
          <w:szCs w:val="20"/>
        </w:rPr>
      </w:pPr>
      <w:r>
        <w:rPr>
          <w:rFonts w:ascii="Arial" w:hAnsi="Arial" w:cs="Arial"/>
          <w:sz w:val="14"/>
          <w:szCs w:val="16"/>
        </w:rPr>
        <w:t>(*)</w:t>
      </w:r>
      <w:r w:rsidR="00473F0B">
        <w:rPr>
          <w:rFonts w:ascii="Arial" w:hAnsi="Arial" w:cs="Arial"/>
          <w:sz w:val="14"/>
          <w:szCs w:val="16"/>
        </w:rPr>
        <w:t xml:space="preserve">   </w:t>
      </w:r>
      <w:r w:rsidR="00E86947">
        <w:rPr>
          <w:rFonts w:ascii="Arial" w:hAnsi="Arial" w:cs="Arial"/>
          <w:sz w:val="14"/>
          <w:szCs w:val="16"/>
        </w:rPr>
        <w:t>30 Haziran 202</w:t>
      </w:r>
      <w:r w:rsidR="00D07237">
        <w:rPr>
          <w:rFonts w:ascii="Arial" w:hAnsi="Arial" w:cs="Arial"/>
          <w:sz w:val="14"/>
          <w:szCs w:val="16"/>
        </w:rPr>
        <w:t>5</w:t>
      </w:r>
      <w:r w:rsidR="00E86947">
        <w:rPr>
          <w:rFonts w:ascii="Arial" w:hAnsi="Arial" w:cs="Arial"/>
          <w:sz w:val="14"/>
          <w:szCs w:val="16"/>
        </w:rPr>
        <w:t xml:space="preserve"> itibarıyla </w:t>
      </w:r>
      <w:r w:rsidR="00B90D8C" w:rsidRPr="00B90D8C">
        <w:rPr>
          <w:rFonts w:ascii="Arial" w:hAnsi="Arial" w:cs="Arial"/>
          <w:sz w:val="14"/>
          <w:szCs w:val="16"/>
        </w:rPr>
        <w:t>532.431</w:t>
      </w:r>
      <w:r w:rsidR="00B90D8C">
        <w:rPr>
          <w:rFonts w:ascii="Arial" w:hAnsi="Arial" w:cs="Arial"/>
          <w:sz w:val="14"/>
          <w:szCs w:val="16"/>
        </w:rPr>
        <w:t xml:space="preserve"> </w:t>
      </w:r>
      <w:r w:rsidR="00E86947">
        <w:rPr>
          <w:rFonts w:ascii="Arial" w:hAnsi="Arial" w:cs="Arial"/>
          <w:sz w:val="14"/>
          <w:szCs w:val="16"/>
        </w:rPr>
        <w:t xml:space="preserve">TL (30 Haziran 2024: 653.359 TL) katılma hesabına dağıtılacak kârlardan ayrılan tutarlardan, </w:t>
      </w:r>
      <w:r w:rsidR="00B90D8C" w:rsidRPr="00B90D8C">
        <w:rPr>
          <w:rFonts w:ascii="Arial" w:hAnsi="Arial" w:cs="Arial"/>
          <w:sz w:val="14"/>
          <w:szCs w:val="16"/>
        </w:rPr>
        <w:t>592.667</w:t>
      </w:r>
      <w:r w:rsidR="00B90D8C">
        <w:rPr>
          <w:rFonts w:ascii="Arial" w:hAnsi="Arial" w:cs="Arial"/>
          <w:sz w:val="14"/>
          <w:szCs w:val="16"/>
        </w:rPr>
        <w:t xml:space="preserve"> </w:t>
      </w:r>
      <w:r w:rsidR="00E86947">
        <w:rPr>
          <w:rFonts w:ascii="Arial" w:hAnsi="Arial" w:cs="Arial"/>
          <w:sz w:val="14"/>
          <w:szCs w:val="16"/>
        </w:rPr>
        <w:t xml:space="preserve">TL (30 Haziran 2024: 408.457 TL) kısa vadeli çalışan hakları yükümlülükleri karşılığı giderlerinden, </w:t>
      </w:r>
      <w:r w:rsidR="00B90D8C" w:rsidRPr="00B90D8C">
        <w:rPr>
          <w:rFonts w:ascii="Arial" w:hAnsi="Arial" w:cs="Arial"/>
          <w:sz w:val="14"/>
          <w:szCs w:val="16"/>
        </w:rPr>
        <w:t>300.000</w:t>
      </w:r>
      <w:r w:rsidR="00E86947">
        <w:rPr>
          <w:rFonts w:ascii="Arial" w:hAnsi="Arial" w:cs="Arial"/>
          <w:sz w:val="14"/>
          <w:szCs w:val="16"/>
        </w:rPr>
        <w:t xml:space="preserve"> TL serbest karşılık giderlerinden (30 Haziran 202</w:t>
      </w:r>
      <w:r w:rsidR="00D07237">
        <w:rPr>
          <w:rFonts w:ascii="Arial" w:hAnsi="Arial" w:cs="Arial"/>
          <w:sz w:val="14"/>
          <w:szCs w:val="16"/>
        </w:rPr>
        <w:t>4</w:t>
      </w:r>
      <w:r w:rsidR="00E86947">
        <w:rPr>
          <w:rFonts w:ascii="Arial" w:hAnsi="Arial" w:cs="Arial"/>
          <w:sz w:val="14"/>
          <w:szCs w:val="16"/>
        </w:rPr>
        <w:t xml:space="preserve">: </w:t>
      </w:r>
      <w:r w:rsidR="00055D84">
        <w:rPr>
          <w:rFonts w:ascii="Arial" w:hAnsi="Arial" w:cs="Arial"/>
          <w:sz w:val="14"/>
          <w:szCs w:val="16"/>
        </w:rPr>
        <w:t>0</w:t>
      </w:r>
      <w:r w:rsidR="00E86947">
        <w:rPr>
          <w:rFonts w:ascii="Arial" w:hAnsi="Arial" w:cs="Arial"/>
          <w:sz w:val="14"/>
          <w:szCs w:val="16"/>
        </w:rPr>
        <w:t xml:space="preserve"> TL) ve </w:t>
      </w:r>
      <w:r w:rsidR="00B90D8C" w:rsidRPr="00B90D8C">
        <w:rPr>
          <w:rFonts w:ascii="Arial" w:hAnsi="Arial" w:cs="Arial"/>
          <w:sz w:val="14"/>
          <w:szCs w:val="16"/>
        </w:rPr>
        <w:t>82.080</w:t>
      </w:r>
      <w:r w:rsidR="00B90D8C">
        <w:rPr>
          <w:rFonts w:ascii="Arial" w:hAnsi="Arial" w:cs="Arial"/>
          <w:sz w:val="14"/>
          <w:szCs w:val="16"/>
        </w:rPr>
        <w:t xml:space="preserve"> </w:t>
      </w:r>
      <w:r w:rsidR="00E86947">
        <w:rPr>
          <w:rFonts w:ascii="Arial" w:hAnsi="Arial" w:cs="Arial"/>
          <w:sz w:val="14"/>
          <w:szCs w:val="16"/>
        </w:rPr>
        <w:t>TL (30 Haziran 2024: 69.687 TL) diğer karşılıklardan oluşmaktadır.</w:t>
      </w:r>
    </w:p>
    <w:p w14:paraId="37EC48BD" w14:textId="0BEB54E0" w:rsidR="00D679E1" w:rsidRPr="0002751A" w:rsidRDefault="00D679E1" w:rsidP="00D679E1">
      <w:pPr>
        <w:ind w:left="284" w:hanging="284"/>
        <w:jc w:val="both"/>
        <w:rPr>
          <w:rFonts w:ascii="Arial" w:hAnsi="Arial" w:cs="Arial"/>
          <w:sz w:val="14"/>
          <w:szCs w:val="16"/>
        </w:rPr>
      </w:pPr>
    </w:p>
    <w:p w14:paraId="69BE7205" w14:textId="4CA3832E" w:rsidR="000752C9" w:rsidRPr="0002751A" w:rsidRDefault="000752C9" w:rsidP="0002751A">
      <w:pPr>
        <w:ind w:left="284" w:hanging="284"/>
        <w:jc w:val="both"/>
        <w:rPr>
          <w:rFonts w:ascii="Arial" w:hAnsi="Arial" w:cs="Arial"/>
          <w:sz w:val="14"/>
          <w:szCs w:val="16"/>
        </w:rPr>
      </w:pPr>
    </w:p>
    <w:p w14:paraId="23E2116B" w14:textId="2CB06A9B" w:rsidR="002F0C10" w:rsidRDefault="002F0C10" w:rsidP="009A4BF1">
      <w:pPr>
        <w:tabs>
          <w:tab w:val="left" w:pos="540"/>
          <w:tab w:val="left" w:pos="3828"/>
        </w:tabs>
        <w:autoSpaceDE w:val="0"/>
        <w:autoSpaceDN w:val="0"/>
        <w:adjustRightInd w:val="0"/>
        <w:ind w:left="426" w:hanging="426"/>
        <w:jc w:val="both"/>
        <w:rPr>
          <w:rFonts w:ascii="Arial" w:hAnsi="Arial" w:cs="Arial"/>
          <w:sz w:val="14"/>
          <w:szCs w:val="16"/>
        </w:rPr>
      </w:pPr>
    </w:p>
    <w:p w14:paraId="06F677BB" w14:textId="385BF5FC" w:rsidR="00E1587D" w:rsidRDefault="00E1587D" w:rsidP="009A4BF1">
      <w:pPr>
        <w:tabs>
          <w:tab w:val="left" w:pos="540"/>
          <w:tab w:val="left" w:pos="3828"/>
        </w:tabs>
        <w:autoSpaceDE w:val="0"/>
        <w:autoSpaceDN w:val="0"/>
        <w:adjustRightInd w:val="0"/>
        <w:ind w:left="426" w:hanging="426"/>
        <w:jc w:val="both"/>
        <w:rPr>
          <w:rFonts w:ascii="Arial" w:hAnsi="Arial" w:cs="Arial"/>
          <w:sz w:val="14"/>
          <w:szCs w:val="16"/>
        </w:rPr>
      </w:pPr>
    </w:p>
    <w:p w14:paraId="3AF88F1A" w14:textId="77777777" w:rsidR="00E1587D" w:rsidRDefault="00E1587D"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2CFFB8D8"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962F315" w14:textId="14146AD0"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E525C8A" w14:textId="68B51610"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061C4E70" w14:textId="06F9E460"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3BBAE781" w14:textId="0C501549"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774D47B1" w14:textId="6AC437A7"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0497E04E" w14:textId="5184D3B2"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FBA38D1" w14:textId="77777777" w:rsidR="00055D84" w:rsidRDefault="00055D8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1125B04E" w14:textId="77777777" w:rsidR="008C73D4" w:rsidRPr="00590F1C" w:rsidRDefault="008C73D4" w:rsidP="008C73D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DE95A67" w14:textId="77777777" w:rsidR="008C73D4" w:rsidRPr="00816192" w:rsidRDefault="008C73D4" w:rsidP="008C73D4">
      <w:pPr>
        <w:tabs>
          <w:tab w:val="left" w:pos="3828"/>
        </w:tabs>
        <w:ind w:left="540" w:hanging="540"/>
        <w:jc w:val="both"/>
        <w:rPr>
          <w:rFonts w:ascii="Arial" w:hAnsi="Arial" w:cs="Arial"/>
          <w:b/>
          <w:sz w:val="10"/>
          <w:szCs w:val="10"/>
        </w:rPr>
      </w:pPr>
    </w:p>
    <w:p w14:paraId="2C3E18DB" w14:textId="3446C3EA" w:rsidR="008C73D4" w:rsidRPr="003B10B3" w:rsidRDefault="008C73D4" w:rsidP="008C73D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5E584D5" w14:textId="77777777" w:rsidR="008C73D4" w:rsidRPr="008C73D4" w:rsidRDefault="008C73D4" w:rsidP="008C73D4">
      <w:pPr>
        <w:tabs>
          <w:tab w:val="left" w:pos="540"/>
          <w:tab w:val="left" w:pos="3828"/>
        </w:tabs>
        <w:autoSpaceDE w:val="0"/>
        <w:autoSpaceDN w:val="0"/>
        <w:adjustRightInd w:val="0"/>
        <w:jc w:val="both"/>
        <w:rPr>
          <w:rFonts w:ascii="Arial" w:hAnsi="Arial" w:cs="Arial"/>
          <w:b/>
          <w:bCs/>
          <w:iCs/>
          <w:sz w:val="10"/>
          <w:szCs w:val="10"/>
        </w:rPr>
      </w:pPr>
    </w:p>
    <w:p w14:paraId="273A46EC" w14:textId="5DB8006F"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60290A"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60290A">
        <w:rPr>
          <w:rFonts w:ascii="Arial" w:hAnsi="Arial" w:cs="Arial"/>
          <w:b/>
          <w:sz w:val="20"/>
          <w:szCs w:val="20"/>
        </w:rPr>
        <w:t>D</w:t>
      </w:r>
      <w:r w:rsidRPr="003B10B3">
        <w:rPr>
          <w:rFonts w:ascii="Arial" w:hAnsi="Arial" w:cs="Arial"/>
          <w:b/>
          <w:sz w:val="20"/>
          <w:szCs w:val="20"/>
        </w:rPr>
        <w:t>ipnotlar (devamı):</w:t>
      </w:r>
    </w:p>
    <w:p w14:paraId="1070E80C" w14:textId="77777777" w:rsidR="002F0C10" w:rsidRPr="008C73D4" w:rsidRDefault="002F0C10" w:rsidP="009A4BF1">
      <w:pPr>
        <w:tabs>
          <w:tab w:val="left" w:pos="540"/>
          <w:tab w:val="left" w:pos="3828"/>
        </w:tabs>
        <w:autoSpaceDE w:val="0"/>
        <w:autoSpaceDN w:val="0"/>
        <w:adjustRightInd w:val="0"/>
        <w:ind w:left="426" w:hanging="426"/>
        <w:jc w:val="both"/>
        <w:rPr>
          <w:rFonts w:ascii="Arial" w:hAnsi="Arial" w:cs="Arial"/>
          <w:b/>
          <w:bCs/>
          <w:iCs/>
          <w:sz w:val="10"/>
          <w:szCs w:val="10"/>
        </w:rPr>
      </w:pPr>
    </w:p>
    <w:p w14:paraId="477ABC56" w14:textId="2671FF5C" w:rsidR="0060290A" w:rsidRPr="0060290A" w:rsidRDefault="00136C29" w:rsidP="00E90B25">
      <w:pPr>
        <w:pStyle w:val="ListParagraph"/>
        <w:numPr>
          <w:ilvl w:val="0"/>
          <w:numId w:val="41"/>
        </w:numPr>
        <w:tabs>
          <w:tab w:val="clear" w:pos="900"/>
          <w:tab w:val="left" w:pos="426"/>
          <w:tab w:val="left" w:pos="3828"/>
        </w:tabs>
        <w:autoSpaceDE w:val="0"/>
        <w:autoSpaceDN w:val="0"/>
        <w:adjustRightInd w:val="0"/>
        <w:ind w:left="426" w:hanging="426"/>
        <w:jc w:val="both"/>
        <w:rPr>
          <w:rFonts w:ascii="Arial" w:hAnsi="Arial" w:cs="Arial"/>
          <w:b/>
          <w:bCs/>
          <w:iCs/>
          <w:sz w:val="20"/>
          <w:szCs w:val="20"/>
        </w:rPr>
      </w:pPr>
      <w:r w:rsidRPr="0060290A">
        <w:rPr>
          <w:rFonts w:ascii="Arial" w:hAnsi="Arial" w:cs="Arial"/>
          <w:b/>
          <w:bCs/>
          <w:iCs/>
          <w:sz w:val="20"/>
          <w:szCs w:val="20"/>
        </w:rPr>
        <w:t xml:space="preserve">Diğer </w:t>
      </w:r>
      <w:r w:rsidR="0060290A" w:rsidRPr="0060290A">
        <w:rPr>
          <w:rFonts w:ascii="Arial" w:hAnsi="Arial" w:cs="Arial"/>
          <w:b/>
          <w:bCs/>
          <w:iCs/>
          <w:sz w:val="20"/>
          <w:szCs w:val="20"/>
        </w:rPr>
        <w:t>Faaliyet Giderlerine İlişkin Bilgiler:</w:t>
      </w:r>
    </w:p>
    <w:p w14:paraId="23697347" w14:textId="579EF2E5" w:rsidR="0080449C" w:rsidRPr="0060290A" w:rsidRDefault="0080449C" w:rsidP="004F6BE8">
      <w:pPr>
        <w:tabs>
          <w:tab w:val="left" w:pos="360"/>
          <w:tab w:val="left" w:pos="3828"/>
        </w:tabs>
        <w:jc w:val="both"/>
        <w:rPr>
          <w:rFonts w:ascii="Arial" w:hAnsi="Arial" w:cs="Arial"/>
          <w:b/>
          <w:bCs/>
          <w:iCs/>
          <w:sz w:val="10"/>
          <w:szCs w:val="1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4B399D"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4B399D"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4B399D" w:rsidRDefault="00136C29" w:rsidP="003335BD">
            <w:pPr>
              <w:tabs>
                <w:tab w:val="left" w:pos="180"/>
                <w:tab w:val="left" w:pos="3828"/>
              </w:tabs>
              <w:ind w:right="53"/>
              <w:jc w:val="right"/>
              <w:rPr>
                <w:rFonts w:ascii="Arial" w:hAnsi="Arial" w:cs="Arial"/>
                <w:b/>
                <w:sz w:val="18"/>
                <w:szCs w:val="18"/>
              </w:rPr>
            </w:pPr>
            <w:r w:rsidRPr="004B399D">
              <w:rPr>
                <w:rFonts w:ascii="Arial" w:hAnsi="Arial" w:cs="Arial"/>
                <w:b/>
                <w:sz w:val="18"/>
                <w:szCs w:val="18"/>
              </w:rPr>
              <w:t>Cari Dönem</w:t>
            </w:r>
          </w:p>
        </w:tc>
        <w:tc>
          <w:tcPr>
            <w:tcW w:w="1656" w:type="dxa"/>
            <w:tcBorders>
              <w:top w:val="single" w:sz="4" w:space="0" w:color="auto"/>
              <w:bottom w:val="single" w:sz="4" w:space="0" w:color="auto"/>
            </w:tcBorders>
            <w:vAlign w:val="bottom"/>
          </w:tcPr>
          <w:p w14:paraId="14C43B36" w14:textId="77777777" w:rsidR="00136C29" w:rsidRPr="004B399D" w:rsidRDefault="00136C29" w:rsidP="003335BD">
            <w:pPr>
              <w:tabs>
                <w:tab w:val="left" w:pos="180"/>
                <w:tab w:val="left" w:pos="3828"/>
              </w:tabs>
              <w:ind w:right="53"/>
              <w:jc w:val="right"/>
              <w:rPr>
                <w:rFonts w:ascii="Arial" w:hAnsi="Arial" w:cs="Arial"/>
                <w:b/>
                <w:sz w:val="18"/>
                <w:szCs w:val="18"/>
              </w:rPr>
            </w:pPr>
            <w:r w:rsidRPr="004B399D">
              <w:rPr>
                <w:rFonts w:ascii="Arial" w:hAnsi="Arial" w:cs="Arial"/>
                <w:b/>
                <w:sz w:val="18"/>
                <w:szCs w:val="18"/>
              </w:rPr>
              <w:t>Önceki Dönem</w:t>
            </w:r>
          </w:p>
        </w:tc>
      </w:tr>
      <w:tr w:rsidR="00136C29" w:rsidRPr="004B399D" w14:paraId="741BC203" w14:textId="77777777" w:rsidTr="00657C41">
        <w:trPr>
          <w:cantSplit/>
          <w:trHeight w:val="113"/>
        </w:trPr>
        <w:tc>
          <w:tcPr>
            <w:tcW w:w="6014" w:type="dxa"/>
            <w:tcBorders>
              <w:top w:val="single" w:sz="4" w:space="0" w:color="auto"/>
            </w:tcBorders>
            <w:vAlign w:val="center"/>
          </w:tcPr>
          <w:p w14:paraId="3B2213BA" w14:textId="77777777" w:rsidR="00136C29" w:rsidRPr="004B399D" w:rsidRDefault="00136C29" w:rsidP="004F6BE8">
            <w:pPr>
              <w:tabs>
                <w:tab w:val="left" w:pos="3828"/>
              </w:tabs>
              <w:jc w:val="both"/>
              <w:rPr>
                <w:rFonts w:ascii="Arial" w:eastAsia="Arial Unicode MS" w:hAnsi="Arial" w:cs="Arial"/>
                <w:sz w:val="18"/>
                <w:szCs w:val="18"/>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4B399D" w:rsidRDefault="00136C29" w:rsidP="003335BD">
            <w:pPr>
              <w:tabs>
                <w:tab w:val="left" w:pos="3828"/>
              </w:tabs>
              <w:ind w:right="53"/>
              <w:jc w:val="right"/>
              <w:rPr>
                <w:rFonts w:ascii="Arial" w:hAnsi="Arial" w:cs="Arial"/>
                <w:sz w:val="18"/>
                <w:szCs w:val="18"/>
              </w:rPr>
            </w:pPr>
          </w:p>
        </w:tc>
        <w:tc>
          <w:tcPr>
            <w:tcW w:w="1656" w:type="dxa"/>
            <w:tcBorders>
              <w:top w:val="single" w:sz="4" w:space="0" w:color="auto"/>
            </w:tcBorders>
            <w:vAlign w:val="bottom"/>
          </w:tcPr>
          <w:p w14:paraId="45F21BA7" w14:textId="77777777" w:rsidR="00136C29" w:rsidRPr="004B399D" w:rsidRDefault="00136C29" w:rsidP="003335BD">
            <w:pPr>
              <w:tabs>
                <w:tab w:val="left" w:pos="3828"/>
              </w:tabs>
              <w:ind w:right="53"/>
              <w:jc w:val="right"/>
              <w:rPr>
                <w:rFonts w:ascii="Arial" w:eastAsia="Arial Unicode MS" w:hAnsi="Arial" w:cs="Arial"/>
                <w:sz w:val="18"/>
                <w:szCs w:val="18"/>
              </w:rPr>
            </w:pPr>
          </w:p>
        </w:tc>
      </w:tr>
      <w:tr w:rsidR="00055D84" w:rsidRPr="004B399D" w14:paraId="0E724D67" w14:textId="77777777" w:rsidTr="004257C8">
        <w:trPr>
          <w:cantSplit/>
          <w:trHeight w:val="113"/>
        </w:trPr>
        <w:tc>
          <w:tcPr>
            <w:tcW w:w="6014" w:type="dxa"/>
            <w:vAlign w:val="center"/>
          </w:tcPr>
          <w:p w14:paraId="5A33C673" w14:textId="77777777" w:rsidR="00055D84" w:rsidRPr="004B399D" w:rsidRDefault="00055D84" w:rsidP="00055D84">
            <w:pPr>
              <w:tabs>
                <w:tab w:val="left" w:pos="3828"/>
              </w:tabs>
              <w:rPr>
                <w:rFonts w:ascii="Arial" w:eastAsia="Arial Unicode MS" w:hAnsi="Arial" w:cs="Arial"/>
                <w:sz w:val="18"/>
                <w:szCs w:val="18"/>
              </w:rPr>
            </w:pPr>
            <w:r w:rsidRPr="004B399D">
              <w:rPr>
                <w:rFonts w:ascii="Arial" w:hAnsi="Arial" w:cs="Arial"/>
                <w:sz w:val="18"/>
                <w:szCs w:val="18"/>
              </w:rPr>
              <w:t>Kıdem Tazminatı Karşılığı (*)</w:t>
            </w:r>
          </w:p>
        </w:tc>
        <w:tc>
          <w:tcPr>
            <w:tcW w:w="1686" w:type="dxa"/>
            <w:noWrap/>
            <w:tcMar>
              <w:top w:w="15" w:type="dxa"/>
              <w:left w:w="15" w:type="dxa"/>
              <w:bottom w:w="0" w:type="dxa"/>
              <w:right w:w="15" w:type="dxa"/>
            </w:tcMar>
            <w:vAlign w:val="bottom"/>
          </w:tcPr>
          <w:p w14:paraId="0F510977" w14:textId="718D2AA4" w:rsidR="00055D84" w:rsidRPr="004B399D" w:rsidRDefault="00B90D8C" w:rsidP="004257C8">
            <w:pPr>
              <w:tabs>
                <w:tab w:val="left" w:pos="3828"/>
              </w:tabs>
              <w:ind w:right="53"/>
              <w:jc w:val="right"/>
              <w:rPr>
                <w:rFonts w:ascii="Arial" w:hAnsi="Arial" w:cs="Arial"/>
                <w:sz w:val="18"/>
                <w:szCs w:val="18"/>
              </w:rPr>
            </w:pPr>
            <w:r w:rsidRPr="00B90D8C">
              <w:rPr>
                <w:rFonts w:ascii="Arial" w:hAnsi="Arial" w:cs="Arial"/>
                <w:sz w:val="18"/>
                <w:szCs w:val="18"/>
              </w:rPr>
              <w:t xml:space="preserve">57.703   </w:t>
            </w:r>
          </w:p>
        </w:tc>
        <w:tc>
          <w:tcPr>
            <w:tcW w:w="1656" w:type="dxa"/>
            <w:vAlign w:val="bottom"/>
          </w:tcPr>
          <w:p w14:paraId="32E4CBFC" w14:textId="53AF8651"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30.117</w:t>
            </w:r>
          </w:p>
        </w:tc>
      </w:tr>
      <w:tr w:rsidR="00055D84" w:rsidRPr="004B399D" w14:paraId="47154EB9" w14:textId="77777777" w:rsidTr="004257C8">
        <w:trPr>
          <w:cantSplit/>
          <w:trHeight w:val="113"/>
        </w:trPr>
        <w:tc>
          <w:tcPr>
            <w:tcW w:w="6014" w:type="dxa"/>
            <w:vAlign w:val="center"/>
          </w:tcPr>
          <w:p w14:paraId="52102D80" w14:textId="77777777" w:rsidR="00055D84" w:rsidRPr="004B399D" w:rsidRDefault="00055D84" w:rsidP="00055D84">
            <w:pPr>
              <w:tabs>
                <w:tab w:val="left" w:pos="3828"/>
              </w:tabs>
              <w:rPr>
                <w:rFonts w:ascii="Arial" w:hAnsi="Arial" w:cs="Arial"/>
                <w:sz w:val="18"/>
                <w:szCs w:val="18"/>
              </w:rPr>
            </w:pPr>
            <w:r w:rsidRPr="004B399D">
              <w:rPr>
                <w:rFonts w:ascii="Arial" w:hAnsi="Arial" w:cs="Arial"/>
                <w:sz w:val="18"/>
                <w:szCs w:val="18"/>
              </w:rPr>
              <w:t>Banka Sosyal Yardım Sandığı Varlık Açıkları Karşılığı</w:t>
            </w:r>
          </w:p>
        </w:tc>
        <w:tc>
          <w:tcPr>
            <w:tcW w:w="1686" w:type="dxa"/>
            <w:noWrap/>
            <w:tcMar>
              <w:top w:w="15" w:type="dxa"/>
              <w:left w:w="15" w:type="dxa"/>
              <w:bottom w:w="0" w:type="dxa"/>
              <w:right w:w="15" w:type="dxa"/>
            </w:tcMar>
            <w:vAlign w:val="bottom"/>
          </w:tcPr>
          <w:p w14:paraId="51AE7379" w14:textId="6D1845A4"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vAlign w:val="bottom"/>
          </w:tcPr>
          <w:p w14:paraId="2C90B8FB" w14:textId="075FDD3C"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w:t>
            </w:r>
          </w:p>
        </w:tc>
      </w:tr>
      <w:tr w:rsidR="00055D84" w:rsidRPr="004B399D" w14:paraId="14C1DF20" w14:textId="77777777" w:rsidTr="004257C8">
        <w:trPr>
          <w:cantSplit/>
          <w:trHeight w:val="113"/>
        </w:trPr>
        <w:tc>
          <w:tcPr>
            <w:tcW w:w="6014" w:type="dxa"/>
            <w:vAlign w:val="center"/>
          </w:tcPr>
          <w:p w14:paraId="1779EB5F" w14:textId="77777777" w:rsidR="00055D84" w:rsidRPr="004B399D" w:rsidRDefault="00055D84" w:rsidP="00055D84">
            <w:pPr>
              <w:tabs>
                <w:tab w:val="left" w:pos="3828"/>
              </w:tabs>
              <w:rPr>
                <w:rFonts w:ascii="Arial" w:eastAsia="Arial Unicode MS" w:hAnsi="Arial" w:cs="Arial"/>
                <w:sz w:val="18"/>
                <w:szCs w:val="18"/>
              </w:rPr>
            </w:pPr>
            <w:r w:rsidRPr="004B399D">
              <w:rPr>
                <w:rFonts w:ascii="Arial" w:hAnsi="Arial" w:cs="Arial"/>
                <w:sz w:val="18"/>
                <w:szCs w:val="18"/>
              </w:rPr>
              <w:t xml:space="preserve">Maddi Duran Varlık Değer Düşüş Giderleri </w:t>
            </w:r>
          </w:p>
        </w:tc>
        <w:tc>
          <w:tcPr>
            <w:tcW w:w="1686" w:type="dxa"/>
            <w:noWrap/>
            <w:tcMar>
              <w:top w:w="15" w:type="dxa"/>
              <w:left w:w="15" w:type="dxa"/>
              <w:bottom w:w="0" w:type="dxa"/>
              <w:right w:w="15" w:type="dxa"/>
            </w:tcMar>
            <w:vAlign w:val="bottom"/>
          </w:tcPr>
          <w:p w14:paraId="3B475F06" w14:textId="16F35D3D"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vAlign w:val="bottom"/>
          </w:tcPr>
          <w:p w14:paraId="3C1535E8" w14:textId="20A2FEF6"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w:t>
            </w:r>
          </w:p>
        </w:tc>
      </w:tr>
      <w:tr w:rsidR="00055D84" w:rsidRPr="004B399D" w14:paraId="6EC3CFE0" w14:textId="77777777" w:rsidTr="004257C8">
        <w:trPr>
          <w:cantSplit/>
          <w:trHeight w:val="113"/>
        </w:trPr>
        <w:tc>
          <w:tcPr>
            <w:tcW w:w="6014" w:type="dxa"/>
            <w:vAlign w:val="center"/>
          </w:tcPr>
          <w:p w14:paraId="6C9979EE" w14:textId="77777777" w:rsidR="00055D84" w:rsidRPr="004B399D" w:rsidRDefault="00055D84" w:rsidP="00055D84">
            <w:pPr>
              <w:tabs>
                <w:tab w:val="left" w:pos="3828"/>
              </w:tabs>
              <w:rPr>
                <w:rFonts w:ascii="Arial" w:hAnsi="Arial" w:cs="Arial"/>
                <w:sz w:val="18"/>
                <w:szCs w:val="18"/>
              </w:rPr>
            </w:pPr>
            <w:r w:rsidRPr="004B399D">
              <w:rPr>
                <w:rFonts w:ascii="Arial" w:hAnsi="Arial" w:cs="Arial"/>
                <w:sz w:val="18"/>
                <w:szCs w:val="18"/>
              </w:rPr>
              <w:t>Maddi Duran Varlık Amortisman Giderleri</w:t>
            </w:r>
          </w:p>
        </w:tc>
        <w:tc>
          <w:tcPr>
            <w:tcW w:w="1686" w:type="dxa"/>
            <w:noWrap/>
            <w:tcMar>
              <w:top w:w="15" w:type="dxa"/>
              <w:left w:w="15" w:type="dxa"/>
              <w:bottom w:w="0" w:type="dxa"/>
              <w:right w:w="15" w:type="dxa"/>
            </w:tcMar>
            <w:vAlign w:val="bottom"/>
          </w:tcPr>
          <w:p w14:paraId="56E79F36" w14:textId="17A88D35" w:rsidR="00055D84" w:rsidRPr="004B399D" w:rsidRDefault="00B90D8C" w:rsidP="004257C8">
            <w:pPr>
              <w:tabs>
                <w:tab w:val="left" w:pos="3828"/>
              </w:tabs>
              <w:ind w:right="53"/>
              <w:jc w:val="right"/>
              <w:rPr>
                <w:rFonts w:ascii="Arial" w:hAnsi="Arial" w:cs="Arial"/>
                <w:sz w:val="18"/>
                <w:szCs w:val="18"/>
              </w:rPr>
            </w:pPr>
            <w:r w:rsidRPr="00B90D8C">
              <w:rPr>
                <w:rFonts w:ascii="Arial" w:hAnsi="Arial" w:cs="Arial"/>
                <w:sz w:val="18"/>
                <w:szCs w:val="18"/>
              </w:rPr>
              <w:t xml:space="preserve">337.493   </w:t>
            </w:r>
          </w:p>
        </w:tc>
        <w:tc>
          <w:tcPr>
            <w:tcW w:w="1656" w:type="dxa"/>
            <w:vAlign w:val="bottom"/>
          </w:tcPr>
          <w:p w14:paraId="0ED3CF49" w14:textId="0D723CCB"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184.788</w:t>
            </w:r>
          </w:p>
        </w:tc>
      </w:tr>
      <w:tr w:rsidR="00055D84" w:rsidRPr="004B399D" w14:paraId="19ADEBB8" w14:textId="77777777" w:rsidTr="004257C8">
        <w:trPr>
          <w:cantSplit/>
          <w:trHeight w:val="113"/>
        </w:trPr>
        <w:tc>
          <w:tcPr>
            <w:tcW w:w="6014" w:type="dxa"/>
            <w:vAlign w:val="center"/>
          </w:tcPr>
          <w:p w14:paraId="690AB298" w14:textId="77777777" w:rsidR="00055D84" w:rsidRPr="004B399D" w:rsidRDefault="00055D84" w:rsidP="00055D84">
            <w:pPr>
              <w:tabs>
                <w:tab w:val="left" w:pos="3828"/>
              </w:tabs>
              <w:rPr>
                <w:rFonts w:ascii="Arial" w:eastAsia="Arial Unicode MS" w:hAnsi="Arial" w:cs="Arial"/>
                <w:sz w:val="18"/>
                <w:szCs w:val="18"/>
              </w:rPr>
            </w:pPr>
            <w:r w:rsidRPr="004B399D">
              <w:rPr>
                <w:rFonts w:ascii="Arial" w:hAnsi="Arial" w:cs="Arial"/>
                <w:sz w:val="18"/>
                <w:szCs w:val="18"/>
              </w:rPr>
              <w:t>Maddi Olmayan Duran Varlık Değer Düşüş Giderleri</w:t>
            </w:r>
          </w:p>
        </w:tc>
        <w:tc>
          <w:tcPr>
            <w:tcW w:w="1686" w:type="dxa"/>
            <w:noWrap/>
            <w:tcMar>
              <w:top w:w="15" w:type="dxa"/>
              <w:left w:w="15" w:type="dxa"/>
              <w:bottom w:w="0" w:type="dxa"/>
              <w:right w:w="15" w:type="dxa"/>
            </w:tcMar>
            <w:vAlign w:val="bottom"/>
          </w:tcPr>
          <w:p w14:paraId="5A72528D" w14:textId="09623ADE"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vAlign w:val="bottom"/>
          </w:tcPr>
          <w:p w14:paraId="6ED5C330" w14:textId="38960F1C"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w:t>
            </w:r>
          </w:p>
        </w:tc>
      </w:tr>
      <w:tr w:rsidR="00055D84" w:rsidRPr="004B399D" w14:paraId="682AEC5B" w14:textId="77777777" w:rsidTr="004257C8">
        <w:trPr>
          <w:cantSplit/>
          <w:trHeight w:val="113"/>
        </w:trPr>
        <w:tc>
          <w:tcPr>
            <w:tcW w:w="6014" w:type="dxa"/>
            <w:vAlign w:val="center"/>
          </w:tcPr>
          <w:p w14:paraId="4038BF3F" w14:textId="77777777" w:rsidR="00055D84" w:rsidRPr="004B399D" w:rsidRDefault="00055D84" w:rsidP="00055D84">
            <w:pPr>
              <w:tabs>
                <w:tab w:val="left" w:pos="3828"/>
              </w:tabs>
              <w:ind w:firstLine="360"/>
              <w:rPr>
                <w:rFonts w:ascii="Arial" w:hAnsi="Arial" w:cs="Arial"/>
                <w:sz w:val="18"/>
                <w:szCs w:val="18"/>
              </w:rPr>
            </w:pPr>
            <w:r w:rsidRPr="004B399D">
              <w:rPr>
                <w:rFonts w:ascii="Arial" w:hAnsi="Arial" w:cs="Arial"/>
                <w:sz w:val="18"/>
                <w:szCs w:val="18"/>
              </w:rPr>
              <w:t>Şerefiye Değer Düşüş Gideri</w:t>
            </w:r>
          </w:p>
        </w:tc>
        <w:tc>
          <w:tcPr>
            <w:tcW w:w="1686" w:type="dxa"/>
            <w:noWrap/>
            <w:tcMar>
              <w:top w:w="15" w:type="dxa"/>
              <w:left w:w="15" w:type="dxa"/>
              <w:bottom w:w="0" w:type="dxa"/>
              <w:right w:w="15" w:type="dxa"/>
            </w:tcMar>
            <w:vAlign w:val="bottom"/>
          </w:tcPr>
          <w:p w14:paraId="5C0D9FB6" w14:textId="74025C43"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vAlign w:val="bottom"/>
          </w:tcPr>
          <w:p w14:paraId="11B5026E" w14:textId="6058A2D8"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w:t>
            </w:r>
          </w:p>
        </w:tc>
      </w:tr>
      <w:tr w:rsidR="00055D84" w:rsidRPr="004B399D" w14:paraId="57C9C29A" w14:textId="77777777" w:rsidTr="004257C8">
        <w:trPr>
          <w:cantSplit/>
          <w:trHeight w:val="113"/>
        </w:trPr>
        <w:tc>
          <w:tcPr>
            <w:tcW w:w="6014" w:type="dxa"/>
            <w:vAlign w:val="center"/>
          </w:tcPr>
          <w:p w14:paraId="51BA5A51" w14:textId="77777777" w:rsidR="00055D84" w:rsidRPr="004B399D" w:rsidRDefault="00055D84" w:rsidP="00055D84">
            <w:pPr>
              <w:tabs>
                <w:tab w:val="left" w:pos="3828"/>
              </w:tabs>
              <w:rPr>
                <w:rFonts w:ascii="Arial" w:hAnsi="Arial" w:cs="Arial"/>
                <w:sz w:val="18"/>
                <w:szCs w:val="18"/>
              </w:rPr>
            </w:pPr>
            <w:r w:rsidRPr="004B399D">
              <w:rPr>
                <w:rFonts w:ascii="Arial" w:hAnsi="Arial" w:cs="Arial"/>
                <w:sz w:val="18"/>
                <w:szCs w:val="18"/>
              </w:rPr>
              <w:t>Maddi Olmayan Duran Varlık Amortisman Giderleri</w:t>
            </w:r>
          </w:p>
        </w:tc>
        <w:tc>
          <w:tcPr>
            <w:tcW w:w="1686" w:type="dxa"/>
            <w:noWrap/>
            <w:tcMar>
              <w:top w:w="15" w:type="dxa"/>
              <w:left w:w="15" w:type="dxa"/>
              <w:bottom w:w="0" w:type="dxa"/>
              <w:right w:w="15" w:type="dxa"/>
            </w:tcMar>
            <w:vAlign w:val="bottom"/>
          </w:tcPr>
          <w:p w14:paraId="7527A78B" w14:textId="66C000B8" w:rsidR="00055D84" w:rsidRPr="004B399D" w:rsidRDefault="00B90D8C" w:rsidP="004257C8">
            <w:pPr>
              <w:tabs>
                <w:tab w:val="left" w:pos="3828"/>
              </w:tabs>
              <w:ind w:right="53"/>
              <w:jc w:val="right"/>
              <w:rPr>
                <w:rFonts w:ascii="Arial" w:hAnsi="Arial" w:cs="Arial"/>
                <w:sz w:val="18"/>
                <w:szCs w:val="18"/>
              </w:rPr>
            </w:pPr>
            <w:r w:rsidRPr="00B90D8C">
              <w:rPr>
                <w:rFonts w:ascii="Arial" w:hAnsi="Arial" w:cs="Arial"/>
                <w:sz w:val="18"/>
                <w:szCs w:val="18"/>
              </w:rPr>
              <w:t xml:space="preserve">76.221   </w:t>
            </w:r>
          </w:p>
        </w:tc>
        <w:tc>
          <w:tcPr>
            <w:tcW w:w="1656" w:type="dxa"/>
            <w:vAlign w:val="bottom"/>
          </w:tcPr>
          <w:p w14:paraId="0D5382B3" w14:textId="557EE00A"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24.978</w:t>
            </w:r>
          </w:p>
        </w:tc>
      </w:tr>
      <w:tr w:rsidR="00055D84" w:rsidRPr="004B399D" w14:paraId="1AB8CD4B" w14:textId="77777777" w:rsidTr="004257C8">
        <w:trPr>
          <w:cantSplit/>
          <w:trHeight w:val="113"/>
        </w:trPr>
        <w:tc>
          <w:tcPr>
            <w:tcW w:w="6014" w:type="dxa"/>
            <w:vAlign w:val="center"/>
          </w:tcPr>
          <w:p w14:paraId="723B62E9" w14:textId="77777777" w:rsidR="00055D84" w:rsidRPr="004B399D" w:rsidRDefault="00055D84" w:rsidP="00055D84">
            <w:pPr>
              <w:tabs>
                <w:tab w:val="left" w:pos="3828"/>
              </w:tabs>
              <w:rPr>
                <w:rFonts w:ascii="Arial" w:hAnsi="Arial" w:cs="Arial"/>
                <w:sz w:val="18"/>
                <w:szCs w:val="18"/>
              </w:rPr>
            </w:pPr>
            <w:proofErr w:type="spellStart"/>
            <w:r w:rsidRPr="004B399D">
              <w:rPr>
                <w:rFonts w:ascii="Arial" w:hAnsi="Arial" w:cs="Arial"/>
                <w:sz w:val="18"/>
                <w:szCs w:val="18"/>
              </w:rPr>
              <w:t>Özkaynak</w:t>
            </w:r>
            <w:proofErr w:type="spellEnd"/>
            <w:r w:rsidRPr="004B399D">
              <w:rPr>
                <w:rFonts w:ascii="Arial" w:hAnsi="Arial" w:cs="Arial"/>
                <w:sz w:val="18"/>
                <w:szCs w:val="18"/>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5B1F8171"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shd w:val="clear" w:color="auto" w:fill="auto"/>
            <w:vAlign w:val="bottom"/>
          </w:tcPr>
          <w:p w14:paraId="3E2E8BDF" w14:textId="22C42D2C" w:rsidR="00055D84" w:rsidRPr="00055D84" w:rsidRDefault="00055D84" w:rsidP="004257C8">
            <w:pPr>
              <w:tabs>
                <w:tab w:val="left" w:pos="3828"/>
              </w:tabs>
              <w:ind w:right="53"/>
              <w:jc w:val="right"/>
              <w:rPr>
                <w:rFonts w:ascii="Arial" w:hAnsi="Arial" w:cs="Arial"/>
                <w:sz w:val="18"/>
                <w:szCs w:val="18"/>
              </w:rPr>
            </w:pPr>
          </w:p>
        </w:tc>
      </w:tr>
      <w:tr w:rsidR="00055D84" w:rsidRPr="004B399D" w14:paraId="6362EA2A" w14:textId="77777777" w:rsidTr="004257C8">
        <w:trPr>
          <w:cantSplit/>
          <w:trHeight w:val="113"/>
        </w:trPr>
        <w:tc>
          <w:tcPr>
            <w:tcW w:w="6014" w:type="dxa"/>
            <w:vAlign w:val="center"/>
          </w:tcPr>
          <w:p w14:paraId="3EA88393" w14:textId="77777777" w:rsidR="00055D84" w:rsidRPr="004B399D" w:rsidRDefault="00055D84" w:rsidP="00055D84">
            <w:pPr>
              <w:tabs>
                <w:tab w:val="left" w:pos="3828"/>
              </w:tabs>
              <w:rPr>
                <w:rFonts w:ascii="Arial" w:hAnsi="Arial" w:cs="Arial"/>
                <w:sz w:val="18"/>
                <w:szCs w:val="18"/>
              </w:rPr>
            </w:pPr>
            <w:r w:rsidRPr="004B399D">
              <w:rPr>
                <w:rFonts w:ascii="Arial" w:hAnsi="Arial" w:cs="Arial"/>
                <w:sz w:val="18"/>
                <w:szCs w:val="18"/>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0B62EA84"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shd w:val="clear" w:color="auto" w:fill="auto"/>
            <w:vAlign w:val="bottom"/>
          </w:tcPr>
          <w:p w14:paraId="7908D867" w14:textId="5B05AD3A" w:rsidR="00055D84" w:rsidRPr="00055D84" w:rsidRDefault="00055D84" w:rsidP="004257C8">
            <w:pPr>
              <w:tabs>
                <w:tab w:val="left" w:pos="3828"/>
              </w:tabs>
              <w:ind w:right="53"/>
              <w:jc w:val="right"/>
              <w:rPr>
                <w:rFonts w:ascii="Arial" w:hAnsi="Arial" w:cs="Arial"/>
                <w:sz w:val="18"/>
                <w:szCs w:val="18"/>
              </w:rPr>
            </w:pPr>
          </w:p>
        </w:tc>
      </w:tr>
      <w:tr w:rsidR="00055D84" w:rsidRPr="004B399D" w14:paraId="1F4D4B55" w14:textId="77777777" w:rsidTr="004257C8">
        <w:trPr>
          <w:cantSplit/>
          <w:trHeight w:val="113"/>
        </w:trPr>
        <w:tc>
          <w:tcPr>
            <w:tcW w:w="6014" w:type="dxa"/>
            <w:vAlign w:val="center"/>
          </w:tcPr>
          <w:p w14:paraId="64BE4C1C" w14:textId="77777777" w:rsidR="00055D84" w:rsidRPr="004B399D" w:rsidRDefault="00055D84" w:rsidP="00055D84">
            <w:pPr>
              <w:tabs>
                <w:tab w:val="left" w:pos="3828"/>
              </w:tabs>
              <w:rPr>
                <w:rFonts w:ascii="Arial" w:hAnsi="Arial" w:cs="Arial"/>
                <w:sz w:val="18"/>
                <w:szCs w:val="18"/>
              </w:rPr>
            </w:pPr>
            <w:r w:rsidRPr="004B399D">
              <w:rPr>
                <w:rFonts w:ascii="Arial" w:hAnsi="Arial" w:cs="Arial"/>
                <w:sz w:val="18"/>
                <w:szCs w:val="18"/>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7BA332F9"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shd w:val="clear" w:color="auto" w:fill="auto"/>
            <w:vAlign w:val="bottom"/>
          </w:tcPr>
          <w:p w14:paraId="46860A7E" w14:textId="5FE630BA" w:rsidR="00055D84" w:rsidRPr="00055D84" w:rsidRDefault="00055D84" w:rsidP="004257C8">
            <w:pPr>
              <w:tabs>
                <w:tab w:val="left" w:pos="3828"/>
              </w:tabs>
              <w:ind w:right="53"/>
              <w:jc w:val="right"/>
              <w:rPr>
                <w:rFonts w:ascii="Arial" w:hAnsi="Arial" w:cs="Arial"/>
                <w:sz w:val="18"/>
                <w:szCs w:val="18"/>
              </w:rPr>
            </w:pPr>
            <w:r w:rsidRPr="00055D84">
              <w:rPr>
                <w:rFonts w:ascii="Arial" w:hAnsi="Arial" w:cs="Arial"/>
                <w:sz w:val="18"/>
                <w:szCs w:val="18"/>
                <w:lang w:val="en-US" w:eastAsia="en-US"/>
              </w:rPr>
              <w:t>-</w:t>
            </w:r>
          </w:p>
        </w:tc>
      </w:tr>
      <w:tr w:rsidR="00055D84" w:rsidRPr="004B399D" w14:paraId="133F9013" w14:textId="77777777" w:rsidTr="004257C8">
        <w:trPr>
          <w:cantSplit/>
          <w:trHeight w:val="113"/>
        </w:trPr>
        <w:tc>
          <w:tcPr>
            <w:tcW w:w="6014" w:type="dxa"/>
            <w:vAlign w:val="center"/>
          </w:tcPr>
          <w:p w14:paraId="734FC142" w14:textId="46DC3890" w:rsidR="00055D84" w:rsidRPr="004B399D" w:rsidRDefault="00055D84" w:rsidP="00055D84">
            <w:pPr>
              <w:tabs>
                <w:tab w:val="left" w:pos="3828"/>
              </w:tabs>
              <w:rPr>
                <w:rFonts w:ascii="Arial" w:hAnsi="Arial" w:cs="Arial"/>
                <w:sz w:val="18"/>
                <w:szCs w:val="18"/>
              </w:rPr>
            </w:pPr>
            <w:r w:rsidRPr="004B399D">
              <w:rPr>
                <w:rFonts w:ascii="Arial" w:hAnsi="Arial" w:cs="Arial"/>
                <w:sz w:val="18"/>
                <w:szCs w:val="18"/>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4EF8128F" w:rsidR="00055D84" w:rsidRPr="004B399D" w:rsidRDefault="00055D84" w:rsidP="004257C8">
            <w:pPr>
              <w:tabs>
                <w:tab w:val="left" w:pos="3828"/>
              </w:tabs>
              <w:ind w:right="53"/>
              <w:jc w:val="right"/>
              <w:rPr>
                <w:rFonts w:ascii="Arial" w:hAnsi="Arial" w:cs="Arial"/>
                <w:sz w:val="18"/>
                <w:szCs w:val="18"/>
              </w:rPr>
            </w:pPr>
            <w:r w:rsidRPr="004B399D">
              <w:rPr>
                <w:rFonts w:ascii="Arial" w:hAnsi="Arial" w:cs="Arial"/>
                <w:sz w:val="18"/>
                <w:szCs w:val="18"/>
              </w:rPr>
              <w:t>-</w:t>
            </w:r>
          </w:p>
        </w:tc>
        <w:tc>
          <w:tcPr>
            <w:tcW w:w="1656" w:type="dxa"/>
            <w:vAlign w:val="bottom"/>
          </w:tcPr>
          <w:p w14:paraId="37FD80B6" w14:textId="165D7B36" w:rsidR="00055D84" w:rsidRPr="00055D84" w:rsidRDefault="00055D84" w:rsidP="004257C8">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w:t>
            </w:r>
          </w:p>
        </w:tc>
      </w:tr>
      <w:tr w:rsidR="00B90D8C" w:rsidRPr="004B399D" w14:paraId="648F1E7D" w14:textId="77777777" w:rsidTr="00B90D8C">
        <w:trPr>
          <w:cantSplit/>
          <w:trHeight w:val="113"/>
        </w:trPr>
        <w:tc>
          <w:tcPr>
            <w:tcW w:w="6014" w:type="dxa"/>
            <w:vAlign w:val="center"/>
          </w:tcPr>
          <w:p w14:paraId="0886E719" w14:textId="77777777" w:rsidR="00B90D8C" w:rsidRPr="004B399D" w:rsidRDefault="00B90D8C" w:rsidP="00B90D8C">
            <w:pPr>
              <w:tabs>
                <w:tab w:val="left" w:pos="3828"/>
              </w:tabs>
              <w:rPr>
                <w:rFonts w:ascii="Arial" w:eastAsia="Arial Unicode MS" w:hAnsi="Arial" w:cs="Arial"/>
                <w:strike/>
                <w:sz w:val="18"/>
                <w:szCs w:val="18"/>
              </w:rPr>
            </w:pPr>
            <w:r w:rsidRPr="004B399D">
              <w:rPr>
                <w:rFonts w:ascii="Arial" w:hAnsi="Arial" w:cs="Arial"/>
                <w:sz w:val="18"/>
                <w:szCs w:val="18"/>
              </w:rPr>
              <w:t>Diğer İşletme Giderleri</w:t>
            </w:r>
          </w:p>
        </w:tc>
        <w:tc>
          <w:tcPr>
            <w:tcW w:w="1686" w:type="dxa"/>
            <w:noWrap/>
            <w:tcMar>
              <w:top w:w="15" w:type="dxa"/>
              <w:left w:w="15" w:type="dxa"/>
              <w:bottom w:w="0" w:type="dxa"/>
              <w:right w:w="15" w:type="dxa"/>
            </w:tcMar>
            <w:vAlign w:val="bottom"/>
          </w:tcPr>
          <w:p w14:paraId="3A5C546B" w14:textId="2E1AB061" w:rsidR="00B90D8C" w:rsidRPr="00B90D8C" w:rsidRDefault="00B90D8C" w:rsidP="00B90D8C">
            <w:pPr>
              <w:tabs>
                <w:tab w:val="left" w:pos="3828"/>
              </w:tabs>
              <w:ind w:right="53"/>
              <w:jc w:val="right"/>
              <w:rPr>
                <w:rFonts w:ascii="Arial" w:hAnsi="Arial" w:cs="Arial"/>
                <w:sz w:val="18"/>
                <w:szCs w:val="18"/>
              </w:rPr>
            </w:pPr>
            <w:r w:rsidRPr="00B90D8C">
              <w:rPr>
                <w:rFonts w:ascii="Arial" w:hAnsi="Arial" w:cs="Arial"/>
                <w:sz w:val="18"/>
                <w:szCs w:val="18"/>
              </w:rPr>
              <w:t>2.776.205</w:t>
            </w:r>
          </w:p>
        </w:tc>
        <w:tc>
          <w:tcPr>
            <w:tcW w:w="1656" w:type="dxa"/>
            <w:vAlign w:val="bottom"/>
          </w:tcPr>
          <w:p w14:paraId="031F5867" w14:textId="718C0EAA"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bCs/>
                <w:sz w:val="18"/>
                <w:szCs w:val="18"/>
                <w:lang w:val="en-US" w:eastAsia="en-US"/>
              </w:rPr>
              <w:t>1.062.276</w:t>
            </w:r>
          </w:p>
        </w:tc>
      </w:tr>
      <w:tr w:rsidR="00B90D8C" w:rsidRPr="004B399D" w14:paraId="10B4C4CE" w14:textId="77777777" w:rsidTr="00B90D8C">
        <w:trPr>
          <w:cantSplit/>
          <w:trHeight w:val="113"/>
        </w:trPr>
        <w:tc>
          <w:tcPr>
            <w:tcW w:w="6014" w:type="dxa"/>
            <w:vAlign w:val="center"/>
          </w:tcPr>
          <w:p w14:paraId="61918EA8" w14:textId="617B7BAC" w:rsidR="00B90D8C" w:rsidRPr="004B399D" w:rsidRDefault="00B90D8C" w:rsidP="00B90D8C">
            <w:pPr>
              <w:ind w:firstLine="330"/>
              <w:rPr>
                <w:rFonts w:ascii="Arial" w:eastAsia="Arial Unicode MS" w:hAnsi="Arial" w:cs="Arial"/>
                <w:sz w:val="18"/>
                <w:szCs w:val="18"/>
                <w:lang w:eastAsia="en-US"/>
              </w:rPr>
            </w:pPr>
            <w:r w:rsidRPr="004B399D">
              <w:rPr>
                <w:rFonts w:ascii="Arial" w:eastAsia="Arial Unicode MS" w:hAnsi="Arial" w:cs="Arial"/>
                <w:sz w:val="18"/>
                <w:szCs w:val="18"/>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371E0B8A" w:rsidR="00B90D8C" w:rsidRPr="00B90D8C" w:rsidRDefault="00B90D8C" w:rsidP="00B90D8C">
            <w:pPr>
              <w:tabs>
                <w:tab w:val="left" w:pos="3828"/>
              </w:tabs>
              <w:ind w:right="53"/>
              <w:jc w:val="right"/>
              <w:rPr>
                <w:rFonts w:ascii="Arial" w:hAnsi="Arial" w:cs="Arial"/>
                <w:sz w:val="18"/>
                <w:szCs w:val="18"/>
              </w:rPr>
            </w:pPr>
            <w:r w:rsidRPr="00B90D8C">
              <w:rPr>
                <w:rFonts w:ascii="Arial" w:hAnsi="Arial" w:cs="Arial"/>
                <w:sz w:val="18"/>
                <w:szCs w:val="18"/>
              </w:rPr>
              <w:t>9.896</w:t>
            </w:r>
          </w:p>
        </w:tc>
        <w:tc>
          <w:tcPr>
            <w:tcW w:w="1656" w:type="dxa"/>
            <w:vAlign w:val="bottom"/>
          </w:tcPr>
          <w:p w14:paraId="227C2C1B" w14:textId="7DE0F5FC"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5.327</w:t>
            </w:r>
          </w:p>
        </w:tc>
      </w:tr>
      <w:tr w:rsidR="00B90D8C" w:rsidRPr="004B399D" w14:paraId="2AA6832A" w14:textId="77777777" w:rsidTr="00B90D8C">
        <w:trPr>
          <w:cantSplit/>
          <w:trHeight w:val="113"/>
        </w:trPr>
        <w:tc>
          <w:tcPr>
            <w:tcW w:w="6014" w:type="dxa"/>
            <w:vAlign w:val="center"/>
          </w:tcPr>
          <w:p w14:paraId="01EEC0C5" w14:textId="1214A442" w:rsidR="00B90D8C" w:rsidRPr="004B399D" w:rsidRDefault="00B90D8C" w:rsidP="00B90D8C">
            <w:pPr>
              <w:tabs>
                <w:tab w:val="left" w:pos="3828"/>
              </w:tabs>
              <w:ind w:firstLine="330"/>
              <w:rPr>
                <w:rFonts w:ascii="Arial" w:eastAsia="Arial Unicode MS" w:hAnsi="Arial" w:cs="Arial"/>
                <w:strike/>
                <w:sz w:val="18"/>
                <w:szCs w:val="18"/>
              </w:rPr>
            </w:pPr>
            <w:r w:rsidRPr="004B399D">
              <w:rPr>
                <w:rFonts w:ascii="Arial" w:eastAsia="Arial Unicode MS" w:hAnsi="Arial" w:cs="Arial"/>
                <w:sz w:val="18"/>
                <w:szCs w:val="18"/>
              </w:rPr>
              <w:t>Bakım ve Onarım Giderleri</w:t>
            </w:r>
          </w:p>
        </w:tc>
        <w:tc>
          <w:tcPr>
            <w:tcW w:w="1686" w:type="dxa"/>
            <w:noWrap/>
            <w:tcMar>
              <w:top w:w="15" w:type="dxa"/>
              <w:left w:w="15" w:type="dxa"/>
              <w:bottom w:w="0" w:type="dxa"/>
              <w:right w:w="15" w:type="dxa"/>
            </w:tcMar>
            <w:vAlign w:val="bottom"/>
          </w:tcPr>
          <w:p w14:paraId="3F66064E" w14:textId="19427A17" w:rsidR="00B90D8C" w:rsidRPr="00B90D8C" w:rsidRDefault="00B90D8C" w:rsidP="00B90D8C">
            <w:pPr>
              <w:tabs>
                <w:tab w:val="left" w:pos="3828"/>
              </w:tabs>
              <w:ind w:right="53"/>
              <w:jc w:val="right"/>
              <w:rPr>
                <w:rFonts w:ascii="Arial" w:hAnsi="Arial" w:cs="Arial"/>
                <w:sz w:val="18"/>
                <w:szCs w:val="18"/>
              </w:rPr>
            </w:pPr>
            <w:r w:rsidRPr="00B90D8C">
              <w:rPr>
                <w:rFonts w:ascii="Arial" w:hAnsi="Arial" w:cs="Arial"/>
                <w:sz w:val="18"/>
                <w:szCs w:val="18"/>
              </w:rPr>
              <w:t>167.784</w:t>
            </w:r>
          </w:p>
        </w:tc>
        <w:tc>
          <w:tcPr>
            <w:tcW w:w="1656" w:type="dxa"/>
            <w:vAlign w:val="bottom"/>
          </w:tcPr>
          <w:p w14:paraId="480CB5C8" w14:textId="64AE8DA7"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62.237</w:t>
            </w:r>
          </w:p>
        </w:tc>
      </w:tr>
      <w:tr w:rsidR="00B90D8C" w:rsidRPr="004B399D" w14:paraId="6A136C17" w14:textId="77777777" w:rsidTr="00B90D8C">
        <w:trPr>
          <w:cantSplit/>
          <w:trHeight w:val="113"/>
        </w:trPr>
        <w:tc>
          <w:tcPr>
            <w:tcW w:w="6014" w:type="dxa"/>
            <w:vAlign w:val="center"/>
          </w:tcPr>
          <w:p w14:paraId="51029D00" w14:textId="19C07EE6" w:rsidR="00B90D8C" w:rsidRPr="004B399D" w:rsidRDefault="00B90D8C" w:rsidP="00B90D8C">
            <w:pPr>
              <w:tabs>
                <w:tab w:val="left" w:pos="3828"/>
              </w:tabs>
              <w:ind w:firstLine="330"/>
              <w:rPr>
                <w:rFonts w:ascii="Arial" w:eastAsia="Arial Unicode MS" w:hAnsi="Arial" w:cs="Arial"/>
                <w:sz w:val="18"/>
                <w:szCs w:val="18"/>
              </w:rPr>
            </w:pPr>
            <w:r w:rsidRPr="004B399D">
              <w:rPr>
                <w:rFonts w:ascii="Arial" w:eastAsia="Arial Unicode MS" w:hAnsi="Arial" w:cs="Arial"/>
                <w:sz w:val="18"/>
                <w:szCs w:val="18"/>
              </w:rPr>
              <w:t>Reklam ve İlan Giderleri</w:t>
            </w:r>
          </w:p>
        </w:tc>
        <w:tc>
          <w:tcPr>
            <w:tcW w:w="1686" w:type="dxa"/>
            <w:noWrap/>
            <w:tcMar>
              <w:top w:w="15" w:type="dxa"/>
              <w:left w:w="15" w:type="dxa"/>
              <w:bottom w:w="0" w:type="dxa"/>
              <w:right w:w="15" w:type="dxa"/>
            </w:tcMar>
            <w:vAlign w:val="bottom"/>
          </w:tcPr>
          <w:p w14:paraId="6C4DF26C" w14:textId="464A46DA" w:rsidR="00B90D8C" w:rsidRPr="00B90D8C" w:rsidRDefault="00B90D8C" w:rsidP="00B90D8C">
            <w:pPr>
              <w:tabs>
                <w:tab w:val="left" w:pos="3828"/>
              </w:tabs>
              <w:ind w:right="53"/>
              <w:jc w:val="right"/>
              <w:rPr>
                <w:rFonts w:ascii="Arial" w:hAnsi="Arial" w:cs="Arial"/>
                <w:sz w:val="18"/>
                <w:szCs w:val="18"/>
              </w:rPr>
            </w:pPr>
            <w:r w:rsidRPr="00B90D8C">
              <w:rPr>
                <w:rFonts w:ascii="Arial" w:hAnsi="Arial" w:cs="Arial"/>
                <w:sz w:val="18"/>
                <w:szCs w:val="18"/>
              </w:rPr>
              <w:t>535.747</w:t>
            </w:r>
          </w:p>
        </w:tc>
        <w:tc>
          <w:tcPr>
            <w:tcW w:w="1656" w:type="dxa"/>
            <w:vAlign w:val="bottom"/>
          </w:tcPr>
          <w:p w14:paraId="055A08E2" w14:textId="26274A63"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383.095</w:t>
            </w:r>
          </w:p>
        </w:tc>
      </w:tr>
      <w:tr w:rsidR="00B90D8C" w:rsidRPr="004B399D" w14:paraId="438DAE1B" w14:textId="77777777" w:rsidTr="00B90D8C">
        <w:trPr>
          <w:cantSplit/>
          <w:trHeight w:val="113"/>
        </w:trPr>
        <w:tc>
          <w:tcPr>
            <w:tcW w:w="6014" w:type="dxa"/>
            <w:vAlign w:val="center"/>
          </w:tcPr>
          <w:p w14:paraId="06268BB8" w14:textId="1CF4DB23" w:rsidR="00B90D8C" w:rsidRPr="004B399D" w:rsidRDefault="00B90D8C" w:rsidP="00B90D8C">
            <w:pPr>
              <w:tabs>
                <w:tab w:val="left" w:pos="3828"/>
              </w:tabs>
              <w:spacing w:before="100" w:beforeAutospacing="1" w:after="100" w:afterAutospacing="1"/>
              <w:ind w:firstLine="330"/>
              <w:rPr>
                <w:rFonts w:ascii="Arial" w:eastAsia="Arial Unicode MS" w:hAnsi="Arial" w:cs="Arial"/>
                <w:sz w:val="18"/>
                <w:szCs w:val="18"/>
              </w:rPr>
            </w:pPr>
            <w:r w:rsidRPr="004B399D">
              <w:rPr>
                <w:rFonts w:ascii="Arial" w:hAnsi="Arial" w:cs="Arial"/>
                <w:sz w:val="18"/>
                <w:szCs w:val="18"/>
              </w:rPr>
              <w:t xml:space="preserve">Diğer Giderler </w:t>
            </w:r>
            <w:r w:rsidRPr="004B399D">
              <w:rPr>
                <w:rFonts w:ascii="Arial" w:eastAsia="Arial Unicode MS" w:hAnsi="Arial" w:cs="Arial"/>
                <w:sz w:val="18"/>
                <w:szCs w:val="18"/>
              </w:rPr>
              <w:t>(**)</w:t>
            </w:r>
          </w:p>
        </w:tc>
        <w:tc>
          <w:tcPr>
            <w:tcW w:w="1686" w:type="dxa"/>
            <w:noWrap/>
            <w:tcMar>
              <w:top w:w="15" w:type="dxa"/>
              <w:left w:w="15" w:type="dxa"/>
              <w:bottom w:w="0" w:type="dxa"/>
              <w:right w:w="15" w:type="dxa"/>
            </w:tcMar>
            <w:vAlign w:val="bottom"/>
          </w:tcPr>
          <w:p w14:paraId="0FCAD1C3" w14:textId="7A9CA5BA" w:rsidR="00B90D8C" w:rsidRPr="00B90D8C" w:rsidRDefault="00B90D8C" w:rsidP="00B90D8C">
            <w:pPr>
              <w:tabs>
                <w:tab w:val="left" w:pos="3828"/>
              </w:tabs>
              <w:ind w:right="53"/>
              <w:jc w:val="right"/>
              <w:rPr>
                <w:rFonts w:ascii="Arial" w:hAnsi="Arial" w:cs="Arial"/>
                <w:sz w:val="18"/>
                <w:szCs w:val="18"/>
              </w:rPr>
            </w:pPr>
            <w:r w:rsidRPr="00B90D8C">
              <w:rPr>
                <w:rFonts w:ascii="Arial" w:hAnsi="Arial" w:cs="Arial"/>
                <w:sz w:val="18"/>
                <w:szCs w:val="18"/>
              </w:rPr>
              <w:t>2.062.778</w:t>
            </w:r>
          </w:p>
        </w:tc>
        <w:tc>
          <w:tcPr>
            <w:tcW w:w="1656" w:type="dxa"/>
            <w:vAlign w:val="bottom"/>
          </w:tcPr>
          <w:p w14:paraId="72DDD6FD" w14:textId="4656C627"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611.617</w:t>
            </w:r>
          </w:p>
        </w:tc>
      </w:tr>
      <w:tr w:rsidR="00B90D8C" w:rsidRPr="004B399D" w14:paraId="254DD719" w14:textId="77777777" w:rsidTr="00B90D8C">
        <w:trPr>
          <w:cantSplit/>
          <w:trHeight w:val="113"/>
        </w:trPr>
        <w:tc>
          <w:tcPr>
            <w:tcW w:w="6014" w:type="dxa"/>
            <w:vAlign w:val="center"/>
          </w:tcPr>
          <w:p w14:paraId="2D5D27F0" w14:textId="77777777" w:rsidR="00B90D8C" w:rsidRPr="004B399D" w:rsidRDefault="00B90D8C" w:rsidP="00B90D8C">
            <w:pPr>
              <w:tabs>
                <w:tab w:val="left" w:pos="3828"/>
              </w:tabs>
              <w:rPr>
                <w:rFonts w:ascii="Arial" w:eastAsia="Arial Unicode MS" w:hAnsi="Arial" w:cs="Arial"/>
                <w:sz w:val="18"/>
                <w:szCs w:val="18"/>
              </w:rPr>
            </w:pPr>
            <w:r w:rsidRPr="004B399D">
              <w:rPr>
                <w:rFonts w:ascii="Arial" w:hAnsi="Arial" w:cs="Arial"/>
                <w:sz w:val="18"/>
                <w:szCs w:val="18"/>
              </w:rPr>
              <w:t>Aktiflerin Satışından Doğan Zararlar</w:t>
            </w:r>
          </w:p>
        </w:tc>
        <w:tc>
          <w:tcPr>
            <w:tcW w:w="1686" w:type="dxa"/>
            <w:noWrap/>
            <w:tcMar>
              <w:top w:w="15" w:type="dxa"/>
              <w:left w:w="15" w:type="dxa"/>
              <w:bottom w:w="0" w:type="dxa"/>
              <w:right w:w="15" w:type="dxa"/>
            </w:tcMar>
            <w:vAlign w:val="bottom"/>
          </w:tcPr>
          <w:p w14:paraId="69D1EBC4" w14:textId="0C9C13C2" w:rsidR="00B90D8C" w:rsidRPr="00B90D8C" w:rsidRDefault="00B90D8C" w:rsidP="00B90D8C">
            <w:pPr>
              <w:tabs>
                <w:tab w:val="left" w:pos="3828"/>
              </w:tabs>
              <w:ind w:right="53"/>
              <w:jc w:val="right"/>
              <w:rPr>
                <w:rFonts w:ascii="Arial" w:hAnsi="Arial" w:cs="Arial"/>
                <w:sz w:val="18"/>
                <w:szCs w:val="18"/>
              </w:rPr>
            </w:pPr>
            <w:r w:rsidRPr="00B90D8C">
              <w:rPr>
                <w:rFonts w:ascii="Arial" w:hAnsi="Arial" w:cs="Arial"/>
                <w:sz w:val="18"/>
                <w:szCs w:val="18"/>
              </w:rPr>
              <w:t>332</w:t>
            </w:r>
          </w:p>
        </w:tc>
        <w:tc>
          <w:tcPr>
            <w:tcW w:w="1656" w:type="dxa"/>
            <w:vAlign w:val="bottom"/>
          </w:tcPr>
          <w:p w14:paraId="354EA648" w14:textId="6D359C43"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w:t>
            </w:r>
          </w:p>
        </w:tc>
      </w:tr>
      <w:tr w:rsidR="00B90D8C" w:rsidRPr="004B399D" w14:paraId="4D267369" w14:textId="77777777" w:rsidTr="00B90D8C">
        <w:trPr>
          <w:cantSplit/>
          <w:trHeight w:val="113"/>
        </w:trPr>
        <w:tc>
          <w:tcPr>
            <w:tcW w:w="6014" w:type="dxa"/>
            <w:vAlign w:val="center"/>
          </w:tcPr>
          <w:p w14:paraId="3641A3BD" w14:textId="2E79D63F" w:rsidR="00B90D8C" w:rsidRPr="004B399D" w:rsidRDefault="00B90D8C" w:rsidP="00B90D8C">
            <w:pPr>
              <w:tabs>
                <w:tab w:val="left" w:pos="3828"/>
              </w:tabs>
              <w:jc w:val="both"/>
              <w:rPr>
                <w:rFonts w:ascii="Arial" w:eastAsia="Arial Unicode MS" w:hAnsi="Arial" w:cs="Arial"/>
                <w:sz w:val="18"/>
                <w:szCs w:val="18"/>
              </w:rPr>
            </w:pPr>
            <w:r w:rsidRPr="004B399D">
              <w:rPr>
                <w:rFonts w:ascii="Arial" w:eastAsia="Arial Unicode MS" w:hAnsi="Arial" w:cs="Arial"/>
                <w:sz w:val="18"/>
                <w:szCs w:val="18"/>
              </w:rPr>
              <w:t>Diğer (***)</w:t>
            </w:r>
          </w:p>
        </w:tc>
        <w:tc>
          <w:tcPr>
            <w:tcW w:w="1686" w:type="dxa"/>
            <w:noWrap/>
            <w:tcMar>
              <w:top w:w="15" w:type="dxa"/>
              <w:left w:w="15" w:type="dxa"/>
              <w:bottom w:w="0" w:type="dxa"/>
              <w:right w:w="15" w:type="dxa"/>
            </w:tcMar>
            <w:vAlign w:val="bottom"/>
          </w:tcPr>
          <w:p w14:paraId="0F335258" w14:textId="13942499" w:rsidR="00B90D8C" w:rsidRPr="00B90D8C" w:rsidRDefault="0087716D" w:rsidP="00B90D8C">
            <w:pPr>
              <w:tabs>
                <w:tab w:val="left" w:pos="3828"/>
              </w:tabs>
              <w:ind w:right="53"/>
              <w:jc w:val="right"/>
              <w:rPr>
                <w:rFonts w:ascii="Arial" w:hAnsi="Arial" w:cs="Arial"/>
                <w:sz w:val="18"/>
                <w:szCs w:val="18"/>
              </w:rPr>
            </w:pPr>
            <w:r w:rsidRPr="0087716D">
              <w:rPr>
                <w:rFonts w:ascii="Arial" w:hAnsi="Arial" w:cs="Arial"/>
                <w:sz w:val="18"/>
                <w:szCs w:val="18"/>
              </w:rPr>
              <w:t xml:space="preserve">1.138.376   </w:t>
            </w:r>
          </w:p>
        </w:tc>
        <w:tc>
          <w:tcPr>
            <w:tcW w:w="1656" w:type="dxa"/>
            <w:vAlign w:val="bottom"/>
          </w:tcPr>
          <w:p w14:paraId="3EEAB4CA" w14:textId="73EE598F" w:rsidR="00B90D8C" w:rsidRPr="00055D84" w:rsidRDefault="00B90D8C" w:rsidP="00B90D8C">
            <w:pPr>
              <w:tabs>
                <w:tab w:val="left" w:pos="3828"/>
              </w:tabs>
              <w:ind w:right="53"/>
              <w:jc w:val="right"/>
              <w:rPr>
                <w:rFonts w:ascii="Arial" w:hAnsi="Arial" w:cs="Arial"/>
                <w:sz w:val="18"/>
                <w:szCs w:val="18"/>
                <w:highlight w:val="yellow"/>
              </w:rPr>
            </w:pPr>
            <w:r w:rsidRPr="00055D84">
              <w:rPr>
                <w:rFonts w:ascii="Arial" w:hAnsi="Arial" w:cs="Arial"/>
                <w:sz w:val="18"/>
                <w:szCs w:val="18"/>
                <w:lang w:val="en-US" w:eastAsia="en-US"/>
              </w:rPr>
              <w:t>639.320</w:t>
            </w:r>
          </w:p>
        </w:tc>
      </w:tr>
      <w:tr w:rsidR="00055D84" w:rsidRPr="004B399D" w14:paraId="009FDC74" w14:textId="77777777" w:rsidTr="004257C8">
        <w:trPr>
          <w:cantSplit/>
          <w:trHeight w:val="113"/>
        </w:trPr>
        <w:tc>
          <w:tcPr>
            <w:tcW w:w="6014" w:type="dxa"/>
            <w:vAlign w:val="center"/>
          </w:tcPr>
          <w:p w14:paraId="57266EAA" w14:textId="77777777" w:rsidR="00055D84" w:rsidRPr="004B399D" w:rsidRDefault="00055D84" w:rsidP="00055D84">
            <w:pPr>
              <w:tabs>
                <w:tab w:val="left" w:pos="3828"/>
              </w:tabs>
              <w:jc w:val="both"/>
              <w:rPr>
                <w:rFonts w:ascii="Arial" w:eastAsia="Arial Unicode MS" w:hAnsi="Arial" w:cs="Arial"/>
                <w:sz w:val="18"/>
                <w:szCs w:val="18"/>
              </w:rPr>
            </w:pPr>
          </w:p>
        </w:tc>
        <w:tc>
          <w:tcPr>
            <w:tcW w:w="1686" w:type="dxa"/>
            <w:noWrap/>
            <w:tcMar>
              <w:top w:w="15" w:type="dxa"/>
              <w:left w:w="15" w:type="dxa"/>
              <w:bottom w:w="0" w:type="dxa"/>
              <w:right w:w="15" w:type="dxa"/>
            </w:tcMar>
            <w:vAlign w:val="bottom"/>
          </w:tcPr>
          <w:p w14:paraId="787062B2" w14:textId="77777777" w:rsidR="00055D84" w:rsidRPr="004B399D" w:rsidRDefault="00055D84" w:rsidP="004257C8">
            <w:pPr>
              <w:tabs>
                <w:tab w:val="left" w:pos="3828"/>
              </w:tabs>
              <w:ind w:right="53"/>
              <w:jc w:val="right"/>
              <w:rPr>
                <w:rFonts w:ascii="Arial" w:hAnsi="Arial" w:cs="Arial"/>
                <w:sz w:val="18"/>
                <w:szCs w:val="18"/>
                <w:highlight w:val="yellow"/>
              </w:rPr>
            </w:pPr>
          </w:p>
        </w:tc>
        <w:tc>
          <w:tcPr>
            <w:tcW w:w="1656" w:type="dxa"/>
            <w:vAlign w:val="bottom"/>
          </w:tcPr>
          <w:p w14:paraId="0A8738EF" w14:textId="77777777" w:rsidR="00055D84" w:rsidRPr="00055D84" w:rsidRDefault="00055D84" w:rsidP="004257C8">
            <w:pPr>
              <w:tabs>
                <w:tab w:val="left" w:pos="3828"/>
              </w:tabs>
              <w:ind w:right="53"/>
              <w:jc w:val="right"/>
              <w:rPr>
                <w:rFonts w:ascii="Arial" w:hAnsi="Arial" w:cs="Arial"/>
                <w:sz w:val="18"/>
                <w:szCs w:val="18"/>
                <w:highlight w:val="yellow"/>
              </w:rPr>
            </w:pPr>
          </w:p>
        </w:tc>
      </w:tr>
      <w:tr w:rsidR="00055D84" w:rsidRPr="004B399D" w14:paraId="6B950F72" w14:textId="77777777" w:rsidTr="004257C8">
        <w:trPr>
          <w:cantSplit/>
          <w:trHeight w:val="113"/>
        </w:trPr>
        <w:tc>
          <w:tcPr>
            <w:tcW w:w="6014" w:type="dxa"/>
            <w:tcBorders>
              <w:top w:val="single" w:sz="4" w:space="0" w:color="auto"/>
              <w:bottom w:val="double" w:sz="4" w:space="0" w:color="auto"/>
            </w:tcBorders>
            <w:vAlign w:val="center"/>
          </w:tcPr>
          <w:p w14:paraId="0FD90764" w14:textId="77777777" w:rsidR="00055D84" w:rsidRPr="004B399D" w:rsidRDefault="00055D84" w:rsidP="00055D84">
            <w:pPr>
              <w:tabs>
                <w:tab w:val="left" w:pos="3828"/>
              </w:tabs>
              <w:jc w:val="both"/>
              <w:rPr>
                <w:rFonts w:ascii="Arial" w:hAnsi="Arial" w:cs="Arial"/>
                <w:b/>
                <w:sz w:val="18"/>
                <w:szCs w:val="18"/>
              </w:rPr>
            </w:pPr>
            <w:r w:rsidRPr="004B399D">
              <w:rPr>
                <w:rFonts w:ascii="Arial" w:hAnsi="Arial" w:cs="Arial"/>
                <w:b/>
                <w:sz w:val="18"/>
                <w:szCs w:val="18"/>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72F51DDB" w:rsidR="00055D84" w:rsidRPr="004B399D" w:rsidRDefault="0087716D" w:rsidP="004257C8">
            <w:pPr>
              <w:jc w:val="right"/>
              <w:rPr>
                <w:rFonts w:ascii="Arial" w:hAnsi="Arial" w:cs="Arial"/>
                <w:b/>
                <w:bCs/>
                <w:sz w:val="18"/>
                <w:szCs w:val="18"/>
              </w:rPr>
            </w:pPr>
            <w:r w:rsidRPr="0087716D">
              <w:rPr>
                <w:rFonts w:ascii="Arial" w:hAnsi="Arial" w:cs="Arial"/>
                <w:b/>
                <w:bCs/>
                <w:sz w:val="18"/>
                <w:szCs w:val="18"/>
              </w:rPr>
              <w:t xml:space="preserve">4.386.330   </w:t>
            </w:r>
          </w:p>
        </w:tc>
        <w:tc>
          <w:tcPr>
            <w:tcW w:w="1656" w:type="dxa"/>
            <w:tcBorders>
              <w:top w:val="single" w:sz="4" w:space="0" w:color="auto"/>
              <w:bottom w:val="double" w:sz="4" w:space="0" w:color="auto"/>
            </w:tcBorders>
            <w:vAlign w:val="bottom"/>
          </w:tcPr>
          <w:p w14:paraId="73785D02" w14:textId="74E481D1" w:rsidR="00055D84" w:rsidRPr="00055D84" w:rsidRDefault="00055D84" w:rsidP="004257C8">
            <w:pPr>
              <w:tabs>
                <w:tab w:val="left" w:pos="3828"/>
              </w:tabs>
              <w:ind w:right="53"/>
              <w:jc w:val="right"/>
              <w:rPr>
                <w:rFonts w:ascii="Arial" w:hAnsi="Arial" w:cs="Arial"/>
                <w:b/>
                <w:sz w:val="18"/>
                <w:szCs w:val="18"/>
                <w:highlight w:val="yellow"/>
              </w:rPr>
            </w:pPr>
            <w:r w:rsidRPr="00055D84">
              <w:rPr>
                <w:rFonts w:ascii="Arial" w:hAnsi="Arial" w:cs="Arial"/>
                <w:b/>
                <w:bCs/>
                <w:sz w:val="18"/>
                <w:szCs w:val="18"/>
                <w:lang w:val="en-US" w:eastAsia="en-US"/>
              </w:rPr>
              <w:t>1.941.479</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554AF417"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 xml:space="preserve">Kıdem tazminatı karşılığı kâr </w:t>
      </w:r>
      <w:r w:rsidR="00504B07">
        <w:rPr>
          <w:rFonts w:ascii="Arial" w:hAnsi="Arial" w:cs="Arial"/>
          <w:sz w:val="14"/>
          <w:szCs w:val="18"/>
        </w:rPr>
        <w:t>ve</w:t>
      </w:r>
      <w:r w:rsidR="005D6AEA" w:rsidRPr="001C2EBF">
        <w:rPr>
          <w:rFonts w:ascii="Arial" w:hAnsi="Arial" w:cs="Arial"/>
          <w:sz w:val="14"/>
          <w:szCs w:val="18"/>
        </w:rPr>
        <w:t>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B90D8C" w:rsidRDefault="00E5662A" w:rsidP="00C2751A">
      <w:pPr>
        <w:tabs>
          <w:tab w:val="left" w:pos="3828"/>
        </w:tabs>
        <w:ind w:left="567" w:hanging="567"/>
        <w:rPr>
          <w:rFonts w:ascii="Arial" w:hAnsi="Arial" w:cs="Arial"/>
          <w:sz w:val="16"/>
          <w:szCs w:val="20"/>
        </w:rPr>
      </w:pPr>
      <w:r w:rsidRPr="00B90D8C">
        <w:rPr>
          <w:rFonts w:ascii="Arial" w:hAnsi="Arial" w:cs="Arial"/>
          <w:sz w:val="16"/>
          <w:szCs w:val="20"/>
        </w:rPr>
        <w:t>(**</w:t>
      </w:r>
      <w:r w:rsidR="000E04BB" w:rsidRPr="00B90D8C">
        <w:rPr>
          <w:rFonts w:ascii="Arial" w:hAnsi="Arial" w:cs="Arial"/>
          <w:sz w:val="16"/>
          <w:szCs w:val="20"/>
        </w:rPr>
        <w:t xml:space="preserve">) </w:t>
      </w:r>
      <w:r w:rsidR="00657C41" w:rsidRPr="00B90D8C">
        <w:rPr>
          <w:rFonts w:ascii="Arial" w:hAnsi="Arial" w:cs="Arial"/>
          <w:sz w:val="16"/>
          <w:szCs w:val="20"/>
        </w:rPr>
        <w:tab/>
      </w:r>
      <w:r w:rsidR="000E04BB" w:rsidRPr="00B90D8C">
        <w:rPr>
          <w:rFonts w:ascii="Arial" w:hAnsi="Arial" w:cs="Arial"/>
          <w:sz w:val="16"/>
          <w:szCs w:val="20"/>
        </w:rPr>
        <w:t xml:space="preserve">Diğer İşletme Giderleri altındaki “Diğer Giderler” bakiyesinin detayları aşağıdaki tablodaki gibidir: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70"/>
        <w:gridCol w:w="1939"/>
        <w:gridCol w:w="1740"/>
      </w:tblGrid>
      <w:tr w:rsidR="00CE5DB4" w:rsidRPr="004B399D" w14:paraId="1A583054" w14:textId="77777777" w:rsidTr="00D32023">
        <w:trPr>
          <w:cantSplit/>
          <w:trHeight w:val="113"/>
        </w:trPr>
        <w:tc>
          <w:tcPr>
            <w:tcW w:w="5670" w:type="dxa"/>
            <w:tcBorders>
              <w:top w:val="single" w:sz="4" w:space="0" w:color="auto"/>
              <w:bottom w:val="single" w:sz="4" w:space="0" w:color="auto"/>
            </w:tcBorders>
            <w:vAlign w:val="center"/>
          </w:tcPr>
          <w:p w14:paraId="24ED75C6" w14:textId="77777777" w:rsidR="00CE5DB4" w:rsidRPr="004B399D" w:rsidRDefault="00CE5DB4" w:rsidP="00BB38E6">
            <w:pPr>
              <w:jc w:val="both"/>
              <w:rPr>
                <w:rFonts w:ascii="Arial" w:eastAsia="Arial Unicode MS" w:hAnsi="Arial" w:cs="Arial"/>
                <w:sz w:val="18"/>
                <w:szCs w:val="18"/>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4B399D" w:rsidRDefault="00CE5DB4" w:rsidP="00BB38E6">
            <w:pPr>
              <w:tabs>
                <w:tab w:val="left" w:pos="180"/>
              </w:tabs>
              <w:ind w:right="127"/>
              <w:jc w:val="right"/>
              <w:rPr>
                <w:rFonts w:ascii="Arial" w:hAnsi="Arial" w:cs="Arial"/>
                <w:b/>
                <w:sz w:val="18"/>
                <w:szCs w:val="18"/>
              </w:rPr>
            </w:pPr>
            <w:r w:rsidRPr="004B399D">
              <w:rPr>
                <w:rFonts w:ascii="Arial" w:hAnsi="Arial" w:cs="Arial"/>
                <w:b/>
                <w:sz w:val="18"/>
                <w:szCs w:val="18"/>
              </w:rPr>
              <w:t>Cari Dönem</w:t>
            </w:r>
          </w:p>
        </w:tc>
        <w:tc>
          <w:tcPr>
            <w:tcW w:w="1740" w:type="dxa"/>
            <w:tcBorders>
              <w:top w:val="single" w:sz="4" w:space="0" w:color="auto"/>
              <w:bottom w:val="single" w:sz="4" w:space="0" w:color="auto"/>
            </w:tcBorders>
            <w:vAlign w:val="bottom"/>
          </w:tcPr>
          <w:p w14:paraId="60C25588" w14:textId="77777777" w:rsidR="00CE5DB4" w:rsidRPr="004B399D" w:rsidRDefault="00CE5DB4" w:rsidP="00BB38E6">
            <w:pPr>
              <w:tabs>
                <w:tab w:val="left" w:pos="180"/>
              </w:tabs>
              <w:ind w:right="127"/>
              <w:jc w:val="right"/>
              <w:rPr>
                <w:rFonts w:ascii="Arial" w:hAnsi="Arial" w:cs="Arial"/>
                <w:b/>
                <w:sz w:val="18"/>
                <w:szCs w:val="18"/>
              </w:rPr>
            </w:pPr>
            <w:r w:rsidRPr="004B399D">
              <w:rPr>
                <w:rFonts w:ascii="Arial" w:hAnsi="Arial" w:cs="Arial"/>
                <w:b/>
                <w:sz w:val="18"/>
                <w:szCs w:val="18"/>
              </w:rPr>
              <w:t>Önceki Dönem</w:t>
            </w:r>
          </w:p>
        </w:tc>
      </w:tr>
      <w:tr w:rsidR="00CE5DB4" w:rsidRPr="004B399D" w14:paraId="15622E06" w14:textId="77777777" w:rsidTr="00D32023">
        <w:trPr>
          <w:cantSplit/>
          <w:trHeight w:val="113"/>
        </w:trPr>
        <w:tc>
          <w:tcPr>
            <w:tcW w:w="5670" w:type="dxa"/>
            <w:vAlign w:val="center"/>
          </w:tcPr>
          <w:p w14:paraId="4442CBE6" w14:textId="77777777" w:rsidR="00CE5DB4" w:rsidRPr="004B399D" w:rsidRDefault="00CE5DB4" w:rsidP="00BB38E6">
            <w:pPr>
              <w:rPr>
                <w:rFonts w:ascii="Arial" w:hAnsi="Arial" w:cs="Arial"/>
                <w:sz w:val="18"/>
                <w:szCs w:val="18"/>
              </w:rPr>
            </w:pPr>
          </w:p>
        </w:tc>
        <w:tc>
          <w:tcPr>
            <w:tcW w:w="1939" w:type="dxa"/>
            <w:noWrap/>
            <w:tcMar>
              <w:top w:w="15" w:type="dxa"/>
              <w:left w:w="15" w:type="dxa"/>
              <w:bottom w:w="0" w:type="dxa"/>
              <w:right w:w="15" w:type="dxa"/>
            </w:tcMar>
          </w:tcPr>
          <w:p w14:paraId="51951809" w14:textId="77777777" w:rsidR="00CE5DB4" w:rsidRPr="004B399D" w:rsidRDefault="00CE5DB4" w:rsidP="00BB38E6">
            <w:pPr>
              <w:ind w:right="127"/>
              <w:jc w:val="right"/>
              <w:rPr>
                <w:rFonts w:ascii="Arial" w:hAnsi="Arial" w:cs="Arial"/>
                <w:sz w:val="18"/>
                <w:szCs w:val="18"/>
              </w:rPr>
            </w:pPr>
          </w:p>
        </w:tc>
        <w:tc>
          <w:tcPr>
            <w:tcW w:w="1740" w:type="dxa"/>
          </w:tcPr>
          <w:p w14:paraId="5FC7F72C" w14:textId="77777777" w:rsidR="00CE5DB4" w:rsidRPr="004B399D" w:rsidRDefault="00CE5DB4" w:rsidP="00BB38E6">
            <w:pPr>
              <w:ind w:right="127"/>
              <w:jc w:val="right"/>
              <w:rPr>
                <w:rFonts w:ascii="Arial" w:hAnsi="Arial" w:cs="Arial"/>
                <w:bCs/>
                <w:sz w:val="18"/>
                <w:szCs w:val="18"/>
              </w:rPr>
            </w:pPr>
          </w:p>
        </w:tc>
      </w:tr>
      <w:tr w:rsidR="00B90D8C" w:rsidRPr="004B399D" w14:paraId="4B7421BC" w14:textId="77777777" w:rsidTr="00B90D8C">
        <w:trPr>
          <w:cantSplit/>
          <w:trHeight w:val="113"/>
        </w:trPr>
        <w:tc>
          <w:tcPr>
            <w:tcW w:w="5670" w:type="dxa"/>
            <w:vAlign w:val="center"/>
          </w:tcPr>
          <w:p w14:paraId="728C6A41" w14:textId="40DAB59E" w:rsidR="00B90D8C" w:rsidRPr="004B399D" w:rsidRDefault="00B90D8C" w:rsidP="00B90D8C">
            <w:pPr>
              <w:rPr>
                <w:rFonts w:ascii="Arial" w:hAnsi="Arial" w:cs="Arial"/>
                <w:sz w:val="18"/>
                <w:szCs w:val="18"/>
              </w:rPr>
            </w:pPr>
            <w:r w:rsidRPr="004B399D">
              <w:rPr>
                <w:rFonts w:ascii="Arial" w:hAnsi="Arial" w:cs="Arial"/>
                <w:color w:val="000000"/>
                <w:sz w:val="18"/>
                <w:szCs w:val="18"/>
              </w:rPr>
              <w:t xml:space="preserve">Yardım ve Bağışlar(*) </w:t>
            </w:r>
          </w:p>
        </w:tc>
        <w:tc>
          <w:tcPr>
            <w:tcW w:w="1939" w:type="dxa"/>
            <w:noWrap/>
            <w:tcMar>
              <w:top w:w="15" w:type="dxa"/>
              <w:left w:w="15" w:type="dxa"/>
              <w:bottom w:w="0" w:type="dxa"/>
              <w:right w:w="15" w:type="dxa"/>
            </w:tcMar>
            <w:vAlign w:val="bottom"/>
          </w:tcPr>
          <w:p w14:paraId="0FD523CC" w14:textId="377312DC"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1.169.137</w:t>
            </w:r>
          </w:p>
        </w:tc>
        <w:tc>
          <w:tcPr>
            <w:tcW w:w="1740" w:type="dxa"/>
            <w:vAlign w:val="center"/>
          </w:tcPr>
          <w:p w14:paraId="7ECAF709" w14:textId="223C3DB2"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87.676</w:t>
            </w:r>
          </w:p>
        </w:tc>
      </w:tr>
      <w:tr w:rsidR="00B90D8C" w:rsidRPr="004B399D" w14:paraId="00A278B2" w14:textId="77777777" w:rsidTr="00B90D8C">
        <w:trPr>
          <w:cantSplit/>
          <w:trHeight w:val="113"/>
        </w:trPr>
        <w:tc>
          <w:tcPr>
            <w:tcW w:w="5670" w:type="dxa"/>
            <w:vAlign w:val="center"/>
          </w:tcPr>
          <w:p w14:paraId="7A5F3B4D" w14:textId="4E509014" w:rsidR="00B90D8C" w:rsidRPr="004B399D" w:rsidRDefault="00B90D8C" w:rsidP="00B90D8C">
            <w:pPr>
              <w:jc w:val="both"/>
              <w:rPr>
                <w:rFonts w:ascii="Arial" w:hAnsi="Arial" w:cs="Arial"/>
                <w:color w:val="000000"/>
                <w:sz w:val="18"/>
                <w:szCs w:val="18"/>
              </w:rPr>
            </w:pPr>
            <w:r w:rsidRPr="004B399D">
              <w:rPr>
                <w:rFonts w:ascii="Arial" w:hAnsi="Arial" w:cs="Arial"/>
                <w:color w:val="000000"/>
                <w:sz w:val="18"/>
                <w:szCs w:val="18"/>
              </w:rPr>
              <w:t>Isıtma, Aydınlatma ve Su Giderleri</w:t>
            </w:r>
          </w:p>
        </w:tc>
        <w:tc>
          <w:tcPr>
            <w:tcW w:w="1939" w:type="dxa"/>
            <w:noWrap/>
            <w:tcMar>
              <w:top w:w="15" w:type="dxa"/>
              <w:left w:w="15" w:type="dxa"/>
              <w:bottom w:w="0" w:type="dxa"/>
              <w:right w:w="15" w:type="dxa"/>
            </w:tcMar>
            <w:vAlign w:val="bottom"/>
          </w:tcPr>
          <w:p w14:paraId="3272E432" w14:textId="31D46C65"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36.231</w:t>
            </w:r>
          </w:p>
        </w:tc>
        <w:tc>
          <w:tcPr>
            <w:tcW w:w="1740" w:type="dxa"/>
            <w:vAlign w:val="center"/>
          </w:tcPr>
          <w:p w14:paraId="7CA9294D" w14:textId="2F568BD8"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29.807</w:t>
            </w:r>
          </w:p>
        </w:tc>
      </w:tr>
      <w:tr w:rsidR="00B90D8C" w:rsidRPr="004B399D" w14:paraId="0EFA8E7E" w14:textId="77777777" w:rsidTr="00B90D8C">
        <w:trPr>
          <w:cantSplit/>
          <w:trHeight w:val="113"/>
        </w:trPr>
        <w:tc>
          <w:tcPr>
            <w:tcW w:w="5670" w:type="dxa"/>
            <w:shd w:val="clear" w:color="auto" w:fill="auto"/>
            <w:vAlign w:val="center"/>
          </w:tcPr>
          <w:p w14:paraId="5F6B125D" w14:textId="612D75A0" w:rsidR="00B90D8C" w:rsidRPr="004B399D" w:rsidRDefault="00B90D8C" w:rsidP="00B90D8C">
            <w:pPr>
              <w:jc w:val="both"/>
              <w:rPr>
                <w:rFonts w:ascii="Arial" w:hAnsi="Arial" w:cs="Arial"/>
                <w:color w:val="000000"/>
                <w:sz w:val="18"/>
                <w:szCs w:val="18"/>
              </w:rPr>
            </w:pPr>
            <w:r w:rsidRPr="004B399D">
              <w:rPr>
                <w:rFonts w:ascii="Arial" w:hAnsi="Arial" w:cs="Arial"/>
                <w:color w:val="000000"/>
                <w:sz w:val="18"/>
                <w:szCs w:val="18"/>
              </w:rPr>
              <w:t>Haberleşme Giderleri</w:t>
            </w:r>
          </w:p>
        </w:tc>
        <w:tc>
          <w:tcPr>
            <w:tcW w:w="1939" w:type="dxa"/>
            <w:shd w:val="clear" w:color="auto" w:fill="auto"/>
            <w:noWrap/>
            <w:tcMar>
              <w:top w:w="15" w:type="dxa"/>
              <w:left w:w="15" w:type="dxa"/>
              <w:bottom w:w="0" w:type="dxa"/>
              <w:right w:w="15" w:type="dxa"/>
            </w:tcMar>
            <w:vAlign w:val="bottom"/>
          </w:tcPr>
          <w:p w14:paraId="29AC5C8B" w14:textId="2155A0CF"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68.545</w:t>
            </w:r>
          </w:p>
        </w:tc>
        <w:tc>
          <w:tcPr>
            <w:tcW w:w="1740" w:type="dxa"/>
            <w:shd w:val="clear" w:color="auto" w:fill="auto"/>
            <w:vAlign w:val="center"/>
          </w:tcPr>
          <w:p w14:paraId="54670368" w14:textId="7420721D"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39.884</w:t>
            </w:r>
          </w:p>
        </w:tc>
      </w:tr>
      <w:tr w:rsidR="00B90D8C" w:rsidRPr="004B399D" w14:paraId="272A9CCC" w14:textId="77777777" w:rsidTr="00B90D8C">
        <w:trPr>
          <w:cantSplit/>
          <w:trHeight w:val="113"/>
        </w:trPr>
        <w:tc>
          <w:tcPr>
            <w:tcW w:w="5670" w:type="dxa"/>
            <w:vAlign w:val="center"/>
          </w:tcPr>
          <w:p w14:paraId="413F00BD" w14:textId="336B6D88" w:rsidR="00B90D8C" w:rsidRPr="004B399D" w:rsidRDefault="00B90D8C" w:rsidP="00B90D8C">
            <w:pPr>
              <w:rPr>
                <w:rFonts w:ascii="Arial" w:hAnsi="Arial" w:cs="Arial"/>
                <w:sz w:val="18"/>
                <w:szCs w:val="18"/>
              </w:rPr>
            </w:pPr>
            <w:r w:rsidRPr="004B399D">
              <w:rPr>
                <w:rFonts w:ascii="Arial" w:hAnsi="Arial" w:cs="Arial"/>
                <w:color w:val="000000"/>
                <w:sz w:val="18"/>
                <w:szCs w:val="18"/>
              </w:rPr>
              <w:t>Nakliye ve Hamaliye Giderleri</w:t>
            </w:r>
          </w:p>
        </w:tc>
        <w:tc>
          <w:tcPr>
            <w:tcW w:w="1939" w:type="dxa"/>
            <w:noWrap/>
            <w:tcMar>
              <w:top w:w="15" w:type="dxa"/>
              <w:left w:w="15" w:type="dxa"/>
              <w:bottom w:w="0" w:type="dxa"/>
              <w:right w:w="15" w:type="dxa"/>
            </w:tcMar>
            <w:vAlign w:val="bottom"/>
          </w:tcPr>
          <w:p w14:paraId="290C2B87" w14:textId="3AE6F431"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29.268</w:t>
            </w:r>
          </w:p>
        </w:tc>
        <w:tc>
          <w:tcPr>
            <w:tcW w:w="1740" w:type="dxa"/>
            <w:vAlign w:val="center"/>
          </w:tcPr>
          <w:p w14:paraId="52EE9DDA" w14:textId="2EC2D11B"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22.139</w:t>
            </w:r>
          </w:p>
        </w:tc>
      </w:tr>
      <w:tr w:rsidR="00B90D8C" w:rsidRPr="004B399D" w14:paraId="45D92160" w14:textId="77777777" w:rsidTr="00B90D8C">
        <w:trPr>
          <w:cantSplit/>
          <w:trHeight w:val="113"/>
        </w:trPr>
        <w:tc>
          <w:tcPr>
            <w:tcW w:w="5670" w:type="dxa"/>
            <w:vAlign w:val="center"/>
          </w:tcPr>
          <w:p w14:paraId="70E56047" w14:textId="16136885" w:rsidR="00B90D8C" w:rsidRPr="004B399D" w:rsidRDefault="00B90D8C" w:rsidP="00B90D8C">
            <w:pPr>
              <w:jc w:val="both"/>
              <w:rPr>
                <w:rFonts w:ascii="Arial" w:hAnsi="Arial" w:cs="Arial"/>
                <w:color w:val="000000"/>
                <w:sz w:val="18"/>
                <w:szCs w:val="18"/>
              </w:rPr>
            </w:pPr>
            <w:r w:rsidRPr="004B399D">
              <w:rPr>
                <w:rFonts w:ascii="Arial" w:hAnsi="Arial" w:cs="Arial"/>
                <w:color w:val="000000"/>
                <w:sz w:val="18"/>
                <w:szCs w:val="18"/>
              </w:rPr>
              <w:t>Bilgisayar Kullanım Giderleri</w:t>
            </w:r>
          </w:p>
        </w:tc>
        <w:tc>
          <w:tcPr>
            <w:tcW w:w="1939" w:type="dxa"/>
            <w:noWrap/>
            <w:tcMar>
              <w:top w:w="15" w:type="dxa"/>
              <w:left w:w="15" w:type="dxa"/>
              <w:bottom w:w="0" w:type="dxa"/>
              <w:right w:w="15" w:type="dxa"/>
            </w:tcMar>
            <w:vAlign w:val="bottom"/>
          </w:tcPr>
          <w:p w14:paraId="2AAB839F" w14:textId="3E8B42A1"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95.221</w:t>
            </w:r>
          </w:p>
        </w:tc>
        <w:tc>
          <w:tcPr>
            <w:tcW w:w="1740" w:type="dxa"/>
            <w:vAlign w:val="center"/>
          </w:tcPr>
          <w:p w14:paraId="10E5401C" w14:textId="68654BB2"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64.498</w:t>
            </w:r>
          </w:p>
        </w:tc>
      </w:tr>
      <w:tr w:rsidR="00B90D8C" w:rsidRPr="004B399D" w14:paraId="709D9EBD" w14:textId="77777777" w:rsidTr="00B90D8C">
        <w:trPr>
          <w:cantSplit/>
          <w:trHeight w:val="113"/>
        </w:trPr>
        <w:tc>
          <w:tcPr>
            <w:tcW w:w="5670" w:type="dxa"/>
            <w:vAlign w:val="center"/>
          </w:tcPr>
          <w:p w14:paraId="28CE0777" w14:textId="645AE1F9" w:rsidR="00B90D8C" w:rsidRPr="004B399D" w:rsidRDefault="00B90D8C" w:rsidP="00B90D8C">
            <w:pPr>
              <w:rPr>
                <w:rFonts w:ascii="Arial" w:hAnsi="Arial" w:cs="Arial"/>
                <w:sz w:val="18"/>
                <w:szCs w:val="18"/>
              </w:rPr>
            </w:pPr>
            <w:r w:rsidRPr="004B399D">
              <w:rPr>
                <w:rFonts w:ascii="Arial" w:hAnsi="Arial" w:cs="Arial"/>
                <w:color w:val="000000"/>
                <w:sz w:val="18"/>
                <w:szCs w:val="18"/>
              </w:rPr>
              <w:t>Temsil ve Ağırlama Giderleri</w:t>
            </w:r>
          </w:p>
        </w:tc>
        <w:tc>
          <w:tcPr>
            <w:tcW w:w="1939" w:type="dxa"/>
            <w:noWrap/>
            <w:tcMar>
              <w:top w:w="15" w:type="dxa"/>
              <w:left w:w="15" w:type="dxa"/>
              <w:bottom w:w="0" w:type="dxa"/>
              <w:right w:w="15" w:type="dxa"/>
            </w:tcMar>
            <w:vAlign w:val="bottom"/>
          </w:tcPr>
          <w:p w14:paraId="03013368" w14:textId="1D984D7C"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44.644</w:t>
            </w:r>
          </w:p>
        </w:tc>
        <w:tc>
          <w:tcPr>
            <w:tcW w:w="1740" w:type="dxa"/>
            <w:vAlign w:val="center"/>
          </w:tcPr>
          <w:p w14:paraId="601DC1B8" w14:textId="0EE18507"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22.170</w:t>
            </w:r>
          </w:p>
        </w:tc>
      </w:tr>
      <w:tr w:rsidR="00B90D8C" w:rsidRPr="004B399D" w14:paraId="7E258815" w14:textId="77777777" w:rsidTr="00B90D8C">
        <w:trPr>
          <w:cantSplit/>
          <w:trHeight w:val="113"/>
        </w:trPr>
        <w:tc>
          <w:tcPr>
            <w:tcW w:w="5670" w:type="dxa"/>
            <w:vAlign w:val="center"/>
          </w:tcPr>
          <w:p w14:paraId="0250AA18" w14:textId="320C0E4D" w:rsidR="00B90D8C" w:rsidRPr="004B399D" w:rsidRDefault="00B90D8C" w:rsidP="00B90D8C">
            <w:pPr>
              <w:jc w:val="both"/>
              <w:rPr>
                <w:rFonts w:ascii="Arial" w:eastAsia="Arial Unicode MS" w:hAnsi="Arial" w:cs="Arial"/>
                <w:color w:val="000000"/>
                <w:sz w:val="18"/>
                <w:szCs w:val="18"/>
              </w:rPr>
            </w:pPr>
            <w:r w:rsidRPr="004B399D">
              <w:rPr>
                <w:rFonts w:ascii="Arial" w:hAnsi="Arial" w:cs="Arial"/>
                <w:color w:val="000000"/>
                <w:sz w:val="18"/>
                <w:szCs w:val="18"/>
              </w:rPr>
              <w:t>Taşıt Aracı Giderleri</w:t>
            </w:r>
          </w:p>
        </w:tc>
        <w:tc>
          <w:tcPr>
            <w:tcW w:w="1939" w:type="dxa"/>
            <w:noWrap/>
            <w:tcMar>
              <w:top w:w="15" w:type="dxa"/>
              <w:left w:w="15" w:type="dxa"/>
              <w:bottom w:w="0" w:type="dxa"/>
              <w:right w:w="15" w:type="dxa"/>
            </w:tcMar>
            <w:vAlign w:val="bottom"/>
          </w:tcPr>
          <w:p w14:paraId="6B9A0C2B" w14:textId="3AF77F37"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33.346</w:t>
            </w:r>
          </w:p>
        </w:tc>
        <w:tc>
          <w:tcPr>
            <w:tcW w:w="1740" w:type="dxa"/>
            <w:vAlign w:val="center"/>
          </w:tcPr>
          <w:p w14:paraId="0FD1C955" w14:textId="645B6CA4"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20.811</w:t>
            </w:r>
          </w:p>
        </w:tc>
      </w:tr>
      <w:tr w:rsidR="00B90D8C" w:rsidRPr="004B399D" w14:paraId="2BA4EAD1" w14:textId="77777777" w:rsidTr="00B90D8C">
        <w:trPr>
          <w:cantSplit/>
          <w:trHeight w:val="113"/>
        </w:trPr>
        <w:tc>
          <w:tcPr>
            <w:tcW w:w="5670" w:type="dxa"/>
            <w:vAlign w:val="bottom"/>
          </w:tcPr>
          <w:p w14:paraId="13765D4B" w14:textId="12A2485A" w:rsidR="00B90D8C" w:rsidRPr="004B399D" w:rsidRDefault="00B90D8C" w:rsidP="00B90D8C">
            <w:pPr>
              <w:jc w:val="both"/>
              <w:rPr>
                <w:rFonts w:ascii="Arial" w:eastAsia="Arial Unicode MS" w:hAnsi="Arial" w:cs="Arial"/>
                <w:sz w:val="18"/>
                <w:szCs w:val="18"/>
              </w:rPr>
            </w:pPr>
            <w:r w:rsidRPr="004B399D">
              <w:rPr>
                <w:rFonts w:ascii="Arial" w:hAnsi="Arial" w:cs="Arial"/>
                <w:color w:val="000000"/>
                <w:sz w:val="18"/>
                <w:szCs w:val="18"/>
              </w:rPr>
              <w:t>Sigorta Giderleri</w:t>
            </w:r>
          </w:p>
        </w:tc>
        <w:tc>
          <w:tcPr>
            <w:tcW w:w="1939" w:type="dxa"/>
            <w:noWrap/>
            <w:tcMar>
              <w:top w:w="15" w:type="dxa"/>
              <w:left w:w="15" w:type="dxa"/>
              <w:bottom w:w="0" w:type="dxa"/>
              <w:right w:w="15" w:type="dxa"/>
            </w:tcMar>
            <w:vAlign w:val="bottom"/>
          </w:tcPr>
          <w:p w14:paraId="3EE5BA9F" w14:textId="56C5F972"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30.696</w:t>
            </w:r>
          </w:p>
        </w:tc>
        <w:tc>
          <w:tcPr>
            <w:tcW w:w="1740" w:type="dxa"/>
            <w:vAlign w:val="center"/>
          </w:tcPr>
          <w:p w14:paraId="0E353E55" w14:textId="6558B4AD"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15.654</w:t>
            </w:r>
          </w:p>
        </w:tc>
      </w:tr>
      <w:tr w:rsidR="00B90D8C" w:rsidRPr="004B399D" w14:paraId="0054884B" w14:textId="77777777" w:rsidTr="00B90D8C">
        <w:trPr>
          <w:cantSplit/>
          <w:trHeight w:val="113"/>
        </w:trPr>
        <w:tc>
          <w:tcPr>
            <w:tcW w:w="5670" w:type="dxa"/>
            <w:vAlign w:val="bottom"/>
          </w:tcPr>
          <w:p w14:paraId="69DFA2E8" w14:textId="35F47575" w:rsidR="00B90D8C" w:rsidRPr="004B399D" w:rsidRDefault="00B90D8C" w:rsidP="00B90D8C">
            <w:pPr>
              <w:jc w:val="both"/>
              <w:rPr>
                <w:rFonts w:ascii="Arial" w:eastAsia="Arial Unicode MS" w:hAnsi="Arial" w:cs="Arial"/>
                <w:sz w:val="18"/>
                <w:szCs w:val="18"/>
              </w:rPr>
            </w:pPr>
            <w:r w:rsidRPr="004B399D">
              <w:rPr>
                <w:rFonts w:ascii="Arial" w:hAnsi="Arial" w:cs="Arial"/>
                <w:color w:val="000000"/>
                <w:sz w:val="18"/>
                <w:szCs w:val="18"/>
              </w:rPr>
              <w:t>Temizlik Giderleri</w:t>
            </w:r>
          </w:p>
        </w:tc>
        <w:tc>
          <w:tcPr>
            <w:tcW w:w="1939" w:type="dxa"/>
            <w:noWrap/>
            <w:tcMar>
              <w:top w:w="15" w:type="dxa"/>
              <w:left w:w="15" w:type="dxa"/>
              <w:bottom w:w="0" w:type="dxa"/>
              <w:right w:w="15" w:type="dxa"/>
            </w:tcMar>
            <w:vAlign w:val="bottom"/>
          </w:tcPr>
          <w:p w14:paraId="43798E00" w14:textId="7A790378"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27.744</w:t>
            </w:r>
          </w:p>
        </w:tc>
        <w:tc>
          <w:tcPr>
            <w:tcW w:w="1740" w:type="dxa"/>
            <w:vAlign w:val="center"/>
          </w:tcPr>
          <w:p w14:paraId="2949692C" w14:textId="1AB673BA" w:rsidR="00B90D8C" w:rsidRPr="00055D84" w:rsidRDefault="00B90D8C" w:rsidP="00B90D8C">
            <w:pPr>
              <w:ind w:right="127"/>
              <w:jc w:val="right"/>
              <w:rPr>
                <w:rFonts w:ascii="Arial" w:hAnsi="Arial" w:cs="Arial"/>
                <w:color w:val="000000"/>
                <w:sz w:val="18"/>
                <w:szCs w:val="18"/>
              </w:rPr>
            </w:pPr>
            <w:r w:rsidRPr="00055D84">
              <w:rPr>
                <w:rFonts w:ascii="Arial" w:hAnsi="Arial" w:cs="Arial"/>
                <w:sz w:val="18"/>
                <w:szCs w:val="18"/>
                <w:lang w:val="en-US" w:eastAsia="en-US"/>
              </w:rPr>
              <w:t>5.247</w:t>
            </w:r>
          </w:p>
        </w:tc>
      </w:tr>
      <w:tr w:rsidR="00B90D8C" w:rsidRPr="004B399D" w14:paraId="0FEFD058" w14:textId="77777777" w:rsidTr="00B90D8C">
        <w:trPr>
          <w:cantSplit/>
          <w:trHeight w:val="113"/>
        </w:trPr>
        <w:tc>
          <w:tcPr>
            <w:tcW w:w="5670" w:type="dxa"/>
            <w:vAlign w:val="bottom"/>
          </w:tcPr>
          <w:p w14:paraId="2160118E" w14:textId="20D24F2A" w:rsidR="00B90D8C" w:rsidRPr="004B399D" w:rsidRDefault="00B90D8C" w:rsidP="00B90D8C">
            <w:pPr>
              <w:jc w:val="both"/>
              <w:rPr>
                <w:rFonts w:ascii="Arial" w:hAnsi="Arial" w:cs="Arial"/>
                <w:color w:val="000000"/>
                <w:sz w:val="18"/>
                <w:szCs w:val="18"/>
              </w:rPr>
            </w:pPr>
            <w:r w:rsidRPr="004B399D">
              <w:rPr>
                <w:rFonts w:ascii="Arial" w:hAnsi="Arial" w:cs="Arial"/>
                <w:color w:val="000000"/>
                <w:sz w:val="18"/>
                <w:szCs w:val="18"/>
              </w:rPr>
              <w:t>Dış Kaynak ve Güvenlik Hizmet Gideri</w:t>
            </w:r>
          </w:p>
        </w:tc>
        <w:tc>
          <w:tcPr>
            <w:tcW w:w="1939" w:type="dxa"/>
            <w:noWrap/>
            <w:tcMar>
              <w:top w:w="15" w:type="dxa"/>
              <w:left w:w="15" w:type="dxa"/>
              <w:bottom w:w="0" w:type="dxa"/>
              <w:right w:w="15" w:type="dxa"/>
            </w:tcMar>
            <w:vAlign w:val="bottom"/>
          </w:tcPr>
          <w:p w14:paraId="7D8E2A3B" w14:textId="49650AD3" w:rsidR="00B90D8C" w:rsidRPr="00B90D8C" w:rsidRDefault="00B90D8C" w:rsidP="00B90D8C">
            <w:pPr>
              <w:ind w:right="127"/>
              <w:jc w:val="right"/>
              <w:rPr>
                <w:rFonts w:ascii="Arial" w:hAnsi="Arial" w:cs="Arial"/>
                <w:sz w:val="18"/>
                <w:szCs w:val="18"/>
              </w:rPr>
            </w:pPr>
            <w:r w:rsidRPr="00B90D8C">
              <w:rPr>
                <w:rFonts w:ascii="Arial" w:hAnsi="Arial" w:cs="Arial"/>
                <w:sz w:val="18"/>
                <w:szCs w:val="18"/>
              </w:rPr>
              <w:t>436.339</w:t>
            </w:r>
          </w:p>
        </w:tc>
        <w:tc>
          <w:tcPr>
            <w:tcW w:w="1740" w:type="dxa"/>
            <w:vAlign w:val="center"/>
          </w:tcPr>
          <w:p w14:paraId="51F71BBC" w14:textId="77525534" w:rsidR="00B90D8C" w:rsidRPr="00055D84" w:rsidRDefault="00B90D8C" w:rsidP="00B90D8C">
            <w:pPr>
              <w:ind w:right="127"/>
              <w:jc w:val="right"/>
              <w:rPr>
                <w:rFonts w:ascii="Arial" w:hAnsi="Arial" w:cs="Arial"/>
                <w:color w:val="000000"/>
                <w:sz w:val="18"/>
                <w:szCs w:val="18"/>
              </w:rPr>
            </w:pPr>
            <w:r w:rsidRPr="00055D84">
              <w:rPr>
                <w:rFonts w:ascii="Arial" w:hAnsi="Arial" w:cs="Arial"/>
                <w:color w:val="000000"/>
                <w:sz w:val="18"/>
                <w:szCs w:val="18"/>
                <w:lang w:val="en-US" w:eastAsia="en-US"/>
              </w:rPr>
              <w:t>265.302</w:t>
            </w:r>
          </w:p>
        </w:tc>
      </w:tr>
      <w:tr w:rsidR="00055D84" w:rsidRPr="004B399D" w14:paraId="0909F6D3" w14:textId="77777777" w:rsidTr="00460623">
        <w:trPr>
          <w:cantSplit/>
          <w:trHeight w:val="113"/>
        </w:trPr>
        <w:tc>
          <w:tcPr>
            <w:tcW w:w="5670" w:type="dxa"/>
            <w:vAlign w:val="bottom"/>
          </w:tcPr>
          <w:p w14:paraId="1CB6C8D9" w14:textId="26484FA9" w:rsidR="00055D84" w:rsidRPr="004B399D" w:rsidRDefault="00055D84" w:rsidP="00055D84">
            <w:pPr>
              <w:jc w:val="both"/>
              <w:rPr>
                <w:rFonts w:ascii="Arial" w:hAnsi="Arial" w:cs="Arial"/>
                <w:color w:val="000000"/>
                <w:sz w:val="18"/>
                <w:szCs w:val="18"/>
              </w:rPr>
            </w:pPr>
            <w:r w:rsidRPr="004B399D">
              <w:rPr>
                <w:rFonts w:ascii="Arial" w:hAnsi="Arial" w:cs="Arial"/>
                <w:color w:val="000000"/>
                <w:sz w:val="18"/>
                <w:szCs w:val="18"/>
              </w:rPr>
              <w:t>Diğer Giderler</w:t>
            </w:r>
          </w:p>
        </w:tc>
        <w:tc>
          <w:tcPr>
            <w:tcW w:w="1939" w:type="dxa"/>
            <w:noWrap/>
            <w:tcMar>
              <w:top w:w="15" w:type="dxa"/>
              <w:left w:w="15" w:type="dxa"/>
              <w:bottom w:w="0" w:type="dxa"/>
              <w:right w:w="15" w:type="dxa"/>
            </w:tcMar>
            <w:vAlign w:val="center"/>
          </w:tcPr>
          <w:p w14:paraId="2B43FDD5" w14:textId="52AD4253" w:rsidR="00055D84" w:rsidRPr="004B399D" w:rsidRDefault="00B90D8C" w:rsidP="00055D84">
            <w:pPr>
              <w:ind w:right="127"/>
              <w:jc w:val="right"/>
              <w:rPr>
                <w:rFonts w:ascii="Arial" w:hAnsi="Arial" w:cs="Arial"/>
                <w:color w:val="000000"/>
                <w:sz w:val="18"/>
                <w:szCs w:val="18"/>
              </w:rPr>
            </w:pPr>
            <w:r w:rsidRPr="00B90D8C">
              <w:rPr>
                <w:rFonts w:ascii="Arial" w:hAnsi="Arial" w:cs="Arial"/>
                <w:color w:val="000000"/>
                <w:sz w:val="18"/>
                <w:szCs w:val="18"/>
              </w:rPr>
              <w:t>91.607</w:t>
            </w:r>
          </w:p>
        </w:tc>
        <w:tc>
          <w:tcPr>
            <w:tcW w:w="1740" w:type="dxa"/>
            <w:vAlign w:val="center"/>
          </w:tcPr>
          <w:p w14:paraId="6A6D956A" w14:textId="6709D5CC" w:rsidR="00055D84" w:rsidRPr="00055D84" w:rsidRDefault="00055D84" w:rsidP="00055D84">
            <w:pPr>
              <w:ind w:right="127"/>
              <w:jc w:val="right"/>
              <w:rPr>
                <w:rFonts w:ascii="Arial" w:hAnsi="Arial" w:cs="Arial"/>
                <w:color w:val="000000"/>
                <w:sz w:val="18"/>
                <w:szCs w:val="18"/>
              </w:rPr>
            </w:pPr>
            <w:r w:rsidRPr="00055D84">
              <w:rPr>
                <w:rFonts w:ascii="Arial" w:hAnsi="Arial" w:cs="Arial"/>
                <w:color w:val="000000"/>
                <w:sz w:val="18"/>
                <w:szCs w:val="18"/>
                <w:lang w:val="en-US" w:eastAsia="en-US"/>
              </w:rPr>
              <w:t>38.429</w:t>
            </w:r>
          </w:p>
        </w:tc>
      </w:tr>
      <w:tr w:rsidR="00055D84" w:rsidRPr="004B399D" w14:paraId="76AEDCD0" w14:textId="77777777" w:rsidTr="00D32023">
        <w:trPr>
          <w:cantSplit/>
          <w:trHeight w:val="113"/>
        </w:trPr>
        <w:tc>
          <w:tcPr>
            <w:tcW w:w="5670" w:type="dxa"/>
            <w:vAlign w:val="bottom"/>
          </w:tcPr>
          <w:p w14:paraId="5E4EC508" w14:textId="77777777" w:rsidR="00055D84" w:rsidRPr="004B399D" w:rsidRDefault="00055D84" w:rsidP="00055D84">
            <w:pPr>
              <w:jc w:val="both"/>
              <w:rPr>
                <w:rFonts w:ascii="Arial" w:eastAsia="Arial Unicode MS" w:hAnsi="Arial" w:cs="Arial"/>
                <w:sz w:val="18"/>
                <w:szCs w:val="18"/>
              </w:rPr>
            </w:pPr>
          </w:p>
        </w:tc>
        <w:tc>
          <w:tcPr>
            <w:tcW w:w="1939" w:type="dxa"/>
            <w:noWrap/>
            <w:tcMar>
              <w:top w:w="15" w:type="dxa"/>
              <w:left w:w="15" w:type="dxa"/>
              <w:bottom w:w="0" w:type="dxa"/>
              <w:right w:w="15" w:type="dxa"/>
            </w:tcMar>
            <w:vAlign w:val="center"/>
          </w:tcPr>
          <w:p w14:paraId="0EE9AF95" w14:textId="77777777" w:rsidR="00055D84" w:rsidRPr="004B399D" w:rsidRDefault="00055D84" w:rsidP="00055D84">
            <w:pPr>
              <w:ind w:right="127"/>
              <w:jc w:val="right"/>
              <w:rPr>
                <w:rFonts w:ascii="Arial" w:hAnsi="Arial" w:cs="Arial"/>
                <w:sz w:val="18"/>
                <w:szCs w:val="18"/>
                <w:highlight w:val="yellow"/>
              </w:rPr>
            </w:pPr>
          </w:p>
        </w:tc>
        <w:tc>
          <w:tcPr>
            <w:tcW w:w="1740" w:type="dxa"/>
            <w:vAlign w:val="center"/>
          </w:tcPr>
          <w:p w14:paraId="36019B48" w14:textId="77777777" w:rsidR="00055D84" w:rsidRPr="00055D84" w:rsidRDefault="00055D84" w:rsidP="00055D84">
            <w:pPr>
              <w:ind w:right="127"/>
              <w:jc w:val="right"/>
              <w:rPr>
                <w:rFonts w:ascii="Arial" w:hAnsi="Arial" w:cs="Arial"/>
                <w:sz w:val="18"/>
                <w:szCs w:val="18"/>
              </w:rPr>
            </w:pPr>
          </w:p>
        </w:tc>
      </w:tr>
      <w:tr w:rsidR="00055D84" w:rsidRPr="004B399D" w14:paraId="62E11897" w14:textId="77777777" w:rsidTr="00D32023">
        <w:trPr>
          <w:cantSplit/>
          <w:trHeight w:val="113"/>
        </w:trPr>
        <w:tc>
          <w:tcPr>
            <w:tcW w:w="5670" w:type="dxa"/>
            <w:tcBorders>
              <w:top w:val="single" w:sz="4" w:space="0" w:color="auto"/>
              <w:bottom w:val="double" w:sz="4" w:space="0" w:color="auto"/>
            </w:tcBorders>
            <w:vAlign w:val="center"/>
          </w:tcPr>
          <w:p w14:paraId="2D5A1897" w14:textId="13D56C65" w:rsidR="00055D84" w:rsidRPr="004B399D" w:rsidRDefault="00055D84" w:rsidP="00055D84">
            <w:pPr>
              <w:jc w:val="both"/>
              <w:rPr>
                <w:rFonts w:ascii="Arial" w:hAnsi="Arial" w:cs="Arial"/>
                <w:b/>
                <w:sz w:val="18"/>
                <w:szCs w:val="18"/>
              </w:rPr>
            </w:pPr>
            <w:r w:rsidRPr="004B399D">
              <w:rPr>
                <w:rFonts w:ascii="Arial" w:hAnsi="Arial" w:cs="Arial"/>
                <w:b/>
                <w:bCs/>
                <w:color w:val="000000"/>
                <w:sz w:val="18"/>
                <w:szCs w:val="18"/>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2326EAF7" w:rsidR="00055D84" w:rsidRPr="004B399D" w:rsidRDefault="00B90D8C" w:rsidP="00055D84">
            <w:pPr>
              <w:ind w:right="127"/>
              <w:jc w:val="right"/>
              <w:rPr>
                <w:rFonts w:ascii="Arial" w:hAnsi="Arial" w:cs="Arial"/>
                <w:b/>
                <w:bCs/>
                <w:color w:val="000000"/>
                <w:sz w:val="18"/>
                <w:szCs w:val="18"/>
              </w:rPr>
            </w:pPr>
            <w:r w:rsidRPr="00B90D8C">
              <w:rPr>
                <w:rFonts w:ascii="Arial" w:hAnsi="Arial" w:cs="Arial"/>
                <w:b/>
                <w:bCs/>
                <w:color w:val="000000"/>
                <w:sz w:val="18"/>
                <w:szCs w:val="18"/>
              </w:rPr>
              <w:t>2.062.778</w:t>
            </w:r>
          </w:p>
        </w:tc>
        <w:tc>
          <w:tcPr>
            <w:tcW w:w="1740" w:type="dxa"/>
            <w:tcBorders>
              <w:top w:val="single" w:sz="4" w:space="0" w:color="auto"/>
              <w:bottom w:val="double" w:sz="4" w:space="0" w:color="auto"/>
            </w:tcBorders>
            <w:vAlign w:val="center"/>
          </w:tcPr>
          <w:p w14:paraId="4165364E" w14:textId="029E17C0" w:rsidR="00055D84" w:rsidRPr="00055D84" w:rsidRDefault="00055D84" w:rsidP="00055D84">
            <w:pPr>
              <w:ind w:right="127"/>
              <w:jc w:val="right"/>
              <w:rPr>
                <w:rFonts w:ascii="Arial" w:hAnsi="Arial" w:cs="Arial"/>
                <w:b/>
                <w:bCs/>
                <w:sz w:val="18"/>
                <w:szCs w:val="18"/>
              </w:rPr>
            </w:pPr>
            <w:r w:rsidRPr="00055D84">
              <w:rPr>
                <w:rFonts w:ascii="Arial" w:hAnsi="Arial" w:cs="Arial"/>
                <w:b/>
                <w:bCs/>
                <w:color w:val="000000"/>
                <w:sz w:val="18"/>
                <w:szCs w:val="18"/>
                <w:lang w:val="en-US" w:eastAsia="en-US"/>
              </w:rPr>
              <w:t>611.617</w:t>
            </w:r>
          </w:p>
        </w:tc>
      </w:tr>
    </w:tbl>
    <w:p w14:paraId="726868D0" w14:textId="77777777" w:rsidR="00B90D8C" w:rsidRDefault="00B90D8C" w:rsidP="00B90D8C">
      <w:pPr>
        <w:tabs>
          <w:tab w:val="left" w:pos="540"/>
        </w:tabs>
        <w:rPr>
          <w:rFonts w:ascii="Arial" w:hAnsi="Arial" w:cs="Arial"/>
          <w:sz w:val="14"/>
          <w:szCs w:val="20"/>
        </w:rPr>
      </w:pPr>
      <w:r>
        <w:rPr>
          <w:rFonts w:ascii="Arial" w:hAnsi="Arial" w:cs="Arial"/>
          <w:sz w:val="14"/>
          <w:szCs w:val="20"/>
        </w:rPr>
        <w:t xml:space="preserve">(*) </w:t>
      </w:r>
      <w:r w:rsidRPr="008C1390">
        <w:rPr>
          <w:rFonts w:ascii="Arial" w:hAnsi="Arial" w:cs="Arial"/>
          <w:sz w:val="14"/>
          <w:szCs w:val="20"/>
        </w:rPr>
        <w:t>21 Temmuz 1983 tarihli ve 2863 sayılı Kültür ve Tabiat Varlıklarını Koruma Kanunu</w:t>
      </w:r>
      <w:r>
        <w:rPr>
          <w:rFonts w:ascii="Arial" w:hAnsi="Arial" w:cs="Arial"/>
          <w:sz w:val="14"/>
          <w:szCs w:val="20"/>
        </w:rPr>
        <w:t xml:space="preserve"> </w:t>
      </w:r>
      <w:r w:rsidRPr="008C1390">
        <w:rPr>
          <w:rFonts w:ascii="Arial" w:hAnsi="Arial" w:cs="Arial"/>
          <w:sz w:val="14"/>
          <w:szCs w:val="20"/>
        </w:rPr>
        <w:t>kapsamındaki taşınmaz kültür varlıklarının bakımı, onarımı ve yaşatılması amacıyla Vakıflar Genel Müdürlüğü sevk ve idaresinde bulunan Mazbut Vakıflara 1.000.000 TL bağış</w:t>
      </w:r>
      <w:r>
        <w:rPr>
          <w:rFonts w:ascii="Arial" w:hAnsi="Arial" w:cs="Arial"/>
          <w:sz w:val="14"/>
          <w:szCs w:val="20"/>
        </w:rPr>
        <w:t xml:space="preserve"> </w:t>
      </w:r>
      <w:r w:rsidRPr="008C1390">
        <w:rPr>
          <w:rFonts w:ascii="Arial" w:hAnsi="Arial" w:cs="Arial"/>
          <w:sz w:val="14"/>
          <w:szCs w:val="20"/>
        </w:rPr>
        <w:t>yapmasına, 5411 sayılı Bankacılık</w:t>
      </w:r>
      <w:r>
        <w:rPr>
          <w:rFonts w:ascii="Arial" w:hAnsi="Arial" w:cs="Arial"/>
          <w:sz w:val="14"/>
          <w:szCs w:val="20"/>
        </w:rPr>
        <w:t xml:space="preserve"> </w:t>
      </w:r>
      <w:r w:rsidRPr="008C1390">
        <w:rPr>
          <w:rFonts w:ascii="Arial" w:hAnsi="Arial" w:cs="Arial"/>
          <w:sz w:val="14"/>
          <w:szCs w:val="20"/>
        </w:rPr>
        <w:t xml:space="preserve">Kanununun 93 üncü maddesi uyarınca izin verilmesine karar verilmiştir. </w:t>
      </w:r>
      <w:r>
        <w:rPr>
          <w:rFonts w:ascii="Arial" w:hAnsi="Arial" w:cs="Arial"/>
          <w:sz w:val="14"/>
          <w:szCs w:val="20"/>
        </w:rPr>
        <w:t>25</w:t>
      </w:r>
      <w:r w:rsidRPr="008C1390">
        <w:rPr>
          <w:rFonts w:ascii="Arial" w:hAnsi="Arial" w:cs="Arial"/>
          <w:sz w:val="14"/>
          <w:szCs w:val="20"/>
        </w:rPr>
        <w:t xml:space="preserve"> </w:t>
      </w:r>
      <w:r>
        <w:rPr>
          <w:rFonts w:ascii="Arial" w:hAnsi="Arial" w:cs="Arial"/>
          <w:sz w:val="14"/>
          <w:szCs w:val="20"/>
        </w:rPr>
        <w:t>Nisan</w:t>
      </w:r>
      <w:r w:rsidRPr="008C1390">
        <w:rPr>
          <w:rFonts w:ascii="Arial" w:hAnsi="Arial" w:cs="Arial"/>
          <w:sz w:val="14"/>
          <w:szCs w:val="20"/>
        </w:rPr>
        <w:t xml:space="preserve"> 202</w:t>
      </w:r>
      <w:r>
        <w:rPr>
          <w:rFonts w:ascii="Arial" w:hAnsi="Arial" w:cs="Arial"/>
          <w:sz w:val="14"/>
          <w:szCs w:val="20"/>
        </w:rPr>
        <w:t>5</w:t>
      </w:r>
      <w:r w:rsidRPr="008C1390">
        <w:rPr>
          <w:rFonts w:ascii="Arial" w:hAnsi="Arial" w:cs="Arial"/>
          <w:sz w:val="14"/>
          <w:szCs w:val="20"/>
        </w:rPr>
        <w:t xml:space="preserve"> tarihi</w:t>
      </w:r>
      <w:r>
        <w:rPr>
          <w:rFonts w:ascii="Arial" w:hAnsi="Arial" w:cs="Arial"/>
          <w:sz w:val="14"/>
          <w:szCs w:val="20"/>
        </w:rPr>
        <w:t xml:space="preserve"> itibarıyla</w:t>
      </w:r>
      <w:r w:rsidRPr="008C1390">
        <w:rPr>
          <w:rFonts w:ascii="Arial" w:hAnsi="Arial" w:cs="Arial"/>
          <w:sz w:val="14"/>
          <w:szCs w:val="20"/>
        </w:rPr>
        <w:t xml:space="preserve"> </w:t>
      </w:r>
      <w:r>
        <w:rPr>
          <w:rFonts w:ascii="Arial" w:hAnsi="Arial" w:cs="Arial"/>
          <w:sz w:val="14"/>
          <w:szCs w:val="20"/>
        </w:rPr>
        <w:t>1.000</w:t>
      </w:r>
      <w:r w:rsidRPr="008C1390">
        <w:rPr>
          <w:rFonts w:ascii="Arial" w:hAnsi="Arial" w:cs="Arial"/>
          <w:sz w:val="14"/>
          <w:szCs w:val="20"/>
        </w:rPr>
        <w:t>.000 TL ödeme yapılmıştır.</w:t>
      </w:r>
    </w:p>
    <w:p w14:paraId="09291C0C" w14:textId="0925A3BF" w:rsidR="00055D84" w:rsidRDefault="00055D84" w:rsidP="004F6BE8">
      <w:pPr>
        <w:tabs>
          <w:tab w:val="left" w:pos="540"/>
          <w:tab w:val="left" w:pos="3828"/>
          <w:tab w:val="left" w:pos="7150"/>
        </w:tabs>
        <w:ind w:left="567" w:hanging="567"/>
        <w:rPr>
          <w:rFonts w:ascii="Arial" w:hAnsi="Arial" w:cs="Arial"/>
          <w:sz w:val="20"/>
          <w:szCs w:val="20"/>
        </w:rPr>
      </w:pPr>
    </w:p>
    <w:p w14:paraId="04079063" w14:textId="313AC9B5" w:rsidR="00055D84" w:rsidRDefault="00055D84" w:rsidP="004F6BE8">
      <w:pPr>
        <w:tabs>
          <w:tab w:val="left" w:pos="540"/>
          <w:tab w:val="left" w:pos="3828"/>
          <w:tab w:val="left" w:pos="7150"/>
        </w:tabs>
        <w:ind w:left="567" w:hanging="567"/>
        <w:rPr>
          <w:rFonts w:ascii="Arial" w:hAnsi="Arial" w:cs="Arial"/>
          <w:sz w:val="20"/>
          <w:szCs w:val="20"/>
        </w:rPr>
      </w:pPr>
    </w:p>
    <w:p w14:paraId="3758F0E2" w14:textId="6A1DD68E" w:rsidR="00055D84" w:rsidRDefault="00055D84" w:rsidP="004F6BE8">
      <w:pPr>
        <w:tabs>
          <w:tab w:val="left" w:pos="540"/>
          <w:tab w:val="left" w:pos="3828"/>
          <w:tab w:val="left" w:pos="7150"/>
        </w:tabs>
        <w:ind w:left="567" w:hanging="567"/>
        <w:rPr>
          <w:rFonts w:ascii="Arial" w:hAnsi="Arial" w:cs="Arial"/>
          <w:sz w:val="20"/>
          <w:szCs w:val="20"/>
        </w:rPr>
      </w:pPr>
    </w:p>
    <w:p w14:paraId="15BCF83B" w14:textId="0D8B9F77" w:rsidR="00055D84" w:rsidRDefault="00055D84" w:rsidP="004F6BE8">
      <w:pPr>
        <w:tabs>
          <w:tab w:val="left" w:pos="540"/>
          <w:tab w:val="left" w:pos="3828"/>
          <w:tab w:val="left" w:pos="7150"/>
        </w:tabs>
        <w:ind w:left="567" w:hanging="567"/>
        <w:rPr>
          <w:rFonts w:ascii="Arial" w:hAnsi="Arial" w:cs="Arial"/>
          <w:sz w:val="20"/>
          <w:szCs w:val="20"/>
        </w:rPr>
      </w:pPr>
    </w:p>
    <w:p w14:paraId="40715C44" w14:textId="77777777" w:rsidR="00055D84" w:rsidRDefault="00055D84"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78502A6C" w14:textId="77777777" w:rsidR="00C2751A" w:rsidRDefault="00C2751A" w:rsidP="005043BE">
      <w:pPr>
        <w:tabs>
          <w:tab w:val="left" w:pos="3013"/>
        </w:tabs>
        <w:ind w:left="567" w:hanging="567"/>
        <w:rPr>
          <w:rFonts w:ascii="Arial" w:hAnsi="Arial" w:cs="Arial"/>
          <w:sz w:val="20"/>
          <w:szCs w:val="20"/>
        </w:rPr>
      </w:pPr>
    </w:p>
    <w:p w14:paraId="7D8C13C1" w14:textId="77777777" w:rsidR="00C2751A" w:rsidRPr="00590F1C" w:rsidRDefault="00C2751A" w:rsidP="00C2751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1DED9FD" w14:textId="77777777" w:rsidR="00C2751A" w:rsidRPr="00816192" w:rsidRDefault="00C2751A" w:rsidP="00C2751A">
      <w:pPr>
        <w:tabs>
          <w:tab w:val="left" w:pos="3828"/>
        </w:tabs>
        <w:ind w:left="540" w:hanging="540"/>
        <w:jc w:val="both"/>
        <w:rPr>
          <w:rFonts w:ascii="Arial" w:hAnsi="Arial" w:cs="Arial"/>
          <w:b/>
          <w:sz w:val="10"/>
          <w:szCs w:val="10"/>
        </w:rPr>
      </w:pPr>
    </w:p>
    <w:p w14:paraId="5D5D7096" w14:textId="41FED3E0" w:rsidR="00C2751A" w:rsidRPr="003B10B3" w:rsidRDefault="00C2751A" w:rsidP="00C2751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4F6E314" w14:textId="3E726E9A" w:rsidR="005043BE" w:rsidRPr="00C2751A" w:rsidRDefault="005043BE" w:rsidP="005043BE">
      <w:pPr>
        <w:tabs>
          <w:tab w:val="left" w:pos="3013"/>
        </w:tabs>
        <w:ind w:left="567" w:hanging="567"/>
        <w:rPr>
          <w:rFonts w:ascii="Arial" w:hAnsi="Arial" w:cs="Arial"/>
          <w:sz w:val="10"/>
          <w:szCs w:val="10"/>
        </w:rPr>
      </w:pPr>
    </w:p>
    <w:p w14:paraId="7E6E8A1E" w14:textId="3FFC0AA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 xml:space="preserve">Konsolide </w:t>
      </w:r>
      <w:r w:rsidR="006B5267" w:rsidRPr="003B10B3">
        <w:rPr>
          <w:rFonts w:ascii="Arial" w:hAnsi="Arial" w:cs="Arial"/>
          <w:b/>
          <w:sz w:val="20"/>
          <w:szCs w:val="20"/>
        </w:rPr>
        <w:t xml:space="preserve">Gelir Tablosuna İlişkin Açıklama </w:t>
      </w:r>
      <w:r w:rsidR="00504B07">
        <w:rPr>
          <w:rFonts w:ascii="Arial" w:hAnsi="Arial" w:cs="Arial"/>
          <w:b/>
          <w:sz w:val="20"/>
          <w:szCs w:val="20"/>
        </w:rPr>
        <w:t>ve</w:t>
      </w:r>
      <w:r w:rsidR="006B5267" w:rsidRPr="003B10B3">
        <w:rPr>
          <w:rFonts w:ascii="Arial" w:hAnsi="Arial" w:cs="Arial"/>
          <w:b/>
          <w:sz w:val="20"/>
          <w:szCs w:val="20"/>
        </w:rPr>
        <w:t xml:space="preserve"> Dipnotlar </w:t>
      </w:r>
      <w:r w:rsidRPr="003B10B3">
        <w:rPr>
          <w:rFonts w:ascii="Arial" w:hAnsi="Arial" w:cs="Arial"/>
          <w:b/>
          <w:sz w:val="20"/>
          <w:szCs w:val="20"/>
        </w:rPr>
        <w:t>(devamı):</w:t>
      </w:r>
    </w:p>
    <w:p w14:paraId="57B2E80C" w14:textId="5E769CE8" w:rsidR="006203AC" w:rsidRPr="00404F11" w:rsidRDefault="006203AC" w:rsidP="006203AC">
      <w:pPr>
        <w:tabs>
          <w:tab w:val="left" w:pos="3828"/>
        </w:tabs>
        <w:autoSpaceDE w:val="0"/>
        <w:autoSpaceDN w:val="0"/>
        <w:adjustRightInd w:val="0"/>
        <w:jc w:val="both"/>
        <w:rPr>
          <w:rFonts w:ascii="Arial" w:hAnsi="Arial" w:cs="Arial"/>
          <w:b/>
          <w:sz w:val="10"/>
          <w:szCs w:val="10"/>
        </w:rPr>
      </w:pPr>
    </w:p>
    <w:p w14:paraId="435C05F1" w14:textId="75C52803" w:rsidR="006203AC" w:rsidRPr="003B10B3" w:rsidRDefault="006203AC" w:rsidP="006203AC">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 xml:space="preserve">Diğer </w:t>
      </w:r>
      <w:r w:rsidR="006B5267" w:rsidRPr="003B10B3">
        <w:rPr>
          <w:rFonts w:ascii="Arial" w:hAnsi="Arial" w:cs="Arial"/>
          <w:b/>
          <w:bCs/>
          <w:iCs/>
          <w:sz w:val="20"/>
          <w:szCs w:val="20"/>
        </w:rPr>
        <w:t>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17CD6E0" w14:textId="77777777" w:rsidR="0031377F" w:rsidRPr="00404F11" w:rsidRDefault="0031377F" w:rsidP="004F6BE8">
      <w:pPr>
        <w:tabs>
          <w:tab w:val="left" w:pos="540"/>
          <w:tab w:val="left" w:pos="3828"/>
          <w:tab w:val="left" w:pos="7150"/>
        </w:tabs>
        <w:ind w:left="567" w:hanging="567"/>
        <w:rPr>
          <w:rFonts w:ascii="Arial" w:hAnsi="Arial" w:cs="Arial"/>
          <w:sz w:val="10"/>
          <w:szCs w:val="1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AD3DBD"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AD3DBD"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AD3DBD" w:rsidRDefault="00994BFF" w:rsidP="004F6BE8">
            <w:pPr>
              <w:tabs>
                <w:tab w:val="left" w:pos="180"/>
                <w:tab w:val="left" w:pos="3828"/>
              </w:tabs>
              <w:ind w:right="67"/>
              <w:jc w:val="right"/>
              <w:rPr>
                <w:rFonts w:ascii="Arial" w:hAnsi="Arial" w:cs="Arial"/>
                <w:b/>
                <w:sz w:val="18"/>
                <w:szCs w:val="18"/>
              </w:rPr>
            </w:pPr>
            <w:r w:rsidRPr="00AD3DBD">
              <w:rPr>
                <w:rFonts w:ascii="Arial" w:hAnsi="Arial" w:cs="Arial"/>
                <w:b/>
                <w:sz w:val="18"/>
                <w:szCs w:val="18"/>
              </w:rPr>
              <w:t>Cari Dönem</w:t>
            </w:r>
          </w:p>
        </w:tc>
        <w:tc>
          <w:tcPr>
            <w:tcW w:w="1701" w:type="dxa"/>
            <w:tcBorders>
              <w:top w:val="single" w:sz="4" w:space="0" w:color="auto"/>
              <w:bottom w:val="single" w:sz="4" w:space="0" w:color="auto"/>
            </w:tcBorders>
            <w:vAlign w:val="bottom"/>
          </w:tcPr>
          <w:p w14:paraId="34E7B73A" w14:textId="77777777" w:rsidR="00994BFF" w:rsidRPr="00AD3DBD" w:rsidRDefault="00994BFF" w:rsidP="004F6BE8">
            <w:pPr>
              <w:tabs>
                <w:tab w:val="left" w:pos="180"/>
                <w:tab w:val="left" w:pos="3828"/>
              </w:tabs>
              <w:ind w:right="67"/>
              <w:jc w:val="right"/>
              <w:rPr>
                <w:rFonts w:ascii="Arial" w:hAnsi="Arial" w:cs="Arial"/>
                <w:b/>
                <w:sz w:val="18"/>
                <w:szCs w:val="18"/>
              </w:rPr>
            </w:pPr>
            <w:r w:rsidRPr="00AD3DBD">
              <w:rPr>
                <w:rFonts w:ascii="Arial" w:hAnsi="Arial" w:cs="Arial"/>
                <w:b/>
                <w:sz w:val="18"/>
                <w:szCs w:val="18"/>
              </w:rPr>
              <w:t>Önceki Dönem</w:t>
            </w:r>
          </w:p>
        </w:tc>
      </w:tr>
      <w:tr w:rsidR="00994BFF" w:rsidRPr="00AD3DBD" w14:paraId="024061CF" w14:textId="77777777" w:rsidTr="00410A61">
        <w:trPr>
          <w:cantSplit/>
          <w:trHeight w:val="113"/>
        </w:trPr>
        <w:tc>
          <w:tcPr>
            <w:tcW w:w="5960" w:type="dxa"/>
            <w:tcBorders>
              <w:top w:val="single" w:sz="4" w:space="0" w:color="auto"/>
            </w:tcBorders>
            <w:vAlign w:val="center"/>
          </w:tcPr>
          <w:p w14:paraId="463E5335" w14:textId="77777777" w:rsidR="00994BFF" w:rsidRPr="00AD3DBD" w:rsidRDefault="00994BFF" w:rsidP="004F6BE8">
            <w:pPr>
              <w:tabs>
                <w:tab w:val="left" w:pos="3828"/>
              </w:tabs>
              <w:jc w:val="both"/>
              <w:rPr>
                <w:rFonts w:ascii="Arial" w:eastAsia="Arial Unicode MS" w:hAnsi="Arial" w:cs="Arial"/>
                <w:sz w:val="18"/>
                <w:szCs w:val="18"/>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AD3DBD" w:rsidRDefault="00994BFF" w:rsidP="004F6BE8">
            <w:pPr>
              <w:tabs>
                <w:tab w:val="left" w:pos="3828"/>
              </w:tabs>
              <w:ind w:right="67"/>
              <w:jc w:val="right"/>
              <w:rPr>
                <w:rFonts w:ascii="Arial" w:hAnsi="Arial" w:cs="Arial"/>
                <w:sz w:val="18"/>
                <w:szCs w:val="18"/>
              </w:rPr>
            </w:pPr>
          </w:p>
        </w:tc>
        <w:tc>
          <w:tcPr>
            <w:tcW w:w="1701" w:type="dxa"/>
            <w:tcBorders>
              <w:top w:val="single" w:sz="4" w:space="0" w:color="auto"/>
            </w:tcBorders>
            <w:vAlign w:val="center"/>
          </w:tcPr>
          <w:p w14:paraId="219F95BE" w14:textId="77777777" w:rsidR="00994BFF" w:rsidRPr="00AD3DBD" w:rsidRDefault="00994BFF" w:rsidP="004F6BE8">
            <w:pPr>
              <w:tabs>
                <w:tab w:val="left" w:pos="3828"/>
              </w:tabs>
              <w:ind w:right="67"/>
              <w:jc w:val="right"/>
              <w:rPr>
                <w:rFonts w:ascii="Arial" w:eastAsia="Arial Unicode MS" w:hAnsi="Arial" w:cs="Arial"/>
                <w:sz w:val="18"/>
                <w:szCs w:val="18"/>
              </w:rPr>
            </w:pPr>
          </w:p>
        </w:tc>
      </w:tr>
      <w:tr w:rsidR="00B90D8C" w:rsidRPr="00AD3DBD" w14:paraId="4DBB695D" w14:textId="77777777" w:rsidTr="00B90D8C">
        <w:trPr>
          <w:cantSplit/>
          <w:trHeight w:val="113"/>
        </w:trPr>
        <w:tc>
          <w:tcPr>
            <w:tcW w:w="5960" w:type="dxa"/>
            <w:vAlign w:val="center"/>
          </w:tcPr>
          <w:p w14:paraId="7AF4F61F" w14:textId="5F1C8711" w:rsidR="00B90D8C" w:rsidRPr="00AD3DBD" w:rsidRDefault="00B90D8C" w:rsidP="00B90D8C">
            <w:pPr>
              <w:tabs>
                <w:tab w:val="left" w:pos="3828"/>
              </w:tabs>
              <w:rPr>
                <w:rFonts w:ascii="Arial" w:hAnsi="Arial" w:cs="Arial"/>
                <w:sz w:val="18"/>
                <w:szCs w:val="18"/>
              </w:rPr>
            </w:pPr>
            <w:r w:rsidRPr="00AD3DBD">
              <w:rPr>
                <w:rFonts w:ascii="Arial" w:hAnsi="Arial" w:cs="Arial"/>
                <w:color w:val="000000"/>
                <w:sz w:val="18"/>
                <w:szCs w:val="18"/>
              </w:rPr>
              <w:t>Vergi, Resim, Harçlar ve Fonlar</w:t>
            </w:r>
          </w:p>
        </w:tc>
        <w:tc>
          <w:tcPr>
            <w:tcW w:w="1695" w:type="dxa"/>
            <w:shd w:val="clear" w:color="auto" w:fill="auto"/>
            <w:noWrap/>
            <w:tcMar>
              <w:top w:w="15" w:type="dxa"/>
              <w:left w:w="15" w:type="dxa"/>
              <w:bottom w:w="0" w:type="dxa"/>
              <w:right w:w="15" w:type="dxa"/>
            </w:tcMar>
            <w:vAlign w:val="bottom"/>
          </w:tcPr>
          <w:p w14:paraId="2292FEBF" w14:textId="0D858BDF" w:rsidR="00B90D8C" w:rsidRPr="00B90D8C" w:rsidRDefault="0087716D" w:rsidP="00B90D8C">
            <w:pPr>
              <w:tabs>
                <w:tab w:val="left" w:pos="3828"/>
              </w:tabs>
              <w:ind w:right="67"/>
              <w:jc w:val="right"/>
              <w:rPr>
                <w:rFonts w:ascii="Arial" w:hAnsi="Arial" w:cs="Arial"/>
                <w:sz w:val="18"/>
                <w:szCs w:val="18"/>
              </w:rPr>
            </w:pPr>
            <w:r w:rsidRPr="0087716D">
              <w:rPr>
                <w:rFonts w:ascii="Arial" w:hAnsi="Arial" w:cs="Arial"/>
                <w:sz w:val="18"/>
                <w:szCs w:val="18"/>
              </w:rPr>
              <w:t xml:space="preserve">512.284   </w:t>
            </w:r>
          </w:p>
        </w:tc>
        <w:tc>
          <w:tcPr>
            <w:tcW w:w="1701" w:type="dxa"/>
            <w:shd w:val="clear" w:color="auto" w:fill="auto"/>
            <w:vAlign w:val="bottom"/>
          </w:tcPr>
          <w:p w14:paraId="7C43BD20" w14:textId="4A83CE99" w:rsidR="00B90D8C" w:rsidRPr="00B90D8C" w:rsidRDefault="00B90D8C" w:rsidP="00B90D8C">
            <w:pPr>
              <w:tabs>
                <w:tab w:val="left" w:pos="3828"/>
              </w:tabs>
              <w:ind w:right="67"/>
              <w:jc w:val="right"/>
              <w:rPr>
                <w:rFonts w:ascii="Arial" w:hAnsi="Arial" w:cs="Arial"/>
                <w:sz w:val="18"/>
                <w:szCs w:val="18"/>
                <w:highlight w:val="yellow"/>
              </w:rPr>
            </w:pPr>
            <w:r w:rsidRPr="00B90D8C">
              <w:rPr>
                <w:rFonts w:ascii="Arial" w:hAnsi="Arial" w:cs="Arial"/>
                <w:bCs/>
                <w:sz w:val="18"/>
                <w:szCs w:val="18"/>
                <w:lang w:val="en-US" w:eastAsia="en-US"/>
              </w:rPr>
              <w:t>276.632</w:t>
            </w:r>
          </w:p>
        </w:tc>
      </w:tr>
      <w:tr w:rsidR="00B90D8C" w:rsidRPr="00AD3DBD" w14:paraId="60985D65" w14:textId="77777777" w:rsidTr="00B90D8C">
        <w:trPr>
          <w:cantSplit/>
          <w:trHeight w:val="113"/>
        </w:trPr>
        <w:tc>
          <w:tcPr>
            <w:tcW w:w="5960" w:type="dxa"/>
            <w:vAlign w:val="center"/>
          </w:tcPr>
          <w:p w14:paraId="0C518E30" w14:textId="77777777" w:rsidR="00B90D8C" w:rsidRPr="00AD3DBD" w:rsidRDefault="00B90D8C" w:rsidP="00B90D8C">
            <w:pPr>
              <w:tabs>
                <w:tab w:val="left" w:pos="3828"/>
              </w:tabs>
              <w:rPr>
                <w:rFonts w:ascii="Arial" w:hAnsi="Arial" w:cs="Arial"/>
                <w:sz w:val="18"/>
                <w:szCs w:val="18"/>
              </w:rPr>
            </w:pPr>
            <w:r w:rsidRPr="00AD3DBD">
              <w:rPr>
                <w:rFonts w:ascii="Arial" w:hAnsi="Arial" w:cs="Arial"/>
                <w:color w:val="000000"/>
                <w:sz w:val="18"/>
                <w:szCs w:val="18"/>
              </w:rPr>
              <w:t>Tasarruf Mevduatı Sigorta Fonu</w:t>
            </w:r>
          </w:p>
        </w:tc>
        <w:tc>
          <w:tcPr>
            <w:tcW w:w="1695" w:type="dxa"/>
            <w:shd w:val="clear" w:color="auto" w:fill="auto"/>
            <w:noWrap/>
            <w:tcMar>
              <w:top w:w="15" w:type="dxa"/>
              <w:left w:w="15" w:type="dxa"/>
              <w:bottom w:w="0" w:type="dxa"/>
              <w:right w:w="15" w:type="dxa"/>
            </w:tcMar>
            <w:vAlign w:val="bottom"/>
          </w:tcPr>
          <w:p w14:paraId="2FC87BBD" w14:textId="7DFC5DA2" w:rsidR="00B90D8C" w:rsidRPr="00B90D8C" w:rsidRDefault="00B90D8C" w:rsidP="00B90D8C">
            <w:pPr>
              <w:tabs>
                <w:tab w:val="left" w:pos="3828"/>
              </w:tabs>
              <w:ind w:right="67"/>
              <w:jc w:val="right"/>
              <w:rPr>
                <w:rFonts w:ascii="Arial" w:hAnsi="Arial" w:cs="Arial"/>
                <w:sz w:val="18"/>
                <w:szCs w:val="18"/>
              </w:rPr>
            </w:pPr>
            <w:r w:rsidRPr="00B90D8C">
              <w:rPr>
                <w:rFonts w:ascii="Arial" w:hAnsi="Arial" w:cs="Arial"/>
                <w:sz w:val="18"/>
                <w:szCs w:val="18"/>
              </w:rPr>
              <w:t>133.218</w:t>
            </w:r>
          </w:p>
        </w:tc>
        <w:tc>
          <w:tcPr>
            <w:tcW w:w="1701" w:type="dxa"/>
            <w:shd w:val="clear" w:color="auto" w:fill="auto"/>
            <w:vAlign w:val="bottom"/>
          </w:tcPr>
          <w:p w14:paraId="393FD342" w14:textId="3D99B2B3" w:rsidR="00B90D8C" w:rsidRPr="00B90D8C" w:rsidRDefault="00B90D8C" w:rsidP="00B90D8C">
            <w:pPr>
              <w:tabs>
                <w:tab w:val="left" w:pos="3828"/>
              </w:tabs>
              <w:ind w:right="67"/>
              <w:jc w:val="right"/>
              <w:rPr>
                <w:rFonts w:ascii="Arial" w:hAnsi="Arial" w:cs="Arial"/>
                <w:sz w:val="18"/>
                <w:szCs w:val="18"/>
                <w:highlight w:val="yellow"/>
              </w:rPr>
            </w:pPr>
            <w:r w:rsidRPr="00B90D8C">
              <w:rPr>
                <w:rFonts w:ascii="Arial" w:hAnsi="Arial" w:cs="Arial"/>
                <w:bCs/>
                <w:sz w:val="18"/>
                <w:szCs w:val="18"/>
                <w:lang w:val="en-US" w:eastAsia="en-US"/>
              </w:rPr>
              <w:t>93.835</w:t>
            </w:r>
          </w:p>
        </w:tc>
      </w:tr>
      <w:tr w:rsidR="00055D84" w:rsidRPr="00AD3DBD" w14:paraId="7C8E4C4F" w14:textId="77777777" w:rsidTr="00B90D8C">
        <w:trPr>
          <w:cantSplit/>
          <w:trHeight w:val="113"/>
        </w:trPr>
        <w:tc>
          <w:tcPr>
            <w:tcW w:w="5960" w:type="dxa"/>
            <w:vAlign w:val="center"/>
          </w:tcPr>
          <w:p w14:paraId="53F353B2" w14:textId="77777777" w:rsidR="00055D84" w:rsidRPr="00AD3DBD" w:rsidRDefault="00055D84" w:rsidP="00055D84">
            <w:pPr>
              <w:tabs>
                <w:tab w:val="left" w:pos="3828"/>
              </w:tabs>
              <w:rPr>
                <w:rFonts w:ascii="Arial" w:eastAsia="Arial Unicode MS" w:hAnsi="Arial" w:cs="Arial"/>
                <w:color w:val="000000"/>
                <w:sz w:val="18"/>
                <w:szCs w:val="18"/>
              </w:rPr>
            </w:pPr>
            <w:r w:rsidRPr="00AD3DBD">
              <w:rPr>
                <w:rFonts w:ascii="Arial" w:eastAsia="Arial Unicode MS" w:hAnsi="Arial" w:cs="Arial"/>
                <w:color w:val="000000"/>
                <w:sz w:val="18"/>
                <w:szCs w:val="18"/>
              </w:rPr>
              <w:t>Geçmiş Yıllar Gelirlerine Ait Düzeltme</w:t>
            </w:r>
          </w:p>
        </w:tc>
        <w:tc>
          <w:tcPr>
            <w:tcW w:w="1695" w:type="dxa"/>
            <w:shd w:val="clear" w:color="auto" w:fill="auto"/>
            <w:noWrap/>
            <w:tcMar>
              <w:top w:w="15" w:type="dxa"/>
              <w:left w:w="15" w:type="dxa"/>
              <w:bottom w:w="0" w:type="dxa"/>
              <w:right w:w="15" w:type="dxa"/>
            </w:tcMar>
            <w:vAlign w:val="bottom"/>
          </w:tcPr>
          <w:p w14:paraId="38DEAAA8" w14:textId="4C69652D" w:rsidR="00055D84" w:rsidRPr="00B90D8C" w:rsidRDefault="00B90D8C" w:rsidP="00B90D8C">
            <w:pPr>
              <w:tabs>
                <w:tab w:val="left" w:pos="3828"/>
              </w:tabs>
              <w:ind w:right="67"/>
              <w:jc w:val="right"/>
              <w:rPr>
                <w:rFonts w:ascii="Arial" w:hAnsi="Arial" w:cs="Arial"/>
                <w:sz w:val="18"/>
                <w:szCs w:val="18"/>
              </w:rPr>
            </w:pPr>
            <w:r w:rsidRPr="00B90D8C">
              <w:rPr>
                <w:rFonts w:ascii="Arial" w:hAnsi="Arial" w:cs="Arial"/>
                <w:sz w:val="18"/>
                <w:szCs w:val="18"/>
              </w:rPr>
              <w:t>204.761</w:t>
            </w:r>
          </w:p>
        </w:tc>
        <w:tc>
          <w:tcPr>
            <w:tcW w:w="1701" w:type="dxa"/>
            <w:shd w:val="clear" w:color="auto" w:fill="auto"/>
            <w:vAlign w:val="bottom"/>
          </w:tcPr>
          <w:p w14:paraId="5145C473" w14:textId="025B5BA0" w:rsidR="00055D84" w:rsidRPr="00B90D8C" w:rsidRDefault="00055D84" w:rsidP="00B90D8C">
            <w:pPr>
              <w:tabs>
                <w:tab w:val="left" w:pos="3828"/>
              </w:tabs>
              <w:ind w:right="67"/>
              <w:jc w:val="right"/>
              <w:rPr>
                <w:rFonts w:ascii="Arial" w:hAnsi="Arial" w:cs="Arial"/>
                <w:color w:val="000000"/>
                <w:sz w:val="18"/>
                <w:szCs w:val="18"/>
              </w:rPr>
            </w:pPr>
            <w:r w:rsidRPr="00B90D8C">
              <w:rPr>
                <w:rFonts w:ascii="Arial" w:hAnsi="Arial" w:cs="Arial"/>
                <w:bCs/>
                <w:sz w:val="18"/>
                <w:szCs w:val="18"/>
                <w:lang w:val="en-US" w:eastAsia="en-US"/>
              </w:rPr>
              <w:t>181.102</w:t>
            </w:r>
          </w:p>
        </w:tc>
      </w:tr>
      <w:tr w:rsidR="00055D84" w:rsidRPr="00AD3DBD" w14:paraId="4D340E3C" w14:textId="77777777" w:rsidTr="00B90D8C">
        <w:trPr>
          <w:cantSplit/>
          <w:trHeight w:val="113"/>
        </w:trPr>
        <w:tc>
          <w:tcPr>
            <w:tcW w:w="5960" w:type="dxa"/>
            <w:vAlign w:val="center"/>
          </w:tcPr>
          <w:p w14:paraId="0C9995BC" w14:textId="77777777" w:rsidR="00055D84" w:rsidRPr="00AD3DBD" w:rsidRDefault="00055D84" w:rsidP="00055D84">
            <w:pPr>
              <w:tabs>
                <w:tab w:val="left" w:pos="3828"/>
              </w:tabs>
              <w:rPr>
                <w:rFonts w:ascii="Arial" w:hAnsi="Arial" w:cs="Arial"/>
                <w:sz w:val="18"/>
                <w:szCs w:val="18"/>
              </w:rPr>
            </w:pPr>
            <w:r w:rsidRPr="00AD3DBD">
              <w:rPr>
                <w:rFonts w:ascii="Arial" w:hAnsi="Arial" w:cs="Arial"/>
                <w:color w:val="000000"/>
                <w:sz w:val="18"/>
                <w:szCs w:val="18"/>
              </w:rPr>
              <w:t>Ekspertiz Giderleri</w:t>
            </w:r>
          </w:p>
        </w:tc>
        <w:tc>
          <w:tcPr>
            <w:tcW w:w="1695" w:type="dxa"/>
            <w:shd w:val="clear" w:color="auto" w:fill="auto"/>
            <w:noWrap/>
            <w:tcMar>
              <w:top w:w="15" w:type="dxa"/>
              <w:left w:w="15" w:type="dxa"/>
              <w:bottom w:w="0" w:type="dxa"/>
              <w:right w:w="15" w:type="dxa"/>
            </w:tcMar>
            <w:vAlign w:val="bottom"/>
          </w:tcPr>
          <w:p w14:paraId="7B11F322" w14:textId="05D6A84D" w:rsidR="00055D84" w:rsidRPr="00B90D8C" w:rsidRDefault="00B90D8C" w:rsidP="00B90D8C">
            <w:pPr>
              <w:tabs>
                <w:tab w:val="left" w:pos="3828"/>
              </w:tabs>
              <w:ind w:right="67"/>
              <w:jc w:val="right"/>
              <w:rPr>
                <w:rFonts w:ascii="Arial" w:hAnsi="Arial" w:cs="Arial"/>
                <w:sz w:val="18"/>
                <w:szCs w:val="18"/>
              </w:rPr>
            </w:pPr>
            <w:r w:rsidRPr="00B90D8C">
              <w:rPr>
                <w:rFonts w:ascii="Arial" w:hAnsi="Arial" w:cs="Arial"/>
                <w:sz w:val="18"/>
                <w:szCs w:val="18"/>
              </w:rPr>
              <w:t>180.729</w:t>
            </w:r>
          </w:p>
        </w:tc>
        <w:tc>
          <w:tcPr>
            <w:tcW w:w="1701" w:type="dxa"/>
            <w:shd w:val="clear" w:color="auto" w:fill="auto"/>
            <w:vAlign w:val="bottom"/>
          </w:tcPr>
          <w:p w14:paraId="7AA95523" w14:textId="170334AB" w:rsidR="00055D84" w:rsidRPr="00B90D8C" w:rsidRDefault="00055D84" w:rsidP="00B90D8C">
            <w:pPr>
              <w:tabs>
                <w:tab w:val="left" w:pos="3828"/>
              </w:tabs>
              <w:ind w:right="67"/>
              <w:jc w:val="right"/>
              <w:rPr>
                <w:rFonts w:ascii="Arial" w:hAnsi="Arial" w:cs="Arial"/>
                <w:sz w:val="18"/>
                <w:szCs w:val="18"/>
                <w:highlight w:val="yellow"/>
              </w:rPr>
            </w:pPr>
            <w:r w:rsidRPr="00B90D8C">
              <w:rPr>
                <w:rFonts w:ascii="Arial" w:hAnsi="Arial" w:cs="Arial"/>
                <w:bCs/>
                <w:sz w:val="18"/>
                <w:szCs w:val="18"/>
                <w:lang w:val="en-US" w:eastAsia="en-US"/>
              </w:rPr>
              <w:t>44.733</w:t>
            </w:r>
          </w:p>
        </w:tc>
      </w:tr>
      <w:tr w:rsidR="00055D84" w:rsidRPr="00AD3DBD" w14:paraId="7757E4B9" w14:textId="77777777" w:rsidTr="00B90D8C">
        <w:trPr>
          <w:cantSplit/>
          <w:trHeight w:val="113"/>
        </w:trPr>
        <w:tc>
          <w:tcPr>
            <w:tcW w:w="5960" w:type="dxa"/>
            <w:vAlign w:val="center"/>
          </w:tcPr>
          <w:p w14:paraId="29C5EEA0" w14:textId="6D972E42" w:rsidR="00055D84" w:rsidRPr="00AD3DBD" w:rsidRDefault="00055D84" w:rsidP="00055D84">
            <w:pPr>
              <w:tabs>
                <w:tab w:val="left" w:pos="3828"/>
              </w:tabs>
              <w:rPr>
                <w:rFonts w:ascii="Arial" w:hAnsi="Arial" w:cs="Arial"/>
                <w:sz w:val="18"/>
                <w:szCs w:val="18"/>
              </w:rPr>
            </w:pPr>
            <w:r w:rsidRPr="00AD3DBD">
              <w:rPr>
                <w:rFonts w:ascii="Arial" w:eastAsia="Arial Unicode MS" w:hAnsi="Arial" w:cs="Arial"/>
                <w:color w:val="000000"/>
                <w:sz w:val="18"/>
                <w:szCs w:val="18"/>
              </w:rPr>
              <w:t>Katılım Payı Giderleri</w:t>
            </w:r>
          </w:p>
        </w:tc>
        <w:tc>
          <w:tcPr>
            <w:tcW w:w="1695" w:type="dxa"/>
            <w:shd w:val="clear" w:color="auto" w:fill="auto"/>
            <w:noWrap/>
            <w:tcMar>
              <w:top w:w="15" w:type="dxa"/>
              <w:left w:w="15" w:type="dxa"/>
              <w:bottom w:w="0" w:type="dxa"/>
              <w:right w:w="15" w:type="dxa"/>
            </w:tcMar>
            <w:vAlign w:val="bottom"/>
          </w:tcPr>
          <w:p w14:paraId="296041CC" w14:textId="71085269" w:rsidR="00055D84" w:rsidRPr="00B90D8C" w:rsidRDefault="00B90D8C" w:rsidP="00B90D8C">
            <w:pPr>
              <w:tabs>
                <w:tab w:val="left" w:pos="3828"/>
              </w:tabs>
              <w:ind w:right="67"/>
              <w:jc w:val="right"/>
              <w:rPr>
                <w:rFonts w:ascii="Arial" w:hAnsi="Arial" w:cs="Arial"/>
                <w:sz w:val="18"/>
                <w:szCs w:val="18"/>
              </w:rPr>
            </w:pPr>
            <w:r w:rsidRPr="00B90D8C">
              <w:rPr>
                <w:rFonts w:ascii="Arial" w:hAnsi="Arial" w:cs="Arial"/>
                <w:sz w:val="18"/>
                <w:szCs w:val="18"/>
              </w:rPr>
              <w:t>59.767</w:t>
            </w:r>
          </w:p>
        </w:tc>
        <w:tc>
          <w:tcPr>
            <w:tcW w:w="1701" w:type="dxa"/>
            <w:shd w:val="clear" w:color="auto" w:fill="auto"/>
            <w:vAlign w:val="bottom"/>
          </w:tcPr>
          <w:p w14:paraId="6CC9087F" w14:textId="674E6FFB" w:rsidR="00055D84" w:rsidRPr="00B90D8C" w:rsidRDefault="00055D84" w:rsidP="00B90D8C">
            <w:pPr>
              <w:tabs>
                <w:tab w:val="left" w:pos="3828"/>
              </w:tabs>
              <w:ind w:right="67"/>
              <w:jc w:val="right"/>
              <w:rPr>
                <w:rFonts w:ascii="Arial" w:hAnsi="Arial" w:cs="Arial"/>
                <w:sz w:val="18"/>
                <w:szCs w:val="18"/>
                <w:highlight w:val="yellow"/>
              </w:rPr>
            </w:pPr>
            <w:r w:rsidRPr="00B90D8C">
              <w:rPr>
                <w:rFonts w:ascii="Arial" w:hAnsi="Arial" w:cs="Arial"/>
                <w:bCs/>
                <w:sz w:val="18"/>
                <w:szCs w:val="18"/>
                <w:lang w:val="en-US" w:eastAsia="en-US"/>
              </w:rPr>
              <w:t>32.012</w:t>
            </w:r>
          </w:p>
        </w:tc>
      </w:tr>
      <w:tr w:rsidR="00055D84" w:rsidRPr="00AD3DBD" w14:paraId="2352B681" w14:textId="77777777" w:rsidTr="00B90D8C">
        <w:trPr>
          <w:cantSplit/>
          <w:trHeight w:val="113"/>
        </w:trPr>
        <w:tc>
          <w:tcPr>
            <w:tcW w:w="5960" w:type="dxa"/>
            <w:vAlign w:val="center"/>
          </w:tcPr>
          <w:p w14:paraId="7CFA798A" w14:textId="33BA0000" w:rsidR="00055D84" w:rsidRPr="00AD3DBD" w:rsidRDefault="00055D84" w:rsidP="00055D84">
            <w:pPr>
              <w:tabs>
                <w:tab w:val="left" w:pos="3828"/>
              </w:tabs>
              <w:rPr>
                <w:rFonts w:ascii="Arial" w:hAnsi="Arial" w:cs="Arial"/>
                <w:sz w:val="18"/>
                <w:szCs w:val="18"/>
              </w:rPr>
            </w:pPr>
            <w:r w:rsidRPr="00AD3DBD">
              <w:rPr>
                <w:rFonts w:ascii="Arial" w:eastAsia="Arial Unicode MS" w:hAnsi="Arial" w:cs="Arial"/>
                <w:color w:val="000000"/>
                <w:sz w:val="18"/>
                <w:szCs w:val="18"/>
              </w:rPr>
              <w:t>Denetim ve Müşavirlik Ücretleri</w:t>
            </w:r>
          </w:p>
        </w:tc>
        <w:tc>
          <w:tcPr>
            <w:tcW w:w="1695" w:type="dxa"/>
            <w:shd w:val="clear" w:color="auto" w:fill="auto"/>
            <w:noWrap/>
            <w:tcMar>
              <w:top w:w="15" w:type="dxa"/>
              <w:left w:w="15" w:type="dxa"/>
              <w:bottom w:w="0" w:type="dxa"/>
              <w:right w:w="15" w:type="dxa"/>
            </w:tcMar>
            <w:vAlign w:val="bottom"/>
          </w:tcPr>
          <w:p w14:paraId="3015A941" w14:textId="472ACCB8" w:rsidR="00055D84" w:rsidRPr="00B90D8C" w:rsidRDefault="00B90D8C" w:rsidP="00B90D8C">
            <w:pPr>
              <w:tabs>
                <w:tab w:val="left" w:pos="3828"/>
              </w:tabs>
              <w:ind w:right="67"/>
              <w:jc w:val="right"/>
              <w:rPr>
                <w:rFonts w:ascii="Arial" w:hAnsi="Arial" w:cs="Arial"/>
                <w:sz w:val="18"/>
                <w:szCs w:val="18"/>
              </w:rPr>
            </w:pPr>
            <w:r w:rsidRPr="00B90D8C">
              <w:rPr>
                <w:rFonts w:ascii="Arial" w:hAnsi="Arial" w:cs="Arial"/>
                <w:sz w:val="18"/>
                <w:szCs w:val="18"/>
              </w:rPr>
              <w:t>35.487</w:t>
            </w:r>
          </w:p>
        </w:tc>
        <w:tc>
          <w:tcPr>
            <w:tcW w:w="1701" w:type="dxa"/>
            <w:shd w:val="clear" w:color="auto" w:fill="auto"/>
            <w:vAlign w:val="bottom"/>
          </w:tcPr>
          <w:p w14:paraId="4A0B01D9" w14:textId="4FFC9532" w:rsidR="00055D84" w:rsidRPr="00B90D8C" w:rsidRDefault="00055D84" w:rsidP="00B90D8C">
            <w:pPr>
              <w:tabs>
                <w:tab w:val="left" w:pos="3828"/>
              </w:tabs>
              <w:ind w:right="67"/>
              <w:jc w:val="right"/>
              <w:rPr>
                <w:rFonts w:ascii="Arial" w:hAnsi="Arial" w:cs="Arial"/>
                <w:sz w:val="18"/>
                <w:szCs w:val="18"/>
              </w:rPr>
            </w:pPr>
            <w:r w:rsidRPr="00B90D8C">
              <w:rPr>
                <w:rFonts w:ascii="Arial" w:hAnsi="Arial" w:cs="Arial"/>
                <w:bCs/>
                <w:sz w:val="18"/>
                <w:szCs w:val="18"/>
                <w:lang w:val="en-US" w:eastAsia="en-US"/>
              </w:rPr>
              <w:t>9.347</w:t>
            </w:r>
          </w:p>
        </w:tc>
      </w:tr>
      <w:tr w:rsidR="00055D84" w:rsidRPr="00AD3DBD" w14:paraId="4F837D53" w14:textId="77777777" w:rsidTr="00B90D8C">
        <w:trPr>
          <w:cantSplit/>
          <w:trHeight w:val="113"/>
        </w:trPr>
        <w:tc>
          <w:tcPr>
            <w:tcW w:w="5960" w:type="dxa"/>
            <w:vAlign w:val="center"/>
          </w:tcPr>
          <w:p w14:paraId="45E2A1EA" w14:textId="3F024939" w:rsidR="00055D84" w:rsidRPr="00AD3DBD" w:rsidRDefault="00055D84" w:rsidP="00055D84">
            <w:pPr>
              <w:tabs>
                <w:tab w:val="left" w:pos="3828"/>
              </w:tabs>
              <w:jc w:val="both"/>
              <w:rPr>
                <w:rFonts w:ascii="Arial" w:eastAsia="Arial Unicode MS" w:hAnsi="Arial" w:cs="Arial"/>
                <w:sz w:val="18"/>
                <w:szCs w:val="18"/>
              </w:rPr>
            </w:pPr>
            <w:r w:rsidRPr="00AD3DBD">
              <w:rPr>
                <w:rFonts w:ascii="Arial" w:eastAsia="Arial Unicode MS" w:hAnsi="Arial" w:cs="Arial"/>
                <w:color w:val="000000"/>
                <w:sz w:val="18"/>
                <w:szCs w:val="18"/>
              </w:rPr>
              <w:t>Diğer</w:t>
            </w:r>
          </w:p>
        </w:tc>
        <w:tc>
          <w:tcPr>
            <w:tcW w:w="1695" w:type="dxa"/>
            <w:shd w:val="clear" w:color="auto" w:fill="auto"/>
            <w:noWrap/>
            <w:tcMar>
              <w:top w:w="15" w:type="dxa"/>
              <w:left w:w="15" w:type="dxa"/>
              <w:bottom w:w="0" w:type="dxa"/>
              <w:right w:w="15" w:type="dxa"/>
            </w:tcMar>
            <w:vAlign w:val="bottom"/>
          </w:tcPr>
          <w:p w14:paraId="226A5CD6" w14:textId="6336619C" w:rsidR="00055D84" w:rsidRPr="00B90D8C" w:rsidRDefault="0087716D" w:rsidP="00B90D8C">
            <w:pPr>
              <w:tabs>
                <w:tab w:val="left" w:pos="3828"/>
              </w:tabs>
              <w:ind w:right="67"/>
              <w:jc w:val="right"/>
              <w:rPr>
                <w:rFonts w:ascii="Arial" w:hAnsi="Arial" w:cs="Arial"/>
                <w:sz w:val="18"/>
                <w:szCs w:val="18"/>
              </w:rPr>
            </w:pPr>
            <w:r w:rsidRPr="0087716D">
              <w:rPr>
                <w:rFonts w:ascii="Arial" w:hAnsi="Arial" w:cs="Arial"/>
                <w:sz w:val="18"/>
                <w:szCs w:val="18"/>
              </w:rPr>
              <w:t xml:space="preserve">12.130   </w:t>
            </w:r>
          </w:p>
        </w:tc>
        <w:tc>
          <w:tcPr>
            <w:tcW w:w="1701" w:type="dxa"/>
            <w:shd w:val="clear" w:color="auto" w:fill="auto"/>
            <w:vAlign w:val="bottom"/>
          </w:tcPr>
          <w:p w14:paraId="65783483" w14:textId="69852504" w:rsidR="00055D84" w:rsidRPr="00B90D8C" w:rsidRDefault="00055D84" w:rsidP="00B90D8C">
            <w:pPr>
              <w:tabs>
                <w:tab w:val="left" w:pos="3828"/>
              </w:tabs>
              <w:ind w:right="67"/>
              <w:jc w:val="right"/>
              <w:rPr>
                <w:rFonts w:ascii="Arial" w:hAnsi="Arial" w:cs="Arial"/>
                <w:sz w:val="18"/>
                <w:szCs w:val="18"/>
              </w:rPr>
            </w:pPr>
            <w:r w:rsidRPr="00B90D8C">
              <w:rPr>
                <w:rFonts w:ascii="Arial" w:hAnsi="Arial" w:cs="Arial"/>
                <w:bCs/>
                <w:sz w:val="18"/>
                <w:szCs w:val="18"/>
                <w:lang w:val="en-US" w:eastAsia="en-US"/>
              </w:rPr>
              <w:t>1.659</w:t>
            </w:r>
          </w:p>
        </w:tc>
      </w:tr>
      <w:tr w:rsidR="00055D84" w:rsidRPr="00AD3DBD" w14:paraId="58484323" w14:textId="77777777" w:rsidTr="00410A61">
        <w:trPr>
          <w:cantSplit/>
          <w:trHeight w:val="113"/>
        </w:trPr>
        <w:tc>
          <w:tcPr>
            <w:tcW w:w="5960" w:type="dxa"/>
            <w:vAlign w:val="center"/>
          </w:tcPr>
          <w:p w14:paraId="145FE1D8" w14:textId="77777777" w:rsidR="00055D84" w:rsidRPr="00AD3DBD" w:rsidRDefault="00055D84" w:rsidP="00055D84">
            <w:pPr>
              <w:tabs>
                <w:tab w:val="left" w:pos="3828"/>
              </w:tabs>
              <w:jc w:val="both"/>
              <w:rPr>
                <w:rFonts w:ascii="Arial" w:eastAsia="Arial Unicode MS" w:hAnsi="Arial" w:cs="Arial"/>
                <w:color w:val="000000"/>
                <w:sz w:val="18"/>
                <w:szCs w:val="18"/>
              </w:rPr>
            </w:pPr>
          </w:p>
        </w:tc>
        <w:tc>
          <w:tcPr>
            <w:tcW w:w="1695" w:type="dxa"/>
            <w:shd w:val="clear" w:color="auto" w:fill="auto"/>
            <w:noWrap/>
            <w:tcMar>
              <w:top w:w="15" w:type="dxa"/>
              <w:left w:w="15" w:type="dxa"/>
              <w:bottom w:w="0" w:type="dxa"/>
              <w:right w:w="15" w:type="dxa"/>
            </w:tcMar>
            <w:vAlign w:val="center"/>
          </w:tcPr>
          <w:p w14:paraId="3D67D9BC" w14:textId="77777777" w:rsidR="00055D84" w:rsidRPr="00AD3DBD" w:rsidRDefault="00055D84" w:rsidP="00055D84">
            <w:pPr>
              <w:tabs>
                <w:tab w:val="left" w:pos="3828"/>
              </w:tabs>
              <w:ind w:right="67"/>
              <w:jc w:val="right"/>
              <w:rPr>
                <w:rFonts w:ascii="Arial" w:hAnsi="Arial" w:cs="Arial"/>
                <w:color w:val="000000"/>
                <w:sz w:val="18"/>
                <w:szCs w:val="18"/>
                <w:highlight w:val="yellow"/>
              </w:rPr>
            </w:pPr>
          </w:p>
        </w:tc>
        <w:tc>
          <w:tcPr>
            <w:tcW w:w="1701" w:type="dxa"/>
            <w:shd w:val="clear" w:color="auto" w:fill="auto"/>
            <w:vAlign w:val="center"/>
          </w:tcPr>
          <w:p w14:paraId="5418D8F6" w14:textId="7CDF042E" w:rsidR="00055D84" w:rsidRPr="00055D84" w:rsidRDefault="00055D84" w:rsidP="00055D84">
            <w:pPr>
              <w:tabs>
                <w:tab w:val="left" w:pos="3828"/>
              </w:tabs>
              <w:ind w:right="67"/>
              <w:jc w:val="right"/>
              <w:rPr>
                <w:rFonts w:ascii="Arial" w:hAnsi="Arial" w:cs="Arial"/>
                <w:color w:val="000000"/>
                <w:sz w:val="18"/>
                <w:szCs w:val="14"/>
                <w:highlight w:val="yellow"/>
              </w:rPr>
            </w:pPr>
          </w:p>
        </w:tc>
      </w:tr>
      <w:tr w:rsidR="00055D84" w:rsidRPr="00AD3DBD"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055D84" w:rsidRPr="00AD3DBD" w:rsidRDefault="00055D84" w:rsidP="00055D84">
            <w:pPr>
              <w:tabs>
                <w:tab w:val="left" w:pos="3828"/>
              </w:tabs>
              <w:jc w:val="both"/>
              <w:rPr>
                <w:rFonts w:ascii="Arial" w:hAnsi="Arial" w:cs="Arial"/>
                <w:b/>
                <w:sz w:val="18"/>
                <w:szCs w:val="18"/>
              </w:rPr>
            </w:pPr>
            <w:r w:rsidRPr="00AD3DBD">
              <w:rPr>
                <w:rFonts w:ascii="Arial" w:hAnsi="Arial" w:cs="Arial"/>
                <w:b/>
                <w:bCs/>
                <w:color w:val="000000"/>
                <w:sz w:val="18"/>
                <w:szCs w:val="18"/>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16C4B01E" w:rsidR="00055D84" w:rsidRPr="00AD3DBD" w:rsidRDefault="0087716D" w:rsidP="00055D84">
            <w:pPr>
              <w:jc w:val="right"/>
              <w:rPr>
                <w:rFonts w:ascii="Arial" w:hAnsi="Arial" w:cs="Arial"/>
                <w:b/>
                <w:bCs/>
                <w:sz w:val="18"/>
                <w:szCs w:val="18"/>
              </w:rPr>
            </w:pPr>
            <w:r w:rsidRPr="0087716D">
              <w:rPr>
                <w:rFonts w:ascii="Arial" w:hAnsi="Arial" w:cs="Arial"/>
                <w:b/>
                <w:bCs/>
                <w:sz w:val="18"/>
                <w:szCs w:val="18"/>
              </w:rPr>
              <w:t xml:space="preserve">1.138.376   </w:t>
            </w:r>
          </w:p>
        </w:tc>
        <w:tc>
          <w:tcPr>
            <w:tcW w:w="1701" w:type="dxa"/>
            <w:tcBorders>
              <w:top w:val="single" w:sz="4" w:space="0" w:color="auto"/>
              <w:bottom w:val="double" w:sz="4" w:space="0" w:color="auto"/>
            </w:tcBorders>
            <w:shd w:val="clear" w:color="auto" w:fill="auto"/>
            <w:vAlign w:val="center"/>
          </w:tcPr>
          <w:p w14:paraId="79E709A7" w14:textId="340A1572" w:rsidR="00055D84" w:rsidRPr="00055D84" w:rsidRDefault="00055D84" w:rsidP="00055D84">
            <w:pPr>
              <w:tabs>
                <w:tab w:val="left" w:pos="3828"/>
              </w:tabs>
              <w:ind w:right="67"/>
              <w:jc w:val="right"/>
              <w:rPr>
                <w:rFonts w:ascii="Arial" w:hAnsi="Arial" w:cs="Arial"/>
                <w:b/>
                <w:bCs/>
                <w:sz w:val="18"/>
                <w:szCs w:val="14"/>
                <w:highlight w:val="yellow"/>
              </w:rPr>
            </w:pPr>
            <w:r w:rsidRPr="00055D84">
              <w:rPr>
                <w:rFonts w:ascii="Arial" w:hAnsi="Arial" w:cs="Arial"/>
                <w:b/>
                <w:bCs/>
                <w:sz w:val="18"/>
                <w:szCs w:val="14"/>
                <w:lang w:val="en-US" w:eastAsia="en-US"/>
              </w:rPr>
              <w:t xml:space="preserve">639.320   </w:t>
            </w:r>
          </w:p>
        </w:tc>
      </w:tr>
    </w:tbl>
    <w:p w14:paraId="38768209" w14:textId="73DF7A68" w:rsidR="007363E0" w:rsidRDefault="007363E0" w:rsidP="00666557">
      <w:pPr>
        <w:tabs>
          <w:tab w:val="left" w:pos="540"/>
        </w:tabs>
        <w:rPr>
          <w:rFonts w:ascii="Arial" w:hAnsi="Arial" w:cs="Arial"/>
          <w:b/>
          <w:sz w:val="20"/>
          <w:szCs w:val="26"/>
        </w:rPr>
      </w:pPr>
    </w:p>
    <w:p w14:paraId="6900E297" w14:textId="427488AE"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Öncesi Kar/Zararına İlişkin Açıklama:</w:t>
      </w:r>
    </w:p>
    <w:p w14:paraId="6201AE9E" w14:textId="77777777" w:rsidR="00136C29" w:rsidRPr="006B5267" w:rsidRDefault="00136C29" w:rsidP="004F6BE8">
      <w:pPr>
        <w:tabs>
          <w:tab w:val="left" w:pos="540"/>
          <w:tab w:val="left" w:pos="3828"/>
        </w:tabs>
        <w:ind w:left="540" w:right="386"/>
        <w:rPr>
          <w:rFonts w:ascii="Arial" w:hAnsi="Arial" w:cs="Arial"/>
          <w:sz w:val="10"/>
          <w:szCs w:val="10"/>
        </w:rPr>
      </w:pPr>
    </w:p>
    <w:p w14:paraId="48D77C85" w14:textId="77777777" w:rsidR="00055D84" w:rsidRDefault="00055D84" w:rsidP="00055D84">
      <w:pPr>
        <w:autoSpaceDE w:val="0"/>
        <w:autoSpaceDN w:val="0"/>
        <w:adjustRightInd w:val="0"/>
        <w:ind w:left="426"/>
        <w:jc w:val="both"/>
        <w:rPr>
          <w:rFonts w:ascii="Arial" w:hAnsi="Arial" w:cs="Arial"/>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6B5267" w:rsidRDefault="00F67C6E" w:rsidP="00C30611">
      <w:pPr>
        <w:tabs>
          <w:tab w:val="left" w:pos="3828"/>
        </w:tabs>
        <w:autoSpaceDE w:val="0"/>
        <w:autoSpaceDN w:val="0"/>
        <w:adjustRightInd w:val="0"/>
        <w:ind w:left="426"/>
        <w:jc w:val="both"/>
        <w:rPr>
          <w:rFonts w:ascii="Arial" w:hAnsi="Arial" w:cs="Arial"/>
          <w:sz w:val="10"/>
          <w:szCs w:val="10"/>
        </w:rPr>
      </w:pPr>
    </w:p>
    <w:p w14:paraId="22867A1C" w14:textId="733020A1"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Karşılığına İlişkin Açıklama:</w:t>
      </w:r>
    </w:p>
    <w:p w14:paraId="1C0752D9" w14:textId="77777777" w:rsidR="00D0397A" w:rsidRPr="006B5267" w:rsidRDefault="00D0397A" w:rsidP="00DD6AFD">
      <w:pPr>
        <w:tabs>
          <w:tab w:val="left" w:pos="540"/>
          <w:tab w:val="left" w:pos="3828"/>
        </w:tabs>
        <w:ind w:right="386"/>
        <w:rPr>
          <w:rFonts w:ascii="Arial" w:hAnsi="Arial" w:cs="Arial"/>
          <w:b/>
          <w:sz w:val="10"/>
          <w:szCs w:val="10"/>
        </w:rPr>
      </w:pPr>
    </w:p>
    <w:p w14:paraId="5A125C0D" w14:textId="0303CDBB" w:rsidR="003A64DC" w:rsidRPr="00640653" w:rsidRDefault="00E11C50" w:rsidP="003A64DC">
      <w:pPr>
        <w:ind w:left="426"/>
        <w:jc w:val="both"/>
        <w:rPr>
          <w:rFonts w:ascii="Arial" w:hAnsi="Arial" w:cs="Arial"/>
          <w:sz w:val="20"/>
          <w:szCs w:val="20"/>
        </w:rPr>
      </w:pPr>
      <w:r w:rsidRPr="00BF050B">
        <w:rPr>
          <w:rFonts w:ascii="Arial" w:hAnsi="Arial" w:cs="Arial"/>
          <w:sz w:val="20"/>
          <w:szCs w:val="20"/>
        </w:rPr>
        <w:t>Grup’un</w:t>
      </w:r>
      <w:r w:rsidR="00410A61" w:rsidRPr="00BF050B">
        <w:rPr>
          <w:rFonts w:ascii="Arial" w:hAnsi="Arial" w:cs="Arial"/>
          <w:sz w:val="20"/>
          <w:szCs w:val="20"/>
        </w:rPr>
        <w:t xml:space="preserve"> </w:t>
      </w:r>
      <w:r w:rsidR="00055D84">
        <w:rPr>
          <w:rFonts w:ascii="Arial" w:hAnsi="Arial" w:cs="Arial"/>
          <w:sz w:val="20"/>
          <w:szCs w:val="20"/>
        </w:rPr>
        <w:t xml:space="preserve">30 Haziran 2025 </w:t>
      </w:r>
      <w:r w:rsidR="00360DBF" w:rsidRPr="00BF050B">
        <w:rPr>
          <w:rFonts w:ascii="Arial" w:hAnsi="Arial" w:cs="Arial"/>
          <w:sz w:val="20"/>
          <w:szCs w:val="20"/>
        </w:rPr>
        <w:t>tarihi itibarıyla</w:t>
      </w:r>
      <w:r w:rsidR="00086600">
        <w:rPr>
          <w:rFonts w:ascii="Arial" w:hAnsi="Arial" w:cs="Arial"/>
          <w:sz w:val="20"/>
          <w:szCs w:val="20"/>
        </w:rPr>
        <w:t xml:space="preserve"> </w:t>
      </w:r>
      <w:r w:rsidR="00086600" w:rsidRPr="00086600">
        <w:rPr>
          <w:rFonts w:ascii="Arial" w:hAnsi="Arial" w:cs="Arial"/>
          <w:sz w:val="20"/>
          <w:szCs w:val="20"/>
        </w:rPr>
        <w:t>1.160.716</w:t>
      </w:r>
      <w:r w:rsidR="00086600">
        <w:rPr>
          <w:rFonts w:ascii="Arial" w:hAnsi="Arial" w:cs="Arial"/>
          <w:sz w:val="20"/>
          <w:szCs w:val="20"/>
        </w:rPr>
        <w:t xml:space="preserve"> </w:t>
      </w:r>
      <w:r w:rsidR="003A64DC" w:rsidRPr="00BF050B">
        <w:rPr>
          <w:rFonts w:ascii="Arial" w:hAnsi="Arial" w:cs="Arial"/>
          <w:sz w:val="20"/>
          <w:szCs w:val="20"/>
        </w:rPr>
        <w:t>TL (</w:t>
      </w:r>
      <w:r w:rsidR="00055D84">
        <w:rPr>
          <w:rFonts w:ascii="Arial" w:hAnsi="Arial" w:cs="Arial"/>
          <w:sz w:val="20"/>
          <w:szCs w:val="20"/>
        </w:rPr>
        <w:t>30 Haziran 2024</w:t>
      </w:r>
      <w:r w:rsidR="003A64DC" w:rsidRPr="00BF050B">
        <w:rPr>
          <w:rFonts w:ascii="Arial" w:hAnsi="Arial" w:cs="Arial"/>
          <w:sz w:val="20"/>
          <w:szCs w:val="20"/>
        </w:rPr>
        <w:t xml:space="preserve">: </w:t>
      </w:r>
      <w:r w:rsidR="007C3E59" w:rsidRPr="007C3E59">
        <w:rPr>
          <w:rFonts w:ascii="Arial" w:hAnsi="Arial" w:cs="Arial"/>
          <w:sz w:val="20"/>
          <w:szCs w:val="20"/>
        </w:rPr>
        <w:t xml:space="preserve">1.085.380 </w:t>
      </w:r>
      <w:r w:rsidR="003A64DC" w:rsidRPr="00BF050B">
        <w:rPr>
          <w:rFonts w:ascii="Arial" w:hAnsi="Arial" w:cs="Arial"/>
          <w:sz w:val="20"/>
          <w:szCs w:val="20"/>
        </w:rPr>
        <w:t xml:space="preserve">TL) tutarında cari </w:t>
      </w:r>
      <w:r w:rsidR="00504B07" w:rsidRPr="00BF050B">
        <w:rPr>
          <w:rFonts w:ascii="Arial" w:hAnsi="Arial" w:cs="Arial"/>
          <w:sz w:val="20"/>
          <w:szCs w:val="20"/>
        </w:rPr>
        <w:t>ve</w:t>
      </w:r>
      <w:r w:rsidR="003A64DC" w:rsidRPr="00BF050B">
        <w:rPr>
          <w:rFonts w:ascii="Arial" w:hAnsi="Arial" w:cs="Arial"/>
          <w:sz w:val="20"/>
          <w:szCs w:val="20"/>
        </w:rPr>
        <w:t xml:space="preserve">rgi gideri, </w:t>
      </w:r>
      <w:r w:rsidR="00086600" w:rsidRPr="00086600">
        <w:rPr>
          <w:rFonts w:ascii="Arial" w:hAnsi="Arial" w:cs="Arial"/>
          <w:sz w:val="20"/>
          <w:szCs w:val="20"/>
        </w:rPr>
        <w:t>298.053</w:t>
      </w:r>
      <w:r w:rsidR="00086600">
        <w:rPr>
          <w:rFonts w:ascii="Arial" w:hAnsi="Arial" w:cs="Arial"/>
          <w:sz w:val="20"/>
          <w:szCs w:val="20"/>
        </w:rPr>
        <w:t xml:space="preserve"> </w:t>
      </w:r>
      <w:r w:rsidR="003A64DC" w:rsidRPr="00BF050B">
        <w:rPr>
          <w:rFonts w:ascii="Arial" w:hAnsi="Arial" w:cs="Arial"/>
          <w:sz w:val="20"/>
          <w:szCs w:val="20"/>
        </w:rPr>
        <w:t>TL (</w:t>
      </w:r>
      <w:r w:rsidR="00055D84">
        <w:rPr>
          <w:rFonts w:ascii="Arial" w:hAnsi="Arial" w:cs="Arial"/>
          <w:sz w:val="20"/>
          <w:szCs w:val="20"/>
        </w:rPr>
        <w:t>30 Haziran 2024</w:t>
      </w:r>
      <w:r w:rsidR="003A64DC" w:rsidRPr="00BF050B">
        <w:rPr>
          <w:rFonts w:ascii="Arial" w:hAnsi="Arial" w:cs="Arial"/>
          <w:sz w:val="20"/>
          <w:szCs w:val="20"/>
        </w:rPr>
        <w:t xml:space="preserve">: </w:t>
      </w:r>
      <w:r w:rsidR="007C3E59" w:rsidRPr="007C3E59">
        <w:rPr>
          <w:rFonts w:ascii="Arial" w:hAnsi="Arial" w:cs="Arial"/>
          <w:sz w:val="20"/>
          <w:szCs w:val="20"/>
        </w:rPr>
        <w:t xml:space="preserve">121.997 </w:t>
      </w:r>
      <w:r w:rsidR="00CF7C71" w:rsidRPr="00BF050B">
        <w:rPr>
          <w:rFonts w:ascii="Arial" w:hAnsi="Arial" w:cs="Arial"/>
          <w:sz w:val="20"/>
          <w:szCs w:val="20"/>
        </w:rPr>
        <w:t>TL</w:t>
      </w:r>
      <w:r w:rsidR="003A64DC" w:rsidRPr="00BF050B">
        <w:rPr>
          <w:rFonts w:ascii="Arial" w:hAnsi="Arial" w:cs="Arial"/>
          <w:sz w:val="20"/>
          <w:szCs w:val="20"/>
        </w:rPr>
        <w:t>) tutarında er</w:t>
      </w:r>
      <w:r w:rsidR="00BA0CA4" w:rsidRPr="00BF050B">
        <w:rPr>
          <w:rFonts w:ascii="Arial" w:hAnsi="Arial" w:cs="Arial"/>
          <w:sz w:val="20"/>
          <w:szCs w:val="20"/>
        </w:rPr>
        <w:t xml:space="preserve">telenmiş </w:t>
      </w:r>
      <w:r w:rsidR="00504B07" w:rsidRPr="00BF050B">
        <w:rPr>
          <w:rFonts w:ascii="Arial" w:hAnsi="Arial" w:cs="Arial"/>
          <w:sz w:val="20"/>
          <w:szCs w:val="20"/>
        </w:rPr>
        <w:t>ve</w:t>
      </w:r>
      <w:r w:rsidR="00BA0CA4" w:rsidRPr="00BF050B">
        <w:rPr>
          <w:rFonts w:ascii="Arial" w:hAnsi="Arial" w:cs="Arial"/>
          <w:sz w:val="20"/>
          <w:szCs w:val="20"/>
        </w:rPr>
        <w:t>rgi gideri,</w:t>
      </w:r>
      <w:r w:rsidR="00360DBF" w:rsidRPr="00BF050B">
        <w:rPr>
          <w:rFonts w:ascii="Arial" w:hAnsi="Arial" w:cs="Arial"/>
          <w:sz w:val="20"/>
          <w:szCs w:val="20"/>
        </w:rPr>
        <w:t xml:space="preserve"> </w:t>
      </w:r>
      <w:r w:rsidR="00086600" w:rsidRPr="00086600">
        <w:rPr>
          <w:rFonts w:ascii="Arial" w:hAnsi="Arial" w:cs="Arial"/>
          <w:sz w:val="20"/>
          <w:szCs w:val="20"/>
        </w:rPr>
        <w:t>331.988</w:t>
      </w:r>
      <w:r w:rsidR="00086600">
        <w:rPr>
          <w:rFonts w:ascii="Arial" w:hAnsi="Arial" w:cs="Arial"/>
          <w:sz w:val="20"/>
          <w:szCs w:val="20"/>
        </w:rPr>
        <w:t xml:space="preserve"> </w:t>
      </w:r>
      <w:r w:rsidR="003A64DC" w:rsidRPr="00BF050B">
        <w:rPr>
          <w:rFonts w:ascii="Arial" w:hAnsi="Arial" w:cs="Arial"/>
          <w:sz w:val="20"/>
          <w:szCs w:val="20"/>
        </w:rPr>
        <w:t>TL (</w:t>
      </w:r>
      <w:r w:rsidR="00055D84">
        <w:rPr>
          <w:rFonts w:ascii="Arial" w:hAnsi="Arial" w:cs="Arial"/>
          <w:sz w:val="20"/>
          <w:szCs w:val="20"/>
        </w:rPr>
        <w:t>30 Haziran 2024</w:t>
      </w:r>
      <w:r w:rsidR="003A64DC" w:rsidRPr="00BF050B">
        <w:rPr>
          <w:rFonts w:ascii="Arial" w:hAnsi="Arial" w:cs="Arial"/>
          <w:sz w:val="20"/>
          <w:szCs w:val="20"/>
        </w:rPr>
        <w:t xml:space="preserve">: </w:t>
      </w:r>
      <w:r w:rsidR="007C3E59" w:rsidRPr="007C3E59">
        <w:rPr>
          <w:rFonts w:ascii="Arial" w:hAnsi="Arial" w:cs="Arial"/>
          <w:sz w:val="20"/>
          <w:szCs w:val="20"/>
        </w:rPr>
        <w:t xml:space="preserve">285.860 </w:t>
      </w:r>
      <w:r w:rsidR="003A64DC" w:rsidRPr="00BF050B">
        <w:rPr>
          <w:rFonts w:ascii="Arial" w:hAnsi="Arial" w:cs="Arial"/>
          <w:sz w:val="20"/>
          <w:szCs w:val="20"/>
        </w:rPr>
        <w:t xml:space="preserve">TL) tutarında ertelenmiş </w:t>
      </w:r>
      <w:r w:rsidR="00504B07" w:rsidRPr="00BF050B">
        <w:rPr>
          <w:rFonts w:ascii="Arial" w:hAnsi="Arial" w:cs="Arial"/>
          <w:sz w:val="20"/>
          <w:szCs w:val="20"/>
        </w:rPr>
        <w:t>ve</w:t>
      </w:r>
      <w:r w:rsidR="003A64DC" w:rsidRPr="00BF050B">
        <w:rPr>
          <w:rFonts w:ascii="Arial" w:hAnsi="Arial" w:cs="Arial"/>
          <w:sz w:val="20"/>
          <w:szCs w:val="20"/>
        </w:rPr>
        <w:t>rgi geliri bulunmaktadır.</w:t>
      </w:r>
    </w:p>
    <w:p w14:paraId="4D6B9718" w14:textId="487C0D2D" w:rsidR="00D0397A" w:rsidRPr="006B5267" w:rsidRDefault="00D0397A" w:rsidP="003A64DC">
      <w:pPr>
        <w:tabs>
          <w:tab w:val="left" w:pos="709"/>
          <w:tab w:val="left" w:pos="3828"/>
        </w:tabs>
        <w:ind w:left="426" w:right="-1"/>
        <w:jc w:val="both"/>
        <w:rPr>
          <w:rFonts w:ascii="Arial" w:hAnsi="Arial" w:cs="Arial"/>
          <w:sz w:val="10"/>
          <w:szCs w:val="10"/>
        </w:rPr>
      </w:pPr>
    </w:p>
    <w:p w14:paraId="35C4DCC5" w14:textId="7587CBD8"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w:t>
      </w:r>
      <w:r w:rsidR="00504B07">
        <w:rPr>
          <w:rFonts w:ascii="Arial" w:hAnsi="Arial" w:cs="Arial"/>
          <w:sz w:val="20"/>
          <w:szCs w:val="20"/>
        </w:rPr>
        <w:t>ve</w:t>
      </w:r>
      <w:r w:rsidR="00C76A09" w:rsidRPr="003B10B3">
        <w:rPr>
          <w:rFonts w:ascii="Arial" w:hAnsi="Arial" w:cs="Arial"/>
          <w:sz w:val="20"/>
          <w:szCs w:val="20"/>
        </w:rPr>
        <w:t>rgi karşılığı da bulunmamaktadır.</w:t>
      </w:r>
    </w:p>
    <w:p w14:paraId="5C565166" w14:textId="77777777" w:rsidR="00136C29" w:rsidRPr="006B5267" w:rsidRDefault="00136C29" w:rsidP="00155863">
      <w:pPr>
        <w:tabs>
          <w:tab w:val="left" w:pos="540"/>
          <w:tab w:val="left" w:pos="3828"/>
        </w:tabs>
        <w:ind w:right="103"/>
        <w:jc w:val="both"/>
        <w:rPr>
          <w:rFonts w:ascii="Arial" w:hAnsi="Arial" w:cs="Arial"/>
          <w:sz w:val="10"/>
          <w:szCs w:val="10"/>
        </w:rPr>
      </w:pPr>
    </w:p>
    <w:p w14:paraId="767D9C1B" w14:textId="35A1D252"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 xml:space="preserve">Sürdürülen </w:t>
      </w:r>
      <w:r w:rsidR="003042CA" w:rsidRPr="003B10B3">
        <w:rPr>
          <w:rFonts w:ascii="Arial" w:hAnsi="Arial" w:cs="Arial"/>
          <w:b/>
          <w:sz w:val="20"/>
          <w:szCs w:val="20"/>
        </w:rPr>
        <w:t xml:space="preserve">Faaliyetler </w:t>
      </w:r>
      <w:r w:rsidR="003042CA">
        <w:rPr>
          <w:rFonts w:ascii="Arial" w:hAnsi="Arial" w:cs="Arial"/>
          <w:b/>
          <w:sz w:val="20"/>
          <w:szCs w:val="20"/>
        </w:rPr>
        <w:t>i</w:t>
      </w:r>
      <w:r w:rsidR="003042CA" w:rsidRPr="003B10B3">
        <w:rPr>
          <w:rFonts w:ascii="Arial" w:hAnsi="Arial" w:cs="Arial"/>
          <w:b/>
          <w:sz w:val="20"/>
          <w:szCs w:val="20"/>
        </w:rPr>
        <w:t>le Durdurulan Faaliyetler Dönem Net Kar/Zararına İlişkin Açıklama:</w:t>
      </w:r>
    </w:p>
    <w:p w14:paraId="4BDAA0C8" w14:textId="77777777" w:rsidR="00136C29" w:rsidRPr="003042CA" w:rsidRDefault="00136C29" w:rsidP="00155863">
      <w:pPr>
        <w:tabs>
          <w:tab w:val="left" w:pos="3828"/>
        </w:tabs>
        <w:autoSpaceDE w:val="0"/>
        <w:autoSpaceDN w:val="0"/>
        <w:adjustRightInd w:val="0"/>
        <w:ind w:right="103"/>
        <w:jc w:val="both"/>
        <w:rPr>
          <w:rFonts w:ascii="Arial" w:hAnsi="Arial" w:cs="Arial"/>
          <w:b/>
          <w:sz w:val="10"/>
          <w:szCs w:val="10"/>
        </w:rPr>
      </w:pPr>
    </w:p>
    <w:p w14:paraId="3D58B6F6" w14:textId="2BD4D0DB" w:rsidR="00055D84" w:rsidRDefault="00055D84" w:rsidP="00055D84">
      <w:pPr>
        <w:autoSpaceDE w:val="0"/>
        <w:autoSpaceDN w:val="0"/>
        <w:adjustRightInd w:val="0"/>
        <w:ind w:left="426"/>
        <w:jc w:val="both"/>
        <w:rPr>
          <w:rFonts w:ascii="Arial" w:hAnsi="Arial" w:cs="Arial"/>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2C58D1E" w14:textId="17C0EBB9" w:rsidR="00BA0CA4" w:rsidRPr="003042CA" w:rsidRDefault="00BA0CA4">
      <w:pPr>
        <w:rPr>
          <w:rFonts w:ascii="Arial" w:hAnsi="Arial" w:cs="Arial"/>
          <w:b/>
          <w:sz w:val="10"/>
          <w:szCs w:val="10"/>
        </w:rPr>
      </w:pPr>
    </w:p>
    <w:p w14:paraId="63EF514E" w14:textId="10BECF4C" w:rsidR="00266408" w:rsidRPr="007D2D9D" w:rsidRDefault="00266408" w:rsidP="007D2D9D">
      <w:pPr>
        <w:pStyle w:val="ListParagraph"/>
        <w:numPr>
          <w:ilvl w:val="0"/>
          <w:numId w:val="6"/>
        </w:numPr>
        <w:tabs>
          <w:tab w:val="left" w:pos="426"/>
          <w:tab w:val="left" w:pos="3828"/>
        </w:tabs>
        <w:ind w:right="386" w:hanging="900"/>
        <w:jc w:val="both"/>
        <w:rPr>
          <w:rFonts w:ascii="Arial" w:hAnsi="Arial" w:cs="Arial"/>
          <w:b/>
          <w:sz w:val="20"/>
          <w:szCs w:val="20"/>
        </w:rPr>
      </w:pPr>
      <w:r w:rsidRPr="007D2D9D">
        <w:rPr>
          <w:rFonts w:ascii="Arial" w:hAnsi="Arial" w:cs="Arial"/>
          <w:b/>
          <w:sz w:val="20"/>
          <w:szCs w:val="20"/>
        </w:rPr>
        <w:t xml:space="preserve">Net </w:t>
      </w:r>
      <w:r w:rsidR="003042CA" w:rsidRPr="007D2D9D">
        <w:rPr>
          <w:rFonts w:ascii="Arial" w:hAnsi="Arial" w:cs="Arial"/>
          <w:b/>
          <w:sz w:val="20"/>
          <w:szCs w:val="20"/>
        </w:rPr>
        <w:t xml:space="preserve">Dönem Kar/Zararına İlişkin Açıklamalar: </w:t>
      </w:r>
    </w:p>
    <w:p w14:paraId="6F0F1299" w14:textId="77777777" w:rsidR="00266408" w:rsidRPr="003042CA" w:rsidRDefault="00266408" w:rsidP="00266408">
      <w:pPr>
        <w:tabs>
          <w:tab w:val="left" w:pos="540"/>
          <w:tab w:val="left" w:pos="3828"/>
        </w:tabs>
        <w:ind w:right="386"/>
        <w:jc w:val="both"/>
        <w:rPr>
          <w:rFonts w:ascii="Arial" w:hAnsi="Arial" w:cs="Arial"/>
          <w:sz w:val="10"/>
          <w:szCs w:val="10"/>
        </w:rPr>
      </w:pPr>
    </w:p>
    <w:p w14:paraId="30495BB0" w14:textId="61C8719E"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w:t>
      </w:r>
      <w:r w:rsidR="003042CA" w:rsidRPr="003B10B3">
        <w:rPr>
          <w:rFonts w:ascii="Arial" w:hAnsi="Arial" w:cs="Arial"/>
          <w:b/>
          <w:sz w:val="20"/>
          <w:szCs w:val="20"/>
        </w:rPr>
        <w:t xml:space="preserve">Bankacılık İşlemlerinden Kaynaklanan Gelir </w:t>
      </w:r>
      <w:r w:rsidR="00504B07">
        <w:rPr>
          <w:rFonts w:ascii="Arial" w:hAnsi="Arial" w:cs="Arial"/>
          <w:b/>
          <w:sz w:val="20"/>
          <w:szCs w:val="20"/>
        </w:rPr>
        <w:t>ve</w:t>
      </w:r>
      <w:r w:rsidR="003042CA" w:rsidRPr="003B10B3">
        <w:rPr>
          <w:rFonts w:ascii="Arial" w:hAnsi="Arial" w:cs="Arial"/>
          <w:b/>
          <w:sz w:val="20"/>
          <w:szCs w:val="20"/>
        </w:rPr>
        <w:t xml:space="preserve"> Gider Kalemlerinin Niteliği, Boyutu </w:t>
      </w:r>
      <w:r w:rsidR="00504B07">
        <w:rPr>
          <w:rFonts w:ascii="Arial" w:hAnsi="Arial" w:cs="Arial"/>
          <w:b/>
          <w:sz w:val="20"/>
          <w:szCs w:val="20"/>
        </w:rPr>
        <w:t>ve</w:t>
      </w:r>
      <w:r w:rsidR="003042CA" w:rsidRPr="003B10B3">
        <w:rPr>
          <w:rFonts w:ascii="Arial" w:hAnsi="Arial" w:cs="Arial"/>
          <w:b/>
          <w:sz w:val="20"/>
          <w:szCs w:val="20"/>
        </w:rPr>
        <w:t xml:space="preserve"> Tekrarlanma Oranının Açıklanması </w:t>
      </w:r>
      <w:r w:rsidRPr="003B10B3">
        <w:rPr>
          <w:rFonts w:ascii="Arial" w:hAnsi="Arial" w:cs="Arial"/>
          <w:b/>
          <w:sz w:val="20"/>
          <w:szCs w:val="20"/>
        </w:rPr>
        <w:t xml:space="preserve">Banka’nın </w:t>
      </w:r>
      <w:r w:rsidR="003042CA" w:rsidRPr="003B10B3">
        <w:rPr>
          <w:rFonts w:ascii="Arial" w:hAnsi="Arial" w:cs="Arial"/>
          <w:b/>
          <w:sz w:val="20"/>
          <w:szCs w:val="20"/>
        </w:rPr>
        <w:t xml:space="preserve">Dönem İçindeki Performansının Anlaşılması </w:t>
      </w:r>
      <w:r w:rsidR="003042CA">
        <w:rPr>
          <w:rFonts w:ascii="Arial" w:hAnsi="Arial" w:cs="Arial"/>
          <w:b/>
          <w:sz w:val="20"/>
          <w:szCs w:val="20"/>
        </w:rPr>
        <w:t>i</w:t>
      </w:r>
      <w:r w:rsidR="003042CA" w:rsidRPr="003B10B3">
        <w:rPr>
          <w:rFonts w:ascii="Arial" w:hAnsi="Arial" w:cs="Arial"/>
          <w:b/>
          <w:sz w:val="20"/>
          <w:szCs w:val="20"/>
        </w:rPr>
        <w:t xml:space="preserve">çin Gerekli </w:t>
      </w:r>
      <w:r w:rsidR="003042CA">
        <w:rPr>
          <w:rFonts w:ascii="Arial" w:hAnsi="Arial" w:cs="Arial"/>
          <w:b/>
          <w:sz w:val="20"/>
          <w:szCs w:val="20"/>
        </w:rPr>
        <w:t>i</w:t>
      </w:r>
      <w:r w:rsidR="003042CA" w:rsidRPr="003B10B3">
        <w:rPr>
          <w:rFonts w:ascii="Arial" w:hAnsi="Arial" w:cs="Arial"/>
          <w:b/>
          <w:sz w:val="20"/>
          <w:szCs w:val="20"/>
        </w:rPr>
        <w:t xml:space="preserve">se, Bu Kalemlerin Niteliği </w:t>
      </w:r>
      <w:r w:rsidR="00504B07">
        <w:rPr>
          <w:rFonts w:ascii="Arial" w:hAnsi="Arial" w:cs="Arial"/>
          <w:b/>
          <w:sz w:val="20"/>
          <w:szCs w:val="20"/>
        </w:rPr>
        <w:t>ve</w:t>
      </w:r>
      <w:r w:rsidR="003042CA" w:rsidRPr="003B10B3">
        <w:rPr>
          <w:rFonts w:ascii="Arial" w:hAnsi="Arial" w:cs="Arial"/>
          <w:b/>
          <w:sz w:val="20"/>
          <w:szCs w:val="20"/>
        </w:rPr>
        <w:t xml:space="preserve"> Tutarı: </w:t>
      </w:r>
    </w:p>
    <w:p w14:paraId="094F3C31" w14:textId="77777777" w:rsidR="00266408" w:rsidRPr="003042CA" w:rsidRDefault="00266408" w:rsidP="00266408">
      <w:pPr>
        <w:tabs>
          <w:tab w:val="left" w:pos="3828"/>
        </w:tabs>
        <w:ind w:right="103"/>
        <w:jc w:val="both"/>
        <w:rPr>
          <w:rFonts w:ascii="Arial" w:hAnsi="Arial" w:cs="Arial"/>
          <w:sz w:val="10"/>
          <w:szCs w:val="1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042CA" w:rsidRDefault="00266408" w:rsidP="00155863">
      <w:pPr>
        <w:tabs>
          <w:tab w:val="left" w:pos="3828"/>
        </w:tabs>
        <w:ind w:right="103"/>
        <w:jc w:val="both"/>
        <w:rPr>
          <w:rFonts w:ascii="Arial" w:hAnsi="Arial" w:cs="Arial"/>
          <w:color w:val="FF0000"/>
          <w:sz w:val="10"/>
          <w:szCs w:val="10"/>
        </w:rPr>
      </w:pPr>
    </w:p>
    <w:p w14:paraId="6401EF4C" w14:textId="46C092B4"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Finansal </w:t>
      </w:r>
      <w:r w:rsidR="003042CA" w:rsidRPr="003B10B3">
        <w:rPr>
          <w:rFonts w:ascii="Arial" w:hAnsi="Arial" w:cs="Arial"/>
          <w:b/>
          <w:sz w:val="20"/>
          <w:szCs w:val="20"/>
        </w:rPr>
        <w:t xml:space="preserve">Tablo Kalemlerine İlişkin Olarak Yapılan Bir Tahmindeki Değişikliğin Kâr/Zarara Etkisi, Daha Sonraki Dönemleri </w:t>
      </w:r>
      <w:r w:rsidR="002831FD">
        <w:rPr>
          <w:rFonts w:ascii="Arial" w:hAnsi="Arial" w:cs="Arial"/>
          <w:b/>
          <w:sz w:val="20"/>
          <w:szCs w:val="20"/>
        </w:rPr>
        <w:t>d</w:t>
      </w:r>
      <w:r w:rsidR="003042CA" w:rsidRPr="003B10B3">
        <w:rPr>
          <w:rFonts w:ascii="Arial" w:hAnsi="Arial" w:cs="Arial"/>
          <w:b/>
          <w:sz w:val="20"/>
          <w:szCs w:val="20"/>
        </w:rPr>
        <w:t xml:space="preserve">e Etkilemesi Olasılığı Varsa, O Dönemleri </w:t>
      </w:r>
      <w:r w:rsidR="002831FD">
        <w:rPr>
          <w:rFonts w:ascii="Arial" w:hAnsi="Arial" w:cs="Arial"/>
          <w:b/>
          <w:sz w:val="20"/>
          <w:szCs w:val="20"/>
        </w:rPr>
        <w:t>d</w:t>
      </w:r>
      <w:r w:rsidR="003042CA" w:rsidRPr="003B10B3">
        <w:rPr>
          <w:rFonts w:ascii="Arial" w:hAnsi="Arial" w:cs="Arial"/>
          <w:b/>
          <w:sz w:val="20"/>
          <w:szCs w:val="20"/>
        </w:rPr>
        <w:t xml:space="preserve">e Kapsayacak Şekilde Belirtilmesi: </w:t>
      </w:r>
    </w:p>
    <w:p w14:paraId="394632EB" w14:textId="77777777" w:rsidR="00136C29" w:rsidRPr="002831FD" w:rsidRDefault="00136C29" w:rsidP="00155863">
      <w:pPr>
        <w:tabs>
          <w:tab w:val="left" w:pos="3828"/>
        </w:tabs>
        <w:ind w:left="540" w:right="103"/>
        <w:jc w:val="both"/>
        <w:rPr>
          <w:rFonts w:ascii="Arial" w:hAnsi="Arial" w:cs="Arial"/>
          <w:sz w:val="10"/>
          <w:szCs w:val="1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2831FD" w:rsidRDefault="00136C29" w:rsidP="00155863">
      <w:pPr>
        <w:tabs>
          <w:tab w:val="left" w:pos="0"/>
          <w:tab w:val="left" w:pos="360"/>
          <w:tab w:val="left" w:pos="3828"/>
        </w:tabs>
        <w:ind w:right="103"/>
        <w:jc w:val="both"/>
        <w:rPr>
          <w:rFonts w:ascii="Arial" w:hAnsi="Arial" w:cs="Arial"/>
          <w:b/>
          <w:bCs/>
          <w:iCs/>
          <w:sz w:val="10"/>
          <w:szCs w:val="10"/>
        </w:rPr>
      </w:pPr>
    </w:p>
    <w:p w14:paraId="114E831F" w14:textId="29C30C58"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 xml:space="preserve">Azınlık </w:t>
      </w:r>
      <w:r w:rsidR="002831FD" w:rsidRPr="003B10B3">
        <w:rPr>
          <w:rFonts w:ascii="Arial" w:hAnsi="Arial" w:cs="Arial"/>
          <w:b/>
          <w:bCs/>
          <w:iCs/>
          <w:sz w:val="20"/>
          <w:szCs w:val="20"/>
        </w:rPr>
        <w:t xml:space="preserve">Haklarına Ait Kâr/Zarar: </w:t>
      </w:r>
    </w:p>
    <w:p w14:paraId="0C08FF53" w14:textId="77777777" w:rsidR="00136C29" w:rsidRPr="002831FD" w:rsidRDefault="00136C29" w:rsidP="00155863">
      <w:pPr>
        <w:tabs>
          <w:tab w:val="left" w:pos="3828"/>
        </w:tabs>
        <w:ind w:left="540" w:right="103"/>
        <w:jc w:val="both"/>
        <w:rPr>
          <w:rFonts w:ascii="Arial" w:hAnsi="Arial" w:cs="Arial"/>
          <w:bCs/>
          <w:iCs/>
          <w:sz w:val="10"/>
          <w:szCs w:val="1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4E9FD95F" w14:textId="1E5D34BB" w:rsidR="007A564E" w:rsidRDefault="007A564E" w:rsidP="00795B98">
      <w:pPr>
        <w:tabs>
          <w:tab w:val="left" w:pos="3828"/>
          <w:tab w:val="left" w:pos="9356"/>
        </w:tabs>
        <w:ind w:right="-1"/>
        <w:jc w:val="both"/>
        <w:rPr>
          <w:rFonts w:ascii="Arial" w:hAnsi="Arial" w:cs="Arial"/>
          <w:b/>
          <w:bCs/>
          <w:iCs/>
          <w:sz w:val="10"/>
          <w:szCs w:val="10"/>
        </w:rPr>
      </w:pPr>
    </w:p>
    <w:p w14:paraId="78BCB53C" w14:textId="7A81ADB0" w:rsidR="00055D84" w:rsidRDefault="00055D84" w:rsidP="00795B98">
      <w:pPr>
        <w:tabs>
          <w:tab w:val="left" w:pos="3828"/>
          <w:tab w:val="left" w:pos="9356"/>
        </w:tabs>
        <w:ind w:right="-1"/>
        <w:jc w:val="both"/>
        <w:rPr>
          <w:rFonts w:ascii="Arial" w:hAnsi="Arial" w:cs="Arial"/>
          <w:b/>
          <w:bCs/>
          <w:iCs/>
          <w:sz w:val="10"/>
          <w:szCs w:val="10"/>
        </w:rPr>
      </w:pPr>
    </w:p>
    <w:p w14:paraId="5BF1328B" w14:textId="4F2CF734" w:rsidR="00055D84" w:rsidRDefault="00055D84" w:rsidP="00795B98">
      <w:pPr>
        <w:tabs>
          <w:tab w:val="left" w:pos="3828"/>
          <w:tab w:val="left" w:pos="9356"/>
        </w:tabs>
        <w:ind w:right="-1"/>
        <w:jc w:val="both"/>
        <w:rPr>
          <w:rFonts w:ascii="Arial" w:hAnsi="Arial" w:cs="Arial"/>
          <w:b/>
          <w:bCs/>
          <w:iCs/>
          <w:sz w:val="10"/>
          <w:szCs w:val="10"/>
        </w:rPr>
      </w:pPr>
    </w:p>
    <w:p w14:paraId="0B1477A3" w14:textId="2B3E515A" w:rsidR="00055D84" w:rsidRDefault="00055D84" w:rsidP="00795B98">
      <w:pPr>
        <w:tabs>
          <w:tab w:val="left" w:pos="3828"/>
          <w:tab w:val="left" w:pos="9356"/>
        </w:tabs>
        <w:ind w:right="-1"/>
        <w:jc w:val="both"/>
        <w:rPr>
          <w:rFonts w:ascii="Arial" w:hAnsi="Arial" w:cs="Arial"/>
          <w:b/>
          <w:bCs/>
          <w:iCs/>
          <w:sz w:val="10"/>
          <w:szCs w:val="10"/>
        </w:rPr>
      </w:pPr>
    </w:p>
    <w:p w14:paraId="10C3B8D3" w14:textId="3F9622EF" w:rsidR="00055D84" w:rsidRDefault="00055D84" w:rsidP="00795B98">
      <w:pPr>
        <w:tabs>
          <w:tab w:val="left" w:pos="3828"/>
          <w:tab w:val="left" w:pos="9356"/>
        </w:tabs>
        <w:ind w:right="-1"/>
        <w:jc w:val="both"/>
        <w:rPr>
          <w:rFonts w:ascii="Arial" w:hAnsi="Arial" w:cs="Arial"/>
          <w:b/>
          <w:bCs/>
          <w:iCs/>
          <w:sz w:val="10"/>
          <w:szCs w:val="10"/>
        </w:rPr>
      </w:pPr>
    </w:p>
    <w:p w14:paraId="7DC71212" w14:textId="590D4847" w:rsidR="00055D84" w:rsidRDefault="00055D84" w:rsidP="00795B98">
      <w:pPr>
        <w:tabs>
          <w:tab w:val="left" w:pos="3828"/>
          <w:tab w:val="left" w:pos="9356"/>
        </w:tabs>
        <w:ind w:right="-1"/>
        <w:jc w:val="both"/>
        <w:rPr>
          <w:rFonts w:ascii="Arial" w:hAnsi="Arial" w:cs="Arial"/>
          <w:b/>
          <w:bCs/>
          <w:iCs/>
          <w:sz w:val="10"/>
          <w:szCs w:val="10"/>
        </w:rPr>
      </w:pPr>
    </w:p>
    <w:p w14:paraId="6D9AC2DA" w14:textId="65321716" w:rsidR="00055D84" w:rsidRDefault="00055D84" w:rsidP="00795B98">
      <w:pPr>
        <w:tabs>
          <w:tab w:val="left" w:pos="3828"/>
          <w:tab w:val="left" w:pos="9356"/>
        </w:tabs>
        <w:ind w:right="-1"/>
        <w:jc w:val="both"/>
        <w:rPr>
          <w:rFonts w:ascii="Arial" w:hAnsi="Arial" w:cs="Arial"/>
          <w:b/>
          <w:bCs/>
          <w:iCs/>
          <w:sz w:val="10"/>
          <w:szCs w:val="10"/>
        </w:rPr>
      </w:pPr>
    </w:p>
    <w:p w14:paraId="4DAC846D" w14:textId="6E6136D7" w:rsidR="00055D84" w:rsidRDefault="00055D84" w:rsidP="00795B98">
      <w:pPr>
        <w:tabs>
          <w:tab w:val="left" w:pos="3828"/>
          <w:tab w:val="left" w:pos="9356"/>
        </w:tabs>
        <w:ind w:right="-1"/>
        <w:jc w:val="both"/>
        <w:rPr>
          <w:rFonts w:ascii="Arial" w:hAnsi="Arial" w:cs="Arial"/>
          <w:b/>
          <w:bCs/>
          <w:iCs/>
          <w:sz w:val="10"/>
          <w:szCs w:val="10"/>
        </w:rPr>
      </w:pPr>
    </w:p>
    <w:p w14:paraId="2281CFDE" w14:textId="69103191" w:rsidR="00055D84" w:rsidRDefault="00055D84" w:rsidP="00795B98">
      <w:pPr>
        <w:tabs>
          <w:tab w:val="left" w:pos="3828"/>
          <w:tab w:val="left" w:pos="9356"/>
        </w:tabs>
        <w:ind w:right="-1"/>
        <w:jc w:val="both"/>
        <w:rPr>
          <w:rFonts w:ascii="Arial" w:hAnsi="Arial" w:cs="Arial"/>
          <w:b/>
          <w:bCs/>
          <w:iCs/>
          <w:sz w:val="10"/>
          <w:szCs w:val="10"/>
        </w:rPr>
      </w:pPr>
    </w:p>
    <w:p w14:paraId="2D4A712D" w14:textId="1BE49B99" w:rsidR="00055D84" w:rsidRDefault="00055D84" w:rsidP="00795B98">
      <w:pPr>
        <w:tabs>
          <w:tab w:val="left" w:pos="3828"/>
          <w:tab w:val="left" w:pos="9356"/>
        </w:tabs>
        <w:ind w:right="-1"/>
        <w:jc w:val="both"/>
        <w:rPr>
          <w:rFonts w:ascii="Arial" w:hAnsi="Arial" w:cs="Arial"/>
          <w:b/>
          <w:bCs/>
          <w:iCs/>
          <w:sz w:val="10"/>
          <w:szCs w:val="10"/>
        </w:rPr>
      </w:pPr>
    </w:p>
    <w:p w14:paraId="2C3204AA" w14:textId="15E9BD8F" w:rsidR="00055D84" w:rsidRDefault="00055D84" w:rsidP="00795B98">
      <w:pPr>
        <w:tabs>
          <w:tab w:val="left" w:pos="3828"/>
          <w:tab w:val="left" w:pos="9356"/>
        </w:tabs>
        <w:ind w:right="-1"/>
        <w:jc w:val="both"/>
        <w:rPr>
          <w:rFonts w:ascii="Arial" w:hAnsi="Arial" w:cs="Arial"/>
          <w:b/>
          <w:bCs/>
          <w:iCs/>
          <w:sz w:val="10"/>
          <w:szCs w:val="10"/>
        </w:rPr>
      </w:pPr>
    </w:p>
    <w:p w14:paraId="4319DB95" w14:textId="5209CBA7" w:rsidR="00055D84" w:rsidRDefault="00055D84" w:rsidP="00795B98">
      <w:pPr>
        <w:tabs>
          <w:tab w:val="left" w:pos="3828"/>
          <w:tab w:val="left" w:pos="9356"/>
        </w:tabs>
        <w:ind w:right="-1"/>
        <w:jc w:val="both"/>
        <w:rPr>
          <w:rFonts w:ascii="Arial" w:hAnsi="Arial" w:cs="Arial"/>
          <w:b/>
          <w:bCs/>
          <w:iCs/>
          <w:sz w:val="10"/>
          <w:szCs w:val="10"/>
        </w:rPr>
      </w:pPr>
    </w:p>
    <w:p w14:paraId="5CD6AE6B" w14:textId="32EE162A" w:rsidR="00055D84" w:rsidRDefault="00055D84" w:rsidP="00795B98">
      <w:pPr>
        <w:tabs>
          <w:tab w:val="left" w:pos="3828"/>
          <w:tab w:val="left" w:pos="9356"/>
        </w:tabs>
        <w:ind w:right="-1"/>
        <w:jc w:val="both"/>
        <w:rPr>
          <w:rFonts w:ascii="Arial" w:hAnsi="Arial" w:cs="Arial"/>
          <w:b/>
          <w:bCs/>
          <w:iCs/>
          <w:sz w:val="10"/>
          <w:szCs w:val="10"/>
        </w:rPr>
      </w:pPr>
    </w:p>
    <w:p w14:paraId="72D5142F" w14:textId="7374417D" w:rsidR="00055D84" w:rsidRDefault="00055D84" w:rsidP="00795B98">
      <w:pPr>
        <w:tabs>
          <w:tab w:val="left" w:pos="3828"/>
          <w:tab w:val="left" w:pos="9356"/>
        </w:tabs>
        <w:ind w:right="-1"/>
        <w:jc w:val="both"/>
        <w:rPr>
          <w:rFonts w:ascii="Arial" w:hAnsi="Arial" w:cs="Arial"/>
          <w:b/>
          <w:bCs/>
          <w:iCs/>
          <w:sz w:val="10"/>
          <w:szCs w:val="10"/>
        </w:rPr>
      </w:pPr>
    </w:p>
    <w:p w14:paraId="4E014056" w14:textId="210DFAB0" w:rsidR="00055D84" w:rsidRDefault="00055D84" w:rsidP="00795B98">
      <w:pPr>
        <w:tabs>
          <w:tab w:val="left" w:pos="3828"/>
          <w:tab w:val="left" w:pos="9356"/>
        </w:tabs>
        <w:ind w:right="-1"/>
        <w:jc w:val="both"/>
        <w:rPr>
          <w:rFonts w:ascii="Arial" w:hAnsi="Arial" w:cs="Arial"/>
          <w:b/>
          <w:bCs/>
          <w:iCs/>
          <w:sz w:val="10"/>
          <w:szCs w:val="10"/>
        </w:rPr>
      </w:pPr>
    </w:p>
    <w:p w14:paraId="3056E471" w14:textId="108686DD" w:rsidR="00055D84" w:rsidRDefault="00055D84" w:rsidP="00795B98">
      <w:pPr>
        <w:tabs>
          <w:tab w:val="left" w:pos="3828"/>
          <w:tab w:val="left" w:pos="9356"/>
        </w:tabs>
        <w:ind w:right="-1"/>
        <w:jc w:val="both"/>
        <w:rPr>
          <w:rFonts w:ascii="Arial" w:hAnsi="Arial" w:cs="Arial"/>
          <w:b/>
          <w:bCs/>
          <w:iCs/>
          <w:sz w:val="10"/>
          <w:szCs w:val="10"/>
        </w:rPr>
      </w:pPr>
    </w:p>
    <w:p w14:paraId="13F08E86" w14:textId="0E98740A" w:rsidR="00055D84" w:rsidRDefault="00055D84" w:rsidP="00795B98">
      <w:pPr>
        <w:tabs>
          <w:tab w:val="left" w:pos="3828"/>
          <w:tab w:val="left" w:pos="9356"/>
        </w:tabs>
        <w:ind w:right="-1"/>
        <w:jc w:val="both"/>
        <w:rPr>
          <w:rFonts w:ascii="Arial" w:hAnsi="Arial" w:cs="Arial"/>
          <w:b/>
          <w:bCs/>
          <w:iCs/>
          <w:sz w:val="10"/>
          <w:szCs w:val="10"/>
        </w:rPr>
      </w:pPr>
    </w:p>
    <w:p w14:paraId="09A85072" w14:textId="1922CA5B" w:rsidR="00055D84" w:rsidRDefault="00055D84" w:rsidP="00795B98">
      <w:pPr>
        <w:tabs>
          <w:tab w:val="left" w:pos="3828"/>
          <w:tab w:val="left" w:pos="9356"/>
        </w:tabs>
        <w:ind w:right="-1"/>
        <w:jc w:val="both"/>
        <w:rPr>
          <w:rFonts w:ascii="Arial" w:hAnsi="Arial" w:cs="Arial"/>
          <w:b/>
          <w:bCs/>
          <w:iCs/>
          <w:sz w:val="10"/>
          <w:szCs w:val="10"/>
        </w:rPr>
      </w:pPr>
    </w:p>
    <w:p w14:paraId="5A9F4EF2" w14:textId="367B6E33" w:rsidR="00055D84" w:rsidRDefault="00055D84" w:rsidP="00795B98">
      <w:pPr>
        <w:tabs>
          <w:tab w:val="left" w:pos="3828"/>
          <w:tab w:val="left" w:pos="9356"/>
        </w:tabs>
        <w:ind w:right="-1"/>
        <w:jc w:val="both"/>
        <w:rPr>
          <w:rFonts w:ascii="Arial" w:hAnsi="Arial" w:cs="Arial"/>
          <w:b/>
          <w:bCs/>
          <w:iCs/>
          <w:sz w:val="10"/>
          <w:szCs w:val="10"/>
        </w:rPr>
      </w:pPr>
    </w:p>
    <w:p w14:paraId="383F7AF6" w14:textId="77777777" w:rsidR="00B90D8C" w:rsidRDefault="00B90D8C" w:rsidP="00795B98">
      <w:pPr>
        <w:tabs>
          <w:tab w:val="left" w:pos="3828"/>
          <w:tab w:val="left" w:pos="9356"/>
        </w:tabs>
        <w:ind w:right="-1"/>
        <w:jc w:val="both"/>
        <w:rPr>
          <w:rFonts w:ascii="Arial" w:hAnsi="Arial" w:cs="Arial"/>
          <w:b/>
          <w:bCs/>
          <w:iCs/>
          <w:sz w:val="10"/>
          <w:szCs w:val="10"/>
        </w:rPr>
      </w:pPr>
    </w:p>
    <w:p w14:paraId="1B9F0173" w14:textId="77777777" w:rsidR="00055D84" w:rsidRPr="00590F1C" w:rsidRDefault="00055D84" w:rsidP="00055D8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E075552" w14:textId="77777777" w:rsidR="00055D84" w:rsidRPr="00816192" w:rsidRDefault="00055D84" w:rsidP="00055D84">
      <w:pPr>
        <w:tabs>
          <w:tab w:val="left" w:pos="3828"/>
        </w:tabs>
        <w:ind w:left="540" w:hanging="540"/>
        <w:jc w:val="both"/>
        <w:rPr>
          <w:rFonts w:ascii="Arial" w:hAnsi="Arial" w:cs="Arial"/>
          <w:b/>
          <w:sz w:val="10"/>
          <w:szCs w:val="10"/>
        </w:rPr>
      </w:pPr>
    </w:p>
    <w:p w14:paraId="3A60FBA3" w14:textId="77777777" w:rsidR="00055D84" w:rsidRPr="003B10B3" w:rsidRDefault="00055D84" w:rsidP="00055D8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5A275AE" w14:textId="77777777" w:rsidR="00055D84" w:rsidRPr="002831FD" w:rsidRDefault="00055D84" w:rsidP="00055D84">
      <w:pPr>
        <w:tabs>
          <w:tab w:val="left" w:pos="3828"/>
          <w:tab w:val="left" w:pos="9356"/>
        </w:tabs>
        <w:ind w:right="-1"/>
        <w:jc w:val="both"/>
        <w:rPr>
          <w:rFonts w:ascii="Arial" w:hAnsi="Arial" w:cs="Arial"/>
          <w:b/>
          <w:bCs/>
          <w:iCs/>
          <w:sz w:val="10"/>
          <w:szCs w:val="10"/>
        </w:rPr>
      </w:pPr>
    </w:p>
    <w:p w14:paraId="34896968" w14:textId="77777777" w:rsidR="00055D84" w:rsidRPr="007D2D9D" w:rsidRDefault="00055D84" w:rsidP="00E90B25">
      <w:pPr>
        <w:pStyle w:val="ListParagraph"/>
        <w:numPr>
          <w:ilvl w:val="0"/>
          <w:numId w:val="62"/>
        </w:numPr>
        <w:tabs>
          <w:tab w:val="clear" w:pos="720"/>
          <w:tab w:val="num" w:pos="426"/>
        </w:tabs>
        <w:ind w:left="0" w:hanging="426"/>
        <w:jc w:val="both"/>
        <w:rPr>
          <w:rFonts w:ascii="Arial" w:hAnsi="Arial" w:cs="Arial"/>
          <w:sz w:val="20"/>
          <w:szCs w:val="20"/>
        </w:rPr>
      </w:pPr>
      <w:r w:rsidRPr="007D2D9D">
        <w:rPr>
          <w:rFonts w:ascii="Arial" w:hAnsi="Arial" w:cs="Arial"/>
          <w:b/>
          <w:sz w:val="20"/>
          <w:szCs w:val="20"/>
        </w:rPr>
        <w:t>Konsolide Gelir Tablosuna İlişkin Açıklama ve Dipnotlar (devamı):</w:t>
      </w:r>
    </w:p>
    <w:p w14:paraId="5FFA2D0C" w14:textId="77777777" w:rsidR="00055D84" w:rsidRPr="002831FD" w:rsidRDefault="00055D84" w:rsidP="00795B98">
      <w:pPr>
        <w:tabs>
          <w:tab w:val="left" w:pos="3828"/>
          <w:tab w:val="left" w:pos="9356"/>
        </w:tabs>
        <w:ind w:right="-1"/>
        <w:jc w:val="both"/>
        <w:rPr>
          <w:rFonts w:ascii="Arial" w:hAnsi="Arial" w:cs="Arial"/>
          <w:b/>
          <w:bCs/>
          <w:iCs/>
          <w:sz w:val="10"/>
          <w:szCs w:val="10"/>
        </w:rPr>
      </w:pPr>
    </w:p>
    <w:p w14:paraId="306DBC78" w14:textId="2EB9454C"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 xml:space="preserve">Gelir </w:t>
      </w:r>
      <w:r w:rsidR="005409A5" w:rsidRPr="003B10B3">
        <w:rPr>
          <w:rFonts w:ascii="Arial" w:hAnsi="Arial" w:cs="Arial"/>
          <w:b/>
          <w:bCs/>
          <w:iCs/>
          <w:sz w:val="20"/>
          <w:szCs w:val="20"/>
        </w:rPr>
        <w:t xml:space="preserve">Tablosunda Yer Alan Diğer Ücret </w:t>
      </w:r>
      <w:r w:rsidR="00504B07">
        <w:rPr>
          <w:rFonts w:ascii="Arial" w:hAnsi="Arial" w:cs="Arial"/>
          <w:b/>
          <w:bCs/>
          <w:iCs/>
          <w:sz w:val="20"/>
          <w:szCs w:val="20"/>
        </w:rPr>
        <w:t>ve</w:t>
      </w:r>
      <w:r w:rsidR="005409A5" w:rsidRPr="003B10B3">
        <w:rPr>
          <w:rFonts w:ascii="Arial" w:hAnsi="Arial" w:cs="Arial"/>
          <w:b/>
          <w:bCs/>
          <w:iCs/>
          <w:sz w:val="20"/>
          <w:szCs w:val="20"/>
        </w:rPr>
        <w:t xml:space="preserve"> Komisyonlar Kalemi, Gelir Tablosu Toplamının %10’unu Aşması Halinde Bu Kalemlerin En Az %20’sini Oluşturan Alt Hesaplara İlişkin Açıklama: </w:t>
      </w:r>
    </w:p>
    <w:p w14:paraId="7CE40FBF" w14:textId="77777777" w:rsidR="00F67D6B" w:rsidRPr="005409A5" w:rsidRDefault="00F67D6B" w:rsidP="00155863">
      <w:pPr>
        <w:tabs>
          <w:tab w:val="left" w:pos="3828"/>
        </w:tabs>
        <w:ind w:left="540" w:right="103"/>
        <w:jc w:val="both"/>
        <w:rPr>
          <w:rFonts w:ascii="Arial" w:hAnsi="Arial" w:cs="Arial"/>
          <w:sz w:val="10"/>
          <w:szCs w:val="10"/>
        </w:rPr>
      </w:pPr>
    </w:p>
    <w:tbl>
      <w:tblPr>
        <w:tblW w:w="9356" w:type="dxa"/>
        <w:tblCellMar>
          <w:left w:w="0" w:type="dxa"/>
          <w:right w:w="0" w:type="dxa"/>
        </w:tblCellMar>
        <w:tblLook w:val="0000" w:firstRow="0" w:lastRow="0" w:firstColumn="0" w:lastColumn="0" w:noHBand="0" w:noVBand="0"/>
      </w:tblPr>
      <w:tblGrid>
        <w:gridCol w:w="6021"/>
        <w:gridCol w:w="1655"/>
        <w:gridCol w:w="1680"/>
      </w:tblGrid>
      <w:tr w:rsidR="00005414" w:rsidRPr="00832C25" w14:paraId="2C765AF7" w14:textId="77777777" w:rsidTr="00436ADC">
        <w:trPr>
          <w:cantSplit/>
          <w:trHeight w:val="113"/>
        </w:trPr>
        <w:tc>
          <w:tcPr>
            <w:tcW w:w="6021" w:type="dxa"/>
            <w:tcBorders>
              <w:top w:val="single" w:sz="4" w:space="0" w:color="auto"/>
              <w:bottom w:val="single" w:sz="4" w:space="0" w:color="auto"/>
            </w:tcBorders>
            <w:vAlign w:val="center"/>
          </w:tcPr>
          <w:p w14:paraId="06537D9F" w14:textId="7E8D8181" w:rsidR="00005414" w:rsidRPr="00832C25" w:rsidRDefault="00005414" w:rsidP="00032890">
            <w:pPr>
              <w:tabs>
                <w:tab w:val="left" w:pos="3828"/>
              </w:tabs>
              <w:jc w:val="both"/>
              <w:rPr>
                <w:rFonts w:ascii="Arial" w:eastAsia="Arial Unicode MS" w:hAnsi="Arial" w:cs="Arial"/>
                <w:b/>
                <w:sz w:val="16"/>
                <w:szCs w:val="16"/>
              </w:rPr>
            </w:pPr>
            <w:r w:rsidRPr="00832C25">
              <w:rPr>
                <w:rFonts w:ascii="Arial" w:eastAsia="Arial Unicode MS" w:hAnsi="Arial" w:cs="Arial"/>
                <w:b/>
                <w:sz w:val="16"/>
                <w:szCs w:val="16"/>
              </w:rPr>
              <w:t xml:space="preserve">Diğer Alınan Ücret </w:t>
            </w:r>
            <w:r w:rsidR="00504B07" w:rsidRPr="00832C25">
              <w:rPr>
                <w:rFonts w:ascii="Arial" w:eastAsia="Arial Unicode MS" w:hAnsi="Arial" w:cs="Arial"/>
                <w:b/>
                <w:sz w:val="16"/>
                <w:szCs w:val="16"/>
              </w:rPr>
              <w:t>ve</w:t>
            </w:r>
            <w:r w:rsidRPr="00832C25">
              <w:rPr>
                <w:rFonts w:ascii="Arial" w:eastAsia="Arial Unicode MS" w:hAnsi="Arial" w:cs="Arial"/>
                <w:b/>
                <w:sz w:val="16"/>
                <w:szCs w:val="16"/>
              </w:rPr>
              <w:t xml:space="preser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832C25" w:rsidRDefault="00005414" w:rsidP="00032890">
            <w:pPr>
              <w:tabs>
                <w:tab w:val="left" w:pos="180"/>
                <w:tab w:val="left" w:pos="3828"/>
              </w:tabs>
              <w:ind w:right="67"/>
              <w:jc w:val="right"/>
              <w:rPr>
                <w:rFonts w:ascii="Arial" w:hAnsi="Arial" w:cs="Arial"/>
                <w:b/>
                <w:sz w:val="16"/>
                <w:szCs w:val="16"/>
              </w:rPr>
            </w:pPr>
            <w:r w:rsidRPr="00832C25">
              <w:rPr>
                <w:rFonts w:ascii="Arial" w:hAnsi="Arial" w:cs="Arial"/>
                <w:b/>
                <w:sz w:val="16"/>
                <w:szCs w:val="16"/>
              </w:rPr>
              <w:t>Cari Dönem</w:t>
            </w:r>
          </w:p>
        </w:tc>
        <w:tc>
          <w:tcPr>
            <w:tcW w:w="1680" w:type="dxa"/>
            <w:tcBorders>
              <w:top w:val="single" w:sz="4" w:space="0" w:color="auto"/>
              <w:bottom w:val="single" w:sz="4" w:space="0" w:color="auto"/>
            </w:tcBorders>
            <w:vAlign w:val="bottom"/>
          </w:tcPr>
          <w:p w14:paraId="43298F97" w14:textId="77777777" w:rsidR="00005414" w:rsidRPr="00832C25" w:rsidRDefault="00005414" w:rsidP="00032890">
            <w:pPr>
              <w:tabs>
                <w:tab w:val="left" w:pos="180"/>
                <w:tab w:val="left" w:pos="3828"/>
              </w:tabs>
              <w:ind w:right="67"/>
              <w:jc w:val="right"/>
              <w:rPr>
                <w:rFonts w:ascii="Arial" w:hAnsi="Arial" w:cs="Arial"/>
                <w:b/>
                <w:sz w:val="16"/>
                <w:szCs w:val="16"/>
              </w:rPr>
            </w:pPr>
            <w:r w:rsidRPr="00832C25">
              <w:rPr>
                <w:rFonts w:ascii="Arial" w:hAnsi="Arial" w:cs="Arial"/>
                <w:b/>
                <w:sz w:val="16"/>
                <w:szCs w:val="16"/>
              </w:rPr>
              <w:t>Önceki Dönem</w:t>
            </w:r>
          </w:p>
        </w:tc>
      </w:tr>
      <w:tr w:rsidR="00005414" w:rsidRPr="00832C25" w14:paraId="595428C5" w14:textId="77777777" w:rsidTr="00436ADC">
        <w:trPr>
          <w:cantSplit/>
          <w:trHeight w:val="113"/>
        </w:trPr>
        <w:tc>
          <w:tcPr>
            <w:tcW w:w="6021" w:type="dxa"/>
            <w:tcBorders>
              <w:top w:val="single" w:sz="4" w:space="0" w:color="auto"/>
            </w:tcBorders>
            <w:vAlign w:val="center"/>
          </w:tcPr>
          <w:p w14:paraId="538C77AB" w14:textId="77777777" w:rsidR="00005414" w:rsidRPr="00832C25" w:rsidRDefault="00005414" w:rsidP="00032890">
            <w:pPr>
              <w:tabs>
                <w:tab w:val="left" w:pos="3828"/>
              </w:tabs>
              <w:jc w:val="both"/>
              <w:rPr>
                <w:rFonts w:ascii="Arial" w:eastAsia="Arial Unicode MS" w:hAnsi="Arial" w:cs="Arial"/>
                <w:sz w:val="16"/>
                <w:szCs w:val="16"/>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832C25" w:rsidRDefault="00005414" w:rsidP="00032890">
            <w:pPr>
              <w:tabs>
                <w:tab w:val="left" w:pos="3828"/>
              </w:tabs>
              <w:ind w:right="67"/>
              <w:jc w:val="right"/>
              <w:rPr>
                <w:rFonts w:ascii="Arial" w:hAnsi="Arial" w:cs="Arial"/>
                <w:sz w:val="16"/>
                <w:szCs w:val="16"/>
              </w:rPr>
            </w:pPr>
          </w:p>
        </w:tc>
        <w:tc>
          <w:tcPr>
            <w:tcW w:w="1680" w:type="dxa"/>
            <w:tcBorders>
              <w:top w:val="single" w:sz="4" w:space="0" w:color="auto"/>
            </w:tcBorders>
            <w:vAlign w:val="center"/>
          </w:tcPr>
          <w:p w14:paraId="43601D63" w14:textId="77777777" w:rsidR="00005414" w:rsidRPr="00832C25" w:rsidRDefault="00005414" w:rsidP="00032890">
            <w:pPr>
              <w:tabs>
                <w:tab w:val="left" w:pos="3828"/>
              </w:tabs>
              <w:ind w:right="67"/>
              <w:jc w:val="right"/>
              <w:rPr>
                <w:rFonts w:ascii="Arial" w:eastAsia="Arial Unicode MS" w:hAnsi="Arial" w:cs="Arial"/>
                <w:sz w:val="16"/>
                <w:szCs w:val="16"/>
              </w:rPr>
            </w:pPr>
          </w:p>
        </w:tc>
      </w:tr>
      <w:tr w:rsidR="00086600" w:rsidRPr="00832C25" w14:paraId="373D87EA" w14:textId="77777777" w:rsidTr="00086600">
        <w:trPr>
          <w:cantSplit/>
          <w:trHeight w:val="113"/>
        </w:trPr>
        <w:tc>
          <w:tcPr>
            <w:tcW w:w="6021" w:type="dxa"/>
            <w:vAlign w:val="bottom"/>
          </w:tcPr>
          <w:p w14:paraId="0CACE430" w14:textId="49EEEC1A" w:rsidR="00086600" w:rsidRPr="000C7DF5" w:rsidRDefault="00086600" w:rsidP="00086600">
            <w:pPr>
              <w:tabs>
                <w:tab w:val="left" w:pos="3828"/>
              </w:tabs>
              <w:rPr>
                <w:rFonts w:ascii="Arial" w:hAnsi="Arial" w:cs="Arial"/>
                <w:sz w:val="16"/>
                <w:szCs w:val="16"/>
              </w:rPr>
            </w:pPr>
            <w:r w:rsidRPr="000C7DF5">
              <w:rPr>
                <w:rFonts w:ascii="Arial" w:hAnsi="Arial" w:cs="Arial"/>
                <w:sz w:val="16"/>
                <w:szCs w:val="16"/>
              </w:rPr>
              <w:t>Sigorta ve Aracılık Komisyonları</w:t>
            </w:r>
          </w:p>
        </w:tc>
        <w:tc>
          <w:tcPr>
            <w:tcW w:w="1655" w:type="dxa"/>
            <w:shd w:val="clear" w:color="auto" w:fill="auto"/>
            <w:noWrap/>
            <w:tcMar>
              <w:top w:w="15" w:type="dxa"/>
              <w:left w:w="15" w:type="dxa"/>
              <w:bottom w:w="0" w:type="dxa"/>
              <w:right w:w="15" w:type="dxa"/>
            </w:tcMar>
            <w:vAlign w:val="bottom"/>
          </w:tcPr>
          <w:p w14:paraId="5FBAB803" w14:textId="6C474027"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591.236</w:t>
            </w:r>
          </w:p>
        </w:tc>
        <w:tc>
          <w:tcPr>
            <w:tcW w:w="1680" w:type="dxa"/>
            <w:shd w:val="clear" w:color="auto" w:fill="auto"/>
            <w:vAlign w:val="center"/>
          </w:tcPr>
          <w:p w14:paraId="19323C3C" w14:textId="58590CA5" w:rsidR="00086600" w:rsidRPr="00055D84" w:rsidRDefault="00086600" w:rsidP="00086600">
            <w:pPr>
              <w:tabs>
                <w:tab w:val="left" w:pos="3828"/>
              </w:tabs>
              <w:ind w:right="67"/>
              <w:jc w:val="right"/>
              <w:rPr>
                <w:rFonts w:ascii="Arial" w:hAnsi="Arial" w:cs="Arial"/>
                <w:sz w:val="16"/>
                <w:szCs w:val="16"/>
              </w:rPr>
            </w:pPr>
            <w:r w:rsidRPr="00055D84">
              <w:rPr>
                <w:rFonts w:ascii="Arial" w:hAnsi="Arial" w:cs="Arial"/>
                <w:sz w:val="16"/>
                <w:szCs w:val="16"/>
                <w:lang w:val="en-US" w:eastAsia="en-US"/>
              </w:rPr>
              <w:t xml:space="preserve">287.863   </w:t>
            </w:r>
          </w:p>
        </w:tc>
      </w:tr>
      <w:tr w:rsidR="00086600" w:rsidRPr="00832C25" w14:paraId="01F7231F" w14:textId="77777777" w:rsidTr="00086600">
        <w:trPr>
          <w:cantSplit/>
          <w:trHeight w:val="113"/>
        </w:trPr>
        <w:tc>
          <w:tcPr>
            <w:tcW w:w="6021" w:type="dxa"/>
            <w:vAlign w:val="bottom"/>
          </w:tcPr>
          <w:p w14:paraId="16AA05FF" w14:textId="741D9160" w:rsidR="00086600" w:rsidRPr="000C7DF5" w:rsidRDefault="00086600" w:rsidP="00086600">
            <w:pPr>
              <w:tabs>
                <w:tab w:val="left" w:pos="3828"/>
              </w:tabs>
              <w:rPr>
                <w:rFonts w:ascii="Arial" w:hAnsi="Arial" w:cs="Arial"/>
                <w:sz w:val="16"/>
                <w:szCs w:val="16"/>
              </w:rPr>
            </w:pPr>
            <w:r w:rsidRPr="000C7DF5">
              <w:rPr>
                <w:rFonts w:ascii="Arial" w:hAnsi="Arial" w:cs="Arial"/>
                <w:sz w:val="16"/>
                <w:szCs w:val="16"/>
              </w:rPr>
              <w:t>Havale komisyonları</w:t>
            </w:r>
          </w:p>
        </w:tc>
        <w:tc>
          <w:tcPr>
            <w:tcW w:w="1655" w:type="dxa"/>
            <w:shd w:val="clear" w:color="auto" w:fill="auto"/>
            <w:noWrap/>
            <w:tcMar>
              <w:top w:w="15" w:type="dxa"/>
              <w:left w:w="15" w:type="dxa"/>
              <w:bottom w:w="0" w:type="dxa"/>
              <w:right w:w="15" w:type="dxa"/>
            </w:tcMar>
            <w:vAlign w:val="bottom"/>
          </w:tcPr>
          <w:p w14:paraId="13B4C0F6" w14:textId="168BDBDB"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112.417</w:t>
            </w:r>
          </w:p>
        </w:tc>
        <w:tc>
          <w:tcPr>
            <w:tcW w:w="1680" w:type="dxa"/>
            <w:shd w:val="clear" w:color="auto" w:fill="auto"/>
            <w:vAlign w:val="center"/>
          </w:tcPr>
          <w:p w14:paraId="185B4F1F" w14:textId="5A4D4F4D" w:rsidR="00086600" w:rsidRPr="00055D84" w:rsidRDefault="00086600" w:rsidP="00086600">
            <w:pPr>
              <w:tabs>
                <w:tab w:val="left" w:pos="3828"/>
              </w:tabs>
              <w:ind w:right="67"/>
              <w:jc w:val="right"/>
              <w:rPr>
                <w:rFonts w:ascii="Arial" w:hAnsi="Arial" w:cs="Arial"/>
                <w:sz w:val="16"/>
                <w:szCs w:val="16"/>
                <w:highlight w:val="yellow"/>
              </w:rPr>
            </w:pPr>
            <w:r w:rsidRPr="007C3E59">
              <w:rPr>
                <w:rFonts w:ascii="Arial" w:hAnsi="Arial" w:cs="Arial"/>
                <w:sz w:val="16"/>
                <w:szCs w:val="16"/>
                <w:lang w:val="en-US" w:eastAsia="en-US"/>
              </w:rPr>
              <w:t xml:space="preserve">94.731   </w:t>
            </w:r>
          </w:p>
        </w:tc>
      </w:tr>
      <w:tr w:rsidR="00086600" w:rsidRPr="00832C25" w14:paraId="7FE6353D" w14:textId="77777777" w:rsidTr="00086600">
        <w:trPr>
          <w:cantSplit/>
          <w:trHeight w:val="113"/>
        </w:trPr>
        <w:tc>
          <w:tcPr>
            <w:tcW w:w="6021" w:type="dxa"/>
            <w:vAlign w:val="bottom"/>
          </w:tcPr>
          <w:p w14:paraId="4E93E5BD" w14:textId="3074BDFC" w:rsidR="00086600" w:rsidRPr="000C7DF5" w:rsidRDefault="00086600" w:rsidP="00086600">
            <w:pPr>
              <w:tabs>
                <w:tab w:val="left" w:pos="3828"/>
              </w:tabs>
              <w:rPr>
                <w:rFonts w:ascii="Arial" w:hAnsi="Arial" w:cs="Arial"/>
                <w:sz w:val="16"/>
                <w:szCs w:val="16"/>
              </w:rPr>
            </w:pPr>
            <w:r w:rsidRPr="000C7DF5">
              <w:rPr>
                <w:rFonts w:ascii="Arial" w:hAnsi="Arial" w:cs="Arial"/>
                <w:sz w:val="16"/>
                <w:szCs w:val="16"/>
              </w:rPr>
              <w:t>Üye İşyeri Pos. Al. Ücret ve Komisyonlar</w:t>
            </w:r>
          </w:p>
        </w:tc>
        <w:tc>
          <w:tcPr>
            <w:tcW w:w="1655" w:type="dxa"/>
            <w:shd w:val="clear" w:color="auto" w:fill="auto"/>
            <w:noWrap/>
            <w:tcMar>
              <w:top w:w="15" w:type="dxa"/>
              <w:left w:w="15" w:type="dxa"/>
              <w:bottom w:w="0" w:type="dxa"/>
              <w:right w:w="15" w:type="dxa"/>
            </w:tcMar>
            <w:vAlign w:val="bottom"/>
          </w:tcPr>
          <w:p w14:paraId="1AE15350" w14:textId="1917E94F"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357.301</w:t>
            </w:r>
          </w:p>
        </w:tc>
        <w:tc>
          <w:tcPr>
            <w:tcW w:w="1680" w:type="dxa"/>
            <w:shd w:val="clear" w:color="auto" w:fill="auto"/>
            <w:vAlign w:val="center"/>
          </w:tcPr>
          <w:p w14:paraId="5145DAC2" w14:textId="42FE4D3E" w:rsidR="00086600" w:rsidRPr="00055D84" w:rsidRDefault="00086600" w:rsidP="00086600">
            <w:pPr>
              <w:tabs>
                <w:tab w:val="left" w:pos="3828"/>
              </w:tabs>
              <w:ind w:right="67"/>
              <w:jc w:val="right"/>
              <w:rPr>
                <w:rFonts w:ascii="Arial" w:hAnsi="Arial" w:cs="Arial"/>
                <w:sz w:val="16"/>
                <w:szCs w:val="16"/>
                <w:highlight w:val="yellow"/>
              </w:rPr>
            </w:pPr>
            <w:r w:rsidRPr="007C3E59">
              <w:rPr>
                <w:rFonts w:ascii="Arial" w:hAnsi="Arial" w:cs="Arial"/>
                <w:sz w:val="16"/>
                <w:szCs w:val="16"/>
                <w:lang w:val="en-US" w:eastAsia="en-US"/>
              </w:rPr>
              <w:t xml:space="preserve">168.372   </w:t>
            </w:r>
          </w:p>
        </w:tc>
      </w:tr>
      <w:tr w:rsidR="00086600" w:rsidRPr="00832C25" w14:paraId="7F8EBB5E" w14:textId="77777777" w:rsidTr="00086600">
        <w:trPr>
          <w:cantSplit/>
          <w:trHeight w:val="113"/>
        </w:trPr>
        <w:tc>
          <w:tcPr>
            <w:tcW w:w="6021" w:type="dxa"/>
            <w:vAlign w:val="bottom"/>
          </w:tcPr>
          <w:p w14:paraId="79F37B5C" w14:textId="39946876" w:rsidR="00086600" w:rsidRPr="000C7DF5" w:rsidRDefault="00086600" w:rsidP="00086600">
            <w:pPr>
              <w:tabs>
                <w:tab w:val="left" w:pos="3828"/>
              </w:tabs>
              <w:rPr>
                <w:rFonts w:ascii="Arial" w:hAnsi="Arial" w:cs="Arial"/>
                <w:color w:val="000000"/>
                <w:sz w:val="16"/>
                <w:szCs w:val="16"/>
              </w:rPr>
            </w:pPr>
            <w:r w:rsidRPr="000C7DF5">
              <w:rPr>
                <w:rFonts w:ascii="Arial" w:hAnsi="Arial" w:cs="Arial"/>
                <w:sz w:val="16"/>
                <w:szCs w:val="16"/>
              </w:rPr>
              <w:t>Kredi Kartı Ücret ve Komisyonları </w:t>
            </w:r>
          </w:p>
        </w:tc>
        <w:tc>
          <w:tcPr>
            <w:tcW w:w="1655" w:type="dxa"/>
            <w:shd w:val="clear" w:color="auto" w:fill="auto"/>
            <w:noWrap/>
            <w:tcMar>
              <w:top w:w="15" w:type="dxa"/>
              <w:left w:w="15" w:type="dxa"/>
              <w:bottom w:w="0" w:type="dxa"/>
              <w:right w:w="15" w:type="dxa"/>
            </w:tcMar>
            <w:vAlign w:val="bottom"/>
          </w:tcPr>
          <w:p w14:paraId="0CD07D6C" w14:textId="4D74D2C8"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308.826</w:t>
            </w:r>
          </w:p>
        </w:tc>
        <w:tc>
          <w:tcPr>
            <w:tcW w:w="1680" w:type="dxa"/>
            <w:shd w:val="clear" w:color="auto" w:fill="auto"/>
            <w:vAlign w:val="center"/>
          </w:tcPr>
          <w:p w14:paraId="35685B99" w14:textId="372C1C61" w:rsidR="00086600" w:rsidRPr="00055D84" w:rsidRDefault="00086600" w:rsidP="00086600">
            <w:pPr>
              <w:tabs>
                <w:tab w:val="left" w:pos="3828"/>
              </w:tabs>
              <w:ind w:right="67"/>
              <w:jc w:val="right"/>
              <w:rPr>
                <w:rFonts w:ascii="Arial" w:hAnsi="Arial" w:cs="Arial"/>
                <w:color w:val="000000"/>
                <w:sz w:val="16"/>
                <w:szCs w:val="16"/>
                <w:highlight w:val="yellow"/>
              </w:rPr>
            </w:pPr>
            <w:r w:rsidRPr="00055D84">
              <w:rPr>
                <w:rFonts w:ascii="Arial" w:hAnsi="Arial" w:cs="Arial"/>
                <w:sz w:val="16"/>
                <w:szCs w:val="16"/>
                <w:lang w:val="en-US" w:eastAsia="en-US"/>
              </w:rPr>
              <w:t xml:space="preserve">136.252   </w:t>
            </w:r>
          </w:p>
        </w:tc>
      </w:tr>
      <w:tr w:rsidR="00086600" w:rsidRPr="00832C25" w14:paraId="3331178A" w14:textId="77777777" w:rsidTr="00086600">
        <w:trPr>
          <w:cantSplit/>
          <w:trHeight w:val="113"/>
        </w:trPr>
        <w:tc>
          <w:tcPr>
            <w:tcW w:w="6021" w:type="dxa"/>
            <w:vAlign w:val="bottom"/>
          </w:tcPr>
          <w:p w14:paraId="121C286E" w14:textId="5CEAD3D8" w:rsidR="00086600" w:rsidRPr="000C7DF5" w:rsidRDefault="00086600" w:rsidP="00086600">
            <w:pPr>
              <w:tabs>
                <w:tab w:val="left" w:pos="3828"/>
              </w:tabs>
              <w:rPr>
                <w:rFonts w:ascii="Arial" w:hAnsi="Arial" w:cs="Arial"/>
                <w:color w:val="000000"/>
                <w:sz w:val="16"/>
                <w:szCs w:val="16"/>
              </w:rPr>
            </w:pPr>
            <w:r w:rsidRPr="000C7DF5">
              <w:rPr>
                <w:rFonts w:ascii="Arial" w:hAnsi="Arial" w:cs="Arial"/>
                <w:sz w:val="16"/>
                <w:szCs w:val="16"/>
              </w:rPr>
              <w:t>İthalat Akreditifi Komisyonları</w:t>
            </w:r>
          </w:p>
        </w:tc>
        <w:tc>
          <w:tcPr>
            <w:tcW w:w="1655" w:type="dxa"/>
            <w:shd w:val="clear" w:color="auto" w:fill="auto"/>
            <w:noWrap/>
            <w:tcMar>
              <w:top w:w="15" w:type="dxa"/>
              <w:left w:w="15" w:type="dxa"/>
              <w:bottom w:w="0" w:type="dxa"/>
              <w:right w:w="15" w:type="dxa"/>
            </w:tcMar>
            <w:vAlign w:val="bottom"/>
          </w:tcPr>
          <w:p w14:paraId="5D47C812" w14:textId="12272B1D"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50.231</w:t>
            </w:r>
          </w:p>
        </w:tc>
        <w:tc>
          <w:tcPr>
            <w:tcW w:w="1680" w:type="dxa"/>
            <w:shd w:val="clear" w:color="auto" w:fill="auto"/>
            <w:vAlign w:val="center"/>
          </w:tcPr>
          <w:p w14:paraId="25D338A7" w14:textId="57C3E0BE" w:rsidR="00086600" w:rsidRPr="00055D84" w:rsidRDefault="00086600" w:rsidP="00086600">
            <w:pPr>
              <w:tabs>
                <w:tab w:val="left" w:pos="3828"/>
              </w:tabs>
              <w:ind w:right="67"/>
              <w:jc w:val="right"/>
              <w:rPr>
                <w:rFonts w:ascii="Arial" w:hAnsi="Arial" w:cs="Arial"/>
                <w:color w:val="000000"/>
                <w:sz w:val="16"/>
                <w:szCs w:val="16"/>
                <w:highlight w:val="yellow"/>
              </w:rPr>
            </w:pPr>
            <w:r w:rsidRPr="007C3E59">
              <w:rPr>
                <w:rFonts w:ascii="Arial" w:hAnsi="Arial" w:cs="Arial"/>
                <w:sz w:val="16"/>
                <w:szCs w:val="16"/>
                <w:lang w:val="en-US" w:eastAsia="en-US"/>
              </w:rPr>
              <w:t xml:space="preserve">35.532   </w:t>
            </w:r>
          </w:p>
        </w:tc>
      </w:tr>
      <w:tr w:rsidR="00086600" w:rsidRPr="00832C25" w14:paraId="752D868D" w14:textId="77777777" w:rsidTr="00086600">
        <w:trPr>
          <w:cantSplit/>
          <w:trHeight w:val="113"/>
        </w:trPr>
        <w:tc>
          <w:tcPr>
            <w:tcW w:w="6021" w:type="dxa"/>
            <w:vAlign w:val="bottom"/>
          </w:tcPr>
          <w:p w14:paraId="21B70D98" w14:textId="74101C6C" w:rsidR="00086600" w:rsidRPr="000C7DF5" w:rsidRDefault="00086600" w:rsidP="00086600">
            <w:pPr>
              <w:tabs>
                <w:tab w:val="left" w:pos="3828"/>
              </w:tabs>
              <w:rPr>
                <w:rFonts w:ascii="Arial" w:hAnsi="Arial" w:cs="Arial"/>
                <w:sz w:val="16"/>
                <w:szCs w:val="16"/>
              </w:rPr>
            </w:pPr>
            <w:r w:rsidRPr="000C7DF5">
              <w:rPr>
                <w:rFonts w:ascii="Arial" w:hAnsi="Arial" w:cs="Arial"/>
                <w:sz w:val="16"/>
                <w:szCs w:val="16"/>
              </w:rPr>
              <w:t>Ekspertiz Ücretleri</w:t>
            </w:r>
          </w:p>
        </w:tc>
        <w:tc>
          <w:tcPr>
            <w:tcW w:w="1655" w:type="dxa"/>
            <w:shd w:val="clear" w:color="auto" w:fill="auto"/>
            <w:noWrap/>
            <w:tcMar>
              <w:top w:w="15" w:type="dxa"/>
              <w:left w:w="15" w:type="dxa"/>
              <w:bottom w:w="0" w:type="dxa"/>
              <w:right w:w="15" w:type="dxa"/>
            </w:tcMar>
            <w:vAlign w:val="bottom"/>
          </w:tcPr>
          <w:p w14:paraId="06915138" w14:textId="3AC829C5"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193.198</w:t>
            </w:r>
          </w:p>
        </w:tc>
        <w:tc>
          <w:tcPr>
            <w:tcW w:w="1680" w:type="dxa"/>
            <w:shd w:val="clear" w:color="auto" w:fill="auto"/>
            <w:vAlign w:val="center"/>
          </w:tcPr>
          <w:p w14:paraId="0FE59263" w14:textId="7B6F25CA" w:rsidR="00086600" w:rsidRPr="00055D84" w:rsidRDefault="00086600" w:rsidP="00086600">
            <w:pPr>
              <w:tabs>
                <w:tab w:val="left" w:pos="3828"/>
              </w:tabs>
              <w:ind w:right="67"/>
              <w:jc w:val="right"/>
              <w:rPr>
                <w:rFonts w:ascii="Arial" w:hAnsi="Arial" w:cs="Arial"/>
                <w:sz w:val="16"/>
                <w:szCs w:val="16"/>
                <w:highlight w:val="yellow"/>
              </w:rPr>
            </w:pPr>
            <w:r w:rsidRPr="007C3E59">
              <w:rPr>
                <w:rFonts w:ascii="Arial" w:hAnsi="Arial" w:cs="Arial"/>
                <w:sz w:val="16"/>
                <w:szCs w:val="16"/>
                <w:lang w:val="en-US" w:eastAsia="en-US"/>
              </w:rPr>
              <w:t xml:space="preserve">50.767   </w:t>
            </w:r>
          </w:p>
        </w:tc>
      </w:tr>
      <w:tr w:rsidR="00086600" w:rsidRPr="00832C25" w14:paraId="5903DBB8" w14:textId="77777777" w:rsidTr="00086600">
        <w:trPr>
          <w:cantSplit/>
          <w:trHeight w:val="113"/>
        </w:trPr>
        <w:tc>
          <w:tcPr>
            <w:tcW w:w="6021" w:type="dxa"/>
            <w:vAlign w:val="bottom"/>
          </w:tcPr>
          <w:p w14:paraId="22191120" w14:textId="32FB09C0" w:rsidR="00086600" w:rsidRPr="000C7DF5" w:rsidRDefault="00086600" w:rsidP="00086600">
            <w:pPr>
              <w:tabs>
                <w:tab w:val="left" w:pos="3828"/>
              </w:tabs>
              <w:jc w:val="both"/>
              <w:rPr>
                <w:rFonts w:ascii="Arial" w:eastAsia="Arial Unicode MS" w:hAnsi="Arial" w:cs="Arial"/>
                <w:color w:val="000000"/>
                <w:sz w:val="16"/>
                <w:szCs w:val="16"/>
              </w:rPr>
            </w:pPr>
            <w:r w:rsidRPr="000C7DF5">
              <w:rPr>
                <w:rFonts w:ascii="Arial" w:hAnsi="Arial" w:cs="Arial"/>
                <w:sz w:val="16"/>
                <w:szCs w:val="16"/>
              </w:rPr>
              <w:t>Hizmet Paketi Gelirleri</w:t>
            </w:r>
          </w:p>
        </w:tc>
        <w:tc>
          <w:tcPr>
            <w:tcW w:w="1655" w:type="dxa"/>
            <w:shd w:val="clear" w:color="auto" w:fill="auto"/>
            <w:noWrap/>
            <w:tcMar>
              <w:top w:w="15" w:type="dxa"/>
              <w:left w:w="15" w:type="dxa"/>
              <w:bottom w:w="0" w:type="dxa"/>
              <w:right w:w="15" w:type="dxa"/>
            </w:tcMar>
            <w:vAlign w:val="bottom"/>
          </w:tcPr>
          <w:p w14:paraId="36B2C31B" w14:textId="26298673"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248.066</w:t>
            </w:r>
          </w:p>
        </w:tc>
        <w:tc>
          <w:tcPr>
            <w:tcW w:w="1680" w:type="dxa"/>
            <w:shd w:val="clear" w:color="auto" w:fill="auto"/>
            <w:vAlign w:val="center"/>
          </w:tcPr>
          <w:p w14:paraId="02F3AB6B" w14:textId="0F5A8377" w:rsidR="00086600" w:rsidRPr="00055D84" w:rsidRDefault="00086600" w:rsidP="00086600">
            <w:pPr>
              <w:tabs>
                <w:tab w:val="left" w:pos="3828"/>
              </w:tabs>
              <w:ind w:right="67"/>
              <w:jc w:val="right"/>
              <w:rPr>
                <w:rFonts w:ascii="Arial" w:hAnsi="Arial" w:cs="Arial"/>
                <w:sz w:val="16"/>
                <w:szCs w:val="16"/>
              </w:rPr>
            </w:pPr>
            <w:r w:rsidRPr="00055D84">
              <w:rPr>
                <w:rFonts w:ascii="Arial" w:hAnsi="Arial" w:cs="Arial"/>
                <w:sz w:val="16"/>
                <w:szCs w:val="16"/>
                <w:lang w:val="en-US" w:eastAsia="en-US"/>
              </w:rPr>
              <w:t>243.181</w:t>
            </w:r>
          </w:p>
        </w:tc>
      </w:tr>
      <w:tr w:rsidR="00086600" w:rsidRPr="00832C25" w14:paraId="2DFF6B60" w14:textId="77777777" w:rsidTr="00086600">
        <w:trPr>
          <w:cantSplit/>
          <w:trHeight w:val="113"/>
        </w:trPr>
        <w:tc>
          <w:tcPr>
            <w:tcW w:w="6021" w:type="dxa"/>
            <w:vAlign w:val="bottom"/>
          </w:tcPr>
          <w:p w14:paraId="54C2FD53" w14:textId="36A4942E" w:rsidR="00086600" w:rsidRPr="000C7DF5" w:rsidRDefault="00086600" w:rsidP="00086600">
            <w:pPr>
              <w:tabs>
                <w:tab w:val="left" w:pos="3828"/>
              </w:tabs>
              <w:jc w:val="both"/>
              <w:rPr>
                <w:rFonts w:ascii="Arial" w:eastAsia="Arial Unicode MS" w:hAnsi="Arial" w:cs="Arial"/>
                <w:color w:val="000000"/>
                <w:sz w:val="16"/>
                <w:szCs w:val="16"/>
              </w:rPr>
            </w:pPr>
            <w:r w:rsidRPr="000C7DF5">
              <w:rPr>
                <w:rFonts w:ascii="Arial" w:hAnsi="Arial" w:cs="Arial"/>
                <w:sz w:val="16"/>
                <w:szCs w:val="16"/>
              </w:rPr>
              <w:t>Limit Tahsis Komisyonu</w:t>
            </w:r>
          </w:p>
        </w:tc>
        <w:tc>
          <w:tcPr>
            <w:tcW w:w="1655" w:type="dxa"/>
            <w:shd w:val="clear" w:color="auto" w:fill="auto"/>
            <w:noWrap/>
            <w:tcMar>
              <w:top w:w="15" w:type="dxa"/>
              <w:left w:w="15" w:type="dxa"/>
              <w:bottom w:w="0" w:type="dxa"/>
              <w:right w:w="15" w:type="dxa"/>
            </w:tcMar>
            <w:vAlign w:val="bottom"/>
          </w:tcPr>
          <w:p w14:paraId="577D4413" w14:textId="7F51B446"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111.708</w:t>
            </w:r>
          </w:p>
        </w:tc>
        <w:tc>
          <w:tcPr>
            <w:tcW w:w="1680" w:type="dxa"/>
            <w:shd w:val="clear" w:color="auto" w:fill="auto"/>
            <w:vAlign w:val="center"/>
          </w:tcPr>
          <w:p w14:paraId="7BA96E75" w14:textId="1A375FF0" w:rsidR="00086600" w:rsidRPr="00055D84" w:rsidRDefault="00086600" w:rsidP="00086600">
            <w:pPr>
              <w:tabs>
                <w:tab w:val="left" w:pos="3828"/>
              </w:tabs>
              <w:ind w:right="67"/>
              <w:jc w:val="right"/>
              <w:rPr>
                <w:rFonts w:ascii="Arial" w:hAnsi="Arial" w:cs="Arial"/>
                <w:sz w:val="16"/>
                <w:szCs w:val="16"/>
              </w:rPr>
            </w:pPr>
            <w:r w:rsidRPr="00055D84">
              <w:rPr>
                <w:rFonts w:ascii="Arial" w:hAnsi="Arial" w:cs="Arial"/>
                <w:sz w:val="16"/>
                <w:szCs w:val="16"/>
                <w:lang w:val="en-US" w:eastAsia="en-US"/>
              </w:rPr>
              <w:t>70.830</w:t>
            </w:r>
          </w:p>
        </w:tc>
      </w:tr>
      <w:tr w:rsidR="00086600" w:rsidRPr="00832C25" w14:paraId="658A347A" w14:textId="77777777" w:rsidTr="00086600">
        <w:trPr>
          <w:cantSplit/>
          <w:trHeight w:val="113"/>
        </w:trPr>
        <w:tc>
          <w:tcPr>
            <w:tcW w:w="6021" w:type="dxa"/>
            <w:vAlign w:val="bottom"/>
          </w:tcPr>
          <w:p w14:paraId="08CC8703" w14:textId="337712F9" w:rsidR="00086600" w:rsidRPr="000C7DF5" w:rsidRDefault="00086600" w:rsidP="00086600">
            <w:pPr>
              <w:tabs>
                <w:tab w:val="left" w:pos="3828"/>
              </w:tabs>
              <w:jc w:val="both"/>
              <w:rPr>
                <w:rFonts w:ascii="Arial" w:eastAsia="Arial Unicode MS" w:hAnsi="Arial" w:cs="Arial"/>
                <w:sz w:val="16"/>
                <w:szCs w:val="16"/>
              </w:rPr>
            </w:pPr>
            <w:r w:rsidRPr="000C7DF5">
              <w:rPr>
                <w:rFonts w:ascii="Arial" w:hAnsi="Arial" w:cs="Arial"/>
                <w:sz w:val="16"/>
                <w:szCs w:val="16"/>
              </w:rPr>
              <w:t>Diğer</w:t>
            </w:r>
          </w:p>
        </w:tc>
        <w:tc>
          <w:tcPr>
            <w:tcW w:w="1655" w:type="dxa"/>
            <w:shd w:val="clear" w:color="auto" w:fill="auto"/>
            <w:noWrap/>
            <w:tcMar>
              <w:top w:w="15" w:type="dxa"/>
              <w:left w:w="15" w:type="dxa"/>
              <w:bottom w:w="0" w:type="dxa"/>
              <w:right w:w="15" w:type="dxa"/>
            </w:tcMar>
            <w:vAlign w:val="bottom"/>
          </w:tcPr>
          <w:p w14:paraId="296422A8" w14:textId="448FE36A" w:rsidR="00086600" w:rsidRPr="00832C25" w:rsidRDefault="00086600" w:rsidP="00086600">
            <w:pPr>
              <w:tabs>
                <w:tab w:val="left" w:pos="3828"/>
              </w:tabs>
              <w:ind w:right="67"/>
              <w:jc w:val="right"/>
              <w:rPr>
                <w:rFonts w:ascii="Arial" w:hAnsi="Arial" w:cs="Arial"/>
                <w:sz w:val="16"/>
                <w:szCs w:val="16"/>
              </w:rPr>
            </w:pPr>
            <w:r>
              <w:rPr>
                <w:rFonts w:ascii="Arial" w:hAnsi="Arial" w:cs="Arial"/>
                <w:sz w:val="16"/>
                <w:szCs w:val="16"/>
              </w:rPr>
              <w:t>227.187</w:t>
            </w:r>
          </w:p>
        </w:tc>
        <w:tc>
          <w:tcPr>
            <w:tcW w:w="1680" w:type="dxa"/>
            <w:shd w:val="clear" w:color="auto" w:fill="auto"/>
            <w:vAlign w:val="center"/>
          </w:tcPr>
          <w:p w14:paraId="01925316" w14:textId="0FD46018" w:rsidR="00086600" w:rsidRPr="00055D84" w:rsidRDefault="00086600" w:rsidP="00086600">
            <w:pPr>
              <w:tabs>
                <w:tab w:val="left" w:pos="3828"/>
              </w:tabs>
              <w:ind w:right="67"/>
              <w:jc w:val="right"/>
              <w:rPr>
                <w:rFonts w:ascii="Arial" w:hAnsi="Arial" w:cs="Arial"/>
                <w:sz w:val="16"/>
                <w:szCs w:val="16"/>
                <w:lang w:val="en-US" w:eastAsia="en-US"/>
              </w:rPr>
            </w:pPr>
            <w:r w:rsidRPr="00055D84">
              <w:rPr>
                <w:rFonts w:ascii="Arial" w:hAnsi="Arial" w:cs="Arial"/>
                <w:sz w:val="16"/>
                <w:szCs w:val="16"/>
                <w:lang w:val="en-US" w:eastAsia="en-US"/>
              </w:rPr>
              <w:t xml:space="preserve">107.529   </w:t>
            </w:r>
          </w:p>
        </w:tc>
      </w:tr>
      <w:tr w:rsidR="00055D84" w:rsidRPr="00832C25" w14:paraId="262AB0F2" w14:textId="77777777" w:rsidTr="00436ADC">
        <w:trPr>
          <w:cantSplit/>
          <w:trHeight w:val="113"/>
        </w:trPr>
        <w:tc>
          <w:tcPr>
            <w:tcW w:w="6021" w:type="dxa"/>
            <w:vAlign w:val="center"/>
          </w:tcPr>
          <w:p w14:paraId="020C2316" w14:textId="77777777" w:rsidR="00055D84" w:rsidRPr="00832C25" w:rsidRDefault="00055D84" w:rsidP="00055D84">
            <w:pPr>
              <w:tabs>
                <w:tab w:val="left" w:pos="3828"/>
              </w:tabs>
              <w:jc w:val="both"/>
              <w:rPr>
                <w:rFonts w:ascii="Arial" w:eastAsia="Arial Unicode MS" w:hAnsi="Arial" w:cs="Arial"/>
                <w:color w:val="000000"/>
                <w:sz w:val="16"/>
                <w:szCs w:val="16"/>
              </w:rPr>
            </w:pPr>
          </w:p>
        </w:tc>
        <w:tc>
          <w:tcPr>
            <w:tcW w:w="1655" w:type="dxa"/>
            <w:shd w:val="clear" w:color="auto" w:fill="auto"/>
            <w:noWrap/>
            <w:tcMar>
              <w:top w:w="15" w:type="dxa"/>
              <w:left w:w="15" w:type="dxa"/>
              <w:bottom w:w="0" w:type="dxa"/>
              <w:right w:w="15" w:type="dxa"/>
            </w:tcMar>
            <w:vAlign w:val="center"/>
          </w:tcPr>
          <w:p w14:paraId="26AABE1D" w14:textId="77777777" w:rsidR="00055D84" w:rsidRPr="00832C25" w:rsidRDefault="00055D84" w:rsidP="00055D84">
            <w:pPr>
              <w:tabs>
                <w:tab w:val="left" w:pos="3828"/>
              </w:tabs>
              <w:ind w:right="67"/>
              <w:jc w:val="right"/>
              <w:rPr>
                <w:rFonts w:ascii="Arial" w:hAnsi="Arial" w:cs="Arial"/>
                <w:sz w:val="16"/>
                <w:szCs w:val="16"/>
              </w:rPr>
            </w:pPr>
          </w:p>
        </w:tc>
        <w:tc>
          <w:tcPr>
            <w:tcW w:w="1680" w:type="dxa"/>
            <w:shd w:val="clear" w:color="auto" w:fill="auto"/>
            <w:vAlign w:val="center"/>
          </w:tcPr>
          <w:p w14:paraId="7F4C1E13" w14:textId="3689B128" w:rsidR="00055D84" w:rsidRPr="00055D84" w:rsidRDefault="00055D84" w:rsidP="00055D84">
            <w:pPr>
              <w:tabs>
                <w:tab w:val="left" w:pos="3828"/>
              </w:tabs>
              <w:ind w:right="67"/>
              <w:jc w:val="right"/>
              <w:rPr>
                <w:rFonts w:ascii="Arial" w:hAnsi="Arial" w:cs="Arial"/>
                <w:color w:val="000000"/>
                <w:sz w:val="16"/>
                <w:szCs w:val="16"/>
                <w:highlight w:val="yellow"/>
              </w:rPr>
            </w:pPr>
          </w:p>
        </w:tc>
      </w:tr>
      <w:tr w:rsidR="00055D84" w:rsidRPr="00832C25" w14:paraId="16D7D069" w14:textId="77777777" w:rsidTr="00436ADC">
        <w:trPr>
          <w:cantSplit/>
          <w:trHeight w:val="113"/>
        </w:trPr>
        <w:tc>
          <w:tcPr>
            <w:tcW w:w="6021" w:type="dxa"/>
            <w:tcBorders>
              <w:top w:val="single" w:sz="4" w:space="0" w:color="auto"/>
              <w:bottom w:val="double" w:sz="4" w:space="0" w:color="auto"/>
            </w:tcBorders>
            <w:vAlign w:val="center"/>
          </w:tcPr>
          <w:p w14:paraId="4ED2F913" w14:textId="77777777" w:rsidR="00055D84" w:rsidRPr="00832C25" w:rsidRDefault="00055D84" w:rsidP="00055D84">
            <w:pPr>
              <w:tabs>
                <w:tab w:val="left" w:pos="3828"/>
              </w:tabs>
              <w:jc w:val="both"/>
              <w:rPr>
                <w:rFonts w:ascii="Arial" w:hAnsi="Arial" w:cs="Arial"/>
                <w:b/>
                <w:sz w:val="16"/>
                <w:szCs w:val="16"/>
              </w:rPr>
            </w:pPr>
            <w:r w:rsidRPr="00832C25">
              <w:rPr>
                <w:rFonts w:ascii="Arial" w:hAnsi="Arial" w:cs="Arial"/>
                <w:b/>
                <w:bCs/>
                <w:color w:val="000000"/>
                <w:sz w:val="16"/>
                <w:szCs w:val="16"/>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502EBD40" w:rsidR="00055D84" w:rsidRPr="00832C25" w:rsidRDefault="00086600" w:rsidP="00055D84">
            <w:pPr>
              <w:tabs>
                <w:tab w:val="left" w:pos="3828"/>
              </w:tabs>
              <w:ind w:right="67"/>
              <w:jc w:val="right"/>
              <w:rPr>
                <w:rFonts w:ascii="Arial" w:hAnsi="Arial" w:cs="Arial"/>
                <w:sz w:val="16"/>
                <w:szCs w:val="16"/>
              </w:rPr>
            </w:pPr>
            <w:r w:rsidRPr="00086600">
              <w:rPr>
                <w:rFonts w:ascii="Arial" w:hAnsi="Arial" w:cs="Arial"/>
                <w:b/>
                <w:bCs/>
                <w:color w:val="000000"/>
                <w:sz w:val="16"/>
                <w:szCs w:val="16"/>
              </w:rPr>
              <w:t xml:space="preserve">2.200.170   </w:t>
            </w:r>
          </w:p>
        </w:tc>
        <w:tc>
          <w:tcPr>
            <w:tcW w:w="1680" w:type="dxa"/>
            <w:tcBorders>
              <w:top w:val="single" w:sz="4" w:space="0" w:color="auto"/>
              <w:bottom w:val="double" w:sz="4" w:space="0" w:color="auto"/>
            </w:tcBorders>
            <w:shd w:val="clear" w:color="auto" w:fill="auto"/>
            <w:vAlign w:val="center"/>
          </w:tcPr>
          <w:p w14:paraId="2EC6AC96" w14:textId="32C4F8E6" w:rsidR="00055D84" w:rsidRPr="00055D84" w:rsidRDefault="00055D84" w:rsidP="00055D84">
            <w:pPr>
              <w:tabs>
                <w:tab w:val="left" w:pos="3828"/>
              </w:tabs>
              <w:ind w:right="67"/>
              <w:jc w:val="right"/>
              <w:rPr>
                <w:rFonts w:ascii="Arial" w:hAnsi="Arial" w:cs="Arial"/>
                <w:sz w:val="16"/>
                <w:szCs w:val="16"/>
                <w:lang w:val="en-US" w:eastAsia="en-US"/>
              </w:rPr>
            </w:pPr>
            <w:r w:rsidRPr="00055D84">
              <w:rPr>
                <w:rFonts w:ascii="Arial" w:hAnsi="Arial" w:cs="Arial"/>
                <w:b/>
                <w:bCs/>
                <w:color w:val="000000"/>
                <w:sz w:val="16"/>
                <w:szCs w:val="16"/>
                <w:lang w:val="en-US" w:eastAsia="en-US"/>
              </w:rPr>
              <w:t xml:space="preserve">1.195.057   </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02708B"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371706BB" w:rsidR="00005414" w:rsidRPr="0002708B" w:rsidRDefault="00005414" w:rsidP="00032890">
            <w:pPr>
              <w:tabs>
                <w:tab w:val="left" w:pos="3828"/>
              </w:tabs>
              <w:jc w:val="both"/>
              <w:rPr>
                <w:rFonts w:ascii="Arial" w:eastAsia="Arial Unicode MS" w:hAnsi="Arial" w:cs="Arial"/>
                <w:b/>
                <w:sz w:val="16"/>
                <w:szCs w:val="16"/>
              </w:rPr>
            </w:pPr>
            <w:r w:rsidRPr="0002708B">
              <w:rPr>
                <w:rFonts w:ascii="Arial" w:eastAsia="Arial Unicode MS" w:hAnsi="Arial" w:cs="Arial"/>
                <w:b/>
                <w:sz w:val="16"/>
                <w:szCs w:val="16"/>
              </w:rPr>
              <w:t xml:space="preserve">Diğer </w:t>
            </w:r>
            <w:r w:rsidR="00504B07" w:rsidRPr="0002708B">
              <w:rPr>
                <w:rFonts w:ascii="Arial" w:eastAsia="Arial Unicode MS" w:hAnsi="Arial" w:cs="Arial"/>
                <w:b/>
                <w:sz w:val="16"/>
                <w:szCs w:val="16"/>
              </w:rPr>
              <w:t>Ve</w:t>
            </w:r>
            <w:r w:rsidRPr="0002708B">
              <w:rPr>
                <w:rFonts w:ascii="Arial" w:eastAsia="Arial Unicode MS" w:hAnsi="Arial" w:cs="Arial"/>
                <w:b/>
                <w:sz w:val="16"/>
                <w:szCs w:val="16"/>
              </w:rPr>
              <w:t xml:space="preserve">rilen Ücret </w:t>
            </w:r>
            <w:r w:rsidR="00504B07" w:rsidRPr="0002708B">
              <w:rPr>
                <w:rFonts w:ascii="Arial" w:eastAsia="Arial Unicode MS" w:hAnsi="Arial" w:cs="Arial"/>
                <w:b/>
                <w:sz w:val="16"/>
                <w:szCs w:val="16"/>
              </w:rPr>
              <w:t>ve</w:t>
            </w:r>
            <w:r w:rsidRPr="0002708B">
              <w:rPr>
                <w:rFonts w:ascii="Arial" w:eastAsia="Arial Unicode MS" w:hAnsi="Arial" w:cs="Arial"/>
                <w:b/>
                <w:sz w:val="16"/>
                <w:szCs w:val="16"/>
              </w:rPr>
              <w:t xml:space="preser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02708B" w:rsidRDefault="00005414" w:rsidP="00032890">
            <w:pPr>
              <w:tabs>
                <w:tab w:val="left" w:pos="180"/>
                <w:tab w:val="left" w:pos="3828"/>
              </w:tabs>
              <w:ind w:right="67"/>
              <w:jc w:val="right"/>
              <w:rPr>
                <w:rFonts w:ascii="Arial" w:hAnsi="Arial" w:cs="Arial"/>
                <w:b/>
                <w:sz w:val="16"/>
                <w:szCs w:val="16"/>
              </w:rPr>
            </w:pPr>
            <w:r w:rsidRPr="0002708B">
              <w:rPr>
                <w:rFonts w:ascii="Arial" w:hAnsi="Arial" w:cs="Arial"/>
                <w:b/>
                <w:sz w:val="16"/>
                <w:szCs w:val="16"/>
              </w:rPr>
              <w:t>Cari Dönem</w:t>
            </w:r>
          </w:p>
        </w:tc>
        <w:tc>
          <w:tcPr>
            <w:tcW w:w="1670" w:type="dxa"/>
            <w:tcBorders>
              <w:top w:val="single" w:sz="4" w:space="0" w:color="auto"/>
              <w:bottom w:val="single" w:sz="4" w:space="0" w:color="auto"/>
            </w:tcBorders>
            <w:vAlign w:val="bottom"/>
          </w:tcPr>
          <w:p w14:paraId="4F1E2E34" w14:textId="77777777" w:rsidR="00005414" w:rsidRPr="0002708B" w:rsidRDefault="00005414" w:rsidP="00032890">
            <w:pPr>
              <w:tabs>
                <w:tab w:val="left" w:pos="180"/>
                <w:tab w:val="left" w:pos="3828"/>
              </w:tabs>
              <w:ind w:right="67"/>
              <w:jc w:val="right"/>
              <w:rPr>
                <w:rFonts w:ascii="Arial" w:hAnsi="Arial" w:cs="Arial"/>
                <w:b/>
                <w:sz w:val="16"/>
                <w:szCs w:val="16"/>
              </w:rPr>
            </w:pPr>
            <w:r w:rsidRPr="0002708B">
              <w:rPr>
                <w:rFonts w:ascii="Arial" w:hAnsi="Arial" w:cs="Arial"/>
                <w:b/>
                <w:sz w:val="16"/>
                <w:szCs w:val="16"/>
              </w:rPr>
              <w:t>Önceki Dönem</w:t>
            </w:r>
          </w:p>
        </w:tc>
      </w:tr>
      <w:tr w:rsidR="00005414" w:rsidRPr="0002708B" w14:paraId="339DD31D" w14:textId="77777777" w:rsidTr="003A64DC">
        <w:trPr>
          <w:cantSplit/>
          <w:trHeight w:val="113"/>
        </w:trPr>
        <w:tc>
          <w:tcPr>
            <w:tcW w:w="6146" w:type="dxa"/>
            <w:tcBorders>
              <w:top w:val="single" w:sz="4" w:space="0" w:color="auto"/>
            </w:tcBorders>
            <w:vAlign w:val="center"/>
          </w:tcPr>
          <w:p w14:paraId="3A01D11B" w14:textId="77777777" w:rsidR="00005414" w:rsidRPr="0002708B" w:rsidRDefault="00005414" w:rsidP="00032890">
            <w:pPr>
              <w:tabs>
                <w:tab w:val="left" w:pos="3828"/>
              </w:tabs>
              <w:jc w:val="both"/>
              <w:rPr>
                <w:rFonts w:ascii="Arial" w:eastAsia="Arial Unicode MS" w:hAnsi="Arial" w:cs="Arial"/>
                <w:sz w:val="16"/>
                <w:szCs w:val="16"/>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02708B" w:rsidRDefault="00005414" w:rsidP="00032890">
            <w:pPr>
              <w:tabs>
                <w:tab w:val="left" w:pos="3828"/>
              </w:tabs>
              <w:ind w:right="67"/>
              <w:jc w:val="right"/>
              <w:rPr>
                <w:rFonts w:ascii="Arial" w:hAnsi="Arial" w:cs="Arial"/>
                <w:sz w:val="16"/>
                <w:szCs w:val="16"/>
              </w:rPr>
            </w:pPr>
          </w:p>
        </w:tc>
        <w:tc>
          <w:tcPr>
            <w:tcW w:w="1670" w:type="dxa"/>
            <w:tcBorders>
              <w:top w:val="single" w:sz="4" w:space="0" w:color="auto"/>
            </w:tcBorders>
            <w:vAlign w:val="center"/>
          </w:tcPr>
          <w:p w14:paraId="4542ED7E" w14:textId="77777777" w:rsidR="00005414" w:rsidRPr="0002708B" w:rsidRDefault="00005414" w:rsidP="00032890">
            <w:pPr>
              <w:tabs>
                <w:tab w:val="left" w:pos="3828"/>
              </w:tabs>
              <w:ind w:right="67"/>
              <w:jc w:val="right"/>
              <w:rPr>
                <w:rFonts w:ascii="Arial" w:eastAsia="Arial Unicode MS" w:hAnsi="Arial" w:cs="Arial"/>
                <w:sz w:val="16"/>
                <w:szCs w:val="16"/>
              </w:rPr>
            </w:pPr>
          </w:p>
        </w:tc>
      </w:tr>
      <w:tr w:rsidR="000C7DF5" w:rsidRPr="0002708B" w14:paraId="5A493A7E" w14:textId="77777777" w:rsidTr="007C3E59">
        <w:trPr>
          <w:cantSplit/>
          <w:trHeight w:val="113"/>
        </w:trPr>
        <w:tc>
          <w:tcPr>
            <w:tcW w:w="6146" w:type="dxa"/>
            <w:vAlign w:val="bottom"/>
          </w:tcPr>
          <w:p w14:paraId="48B8DF4B" w14:textId="3CCFCA8F" w:rsidR="000C7DF5" w:rsidRPr="000C7DF5" w:rsidRDefault="000C7DF5" w:rsidP="000C7DF5">
            <w:pPr>
              <w:tabs>
                <w:tab w:val="left" w:pos="3828"/>
              </w:tabs>
              <w:rPr>
                <w:rFonts w:ascii="Arial" w:hAnsi="Arial" w:cs="Arial"/>
                <w:sz w:val="16"/>
                <w:szCs w:val="16"/>
              </w:rPr>
            </w:pPr>
            <w:r w:rsidRPr="000C7DF5">
              <w:rPr>
                <w:rFonts w:ascii="Arial" w:hAnsi="Arial" w:cs="Arial"/>
                <w:sz w:val="16"/>
                <w:szCs w:val="16"/>
              </w:rPr>
              <w:t>Bankalara Verilen Komisyon ve Ücretler</w:t>
            </w:r>
          </w:p>
        </w:tc>
        <w:tc>
          <w:tcPr>
            <w:tcW w:w="1540" w:type="dxa"/>
            <w:shd w:val="clear" w:color="auto" w:fill="auto"/>
            <w:noWrap/>
            <w:tcMar>
              <w:top w:w="15" w:type="dxa"/>
              <w:left w:w="15" w:type="dxa"/>
              <w:bottom w:w="0" w:type="dxa"/>
              <w:right w:w="15" w:type="dxa"/>
            </w:tcMar>
            <w:vAlign w:val="center"/>
          </w:tcPr>
          <w:p w14:paraId="775B1F54" w14:textId="1BA65684" w:rsidR="000C7DF5" w:rsidRPr="0002708B" w:rsidRDefault="00086600" w:rsidP="000C7DF5">
            <w:pPr>
              <w:tabs>
                <w:tab w:val="left" w:pos="3828"/>
              </w:tabs>
              <w:ind w:right="67"/>
              <w:jc w:val="right"/>
              <w:rPr>
                <w:rFonts w:ascii="Arial" w:hAnsi="Arial" w:cs="Arial"/>
                <w:sz w:val="16"/>
                <w:szCs w:val="16"/>
              </w:rPr>
            </w:pPr>
            <w:r w:rsidRPr="00086600">
              <w:rPr>
                <w:rFonts w:ascii="Arial" w:hAnsi="Arial" w:cs="Arial"/>
                <w:sz w:val="16"/>
                <w:szCs w:val="16"/>
              </w:rPr>
              <w:t>1.335.727</w:t>
            </w:r>
          </w:p>
        </w:tc>
        <w:tc>
          <w:tcPr>
            <w:tcW w:w="1670" w:type="dxa"/>
            <w:shd w:val="clear" w:color="auto" w:fill="auto"/>
            <w:vAlign w:val="bottom"/>
          </w:tcPr>
          <w:p w14:paraId="7DCDC69C" w14:textId="5D5FC2C2" w:rsidR="000C7DF5" w:rsidRPr="00055D84" w:rsidRDefault="001A7689" w:rsidP="001A7689">
            <w:pPr>
              <w:jc w:val="center"/>
              <w:rPr>
                <w:rFonts w:ascii="Arial" w:hAnsi="Arial" w:cs="Arial"/>
                <w:sz w:val="16"/>
                <w:szCs w:val="16"/>
                <w:lang w:val="en-US" w:eastAsia="en-US"/>
              </w:rPr>
            </w:pPr>
            <w:r>
              <w:rPr>
                <w:rFonts w:ascii="Arial" w:hAnsi="Arial" w:cs="Arial"/>
                <w:sz w:val="16"/>
                <w:szCs w:val="16"/>
                <w:lang w:val="en-US" w:eastAsia="en-US"/>
              </w:rPr>
              <w:t xml:space="preserve">                     </w:t>
            </w:r>
            <w:r w:rsidR="000C7DF5" w:rsidRPr="00055D84">
              <w:rPr>
                <w:rFonts w:ascii="Arial" w:hAnsi="Arial" w:cs="Arial"/>
                <w:sz w:val="16"/>
                <w:szCs w:val="16"/>
                <w:lang w:val="en-US" w:eastAsia="en-US"/>
              </w:rPr>
              <w:t>797.744</w:t>
            </w:r>
          </w:p>
        </w:tc>
      </w:tr>
      <w:tr w:rsidR="000C7DF5" w:rsidRPr="0002708B" w14:paraId="2DC3DF99" w14:textId="77777777" w:rsidTr="007C3E59">
        <w:trPr>
          <w:cantSplit/>
          <w:trHeight w:val="113"/>
        </w:trPr>
        <w:tc>
          <w:tcPr>
            <w:tcW w:w="6146" w:type="dxa"/>
            <w:vAlign w:val="bottom"/>
          </w:tcPr>
          <w:p w14:paraId="4AA0D870" w14:textId="68D28EAD" w:rsidR="000C7DF5" w:rsidRPr="000C7DF5" w:rsidRDefault="000C7DF5" w:rsidP="000C7DF5">
            <w:pPr>
              <w:tabs>
                <w:tab w:val="left" w:pos="3828"/>
              </w:tabs>
              <w:rPr>
                <w:rFonts w:ascii="Arial" w:hAnsi="Arial" w:cs="Arial"/>
                <w:color w:val="000000"/>
                <w:sz w:val="16"/>
                <w:szCs w:val="16"/>
              </w:rPr>
            </w:pPr>
            <w:r w:rsidRPr="000C7DF5">
              <w:rPr>
                <w:rFonts w:ascii="Arial" w:hAnsi="Arial" w:cs="Arial"/>
                <w:sz w:val="16"/>
                <w:szCs w:val="16"/>
              </w:rPr>
              <w:t>TCMB Zorunlu Karşılıklar İçin Verilen Komisyonlar</w:t>
            </w:r>
          </w:p>
        </w:tc>
        <w:tc>
          <w:tcPr>
            <w:tcW w:w="1540" w:type="dxa"/>
            <w:shd w:val="clear" w:color="auto" w:fill="auto"/>
            <w:noWrap/>
            <w:tcMar>
              <w:top w:w="15" w:type="dxa"/>
              <w:left w:w="15" w:type="dxa"/>
              <w:bottom w:w="0" w:type="dxa"/>
              <w:right w:w="15" w:type="dxa"/>
            </w:tcMar>
            <w:vAlign w:val="center"/>
          </w:tcPr>
          <w:p w14:paraId="179C2B2A" w14:textId="76BC11B0" w:rsidR="000C7DF5" w:rsidRPr="0002708B" w:rsidRDefault="00086600" w:rsidP="000C7DF5">
            <w:pPr>
              <w:tabs>
                <w:tab w:val="left" w:pos="3828"/>
              </w:tabs>
              <w:ind w:right="67"/>
              <w:jc w:val="right"/>
              <w:rPr>
                <w:rFonts w:ascii="Arial" w:hAnsi="Arial" w:cs="Arial"/>
                <w:sz w:val="16"/>
                <w:szCs w:val="16"/>
              </w:rPr>
            </w:pPr>
            <w:r>
              <w:rPr>
                <w:rFonts w:ascii="Arial" w:hAnsi="Arial" w:cs="Arial"/>
                <w:sz w:val="16"/>
                <w:szCs w:val="16"/>
              </w:rPr>
              <w:t>-</w:t>
            </w:r>
          </w:p>
        </w:tc>
        <w:tc>
          <w:tcPr>
            <w:tcW w:w="1670" w:type="dxa"/>
            <w:shd w:val="clear" w:color="auto" w:fill="auto"/>
            <w:vAlign w:val="bottom"/>
          </w:tcPr>
          <w:p w14:paraId="5D30A201" w14:textId="1E737728" w:rsidR="000C7DF5" w:rsidRPr="00055D84" w:rsidRDefault="000C7DF5" w:rsidP="007C3E59">
            <w:pPr>
              <w:tabs>
                <w:tab w:val="left" w:pos="3828"/>
              </w:tabs>
              <w:ind w:right="67"/>
              <w:jc w:val="right"/>
              <w:rPr>
                <w:rFonts w:ascii="Arial" w:hAnsi="Arial" w:cs="Arial"/>
                <w:color w:val="000000"/>
                <w:sz w:val="16"/>
                <w:szCs w:val="16"/>
              </w:rPr>
            </w:pPr>
            <w:r w:rsidRPr="00055D84">
              <w:rPr>
                <w:rFonts w:ascii="Arial" w:hAnsi="Arial" w:cs="Arial"/>
                <w:sz w:val="16"/>
                <w:szCs w:val="16"/>
                <w:lang w:val="en-US" w:eastAsia="en-US"/>
              </w:rPr>
              <w:t>489.599</w:t>
            </w:r>
          </w:p>
        </w:tc>
      </w:tr>
      <w:tr w:rsidR="000C7DF5" w:rsidRPr="0002708B" w14:paraId="5F70873C" w14:textId="77777777" w:rsidTr="007C3E59">
        <w:trPr>
          <w:cantSplit/>
          <w:trHeight w:val="113"/>
        </w:trPr>
        <w:tc>
          <w:tcPr>
            <w:tcW w:w="6146" w:type="dxa"/>
            <w:vAlign w:val="bottom"/>
          </w:tcPr>
          <w:p w14:paraId="132BF302" w14:textId="6E693F58" w:rsidR="000C7DF5" w:rsidRPr="000C7DF5" w:rsidRDefault="000C7DF5" w:rsidP="000C7DF5">
            <w:pPr>
              <w:tabs>
                <w:tab w:val="left" w:pos="3828"/>
              </w:tabs>
              <w:jc w:val="both"/>
              <w:rPr>
                <w:rFonts w:ascii="Arial" w:eastAsia="Arial Unicode MS" w:hAnsi="Arial" w:cs="Arial"/>
                <w:color w:val="000000"/>
                <w:sz w:val="16"/>
                <w:szCs w:val="16"/>
              </w:rPr>
            </w:pPr>
            <w:r w:rsidRPr="000C7DF5">
              <w:rPr>
                <w:rFonts w:ascii="Arial" w:hAnsi="Arial" w:cs="Arial"/>
                <w:sz w:val="16"/>
                <w:szCs w:val="16"/>
              </w:rPr>
              <w:t>Kullanılan Kredilere Verilen Ücret ve Komisyonlar</w:t>
            </w:r>
          </w:p>
        </w:tc>
        <w:tc>
          <w:tcPr>
            <w:tcW w:w="1540" w:type="dxa"/>
            <w:shd w:val="clear" w:color="auto" w:fill="auto"/>
            <w:noWrap/>
            <w:tcMar>
              <w:top w:w="15" w:type="dxa"/>
              <w:left w:w="15" w:type="dxa"/>
              <w:bottom w:w="0" w:type="dxa"/>
              <w:right w:w="15" w:type="dxa"/>
            </w:tcMar>
            <w:vAlign w:val="center"/>
          </w:tcPr>
          <w:p w14:paraId="18164AF4" w14:textId="37E11A98" w:rsidR="000C7DF5" w:rsidRPr="0002708B" w:rsidRDefault="00086600" w:rsidP="000C7DF5">
            <w:pPr>
              <w:tabs>
                <w:tab w:val="left" w:pos="3828"/>
              </w:tabs>
              <w:ind w:right="67"/>
              <w:jc w:val="right"/>
              <w:rPr>
                <w:rFonts w:ascii="Arial" w:hAnsi="Arial" w:cs="Arial"/>
                <w:sz w:val="16"/>
                <w:szCs w:val="16"/>
              </w:rPr>
            </w:pPr>
            <w:r w:rsidRPr="00086600">
              <w:rPr>
                <w:rFonts w:ascii="Arial" w:hAnsi="Arial" w:cs="Arial"/>
                <w:sz w:val="16"/>
                <w:szCs w:val="16"/>
              </w:rPr>
              <w:t>12.457</w:t>
            </w:r>
          </w:p>
        </w:tc>
        <w:tc>
          <w:tcPr>
            <w:tcW w:w="1670" w:type="dxa"/>
            <w:shd w:val="clear" w:color="auto" w:fill="auto"/>
            <w:vAlign w:val="bottom"/>
          </w:tcPr>
          <w:p w14:paraId="2A462119" w14:textId="3F38ED77" w:rsidR="000C7DF5" w:rsidRPr="00055D84" w:rsidRDefault="001A7689" w:rsidP="007C3E59">
            <w:pPr>
              <w:tabs>
                <w:tab w:val="left" w:pos="3828"/>
              </w:tabs>
              <w:ind w:right="67"/>
              <w:jc w:val="right"/>
              <w:rPr>
                <w:rFonts w:ascii="Arial" w:hAnsi="Arial" w:cs="Arial"/>
                <w:color w:val="000000"/>
                <w:sz w:val="16"/>
                <w:szCs w:val="16"/>
                <w:highlight w:val="yellow"/>
              </w:rPr>
            </w:pPr>
            <w:r w:rsidRPr="001A7689">
              <w:rPr>
                <w:rFonts w:ascii="Arial" w:hAnsi="Arial" w:cs="Arial"/>
                <w:sz w:val="16"/>
                <w:szCs w:val="16"/>
                <w:lang w:val="en-US" w:eastAsia="en-US"/>
              </w:rPr>
              <w:t>4.081</w:t>
            </w:r>
          </w:p>
        </w:tc>
      </w:tr>
      <w:tr w:rsidR="00086600" w:rsidRPr="0002708B" w14:paraId="7060F7FF" w14:textId="77777777" w:rsidTr="00086600">
        <w:trPr>
          <w:cantSplit/>
          <w:trHeight w:val="113"/>
        </w:trPr>
        <w:tc>
          <w:tcPr>
            <w:tcW w:w="6146" w:type="dxa"/>
            <w:vAlign w:val="bottom"/>
          </w:tcPr>
          <w:p w14:paraId="55BBFA43" w14:textId="3B01DA8F" w:rsidR="00086600" w:rsidRPr="000C7DF5" w:rsidRDefault="00086600" w:rsidP="00086600">
            <w:pPr>
              <w:tabs>
                <w:tab w:val="left" w:pos="3828"/>
              </w:tabs>
              <w:rPr>
                <w:rFonts w:ascii="Arial" w:hAnsi="Arial" w:cs="Arial"/>
                <w:color w:val="000000"/>
                <w:sz w:val="16"/>
                <w:szCs w:val="16"/>
              </w:rPr>
            </w:pPr>
            <w:r w:rsidRPr="000C7DF5">
              <w:rPr>
                <w:rFonts w:ascii="Arial" w:hAnsi="Arial" w:cs="Arial"/>
                <w:sz w:val="16"/>
                <w:szCs w:val="16"/>
              </w:rPr>
              <w:t>KGF Kefalet Komisyonları</w:t>
            </w:r>
          </w:p>
        </w:tc>
        <w:tc>
          <w:tcPr>
            <w:tcW w:w="1540" w:type="dxa"/>
            <w:shd w:val="clear" w:color="auto" w:fill="auto"/>
            <w:noWrap/>
            <w:tcMar>
              <w:top w:w="15" w:type="dxa"/>
              <w:left w:w="15" w:type="dxa"/>
              <w:bottom w:w="0" w:type="dxa"/>
              <w:right w:w="15" w:type="dxa"/>
            </w:tcMar>
            <w:vAlign w:val="bottom"/>
          </w:tcPr>
          <w:p w14:paraId="277CC491" w14:textId="10C40B91" w:rsidR="00086600" w:rsidRPr="00086600" w:rsidRDefault="00086600" w:rsidP="00086600">
            <w:pPr>
              <w:tabs>
                <w:tab w:val="left" w:pos="3828"/>
              </w:tabs>
              <w:ind w:right="67"/>
              <w:jc w:val="right"/>
              <w:rPr>
                <w:rFonts w:ascii="Arial" w:hAnsi="Arial" w:cs="Arial"/>
                <w:sz w:val="16"/>
                <w:szCs w:val="16"/>
              </w:rPr>
            </w:pPr>
            <w:r w:rsidRPr="00086600">
              <w:rPr>
                <w:rFonts w:ascii="Arial" w:hAnsi="Arial" w:cs="Arial"/>
                <w:sz w:val="16"/>
                <w:szCs w:val="16"/>
              </w:rPr>
              <w:t>715</w:t>
            </w:r>
          </w:p>
        </w:tc>
        <w:tc>
          <w:tcPr>
            <w:tcW w:w="1670" w:type="dxa"/>
            <w:shd w:val="clear" w:color="auto" w:fill="auto"/>
            <w:vAlign w:val="bottom"/>
          </w:tcPr>
          <w:p w14:paraId="788DBB8D" w14:textId="405F6FF5" w:rsidR="00086600" w:rsidRPr="00055D84" w:rsidRDefault="00086600" w:rsidP="00086600">
            <w:pPr>
              <w:tabs>
                <w:tab w:val="left" w:pos="3828"/>
              </w:tabs>
              <w:ind w:right="67"/>
              <w:jc w:val="right"/>
              <w:rPr>
                <w:rFonts w:ascii="Arial" w:hAnsi="Arial" w:cs="Arial"/>
                <w:sz w:val="16"/>
                <w:szCs w:val="16"/>
                <w:highlight w:val="yellow"/>
              </w:rPr>
            </w:pPr>
            <w:r w:rsidRPr="00055D84">
              <w:rPr>
                <w:rFonts w:ascii="Arial" w:hAnsi="Arial" w:cs="Arial"/>
                <w:sz w:val="16"/>
                <w:szCs w:val="16"/>
                <w:lang w:val="en-US" w:eastAsia="en-US"/>
              </w:rPr>
              <w:t>1.795</w:t>
            </w:r>
          </w:p>
        </w:tc>
      </w:tr>
      <w:tr w:rsidR="00086600" w:rsidRPr="0002708B" w14:paraId="19514F69" w14:textId="77777777" w:rsidTr="00086600">
        <w:trPr>
          <w:cantSplit/>
          <w:trHeight w:val="113"/>
        </w:trPr>
        <w:tc>
          <w:tcPr>
            <w:tcW w:w="6146" w:type="dxa"/>
            <w:vAlign w:val="bottom"/>
          </w:tcPr>
          <w:p w14:paraId="4655DC4C" w14:textId="677A95F0" w:rsidR="00086600" w:rsidRPr="000C7DF5" w:rsidRDefault="00086600" w:rsidP="00086600">
            <w:pPr>
              <w:tabs>
                <w:tab w:val="left" w:pos="3828"/>
              </w:tabs>
              <w:rPr>
                <w:rFonts w:ascii="Arial" w:hAnsi="Arial" w:cs="Arial"/>
                <w:sz w:val="16"/>
                <w:szCs w:val="16"/>
              </w:rPr>
            </w:pPr>
            <w:r w:rsidRPr="000C7DF5">
              <w:rPr>
                <w:rFonts w:ascii="Arial" w:hAnsi="Arial" w:cs="Arial"/>
                <w:sz w:val="16"/>
                <w:szCs w:val="16"/>
              </w:rPr>
              <w:t>POS İşletim Bedeli</w:t>
            </w:r>
          </w:p>
        </w:tc>
        <w:tc>
          <w:tcPr>
            <w:tcW w:w="1540" w:type="dxa"/>
            <w:shd w:val="clear" w:color="auto" w:fill="auto"/>
            <w:noWrap/>
            <w:tcMar>
              <w:top w:w="15" w:type="dxa"/>
              <w:left w:w="15" w:type="dxa"/>
              <w:bottom w:w="0" w:type="dxa"/>
              <w:right w:w="15" w:type="dxa"/>
            </w:tcMar>
            <w:vAlign w:val="bottom"/>
          </w:tcPr>
          <w:p w14:paraId="66F1385B" w14:textId="31249E1D" w:rsidR="00086600" w:rsidRPr="00086600" w:rsidRDefault="00086600" w:rsidP="00086600">
            <w:pPr>
              <w:tabs>
                <w:tab w:val="left" w:pos="3828"/>
              </w:tabs>
              <w:ind w:right="67"/>
              <w:jc w:val="right"/>
              <w:rPr>
                <w:rFonts w:ascii="Arial" w:hAnsi="Arial" w:cs="Arial"/>
                <w:sz w:val="16"/>
                <w:szCs w:val="16"/>
              </w:rPr>
            </w:pPr>
            <w:r w:rsidRPr="00086600">
              <w:rPr>
                <w:rFonts w:ascii="Arial" w:hAnsi="Arial" w:cs="Arial"/>
                <w:sz w:val="16"/>
                <w:szCs w:val="16"/>
              </w:rPr>
              <w:t>79.852</w:t>
            </w:r>
          </w:p>
        </w:tc>
        <w:tc>
          <w:tcPr>
            <w:tcW w:w="1670" w:type="dxa"/>
            <w:shd w:val="clear" w:color="auto" w:fill="auto"/>
            <w:vAlign w:val="bottom"/>
          </w:tcPr>
          <w:p w14:paraId="4F0BF8B6" w14:textId="61364B75" w:rsidR="00086600" w:rsidRPr="00055D84" w:rsidRDefault="00086600" w:rsidP="00086600">
            <w:pPr>
              <w:tabs>
                <w:tab w:val="left" w:pos="3828"/>
              </w:tabs>
              <w:ind w:right="67"/>
              <w:jc w:val="right"/>
              <w:rPr>
                <w:rFonts w:ascii="Arial" w:hAnsi="Arial" w:cs="Arial"/>
                <w:sz w:val="16"/>
                <w:szCs w:val="16"/>
              </w:rPr>
            </w:pPr>
            <w:r w:rsidRPr="001A7689">
              <w:rPr>
                <w:rFonts w:ascii="Arial" w:hAnsi="Arial" w:cs="Arial"/>
                <w:sz w:val="16"/>
                <w:szCs w:val="16"/>
                <w:lang w:val="en-US" w:eastAsia="en-US"/>
              </w:rPr>
              <w:t>49.277</w:t>
            </w:r>
          </w:p>
        </w:tc>
      </w:tr>
      <w:tr w:rsidR="00086600" w:rsidRPr="0002708B" w14:paraId="3197ACD4" w14:textId="77777777" w:rsidTr="00086600">
        <w:trPr>
          <w:cantSplit/>
          <w:trHeight w:val="113"/>
        </w:trPr>
        <w:tc>
          <w:tcPr>
            <w:tcW w:w="6146" w:type="dxa"/>
            <w:vAlign w:val="bottom"/>
          </w:tcPr>
          <w:p w14:paraId="2E6E9A45" w14:textId="289EFF38" w:rsidR="00086600" w:rsidRPr="000C7DF5" w:rsidRDefault="00086600" w:rsidP="00086600">
            <w:pPr>
              <w:tabs>
                <w:tab w:val="left" w:pos="3828"/>
              </w:tabs>
              <w:jc w:val="both"/>
              <w:rPr>
                <w:rFonts w:ascii="Arial" w:eastAsia="Arial Unicode MS" w:hAnsi="Arial" w:cs="Arial"/>
                <w:color w:val="000000"/>
                <w:sz w:val="16"/>
                <w:szCs w:val="16"/>
              </w:rPr>
            </w:pPr>
            <w:r w:rsidRPr="000C7DF5">
              <w:rPr>
                <w:rFonts w:ascii="Arial" w:hAnsi="Arial" w:cs="Arial"/>
                <w:sz w:val="16"/>
                <w:szCs w:val="16"/>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7B2FCEF2" w:rsidR="00086600" w:rsidRPr="00086600" w:rsidRDefault="00086600" w:rsidP="00086600">
            <w:pPr>
              <w:tabs>
                <w:tab w:val="left" w:pos="3828"/>
              </w:tabs>
              <w:ind w:right="67"/>
              <w:jc w:val="right"/>
              <w:rPr>
                <w:rFonts w:ascii="Arial" w:hAnsi="Arial" w:cs="Arial"/>
                <w:sz w:val="16"/>
                <w:szCs w:val="16"/>
              </w:rPr>
            </w:pPr>
            <w:r w:rsidRPr="00086600">
              <w:rPr>
                <w:rFonts w:ascii="Arial" w:hAnsi="Arial" w:cs="Arial"/>
                <w:sz w:val="16"/>
                <w:szCs w:val="16"/>
              </w:rPr>
              <w:t>5.549</w:t>
            </w:r>
          </w:p>
        </w:tc>
        <w:tc>
          <w:tcPr>
            <w:tcW w:w="1670" w:type="dxa"/>
            <w:shd w:val="clear" w:color="auto" w:fill="auto"/>
            <w:vAlign w:val="bottom"/>
          </w:tcPr>
          <w:p w14:paraId="622E9F07" w14:textId="74C17F0A" w:rsidR="00086600" w:rsidRPr="00055D84" w:rsidRDefault="00086600" w:rsidP="00086600">
            <w:pPr>
              <w:tabs>
                <w:tab w:val="left" w:pos="3828"/>
              </w:tabs>
              <w:ind w:right="67"/>
              <w:jc w:val="right"/>
              <w:rPr>
                <w:rFonts w:ascii="Arial" w:hAnsi="Arial" w:cs="Arial"/>
                <w:color w:val="000000"/>
                <w:sz w:val="16"/>
                <w:szCs w:val="16"/>
                <w:highlight w:val="yellow"/>
              </w:rPr>
            </w:pPr>
            <w:r w:rsidRPr="00055D84">
              <w:rPr>
                <w:rFonts w:ascii="Arial" w:hAnsi="Arial" w:cs="Arial"/>
                <w:sz w:val="16"/>
                <w:szCs w:val="16"/>
                <w:lang w:val="en-US" w:eastAsia="en-US"/>
              </w:rPr>
              <w:t>3.133</w:t>
            </w:r>
          </w:p>
        </w:tc>
      </w:tr>
      <w:tr w:rsidR="00086600" w:rsidRPr="0002708B" w14:paraId="6072B8AE" w14:textId="77777777" w:rsidTr="00086600">
        <w:trPr>
          <w:cantSplit/>
          <w:trHeight w:val="113"/>
        </w:trPr>
        <w:tc>
          <w:tcPr>
            <w:tcW w:w="6146" w:type="dxa"/>
            <w:vAlign w:val="bottom"/>
          </w:tcPr>
          <w:p w14:paraId="22CE2054" w14:textId="20B9BE04" w:rsidR="00086600" w:rsidRPr="000C7DF5" w:rsidRDefault="00086600" w:rsidP="00086600">
            <w:pPr>
              <w:tabs>
                <w:tab w:val="left" w:pos="3828"/>
              </w:tabs>
              <w:jc w:val="both"/>
              <w:rPr>
                <w:rFonts w:ascii="Arial" w:eastAsia="Arial Unicode MS" w:hAnsi="Arial" w:cs="Arial"/>
                <w:color w:val="000000"/>
                <w:sz w:val="16"/>
                <w:szCs w:val="16"/>
              </w:rPr>
            </w:pPr>
            <w:r w:rsidRPr="000C7DF5">
              <w:rPr>
                <w:rFonts w:ascii="Arial" w:hAnsi="Arial" w:cs="Arial"/>
                <w:sz w:val="16"/>
                <w:szCs w:val="16"/>
              </w:rPr>
              <w:t>Diğer</w:t>
            </w:r>
          </w:p>
        </w:tc>
        <w:tc>
          <w:tcPr>
            <w:tcW w:w="1540" w:type="dxa"/>
            <w:shd w:val="clear" w:color="auto" w:fill="auto"/>
            <w:noWrap/>
            <w:tcMar>
              <w:top w:w="15" w:type="dxa"/>
              <w:left w:w="15" w:type="dxa"/>
              <w:bottom w:w="0" w:type="dxa"/>
              <w:right w:w="15" w:type="dxa"/>
            </w:tcMar>
            <w:vAlign w:val="bottom"/>
          </w:tcPr>
          <w:p w14:paraId="58BAEBCA" w14:textId="7F29DF9C" w:rsidR="00086600" w:rsidRPr="00086600" w:rsidRDefault="00086600" w:rsidP="00086600">
            <w:pPr>
              <w:tabs>
                <w:tab w:val="left" w:pos="3828"/>
              </w:tabs>
              <w:ind w:right="67"/>
              <w:jc w:val="right"/>
              <w:rPr>
                <w:rFonts w:ascii="Arial" w:hAnsi="Arial" w:cs="Arial"/>
                <w:sz w:val="16"/>
                <w:szCs w:val="16"/>
              </w:rPr>
            </w:pPr>
            <w:r w:rsidRPr="00086600">
              <w:rPr>
                <w:rFonts w:ascii="Arial" w:hAnsi="Arial" w:cs="Arial"/>
                <w:sz w:val="16"/>
                <w:szCs w:val="16"/>
              </w:rPr>
              <w:t>73.346</w:t>
            </w:r>
          </w:p>
        </w:tc>
        <w:tc>
          <w:tcPr>
            <w:tcW w:w="1670" w:type="dxa"/>
            <w:shd w:val="clear" w:color="auto" w:fill="auto"/>
            <w:vAlign w:val="bottom"/>
          </w:tcPr>
          <w:p w14:paraId="15F483D8" w14:textId="59E46C90" w:rsidR="00086600" w:rsidRPr="00055D84" w:rsidRDefault="00086600" w:rsidP="00086600">
            <w:pPr>
              <w:tabs>
                <w:tab w:val="left" w:pos="3828"/>
              </w:tabs>
              <w:ind w:right="67"/>
              <w:jc w:val="right"/>
              <w:rPr>
                <w:rFonts w:ascii="Arial" w:hAnsi="Arial" w:cs="Arial"/>
                <w:color w:val="000000"/>
                <w:sz w:val="16"/>
                <w:szCs w:val="16"/>
                <w:highlight w:val="yellow"/>
              </w:rPr>
            </w:pPr>
            <w:r w:rsidRPr="00055D84">
              <w:rPr>
                <w:rFonts w:ascii="Arial" w:hAnsi="Arial" w:cs="Arial"/>
                <w:sz w:val="16"/>
                <w:szCs w:val="16"/>
                <w:lang w:val="en-US" w:eastAsia="en-US"/>
              </w:rPr>
              <w:t>41.747</w:t>
            </w:r>
          </w:p>
        </w:tc>
      </w:tr>
      <w:tr w:rsidR="00055D84" w:rsidRPr="0002708B" w14:paraId="684B64E6" w14:textId="77777777" w:rsidTr="00AD613B">
        <w:trPr>
          <w:cantSplit/>
          <w:trHeight w:val="113"/>
        </w:trPr>
        <w:tc>
          <w:tcPr>
            <w:tcW w:w="6146" w:type="dxa"/>
            <w:vAlign w:val="center"/>
          </w:tcPr>
          <w:p w14:paraId="05F8B724" w14:textId="77777777" w:rsidR="00055D84" w:rsidRPr="0002708B" w:rsidRDefault="00055D84" w:rsidP="00055D84">
            <w:pPr>
              <w:tabs>
                <w:tab w:val="left" w:pos="3828"/>
              </w:tabs>
              <w:jc w:val="both"/>
              <w:rPr>
                <w:rFonts w:ascii="Arial" w:eastAsia="Arial Unicode MS" w:hAnsi="Arial" w:cs="Arial"/>
                <w:color w:val="000000"/>
                <w:sz w:val="16"/>
                <w:szCs w:val="16"/>
              </w:rPr>
            </w:pPr>
          </w:p>
        </w:tc>
        <w:tc>
          <w:tcPr>
            <w:tcW w:w="1540" w:type="dxa"/>
            <w:shd w:val="clear" w:color="auto" w:fill="auto"/>
            <w:noWrap/>
            <w:tcMar>
              <w:top w:w="15" w:type="dxa"/>
              <w:left w:w="15" w:type="dxa"/>
              <w:bottom w:w="0" w:type="dxa"/>
              <w:right w:w="15" w:type="dxa"/>
            </w:tcMar>
            <w:vAlign w:val="center"/>
          </w:tcPr>
          <w:p w14:paraId="31969C19" w14:textId="77777777" w:rsidR="00055D84" w:rsidRPr="0002708B" w:rsidRDefault="00055D84" w:rsidP="00055D84">
            <w:pPr>
              <w:tabs>
                <w:tab w:val="left" w:pos="3828"/>
              </w:tabs>
              <w:ind w:right="67"/>
              <w:jc w:val="right"/>
              <w:rPr>
                <w:rFonts w:ascii="Arial" w:hAnsi="Arial" w:cs="Arial"/>
                <w:sz w:val="16"/>
                <w:szCs w:val="16"/>
              </w:rPr>
            </w:pPr>
          </w:p>
        </w:tc>
        <w:tc>
          <w:tcPr>
            <w:tcW w:w="1670" w:type="dxa"/>
            <w:shd w:val="clear" w:color="auto" w:fill="auto"/>
            <w:vAlign w:val="center"/>
          </w:tcPr>
          <w:p w14:paraId="79EF3183" w14:textId="77777777" w:rsidR="00055D84" w:rsidRPr="00055D84" w:rsidRDefault="00055D84" w:rsidP="00055D84">
            <w:pPr>
              <w:tabs>
                <w:tab w:val="left" w:pos="3828"/>
              </w:tabs>
              <w:ind w:right="67"/>
              <w:jc w:val="right"/>
              <w:rPr>
                <w:rFonts w:ascii="Arial" w:hAnsi="Arial" w:cs="Arial"/>
                <w:color w:val="000000"/>
                <w:sz w:val="16"/>
                <w:szCs w:val="16"/>
                <w:highlight w:val="yellow"/>
              </w:rPr>
            </w:pPr>
          </w:p>
        </w:tc>
      </w:tr>
      <w:tr w:rsidR="00055D84" w:rsidRPr="0002708B" w14:paraId="5B2508F7" w14:textId="77777777" w:rsidTr="00AD613B">
        <w:trPr>
          <w:cantSplit/>
          <w:trHeight w:val="113"/>
        </w:trPr>
        <w:tc>
          <w:tcPr>
            <w:tcW w:w="6146" w:type="dxa"/>
            <w:tcBorders>
              <w:top w:val="single" w:sz="4" w:space="0" w:color="auto"/>
              <w:bottom w:val="double" w:sz="4" w:space="0" w:color="auto"/>
            </w:tcBorders>
            <w:vAlign w:val="center"/>
          </w:tcPr>
          <w:p w14:paraId="0807000F" w14:textId="77777777" w:rsidR="00055D84" w:rsidRPr="0002708B" w:rsidRDefault="00055D84" w:rsidP="00055D84">
            <w:pPr>
              <w:tabs>
                <w:tab w:val="left" w:pos="3828"/>
              </w:tabs>
              <w:jc w:val="both"/>
              <w:rPr>
                <w:rFonts w:ascii="Arial" w:hAnsi="Arial" w:cs="Arial"/>
                <w:b/>
                <w:sz w:val="16"/>
                <w:szCs w:val="16"/>
              </w:rPr>
            </w:pPr>
            <w:r w:rsidRPr="0002708B">
              <w:rPr>
                <w:rFonts w:ascii="Arial" w:hAnsi="Arial" w:cs="Arial"/>
                <w:b/>
                <w:bCs/>
                <w:color w:val="000000"/>
                <w:sz w:val="16"/>
                <w:szCs w:val="16"/>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2A30F753" w:rsidR="00055D84" w:rsidRPr="0002708B" w:rsidRDefault="00086600" w:rsidP="00055D84">
            <w:pPr>
              <w:jc w:val="right"/>
              <w:rPr>
                <w:rFonts w:ascii="Arial" w:hAnsi="Arial" w:cs="Arial"/>
                <w:b/>
                <w:bCs/>
                <w:sz w:val="16"/>
                <w:szCs w:val="16"/>
              </w:rPr>
            </w:pPr>
            <w:r w:rsidRPr="00086600">
              <w:rPr>
                <w:rFonts w:ascii="Arial" w:hAnsi="Arial" w:cs="Arial"/>
                <w:b/>
                <w:bCs/>
                <w:sz w:val="16"/>
                <w:szCs w:val="16"/>
              </w:rPr>
              <w:t>1.507.646</w:t>
            </w:r>
          </w:p>
        </w:tc>
        <w:tc>
          <w:tcPr>
            <w:tcW w:w="1670" w:type="dxa"/>
            <w:tcBorders>
              <w:top w:val="single" w:sz="4" w:space="0" w:color="auto"/>
              <w:bottom w:val="double" w:sz="4" w:space="0" w:color="auto"/>
            </w:tcBorders>
            <w:shd w:val="clear" w:color="auto" w:fill="auto"/>
            <w:vAlign w:val="center"/>
          </w:tcPr>
          <w:p w14:paraId="1EB32F29" w14:textId="608CF9DD" w:rsidR="00055D84" w:rsidRPr="00055D84" w:rsidRDefault="00055D84" w:rsidP="00055D84">
            <w:pPr>
              <w:jc w:val="right"/>
              <w:rPr>
                <w:rFonts w:ascii="Arial" w:hAnsi="Arial" w:cs="Arial"/>
                <w:b/>
                <w:bCs/>
                <w:sz w:val="16"/>
                <w:szCs w:val="16"/>
                <w:lang w:val="en-US" w:eastAsia="en-US"/>
              </w:rPr>
            </w:pPr>
            <w:r w:rsidRPr="00055D84">
              <w:rPr>
                <w:rFonts w:ascii="Arial" w:hAnsi="Arial" w:cs="Arial"/>
                <w:b/>
                <w:bCs/>
                <w:sz w:val="16"/>
                <w:szCs w:val="16"/>
                <w:lang w:val="en-US" w:eastAsia="en-US"/>
              </w:rPr>
              <w:t>1.387.376</w:t>
            </w:r>
          </w:p>
        </w:tc>
      </w:tr>
    </w:tbl>
    <w:p w14:paraId="182891BB" w14:textId="71C2FB7E" w:rsidR="0002708B" w:rsidRDefault="0002708B" w:rsidP="007B01B5">
      <w:pPr>
        <w:rPr>
          <w:rFonts w:ascii="Arial" w:hAnsi="Arial" w:cs="Arial"/>
          <w:b/>
          <w:sz w:val="20"/>
          <w:szCs w:val="20"/>
        </w:rPr>
      </w:pPr>
    </w:p>
    <w:p w14:paraId="60371578" w14:textId="3C3F90CF" w:rsidR="007C2351" w:rsidRDefault="007C2351" w:rsidP="007B01B5">
      <w:pPr>
        <w:rPr>
          <w:rFonts w:ascii="Arial" w:hAnsi="Arial" w:cs="Arial"/>
          <w:b/>
          <w:sz w:val="20"/>
          <w:szCs w:val="20"/>
        </w:rPr>
      </w:pPr>
    </w:p>
    <w:p w14:paraId="6DA32479" w14:textId="26BB168B" w:rsidR="007C2351" w:rsidRDefault="007C2351" w:rsidP="007B01B5">
      <w:pPr>
        <w:rPr>
          <w:rFonts w:ascii="Arial" w:hAnsi="Arial" w:cs="Arial"/>
          <w:b/>
          <w:sz w:val="20"/>
          <w:szCs w:val="20"/>
        </w:rPr>
      </w:pPr>
    </w:p>
    <w:p w14:paraId="725C8B37" w14:textId="6355AA13" w:rsidR="007C2351" w:rsidRDefault="007C2351" w:rsidP="007B01B5">
      <w:pPr>
        <w:rPr>
          <w:rFonts w:ascii="Arial" w:hAnsi="Arial" w:cs="Arial"/>
          <w:b/>
          <w:sz w:val="20"/>
          <w:szCs w:val="20"/>
        </w:rPr>
      </w:pPr>
    </w:p>
    <w:p w14:paraId="686A86B9" w14:textId="59BF4FA8" w:rsidR="007C2351" w:rsidRDefault="007C2351" w:rsidP="007B01B5">
      <w:pPr>
        <w:rPr>
          <w:rFonts w:ascii="Arial" w:hAnsi="Arial" w:cs="Arial"/>
          <w:b/>
          <w:sz w:val="20"/>
          <w:szCs w:val="20"/>
        </w:rPr>
      </w:pPr>
    </w:p>
    <w:p w14:paraId="1B5FC1D1" w14:textId="439B23FA" w:rsidR="007C2351" w:rsidRDefault="007C2351" w:rsidP="007B01B5">
      <w:pPr>
        <w:rPr>
          <w:rFonts w:ascii="Arial" w:hAnsi="Arial" w:cs="Arial"/>
          <w:b/>
          <w:sz w:val="20"/>
          <w:szCs w:val="20"/>
        </w:rPr>
      </w:pPr>
    </w:p>
    <w:p w14:paraId="31BFF860" w14:textId="2CA84A73" w:rsidR="007C2351" w:rsidRDefault="007C2351" w:rsidP="007B01B5">
      <w:pPr>
        <w:rPr>
          <w:rFonts w:ascii="Arial" w:hAnsi="Arial" w:cs="Arial"/>
          <w:b/>
          <w:sz w:val="20"/>
          <w:szCs w:val="20"/>
        </w:rPr>
      </w:pPr>
    </w:p>
    <w:p w14:paraId="4F3CF3DF" w14:textId="70648089" w:rsidR="007C2351" w:rsidRDefault="007C2351" w:rsidP="007B01B5">
      <w:pPr>
        <w:rPr>
          <w:rFonts w:ascii="Arial" w:hAnsi="Arial" w:cs="Arial"/>
          <w:b/>
          <w:sz w:val="20"/>
          <w:szCs w:val="20"/>
        </w:rPr>
      </w:pPr>
    </w:p>
    <w:p w14:paraId="5AA3EF65" w14:textId="5E23D79F" w:rsidR="007C2351" w:rsidRDefault="007C2351" w:rsidP="007B01B5">
      <w:pPr>
        <w:rPr>
          <w:rFonts w:ascii="Arial" w:hAnsi="Arial" w:cs="Arial"/>
          <w:b/>
          <w:sz w:val="20"/>
          <w:szCs w:val="20"/>
        </w:rPr>
      </w:pPr>
    </w:p>
    <w:p w14:paraId="2013D81D" w14:textId="345692D9" w:rsidR="007C2351" w:rsidRDefault="007C2351" w:rsidP="007B01B5">
      <w:pPr>
        <w:rPr>
          <w:rFonts w:ascii="Arial" w:hAnsi="Arial" w:cs="Arial"/>
          <w:b/>
          <w:sz w:val="20"/>
          <w:szCs w:val="20"/>
        </w:rPr>
      </w:pPr>
    </w:p>
    <w:p w14:paraId="784C5F27" w14:textId="24EB5095" w:rsidR="007C2351" w:rsidRDefault="007C2351" w:rsidP="007B01B5">
      <w:pPr>
        <w:rPr>
          <w:rFonts w:ascii="Arial" w:hAnsi="Arial" w:cs="Arial"/>
          <w:b/>
          <w:sz w:val="20"/>
          <w:szCs w:val="20"/>
        </w:rPr>
      </w:pPr>
    </w:p>
    <w:p w14:paraId="727F2FE1" w14:textId="145CBD15" w:rsidR="007C2351" w:rsidRDefault="007C2351" w:rsidP="007B01B5">
      <w:pPr>
        <w:rPr>
          <w:rFonts w:ascii="Arial" w:hAnsi="Arial" w:cs="Arial"/>
          <w:b/>
          <w:sz w:val="20"/>
          <w:szCs w:val="20"/>
        </w:rPr>
      </w:pPr>
    </w:p>
    <w:p w14:paraId="44CE894C" w14:textId="42760B11" w:rsidR="007C2351" w:rsidRDefault="007C2351" w:rsidP="007B01B5">
      <w:pPr>
        <w:rPr>
          <w:rFonts w:ascii="Arial" w:hAnsi="Arial" w:cs="Arial"/>
          <w:b/>
          <w:sz w:val="20"/>
          <w:szCs w:val="20"/>
        </w:rPr>
      </w:pPr>
    </w:p>
    <w:p w14:paraId="45935894" w14:textId="40B9F198" w:rsidR="007C2351" w:rsidRDefault="007C2351" w:rsidP="007B01B5">
      <w:pPr>
        <w:rPr>
          <w:rFonts w:ascii="Arial" w:hAnsi="Arial" w:cs="Arial"/>
          <w:b/>
          <w:sz w:val="20"/>
          <w:szCs w:val="20"/>
        </w:rPr>
      </w:pPr>
    </w:p>
    <w:p w14:paraId="3876272A" w14:textId="27C95305" w:rsidR="007C2351" w:rsidRDefault="007C2351" w:rsidP="007B01B5">
      <w:pPr>
        <w:rPr>
          <w:rFonts w:ascii="Arial" w:hAnsi="Arial" w:cs="Arial"/>
          <w:b/>
          <w:sz w:val="20"/>
          <w:szCs w:val="20"/>
        </w:rPr>
      </w:pPr>
    </w:p>
    <w:p w14:paraId="7182BBB5" w14:textId="3F68073D" w:rsidR="007C2351" w:rsidRDefault="007C2351" w:rsidP="007B01B5">
      <w:pPr>
        <w:rPr>
          <w:rFonts w:ascii="Arial" w:hAnsi="Arial" w:cs="Arial"/>
          <w:b/>
          <w:sz w:val="20"/>
          <w:szCs w:val="20"/>
        </w:rPr>
      </w:pPr>
    </w:p>
    <w:p w14:paraId="14EA8C00" w14:textId="05099181" w:rsidR="007C2351" w:rsidRDefault="007C2351" w:rsidP="007B01B5">
      <w:pPr>
        <w:rPr>
          <w:rFonts w:ascii="Arial" w:hAnsi="Arial" w:cs="Arial"/>
          <w:b/>
          <w:sz w:val="20"/>
          <w:szCs w:val="20"/>
        </w:rPr>
      </w:pPr>
    </w:p>
    <w:p w14:paraId="5B1FA980" w14:textId="68B670B5" w:rsidR="007C2351" w:rsidRDefault="007C2351" w:rsidP="007B01B5">
      <w:pPr>
        <w:rPr>
          <w:rFonts w:ascii="Arial" w:hAnsi="Arial" w:cs="Arial"/>
          <w:b/>
          <w:sz w:val="20"/>
          <w:szCs w:val="20"/>
        </w:rPr>
      </w:pPr>
    </w:p>
    <w:p w14:paraId="3A0ECE75" w14:textId="65133E43" w:rsidR="007C2351" w:rsidRDefault="007C2351" w:rsidP="007B01B5">
      <w:pPr>
        <w:rPr>
          <w:rFonts w:ascii="Arial" w:hAnsi="Arial" w:cs="Arial"/>
          <w:b/>
          <w:sz w:val="20"/>
          <w:szCs w:val="20"/>
        </w:rPr>
      </w:pPr>
    </w:p>
    <w:p w14:paraId="2E486F6D" w14:textId="2BE76F55" w:rsidR="007C2351" w:rsidRDefault="007C2351" w:rsidP="007B01B5">
      <w:pPr>
        <w:rPr>
          <w:rFonts w:ascii="Arial" w:hAnsi="Arial" w:cs="Arial"/>
          <w:b/>
          <w:sz w:val="20"/>
          <w:szCs w:val="20"/>
        </w:rPr>
      </w:pPr>
    </w:p>
    <w:p w14:paraId="68A6D556" w14:textId="63532CB1" w:rsidR="007C2351" w:rsidRDefault="007C2351" w:rsidP="007B01B5">
      <w:pPr>
        <w:rPr>
          <w:rFonts w:ascii="Arial" w:hAnsi="Arial" w:cs="Arial"/>
          <w:b/>
          <w:sz w:val="20"/>
          <w:szCs w:val="20"/>
        </w:rPr>
      </w:pPr>
    </w:p>
    <w:p w14:paraId="08E66416" w14:textId="099A550C" w:rsidR="007C2351" w:rsidRDefault="007C2351" w:rsidP="007B01B5">
      <w:pPr>
        <w:rPr>
          <w:rFonts w:ascii="Arial" w:hAnsi="Arial" w:cs="Arial"/>
          <w:b/>
          <w:sz w:val="20"/>
          <w:szCs w:val="20"/>
        </w:rPr>
      </w:pPr>
    </w:p>
    <w:p w14:paraId="00BD518E" w14:textId="79EE5DCB" w:rsidR="007C2351" w:rsidRDefault="007C2351" w:rsidP="007B01B5">
      <w:pPr>
        <w:rPr>
          <w:rFonts w:ascii="Arial" w:hAnsi="Arial" w:cs="Arial"/>
          <w:b/>
          <w:sz w:val="20"/>
          <w:szCs w:val="20"/>
        </w:rPr>
      </w:pPr>
    </w:p>
    <w:p w14:paraId="48913134" w14:textId="05197209" w:rsidR="007C2351" w:rsidRDefault="007C2351" w:rsidP="007B01B5">
      <w:pPr>
        <w:rPr>
          <w:rFonts w:ascii="Arial" w:hAnsi="Arial" w:cs="Arial"/>
          <w:b/>
          <w:sz w:val="20"/>
          <w:szCs w:val="20"/>
        </w:rPr>
      </w:pPr>
    </w:p>
    <w:p w14:paraId="3C386417" w14:textId="5A648F42" w:rsidR="007C2351" w:rsidRDefault="007C2351" w:rsidP="007B01B5">
      <w:pPr>
        <w:rPr>
          <w:rFonts w:ascii="Arial" w:hAnsi="Arial" w:cs="Arial"/>
          <w:b/>
          <w:sz w:val="20"/>
          <w:szCs w:val="20"/>
        </w:rPr>
      </w:pPr>
    </w:p>
    <w:p w14:paraId="5ED8CD10" w14:textId="3E3FC2D8" w:rsidR="007C2351" w:rsidRDefault="007C2351" w:rsidP="007B01B5">
      <w:pPr>
        <w:rPr>
          <w:rFonts w:ascii="Arial" w:hAnsi="Arial" w:cs="Arial"/>
          <w:b/>
          <w:sz w:val="20"/>
          <w:szCs w:val="20"/>
        </w:rPr>
      </w:pPr>
    </w:p>
    <w:p w14:paraId="11F9B9A6" w14:textId="77777777" w:rsidR="007C2351" w:rsidRDefault="007C2351" w:rsidP="007B01B5">
      <w:pPr>
        <w:rPr>
          <w:rFonts w:ascii="Arial" w:hAnsi="Arial" w:cs="Arial"/>
          <w:b/>
          <w:sz w:val="20"/>
          <w:szCs w:val="20"/>
        </w:rPr>
      </w:pPr>
    </w:p>
    <w:p w14:paraId="0D3EF037" w14:textId="501030B2" w:rsidR="00A75BDD" w:rsidRDefault="00A75BDD" w:rsidP="007B01B5">
      <w:pPr>
        <w:rPr>
          <w:rFonts w:ascii="Arial" w:hAnsi="Arial" w:cs="Arial"/>
          <w:b/>
          <w:sz w:val="20"/>
          <w:szCs w:val="20"/>
        </w:rPr>
      </w:pPr>
    </w:p>
    <w:p w14:paraId="3BBECA53" w14:textId="77777777" w:rsidR="007C2351" w:rsidRPr="00590F1C" w:rsidRDefault="007C2351" w:rsidP="007C235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164A04F" w14:textId="77777777" w:rsidR="007C2351" w:rsidRPr="00816192" w:rsidRDefault="007C2351" w:rsidP="007C2351">
      <w:pPr>
        <w:tabs>
          <w:tab w:val="left" w:pos="3828"/>
        </w:tabs>
        <w:ind w:left="540" w:hanging="540"/>
        <w:jc w:val="both"/>
        <w:rPr>
          <w:rFonts w:ascii="Arial" w:hAnsi="Arial" w:cs="Arial"/>
          <w:b/>
          <w:sz w:val="10"/>
          <w:szCs w:val="10"/>
        </w:rPr>
      </w:pPr>
    </w:p>
    <w:p w14:paraId="2C66AC20" w14:textId="77777777" w:rsidR="007C2351" w:rsidRPr="003B10B3" w:rsidRDefault="007C2351" w:rsidP="007C2351">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EDF9B9" w14:textId="77777777" w:rsidR="007C2351" w:rsidRDefault="007C2351" w:rsidP="00D91E40">
      <w:pPr>
        <w:tabs>
          <w:tab w:val="left" w:pos="1014"/>
        </w:tabs>
        <w:rPr>
          <w:rFonts w:ascii="Arial" w:hAnsi="Arial" w:cs="Arial"/>
          <w:b/>
          <w:sz w:val="20"/>
          <w:szCs w:val="20"/>
        </w:rPr>
      </w:pPr>
    </w:p>
    <w:p w14:paraId="1C3F521A" w14:textId="3C711FD6"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r w:rsidR="00D61CEA" w:rsidRPr="003B10B3">
        <w:rPr>
          <w:rFonts w:ascii="Arial" w:hAnsi="Arial" w:cs="Arial"/>
          <w:b/>
          <w:sz w:val="20"/>
          <w:szCs w:val="20"/>
        </w:rPr>
        <w:t xml:space="preserve">Dahil Olduğu Risk </w:t>
      </w:r>
      <w:r w:rsidR="0080449C" w:rsidRPr="003B10B3">
        <w:rPr>
          <w:rFonts w:ascii="Arial" w:hAnsi="Arial" w:cs="Arial"/>
          <w:b/>
          <w:sz w:val="20"/>
          <w:szCs w:val="20"/>
        </w:rPr>
        <w:t xml:space="preserve">Grup’una </w:t>
      </w:r>
      <w:r w:rsidR="00D61CEA" w:rsidRPr="003B10B3">
        <w:rPr>
          <w:rFonts w:ascii="Arial" w:hAnsi="Arial" w:cs="Arial"/>
          <w:b/>
          <w:sz w:val="20"/>
          <w:szCs w:val="20"/>
        </w:rPr>
        <w:t>İlişkin Açıklamalar:</w:t>
      </w:r>
    </w:p>
    <w:p w14:paraId="5FD0A0A9" w14:textId="44D933BE" w:rsidR="001779D2" w:rsidRPr="00D61CEA" w:rsidRDefault="001779D2" w:rsidP="0080449C">
      <w:pPr>
        <w:tabs>
          <w:tab w:val="left" w:pos="3828"/>
        </w:tabs>
        <w:jc w:val="both"/>
        <w:rPr>
          <w:rFonts w:ascii="Arial" w:hAnsi="Arial" w:cs="Arial"/>
          <w:b/>
          <w:sz w:val="10"/>
          <w:szCs w:val="10"/>
        </w:rPr>
      </w:pPr>
    </w:p>
    <w:p w14:paraId="37176C04" w14:textId="4A68B6CD"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r w:rsidR="00D61CEA" w:rsidRPr="003B10B3">
        <w:rPr>
          <w:rFonts w:ascii="Arial" w:hAnsi="Arial" w:cs="Arial"/>
          <w:b/>
          <w:sz w:val="20"/>
          <w:szCs w:val="20"/>
        </w:rPr>
        <w:t xml:space="preserve">Dahil Olduğu Risk </w:t>
      </w:r>
      <w:r w:rsidR="00641D47" w:rsidRPr="003B10B3">
        <w:rPr>
          <w:rFonts w:ascii="Arial" w:hAnsi="Arial" w:cs="Arial"/>
          <w:b/>
          <w:sz w:val="20"/>
          <w:szCs w:val="20"/>
        </w:rPr>
        <w:t>Grup’un</w:t>
      </w:r>
      <w:r w:rsidRPr="003B10B3">
        <w:rPr>
          <w:rFonts w:ascii="Arial" w:hAnsi="Arial" w:cs="Arial"/>
          <w:b/>
          <w:sz w:val="20"/>
          <w:szCs w:val="20"/>
        </w:rPr>
        <w:t xml:space="preserve">a </w:t>
      </w:r>
      <w:r w:rsidR="00D61CEA" w:rsidRPr="003B10B3">
        <w:rPr>
          <w:rFonts w:ascii="Arial" w:hAnsi="Arial" w:cs="Arial"/>
          <w:b/>
          <w:sz w:val="20"/>
          <w:szCs w:val="20"/>
        </w:rPr>
        <w:t xml:space="preserve">İlişkin İşlemlerin Hacmi, Dönem Sonunda Sonuçlanmamış Kredi </w:t>
      </w:r>
      <w:r w:rsidR="00504B07">
        <w:rPr>
          <w:rFonts w:ascii="Arial" w:hAnsi="Arial" w:cs="Arial"/>
          <w:b/>
          <w:sz w:val="20"/>
          <w:szCs w:val="20"/>
        </w:rPr>
        <w:t>ve</w:t>
      </w:r>
      <w:r w:rsidR="00D61CEA" w:rsidRPr="003B10B3">
        <w:rPr>
          <w:rFonts w:ascii="Arial" w:hAnsi="Arial" w:cs="Arial"/>
          <w:b/>
          <w:sz w:val="20"/>
          <w:szCs w:val="20"/>
        </w:rPr>
        <w:t xml:space="preserve"> Toplanan Fon İşlemleri, Döneme İlişkin Gelir </w:t>
      </w:r>
      <w:r w:rsidR="00504B07">
        <w:rPr>
          <w:rFonts w:ascii="Arial" w:hAnsi="Arial" w:cs="Arial"/>
          <w:b/>
          <w:sz w:val="20"/>
          <w:szCs w:val="20"/>
        </w:rPr>
        <w:t>ve</w:t>
      </w:r>
      <w:r w:rsidR="00D61CEA" w:rsidRPr="003B10B3">
        <w:rPr>
          <w:rFonts w:ascii="Arial" w:hAnsi="Arial" w:cs="Arial"/>
          <w:b/>
          <w:sz w:val="20"/>
          <w:szCs w:val="20"/>
        </w:rPr>
        <w:t xml:space="preserve"> Giderler:</w:t>
      </w:r>
    </w:p>
    <w:p w14:paraId="18979585" w14:textId="77777777" w:rsidR="00136C29" w:rsidRPr="00D61CEA" w:rsidRDefault="00136C29" w:rsidP="00A75EA9">
      <w:pPr>
        <w:tabs>
          <w:tab w:val="left" w:pos="3828"/>
        </w:tabs>
        <w:jc w:val="both"/>
        <w:rPr>
          <w:rFonts w:ascii="Arial" w:hAnsi="Arial" w:cs="Arial"/>
          <w:sz w:val="10"/>
          <w:szCs w:val="10"/>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F0F6B"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F0F6B"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3F0F6B">
              <w:rPr>
                <w:rFonts w:ascii="Arial" w:eastAsia="Times New Roman" w:hAnsi="Arial" w:cs="Arial"/>
                <w:bCs/>
                <w:iCs/>
                <w:sz w:val="16"/>
                <w:szCs w:val="16"/>
              </w:rPr>
              <w:t>Ana Ortaklık Banka’nın</w:t>
            </w:r>
            <w:r w:rsidR="00136C29" w:rsidRPr="003F0F6B">
              <w:rPr>
                <w:rFonts w:ascii="Arial" w:eastAsia="Times New Roman" w:hAnsi="Arial" w:cs="Arial"/>
                <w:bCs/>
                <w:iCs/>
                <w:sz w:val="16"/>
                <w:szCs w:val="16"/>
              </w:rPr>
              <w:t xml:space="preserve"> Dahil Olduğu Risk Grubu</w:t>
            </w:r>
            <w:r w:rsidR="00B47134" w:rsidRPr="003F0F6B">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8F97E87"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İştirak, Bağlı Ortaklık </w:t>
            </w:r>
            <w:r w:rsidR="00504B07">
              <w:rPr>
                <w:rFonts w:ascii="Arial" w:hAnsi="Arial" w:cs="Arial"/>
                <w:bCs/>
                <w:iCs/>
                <w:sz w:val="16"/>
                <w:szCs w:val="16"/>
              </w:rPr>
              <w:t>ve</w:t>
            </w:r>
            <w:r w:rsidRPr="003F0F6B">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16362FCE" w:rsidR="00136C29" w:rsidRPr="003F0F6B" w:rsidRDefault="00540CAE"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Ana Ortaklık </w:t>
            </w:r>
            <w:r w:rsidR="00136C29" w:rsidRPr="003F0F6B">
              <w:rPr>
                <w:rFonts w:ascii="Arial" w:hAnsi="Arial" w:cs="Arial"/>
                <w:bCs/>
                <w:iCs/>
                <w:sz w:val="16"/>
                <w:szCs w:val="16"/>
              </w:rPr>
              <w:t>Banka</w:t>
            </w:r>
            <w:r w:rsidRPr="003F0F6B">
              <w:rPr>
                <w:rFonts w:ascii="Arial" w:hAnsi="Arial" w:cs="Arial"/>
                <w:bCs/>
                <w:iCs/>
                <w:sz w:val="16"/>
                <w:szCs w:val="16"/>
              </w:rPr>
              <w:t>’</w:t>
            </w:r>
            <w:r w:rsidR="00136C29" w:rsidRPr="003F0F6B">
              <w:rPr>
                <w:rFonts w:ascii="Arial" w:hAnsi="Arial" w:cs="Arial"/>
                <w:bCs/>
                <w:iCs/>
                <w:sz w:val="16"/>
                <w:szCs w:val="16"/>
              </w:rPr>
              <w:t xml:space="preserve">nın Doğrudan </w:t>
            </w:r>
            <w:r w:rsidR="00504B07">
              <w:rPr>
                <w:rFonts w:ascii="Arial" w:hAnsi="Arial" w:cs="Arial"/>
                <w:bCs/>
                <w:iCs/>
                <w:sz w:val="16"/>
                <w:szCs w:val="16"/>
              </w:rPr>
              <w:t>ve</w:t>
            </w:r>
            <w:r w:rsidR="00136C29" w:rsidRPr="003F0F6B">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4A2D68D"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Risk </w:t>
            </w:r>
            <w:r w:rsidR="00641D47" w:rsidRPr="003F0F6B">
              <w:rPr>
                <w:rFonts w:ascii="Arial" w:hAnsi="Arial" w:cs="Arial"/>
                <w:bCs/>
                <w:iCs/>
                <w:sz w:val="16"/>
                <w:szCs w:val="16"/>
              </w:rPr>
              <w:t>Grup’un</w:t>
            </w:r>
            <w:r w:rsidRPr="003F0F6B">
              <w:rPr>
                <w:rFonts w:ascii="Arial" w:hAnsi="Arial" w:cs="Arial"/>
                <w:bCs/>
                <w:iCs/>
                <w:sz w:val="16"/>
                <w:szCs w:val="16"/>
              </w:rPr>
              <w:t xml:space="preserve">a Dahil Olan Diğer Gerçek </w:t>
            </w:r>
            <w:r w:rsidR="00504B07">
              <w:rPr>
                <w:rFonts w:ascii="Arial" w:hAnsi="Arial" w:cs="Arial"/>
                <w:bCs/>
                <w:iCs/>
                <w:sz w:val="16"/>
                <w:szCs w:val="16"/>
              </w:rPr>
              <w:t>ve</w:t>
            </w:r>
            <w:r w:rsidRPr="003F0F6B">
              <w:rPr>
                <w:rFonts w:ascii="Arial" w:hAnsi="Arial" w:cs="Arial"/>
                <w:bCs/>
                <w:iCs/>
                <w:sz w:val="16"/>
                <w:szCs w:val="16"/>
              </w:rPr>
              <w:t xml:space="preserve"> Tüzel Kişiler</w:t>
            </w:r>
          </w:p>
        </w:tc>
      </w:tr>
      <w:tr w:rsidR="00136C29" w:rsidRPr="003F0F6B"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F0F6B"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r>
      <w:tr w:rsidR="00136C29" w:rsidRPr="003F0F6B" w14:paraId="364FF801" w14:textId="77777777" w:rsidTr="003F0F6B">
        <w:trPr>
          <w:trHeight w:hRule="exact" w:val="227"/>
        </w:trPr>
        <w:tc>
          <w:tcPr>
            <w:tcW w:w="3402" w:type="dxa"/>
            <w:tcBorders>
              <w:top w:val="single" w:sz="4" w:space="0" w:color="auto"/>
            </w:tcBorders>
            <w:shd w:val="clear" w:color="auto" w:fill="FFFFFF"/>
            <w:vAlign w:val="bottom"/>
          </w:tcPr>
          <w:p w14:paraId="7849550F" w14:textId="7995348E" w:rsidR="00136C29" w:rsidRPr="003F0F6B" w:rsidRDefault="00136C29" w:rsidP="004F6BE8">
            <w:pPr>
              <w:tabs>
                <w:tab w:val="left" w:pos="3828"/>
              </w:tabs>
              <w:rPr>
                <w:rFonts w:ascii="Arial" w:hAnsi="Arial" w:cs="Arial"/>
                <w:bCs/>
                <w:iCs/>
                <w:sz w:val="16"/>
                <w:szCs w:val="16"/>
              </w:rPr>
            </w:pPr>
            <w:r w:rsidRPr="003F0F6B">
              <w:rPr>
                <w:rFonts w:ascii="Arial" w:hAnsi="Arial" w:cs="Arial"/>
                <w:b/>
                <w:bCs/>
                <w:iCs/>
                <w:sz w:val="16"/>
                <w:szCs w:val="16"/>
              </w:rPr>
              <w:t xml:space="preserve">Krediler </w:t>
            </w:r>
            <w:r w:rsidR="00504B07">
              <w:rPr>
                <w:rFonts w:ascii="Arial" w:hAnsi="Arial" w:cs="Arial"/>
                <w:b/>
                <w:bCs/>
                <w:iCs/>
                <w:sz w:val="16"/>
                <w:szCs w:val="16"/>
              </w:rPr>
              <w:t>ve</w:t>
            </w:r>
            <w:r w:rsidRPr="003F0F6B">
              <w:rPr>
                <w:rFonts w:ascii="Arial" w:hAnsi="Arial" w:cs="Arial"/>
                <w:b/>
                <w:bCs/>
                <w:iCs/>
                <w:sz w:val="16"/>
                <w:szCs w:val="16"/>
              </w:rPr>
              <w:t xml:space="preserve"> Diğer Alacaklar</w:t>
            </w:r>
          </w:p>
        </w:tc>
        <w:tc>
          <w:tcPr>
            <w:tcW w:w="1134" w:type="dxa"/>
            <w:tcBorders>
              <w:top w:val="single" w:sz="4" w:space="0" w:color="auto"/>
            </w:tcBorders>
            <w:shd w:val="clear" w:color="auto" w:fill="FFFFFF"/>
            <w:vAlign w:val="bottom"/>
          </w:tcPr>
          <w:p w14:paraId="3051126B"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313C50FD"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71FBC3A3" w14:textId="77777777" w:rsidR="00136C29" w:rsidRPr="003F0F6B" w:rsidRDefault="00136C29" w:rsidP="003F0F6B">
            <w:pPr>
              <w:tabs>
                <w:tab w:val="left" w:pos="3828"/>
              </w:tabs>
              <w:ind w:right="68"/>
              <w:jc w:val="right"/>
              <w:rPr>
                <w:rFonts w:ascii="Arial" w:hAnsi="Arial" w:cs="Arial"/>
                <w:sz w:val="16"/>
                <w:szCs w:val="16"/>
              </w:rPr>
            </w:pPr>
          </w:p>
        </w:tc>
        <w:tc>
          <w:tcPr>
            <w:tcW w:w="1134" w:type="dxa"/>
            <w:tcBorders>
              <w:top w:val="single" w:sz="4" w:space="0" w:color="auto"/>
            </w:tcBorders>
            <w:shd w:val="clear" w:color="auto" w:fill="FFFFFF"/>
            <w:vAlign w:val="bottom"/>
          </w:tcPr>
          <w:p w14:paraId="628D3A3A" w14:textId="77777777" w:rsidR="00136C29" w:rsidRPr="003F0F6B" w:rsidRDefault="00136C29" w:rsidP="003F0F6B">
            <w:pPr>
              <w:tabs>
                <w:tab w:val="left" w:pos="3828"/>
              </w:tabs>
              <w:ind w:right="68"/>
              <w:jc w:val="right"/>
              <w:rPr>
                <w:rFonts w:ascii="Arial" w:hAnsi="Arial" w:cs="Arial"/>
                <w:sz w:val="16"/>
                <w:szCs w:val="16"/>
              </w:rPr>
            </w:pPr>
          </w:p>
        </w:tc>
        <w:tc>
          <w:tcPr>
            <w:tcW w:w="991" w:type="dxa"/>
            <w:tcBorders>
              <w:top w:val="single" w:sz="4" w:space="0" w:color="auto"/>
            </w:tcBorders>
            <w:shd w:val="clear" w:color="auto" w:fill="FFFFFF"/>
            <w:vAlign w:val="bottom"/>
          </w:tcPr>
          <w:p w14:paraId="5EFFA034" w14:textId="77777777" w:rsidR="00136C29" w:rsidRPr="003F0F6B" w:rsidRDefault="00136C29" w:rsidP="003F0F6B">
            <w:pPr>
              <w:tabs>
                <w:tab w:val="left" w:pos="3828"/>
              </w:tabs>
              <w:ind w:right="68"/>
              <w:jc w:val="right"/>
              <w:rPr>
                <w:rFonts w:ascii="Arial" w:hAnsi="Arial" w:cs="Arial"/>
                <w:sz w:val="16"/>
                <w:szCs w:val="16"/>
              </w:rPr>
            </w:pPr>
          </w:p>
        </w:tc>
        <w:tc>
          <w:tcPr>
            <w:tcW w:w="709" w:type="dxa"/>
            <w:tcBorders>
              <w:top w:val="single" w:sz="4" w:space="0" w:color="auto"/>
            </w:tcBorders>
            <w:shd w:val="clear" w:color="auto" w:fill="FFFFFF"/>
            <w:vAlign w:val="bottom"/>
          </w:tcPr>
          <w:p w14:paraId="0FB1E2A1" w14:textId="77777777" w:rsidR="00136C29" w:rsidRPr="003F0F6B" w:rsidRDefault="00136C29" w:rsidP="003F0F6B">
            <w:pPr>
              <w:tabs>
                <w:tab w:val="left" w:pos="3828"/>
              </w:tabs>
              <w:ind w:right="68"/>
              <w:jc w:val="right"/>
              <w:rPr>
                <w:rFonts w:ascii="Arial" w:hAnsi="Arial" w:cs="Arial"/>
                <w:sz w:val="16"/>
                <w:szCs w:val="16"/>
              </w:rPr>
            </w:pPr>
          </w:p>
        </w:tc>
      </w:tr>
      <w:tr w:rsidR="00086600" w:rsidRPr="003F0F6B" w14:paraId="6B971DAC" w14:textId="77777777" w:rsidTr="003F0F6B">
        <w:trPr>
          <w:trHeight w:hRule="exact" w:val="227"/>
        </w:trPr>
        <w:tc>
          <w:tcPr>
            <w:tcW w:w="3402" w:type="dxa"/>
            <w:shd w:val="clear" w:color="auto" w:fill="FFFFFF"/>
            <w:vAlign w:val="bottom"/>
          </w:tcPr>
          <w:p w14:paraId="34EA1D13" w14:textId="77777777" w:rsidR="00086600" w:rsidRPr="003F0F6B" w:rsidRDefault="00086600" w:rsidP="00086600">
            <w:pPr>
              <w:tabs>
                <w:tab w:val="left" w:pos="3828"/>
              </w:tabs>
              <w:ind w:left="235"/>
              <w:rPr>
                <w:rFonts w:ascii="Arial" w:hAnsi="Arial" w:cs="Arial"/>
                <w:bCs/>
                <w:iCs/>
                <w:sz w:val="16"/>
                <w:szCs w:val="16"/>
              </w:rPr>
            </w:pPr>
            <w:r w:rsidRPr="003F0F6B">
              <w:rPr>
                <w:rFonts w:ascii="Arial" w:hAnsi="Arial" w:cs="Arial"/>
                <w:bCs/>
                <w:iCs/>
                <w:sz w:val="16"/>
                <w:szCs w:val="16"/>
              </w:rPr>
              <w:t xml:space="preserve">Dönem Başı Bakiyesi </w:t>
            </w:r>
          </w:p>
        </w:tc>
        <w:tc>
          <w:tcPr>
            <w:tcW w:w="1134" w:type="dxa"/>
            <w:shd w:val="clear" w:color="auto" w:fill="FFFFFF"/>
            <w:vAlign w:val="bottom"/>
          </w:tcPr>
          <w:p w14:paraId="146A2C29" w14:textId="558F1BED"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482CD498" w14:textId="2514EB41"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7AE4B1CB" w14:textId="2F0AA470"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shd w:val="clear" w:color="auto" w:fill="FFFFFF"/>
            <w:vAlign w:val="bottom"/>
          </w:tcPr>
          <w:p w14:paraId="3285AC23" w14:textId="5A22140E" w:rsidR="00086600" w:rsidRPr="003F0F6B" w:rsidRDefault="00086600" w:rsidP="00086600">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4D298A10" w14:textId="4FE571AA" w:rsidR="00086600" w:rsidRPr="003F0F6B" w:rsidRDefault="00086600" w:rsidP="00086600">
            <w:pPr>
              <w:tabs>
                <w:tab w:val="left" w:pos="3828"/>
              </w:tabs>
              <w:jc w:val="right"/>
              <w:rPr>
                <w:rFonts w:ascii="Arial" w:hAnsi="Arial" w:cs="Arial"/>
                <w:sz w:val="16"/>
                <w:szCs w:val="16"/>
              </w:rPr>
            </w:pPr>
            <w:r w:rsidRPr="00086600">
              <w:rPr>
                <w:rFonts w:ascii="Arial" w:hAnsi="Arial" w:cs="Arial"/>
                <w:sz w:val="16"/>
                <w:szCs w:val="16"/>
              </w:rPr>
              <w:t>368</w:t>
            </w:r>
          </w:p>
        </w:tc>
        <w:tc>
          <w:tcPr>
            <w:tcW w:w="709" w:type="dxa"/>
            <w:shd w:val="clear" w:color="auto" w:fill="auto"/>
            <w:vAlign w:val="bottom"/>
          </w:tcPr>
          <w:p w14:paraId="4DA26F5D" w14:textId="189E0C1E" w:rsidR="00086600" w:rsidRPr="003F0F6B" w:rsidRDefault="00086600" w:rsidP="00086600">
            <w:pPr>
              <w:tabs>
                <w:tab w:val="left" w:pos="3828"/>
              </w:tabs>
              <w:jc w:val="right"/>
              <w:rPr>
                <w:rFonts w:ascii="Arial" w:hAnsi="Arial" w:cs="Arial"/>
                <w:sz w:val="16"/>
                <w:szCs w:val="16"/>
              </w:rPr>
            </w:pPr>
            <w:r w:rsidRPr="00086600">
              <w:rPr>
                <w:rFonts w:ascii="Arial" w:hAnsi="Arial" w:cs="Arial"/>
                <w:sz w:val="16"/>
                <w:szCs w:val="16"/>
              </w:rPr>
              <w:t>31.323</w:t>
            </w:r>
          </w:p>
        </w:tc>
      </w:tr>
      <w:tr w:rsidR="00DE7243" w:rsidRPr="003F0F6B" w14:paraId="40F23617" w14:textId="77777777" w:rsidTr="003F0F6B">
        <w:trPr>
          <w:trHeight w:hRule="exact" w:val="227"/>
        </w:trPr>
        <w:tc>
          <w:tcPr>
            <w:tcW w:w="3402" w:type="dxa"/>
            <w:shd w:val="clear" w:color="auto" w:fill="FFFFFF"/>
            <w:vAlign w:val="bottom"/>
          </w:tcPr>
          <w:p w14:paraId="1F5A35FD" w14:textId="77777777" w:rsidR="00DE7243" w:rsidRPr="003F0F6B" w:rsidRDefault="00DE7243" w:rsidP="00DE7243">
            <w:pPr>
              <w:tabs>
                <w:tab w:val="left" w:pos="3828"/>
              </w:tabs>
              <w:ind w:left="235"/>
              <w:rPr>
                <w:rFonts w:ascii="Arial" w:hAnsi="Arial" w:cs="Arial"/>
                <w:bCs/>
                <w:iCs/>
                <w:sz w:val="16"/>
                <w:szCs w:val="16"/>
              </w:rPr>
            </w:pPr>
            <w:r w:rsidRPr="003F0F6B">
              <w:rPr>
                <w:rFonts w:ascii="Arial" w:hAnsi="Arial" w:cs="Arial"/>
                <w:bCs/>
                <w:iCs/>
                <w:sz w:val="16"/>
                <w:szCs w:val="16"/>
              </w:rPr>
              <w:t>Dönem Sonu Bakiyesi</w:t>
            </w:r>
          </w:p>
        </w:tc>
        <w:tc>
          <w:tcPr>
            <w:tcW w:w="1134" w:type="dxa"/>
            <w:vAlign w:val="bottom"/>
          </w:tcPr>
          <w:p w14:paraId="62D5F0F7" w14:textId="0CE3720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448A2D90" w14:textId="203FA73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0402D47E" w14:textId="0D3443C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vAlign w:val="bottom"/>
          </w:tcPr>
          <w:p w14:paraId="7B9E9DD1" w14:textId="476AA703"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0F195609" w14:textId="3573FF16" w:rsidR="00DE7243" w:rsidRPr="003F0F6B" w:rsidRDefault="00086600" w:rsidP="003F0F6B">
            <w:pPr>
              <w:jc w:val="right"/>
              <w:rPr>
                <w:rFonts w:ascii="Arial" w:hAnsi="Arial" w:cs="Arial"/>
                <w:sz w:val="16"/>
                <w:szCs w:val="16"/>
              </w:rPr>
            </w:pPr>
            <w:r w:rsidRPr="00086600">
              <w:rPr>
                <w:rFonts w:ascii="Arial" w:hAnsi="Arial" w:cs="Arial"/>
                <w:sz w:val="16"/>
                <w:szCs w:val="16"/>
              </w:rPr>
              <w:t xml:space="preserve">380   </w:t>
            </w:r>
            <w:r w:rsidR="008C6925" w:rsidRPr="008C6925">
              <w:rPr>
                <w:rFonts w:ascii="Arial" w:hAnsi="Arial" w:cs="Arial"/>
                <w:sz w:val="16"/>
                <w:szCs w:val="16"/>
              </w:rPr>
              <w:t xml:space="preserve">   </w:t>
            </w:r>
            <w:r w:rsidR="00293E4A" w:rsidRPr="00293E4A">
              <w:rPr>
                <w:rFonts w:ascii="Arial" w:hAnsi="Arial" w:cs="Arial"/>
                <w:sz w:val="16"/>
                <w:szCs w:val="16"/>
              </w:rPr>
              <w:t xml:space="preserve">   </w:t>
            </w:r>
          </w:p>
        </w:tc>
        <w:tc>
          <w:tcPr>
            <w:tcW w:w="709" w:type="dxa"/>
            <w:vAlign w:val="bottom"/>
          </w:tcPr>
          <w:p w14:paraId="5A065B87" w14:textId="7AE3C3A5" w:rsidR="00DE7243" w:rsidRPr="003F0F6B" w:rsidRDefault="00086600" w:rsidP="003F0F6B">
            <w:pPr>
              <w:jc w:val="right"/>
              <w:rPr>
                <w:rFonts w:ascii="Arial" w:hAnsi="Arial" w:cs="Arial"/>
                <w:sz w:val="16"/>
                <w:szCs w:val="16"/>
              </w:rPr>
            </w:pPr>
            <w:r w:rsidRPr="00086600">
              <w:rPr>
                <w:rFonts w:ascii="Arial" w:hAnsi="Arial" w:cs="Arial"/>
                <w:sz w:val="16"/>
                <w:szCs w:val="16"/>
              </w:rPr>
              <w:t xml:space="preserve">31.788   </w:t>
            </w:r>
          </w:p>
        </w:tc>
      </w:tr>
      <w:tr w:rsidR="00DE7243" w:rsidRPr="003F0F6B" w14:paraId="6F87D194" w14:textId="77777777" w:rsidTr="003F0F6B">
        <w:trPr>
          <w:trHeight w:hRule="exact" w:val="227"/>
        </w:trPr>
        <w:tc>
          <w:tcPr>
            <w:tcW w:w="3402" w:type="dxa"/>
            <w:shd w:val="clear" w:color="auto" w:fill="FFFFFF"/>
            <w:vAlign w:val="bottom"/>
          </w:tcPr>
          <w:p w14:paraId="2711E759" w14:textId="775C4E92" w:rsidR="00DE7243" w:rsidRPr="003F0F6B" w:rsidRDefault="00DE7243" w:rsidP="00DE7243">
            <w:pPr>
              <w:tabs>
                <w:tab w:val="left" w:pos="3828"/>
              </w:tabs>
              <w:rPr>
                <w:rFonts w:ascii="Arial" w:hAnsi="Arial" w:cs="Arial"/>
                <w:b/>
                <w:bCs/>
                <w:iCs/>
                <w:sz w:val="16"/>
                <w:szCs w:val="16"/>
              </w:rPr>
            </w:pPr>
            <w:r w:rsidRPr="003F0F6B">
              <w:rPr>
                <w:rFonts w:ascii="Arial" w:hAnsi="Arial" w:cs="Arial"/>
                <w:b/>
                <w:bCs/>
                <w:iCs/>
                <w:sz w:val="16"/>
                <w:szCs w:val="16"/>
              </w:rPr>
              <w:t xml:space="preserve">Alınan Kar Payı </w:t>
            </w:r>
            <w:r w:rsidR="00504B07">
              <w:rPr>
                <w:rFonts w:ascii="Arial" w:hAnsi="Arial" w:cs="Arial"/>
                <w:b/>
                <w:bCs/>
                <w:iCs/>
                <w:sz w:val="16"/>
                <w:szCs w:val="16"/>
              </w:rPr>
              <w:t>ve</w:t>
            </w:r>
            <w:r w:rsidRPr="003F0F6B">
              <w:rPr>
                <w:rFonts w:ascii="Arial" w:hAnsi="Arial" w:cs="Arial"/>
                <w:b/>
                <w:bCs/>
                <w:iCs/>
                <w:sz w:val="16"/>
                <w:szCs w:val="16"/>
              </w:rPr>
              <w:t xml:space="preserve"> Komisyon Gelirleri (</w:t>
            </w:r>
            <w:r w:rsidRPr="003F0F6B">
              <w:rPr>
                <w:rFonts w:ascii="Arial" w:hAnsi="Arial" w:cs="Arial"/>
                <w:bCs/>
                <w:iCs/>
                <w:sz w:val="16"/>
                <w:szCs w:val="16"/>
              </w:rPr>
              <w:t>**</w:t>
            </w:r>
            <w:r w:rsidRPr="003F0F6B">
              <w:rPr>
                <w:rFonts w:ascii="Arial" w:hAnsi="Arial" w:cs="Arial"/>
                <w:b/>
                <w:bCs/>
                <w:iCs/>
                <w:sz w:val="16"/>
                <w:szCs w:val="16"/>
              </w:rPr>
              <w:t>)</w:t>
            </w:r>
          </w:p>
        </w:tc>
        <w:tc>
          <w:tcPr>
            <w:tcW w:w="1134" w:type="dxa"/>
            <w:vAlign w:val="bottom"/>
          </w:tcPr>
          <w:p w14:paraId="74E516BF" w14:textId="6F4506FE" w:rsidR="00DE7243" w:rsidRPr="003F0F6B" w:rsidRDefault="003214F3" w:rsidP="003F0F6B">
            <w:pPr>
              <w:tabs>
                <w:tab w:val="left" w:pos="3828"/>
              </w:tabs>
              <w:ind w:right="84"/>
              <w:jc w:val="right"/>
              <w:rPr>
                <w:rFonts w:ascii="Arial" w:hAnsi="Arial" w:cs="Arial"/>
                <w:sz w:val="16"/>
                <w:szCs w:val="16"/>
              </w:rPr>
            </w:pPr>
            <w:r>
              <w:rPr>
                <w:rFonts w:ascii="Arial" w:hAnsi="Arial" w:cs="Arial"/>
                <w:b/>
                <w:sz w:val="16"/>
                <w:szCs w:val="16"/>
              </w:rPr>
              <w:t>-</w:t>
            </w:r>
            <w:r w:rsidR="00293E4A" w:rsidRPr="00293E4A">
              <w:rPr>
                <w:rFonts w:ascii="Arial" w:hAnsi="Arial" w:cs="Arial"/>
                <w:b/>
                <w:sz w:val="16"/>
                <w:szCs w:val="16"/>
              </w:rPr>
              <w:t xml:space="preserve">   </w:t>
            </w:r>
          </w:p>
        </w:tc>
        <w:tc>
          <w:tcPr>
            <w:tcW w:w="993" w:type="dxa"/>
            <w:vAlign w:val="bottom"/>
          </w:tcPr>
          <w:p w14:paraId="13A6A04A" w14:textId="24BAF72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3" w:type="dxa"/>
            <w:vAlign w:val="bottom"/>
          </w:tcPr>
          <w:p w14:paraId="7A5FF6F1" w14:textId="6F28C215"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1134" w:type="dxa"/>
            <w:vAlign w:val="bottom"/>
          </w:tcPr>
          <w:p w14:paraId="4E91875E" w14:textId="6E3628FD"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1" w:type="dxa"/>
            <w:vAlign w:val="bottom"/>
          </w:tcPr>
          <w:p w14:paraId="4002F8E4" w14:textId="72EC5414" w:rsidR="00DE7243" w:rsidRPr="003F0F6B" w:rsidRDefault="00086600" w:rsidP="003F0F6B">
            <w:pPr>
              <w:tabs>
                <w:tab w:val="left" w:pos="3828"/>
              </w:tabs>
              <w:jc w:val="right"/>
              <w:rPr>
                <w:rFonts w:ascii="Arial" w:hAnsi="Arial" w:cs="Arial"/>
                <w:b/>
                <w:sz w:val="16"/>
                <w:szCs w:val="16"/>
              </w:rPr>
            </w:pPr>
            <w:r>
              <w:rPr>
                <w:rFonts w:ascii="Arial" w:hAnsi="Arial" w:cs="Arial"/>
                <w:b/>
                <w:sz w:val="16"/>
                <w:szCs w:val="16"/>
              </w:rPr>
              <w:t>13</w:t>
            </w:r>
            <w:r w:rsidR="004D360A" w:rsidRPr="003F0F6B">
              <w:rPr>
                <w:rFonts w:ascii="Arial" w:hAnsi="Arial" w:cs="Arial"/>
                <w:b/>
                <w:sz w:val="16"/>
                <w:szCs w:val="16"/>
              </w:rPr>
              <w:t xml:space="preserve">   </w:t>
            </w:r>
          </w:p>
        </w:tc>
        <w:tc>
          <w:tcPr>
            <w:tcW w:w="709" w:type="dxa"/>
            <w:vAlign w:val="bottom"/>
          </w:tcPr>
          <w:p w14:paraId="4D131134" w14:textId="6C3CCF55" w:rsidR="00DE7243" w:rsidRPr="003F0F6B" w:rsidRDefault="00086600" w:rsidP="003F0F6B">
            <w:pPr>
              <w:tabs>
                <w:tab w:val="left" w:pos="3828"/>
              </w:tabs>
              <w:jc w:val="right"/>
              <w:rPr>
                <w:rFonts w:ascii="Arial" w:hAnsi="Arial" w:cs="Arial"/>
                <w:sz w:val="16"/>
                <w:szCs w:val="16"/>
              </w:rPr>
            </w:pPr>
            <w:r>
              <w:rPr>
                <w:rFonts w:ascii="Arial" w:hAnsi="Arial" w:cs="Arial"/>
                <w:b/>
                <w:sz w:val="16"/>
                <w:szCs w:val="16"/>
              </w:rPr>
              <w:t>38</w:t>
            </w:r>
            <w:r w:rsidR="004D360A" w:rsidRPr="003F0F6B">
              <w:rPr>
                <w:rFonts w:ascii="Arial" w:hAnsi="Arial" w:cs="Arial"/>
                <w:b/>
                <w:sz w:val="16"/>
                <w:szCs w:val="16"/>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334E163D"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w:t>
      </w:r>
      <w:r w:rsidR="00504B07">
        <w:rPr>
          <w:rFonts w:ascii="Arial" w:hAnsi="Arial" w:cs="Arial"/>
          <w:sz w:val="14"/>
          <w:szCs w:val="16"/>
        </w:rPr>
        <w:t>ve</w:t>
      </w:r>
      <w:r w:rsidRPr="00627BD7">
        <w:rPr>
          <w:rFonts w:ascii="Arial" w:hAnsi="Arial" w:cs="Arial"/>
          <w:sz w:val="14"/>
          <w:szCs w:val="16"/>
        </w:rPr>
        <w:t xml:space="preser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w:t>
      </w:r>
      <w:r w:rsidR="00D61CEA">
        <w:rPr>
          <w:rFonts w:ascii="Arial" w:hAnsi="Arial" w:cs="Arial"/>
          <w:sz w:val="14"/>
          <w:szCs w:val="16"/>
        </w:rPr>
        <w:t xml:space="preserve"> </w:t>
      </w:r>
      <w:r w:rsidRPr="00627BD7">
        <w:rPr>
          <w:rFonts w:ascii="Arial" w:hAnsi="Arial" w:cs="Arial"/>
          <w:sz w:val="14"/>
          <w:szCs w:val="16"/>
        </w:rPr>
        <w:t xml:space="preserve">tanımlanmıştır. </w:t>
      </w:r>
    </w:p>
    <w:p w14:paraId="17BB4ED4" w14:textId="676A9006"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w:t>
      </w:r>
      <w:r w:rsidR="00504B07">
        <w:rPr>
          <w:rFonts w:ascii="Arial" w:hAnsi="Arial" w:cs="Arial"/>
          <w:sz w:val="14"/>
          <w:szCs w:val="16"/>
        </w:rPr>
        <w:t>ve</w:t>
      </w:r>
      <w:r w:rsidRPr="00627BD7">
        <w:rPr>
          <w:rFonts w:ascii="Arial" w:hAnsi="Arial" w:cs="Arial"/>
          <w:sz w:val="14"/>
          <w:szCs w:val="16"/>
        </w:rPr>
        <w:t xml:space="preserve"> menkul değerlerden alınan kar payı </w:t>
      </w:r>
      <w:r w:rsidR="00504B07">
        <w:rPr>
          <w:rFonts w:ascii="Arial" w:hAnsi="Arial" w:cs="Arial"/>
          <w:sz w:val="14"/>
          <w:szCs w:val="16"/>
        </w:rPr>
        <w:t>ve</w:t>
      </w:r>
      <w:r w:rsidRPr="00627BD7">
        <w:rPr>
          <w:rFonts w:ascii="Arial" w:hAnsi="Arial" w:cs="Arial"/>
          <w:sz w:val="14"/>
          <w:szCs w:val="16"/>
        </w:rPr>
        <w:t xml:space="preserve"> komisyon gelirini içermektedir.</w:t>
      </w:r>
    </w:p>
    <w:p w14:paraId="1EB6E57D" w14:textId="4381FD10" w:rsidR="00507C3D" w:rsidRDefault="00507C3D" w:rsidP="00BA0CA4">
      <w:pPr>
        <w:tabs>
          <w:tab w:val="left" w:pos="3828"/>
          <w:tab w:val="left" w:pos="9356"/>
        </w:tabs>
        <w:ind w:right="-1"/>
        <w:jc w:val="both"/>
        <w:rPr>
          <w:rFonts w:ascii="Arial" w:hAnsi="Arial" w:cs="Arial"/>
          <w:b/>
          <w:sz w:val="20"/>
          <w:szCs w:val="2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230147" w:rsidRDefault="00136C29" w:rsidP="004F6BE8">
      <w:pPr>
        <w:tabs>
          <w:tab w:val="left" w:pos="3828"/>
        </w:tabs>
        <w:ind w:left="540" w:hanging="540"/>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30147"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30147"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Ana Ortaklık Banka’nın</w:t>
            </w:r>
            <w:r w:rsidR="00136C29" w:rsidRPr="00230147">
              <w:rPr>
                <w:rFonts w:ascii="Arial" w:eastAsia="Times New Roman" w:hAnsi="Arial" w:cs="Arial"/>
                <w:bCs/>
                <w:iCs/>
                <w:sz w:val="16"/>
                <w:szCs w:val="16"/>
              </w:rPr>
              <w:t xml:space="preserve"> Dahil Olduğu Risk Grubu</w:t>
            </w:r>
            <w:r w:rsidR="007373F2" w:rsidRPr="00230147">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115D112B"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51C5DC5D" w:rsidR="00136C29" w:rsidRPr="00230147" w:rsidRDefault="00540CAE"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Ana Ortaklık </w:t>
            </w:r>
            <w:r w:rsidR="00136C29" w:rsidRPr="00230147">
              <w:rPr>
                <w:rFonts w:ascii="Arial" w:hAnsi="Arial" w:cs="Arial"/>
                <w:bCs/>
                <w:iCs/>
                <w:sz w:val="16"/>
                <w:szCs w:val="16"/>
              </w:rPr>
              <w:t>Banka</w:t>
            </w:r>
            <w:r w:rsidRPr="00230147">
              <w:rPr>
                <w:rFonts w:ascii="Arial" w:hAnsi="Arial" w:cs="Arial"/>
                <w:bCs/>
                <w:iCs/>
                <w:sz w:val="16"/>
                <w:szCs w:val="16"/>
              </w:rPr>
              <w:t>’</w:t>
            </w:r>
            <w:r w:rsidR="00136C29" w:rsidRPr="00230147">
              <w:rPr>
                <w:rFonts w:ascii="Arial" w:hAnsi="Arial" w:cs="Arial"/>
                <w:bCs/>
                <w:iCs/>
                <w:sz w:val="16"/>
                <w:szCs w:val="16"/>
              </w:rPr>
              <w:t xml:space="preserve">nın Doğrudan </w:t>
            </w:r>
            <w:r w:rsidR="00504B07">
              <w:rPr>
                <w:rFonts w:ascii="Arial" w:hAnsi="Arial" w:cs="Arial"/>
                <w:bCs/>
                <w:iCs/>
                <w:sz w:val="16"/>
                <w:szCs w:val="16"/>
              </w:rPr>
              <w:t>ve</w:t>
            </w:r>
            <w:r w:rsidR="00136C29" w:rsidRPr="00230147">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5802FDBD"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Risk </w:t>
            </w:r>
            <w:r w:rsidR="00641D47" w:rsidRPr="00230147">
              <w:rPr>
                <w:rFonts w:ascii="Arial" w:hAnsi="Arial" w:cs="Arial"/>
                <w:bCs/>
                <w:iCs/>
                <w:sz w:val="16"/>
                <w:szCs w:val="16"/>
              </w:rPr>
              <w:t>Grup’un</w:t>
            </w:r>
            <w:r w:rsidRPr="00230147">
              <w:rPr>
                <w:rFonts w:ascii="Arial" w:hAnsi="Arial" w:cs="Arial"/>
                <w:bCs/>
                <w:iCs/>
                <w:sz w:val="16"/>
                <w:szCs w:val="16"/>
              </w:rPr>
              <w:t xml:space="preserve">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136C29" w:rsidRPr="00230147"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30147"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r>
      <w:tr w:rsidR="00136C29" w:rsidRPr="00230147"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2817BD2A" w:rsidR="00136C29" w:rsidRPr="00230147" w:rsidRDefault="00136C29" w:rsidP="004F6BE8">
            <w:pPr>
              <w:tabs>
                <w:tab w:val="left" w:pos="3828"/>
              </w:tabs>
              <w:jc w:val="both"/>
              <w:rPr>
                <w:rFonts w:ascii="Arial" w:hAnsi="Arial" w:cs="Arial"/>
                <w:b/>
                <w:sz w:val="16"/>
                <w:szCs w:val="16"/>
              </w:rPr>
            </w:pPr>
            <w:r w:rsidRPr="00230147">
              <w:rPr>
                <w:rFonts w:ascii="Arial" w:hAnsi="Arial" w:cs="Arial"/>
                <w:b/>
                <w:bCs/>
                <w:iCs/>
                <w:sz w:val="16"/>
                <w:szCs w:val="16"/>
              </w:rPr>
              <w:t xml:space="preserve">Krediler </w:t>
            </w:r>
            <w:r w:rsidR="00504B07">
              <w:rPr>
                <w:rFonts w:ascii="Arial" w:hAnsi="Arial" w:cs="Arial"/>
                <w:b/>
                <w:bCs/>
                <w:iCs/>
                <w:sz w:val="16"/>
                <w:szCs w:val="16"/>
              </w:rPr>
              <w:t>ve</w:t>
            </w:r>
            <w:r w:rsidRPr="00230147">
              <w:rPr>
                <w:rFonts w:ascii="Arial" w:hAnsi="Arial" w:cs="Arial"/>
                <w:b/>
                <w:bCs/>
                <w:iCs/>
                <w:sz w:val="16"/>
                <w:szCs w:val="16"/>
              </w:rPr>
              <w:t xml:space="preserve"> Diğer Alacaklar</w:t>
            </w:r>
          </w:p>
        </w:tc>
        <w:tc>
          <w:tcPr>
            <w:tcW w:w="1134" w:type="dxa"/>
            <w:tcBorders>
              <w:top w:val="single" w:sz="8" w:space="0" w:color="auto"/>
            </w:tcBorders>
            <w:shd w:val="clear" w:color="auto" w:fill="FFFFFF"/>
            <w:vAlign w:val="bottom"/>
          </w:tcPr>
          <w:p w14:paraId="603F76F5"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7DC373EF"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4E439D59" w14:textId="77777777" w:rsidR="00136C29" w:rsidRPr="00230147" w:rsidRDefault="00136C29" w:rsidP="004F6BE8">
            <w:pPr>
              <w:tabs>
                <w:tab w:val="left" w:pos="3828"/>
              </w:tabs>
              <w:jc w:val="right"/>
              <w:rPr>
                <w:rFonts w:ascii="Arial" w:hAnsi="Arial" w:cs="Arial"/>
                <w:sz w:val="16"/>
                <w:szCs w:val="16"/>
              </w:rPr>
            </w:pPr>
          </w:p>
        </w:tc>
        <w:tc>
          <w:tcPr>
            <w:tcW w:w="1134" w:type="dxa"/>
            <w:tcBorders>
              <w:top w:val="single" w:sz="8" w:space="0" w:color="auto"/>
            </w:tcBorders>
            <w:shd w:val="clear" w:color="auto" w:fill="FFFFFF"/>
            <w:vAlign w:val="bottom"/>
          </w:tcPr>
          <w:p w14:paraId="12F82D30" w14:textId="77777777" w:rsidR="00136C29" w:rsidRPr="00230147" w:rsidRDefault="00136C29" w:rsidP="004F6BE8">
            <w:pPr>
              <w:tabs>
                <w:tab w:val="left" w:pos="3828"/>
              </w:tabs>
              <w:jc w:val="right"/>
              <w:rPr>
                <w:rFonts w:ascii="Arial" w:hAnsi="Arial" w:cs="Arial"/>
                <w:sz w:val="16"/>
                <w:szCs w:val="16"/>
              </w:rPr>
            </w:pPr>
          </w:p>
        </w:tc>
        <w:tc>
          <w:tcPr>
            <w:tcW w:w="991" w:type="dxa"/>
            <w:tcBorders>
              <w:top w:val="single" w:sz="8" w:space="0" w:color="auto"/>
            </w:tcBorders>
            <w:shd w:val="clear" w:color="auto" w:fill="FFFFFF"/>
            <w:vAlign w:val="bottom"/>
          </w:tcPr>
          <w:p w14:paraId="55EA3359" w14:textId="77777777" w:rsidR="00136C29" w:rsidRPr="00230147" w:rsidRDefault="00136C29" w:rsidP="004F6BE8">
            <w:pPr>
              <w:tabs>
                <w:tab w:val="left" w:pos="3828"/>
              </w:tabs>
              <w:jc w:val="right"/>
              <w:rPr>
                <w:rFonts w:ascii="Arial" w:hAnsi="Arial" w:cs="Arial"/>
                <w:sz w:val="16"/>
                <w:szCs w:val="16"/>
              </w:rPr>
            </w:pPr>
          </w:p>
        </w:tc>
        <w:tc>
          <w:tcPr>
            <w:tcW w:w="709" w:type="dxa"/>
            <w:tcBorders>
              <w:top w:val="single" w:sz="8" w:space="0" w:color="auto"/>
            </w:tcBorders>
            <w:shd w:val="clear" w:color="auto" w:fill="FFFFFF"/>
            <w:vAlign w:val="bottom"/>
          </w:tcPr>
          <w:p w14:paraId="14C0BDEB" w14:textId="77777777" w:rsidR="00136C29" w:rsidRPr="00230147" w:rsidRDefault="00136C29" w:rsidP="004F6BE8">
            <w:pPr>
              <w:tabs>
                <w:tab w:val="left" w:pos="3828"/>
              </w:tabs>
              <w:jc w:val="right"/>
              <w:rPr>
                <w:rFonts w:ascii="Arial" w:hAnsi="Arial" w:cs="Arial"/>
                <w:b/>
                <w:sz w:val="16"/>
                <w:szCs w:val="16"/>
              </w:rPr>
            </w:pPr>
          </w:p>
        </w:tc>
      </w:tr>
      <w:tr w:rsidR="00875349" w:rsidRPr="00230147" w14:paraId="6AC49F77" w14:textId="77777777" w:rsidTr="00977787">
        <w:trPr>
          <w:trHeight w:hRule="exact" w:val="227"/>
        </w:trPr>
        <w:tc>
          <w:tcPr>
            <w:tcW w:w="3402" w:type="dxa"/>
            <w:shd w:val="clear" w:color="auto" w:fill="FFFFFF"/>
            <w:vAlign w:val="bottom"/>
          </w:tcPr>
          <w:p w14:paraId="32F51495"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 xml:space="preserve">Dönem Başı Bakiyesi </w:t>
            </w:r>
          </w:p>
        </w:tc>
        <w:tc>
          <w:tcPr>
            <w:tcW w:w="1134" w:type="dxa"/>
            <w:shd w:val="clear" w:color="auto" w:fill="auto"/>
            <w:vAlign w:val="bottom"/>
          </w:tcPr>
          <w:p w14:paraId="7F2361B4" w14:textId="643D6932"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B6844D5" w14:textId="5A4B695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3A255E65" w14:textId="5E15C9B9"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46A31950" w14:textId="656CED45"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7A0EFCFB" w14:textId="1EDA6205" w:rsidR="00875349" w:rsidRPr="00230147" w:rsidRDefault="00086600" w:rsidP="00977787">
            <w:pPr>
              <w:tabs>
                <w:tab w:val="left" w:pos="3828"/>
              </w:tabs>
              <w:jc w:val="right"/>
              <w:rPr>
                <w:rFonts w:ascii="Arial" w:hAnsi="Arial" w:cs="Arial"/>
                <w:sz w:val="16"/>
                <w:szCs w:val="16"/>
              </w:rPr>
            </w:pPr>
            <w:r w:rsidRPr="00086600">
              <w:rPr>
                <w:rFonts w:ascii="Arial" w:hAnsi="Arial" w:cs="Arial"/>
                <w:sz w:val="16"/>
                <w:szCs w:val="16"/>
              </w:rPr>
              <w:t>2.099</w:t>
            </w:r>
          </w:p>
        </w:tc>
        <w:tc>
          <w:tcPr>
            <w:tcW w:w="709" w:type="dxa"/>
            <w:shd w:val="clear" w:color="auto" w:fill="auto"/>
            <w:vAlign w:val="bottom"/>
          </w:tcPr>
          <w:p w14:paraId="2C0C311B" w14:textId="77349DF7" w:rsidR="00875349" w:rsidRPr="00230147" w:rsidRDefault="00086600" w:rsidP="00977787">
            <w:pPr>
              <w:tabs>
                <w:tab w:val="left" w:pos="3828"/>
              </w:tabs>
              <w:jc w:val="right"/>
              <w:rPr>
                <w:rFonts w:ascii="Arial" w:hAnsi="Arial" w:cs="Arial"/>
                <w:sz w:val="16"/>
                <w:szCs w:val="16"/>
              </w:rPr>
            </w:pPr>
            <w:r w:rsidRPr="00086600">
              <w:rPr>
                <w:rFonts w:ascii="Arial" w:hAnsi="Arial" w:cs="Arial"/>
                <w:sz w:val="16"/>
                <w:szCs w:val="16"/>
              </w:rPr>
              <w:t>22.902</w:t>
            </w:r>
          </w:p>
        </w:tc>
      </w:tr>
      <w:tr w:rsidR="00875349" w:rsidRPr="00230147" w14:paraId="634B6294" w14:textId="77777777" w:rsidTr="00977787">
        <w:trPr>
          <w:trHeight w:hRule="exact" w:val="227"/>
        </w:trPr>
        <w:tc>
          <w:tcPr>
            <w:tcW w:w="3402" w:type="dxa"/>
            <w:shd w:val="clear" w:color="auto" w:fill="FFFFFF"/>
            <w:vAlign w:val="bottom"/>
          </w:tcPr>
          <w:p w14:paraId="14267D16"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Dönem Sonu Bakiyesi</w:t>
            </w:r>
          </w:p>
        </w:tc>
        <w:tc>
          <w:tcPr>
            <w:tcW w:w="1134" w:type="dxa"/>
            <w:shd w:val="clear" w:color="auto" w:fill="auto"/>
            <w:vAlign w:val="bottom"/>
          </w:tcPr>
          <w:p w14:paraId="23997B34" w14:textId="051B699D"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521834EF" w14:textId="6D2C7F0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5B393C3" w14:textId="7BEC2371"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553858A2" w14:textId="48FDE41E"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6DAD32EA" w14:textId="763317D3" w:rsidR="00875349" w:rsidRPr="00230147" w:rsidRDefault="00086600" w:rsidP="001F5D05">
            <w:pPr>
              <w:jc w:val="right"/>
              <w:rPr>
                <w:rFonts w:ascii="Arial" w:hAnsi="Arial" w:cs="Arial"/>
                <w:sz w:val="16"/>
                <w:szCs w:val="16"/>
              </w:rPr>
            </w:pPr>
            <w:r w:rsidRPr="00086600">
              <w:rPr>
                <w:rFonts w:ascii="Arial" w:hAnsi="Arial" w:cs="Arial"/>
                <w:sz w:val="16"/>
                <w:szCs w:val="16"/>
              </w:rPr>
              <w:t>368</w:t>
            </w:r>
          </w:p>
        </w:tc>
        <w:tc>
          <w:tcPr>
            <w:tcW w:w="709" w:type="dxa"/>
            <w:shd w:val="clear" w:color="auto" w:fill="auto"/>
            <w:vAlign w:val="bottom"/>
          </w:tcPr>
          <w:p w14:paraId="288722B6" w14:textId="2B66AF3A" w:rsidR="00875349" w:rsidRPr="00230147" w:rsidRDefault="00086600" w:rsidP="001F5D05">
            <w:pPr>
              <w:jc w:val="right"/>
              <w:rPr>
                <w:rFonts w:ascii="Arial" w:hAnsi="Arial" w:cs="Arial"/>
                <w:sz w:val="16"/>
                <w:szCs w:val="16"/>
              </w:rPr>
            </w:pPr>
            <w:r w:rsidRPr="00086600">
              <w:rPr>
                <w:rFonts w:ascii="Arial" w:hAnsi="Arial" w:cs="Arial"/>
                <w:sz w:val="16"/>
                <w:szCs w:val="16"/>
              </w:rPr>
              <w:t>31.323</w:t>
            </w:r>
          </w:p>
        </w:tc>
      </w:tr>
      <w:tr w:rsidR="00BF050B" w:rsidRPr="00230147" w14:paraId="6F5E1E95" w14:textId="77777777" w:rsidTr="00977787">
        <w:trPr>
          <w:trHeight w:hRule="exact" w:val="227"/>
        </w:trPr>
        <w:tc>
          <w:tcPr>
            <w:tcW w:w="3402" w:type="dxa"/>
            <w:shd w:val="clear" w:color="auto" w:fill="FFFFFF"/>
            <w:vAlign w:val="bottom"/>
          </w:tcPr>
          <w:p w14:paraId="5E11A606" w14:textId="4AB85D63" w:rsidR="00BF050B" w:rsidRPr="00230147" w:rsidRDefault="00BF050B" w:rsidP="00BF050B">
            <w:pPr>
              <w:tabs>
                <w:tab w:val="left" w:pos="3828"/>
              </w:tabs>
              <w:rPr>
                <w:rFonts w:ascii="Arial" w:hAnsi="Arial" w:cs="Arial"/>
                <w:b/>
                <w:bCs/>
                <w:iCs/>
                <w:sz w:val="16"/>
                <w:szCs w:val="16"/>
              </w:rPr>
            </w:pPr>
            <w:r w:rsidRPr="00230147">
              <w:rPr>
                <w:rFonts w:ascii="Arial" w:hAnsi="Arial" w:cs="Arial"/>
                <w:b/>
                <w:bCs/>
                <w:iCs/>
                <w:sz w:val="16"/>
                <w:szCs w:val="16"/>
              </w:rPr>
              <w:t xml:space="preserve">Alınan Kar Payı </w:t>
            </w:r>
            <w:r>
              <w:rPr>
                <w:rFonts w:ascii="Arial" w:hAnsi="Arial" w:cs="Arial"/>
                <w:b/>
                <w:bCs/>
                <w:iCs/>
                <w:sz w:val="16"/>
                <w:szCs w:val="16"/>
              </w:rPr>
              <w:t>ve</w:t>
            </w:r>
            <w:r w:rsidRPr="00230147">
              <w:rPr>
                <w:rFonts w:ascii="Arial" w:hAnsi="Arial" w:cs="Arial"/>
                <w:b/>
                <w:bCs/>
                <w:iCs/>
                <w:sz w:val="16"/>
                <w:szCs w:val="16"/>
              </w:rPr>
              <w:t xml:space="preserve"> Komisyon Gelirleri (**)</w:t>
            </w:r>
          </w:p>
        </w:tc>
        <w:tc>
          <w:tcPr>
            <w:tcW w:w="1134" w:type="dxa"/>
            <w:shd w:val="clear" w:color="auto" w:fill="auto"/>
            <w:vAlign w:val="bottom"/>
          </w:tcPr>
          <w:p w14:paraId="661B2159" w14:textId="414DA097" w:rsidR="00BF050B" w:rsidRPr="00230147" w:rsidRDefault="00BF050B" w:rsidP="00BF050B">
            <w:pPr>
              <w:tabs>
                <w:tab w:val="left" w:pos="3828"/>
              </w:tabs>
              <w:jc w:val="right"/>
              <w:rPr>
                <w:rFonts w:ascii="Arial" w:hAnsi="Arial" w:cs="Arial"/>
                <w:sz w:val="16"/>
                <w:szCs w:val="16"/>
                <w:highlight w:val="yellow"/>
              </w:rPr>
            </w:pPr>
            <w:r>
              <w:rPr>
                <w:rFonts w:ascii="Arial" w:hAnsi="Arial" w:cs="Arial"/>
                <w:b/>
                <w:sz w:val="16"/>
                <w:szCs w:val="16"/>
              </w:rPr>
              <w:t>-</w:t>
            </w:r>
          </w:p>
        </w:tc>
        <w:tc>
          <w:tcPr>
            <w:tcW w:w="993" w:type="dxa"/>
            <w:shd w:val="clear" w:color="auto" w:fill="auto"/>
            <w:vAlign w:val="bottom"/>
          </w:tcPr>
          <w:p w14:paraId="39DB461F" w14:textId="2DEC2AD9"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3" w:type="dxa"/>
            <w:shd w:val="clear" w:color="auto" w:fill="auto"/>
            <w:vAlign w:val="bottom"/>
          </w:tcPr>
          <w:p w14:paraId="2C1DF798" w14:textId="76131782"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1134" w:type="dxa"/>
            <w:shd w:val="clear" w:color="auto" w:fill="auto"/>
            <w:vAlign w:val="bottom"/>
          </w:tcPr>
          <w:p w14:paraId="14B03E04" w14:textId="3AFC5020"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1" w:type="dxa"/>
            <w:shd w:val="clear" w:color="auto" w:fill="auto"/>
            <w:vAlign w:val="bottom"/>
          </w:tcPr>
          <w:p w14:paraId="4847D0FB" w14:textId="6B94553B" w:rsidR="00BF050B" w:rsidRPr="00230147" w:rsidRDefault="00D4272F" w:rsidP="00430761">
            <w:pPr>
              <w:tabs>
                <w:tab w:val="left" w:pos="3828"/>
              </w:tabs>
              <w:jc w:val="right"/>
              <w:rPr>
                <w:rFonts w:ascii="Arial" w:hAnsi="Arial" w:cs="Arial"/>
                <w:b/>
                <w:sz w:val="16"/>
                <w:szCs w:val="16"/>
                <w:highlight w:val="yellow"/>
              </w:rPr>
            </w:pPr>
            <w:r>
              <w:rPr>
                <w:rFonts w:ascii="Arial" w:hAnsi="Arial" w:cs="Arial"/>
                <w:b/>
                <w:sz w:val="16"/>
                <w:szCs w:val="16"/>
              </w:rPr>
              <w:t>21</w:t>
            </w:r>
          </w:p>
        </w:tc>
        <w:tc>
          <w:tcPr>
            <w:tcW w:w="709" w:type="dxa"/>
            <w:shd w:val="clear" w:color="auto" w:fill="auto"/>
            <w:vAlign w:val="bottom"/>
          </w:tcPr>
          <w:p w14:paraId="06290980" w14:textId="147F9FD9" w:rsidR="00BF050B" w:rsidRPr="00230147" w:rsidRDefault="00D4272F" w:rsidP="00BF050B">
            <w:pPr>
              <w:tabs>
                <w:tab w:val="left" w:pos="3828"/>
              </w:tabs>
              <w:jc w:val="right"/>
              <w:rPr>
                <w:rFonts w:ascii="Arial" w:hAnsi="Arial" w:cs="Arial"/>
                <w:sz w:val="16"/>
                <w:szCs w:val="16"/>
                <w:highlight w:val="yellow"/>
              </w:rPr>
            </w:pPr>
            <w:r>
              <w:rPr>
                <w:rFonts w:ascii="Arial" w:hAnsi="Arial" w:cs="Arial"/>
                <w:b/>
                <w:sz w:val="16"/>
                <w:szCs w:val="16"/>
              </w:rPr>
              <w:t>61</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3964F69B"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w:t>
      </w:r>
      <w:r w:rsidR="00504B07">
        <w:rPr>
          <w:rFonts w:ascii="Arial" w:hAnsi="Arial" w:cs="Arial"/>
          <w:sz w:val="14"/>
          <w:szCs w:val="16"/>
        </w:rPr>
        <w:t>ve</w:t>
      </w:r>
      <w:r w:rsidRPr="007F52D4">
        <w:rPr>
          <w:rFonts w:ascii="Arial" w:hAnsi="Arial" w:cs="Arial"/>
          <w:sz w:val="14"/>
          <w:szCs w:val="16"/>
        </w:rPr>
        <w:t xml:space="preser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51442D50" w:rsidR="00627BD7" w:rsidRPr="007F52D4" w:rsidRDefault="00430761" w:rsidP="00627BD7">
      <w:pPr>
        <w:ind w:left="284" w:hanging="284"/>
        <w:jc w:val="both"/>
        <w:rPr>
          <w:rFonts w:ascii="Arial" w:hAnsi="Arial" w:cs="Arial"/>
          <w:sz w:val="14"/>
          <w:szCs w:val="16"/>
        </w:rPr>
      </w:pPr>
      <w:r>
        <w:rPr>
          <w:rFonts w:ascii="Arial" w:hAnsi="Arial" w:cs="Arial"/>
          <w:sz w:val="14"/>
          <w:szCs w:val="16"/>
        </w:rPr>
        <w:t>(**)</w:t>
      </w:r>
      <w:r>
        <w:rPr>
          <w:rFonts w:ascii="Arial" w:hAnsi="Arial" w:cs="Arial"/>
          <w:sz w:val="14"/>
          <w:szCs w:val="16"/>
        </w:rPr>
        <w:tab/>
        <w:t>M</w:t>
      </w:r>
      <w:r w:rsidR="00627BD7" w:rsidRPr="007F52D4">
        <w:rPr>
          <w:rFonts w:ascii="Arial" w:hAnsi="Arial" w:cs="Arial"/>
          <w:sz w:val="14"/>
          <w:szCs w:val="16"/>
        </w:rPr>
        <w:t xml:space="preserve">enkul değerlerden alınan kar payı </w:t>
      </w:r>
      <w:r w:rsidR="00504B07">
        <w:rPr>
          <w:rFonts w:ascii="Arial" w:hAnsi="Arial" w:cs="Arial"/>
          <w:sz w:val="14"/>
          <w:szCs w:val="16"/>
        </w:rPr>
        <w:t>ve</w:t>
      </w:r>
      <w:r w:rsidR="00627BD7" w:rsidRPr="007F52D4">
        <w:rPr>
          <w:rFonts w:ascii="Arial" w:hAnsi="Arial" w:cs="Arial"/>
          <w:sz w:val="14"/>
          <w:szCs w:val="16"/>
        </w:rPr>
        <w:t xml:space="preserve"> komisyon gelirini içermektedir.</w:t>
      </w:r>
      <w:r w:rsidR="00C420F2">
        <w:rPr>
          <w:rFonts w:ascii="Arial" w:hAnsi="Arial" w:cs="Arial"/>
          <w:sz w:val="14"/>
          <w:szCs w:val="16"/>
        </w:rPr>
        <w:t xml:space="preserve"> </w:t>
      </w:r>
      <w:r w:rsidR="001A7689" w:rsidRPr="001A7689">
        <w:rPr>
          <w:rFonts w:ascii="Arial" w:hAnsi="Arial" w:cs="Arial"/>
          <w:sz w:val="14"/>
          <w:szCs w:val="16"/>
        </w:rPr>
        <w:t>Önceki dönem sütununda 30 Haziran 202</w:t>
      </w:r>
      <w:r w:rsidR="001A7689">
        <w:rPr>
          <w:rFonts w:ascii="Arial" w:hAnsi="Arial" w:cs="Arial"/>
          <w:sz w:val="14"/>
          <w:szCs w:val="16"/>
        </w:rPr>
        <w:t>4</w:t>
      </w:r>
      <w:r w:rsidR="001A7689" w:rsidRPr="001A7689">
        <w:rPr>
          <w:rFonts w:ascii="Arial" w:hAnsi="Arial" w:cs="Arial"/>
          <w:sz w:val="14"/>
          <w:szCs w:val="16"/>
        </w:rPr>
        <w:t xml:space="preserve"> kâr / zarar bilgileri yer almaktadır.</w:t>
      </w:r>
    </w:p>
    <w:p w14:paraId="1D1B5406" w14:textId="3DC507E0" w:rsidR="0045697B" w:rsidRPr="00230147" w:rsidRDefault="0045697B" w:rsidP="004F6BE8">
      <w:pPr>
        <w:tabs>
          <w:tab w:val="left" w:pos="3828"/>
        </w:tabs>
        <w:jc w:val="both"/>
        <w:rPr>
          <w:rFonts w:ascii="Arial" w:hAnsi="Arial" w:cs="Arial"/>
          <w:sz w:val="10"/>
          <w:szCs w:val="10"/>
        </w:rPr>
      </w:pPr>
    </w:p>
    <w:p w14:paraId="1043818B" w14:textId="60C6C1C7"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r w:rsidR="00DB1CD1" w:rsidRPr="003B10B3">
        <w:rPr>
          <w:rFonts w:ascii="Arial" w:hAnsi="Arial" w:cs="Arial"/>
          <w:b/>
          <w:sz w:val="20"/>
          <w:szCs w:val="20"/>
        </w:rPr>
        <w:t xml:space="preserve">Dahil Olduğu Risk </w:t>
      </w:r>
      <w:r w:rsidR="00641D47" w:rsidRPr="003B10B3">
        <w:rPr>
          <w:rFonts w:ascii="Arial" w:hAnsi="Arial" w:cs="Arial"/>
          <w:b/>
          <w:sz w:val="20"/>
          <w:szCs w:val="20"/>
        </w:rPr>
        <w:t>Grup’un</w:t>
      </w:r>
      <w:r w:rsidR="00136C29" w:rsidRPr="003B10B3">
        <w:rPr>
          <w:rFonts w:ascii="Arial" w:hAnsi="Arial" w:cs="Arial"/>
          <w:b/>
          <w:sz w:val="20"/>
          <w:szCs w:val="20"/>
        </w:rPr>
        <w:t xml:space="preserve">a </w:t>
      </w:r>
      <w:r w:rsidR="00DB1CD1" w:rsidRPr="003B10B3">
        <w:rPr>
          <w:rFonts w:ascii="Arial" w:hAnsi="Arial" w:cs="Arial"/>
          <w:b/>
          <w:sz w:val="20"/>
          <w:szCs w:val="20"/>
        </w:rPr>
        <w:t xml:space="preserve">Ait Özel Cari </w:t>
      </w:r>
      <w:r w:rsidR="00504B07">
        <w:rPr>
          <w:rFonts w:ascii="Arial" w:hAnsi="Arial" w:cs="Arial"/>
          <w:b/>
          <w:sz w:val="20"/>
          <w:szCs w:val="20"/>
        </w:rPr>
        <w:t>ve</w:t>
      </w:r>
      <w:r w:rsidR="00DB1CD1" w:rsidRPr="003B10B3">
        <w:rPr>
          <w:rFonts w:ascii="Arial" w:hAnsi="Arial" w:cs="Arial"/>
          <w:b/>
          <w:sz w:val="20"/>
          <w:szCs w:val="20"/>
        </w:rPr>
        <w:t xml:space="preserve"> Katılma Hesaplarına İlişkin Bilgiler:</w:t>
      </w:r>
    </w:p>
    <w:p w14:paraId="7A793CEC" w14:textId="04805104" w:rsidR="00F61B90" w:rsidRPr="0080404C" w:rsidRDefault="00F61B90" w:rsidP="00961A00">
      <w:pPr>
        <w:tabs>
          <w:tab w:val="left" w:pos="3828"/>
          <w:tab w:val="left" w:pos="9356"/>
        </w:tabs>
        <w:ind w:left="851" w:right="-1" w:hanging="425"/>
        <w:jc w:val="both"/>
        <w:rPr>
          <w:rFonts w:ascii="Arial" w:hAnsi="Arial" w:cs="Arial"/>
          <w:b/>
          <w:sz w:val="10"/>
          <w:szCs w:val="1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230147"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230147"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09B5ABB9"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30" w:type="dxa"/>
            <w:gridSpan w:val="2"/>
            <w:tcBorders>
              <w:top w:val="single" w:sz="4" w:space="0" w:color="auto"/>
              <w:bottom w:val="single" w:sz="4" w:space="0" w:color="auto"/>
            </w:tcBorders>
            <w:vAlign w:val="bottom"/>
          </w:tcPr>
          <w:p w14:paraId="7C45EE77" w14:textId="4ACF409E"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21DA4A50" w14:textId="65A87AF0"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Risk Grubuna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F61B90" w:rsidRPr="00230147" w14:paraId="44271453" w14:textId="77777777" w:rsidTr="00491412">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230147"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1D8EEC9"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45E253C5" w14:textId="77777777" w:rsidR="00F61B90" w:rsidRPr="00230147" w:rsidRDefault="00F61B90" w:rsidP="00530FB7">
            <w:pPr>
              <w:ind w:right="85"/>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 Dönem</w:t>
            </w:r>
          </w:p>
        </w:tc>
        <w:tc>
          <w:tcPr>
            <w:tcW w:w="1137" w:type="dxa"/>
            <w:tcBorders>
              <w:top w:val="single" w:sz="4" w:space="0" w:color="auto"/>
              <w:bottom w:val="single" w:sz="4" w:space="0" w:color="auto"/>
            </w:tcBorders>
            <w:vAlign w:val="center"/>
          </w:tcPr>
          <w:p w14:paraId="251F6644"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BAC6145"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73F2C972"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r>
      <w:tr w:rsidR="00F61B90" w:rsidRPr="00230147" w14:paraId="7F3AEF10" w14:textId="77777777" w:rsidTr="00491412">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1D9333" w:rsidR="00F61B90" w:rsidRPr="00230147" w:rsidRDefault="00F61B90" w:rsidP="00530FB7">
            <w:pPr>
              <w:jc w:val="both"/>
              <w:rPr>
                <w:rFonts w:ascii="Arial" w:hAnsi="Arial" w:cs="Arial"/>
                <w:sz w:val="16"/>
                <w:szCs w:val="16"/>
              </w:rPr>
            </w:pPr>
            <w:r w:rsidRPr="00230147">
              <w:rPr>
                <w:rFonts w:ascii="Arial" w:hAnsi="Arial" w:cs="Arial"/>
                <w:b/>
                <w:sz w:val="16"/>
                <w:szCs w:val="16"/>
              </w:rPr>
              <w:t xml:space="preserve">Özel Cari </w:t>
            </w:r>
            <w:r w:rsidR="00504B07">
              <w:rPr>
                <w:rFonts w:ascii="Arial" w:hAnsi="Arial" w:cs="Arial"/>
                <w:b/>
                <w:sz w:val="16"/>
                <w:szCs w:val="16"/>
              </w:rPr>
              <w:t>ve</w:t>
            </w:r>
            <w:r w:rsidRPr="00230147">
              <w:rPr>
                <w:rFonts w:ascii="Arial" w:hAnsi="Arial" w:cs="Arial"/>
                <w:b/>
                <w:sz w:val="16"/>
                <w:szCs w:val="16"/>
              </w:rPr>
              <w:t xml:space="preserve"> Katılma Hesapları</w:t>
            </w:r>
          </w:p>
        </w:tc>
        <w:tc>
          <w:tcPr>
            <w:tcW w:w="1261" w:type="dxa"/>
            <w:tcBorders>
              <w:top w:val="single" w:sz="4" w:space="0" w:color="auto"/>
            </w:tcBorders>
            <w:vAlign w:val="bottom"/>
          </w:tcPr>
          <w:p w14:paraId="79F939FB" w14:textId="77777777" w:rsidR="00F61B90" w:rsidRPr="00230147"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230147"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230147" w:rsidRDefault="00F61B90" w:rsidP="00530FB7">
            <w:pPr>
              <w:ind w:right="85"/>
              <w:jc w:val="right"/>
              <w:rPr>
                <w:rFonts w:ascii="Arial" w:hAnsi="Arial" w:cs="Arial"/>
                <w:bCs/>
                <w:iCs/>
                <w:sz w:val="16"/>
                <w:szCs w:val="16"/>
              </w:rPr>
            </w:pPr>
          </w:p>
        </w:tc>
        <w:tc>
          <w:tcPr>
            <w:tcW w:w="1137" w:type="dxa"/>
            <w:tcBorders>
              <w:top w:val="single" w:sz="4" w:space="0" w:color="auto"/>
            </w:tcBorders>
            <w:vAlign w:val="bottom"/>
          </w:tcPr>
          <w:p w14:paraId="27956461" w14:textId="77777777" w:rsidR="00F61B90" w:rsidRPr="00230147"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230147"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230147" w:rsidRDefault="00F61B90" w:rsidP="00530FB7">
            <w:pPr>
              <w:ind w:right="85"/>
              <w:jc w:val="right"/>
              <w:rPr>
                <w:rFonts w:ascii="Arial" w:hAnsi="Arial" w:cs="Arial"/>
                <w:bCs/>
                <w:iCs/>
                <w:sz w:val="16"/>
                <w:szCs w:val="16"/>
              </w:rPr>
            </w:pPr>
          </w:p>
        </w:tc>
      </w:tr>
      <w:tr w:rsidR="00491412" w:rsidRPr="00230147" w14:paraId="46EEA959" w14:textId="77777777" w:rsidTr="00491412">
        <w:trPr>
          <w:trHeight w:val="113"/>
        </w:trPr>
        <w:tc>
          <w:tcPr>
            <w:tcW w:w="3417" w:type="dxa"/>
            <w:noWrap/>
            <w:tcMar>
              <w:top w:w="15" w:type="dxa"/>
              <w:left w:w="15" w:type="dxa"/>
              <w:bottom w:w="0" w:type="dxa"/>
              <w:right w:w="15" w:type="dxa"/>
            </w:tcMar>
            <w:vAlign w:val="bottom"/>
          </w:tcPr>
          <w:p w14:paraId="12F234AC" w14:textId="77777777" w:rsidR="00491412" w:rsidRPr="00230147" w:rsidRDefault="00491412" w:rsidP="00491412">
            <w:pPr>
              <w:jc w:val="both"/>
              <w:rPr>
                <w:rFonts w:ascii="Arial" w:hAnsi="Arial" w:cs="Arial"/>
                <w:sz w:val="16"/>
                <w:szCs w:val="16"/>
              </w:rPr>
            </w:pPr>
            <w:r w:rsidRPr="00230147">
              <w:rPr>
                <w:rFonts w:ascii="Arial" w:hAnsi="Arial" w:cs="Arial"/>
                <w:sz w:val="16"/>
                <w:szCs w:val="16"/>
              </w:rPr>
              <w:t xml:space="preserve">     Dönem Başı Bakiyesi</w:t>
            </w:r>
          </w:p>
        </w:tc>
        <w:tc>
          <w:tcPr>
            <w:tcW w:w="1261" w:type="dxa"/>
            <w:vAlign w:val="bottom"/>
          </w:tcPr>
          <w:p w14:paraId="70DB67B3" w14:textId="17130EFD" w:rsidR="00491412" w:rsidRPr="00230147" w:rsidRDefault="00491412" w:rsidP="00491412">
            <w:pPr>
              <w:ind w:right="85"/>
              <w:jc w:val="right"/>
              <w:rPr>
                <w:rFonts w:ascii="Arial" w:hAnsi="Arial" w:cs="Arial"/>
                <w:sz w:val="16"/>
                <w:szCs w:val="16"/>
              </w:rPr>
            </w:pPr>
            <w:r w:rsidRPr="00230147">
              <w:rPr>
                <w:rFonts w:ascii="Arial" w:hAnsi="Arial" w:cs="Arial"/>
                <w:sz w:val="16"/>
                <w:szCs w:val="16"/>
              </w:rPr>
              <w:t xml:space="preserve">-   </w:t>
            </w:r>
          </w:p>
        </w:tc>
        <w:tc>
          <w:tcPr>
            <w:tcW w:w="992" w:type="dxa"/>
            <w:vAlign w:val="bottom"/>
          </w:tcPr>
          <w:p w14:paraId="2C26273A" w14:textId="11866886" w:rsidR="00491412" w:rsidRPr="00230147" w:rsidRDefault="00491412" w:rsidP="00491412">
            <w:pPr>
              <w:ind w:right="85"/>
              <w:jc w:val="right"/>
              <w:rPr>
                <w:rFonts w:ascii="Arial" w:hAnsi="Arial" w:cs="Arial"/>
                <w:sz w:val="16"/>
                <w:szCs w:val="16"/>
              </w:rPr>
            </w:pPr>
            <w:r>
              <w:rPr>
                <w:rFonts w:ascii="Arial" w:hAnsi="Arial" w:cs="Arial"/>
                <w:sz w:val="16"/>
                <w:szCs w:val="16"/>
              </w:rPr>
              <w:t>-</w:t>
            </w:r>
          </w:p>
        </w:tc>
        <w:tc>
          <w:tcPr>
            <w:tcW w:w="993" w:type="dxa"/>
            <w:vAlign w:val="bottom"/>
          </w:tcPr>
          <w:p w14:paraId="4EBBB6CF" w14:textId="14BC0EA8" w:rsidR="00491412" w:rsidRPr="00230147" w:rsidRDefault="00491412" w:rsidP="00491412">
            <w:pPr>
              <w:ind w:right="85"/>
              <w:jc w:val="right"/>
              <w:rPr>
                <w:rFonts w:ascii="Arial" w:hAnsi="Arial" w:cs="Arial"/>
                <w:sz w:val="16"/>
                <w:szCs w:val="16"/>
              </w:rPr>
            </w:pPr>
            <w:r w:rsidRPr="006A286F">
              <w:rPr>
                <w:rFonts w:ascii="Arial" w:hAnsi="Arial" w:cs="Arial"/>
                <w:sz w:val="18"/>
                <w:szCs w:val="16"/>
              </w:rPr>
              <w:t>27.956</w:t>
            </w:r>
          </w:p>
        </w:tc>
        <w:tc>
          <w:tcPr>
            <w:tcW w:w="1137" w:type="dxa"/>
            <w:vAlign w:val="bottom"/>
          </w:tcPr>
          <w:p w14:paraId="1260FBC4" w14:textId="25F4B85A" w:rsidR="00491412" w:rsidRPr="00230147" w:rsidRDefault="00491412" w:rsidP="00491412">
            <w:pPr>
              <w:ind w:right="85"/>
              <w:jc w:val="right"/>
              <w:rPr>
                <w:rFonts w:ascii="Arial" w:hAnsi="Arial" w:cs="Arial"/>
                <w:sz w:val="16"/>
                <w:szCs w:val="16"/>
              </w:rPr>
            </w:pPr>
            <w:r w:rsidRPr="006A286F">
              <w:rPr>
                <w:rFonts w:ascii="Arial" w:hAnsi="Arial" w:cs="Arial"/>
                <w:sz w:val="18"/>
                <w:szCs w:val="16"/>
              </w:rPr>
              <w:t>41.243</w:t>
            </w:r>
          </w:p>
        </w:tc>
        <w:tc>
          <w:tcPr>
            <w:tcW w:w="834" w:type="dxa"/>
            <w:vAlign w:val="bottom"/>
          </w:tcPr>
          <w:p w14:paraId="2DA75C81" w14:textId="189F070E" w:rsidR="00491412" w:rsidRPr="00230147" w:rsidRDefault="00491412" w:rsidP="00491412">
            <w:pPr>
              <w:ind w:right="85"/>
              <w:jc w:val="right"/>
              <w:rPr>
                <w:rFonts w:ascii="Arial" w:hAnsi="Arial" w:cs="Arial"/>
                <w:sz w:val="16"/>
                <w:szCs w:val="16"/>
              </w:rPr>
            </w:pPr>
            <w:r w:rsidRPr="006A286F">
              <w:rPr>
                <w:rFonts w:ascii="Arial" w:hAnsi="Arial" w:cs="Arial"/>
                <w:sz w:val="18"/>
                <w:szCs w:val="16"/>
              </w:rPr>
              <w:t>78.011</w:t>
            </w:r>
          </w:p>
        </w:tc>
        <w:tc>
          <w:tcPr>
            <w:tcW w:w="851" w:type="dxa"/>
            <w:vAlign w:val="bottom"/>
          </w:tcPr>
          <w:p w14:paraId="08949396" w14:textId="18DA7517" w:rsidR="00491412" w:rsidRPr="00230147" w:rsidRDefault="00491412" w:rsidP="00491412">
            <w:pPr>
              <w:ind w:right="85"/>
              <w:jc w:val="right"/>
              <w:rPr>
                <w:rFonts w:ascii="Arial" w:hAnsi="Arial" w:cs="Arial"/>
                <w:sz w:val="16"/>
                <w:szCs w:val="16"/>
              </w:rPr>
            </w:pPr>
            <w:r w:rsidRPr="006A286F">
              <w:rPr>
                <w:rFonts w:ascii="Arial" w:hAnsi="Arial" w:cs="Arial"/>
                <w:sz w:val="18"/>
                <w:szCs w:val="16"/>
              </w:rPr>
              <w:t>51.094</w:t>
            </w:r>
          </w:p>
        </w:tc>
      </w:tr>
      <w:tr w:rsidR="00491412" w:rsidRPr="00230147" w14:paraId="6940B12E" w14:textId="77777777" w:rsidTr="00491412">
        <w:trPr>
          <w:trHeight w:val="113"/>
        </w:trPr>
        <w:tc>
          <w:tcPr>
            <w:tcW w:w="3417" w:type="dxa"/>
            <w:noWrap/>
            <w:tcMar>
              <w:top w:w="15" w:type="dxa"/>
              <w:left w:w="15" w:type="dxa"/>
              <w:bottom w:w="0" w:type="dxa"/>
              <w:right w:w="15" w:type="dxa"/>
            </w:tcMar>
            <w:vAlign w:val="bottom"/>
          </w:tcPr>
          <w:p w14:paraId="4CE39C97" w14:textId="77777777" w:rsidR="00491412" w:rsidRPr="00230147" w:rsidRDefault="00491412" w:rsidP="00491412">
            <w:pPr>
              <w:ind w:firstLine="15"/>
              <w:jc w:val="both"/>
              <w:rPr>
                <w:rFonts w:ascii="Arial" w:eastAsia="Arial Unicode MS" w:hAnsi="Arial" w:cs="Arial"/>
                <w:sz w:val="16"/>
                <w:szCs w:val="16"/>
              </w:rPr>
            </w:pPr>
            <w:r w:rsidRPr="00230147">
              <w:rPr>
                <w:rFonts w:ascii="Arial" w:hAnsi="Arial" w:cs="Arial"/>
                <w:sz w:val="16"/>
                <w:szCs w:val="16"/>
              </w:rPr>
              <w:t xml:space="preserve">     Dönem Sonu Bakiyesi</w:t>
            </w:r>
          </w:p>
        </w:tc>
        <w:tc>
          <w:tcPr>
            <w:tcW w:w="1261" w:type="dxa"/>
            <w:vAlign w:val="bottom"/>
          </w:tcPr>
          <w:p w14:paraId="52FB1DDA" w14:textId="558A4929" w:rsidR="00491412" w:rsidRPr="00230147" w:rsidRDefault="00491412" w:rsidP="00491412">
            <w:pPr>
              <w:ind w:right="85"/>
              <w:jc w:val="right"/>
              <w:rPr>
                <w:rFonts w:ascii="Arial" w:hAnsi="Arial" w:cs="Arial"/>
                <w:sz w:val="16"/>
                <w:szCs w:val="16"/>
              </w:rPr>
            </w:pPr>
            <w:r>
              <w:rPr>
                <w:rFonts w:ascii="Arial" w:hAnsi="Arial" w:cs="Arial"/>
                <w:sz w:val="16"/>
                <w:szCs w:val="16"/>
              </w:rPr>
              <w:t>-</w:t>
            </w:r>
            <w:r w:rsidRPr="00437578">
              <w:rPr>
                <w:rFonts w:ascii="Arial" w:hAnsi="Arial" w:cs="Arial"/>
                <w:sz w:val="16"/>
                <w:szCs w:val="16"/>
              </w:rPr>
              <w:t xml:space="preserve">   </w:t>
            </w:r>
            <w:r w:rsidRPr="00230147">
              <w:rPr>
                <w:rFonts w:ascii="Arial" w:hAnsi="Arial" w:cs="Arial"/>
                <w:sz w:val="16"/>
                <w:szCs w:val="16"/>
              </w:rPr>
              <w:t xml:space="preserve">      </w:t>
            </w:r>
          </w:p>
        </w:tc>
        <w:tc>
          <w:tcPr>
            <w:tcW w:w="992" w:type="dxa"/>
            <w:vAlign w:val="bottom"/>
          </w:tcPr>
          <w:p w14:paraId="06B51B9A" w14:textId="31FE43D1" w:rsidR="00491412" w:rsidRPr="00230147" w:rsidRDefault="00491412" w:rsidP="00491412">
            <w:pPr>
              <w:ind w:right="85"/>
              <w:jc w:val="right"/>
              <w:rPr>
                <w:rFonts w:ascii="Arial" w:hAnsi="Arial" w:cs="Arial"/>
                <w:sz w:val="16"/>
                <w:szCs w:val="16"/>
              </w:rPr>
            </w:pPr>
            <w:r w:rsidRPr="00230147">
              <w:rPr>
                <w:rFonts w:ascii="Arial" w:hAnsi="Arial" w:cs="Arial"/>
                <w:sz w:val="16"/>
                <w:szCs w:val="16"/>
              </w:rPr>
              <w:t>-</w:t>
            </w:r>
          </w:p>
        </w:tc>
        <w:tc>
          <w:tcPr>
            <w:tcW w:w="993" w:type="dxa"/>
          </w:tcPr>
          <w:p w14:paraId="6CF08988" w14:textId="6D0A4411" w:rsidR="00491412" w:rsidRPr="00230147" w:rsidRDefault="00491412" w:rsidP="00491412">
            <w:pPr>
              <w:ind w:right="85"/>
              <w:jc w:val="right"/>
              <w:rPr>
                <w:rFonts w:ascii="Arial" w:hAnsi="Arial" w:cs="Arial"/>
                <w:sz w:val="16"/>
                <w:szCs w:val="16"/>
              </w:rPr>
            </w:pPr>
            <w:r w:rsidRPr="00CC225E">
              <w:rPr>
                <w:rFonts w:ascii="Arial" w:hAnsi="Arial" w:cs="Arial"/>
                <w:sz w:val="18"/>
                <w:szCs w:val="16"/>
              </w:rPr>
              <w:t xml:space="preserve">182.230   </w:t>
            </w:r>
          </w:p>
        </w:tc>
        <w:tc>
          <w:tcPr>
            <w:tcW w:w="1137" w:type="dxa"/>
          </w:tcPr>
          <w:p w14:paraId="62D91526" w14:textId="2720D0C9" w:rsidR="00491412" w:rsidRPr="00230147" w:rsidRDefault="00491412" w:rsidP="00491412">
            <w:pPr>
              <w:ind w:right="85"/>
              <w:jc w:val="right"/>
              <w:rPr>
                <w:rFonts w:ascii="Arial" w:hAnsi="Arial" w:cs="Arial"/>
                <w:sz w:val="16"/>
                <w:szCs w:val="16"/>
              </w:rPr>
            </w:pPr>
            <w:r w:rsidRPr="006A286F">
              <w:rPr>
                <w:rFonts w:ascii="Arial" w:hAnsi="Arial" w:cs="Arial"/>
                <w:sz w:val="18"/>
                <w:szCs w:val="16"/>
              </w:rPr>
              <w:t>27.956</w:t>
            </w:r>
          </w:p>
        </w:tc>
        <w:tc>
          <w:tcPr>
            <w:tcW w:w="834" w:type="dxa"/>
          </w:tcPr>
          <w:p w14:paraId="3D0D3EA1" w14:textId="7C1B5B08" w:rsidR="00491412" w:rsidRPr="00230147" w:rsidRDefault="00491412" w:rsidP="00491412">
            <w:pPr>
              <w:ind w:right="85"/>
              <w:jc w:val="right"/>
              <w:rPr>
                <w:rFonts w:ascii="Arial" w:hAnsi="Arial" w:cs="Arial"/>
                <w:sz w:val="16"/>
                <w:szCs w:val="16"/>
              </w:rPr>
            </w:pPr>
            <w:r w:rsidRPr="00CC225E">
              <w:rPr>
                <w:rFonts w:ascii="Arial" w:hAnsi="Arial" w:cs="Arial"/>
                <w:sz w:val="18"/>
                <w:szCs w:val="16"/>
              </w:rPr>
              <w:t xml:space="preserve">175.943   </w:t>
            </w:r>
          </w:p>
        </w:tc>
        <w:tc>
          <w:tcPr>
            <w:tcW w:w="851" w:type="dxa"/>
          </w:tcPr>
          <w:p w14:paraId="40286893" w14:textId="127AE919" w:rsidR="00491412" w:rsidRPr="00230147" w:rsidRDefault="00491412" w:rsidP="00491412">
            <w:pPr>
              <w:ind w:right="85"/>
              <w:jc w:val="right"/>
              <w:rPr>
                <w:rFonts w:ascii="Arial" w:hAnsi="Arial" w:cs="Arial"/>
                <w:sz w:val="16"/>
                <w:szCs w:val="16"/>
              </w:rPr>
            </w:pPr>
            <w:r w:rsidRPr="006A286F">
              <w:rPr>
                <w:rFonts w:ascii="Arial" w:hAnsi="Arial" w:cs="Arial"/>
                <w:sz w:val="18"/>
                <w:szCs w:val="16"/>
              </w:rPr>
              <w:t>78.011</w:t>
            </w:r>
          </w:p>
        </w:tc>
      </w:tr>
      <w:tr w:rsidR="00F61B90" w:rsidRPr="00230147" w14:paraId="65ECEDE4" w14:textId="77777777" w:rsidTr="00491412">
        <w:trPr>
          <w:trHeight w:val="113"/>
        </w:trPr>
        <w:tc>
          <w:tcPr>
            <w:tcW w:w="3417" w:type="dxa"/>
            <w:noWrap/>
            <w:tcMar>
              <w:top w:w="15" w:type="dxa"/>
              <w:left w:w="15" w:type="dxa"/>
              <w:bottom w:w="0" w:type="dxa"/>
              <w:right w:w="15" w:type="dxa"/>
            </w:tcMar>
            <w:vAlign w:val="bottom"/>
          </w:tcPr>
          <w:p w14:paraId="71DA337C" w14:textId="77777777" w:rsidR="00F61B90" w:rsidRPr="00230147" w:rsidRDefault="00F61B90" w:rsidP="00530FB7">
            <w:pPr>
              <w:ind w:firstLine="15"/>
              <w:jc w:val="both"/>
              <w:rPr>
                <w:rFonts w:ascii="Arial" w:hAnsi="Arial" w:cs="Arial"/>
                <w:b/>
                <w:sz w:val="16"/>
                <w:szCs w:val="16"/>
              </w:rPr>
            </w:pPr>
            <w:r w:rsidRPr="00230147">
              <w:rPr>
                <w:rFonts w:ascii="Arial" w:hAnsi="Arial" w:cs="Arial"/>
                <w:b/>
                <w:sz w:val="16"/>
                <w:szCs w:val="16"/>
              </w:rPr>
              <w:t>Katılma Hesabı Kar Payı Gideri (*)</w:t>
            </w:r>
          </w:p>
        </w:tc>
        <w:tc>
          <w:tcPr>
            <w:tcW w:w="1261" w:type="dxa"/>
            <w:vAlign w:val="center"/>
          </w:tcPr>
          <w:p w14:paraId="5AF60CF6" w14:textId="77777777" w:rsidR="00F61B90" w:rsidRPr="00230147" w:rsidRDefault="00F61B90" w:rsidP="00530FB7">
            <w:pPr>
              <w:ind w:right="85"/>
              <w:jc w:val="right"/>
              <w:rPr>
                <w:rFonts w:ascii="Arial" w:hAnsi="Arial" w:cs="Arial"/>
                <w:b/>
                <w:sz w:val="16"/>
                <w:szCs w:val="16"/>
              </w:rPr>
            </w:pPr>
            <w:r w:rsidRPr="00230147">
              <w:rPr>
                <w:rFonts w:ascii="Arial" w:hAnsi="Arial" w:cs="Arial"/>
                <w:b/>
                <w:sz w:val="16"/>
                <w:szCs w:val="16"/>
              </w:rPr>
              <w:t>-</w:t>
            </w:r>
          </w:p>
        </w:tc>
        <w:tc>
          <w:tcPr>
            <w:tcW w:w="992" w:type="dxa"/>
            <w:vAlign w:val="bottom"/>
          </w:tcPr>
          <w:p w14:paraId="2C5C2F61" w14:textId="21FF3369" w:rsidR="00F61B90" w:rsidRPr="00230147" w:rsidRDefault="00F61B90" w:rsidP="00530FB7">
            <w:pPr>
              <w:ind w:right="85"/>
              <w:jc w:val="right"/>
              <w:rPr>
                <w:rFonts w:ascii="Arial" w:hAnsi="Arial" w:cs="Arial"/>
                <w:b/>
                <w:sz w:val="16"/>
                <w:szCs w:val="16"/>
              </w:rPr>
            </w:pPr>
            <w:r w:rsidRPr="00230147">
              <w:rPr>
                <w:rFonts w:ascii="Arial" w:hAnsi="Arial" w:cs="Arial"/>
                <w:b/>
                <w:sz w:val="16"/>
                <w:szCs w:val="16"/>
              </w:rPr>
              <w:t>-</w:t>
            </w:r>
          </w:p>
        </w:tc>
        <w:tc>
          <w:tcPr>
            <w:tcW w:w="993" w:type="dxa"/>
          </w:tcPr>
          <w:p w14:paraId="6792794C" w14:textId="67DD49F4" w:rsidR="00F61B90" w:rsidRPr="00230147" w:rsidRDefault="00086600" w:rsidP="00530FB7">
            <w:pPr>
              <w:ind w:right="85"/>
              <w:jc w:val="right"/>
              <w:rPr>
                <w:rFonts w:ascii="Arial" w:hAnsi="Arial" w:cs="Arial"/>
                <w:b/>
                <w:sz w:val="16"/>
                <w:szCs w:val="16"/>
              </w:rPr>
            </w:pPr>
            <w:r w:rsidRPr="00086600">
              <w:rPr>
                <w:rFonts w:ascii="Arial" w:hAnsi="Arial" w:cs="Arial"/>
                <w:b/>
                <w:sz w:val="16"/>
                <w:szCs w:val="16"/>
              </w:rPr>
              <w:t xml:space="preserve">26.250   </w:t>
            </w:r>
          </w:p>
        </w:tc>
        <w:tc>
          <w:tcPr>
            <w:tcW w:w="1137" w:type="dxa"/>
            <w:vAlign w:val="bottom"/>
          </w:tcPr>
          <w:p w14:paraId="79444960" w14:textId="3CE45426" w:rsidR="00F61B90" w:rsidRPr="00230147" w:rsidRDefault="009002EA" w:rsidP="00EB200D">
            <w:pPr>
              <w:ind w:right="85"/>
              <w:jc w:val="right"/>
              <w:rPr>
                <w:rFonts w:ascii="Arial" w:hAnsi="Arial" w:cs="Arial"/>
                <w:b/>
                <w:sz w:val="16"/>
                <w:szCs w:val="16"/>
              </w:rPr>
            </w:pPr>
            <w:r w:rsidRPr="009002EA">
              <w:rPr>
                <w:rFonts w:ascii="Arial" w:hAnsi="Arial" w:cs="Arial"/>
                <w:b/>
                <w:sz w:val="16"/>
                <w:szCs w:val="16"/>
              </w:rPr>
              <w:t>1.607.929</w:t>
            </w:r>
          </w:p>
        </w:tc>
        <w:tc>
          <w:tcPr>
            <w:tcW w:w="834" w:type="dxa"/>
          </w:tcPr>
          <w:p w14:paraId="4BBFCFE0" w14:textId="4558565E" w:rsidR="00F61B90" w:rsidRPr="00230147" w:rsidRDefault="00086600" w:rsidP="00530FB7">
            <w:pPr>
              <w:ind w:right="85"/>
              <w:jc w:val="right"/>
              <w:rPr>
                <w:rFonts w:ascii="Arial" w:hAnsi="Arial" w:cs="Arial"/>
                <w:b/>
                <w:sz w:val="16"/>
                <w:szCs w:val="16"/>
              </w:rPr>
            </w:pPr>
            <w:r w:rsidRPr="00086600">
              <w:rPr>
                <w:rFonts w:ascii="Arial" w:hAnsi="Arial" w:cs="Arial"/>
                <w:b/>
                <w:sz w:val="16"/>
                <w:szCs w:val="16"/>
              </w:rPr>
              <w:t xml:space="preserve">12.808   </w:t>
            </w:r>
          </w:p>
        </w:tc>
        <w:tc>
          <w:tcPr>
            <w:tcW w:w="851" w:type="dxa"/>
            <w:vAlign w:val="bottom"/>
          </w:tcPr>
          <w:p w14:paraId="1896A2B6" w14:textId="78962B14" w:rsidR="00F61B90" w:rsidRPr="00230147" w:rsidRDefault="009002EA" w:rsidP="006B2969">
            <w:pPr>
              <w:ind w:right="85"/>
              <w:jc w:val="right"/>
              <w:rPr>
                <w:rFonts w:ascii="Arial" w:hAnsi="Arial" w:cs="Arial"/>
                <w:b/>
                <w:sz w:val="16"/>
                <w:szCs w:val="16"/>
              </w:rPr>
            </w:pPr>
            <w:r w:rsidRPr="009002EA">
              <w:rPr>
                <w:rFonts w:ascii="Arial" w:hAnsi="Arial" w:cs="Arial"/>
                <w:b/>
                <w:sz w:val="16"/>
                <w:szCs w:val="16"/>
              </w:rPr>
              <w:t>4.218</w:t>
            </w:r>
          </w:p>
        </w:tc>
      </w:tr>
    </w:tbl>
    <w:p w14:paraId="19720DD6" w14:textId="293358FE" w:rsidR="0085792E" w:rsidRDefault="0085792E" w:rsidP="00A754CF">
      <w:pPr>
        <w:jc w:val="both"/>
        <w:rPr>
          <w:rFonts w:ascii="Arial" w:hAnsi="Arial" w:cs="Arial"/>
          <w:sz w:val="6"/>
          <w:szCs w:val="10"/>
        </w:rPr>
      </w:pPr>
    </w:p>
    <w:p w14:paraId="31E9CD5C" w14:textId="77777777" w:rsidR="004257C8" w:rsidRPr="00EF5126" w:rsidRDefault="004257C8" w:rsidP="00A754CF">
      <w:pPr>
        <w:jc w:val="both"/>
        <w:rPr>
          <w:rFonts w:ascii="Arial" w:hAnsi="Arial" w:cs="Arial"/>
          <w:sz w:val="6"/>
          <w:szCs w:val="10"/>
        </w:rPr>
      </w:pPr>
    </w:p>
    <w:p w14:paraId="195D3E7F" w14:textId="4CF772CF" w:rsidR="004257C8" w:rsidRPr="007F52D4" w:rsidRDefault="004257C8" w:rsidP="004257C8">
      <w:pPr>
        <w:ind w:left="284" w:hanging="284"/>
        <w:jc w:val="both"/>
        <w:rPr>
          <w:rFonts w:ascii="Arial" w:hAnsi="Arial" w:cs="Arial"/>
          <w:sz w:val="14"/>
          <w:szCs w:val="16"/>
        </w:rPr>
      </w:pPr>
      <w:r>
        <w:rPr>
          <w:rFonts w:ascii="Arial" w:hAnsi="Arial" w:cs="Arial"/>
          <w:sz w:val="14"/>
          <w:szCs w:val="16"/>
        </w:rPr>
        <w:t>(**)</w:t>
      </w:r>
      <w:r>
        <w:rPr>
          <w:rFonts w:ascii="Arial" w:hAnsi="Arial" w:cs="Arial"/>
          <w:sz w:val="14"/>
          <w:szCs w:val="16"/>
        </w:rPr>
        <w:tab/>
      </w:r>
      <w:r w:rsidRPr="004257C8">
        <w:rPr>
          <w:rFonts w:ascii="Arial" w:hAnsi="Arial" w:cs="Arial"/>
          <w:sz w:val="14"/>
          <w:szCs w:val="16"/>
        </w:rPr>
        <w:t>Önceki dönem sütununda 3</w:t>
      </w:r>
      <w:r>
        <w:rPr>
          <w:rFonts w:ascii="Arial" w:hAnsi="Arial" w:cs="Arial"/>
          <w:sz w:val="14"/>
          <w:szCs w:val="16"/>
        </w:rPr>
        <w:t>0</w:t>
      </w:r>
      <w:r w:rsidRPr="004257C8">
        <w:rPr>
          <w:rFonts w:ascii="Arial" w:hAnsi="Arial" w:cs="Arial"/>
          <w:sz w:val="14"/>
          <w:szCs w:val="16"/>
        </w:rPr>
        <w:t xml:space="preserve"> </w:t>
      </w:r>
      <w:r>
        <w:rPr>
          <w:rFonts w:ascii="Arial" w:hAnsi="Arial" w:cs="Arial"/>
          <w:sz w:val="14"/>
          <w:szCs w:val="16"/>
        </w:rPr>
        <w:t>Haziran</w:t>
      </w:r>
      <w:r w:rsidRPr="004257C8">
        <w:rPr>
          <w:rFonts w:ascii="Arial" w:hAnsi="Arial" w:cs="Arial"/>
          <w:sz w:val="14"/>
          <w:szCs w:val="16"/>
        </w:rPr>
        <w:t xml:space="preserve"> 2024 kâr / zarar bilgileri yer almaktadır.</w:t>
      </w:r>
    </w:p>
    <w:p w14:paraId="4FBF2ADA" w14:textId="13C73A63" w:rsidR="00AF5131" w:rsidRDefault="00AF5131" w:rsidP="004F6BE8">
      <w:pPr>
        <w:tabs>
          <w:tab w:val="left" w:pos="3828"/>
        </w:tabs>
        <w:jc w:val="both"/>
        <w:rPr>
          <w:rFonts w:ascii="Arial" w:hAnsi="Arial" w:cs="Arial"/>
          <w:b/>
          <w:sz w:val="20"/>
          <w:szCs w:val="14"/>
        </w:rPr>
      </w:pPr>
    </w:p>
    <w:p w14:paraId="715084C4" w14:textId="3F1C3FAD"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r w:rsidR="003F0F6B" w:rsidRPr="003B10B3">
        <w:rPr>
          <w:rFonts w:ascii="Arial" w:hAnsi="Arial" w:cs="Arial"/>
          <w:b/>
          <w:sz w:val="20"/>
          <w:szCs w:val="20"/>
        </w:rPr>
        <w:t xml:space="preserve">Dahil Olduğu Risk Grubu </w:t>
      </w:r>
      <w:r w:rsidR="003F0F6B">
        <w:rPr>
          <w:rFonts w:ascii="Arial" w:hAnsi="Arial" w:cs="Arial"/>
          <w:b/>
          <w:sz w:val="20"/>
          <w:szCs w:val="20"/>
        </w:rPr>
        <w:t>i</w:t>
      </w:r>
      <w:r w:rsidR="003F0F6B" w:rsidRPr="003B10B3">
        <w:rPr>
          <w:rFonts w:ascii="Arial" w:hAnsi="Arial" w:cs="Arial"/>
          <w:b/>
          <w:sz w:val="20"/>
          <w:szCs w:val="20"/>
        </w:rPr>
        <w:t xml:space="preserve">le Yaptığı Vadeli İşlemler </w:t>
      </w:r>
      <w:r w:rsidR="003F0F6B">
        <w:rPr>
          <w:rFonts w:ascii="Arial" w:hAnsi="Arial" w:cs="Arial"/>
          <w:b/>
          <w:sz w:val="20"/>
          <w:szCs w:val="20"/>
        </w:rPr>
        <w:t>i</w:t>
      </w:r>
      <w:r w:rsidR="003F0F6B" w:rsidRPr="003B10B3">
        <w:rPr>
          <w:rFonts w:ascii="Arial" w:hAnsi="Arial" w:cs="Arial"/>
          <w:b/>
          <w:sz w:val="20"/>
          <w:szCs w:val="20"/>
        </w:rPr>
        <w:t xml:space="preserve">le Opsiyon Sözleşmeleri </w:t>
      </w:r>
      <w:r w:rsidR="003F0F6B">
        <w:rPr>
          <w:rFonts w:ascii="Arial" w:hAnsi="Arial" w:cs="Arial"/>
          <w:b/>
          <w:sz w:val="20"/>
          <w:szCs w:val="20"/>
        </w:rPr>
        <w:t>i</w:t>
      </w:r>
      <w:r w:rsidR="003F0F6B" w:rsidRPr="003B10B3">
        <w:rPr>
          <w:rFonts w:ascii="Arial" w:hAnsi="Arial" w:cs="Arial"/>
          <w:b/>
          <w:sz w:val="20"/>
          <w:szCs w:val="20"/>
        </w:rPr>
        <w:t>le Benzeri Diğer Sözleşmelere İlişkin Bilgiler:</w:t>
      </w:r>
    </w:p>
    <w:p w14:paraId="782AD773" w14:textId="3975D9C1" w:rsidR="00525E64" w:rsidRPr="00230147" w:rsidRDefault="00525E64" w:rsidP="00961A00">
      <w:pPr>
        <w:tabs>
          <w:tab w:val="left" w:pos="3828"/>
          <w:tab w:val="left" w:pos="9356"/>
        </w:tabs>
        <w:ind w:left="709" w:right="-1" w:hanging="283"/>
        <w:jc w:val="both"/>
        <w:rPr>
          <w:rFonts w:ascii="Arial" w:hAnsi="Arial" w:cs="Arial"/>
          <w:b/>
          <w:sz w:val="10"/>
          <w:szCs w:val="10"/>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4D360A" w:rsidRPr="00230147" w14:paraId="7CD8B180"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961BFAC" w14:textId="77777777" w:rsidR="00F80DBA" w:rsidRPr="00230147"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p w14:paraId="062097EF" w14:textId="36D58BD2" w:rsidR="004D360A" w:rsidRPr="00230147" w:rsidRDefault="00F80DB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w:t>
            </w:r>
            <w:r w:rsidR="004D360A" w:rsidRPr="00230147">
              <w:rPr>
                <w:rFonts w:ascii="Arial" w:eastAsia="Times New Roman" w:hAnsi="Arial" w:cs="Arial"/>
                <w:bCs/>
                <w:iCs/>
                <w:sz w:val="16"/>
                <w:szCs w:val="16"/>
              </w:rPr>
              <w:t>Cari</w:t>
            </w:r>
            <w:r w:rsidRPr="00230147">
              <w:rPr>
                <w:rFonts w:ascii="Arial" w:eastAsia="Times New Roman" w:hAnsi="Arial" w:cs="Arial"/>
                <w:bCs/>
                <w:iCs/>
                <w:sz w:val="16"/>
                <w:szCs w:val="16"/>
              </w:rPr>
              <w:t xml:space="preserve"> Dönem)</w:t>
            </w:r>
            <w:r w:rsidR="004D360A" w:rsidRPr="00230147">
              <w:rPr>
                <w:rFonts w:ascii="Arial" w:eastAsia="Times New Roman" w:hAnsi="Arial" w:cs="Arial"/>
                <w:bCs/>
                <w:iCs/>
                <w:sz w:val="16"/>
                <w:szCs w:val="16"/>
              </w:rPr>
              <w:t xml:space="preserve"> </w:t>
            </w:r>
          </w:p>
        </w:tc>
        <w:tc>
          <w:tcPr>
            <w:tcW w:w="2127" w:type="dxa"/>
            <w:gridSpan w:val="2"/>
            <w:tcBorders>
              <w:top w:val="single" w:sz="4" w:space="0" w:color="auto"/>
              <w:bottom w:val="single" w:sz="4" w:space="0" w:color="auto"/>
            </w:tcBorders>
            <w:vAlign w:val="bottom"/>
          </w:tcPr>
          <w:p w14:paraId="2B7159E8" w14:textId="093BC81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4" w:space="0" w:color="auto"/>
              <w:bottom w:val="single" w:sz="4" w:space="0" w:color="auto"/>
            </w:tcBorders>
            <w:vAlign w:val="bottom"/>
          </w:tcPr>
          <w:p w14:paraId="3692E7F5" w14:textId="507342E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3CD97134" w14:textId="64F1DCC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Risk Grubuna Dahil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4D360A" w:rsidRPr="00230147" w14:paraId="6C3A174D"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E84FF" w14:textId="77777777" w:rsidR="004D360A" w:rsidRPr="00230147" w:rsidRDefault="004D360A" w:rsidP="004D360A">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4DE0EA1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4881BB84"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403892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06B15A9D" w14:textId="77777777" w:rsidR="004D360A" w:rsidRPr="00230147" w:rsidRDefault="004D360A" w:rsidP="004D360A">
            <w:pPr>
              <w:ind w:right="70"/>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CEDEA69"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 xml:space="preserve">Cari </w:t>
            </w:r>
          </w:p>
          <w:p w14:paraId="2E46B2E2"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694961C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3F396C7B"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19038C51"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82ACCE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5D038CB6"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r>
      <w:tr w:rsidR="004D360A" w:rsidRPr="00230147" w14:paraId="65CE5604" w14:textId="77777777" w:rsidTr="004D360A">
        <w:trPr>
          <w:trHeight w:val="113"/>
        </w:trPr>
        <w:tc>
          <w:tcPr>
            <w:tcW w:w="3402" w:type="dxa"/>
            <w:tcBorders>
              <w:top w:val="single" w:sz="4" w:space="0" w:color="auto"/>
            </w:tcBorders>
            <w:noWrap/>
            <w:tcMar>
              <w:top w:w="15" w:type="dxa"/>
              <w:left w:w="15" w:type="dxa"/>
              <w:bottom w:w="0" w:type="dxa"/>
              <w:right w:w="15" w:type="dxa"/>
            </w:tcMar>
            <w:vAlign w:val="bottom"/>
          </w:tcPr>
          <w:p w14:paraId="0B9CE87A" w14:textId="25578800" w:rsidR="004D360A" w:rsidRPr="00230147" w:rsidRDefault="004D360A" w:rsidP="004D360A">
            <w:pPr>
              <w:jc w:val="both"/>
              <w:rPr>
                <w:rFonts w:ascii="Arial" w:eastAsia="Arial Unicode MS" w:hAnsi="Arial" w:cs="Arial"/>
                <w:b/>
                <w:sz w:val="16"/>
                <w:szCs w:val="16"/>
              </w:rPr>
            </w:pPr>
            <w:r w:rsidRPr="00230147">
              <w:rPr>
                <w:rFonts w:ascii="Arial" w:eastAsia="Arial Unicode MS" w:hAnsi="Arial" w:cs="Arial"/>
                <w:b/>
                <w:sz w:val="16"/>
                <w:szCs w:val="16"/>
              </w:rPr>
              <w:t xml:space="preserve">Gerçeğe Uygun Değer Farkı Kâr </w:t>
            </w:r>
            <w:r w:rsidR="00504B07">
              <w:rPr>
                <w:rFonts w:ascii="Arial" w:eastAsia="Arial Unicode MS" w:hAnsi="Arial" w:cs="Arial"/>
                <w:b/>
                <w:sz w:val="16"/>
                <w:szCs w:val="16"/>
              </w:rPr>
              <w:t>ve</w:t>
            </w:r>
            <w:r w:rsidRPr="00230147">
              <w:rPr>
                <w:rFonts w:ascii="Arial" w:eastAsia="Arial Unicode MS" w:hAnsi="Arial" w:cs="Arial"/>
                <w:b/>
                <w:sz w:val="16"/>
                <w:szCs w:val="16"/>
              </w:rPr>
              <w:t>ya Zarara Yansıtılan İşlemler</w:t>
            </w:r>
          </w:p>
        </w:tc>
        <w:tc>
          <w:tcPr>
            <w:tcW w:w="1134" w:type="dxa"/>
            <w:tcBorders>
              <w:top w:val="single" w:sz="4" w:space="0" w:color="auto"/>
            </w:tcBorders>
            <w:vAlign w:val="center"/>
          </w:tcPr>
          <w:p w14:paraId="1D8F3B68"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1AE6C945"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22C4104B" w14:textId="77777777" w:rsidR="004D360A" w:rsidRPr="00230147" w:rsidRDefault="004D360A" w:rsidP="004D360A">
            <w:pPr>
              <w:ind w:right="70"/>
              <w:jc w:val="right"/>
              <w:rPr>
                <w:rFonts w:ascii="Arial" w:hAnsi="Arial" w:cs="Arial"/>
                <w:b/>
                <w:bCs/>
                <w:iCs/>
                <w:sz w:val="16"/>
                <w:szCs w:val="16"/>
              </w:rPr>
            </w:pPr>
          </w:p>
        </w:tc>
        <w:tc>
          <w:tcPr>
            <w:tcW w:w="1134" w:type="dxa"/>
            <w:tcBorders>
              <w:top w:val="single" w:sz="4" w:space="0" w:color="auto"/>
            </w:tcBorders>
            <w:vAlign w:val="center"/>
          </w:tcPr>
          <w:p w14:paraId="56B1D7E0" w14:textId="77777777" w:rsidR="004D360A" w:rsidRPr="00230147" w:rsidRDefault="004D360A" w:rsidP="004D360A">
            <w:pPr>
              <w:ind w:right="70"/>
              <w:jc w:val="right"/>
              <w:rPr>
                <w:rFonts w:ascii="Arial" w:hAnsi="Arial" w:cs="Arial"/>
                <w:b/>
                <w:bCs/>
                <w:iCs/>
                <w:sz w:val="16"/>
                <w:szCs w:val="16"/>
              </w:rPr>
            </w:pPr>
          </w:p>
        </w:tc>
        <w:tc>
          <w:tcPr>
            <w:tcW w:w="976" w:type="dxa"/>
            <w:tcBorders>
              <w:top w:val="single" w:sz="4" w:space="0" w:color="auto"/>
            </w:tcBorders>
            <w:vAlign w:val="center"/>
          </w:tcPr>
          <w:p w14:paraId="7FB382EA" w14:textId="77777777" w:rsidR="004D360A" w:rsidRPr="00230147" w:rsidRDefault="004D360A" w:rsidP="004D360A">
            <w:pPr>
              <w:ind w:right="70"/>
              <w:jc w:val="right"/>
              <w:rPr>
                <w:rFonts w:ascii="Arial" w:hAnsi="Arial" w:cs="Arial"/>
                <w:b/>
                <w:bCs/>
                <w:iCs/>
                <w:sz w:val="16"/>
                <w:szCs w:val="16"/>
              </w:rPr>
            </w:pPr>
          </w:p>
        </w:tc>
        <w:tc>
          <w:tcPr>
            <w:tcW w:w="709" w:type="dxa"/>
            <w:tcBorders>
              <w:top w:val="single" w:sz="4" w:space="0" w:color="auto"/>
            </w:tcBorders>
            <w:vAlign w:val="center"/>
          </w:tcPr>
          <w:p w14:paraId="24B24358" w14:textId="77777777" w:rsidR="004D360A" w:rsidRPr="00230147" w:rsidRDefault="004D360A" w:rsidP="004D360A">
            <w:pPr>
              <w:ind w:right="70"/>
              <w:jc w:val="right"/>
              <w:rPr>
                <w:rFonts w:ascii="Arial" w:hAnsi="Arial" w:cs="Arial"/>
                <w:b/>
                <w:bCs/>
                <w:iCs/>
                <w:sz w:val="16"/>
                <w:szCs w:val="16"/>
              </w:rPr>
            </w:pPr>
          </w:p>
        </w:tc>
      </w:tr>
      <w:tr w:rsidR="004D360A" w:rsidRPr="00230147" w14:paraId="77C6DF80" w14:textId="77777777" w:rsidTr="004D360A">
        <w:trPr>
          <w:trHeight w:val="113"/>
        </w:trPr>
        <w:tc>
          <w:tcPr>
            <w:tcW w:w="3402" w:type="dxa"/>
            <w:noWrap/>
            <w:tcMar>
              <w:top w:w="15" w:type="dxa"/>
              <w:left w:w="15" w:type="dxa"/>
              <w:bottom w:w="0" w:type="dxa"/>
              <w:right w:w="15" w:type="dxa"/>
            </w:tcMar>
          </w:tcPr>
          <w:p w14:paraId="37C6C97F"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602CD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286BA7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75AB7B8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4EAFF61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81965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39727A3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1B202172" w14:textId="77777777" w:rsidTr="004D360A">
        <w:trPr>
          <w:trHeight w:val="113"/>
        </w:trPr>
        <w:tc>
          <w:tcPr>
            <w:tcW w:w="3402" w:type="dxa"/>
            <w:noWrap/>
            <w:tcMar>
              <w:top w:w="15" w:type="dxa"/>
              <w:left w:w="15" w:type="dxa"/>
              <w:bottom w:w="0" w:type="dxa"/>
              <w:right w:w="15" w:type="dxa"/>
            </w:tcMar>
          </w:tcPr>
          <w:p w14:paraId="23791DB3"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78751A9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F8A066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D242E2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00A6ED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0B4C346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058359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2217B4" w:rsidRPr="00230147" w14:paraId="76F75597" w14:textId="77777777" w:rsidTr="004D360A">
        <w:trPr>
          <w:trHeight w:val="113"/>
        </w:trPr>
        <w:tc>
          <w:tcPr>
            <w:tcW w:w="3402" w:type="dxa"/>
            <w:noWrap/>
            <w:tcMar>
              <w:top w:w="15" w:type="dxa"/>
              <w:left w:w="15" w:type="dxa"/>
              <w:bottom w:w="0" w:type="dxa"/>
              <w:right w:w="15" w:type="dxa"/>
            </w:tcMar>
          </w:tcPr>
          <w:p w14:paraId="3AAFC06C" w14:textId="36859DC2" w:rsidR="002217B4" w:rsidRPr="00230147" w:rsidRDefault="002217B4" w:rsidP="002217B4">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0375B6F2"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5F80EDF"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85F5A41" w14:textId="22AC338A" w:rsidR="002217B4" w:rsidRPr="00230147" w:rsidRDefault="009002EA" w:rsidP="002217B4">
            <w:pPr>
              <w:ind w:right="70"/>
              <w:jc w:val="right"/>
              <w:rPr>
                <w:rFonts w:ascii="Arial" w:hAnsi="Arial" w:cs="Arial"/>
                <w:sz w:val="16"/>
                <w:szCs w:val="16"/>
              </w:rPr>
            </w:pPr>
            <w:r w:rsidRPr="009002EA">
              <w:rPr>
                <w:rFonts w:ascii="Arial" w:hAnsi="Arial" w:cs="Arial"/>
                <w:sz w:val="16"/>
                <w:szCs w:val="16"/>
              </w:rPr>
              <w:t xml:space="preserve">6.885   </w:t>
            </w:r>
          </w:p>
        </w:tc>
        <w:tc>
          <w:tcPr>
            <w:tcW w:w="1134" w:type="dxa"/>
            <w:vAlign w:val="bottom"/>
          </w:tcPr>
          <w:p w14:paraId="6D162FE6" w14:textId="5BAA40E4" w:rsidR="002217B4" w:rsidRPr="00230147" w:rsidRDefault="007A2203" w:rsidP="002217B4">
            <w:pPr>
              <w:ind w:right="70"/>
              <w:jc w:val="right"/>
              <w:rPr>
                <w:rFonts w:ascii="Arial" w:hAnsi="Arial" w:cs="Arial"/>
                <w:sz w:val="16"/>
                <w:szCs w:val="16"/>
              </w:rPr>
            </w:pPr>
            <w:r>
              <w:rPr>
                <w:rFonts w:ascii="Arial" w:hAnsi="Arial" w:cs="Arial"/>
                <w:sz w:val="16"/>
                <w:szCs w:val="16"/>
              </w:rPr>
              <w:t>6.777</w:t>
            </w:r>
          </w:p>
        </w:tc>
        <w:tc>
          <w:tcPr>
            <w:tcW w:w="976" w:type="dxa"/>
            <w:vAlign w:val="bottom"/>
          </w:tcPr>
          <w:p w14:paraId="073884EB"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E4FD050" w14:textId="77777777" w:rsidR="002217B4" w:rsidRPr="00230147" w:rsidRDefault="002217B4" w:rsidP="002217B4">
            <w:pPr>
              <w:ind w:right="70"/>
              <w:jc w:val="right"/>
              <w:rPr>
                <w:rFonts w:ascii="Arial" w:hAnsi="Arial" w:cs="Arial"/>
                <w:sz w:val="16"/>
                <w:szCs w:val="16"/>
              </w:rPr>
            </w:pPr>
            <w:r w:rsidRPr="00230147">
              <w:rPr>
                <w:rFonts w:ascii="Arial" w:hAnsi="Arial" w:cs="Arial"/>
                <w:sz w:val="16"/>
                <w:szCs w:val="16"/>
              </w:rPr>
              <w:t>-</w:t>
            </w:r>
          </w:p>
        </w:tc>
      </w:tr>
      <w:tr w:rsidR="002217B4" w:rsidRPr="00230147" w14:paraId="3D08A86E" w14:textId="77777777" w:rsidTr="004D360A">
        <w:trPr>
          <w:trHeight w:val="113"/>
        </w:trPr>
        <w:tc>
          <w:tcPr>
            <w:tcW w:w="3402" w:type="dxa"/>
            <w:noWrap/>
            <w:tcMar>
              <w:top w:w="15" w:type="dxa"/>
              <w:left w:w="15" w:type="dxa"/>
              <w:bottom w:w="0" w:type="dxa"/>
              <w:right w:w="15" w:type="dxa"/>
            </w:tcMar>
          </w:tcPr>
          <w:p w14:paraId="099B7B78" w14:textId="77777777" w:rsidR="002217B4" w:rsidRPr="00230147" w:rsidRDefault="002217B4" w:rsidP="002217B4">
            <w:pPr>
              <w:jc w:val="both"/>
              <w:rPr>
                <w:rFonts w:ascii="Arial" w:hAnsi="Arial" w:cs="Arial"/>
                <w:sz w:val="16"/>
                <w:szCs w:val="16"/>
              </w:rPr>
            </w:pPr>
            <w:r w:rsidRPr="00230147">
              <w:rPr>
                <w:rFonts w:ascii="Arial" w:eastAsia="Arial Unicode MS" w:hAnsi="Arial" w:cs="Arial"/>
                <w:b/>
                <w:sz w:val="16"/>
                <w:szCs w:val="16"/>
              </w:rPr>
              <w:t>Riskten Korunma Amaçlı İşlemler</w:t>
            </w:r>
          </w:p>
        </w:tc>
        <w:tc>
          <w:tcPr>
            <w:tcW w:w="1134" w:type="dxa"/>
            <w:vAlign w:val="bottom"/>
          </w:tcPr>
          <w:p w14:paraId="2CDC5694" w14:textId="77777777" w:rsidR="002217B4" w:rsidRPr="00230147" w:rsidRDefault="002217B4" w:rsidP="002217B4">
            <w:pPr>
              <w:ind w:right="70"/>
              <w:jc w:val="right"/>
              <w:rPr>
                <w:rFonts w:ascii="Arial" w:hAnsi="Arial" w:cs="Arial"/>
                <w:sz w:val="16"/>
                <w:szCs w:val="16"/>
              </w:rPr>
            </w:pPr>
          </w:p>
        </w:tc>
        <w:tc>
          <w:tcPr>
            <w:tcW w:w="993" w:type="dxa"/>
            <w:vAlign w:val="bottom"/>
          </w:tcPr>
          <w:p w14:paraId="1BF23725" w14:textId="77777777" w:rsidR="002217B4" w:rsidRPr="00230147" w:rsidRDefault="002217B4" w:rsidP="002217B4">
            <w:pPr>
              <w:ind w:right="70"/>
              <w:jc w:val="right"/>
              <w:rPr>
                <w:rFonts w:ascii="Arial" w:hAnsi="Arial" w:cs="Arial"/>
                <w:sz w:val="16"/>
                <w:szCs w:val="16"/>
              </w:rPr>
            </w:pPr>
          </w:p>
        </w:tc>
        <w:tc>
          <w:tcPr>
            <w:tcW w:w="993" w:type="dxa"/>
            <w:vAlign w:val="bottom"/>
          </w:tcPr>
          <w:p w14:paraId="363A55F1" w14:textId="7F3D3979" w:rsidR="002217B4" w:rsidRPr="00230147" w:rsidRDefault="002217B4" w:rsidP="002217B4">
            <w:pPr>
              <w:ind w:right="70"/>
              <w:jc w:val="right"/>
              <w:rPr>
                <w:rFonts w:ascii="Arial" w:hAnsi="Arial" w:cs="Arial"/>
                <w:sz w:val="16"/>
                <w:szCs w:val="16"/>
              </w:rPr>
            </w:pPr>
          </w:p>
        </w:tc>
        <w:tc>
          <w:tcPr>
            <w:tcW w:w="1134" w:type="dxa"/>
            <w:vAlign w:val="bottom"/>
          </w:tcPr>
          <w:p w14:paraId="76FFCDAC" w14:textId="215CC6A4" w:rsidR="002217B4" w:rsidRPr="00230147" w:rsidRDefault="002217B4" w:rsidP="002217B4">
            <w:pPr>
              <w:ind w:right="70"/>
              <w:jc w:val="right"/>
              <w:rPr>
                <w:rFonts w:ascii="Arial" w:hAnsi="Arial" w:cs="Arial"/>
                <w:sz w:val="16"/>
                <w:szCs w:val="16"/>
              </w:rPr>
            </w:pPr>
          </w:p>
        </w:tc>
        <w:tc>
          <w:tcPr>
            <w:tcW w:w="976" w:type="dxa"/>
            <w:vAlign w:val="bottom"/>
          </w:tcPr>
          <w:p w14:paraId="4E82387E" w14:textId="77777777" w:rsidR="002217B4" w:rsidRPr="00230147" w:rsidRDefault="002217B4" w:rsidP="002217B4">
            <w:pPr>
              <w:ind w:right="70"/>
              <w:jc w:val="right"/>
              <w:rPr>
                <w:rFonts w:ascii="Arial" w:hAnsi="Arial" w:cs="Arial"/>
                <w:sz w:val="16"/>
                <w:szCs w:val="16"/>
              </w:rPr>
            </w:pPr>
          </w:p>
        </w:tc>
        <w:tc>
          <w:tcPr>
            <w:tcW w:w="709" w:type="dxa"/>
            <w:vAlign w:val="bottom"/>
          </w:tcPr>
          <w:p w14:paraId="74BE2119" w14:textId="77777777" w:rsidR="002217B4" w:rsidRPr="00230147" w:rsidRDefault="002217B4" w:rsidP="002217B4">
            <w:pPr>
              <w:ind w:right="70"/>
              <w:jc w:val="right"/>
              <w:rPr>
                <w:rFonts w:ascii="Arial" w:hAnsi="Arial" w:cs="Arial"/>
                <w:sz w:val="16"/>
                <w:szCs w:val="16"/>
              </w:rPr>
            </w:pPr>
          </w:p>
        </w:tc>
      </w:tr>
      <w:tr w:rsidR="004D360A" w:rsidRPr="00230147" w14:paraId="605E1720" w14:textId="77777777" w:rsidTr="004D360A">
        <w:trPr>
          <w:trHeight w:val="113"/>
        </w:trPr>
        <w:tc>
          <w:tcPr>
            <w:tcW w:w="3402" w:type="dxa"/>
            <w:noWrap/>
            <w:tcMar>
              <w:top w:w="15" w:type="dxa"/>
              <w:left w:w="15" w:type="dxa"/>
              <w:bottom w:w="0" w:type="dxa"/>
              <w:right w:w="15" w:type="dxa"/>
            </w:tcMar>
          </w:tcPr>
          <w:p w14:paraId="1032509E"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754B69E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92ABF1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7F114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6BF2CF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2DC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297DF64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43D830A7" w14:textId="77777777" w:rsidTr="004D360A">
        <w:trPr>
          <w:trHeight w:val="113"/>
        </w:trPr>
        <w:tc>
          <w:tcPr>
            <w:tcW w:w="3402" w:type="dxa"/>
            <w:noWrap/>
            <w:tcMar>
              <w:top w:w="15" w:type="dxa"/>
              <w:left w:w="15" w:type="dxa"/>
              <w:bottom w:w="0" w:type="dxa"/>
              <w:right w:w="15" w:type="dxa"/>
            </w:tcMar>
          </w:tcPr>
          <w:p w14:paraId="14AA00D7"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58EF064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4CFD6C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146EC6F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8D2C5B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8F715B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4A0884B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7EED612" w14:textId="77777777" w:rsidTr="004D360A">
        <w:trPr>
          <w:trHeight w:val="113"/>
        </w:trPr>
        <w:tc>
          <w:tcPr>
            <w:tcW w:w="3402" w:type="dxa"/>
            <w:noWrap/>
            <w:tcMar>
              <w:top w:w="15" w:type="dxa"/>
              <w:left w:w="15" w:type="dxa"/>
              <w:bottom w:w="0" w:type="dxa"/>
              <w:right w:w="15" w:type="dxa"/>
            </w:tcMar>
          </w:tcPr>
          <w:p w14:paraId="57CF5E25" w14:textId="4F3C62B4"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495B855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71805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4F8663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19273F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1A78865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CC6210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bl>
    <w:p w14:paraId="7C1F67F3" w14:textId="77777777" w:rsidR="007C2351" w:rsidRPr="00590F1C" w:rsidRDefault="007C2351" w:rsidP="007C235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BE3C1B2" w14:textId="77777777" w:rsidR="007C2351" w:rsidRPr="00816192" w:rsidRDefault="007C2351" w:rsidP="007C2351">
      <w:pPr>
        <w:tabs>
          <w:tab w:val="left" w:pos="3828"/>
        </w:tabs>
        <w:ind w:left="540" w:hanging="540"/>
        <w:jc w:val="both"/>
        <w:rPr>
          <w:rFonts w:ascii="Arial" w:hAnsi="Arial" w:cs="Arial"/>
          <w:b/>
          <w:sz w:val="10"/>
          <w:szCs w:val="10"/>
        </w:rPr>
      </w:pPr>
    </w:p>
    <w:p w14:paraId="4B8AC392" w14:textId="77777777" w:rsidR="007C2351" w:rsidRPr="003B10B3" w:rsidRDefault="007C2351" w:rsidP="007C2351">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7DA630" w14:textId="77777777" w:rsidR="007C2351" w:rsidRDefault="007C2351" w:rsidP="007C2351">
      <w:pPr>
        <w:tabs>
          <w:tab w:val="left" w:pos="1014"/>
        </w:tabs>
        <w:rPr>
          <w:rFonts w:ascii="Arial" w:hAnsi="Arial" w:cs="Arial"/>
          <w:b/>
          <w:sz w:val="20"/>
          <w:szCs w:val="20"/>
        </w:rPr>
      </w:pPr>
    </w:p>
    <w:p w14:paraId="605D335C" w14:textId="10FBECF3" w:rsidR="007C2351" w:rsidRPr="003B10B3" w:rsidRDefault="007C2351" w:rsidP="007C2351">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Ana Ortaklık Banka’nın Dahil Olduğu Risk Grup’una İlişkin Açıklamalar</w:t>
      </w:r>
      <w:r w:rsidR="00DE0084">
        <w:rPr>
          <w:rFonts w:ascii="Arial" w:hAnsi="Arial" w:cs="Arial"/>
          <w:b/>
          <w:sz w:val="20"/>
          <w:szCs w:val="20"/>
        </w:rPr>
        <w:t xml:space="preserve"> (devamı)</w:t>
      </w:r>
      <w:r w:rsidRPr="003B10B3">
        <w:rPr>
          <w:rFonts w:ascii="Arial" w:hAnsi="Arial" w:cs="Arial"/>
          <w:b/>
          <w:sz w:val="20"/>
          <w:szCs w:val="20"/>
        </w:rPr>
        <w:t>:</w:t>
      </w:r>
    </w:p>
    <w:p w14:paraId="1DF5D650" w14:textId="72884BE7" w:rsidR="007C2351" w:rsidRDefault="007C2351" w:rsidP="00550AA6">
      <w:pPr>
        <w:pStyle w:val="BodyTextIndent"/>
        <w:tabs>
          <w:tab w:val="left" w:pos="3828"/>
        </w:tabs>
        <w:ind w:firstLine="0"/>
        <w:rPr>
          <w:rFonts w:ascii="Arial" w:hAnsi="Arial" w:cs="Arial"/>
          <w:bCs/>
          <w:iCs/>
          <w:sz w:val="10"/>
          <w:szCs w:val="10"/>
        </w:rPr>
      </w:pPr>
    </w:p>
    <w:p w14:paraId="2BD0A460" w14:textId="71876508" w:rsidR="00DE0084" w:rsidRPr="003B10B3" w:rsidRDefault="00DE0084" w:rsidP="00DE0084">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Ana Ortaklık Banka’nın Dahil Olduğu Risk Grup’una İlişkin İşlemlerin Hacmi, Dönem Sonunda Sonuçlanmamış Kredi </w:t>
      </w:r>
      <w:r>
        <w:rPr>
          <w:rFonts w:ascii="Arial" w:hAnsi="Arial" w:cs="Arial"/>
          <w:b/>
          <w:sz w:val="20"/>
          <w:szCs w:val="20"/>
        </w:rPr>
        <w:t>ve</w:t>
      </w:r>
      <w:r w:rsidRPr="003B10B3">
        <w:rPr>
          <w:rFonts w:ascii="Arial" w:hAnsi="Arial" w:cs="Arial"/>
          <w:b/>
          <w:sz w:val="20"/>
          <w:szCs w:val="20"/>
        </w:rPr>
        <w:t xml:space="preserve"> Toplanan Fon İşlemleri, Döneme İlişkin Gelir </w:t>
      </w:r>
      <w:r>
        <w:rPr>
          <w:rFonts w:ascii="Arial" w:hAnsi="Arial" w:cs="Arial"/>
          <w:b/>
          <w:sz w:val="20"/>
          <w:szCs w:val="20"/>
        </w:rPr>
        <w:t>ve</w:t>
      </w:r>
      <w:r w:rsidRPr="003B10B3">
        <w:rPr>
          <w:rFonts w:ascii="Arial" w:hAnsi="Arial" w:cs="Arial"/>
          <w:b/>
          <w:sz w:val="20"/>
          <w:szCs w:val="20"/>
        </w:rPr>
        <w:t xml:space="preserve"> Giderler</w:t>
      </w:r>
      <w:r>
        <w:rPr>
          <w:rFonts w:ascii="Arial" w:hAnsi="Arial" w:cs="Arial"/>
          <w:b/>
          <w:sz w:val="20"/>
          <w:szCs w:val="20"/>
        </w:rPr>
        <w:t xml:space="preserve"> (devamı)</w:t>
      </w:r>
      <w:r w:rsidRPr="003B10B3">
        <w:rPr>
          <w:rFonts w:ascii="Arial" w:hAnsi="Arial" w:cs="Arial"/>
          <w:b/>
          <w:sz w:val="20"/>
          <w:szCs w:val="20"/>
        </w:rPr>
        <w:t>:</w:t>
      </w:r>
    </w:p>
    <w:p w14:paraId="71D4C3F1" w14:textId="77777777" w:rsidR="007C2351" w:rsidRPr="00230147" w:rsidRDefault="007C2351" w:rsidP="00550AA6">
      <w:pPr>
        <w:pStyle w:val="BodyTextIndent"/>
        <w:tabs>
          <w:tab w:val="left" w:pos="3828"/>
        </w:tabs>
        <w:ind w:firstLine="0"/>
        <w:rPr>
          <w:rFonts w:ascii="Arial" w:hAnsi="Arial" w:cs="Arial"/>
          <w:bCs/>
          <w:iCs/>
          <w:sz w:val="10"/>
          <w:szCs w:val="10"/>
        </w:rPr>
      </w:pPr>
    </w:p>
    <w:p w14:paraId="28C54679" w14:textId="4F1E288A"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 xml:space="preserve">Grup </w:t>
      </w:r>
      <w:r w:rsidR="0080404C" w:rsidRPr="003B10B3">
        <w:rPr>
          <w:rFonts w:ascii="Arial" w:hAnsi="Arial" w:cs="Arial"/>
          <w:b/>
          <w:sz w:val="20"/>
          <w:szCs w:val="20"/>
        </w:rPr>
        <w:t>Üst Yönetimine Sağlanan Faydalara İlişkin Bilgiler:</w:t>
      </w:r>
    </w:p>
    <w:p w14:paraId="332D65E7" w14:textId="77777777" w:rsidR="00D43368" w:rsidRPr="0080404C" w:rsidRDefault="00D43368" w:rsidP="004F6BE8">
      <w:pPr>
        <w:pStyle w:val="BodyTextIndent"/>
        <w:tabs>
          <w:tab w:val="left" w:pos="3828"/>
        </w:tabs>
        <w:ind w:firstLine="0"/>
        <w:rPr>
          <w:rFonts w:ascii="Arial" w:hAnsi="Arial" w:cs="Arial"/>
          <w:bCs/>
          <w:iCs/>
          <w:sz w:val="10"/>
          <w:szCs w:val="10"/>
        </w:rPr>
      </w:pPr>
    </w:p>
    <w:p w14:paraId="4B84B6C3" w14:textId="21A41504" w:rsidR="007F15CA" w:rsidRDefault="00FC68E0" w:rsidP="0080404C">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7C2351">
        <w:rPr>
          <w:rFonts w:ascii="Arial" w:hAnsi="Arial" w:cs="Arial"/>
          <w:bCs/>
          <w:iCs/>
          <w:sz w:val="20"/>
          <w:szCs w:val="20"/>
        </w:rPr>
        <w:t>0 Haziran</w:t>
      </w:r>
      <w:r>
        <w:rPr>
          <w:rFonts w:ascii="Arial" w:hAnsi="Arial" w:cs="Arial"/>
          <w:bCs/>
          <w:iCs/>
          <w:sz w:val="20"/>
          <w:szCs w:val="20"/>
        </w:rPr>
        <w:t xml:space="preserve"> </w:t>
      </w:r>
      <w:r w:rsidR="00BC1A33" w:rsidRPr="00543AC5">
        <w:rPr>
          <w:rFonts w:ascii="Arial" w:hAnsi="Arial" w:cs="Arial"/>
          <w:bCs/>
          <w:iCs/>
          <w:sz w:val="20"/>
          <w:szCs w:val="20"/>
        </w:rPr>
        <w:t>202</w:t>
      </w:r>
      <w:r w:rsidR="007C2351">
        <w:rPr>
          <w:rFonts w:ascii="Arial" w:hAnsi="Arial" w:cs="Arial"/>
          <w:bCs/>
          <w:iCs/>
          <w:sz w:val="20"/>
          <w:szCs w:val="20"/>
        </w:rPr>
        <w:t>5</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w:t>
      </w:r>
      <w:r w:rsidR="00504B07">
        <w:rPr>
          <w:rFonts w:ascii="Arial" w:hAnsi="Arial" w:cs="Arial"/>
          <w:bCs/>
          <w:iCs/>
          <w:sz w:val="20"/>
          <w:szCs w:val="20"/>
        </w:rPr>
        <w:t>ve</w:t>
      </w:r>
      <w:r w:rsidR="00E169AF" w:rsidRPr="00543AC5">
        <w:rPr>
          <w:rFonts w:ascii="Arial" w:hAnsi="Arial" w:cs="Arial"/>
          <w:bCs/>
          <w:iCs/>
          <w:sz w:val="20"/>
          <w:szCs w:val="20"/>
        </w:rPr>
        <w:t xml:space="preser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9002EA">
        <w:rPr>
          <w:rFonts w:ascii="Arial" w:hAnsi="Arial" w:cs="Arial"/>
          <w:bCs/>
          <w:iCs/>
          <w:sz w:val="20"/>
          <w:szCs w:val="20"/>
        </w:rPr>
        <w:t>77</w:t>
      </w:r>
      <w:r w:rsidR="000470F5">
        <w:rPr>
          <w:rFonts w:ascii="Arial" w:hAnsi="Arial" w:cs="Arial"/>
          <w:bCs/>
          <w:iCs/>
          <w:sz w:val="20"/>
          <w:szCs w:val="20"/>
        </w:rPr>
        <w:t>.</w:t>
      </w:r>
      <w:r w:rsidR="009002EA">
        <w:rPr>
          <w:rFonts w:ascii="Arial" w:hAnsi="Arial" w:cs="Arial"/>
          <w:bCs/>
          <w:iCs/>
          <w:sz w:val="20"/>
          <w:szCs w:val="20"/>
        </w:rPr>
        <w:t>120</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bCs/>
          <w:iCs/>
          <w:sz w:val="20"/>
          <w:szCs w:val="20"/>
        </w:rPr>
        <w:t>3</w:t>
      </w:r>
      <w:r w:rsidR="007C2351">
        <w:rPr>
          <w:rFonts w:ascii="Arial" w:hAnsi="Arial" w:cs="Arial"/>
          <w:bCs/>
          <w:iCs/>
          <w:sz w:val="20"/>
          <w:szCs w:val="20"/>
        </w:rPr>
        <w:t>0 Haziran</w:t>
      </w:r>
      <w:r w:rsidRPr="00543AC5">
        <w:rPr>
          <w:rFonts w:ascii="Arial" w:hAnsi="Arial" w:cs="Arial"/>
          <w:bCs/>
          <w:iCs/>
          <w:sz w:val="20"/>
          <w:szCs w:val="20"/>
        </w:rPr>
        <w:t xml:space="preserve"> 202</w:t>
      </w:r>
      <w:r w:rsidR="007C2351">
        <w:rPr>
          <w:rFonts w:ascii="Arial" w:hAnsi="Arial" w:cs="Arial"/>
          <w:bCs/>
          <w:iCs/>
          <w:sz w:val="20"/>
          <w:szCs w:val="20"/>
        </w:rPr>
        <w:t>4</w:t>
      </w:r>
      <w:r w:rsidR="008A4377" w:rsidRPr="001C43D5">
        <w:rPr>
          <w:rFonts w:ascii="Arial" w:hAnsi="Arial" w:cs="Arial"/>
          <w:sz w:val="20"/>
          <w:szCs w:val="20"/>
        </w:rPr>
        <w:t xml:space="preserve">: </w:t>
      </w:r>
      <w:r w:rsidR="007C2351">
        <w:rPr>
          <w:rFonts w:ascii="Arial" w:hAnsi="Arial" w:cs="Arial"/>
          <w:bCs/>
          <w:iCs/>
          <w:sz w:val="20"/>
          <w:szCs w:val="20"/>
        </w:rPr>
        <w:t xml:space="preserve">32.557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4F02B6D9" w14:textId="7C86D523" w:rsidR="0080404C" w:rsidRDefault="0080404C" w:rsidP="007C2351">
      <w:pPr>
        <w:pStyle w:val="BodyTextIndent"/>
        <w:tabs>
          <w:tab w:val="left" w:pos="3828"/>
        </w:tabs>
        <w:ind w:right="-1" w:firstLine="0"/>
        <w:rPr>
          <w:rFonts w:ascii="Arial" w:hAnsi="Arial" w:cs="Arial"/>
          <w:bCs/>
          <w:iCs/>
          <w:sz w:val="20"/>
          <w:szCs w:val="20"/>
        </w:rPr>
      </w:pPr>
    </w:p>
    <w:p w14:paraId="5BAB94AD" w14:textId="77777777" w:rsidR="007C2351" w:rsidRPr="0080404C" w:rsidRDefault="007C2351" w:rsidP="007C2351">
      <w:pPr>
        <w:pStyle w:val="BodyTextIndent"/>
        <w:tabs>
          <w:tab w:val="left" w:pos="3828"/>
        </w:tabs>
        <w:ind w:right="-1" w:firstLine="0"/>
        <w:rPr>
          <w:rFonts w:ascii="Arial" w:hAnsi="Arial" w:cs="Arial"/>
          <w:bCs/>
          <w:iCs/>
          <w:sz w:val="10"/>
          <w:szCs w:val="10"/>
        </w:rPr>
      </w:pPr>
    </w:p>
    <w:p w14:paraId="23190E31" w14:textId="357BBB8F" w:rsidR="00AF5131" w:rsidRPr="007C2351" w:rsidRDefault="00AF5131" w:rsidP="008924CC">
      <w:pPr>
        <w:pStyle w:val="BodyTextIndent"/>
        <w:numPr>
          <w:ilvl w:val="0"/>
          <w:numId w:val="71"/>
        </w:numPr>
        <w:ind w:left="0" w:hanging="567"/>
        <w:jc w:val="left"/>
        <w:rPr>
          <w:rFonts w:ascii="Arial" w:hAnsi="Arial" w:cs="Arial"/>
          <w:b/>
          <w:sz w:val="20"/>
          <w:szCs w:val="20"/>
        </w:rPr>
      </w:pPr>
      <w:r w:rsidRPr="007231DF">
        <w:rPr>
          <w:rFonts w:ascii="Arial" w:hAnsi="Arial" w:cs="Arial"/>
          <w:b/>
          <w:sz w:val="20"/>
          <w:szCs w:val="20"/>
        </w:rPr>
        <w:t xml:space="preserve">Bilanço </w:t>
      </w:r>
      <w:r w:rsidR="0080404C" w:rsidRPr="007231DF">
        <w:rPr>
          <w:rFonts w:ascii="Arial" w:hAnsi="Arial" w:cs="Arial"/>
          <w:b/>
          <w:sz w:val="20"/>
          <w:szCs w:val="20"/>
        </w:rPr>
        <w:t xml:space="preserve">Sonrası Hususlara İlişkin Açıklama </w:t>
      </w:r>
      <w:r w:rsidR="00504B07">
        <w:rPr>
          <w:rFonts w:ascii="Arial" w:hAnsi="Arial" w:cs="Arial"/>
          <w:b/>
          <w:sz w:val="20"/>
          <w:szCs w:val="20"/>
        </w:rPr>
        <w:t>ve</w:t>
      </w:r>
      <w:r w:rsidR="0080404C" w:rsidRPr="007231DF">
        <w:rPr>
          <w:rFonts w:ascii="Arial" w:hAnsi="Arial" w:cs="Arial"/>
          <w:b/>
          <w:sz w:val="20"/>
          <w:szCs w:val="20"/>
        </w:rPr>
        <w:t xml:space="preserve"> Dipnotlar: </w:t>
      </w:r>
    </w:p>
    <w:p w14:paraId="2035E97F" w14:textId="77777777" w:rsidR="008C757D" w:rsidRPr="0080404C" w:rsidRDefault="008C757D" w:rsidP="008C757D">
      <w:pPr>
        <w:pStyle w:val="EndnoteText"/>
        <w:tabs>
          <w:tab w:val="left" w:pos="3828"/>
        </w:tabs>
        <w:autoSpaceDE w:val="0"/>
        <w:autoSpaceDN w:val="0"/>
        <w:adjustRightInd w:val="0"/>
        <w:ind w:hanging="540"/>
        <w:jc w:val="both"/>
        <w:rPr>
          <w:rFonts w:ascii="Arial" w:hAnsi="Arial" w:cs="Arial"/>
          <w:sz w:val="10"/>
          <w:szCs w:val="10"/>
        </w:rPr>
      </w:pPr>
      <w:r w:rsidRPr="003B10B3">
        <w:rPr>
          <w:rFonts w:ascii="Arial" w:hAnsi="Arial" w:cs="Arial"/>
          <w:b/>
        </w:rPr>
        <w:tab/>
      </w:r>
    </w:p>
    <w:p w14:paraId="4B56CA7A" w14:textId="6C5CB9B6" w:rsidR="000A178D" w:rsidRDefault="00223CC2" w:rsidP="00E3460D">
      <w:pPr>
        <w:jc w:val="both"/>
        <w:rPr>
          <w:rFonts w:ascii="Arial" w:hAnsi="Arial" w:cs="Arial"/>
          <w:sz w:val="20"/>
          <w:szCs w:val="20"/>
        </w:rPr>
      </w:pPr>
      <w:r>
        <w:rPr>
          <w:rFonts w:ascii="Arial" w:hAnsi="Arial" w:cs="Arial"/>
          <w:sz w:val="20"/>
          <w:szCs w:val="20"/>
        </w:rPr>
        <w:t>Bulunmamaktadır.</w:t>
      </w:r>
    </w:p>
    <w:p w14:paraId="05E2BCFE" w14:textId="63717C19" w:rsidR="000A178D" w:rsidRDefault="000A178D" w:rsidP="00F24569">
      <w:pPr>
        <w:autoSpaceDE w:val="0"/>
        <w:autoSpaceDN w:val="0"/>
        <w:adjustRightInd w:val="0"/>
        <w:jc w:val="both"/>
        <w:rPr>
          <w:rFonts w:ascii="Arial" w:hAnsi="Arial" w:cs="Arial"/>
          <w:sz w:val="20"/>
          <w:szCs w:val="20"/>
        </w:rPr>
      </w:pPr>
    </w:p>
    <w:p w14:paraId="13B2C48B" w14:textId="4C2ACCD5" w:rsidR="009002EA" w:rsidRDefault="009002EA" w:rsidP="00F24569">
      <w:pPr>
        <w:autoSpaceDE w:val="0"/>
        <w:autoSpaceDN w:val="0"/>
        <w:adjustRightInd w:val="0"/>
        <w:jc w:val="both"/>
        <w:rPr>
          <w:rFonts w:ascii="Arial" w:hAnsi="Arial" w:cs="Arial"/>
          <w:sz w:val="20"/>
          <w:szCs w:val="20"/>
        </w:rPr>
      </w:pPr>
    </w:p>
    <w:p w14:paraId="2100D408" w14:textId="37D309C7" w:rsidR="009002EA" w:rsidRDefault="009002EA" w:rsidP="00F24569">
      <w:pPr>
        <w:autoSpaceDE w:val="0"/>
        <w:autoSpaceDN w:val="0"/>
        <w:adjustRightInd w:val="0"/>
        <w:jc w:val="both"/>
        <w:rPr>
          <w:rFonts w:ascii="Arial" w:hAnsi="Arial" w:cs="Arial"/>
          <w:sz w:val="20"/>
          <w:szCs w:val="20"/>
        </w:rPr>
      </w:pPr>
    </w:p>
    <w:p w14:paraId="362AED16" w14:textId="27D63E02" w:rsidR="009002EA" w:rsidRDefault="009002EA" w:rsidP="00F24569">
      <w:pPr>
        <w:autoSpaceDE w:val="0"/>
        <w:autoSpaceDN w:val="0"/>
        <w:adjustRightInd w:val="0"/>
        <w:jc w:val="both"/>
        <w:rPr>
          <w:rFonts w:ascii="Arial" w:hAnsi="Arial" w:cs="Arial"/>
          <w:sz w:val="20"/>
          <w:szCs w:val="20"/>
        </w:rPr>
      </w:pPr>
    </w:p>
    <w:p w14:paraId="6115A479" w14:textId="16539651" w:rsidR="009002EA" w:rsidRDefault="009002EA" w:rsidP="00F24569">
      <w:pPr>
        <w:autoSpaceDE w:val="0"/>
        <w:autoSpaceDN w:val="0"/>
        <w:adjustRightInd w:val="0"/>
        <w:jc w:val="both"/>
        <w:rPr>
          <w:rFonts w:ascii="Arial" w:hAnsi="Arial" w:cs="Arial"/>
          <w:sz w:val="20"/>
          <w:szCs w:val="20"/>
        </w:rPr>
      </w:pPr>
    </w:p>
    <w:p w14:paraId="1FBA6B88" w14:textId="4DBC0C88" w:rsidR="009002EA" w:rsidRDefault="009002EA" w:rsidP="00F24569">
      <w:pPr>
        <w:autoSpaceDE w:val="0"/>
        <w:autoSpaceDN w:val="0"/>
        <w:adjustRightInd w:val="0"/>
        <w:jc w:val="both"/>
        <w:rPr>
          <w:rFonts w:ascii="Arial" w:hAnsi="Arial" w:cs="Arial"/>
          <w:sz w:val="20"/>
          <w:szCs w:val="20"/>
        </w:rPr>
      </w:pPr>
    </w:p>
    <w:p w14:paraId="4239AC3A" w14:textId="3990F959" w:rsidR="009002EA" w:rsidRDefault="009002EA" w:rsidP="00F24569">
      <w:pPr>
        <w:autoSpaceDE w:val="0"/>
        <w:autoSpaceDN w:val="0"/>
        <w:adjustRightInd w:val="0"/>
        <w:jc w:val="both"/>
        <w:rPr>
          <w:rFonts w:ascii="Arial" w:hAnsi="Arial" w:cs="Arial"/>
          <w:sz w:val="20"/>
          <w:szCs w:val="20"/>
        </w:rPr>
      </w:pPr>
    </w:p>
    <w:p w14:paraId="09BAA1BA" w14:textId="57DB209B" w:rsidR="009002EA" w:rsidRDefault="009002EA" w:rsidP="00F24569">
      <w:pPr>
        <w:autoSpaceDE w:val="0"/>
        <w:autoSpaceDN w:val="0"/>
        <w:adjustRightInd w:val="0"/>
        <w:jc w:val="both"/>
        <w:rPr>
          <w:rFonts w:ascii="Arial" w:hAnsi="Arial" w:cs="Arial"/>
          <w:sz w:val="20"/>
          <w:szCs w:val="20"/>
        </w:rPr>
      </w:pPr>
    </w:p>
    <w:p w14:paraId="0C7EB174" w14:textId="736A6C21" w:rsidR="009002EA" w:rsidRDefault="009002EA" w:rsidP="00F24569">
      <w:pPr>
        <w:autoSpaceDE w:val="0"/>
        <w:autoSpaceDN w:val="0"/>
        <w:adjustRightInd w:val="0"/>
        <w:jc w:val="both"/>
        <w:rPr>
          <w:rFonts w:ascii="Arial" w:hAnsi="Arial" w:cs="Arial"/>
          <w:sz w:val="20"/>
          <w:szCs w:val="20"/>
        </w:rPr>
      </w:pPr>
    </w:p>
    <w:p w14:paraId="54C328A5" w14:textId="5DFB291E" w:rsidR="009002EA" w:rsidRDefault="009002EA" w:rsidP="00F24569">
      <w:pPr>
        <w:autoSpaceDE w:val="0"/>
        <w:autoSpaceDN w:val="0"/>
        <w:adjustRightInd w:val="0"/>
        <w:jc w:val="both"/>
        <w:rPr>
          <w:rFonts w:ascii="Arial" w:hAnsi="Arial" w:cs="Arial"/>
          <w:sz w:val="20"/>
          <w:szCs w:val="20"/>
        </w:rPr>
      </w:pPr>
    </w:p>
    <w:p w14:paraId="07654250" w14:textId="52ADA571" w:rsidR="009002EA" w:rsidRDefault="009002EA" w:rsidP="00F24569">
      <w:pPr>
        <w:autoSpaceDE w:val="0"/>
        <w:autoSpaceDN w:val="0"/>
        <w:adjustRightInd w:val="0"/>
        <w:jc w:val="both"/>
        <w:rPr>
          <w:rFonts w:ascii="Arial" w:hAnsi="Arial" w:cs="Arial"/>
          <w:sz w:val="20"/>
          <w:szCs w:val="20"/>
        </w:rPr>
      </w:pPr>
    </w:p>
    <w:p w14:paraId="6AB0CA99" w14:textId="1B5934AA" w:rsidR="009002EA" w:rsidRDefault="009002EA" w:rsidP="00F24569">
      <w:pPr>
        <w:autoSpaceDE w:val="0"/>
        <w:autoSpaceDN w:val="0"/>
        <w:adjustRightInd w:val="0"/>
        <w:jc w:val="both"/>
        <w:rPr>
          <w:rFonts w:ascii="Arial" w:hAnsi="Arial" w:cs="Arial"/>
          <w:sz w:val="20"/>
          <w:szCs w:val="20"/>
        </w:rPr>
      </w:pPr>
    </w:p>
    <w:p w14:paraId="48461282" w14:textId="4340DA45" w:rsidR="009002EA" w:rsidRDefault="009002EA" w:rsidP="00F24569">
      <w:pPr>
        <w:autoSpaceDE w:val="0"/>
        <w:autoSpaceDN w:val="0"/>
        <w:adjustRightInd w:val="0"/>
        <w:jc w:val="both"/>
        <w:rPr>
          <w:rFonts w:ascii="Arial" w:hAnsi="Arial" w:cs="Arial"/>
          <w:sz w:val="20"/>
          <w:szCs w:val="20"/>
        </w:rPr>
      </w:pPr>
    </w:p>
    <w:p w14:paraId="2A026920" w14:textId="3987C538" w:rsidR="009002EA" w:rsidRDefault="009002EA" w:rsidP="00F24569">
      <w:pPr>
        <w:autoSpaceDE w:val="0"/>
        <w:autoSpaceDN w:val="0"/>
        <w:adjustRightInd w:val="0"/>
        <w:jc w:val="both"/>
        <w:rPr>
          <w:rFonts w:ascii="Arial" w:hAnsi="Arial" w:cs="Arial"/>
          <w:sz w:val="20"/>
          <w:szCs w:val="20"/>
        </w:rPr>
      </w:pPr>
    </w:p>
    <w:p w14:paraId="28A5D1F5" w14:textId="7C746AF5" w:rsidR="009002EA" w:rsidRDefault="009002EA" w:rsidP="00F24569">
      <w:pPr>
        <w:autoSpaceDE w:val="0"/>
        <w:autoSpaceDN w:val="0"/>
        <w:adjustRightInd w:val="0"/>
        <w:jc w:val="both"/>
        <w:rPr>
          <w:rFonts w:ascii="Arial" w:hAnsi="Arial" w:cs="Arial"/>
          <w:sz w:val="20"/>
          <w:szCs w:val="20"/>
        </w:rPr>
      </w:pPr>
    </w:p>
    <w:p w14:paraId="193839BC" w14:textId="1D0B972C" w:rsidR="009002EA" w:rsidRDefault="009002EA" w:rsidP="00F24569">
      <w:pPr>
        <w:autoSpaceDE w:val="0"/>
        <w:autoSpaceDN w:val="0"/>
        <w:adjustRightInd w:val="0"/>
        <w:jc w:val="both"/>
        <w:rPr>
          <w:rFonts w:ascii="Arial" w:hAnsi="Arial" w:cs="Arial"/>
          <w:sz w:val="20"/>
          <w:szCs w:val="20"/>
        </w:rPr>
      </w:pPr>
    </w:p>
    <w:p w14:paraId="60B33D76" w14:textId="5749C6D6" w:rsidR="009002EA" w:rsidRDefault="009002EA" w:rsidP="00F24569">
      <w:pPr>
        <w:autoSpaceDE w:val="0"/>
        <w:autoSpaceDN w:val="0"/>
        <w:adjustRightInd w:val="0"/>
        <w:jc w:val="both"/>
        <w:rPr>
          <w:rFonts w:ascii="Arial" w:hAnsi="Arial" w:cs="Arial"/>
          <w:sz w:val="20"/>
          <w:szCs w:val="20"/>
        </w:rPr>
      </w:pPr>
    </w:p>
    <w:p w14:paraId="445DD9F5" w14:textId="5F7F5A27" w:rsidR="009002EA" w:rsidRDefault="009002EA" w:rsidP="00F24569">
      <w:pPr>
        <w:autoSpaceDE w:val="0"/>
        <w:autoSpaceDN w:val="0"/>
        <w:adjustRightInd w:val="0"/>
        <w:jc w:val="both"/>
        <w:rPr>
          <w:rFonts w:ascii="Arial" w:hAnsi="Arial" w:cs="Arial"/>
          <w:sz w:val="20"/>
          <w:szCs w:val="20"/>
        </w:rPr>
      </w:pPr>
    </w:p>
    <w:p w14:paraId="33B27551" w14:textId="604B7486" w:rsidR="009002EA" w:rsidRDefault="009002EA" w:rsidP="00F24569">
      <w:pPr>
        <w:autoSpaceDE w:val="0"/>
        <w:autoSpaceDN w:val="0"/>
        <w:adjustRightInd w:val="0"/>
        <w:jc w:val="both"/>
        <w:rPr>
          <w:rFonts w:ascii="Arial" w:hAnsi="Arial" w:cs="Arial"/>
          <w:sz w:val="20"/>
          <w:szCs w:val="20"/>
        </w:rPr>
      </w:pPr>
    </w:p>
    <w:p w14:paraId="49C21930" w14:textId="364D1E7B" w:rsidR="009002EA" w:rsidRDefault="009002EA" w:rsidP="00F24569">
      <w:pPr>
        <w:autoSpaceDE w:val="0"/>
        <w:autoSpaceDN w:val="0"/>
        <w:adjustRightInd w:val="0"/>
        <w:jc w:val="both"/>
        <w:rPr>
          <w:rFonts w:ascii="Arial" w:hAnsi="Arial" w:cs="Arial"/>
          <w:sz w:val="20"/>
          <w:szCs w:val="20"/>
        </w:rPr>
      </w:pPr>
    </w:p>
    <w:p w14:paraId="47971892" w14:textId="0A96623F" w:rsidR="009002EA" w:rsidRDefault="009002EA" w:rsidP="00F24569">
      <w:pPr>
        <w:autoSpaceDE w:val="0"/>
        <w:autoSpaceDN w:val="0"/>
        <w:adjustRightInd w:val="0"/>
        <w:jc w:val="both"/>
        <w:rPr>
          <w:rFonts w:ascii="Arial" w:hAnsi="Arial" w:cs="Arial"/>
          <w:sz w:val="20"/>
          <w:szCs w:val="20"/>
        </w:rPr>
      </w:pPr>
    </w:p>
    <w:p w14:paraId="4643D01F" w14:textId="329408CF" w:rsidR="009002EA" w:rsidRDefault="009002EA" w:rsidP="00F24569">
      <w:pPr>
        <w:autoSpaceDE w:val="0"/>
        <w:autoSpaceDN w:val="0"/>
        <w:adjustRightInd w:val="0"/>
        <w:jc w:val="both"/>
        <w:rPr>
          <w:rFonts w:ascii="Arial" w:hAnsi="Arial" w:cs="Arial"/>
          <w:sz w:val="20"/>
          <w:szCs w:val="20"/>
        </w:rPr>
      </w:pPr>
    </w:p>
    <w:p w14:paraId="7422B4FA" w14:textId="7285DB78" w:rsidR="009002EA" w:rsidRDefault="009002EA" w:rsidP="00F24569">
      <w:pPr>
        <w:autoSpaceDE w:val="0"/>
        <w:autoSpaceDN w:val="0"/>
        <w:adjustRightInd w:val="0"/>
        <w:jc w:val="both"/>
        <w:rPr>
          <w:rFonts w:ascii="Arial" w:hAnsi="Arial" w:cs="Arial"/>
          <w:sz w:val="20"/>
          <w:szCs w:val="20"/>
        </w:rPr>
      </w:pPr>
    </w:p>
    <w:p w14:paraId="14418627" w14:textId="30C44DE0" w:rsidR="009002EA" w:rsidRDefault="009002EA" w:rsidP="00F24569">
      <w:pPr>
        <w:autoSpaceDE w:val="0"/>
        <w:autoSpaceDN w:val="0"/>
        <w:adjustRightInd w:val="0"/>
        <w:jc w:val="both"/>
        <w:rPr>
          <w:rFonts w:ascii="Arial" w:hAnsi="Arial" w:cs="Arial"/>
          <w:sz w:val="20"/>
          <w:szCs w:val="20"/>
        </w:rPr>
      </w:pPr>
    </w:p>
    <w:p w14:paraId="75EC5DB1" w14:textId="07D34EE8" w:rsidR="009002EA" w:rsidRDefault="009002EA" w:rsidP="00F24569">
      <w:pPr>
        <w:autoSpaceDE w:val="0"/>
        <w:autoSpaceDN w:val="0"/>
        <w:adjustRightInd w:val="0"/>
        <w:jc w:val="both"/>
        <w:rPr>
          <w:rFonts w:ascii="Arial" w:hAnsi="Arial" w:cs="Arial"/>
          <w:sz w:val="20"/>
          <w:szCs w:val="20"/>
        </w:rPr>
      </w:pPr>
    </w:p>
    <w:p w14:paraId="5086DAA5" w14:textId="607EC6E7" w:rsidR="009002EA" w:rsidRDefault="009002EA" w:rsidP="00F24569">
      <w:pPr>
        <w:autoSpaceDE w:val="0"/>
        <w:autoSpaceDN w:val="0"/>
        <w:adjustRightInd w:val="0"/>
        <w:jc w:val="both"/>
        <w:rPr>
          <w:rFonts w:ascii="Arial" w:hAnsi="Arial" w:cs="Arial"/>
          <w:sz w:val="20"/>
          <w:szCs w:val="20"/>
        </w:rPr>
      </w:pPr>
    </w:p>
    <w:p w14:paraId="7AA17963" w14:textId="1FBAB344" w:rsidR="009002EA" w:rsidRDefault="009002EA" w:rsidP="00F24569">
      <w:pPr>
        <w:autoSpaceDE w:val="0"/>
        <w:autoSpaceDN w:val="0"/>
        <w:adjustRightInd w:val="0"/>
        <w:jc w:val="both"/>
        <w:rPr>
          <w:rFonts w:ascii="Arial" w:hAnsi="Arial" w:cs="Arial"/>
          <w:sz w:val="20"/>
          <w:szCs w:val="20"/>
        </w:rPr>
      </w:pPr>
    </w:p>
    <w:p w14:paraId="587C0B8C" w14:textId="29D3DD84" w:rsidR="009002EA" w:rsidRDefault="009002EA" w:rsidP="00F24569">
      <w:pPr>
        <w:autoSpaceDE w:val="0"/>
        <w:autoSpaceDN w:val="0"/>
        <w:adjustRightInd w:val="0"/>
        <w:jc w:val="both"/>
        <w:rPr>
          <w:rFonts w:ascii="Arial" w:hAnsi="Arial" w:cs="Arial"/>
          <w:sz w:val="20"/>
          <w:szCs w:val="20"/>
        </w:rPr>
      </w:pPr>
    </w:p>
    <w:p w14:paraId="3FE5DAC2" w14:textId="70061B17" w:rsidR="009002EA" w:rsidRDefault="009002EA" w:rsidP="00F24569">
      <w:pPr>
        <w:autoSpaceDE w:val="0"/>
        <w:autoSpaceDN w:val="0"/>
        <w:adjustRightInd w:val="0"/>
        <w:jc w:val="both"/>
        <w:rPr>
          <w:rFonts w:ascii="Arial" w:hAnsi="Arial" w:cs="Arial"/>
          <w:sz w:val="20"/>
          <w:szCs w:val="20"/>
        </w:rPr>
      </w:pPr>
    </w:p>
    <w:p w14:paraId="354A40A9" w14:textId="7C9F5E3F" w:rsidR="009002EA" w:rsidRDefault="009002EA" w:rsidP="00F24569">
      <w:pPr>
        <w:autoSpaceDE w:val="0"/>
        <w:autoSpaceDN w:val="0"/>
        <w:adjustRightInd w:val="0"/>
        <w:jc w:val="both"/>
        <w:rPr>
          <w:rFonts w:ascii="Arial" w:hAnsi="Arial" w:cs="Arial"/>
          <w:sz w:val="20"/>
          <w:szCs w:val="20"/>
        </w:rPr>
      </w:pPr>
    </w:p>
    <w:p w14:paraId="08EF8256" w14:textId="6767E300" w:rsidR="009002EA" w:rsidRDefault="009002EA" w:rsidP="00F24569">
      <w:pPr>
        <w:autoSpaceDE w:val="0"/>
        <w:autoSpaceDN w:val="0"/>
        <w:adjustRightInd w:val="0"/>
        <w:jc w:val="both"/>
        <w:rPr>
          <w:rFonts w:ascii="Arial" w:hAnsi="Arial" w:cs="Arial"/>
          <w:sz w:val="20"/>
          <w:szCs w:val="20"/>
        </w:rPr>
      </w:pPr>
    </w:p>
    <w:p w14:paraId="177C54F6" w14:textId="17D432AB" w:rsidR="009002EA" w:rsidRDefault="009002EA" w:rsidP="00F24569">
      <w:pPr>
        <w:autoSpaceDE w:val="0"/>
        <w:autoSpaceDN w:val="0"/>
        <w:adjustRightInd w:val="0"/>
        <w:jc w:val="both"/>
        <w:rPr>
          <w:rFonts w:ascii="Arial" w:hAnsi="Arial" w:cs="Arial"/>
          <w:sz w:val="20"/>
          <w:szCs w:val="20"/>
        </w:rPr>
      </w:pPr>
    </w:p>
    <w:p w14:paraId="42A880AB" w14:textId="555D02F3" w:rsidR="009002EA" w:rsidRDefault="009002EA" w:rsidP="00F24569">
      <w:pPr>
        <w:autoSpaceDE w:val="0"/>
        <w:autoSpaceDN w:val="0"/>
        <w:adjustRightInd w:val="0"/>
        <w:jc w:val="both"/>
        <w:rPr>
          <w:rFonts w:ascii="Arial" w:hAnsi="Arial" w:cs="Arial"/>
          <w:sz w:val="20"/>
          <w:szCs w:val="20"/>
        </w:rPr>
      </w:pPr>
    </w:p>
    <w:p w14:paraId="6C471484" w14:textId="7DEB0FE6" w:rsidR="009002EA" w:rsidRDefault="009002EA" w:rsidP="00F24569">
      <w:pPr>
        <w:autoSpaceDE w:val="0"/>
        <w:autoSpaceDN w:val="0"/>
        <w:adjustRightInd w:val="0"/>
        <w:jc w:val="both"/>
        <w:rPr>
          <w:rFonts w:ascii="Arial" w:hAnsi="Arial" w:cs="Arial"/>
          <w:sz w:val="20"/>
          <w:szCs w:val="20"/>
        </w:rPr>
      </w:pPr>
    </w:p>
    <w:p w14:paraId="3DCDE5D0" w14:textId="1EF62EC3" w:rsidR="009002EA" w:rsidRDefault="009002EA" w:rsidP="00F24569">
      <w:pPr>
        <w:autoSpaceDE w:val="0"/>
        <w:autoSpaceDN w:val="0"/>
        <w:adjustRightInd w:val="0"/>
        <w:jc w:val="both"/>
        <w:rPr>
          <w:rFonts w:ascii="Arial" w:hAnsi="Arial" w:cs="Arial"/>
          <w:sz w:val="20"/>
          <w:szCs w:val="20"/>
        </w:rPr>
      </w:pPr>
    </w:p>
    <w:p w14:paraId="656CAC47" w14:textId="151A1DE6" w:rsidR="009002EA" w:rsidRDefault="009002EA" w:rsidP="00F24569">
      <w:pPr>
        <w:autoSpaceDE w:val="0"/>
        <w:autoSpaceDN w:val="0"/>
        <w:adjustRightInd w:val="0"/>
        <w:jc w:val="both"/>
        <w:rPr>
          <w:rFonts w:ascii="Arial" w:hAnsi="Arial" w:cs="Arial"/>
          <w:sz w:val="20"/>
          <w:szCs w:val="20"/>
        </w:rPr>
      </w:pPr>
    </w:p>
    <w:p w14:paraId="25F9CEEE" w14:textId="7B845A26" w:rsidR="009002EA" w:rsidRDefault="009002EA" w:rsidP="00F24569">
      <w:pPr>
        <w:autoSpaceDE w:val="0"/>
        <w:autoSpaceDN w:val="0"/>
        <w:adjustRightInd w:val="0"/>
        <w:jc w:val="both"/>
        <w:rPr>
          <w:rFonts w:ascii="Arial" w:hAnsi="Arial" w:cs="Arial"/>
          <w:sz w:val="20"/>
          <w:szCs w:val="20"/>
        </w:rPr>
      </w:pPr>
    </w:p>
    <w:p w14:paraId="1F834DE8" w14:textId="0B50788E" w:rsidR="009002EA" w:rsidRDefault="009002EA" w:rsidP="00F24569">
      <w:pPr>
        <w:autoSpaceDE w:val="0"/>
        <w:autoSpaceDN w:val="0"/>
        <w:adjustRightInd w:val="0"/>
        <w:jc w:val="both"/>
        <w:rPr>
          <w:rFonts w:ascii="Arial" w:hAnsi="Arial" w:cs="Arial"/>
          <w:sz w:val="20"/>
          <w:szCs w:val="20"/>
        </w:rPr>
      </w:pPr>
    </w:p>
    <w:p w14:paraId="292D86B3" w14:textId="529553D3" w:rsidR="009002EA" w:rsidRDefault="009002EA" w:rsidP="00F24569">
      <w:pPr>
        <w:autoSpaceDE w:val="0"/>
        <w:autoSpaceDN w:val="0"/>
        <w:adjustRightInd w:val="0"/>
        <w:jc w:val="both"/>
        <w:rPr>
          <w:rFonts w:ascii="Arial" w:hAnsi="Arial" w:cs="Arial"/>
          <w:sz w:val="20"/>
          <w:szCs w:val="20"/>
        </w:rPr>
      </w:pPr>
    </w:p>
    <w:p w14:paraId="45BD947A" w14:textId="14F5E976" w:rsidR="009002EA" w:rsidRDefault="009002EA" w:rsidP="00F24569">
      <w:pPr>
        <w:autoSpaceDE w:val="0"/>
        <w:autoSpaceDN w:val="0"/>
        <w:adjustRightInd w:val="0"/>
        <w:jc w:val="both"/>
        <w:rPr>
          <w:rFonts w:ascii="Arial" w:hAnsi="Arial" w:cs="Arial"/>
          <w:sz w:val="20"/>
          <w:szCs w:val="20"/>
        </w:rPr>
      </w:pPr>
    </w:p>
    <w:p w14:paraId="3909FEE0" w14:textId="4F83BB41" w:rsidR="009002EA" w:rsidRDefault="009002EA" w:rsidP="00F24569">
      <w:pPr>
        <w:autoSpaceDE w:val="0"/>
        <w:autoSpaceDN w:val="0"/>
        <w:adjustRightInd w:val="0"/>
        <w:jc w:val="both"/>
        <w:rPr>
          <w:rFonts w:ascii="Arial" w:hAnsi="Arial" w:cs="Arial"/>
          <w:sz w:val="20"/>
          <w:szCs w:val="20"/>
        </w:rPr>
      </w:pPr>
    </w:p>
    <w:p w14:paraId="0BB38B53" w14:textId="01F4B969" w:rsidR="009002EA" w:rsidRDefault="009002EA" w:rsidP="00F24569">
      <w:pPr>
        <w:autoSpaceDE w:val="0"/>
        <w:autoSpaceDN w:val="0"/>
        <w:adjustRightInd w:val="0"/>
        <w:jc w:val="both"/>
        <w:rPr>
          <w:rFonts w:ascii="Arial" w:hAnsi="Arial" w:cs="Arial"/>
          <w:sz w:val="20"/>
          <w:szCs w:val="20"/>
        </w:rPr>
      </w:pPr>
    </w:p>
    <w:p w14:paraId="2479A4D9" w14:textId="69B5D90C" w:rsidR="009002EA" w:rsidRDefault="009002EA" w:rsidP="00F24569">
      <w:pPr>
        <w:autoSpaceDE w:val="0"/>
        <w:autoSpaceDN w:val="0"/>
        <w:adjustRightInd w:val="0"/>
        <w:jc w:val="both"/>
        <w:rPr>
          <w:rFonts w:ascii="Arial" w:hAnsi="Arial" w:cs="Arial"/>
          <w:sz w:val="20"/>
          <w:szCs w:val="20"/>
        </w:rPr>
      </w:pPr>
    </w:p>
    <w:p w14:paraId="00548565" w14:textId="458E139C" w:rsidR="009002EA" w:rsidRDefault="009002EA" w:rsidP="00F24569">
      <w:pPr>
        <w:autoSpaceDE w:val="0"/>
        <w:autoSpaceDN w:val="0"/>
        <w:adjustRightInd w:val="0"/>
        <w:jc w:val="both"/>
        <w:rPr>
          <w:rFonts w:ascii="Arial" w:hAnsi="Arial" w:cs="Arial"/>
          <w:sz w:val="20"/>
          <w:szCs w:val="20"/>
        </w:rPr>
      </w:pPr>
    </w:p>
    <w:p w14:paraId="7693300C" w14:textId="07A72590" w:rsidR="009002EA" w:rsidRDefault="009002EA" w:rsidP="00F24569">
      <w:pPr>
        <w:autoSpaceDE w:val="0"/>
        <w:autoSpaceDN w:val="0"/>
        <w:adjustRightInd w:val="0"/>
        <w:jc w:val="both"/>
        <w:rPr>
          <w:rFonts w:ascii="Arial" w:hAnsi="Arial" w:cs="Arial"/>
          <w:sz w:val="20"/>
          <w:szCs w:val="20"/>
        </w:rPr>
      </w:pPr>
    </w:p>
    <w:p w14:paraId="6DB13A93" w14:textId="3F49D5BE" w:rsidR="007C2351" w:rsidRDefault="007C2351" w:rsidP="007C2351">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 xml:space="preserve">Altıncı </w:t>
      </w:r>
      <w:r w:rsidR="007A2203">
        <w:rPr>
          <w:rFonts w:ascii="Arial" w:eastAsia="Arial Unicode MS" w:hAnsi="Arial" w:cs="Arial"/>
          <w:b/>
          <w:sz w:val="20"/>
          <w:szCs w:val="20"/>
        </w:rPr>
        <w:t>B</w:t>
      </w:r>
      <w:r>
        <w:rPr>
          <w:rFonts w:ascii="Arial" w:eastAsia="Arial Unicode MS" w:hAnsi="Arial" w:cs="Arial"/>
          <w:b/>
          <w:sz w:val="20"/>
          <w:szCs w:val="20"/>
        </w:rPr>
        <w:t>ölüm</w:t>
      </w:r>
    </w:p>
    <w:p w14:paraId="43210141" w14:textId="77777777" w:rsidR="007C2351" w:rsidRDefault="007C2351" w:rsidP="007C2351">
      <w:pPr>
        <w:autoSpaceDE w:val="0"/>
        <w:autoSpaceDN w:val="0"/>
        <w:adjustRightInd w:val="0"/>
        <w:jc w:val="both"/>
        <w:rPr>
          <w:rFonts w:ascii="Arial" w:eastAsia="Arial Unicode MS" w:hAnsi="Arial" w:cs="Arial"/>
          <w:b/>
          <w:sz w:val="20"/>
          <w:szCs w:val="20"/>
        </w:rPr>
      </w:pPr>
    </w:p>
    <w:p w14:paraId="6439EB29" w14:textId="77777777" w:rsidR="007C2351" w:rsidRDefault="007C2351" w:rsidP="007C2351">
      <w:pPr>
        <w:jc w:val="both"/>
        <w:rPr>
          <w:rFonts w:ascii="Arial" w:eastAsia="Arial Unicode MS" w:hAnsi="Arial" w:cs="Arial"/>
          <w:b/>
          <w:sz w:val="20"/>
          <w:szCs w:val="20"/>
        </w:rPr>
      </w:pPr>
      <w:r>
        <w:rPr>
          <w:rFonts w:ascii="Arial" w:hAnsi="Arial" w:cs="Arial"/>
          <w:b/>
          <w:sz w:val="20"/>
          <w:szCs w:val="20"/>
        </w:rPr>
        <w:t>Sınırlı denetim</w:t>
      </w:r>
      <w:r>
        <w:rPr>
          <w:rFonts w:ascii="Arial" w:eastAsia="Arial Unicode MS" w:hAnsi="Arial" w:cs="Arial"/>
          <w:b/>
          <w:sz w:val="20"/>
          <w:szCs w:val="20"/>
        </w:rPr>
        <w:t xml:space="preserve"> raporuna ilişkin açıklamalar</w:t>
      </w:r>
    </w:p>
    <w:p w14:paraId="1CFF67DA" w14:textId="77777777" w:rsidR="007C2351" w:rsidRDefault="007C2351" w:rsidP="007C2351">
      <w:pPr>
        <w:autoSpaceDE w:val="0"/>
        <w:autoSpaceDN w:val="0"/>
        <w:adjustRightInd w:val="0"/>
        <w:jc w:val="both"/>
        <w:rPr>
          <w:rFonts w:ascii="Arial" w:eastAsia="Arial Unicode MS" w:hAnsi="Arial" w:cs="Arial"/>
          <w:b/>
          <w:sz w:val="20"/>
          <w:szCs w:val="20"/>
        </w:rPr>
      </w:pPr>
    </w:p>
    <w:p w14:paraId="0D3FD583" w14:textId="77777777" w:rsidR="007C2351" w:rsidRDefault="007C2351" w:rsidP="00E90B25">
      <w:pPr>
        <w:pStyle w:val="ListParagraph"/>
        <w:numPr>
          <w:ilvl w:val="0"/>
          <w:numId w:val="66"/>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Pr>
          <w:rFonts w:ascii="Arial" w:eastAsia="Arial Unicode MS" w:hAnsi="Arial" w:cs="Arial"/>
          <w:b/>
          <w:bCs/>
          <w:sz w:val="20"/>
          <w:szCs w:val="20"/>
        </w:rPr>
        <w:t xml:space="preserve"> denetim raporuna ilişkin olarak açıklanması gereken hususlar: </w:t>
      </w:r>
    </w:p>
    <w:p w14:paraId="64EEC8B9" w14:textId="77777777" w:rsidR="007C2351" w:rsidRDefault="007C2351" w:rsidP="007C2351">
      <w:pPr>
        <w:jc w:val="both"/>
        <w:rPr>
          <w:rFonts w:ascii="Arial" w:hAnsi="Arial" w:cs="Arial"/>
          <w:sz w:val="2"/>
          <w:szCs w:val="2"/>
        </w:rPr>
      </w:pPr>
    </w:p>
    <w:p w14:paraId="37973BA5" w14:textId="0DED117A" w:rsidR="007C2351" w:rsidRDefault="007C2351" w:rsidP="007C2351">
      <w:pPr>
        <w:jc w:val="both"/>
        <w:rPr>
          <w:rFonts w:ascii="Arial" w:hAnsi="Arial" w:cs="Arial"/>
          <w:sz w:val="20"/>
          <w:szCs w:val="20"/>
        </w:rPr>
      </w:pPr>
      <w:r>
        <w:rPr>
          <w:rFonts w:ascii="Arial" w:hAnsi="Arial" w:cs="Arial"/>
          <w:sz w:val="20"/>
          <w:szCs w:val="20"/>
        </w:rPr>
        <w:t>Banka’nın 30 Haziran 2025 tarihli konsolide finansal tabloları ve dipnotları DRT Bağımsız Denetim ve Serbest Muhasebeci Mali Müşavirlik A.Ş, (</w:t>
      </w:r>
      <w:proofErr w:type="spellStart"/>
      <w:r>
        <w:rPr>
          <w:rFonts w:ascii="Arial" w:hAnsi="Arial" w:cs="Arial"/>
          <w:sz w:val="20"/>
          <w:szCs w:val="20"/>
        </w:rPr>
        <w:t>Member</w:t>
      </w:r>
      <w:proofErr w:type="spellEnd"/>
      <w:r>
        <w:rPr>
          <w:rFonts w:ascii="Arial" w:hAnsi="Arial" w:cs="Arial"/>
          <w:sz w:val="20"/>
          <w:szCs w:val="20"/>
        </w:rPr>
        <w:t xml:space="preserve"> of </w:t>
      </w:r>
      <w:proofErr w:type="spellStart"/>
      <w:r>
        <w:rPr>
          <w:rFonts w:ascii="Arial" w:hAnsi="Arial" w:cs="Arial"/>
          <w:sz w:val="20"/>
          <w:szCs w:val="20"/>
        </w:rPr>
        <w:t>Deloitte</w:t>
      </w:r>
      <w:proofErr w:type="spellEnd"/>
      <w:r>
        <w:rPr>
          <w:rFonts w:ascii="Arial" w:hAnsi="Arial" w:cs="Arial"/>
          <w:sz w:val="20"/>
          <w:szCs w:val="20"/>
        </w:rPr>
        <w:t xml:space="preserve"> </w:t>
      </w:r>
      <w:proofErr w:type="spellStart"/>
      <w:r>
        <w:rPr>
          <w:rFonts w:ascii="Arial" w:hAnsi="Arial" w:cs="Arial"/>
          <w:sz w:val="20"/>
          <w:szCs w:val="20"/>
        </w:rPr>
        <w:t>Touche</w:t>
      </w:r>
      <w:proofErr w:type="spellEnd"/>
      <w:r>
        <w:rPr>
          <w:rFonts w:ascii="Arial" w:hAnsi="Arial" w:cs="Arial"/>
          <w:sz w:val="20"/>
          <w:szCs w:val="20"/>
        </w:rPr>
        <w:t xml:space="preserve"> </w:t>
      </w:r>
      <w:proofErr w:type="spellStart"/>
      <w:r>
        <w:rPr>
          <w:rFonts w:ascii="Arial" w:hAnsi="Arial" w:cs="Arial"/>
          <w:sz w:val="20"/>
          <w:szCs w:val="20"/>
        </w:rPr>
        <w:t>Tohmatsu</w:t>
      </w:r>
      <w:proofErr w:type="spellEnd"/>
      <w:r>
        <w:rPr>
          <w:rFonts w:ascii="Arial" w:hAnsi="Arial" w:cs="Arial"/>
          <w:sz w:val="20"/>
          <w:szCs w:val="20"/>
        </w:rPr>
        <w:t xml:space="preserve"> Limited) tarafından sınırlı denetime tabi tutulmuş ve </w:t>
      </w:r>
      <w:r w:rsidR="00DE0084">
        <w:rPr>
          <w:rFonts w:ascii="Arial" w:hAnsi="Arial" w:cs="Arial"/>
          <w:sz w:val="20"/>
          <w:szCs w:val="20"/>
        </w:rPr>
        <w:t>1</w:t>
      </w:r>
      <w:r w:rsidR="00361D40">
        <w:rPr>
          <w:rFonts w:ascii="Arial" w:hAnsi="Arial" w:cs="Arial"/>
          <w:sz w:val="20"/>
          <w:szCs w:val="20"/>
        </w:rPr>
        <w:t>5</w:t>
      </w:r>
      <w:r>
        <w:rPr>
          <w:rFonts w:ascii="Arial" w:hAnsi="Arial" w:cs="Arial"/>
          <w:sz w:val="20"/>
          <w:szCs w:val="20"/>
        </w:rPr>
        <w:t xml:space="preserve"> </w:t>
      </w:r>
      <w:r w:rsidR="00DE0084">
        <w:rPr>
          <w:rFonts w:ascii="Arial" w:hAnsi="Arial" w:cs="Arial"/>
          <w:sz w:val="20"/>
          <w:szCs w:val="20"/>
        </w:rPr>
        <w:t>Ağustos</w:t>
      </w:r>
      <w:r>
        <w:rPr>
          <w:rFonts w:ascii="Arial" w:hAnsi="Arial" w:cs="Arial"/>
          <w:sz w:val="20"/>
          <w:szCs w:val="20"/>
        </w:rPr>
        <w:t xml:space="preserve"> 2025 tarihli sınırlı denetim raporu bu raporun giriş kısmında sunulmuştur.</w:t>
      </w:r>
    </w:p>
    <w:p w14:paraId="3FD80BFF" w14:textId="77777777" w:rsidR="007C2351" w:rsidRDefault="007C2351" w:rsidP="007C2351">
      <w:pPr>
        <w:jc w:val="both"/>
        <w:rPr>
          <w:rFonts w:ascii="Arial" w:hAnsi="Arial" w:cs="Arial"/>
          <w:sz w:val="20"/>
          <w:szCs w:val="20"/>
        </w:rPr>
      </w:pPr>
    </w:p>
    <w:p w14:paraId="5E51146B" w14:textId="77777777" w:rsidR="007C2351" w:rsidRDefault="007C2351" w:rsidP="00E90B25">
      <w:pPr>
        <w:numPr>
          <w:ilvl w:val="0"/>
          <w:numId w:val="67"/>
        </w:numPr>
        <w:tabs>
          <w:tab w:val="right" w:pos="0"/>
          <w:tab w:val="num" w:pos="567"/>
        </w:tabs>
        <w:autoSpaceDE w:val="0"/>
        <w:autoSpaceDN w:val="0"/>
        <w:adjustRightInd w:val="0"/>
        <w:ind w:left="0" w:hanging="567"/>
        <w:jc w:val="both"/>
        <w:rPr>
          <w:rFonts w:ascii="Arial" w:eastAsia="Arial Unicode MS" w:hAnsi="Arial" w:cs="Arial"/>
          <w:b/>
          <w:bCs/>
          <w:sz w:val="20"/>
          <w:szCs w:val="20"/>
        </w:rPr>
      </w:pPr>
      <w:r>
        <w:rPr>
          <w:rFonts w:ascii="Arial" w:eastAsia="Arial Unicode MS" w:hAnsi="Arial" w:cs="Arial"/>
          <w:b/>
          <w:bCs/>
          <w:sz w:val="20"/>
          <w:szCs w:val="20"/>
        </w:rPr>
        <w:t xml:space="preserve">Bağımsız denetçi tarafından hazırlanan açıklama ve dipnotlar </w:t>
      </w:r>
    </w:p>
    <w:p w14:paraId="67894474" w14:textId="77777777" w:rsidR="007C2351" w:rsidRDefault="007C2351" w:rsidP="007C2351">
      <w:pPr>
        <w:tabs>
          <w:tab w:val="right" w:pos="0"/>
        </w:tabs>
        <w:autoSpaceDE w:val="0"/>
        <w:autoSpaceDN w:val="0"/>
        <w:adjustRightInd w:val="0"/>
        <w:jc w:val="both"/>
        <w:rPr>
          <w:rFonts w:ascii="Arial" w:eastAsia="Arial Unicode MS" w:hAnsi="Arial" w:cs="Arial"/>
          <w:b/>
          <w:bCs/>
          <w:sz w:val="20"/>
          <w:szCs w:val="20"/>
        </w:rPr>
      </w:pPr>
    </w:p>
    <w:p w14:paraId="7F31B2EE" w14:textId="77777777" w:rsidR="00FE3D5A" w:rsidRDefault="007C2351" w:rsidP="007C2351">
      <w:pPr>
        <w:tabs>
          <w:tab w:val="right" w:pos="0"/>
        </w:tabs>
        <w:autoSpaceDE w:val="0"/>
        <w:autoSpaceDN w:val="0"/>
        <w:adjustRightInd w:val="0"/>
        <w:jc w:val="both"/>
        <w:rPr>
          <w:rFonts w:ascii="Arial" w:eastAsia="Arial Unicode MS" w:hAnsi="Arial" w:cs="Arial"/>
          <w:sz w:val="20"/>
          <w:szCs w:val="20"/>
        </w:rPr>
        <w:sectPr w:rsidR="00FE3D5A" w:rsidSect="00F57CA7">
          <w:headerReference w:type="default" r:id="rId62"/>
          <w:pgSz w:w="11907" w:h="16840" w:code="9"/>
          <w:pgMar w:top="1418" w:right="1134" w:bottom="1276" w:left="1418" w:header="720" w:footer="591" w:gutter="0"/>
          <w:cols w:space="708"/>
          <w:docGrid w:linePitch="360"/>
        </w:sectPr>
      </w:pPr>
      <w:r>
        <w:rPr>
          <w:rFonts w:ascii="Arial" w:eastAsia="Arial Unicode MS" w:hAnsi="Arial" w:cs="Arial"/>
          <w:sz w:val="20"/>
          <w:szCs w:val="20"/>
        </w:rPr>
        <w:t>Bulunmamaktadır (31 Aralık 202</w:t>
      </w:r>
      <w:r w:rsidR="00A960BB">
        <w:rPr>
          <w:rFonts w:ascii="Arial" w:eastAsia="Arial Unicode MS" w:hAnsi="Arial" w:cs="Arial"/>
          <w:sz w:val="20"/>
          <w:szCs w:val="20"/>
        </w:rPr>
        <w:t>4</w:t>
      </w:r>
      <w:r>
        <w:rPr>
          <w:rFonts w:ascii="Arial" w:eastAsia="Arial Unicode MS" w:hAnsi="Arial" w:cs="Arial"/>
          <w:sz w:val="20"/>
          <w:szCs w:val="20"/>
        </w:rPr>
        <w:t>: Bulunmamaktadır).</w:t>
      </w:r>
    </w:p>
    <w:p w14:paraId="7C24A32E" w14:textId="376043D4" w:rsidR="00A960BB" w:rsidRPr="00640653" w:rsidRDefault="00A960BB" w:rsidP="00FE3D5A">
      <w:pPr>
        <w:tabs>
          <w:tab w:val="right" w:pos="0"/>
          <w:tab w:val="left" w:pos="2029"/>
        </w:tabs>
        <w:autoSpaceDE w:val="0"/>
        <w:autoSpaceDN w:val="0"/>
        <w:adjustRightInd w:val="0"/>
        <w:jc w:val="both"/>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p>
    <w:p w14:paraId="24950CC8" w14:textId="77777777" w:rsidR="00A960BB" w:rsidRPr="009012C8" w:rsidRDefault="00A960BB" w:rsidP="00A960BB">
      <w:pPr>
        <w:jc w:val="both"/>
        <w:rPr>
          <w:rFonts w:ascii="Arial" w:hAnsi="Arial" w:cs="Arial"/>
          <w:b/>
          <w:sz w:val="10"/>
          <w:szCs w:val="10"/>
        </w:rPr>
      </w:pPr>
    </w:p>
    <w:p w14:paraId="05180BE2" w14:textId="77777777" w:rsidR="00A960BB" w:rsidRDefault="00A960BB" w:rsidP="00A960BB">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68C8B90" w14:textId="77777777" w:rsidR="00A960BB" w:rsidRPr="005E4A67" w:rsidRDefault="00A960BB" w:rsidP="00A960BB">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8D2B81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w:t>
      </w:r>
      <w:r w:rsidRPr="005E4A67">
        <w:rPr>
          <w:rFonts w:ascii="Arial" w:hAnsi="Arial" w:cs="Arial"/>
          <w:b/>
          <w:bCs/>
          <w:sz w:val="20"/>
          <w:szCs w:val="20"/>
        </w:rPr>
        <w:tab/>
        <w:t>Kısaca Vakıf Katılım:</w:t>
      </w:r>
    </w:p>
    <w:p w14:paraId="26ED9E68" w14:textId="77777777" w:rsidR="00A960BB" w:rsidRPr="005E4A67" w:rsidRDefault="00A960BB" w:rsidP="00A960BB">
      <w:pPr>
        <w:jc w:val="both"/>
        <w:rPr>
          <w:rFonts w:ascii="Arial" w:hAnsi="Arial" w:cs="Arial"/>
          <w:sz w:val="20"/>
          <w:szCs w:val="20"/>
        </w:rPr>
      </w:pPr>
    </w:p>
    <w:p w14:paraId="04E2B0E9" w14:textId="66BAA6A6" w:rsidR="00A960BB" w:rsidRPr="005E4A67" w:rsidRDefault="00A960BB" w:rsidP="00A960BB">
      <w:pPr>
        <w:jc w:val="both"/>
        <w:rPr>
          <w:rFonts w:ascii="Arial" w:hAnsi="Arial" w:cs="Arial"/>
          <w:sz w:val="20"/>
          <w:szCs w:val="20"/>
        </w:rPr>
      </w:pPr>
      <w:r w:rsidRPr="005E4A67">
        <w:rPr>
          <w:rFonts w:ascii="Arial" w:hAnsi="Arial" w:cs="Arial"/>
          <w:sz w:val="20"/>
          <w:szCs w:val="20"/>
        </w:rPr>
        <w:t>Vakıf Katılım Bankası A</w:t>
      </w:r>
      <w:r>
        <w:rPr>
          <w:rFonts w:ascii="Arial" w:hAnsi="Arial" w:cs="Arial"/>
          <w:sz w:val="20"/>
          <w:szCs w:val="20"/>
        </w:rPr>
        <w:t>.</w:t>
      </w:r>
      <w:r w:rsidRPr="005E4A67">
        <w:rPr>
          <w:rFonts w:ascii="Arial" w:hAnsi="Arial" w:cs="Arial"/>
          <w:sz w:val="20"/>
          <w:szCs w:val="20"/>
        </w:rPr>
        <w:t>Ş</w:t>
      </w:r>
      <w:r>
        <w:rPr>
          <w:rFonts w:ascii="Arial" w:hAnsi="Arial" w:cs="Arial"/>
          <w:sz w:val="20"/>
          <w:szCs w:val="20"/>
        </w:rPr>
        <w:t>.</w:t>
      </w:r>
      <w:r w:rsidRPr="005E4A67">
        <w:rPr>
          <w:rFonts w:ascii="Arial" w:hAnsi="Arial" w:cs="Arial"/>
          <w:sz w:val="20"/>
          <w:szCs w:val="20"/>
        </w:rPr>
        <w:t xml:space="preserve">; Bankacılık Düzenleme ve Denetleme Kurumunun 3 Mart 2015 tarih ve 29284 sayılı </w:t>
      </w:r>
      <w:proofErr w:type="gramStart"/>
      <w:r w:rsidRPr="005E4A67">
        <w:rPr>
          <w:rFonts w:ascii="Arial" w:hAnsi="Arial" w:cs="Arial"/>
          <w:sz w:val="20"/>
          <w:szCs w:val="20"/>
        </w:rPr>
        <w:t>Resmi</w:t>
      </w:r>
      <w:proofErr w:type="gramEnd"/>
      <w:r w:rsidRPr="005E4A67">
        <w:rPr>
          <w:rFonts w:ascii="Arial" w:hAnsi="Arial" w:cs="Arial"/>
          <w:sz w:val="20"/>
          <w:szCs w:val="20"/>
        </w:rPr>
        <w:t xml:space="preserve"> Gazetede yayımlanan, 27 Şubat 2015 tarih 6205 sayılı kuruluş izniyle 25 Haziran 2015 tarihinde bir anonim şirket olarak kurulmuş, 11 Şubat 2016 tarihinde Bankacılık Düzenleme ve Denetleme Kurumundan faaliyet izni almıştır. Sermayesinin tamamı Vakıflar Genel Müdürlüğünün idare ve temsil ettiği mazbut vakıflara aittir. Ödenmiş sermayesi </w:t>
      </w:r>
      <w:r w:rsidR="00D4272F">
        <w:rPr>
          <w:rFonts w:ascii="Arial" w:hAnsi="Arial" w:cs="Arial"/>
          <w:sz w:val="20"/>
          <w:szCs w:val="20"/>
        </w:rPr>
        <w:t>30</w:t>
      </w:r>
      <w:r w:rsidRPr="005E4A67">
        <w:rPr>
          <w:rFonts w:ascii="Arial" w:hAnsi="Arial" w:cs="Arial"/>
          <w:sz w:val="20"/>
          <w:szCs w:val="20"/>
        </w:rPr>
        <w:t xml:space="preserve"> milyar Türk lirasıdır.</w:t>
      </w:r>
    </w:p>
    <w:p w14:paraId="07A985CF" w14:textId="77777777" w:rsidR="00A960BB" w:rsidRPr="005E4A67" w:rsidRDefault="00A960BB" w:rsidP="00A960BB">
      <w:pPr>
        <w:jc w:val="both"/>
        <w:rPr>
          <w:rFonts w:ascii="Arial" w:hAnsi="Arial" w:cs="Arial"/>
          <w:sz w:val="20"/>
          <w:szCs w:val="20"/>
        </w:rPr>
      </w:pPr>
    </w:p>
    <w:p w14:paraId="0D7EFB4B"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misyonla çalışmalarını sadece ortakları ya da müşterileri için değil tüm topluma faydalı olma ilkesi çerçevesinde yürütmeyi hedeflemektedir.</w:t>
      </w:r>
    </w:p>
    <w:p w14:paraId="5B7B1C59" w14:textId="77777777" w:rsidR="00A960BB" w:rsidRPr="005E4A67" w:rsidRDefault="00A960BB" w:rsidP="00A960BB">
      <w:pPr>
        <w:jc w:val="both"/>
        <w:rPr>
          <w:rFonts w:ascii="Arial" w:hAnsi="Arial" w:cs="Arial"/>
          <w:sz w:val="20"/>
          <w:szCs w:val="20"/>
        </w:rPr>
      </w:pPr>
    </w:p>
    <w:p w14:paraId="1CFB73B3" w14:textId="0B1E90AF" w:rsidR="00A960BB" w:rsidRPr="005E4A67" w:rsidRDefault="00A960BB" w:rsidP="00A960BB">
      <w:pPr>
        <w:jc w:val="both"/>
        <w:rPr>
          <w:rFonts w:ascii="Arial" w:hAnsi="Arial" w:cs="Arial"/>
          <w:sz w:val="20"/>
          <w:szCs w:val="20"/>
        </w:rPr>
      </w:pPr>
      <w:r w:rsidRPr="005E4A67">
        <w:rPr>
          <w:rFonts w:ascii="Arial" w:hAnsi="Arial" w:cs="Arial"/>
          <w:sz w:val="20"/>
          <w:szCs w:val="20"/>
        </w:rPr>
        <w:t>Bununla birlikte Katılım Varlık Kiralama A</w:t>
      </w:r>
      <w:r>
        <w:rPr>
          <w:rFonts w:ascii="Arial" w:hAnsi="Arial" w:cs="Arial"/>
          <w:sz w:val="20"/>
          <w:szCs w:val="20"/>
        </w:rPr>
        <w:t>.</w:t>
      </w:r>
      <w:r w:rsidRPr="005E4A67">
        <w:rPr>
          <w:rFonts w:ascii="Arial" w:hAnsi="Arial" w:cs="Arial"/>
          <w:sz w:val="20"/>
          <w:szCs w:val="20"/>
        </w:rPr>
        <w:t>Ş., Vakıf Varlık Kiralama A</w:t>
      </w:r>
      <w:r>
        <w:rPr>
          <w:rFonts w:ascii="Arial" w:hAnsi="Arial" w:cs="Arial"/>
          <w:sz w:val="20"/>
          <w:szCs w:val="20"/>
        </w:rPr>
        <w:t>.</w:t>
      </w:r>
      <w:r w:rsidRPr="005E4A67">
        <w:rPr>
          <w:rFonts w:ascii="Arial" w:hAnsi="Arial" w:cs="Arial"/>
          <w:sz w:val="20"/>
          <w:szCs w:val="20"/>
        </w:rPr>
        <w:t>Ş. ve Vakıf Katılım Portföy Yönetimi A.Ş</w:t>
      </w:r>
      <w:r>
        <w:rPr>
          <w:rFonts w:ascii="Arial" w:hAnsi="Arial" w:cs="Arial"/>
          <w:sz w:val="20"/>
          <w:szCs w:val="20"/>
        </w:rPr>
        <w:t>.</w:t>
      </w:r>
      <w:r w:rsidRPr="005E4A67">
        <w:rPr>
          <w:rFonts w:ascii="Arial" w:hAnsi="Arial" w:cs="Arial"/>
          <w:sz w:val="20"/>
          <w:szCs w:val="20"/>
        </w:rPr>
        <w:t xml:space="preserve"> olarak üç adet bağlı ortaklığı bulunmaktadır.</w:t>
      </w:r>
    </w:p>
    <w:p w14:paraId="75926D0C" w14:textId="77777777" w:rsidR="00A960BB" w:rsidRPr="005E4A67" w:rsidRDefault="00A960BB" w:rsidP="00A960BB">
      <w:pPr>
        <w:jc w:val="both"/>
        <w:rPr>
          <w:rFonts w:ascii="Arial" w:hAnsi="Arial" w:cs="Arial"/>
          <w:sz w:val="20"/>
          <w:szCs w:val="20"/>
        </w:rPr>
      </w:pPr>
    </w:p>
    <w:p w14:paraId="0D6E4918"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b.</w:t>
      </w:r>
      <w:r w:rsidRPr="005E4A67">
        <w:rPr>
          <w:rFonts w:ascii="Arial" w:hAnsi="Arial" w:cs="Arial"/>
          <w:b/>
          <w:bCs/>
          <w:sz w:val="20"/>
          <w:szCs w:val="20"/>
        </w:rPr>
        <w:tab/>
        <w:t>Yönetim Kurulu Başkanı’nın Mesajı:</w:t>
      </w:r>
    </w:p>
    <w:p w14:paraId="5AF6C834" w14:textId="77777777" w:rsidR="00A960BB" w:rsidRPr="005E4A67" w:rsidRDefault="00A960BB" w:rsidP="00A960BB">
      <w:pPr>
        <w:jc w:val="both"/>
        <w:rPr>
          <w:rFonts w:ascii="Arial" w:hAnsi="Arial" w:cs="Arial"/>
          <w:sz w:val="20"/>
          <w:szCs w:val="20"/>
        </w:rPr>
      </w:pPr>
    </w:p>
    <w:p w14:paraId="2112B6E3" w14:textId="77777777" w:rsidR="00EB3714" w:rsidRDefault="00EB3714" w:rsidP="00EB3714">
      <w:pPr>
        <w:jc w:val="both"/>
        <w:rPr>
          <w:rFonts w:ascii="Arial" w:hAnsi="Arial" w:cs="Arial"/>
          <w:sz w:val="20"/>
          <w:szCs w:val="20"/>
        </w:rPr>
      </w:pPr>
      <w:r w:rsidRPr="004A3F26">
        <w:rPr>
          <w:rFonts w:ascii="Arial" w:hAnsi="Arial" w:cs="Arial"/>
          <w:sz w:val="20"/>
          <w:szCs w:val="20"/>
        </w:rPr>
        <w:t>2025 yılının ilk yarısında küresel ekonomi, önceki yıllardan süregelen belirsizlik ortamına rağmen görece dengeli bir görünüm sergilemeyi başarmıştır. Gümrük vergisi artışlarına ilişkin süreçlerin ötelenmesiyle öne çekilen dış ticaret ve yatırımlar küresel ekonomik aktiviteyi yönlendiren temel unsurlar olmuştur. Başlıca merkez bankalarının gevşeme döngüsüne dair beklentiler ise enflasyon ve büyüme görünümü ile ticaret politikalarının muhtemel etkileri çerçevesinde şekillenmeye devam etmektedir. Öte yandan, tarife belirsizliklerinin yanı sıra jeopolitik riskler ve tüm dünya ekonomilerinin ana gündeminde ön sıralardaki yerini korumaktadır.</w:t>
      </w:r>
    </w:p>
    <w:p w14:paraId="65FEDC4F" w14:textId="77777777" w:rsidR="00EB3714" w:rsidRPr="004A3F26" w:rsidRDefault="00EB3714" w:rsidP="00EB3714">
      <w:pPr>
        <w:jc w:val="both"/>
        <w:rPr>
          <w:rFonts w:ascii="Arial" w:hAnsi="Arial" w:cs="Arial"/>
          <w:sz w:val="20"/>
          <w:szCs w:val="20"/>
        </w:rPr>
      </w:pPr>
    </w:p>
    <w:p w14:paraId="7D56A53A" w14:textId="77777777" w:rsidR="00EB3714" w:rsidRDefault="00EB3714" w:rsidP="00EB3714">
      <w:pPr>
        <w:jc w:val="both"/>
        <w:rPr>
          <w:rFonts w:ascii="Arial" w:hAnsi="Arial" w:cs="Arial"/>
          <w:sz w:val="20"/>
          <w:szCs w:val="20"/>
        </w:rPr>
      </w:pPr>
      <w:r w:rsidRPr="004A3F26">
        <w:rPr>
          <w:rFonts w:ascii="Arial" w:hAnsi="Arial" w:cs="Arial"/>
          <w:sz w:val="20"/>
          <w:szCs w:val="20"/>
        </w:rPr>
        <w:t>Küresel düzeyde belirsizliklerin zirveye çıktığı, dış talebin görece zayıf kaldığı ve küresel finansal koşulların sıkılaştığı bu dönemde ekonomimiz uygulamaya konulan politikalar sayesinde istikrarlı bir zeminde ilerlemiştir. Para ve maliye politikalarının güçlü bir eşgüdüm içinde yürütülmesiyle iç talepte dengelenme süreci başlarken enflasyonda da düşüş eğilimi başlamıştır. Türkiye ekonomisi, dinamik üretim kapasitesi, nitelikli insan kaynağı ve stratejik konumunun sağladığı avantajlarla bölgesel bir merkez olma yolundakini konumunu pekiştirmiş, ihracatımız büyüme eğilimini korumuştur.</w:t>
      </w:r>
    </w:p>
    <w:p w14:paraId="000D9CCF" w14:textId="77777777" w:rsidR="00EB3714" w:rsidRPr="004A3F26" w:rsidRDefault="00EB3714" w:rsidP="00EB3714">
      <w:pPr>
        <w:jc w:val="both"/>
        <w:rPr>
          <w:rFonts w:ascii="Arial" w:hAnsi="Arial" w:cs="Arial"/>
          <w:sz w:val="20"/>
          <w:szCs w:val="20"/>
        </w:rPr>
      </w:pPr>
    </w:p>
    <w:p w14:paraId="254552B2" w14:textId="77777777" w:rsidR="00EB3714" w:rsidRDefault="00EB3714" w:rsidP="00EB3714">
      <w:pPr>
        <w:jc w:val="both"/>
        <w:rPr>
          <w:rFonts w:ascii="Arial" w:hAnsi="Arial" w:cs="Arial"/>
          <w:sz w:val="20"/>
          <w:szCs w:val="20"/>
        </w:rPr>
      </w:pPr>
      <w:r w:rsidRPr="004A3F26">
        <w:rPr>
          <w:rFonts w:ascii="Arial" w:hAnsi="Arial" w:cs="Arial"/>
          <w:sz w:val="20"/>
          <w:szCs w:val="20"/>
        </w:rPr>
        <w:t>Bu süreçte katılım bankaları da sürdürülebilir ekonomik büyümeyi desteklemeye yönelik faaliyetlerini kararlılıkla sürdürmüştür. 2025 yılının ilk yarısında katılım bankalarının toplam aktif büyüklüğü 2024 yıl sonuna kıyasla yüzde 27,1 oranında artarak 3.380 milyar TL'ye ulaşmış, sektörün pazar payı ise yüzde 8,5 seviyesinde gerçekleşmiştir.</w:t>
      </w:r>
    </w:p>
    <w:p w14:paraId="6F82318E" w14:textId="77777777" w:rsidR="00EB3714" w:rsidRPr="004A3F26" w:rsidRDefault="00EB3714" w:rsidP="00EB3714">
      <w:pPr>
        <w:jc w:val="both"/>
        <w:rPr>
          <w:rFonts w:ascii="Arial" w:hAnsi="Arial" w:cs="Arial"/>
          <w:sz w:val="20"/>
          <w:szCs w:val="20"/>
        </w:rPr>
      </w:pPr>
    </w:p>
    <w:p w14:paraId="70B41995" w14:textId="57765422" w:rsidR="00EB3714" w:rsidRDefault="00EB3714" w:rsidP="00EB3714">
      <w:pPr>
        <w:jc w:val="both"/>
        <w:rPr>
          <w:rFonts w:ascii="Arial" w:hAnsi="Arial" w:cs="Arial"/>
          <w:sz w:val="20"/>
          <w:szCs w:val="20"/>
        </w:rPr>
      </w:pPr>
      <w:r w:rsidRPr="004A3F26">
        <w:rPr>
          <w:rFonts w:ascii="Arial" w:hAnsi="Arial" w:cs="Arial"/>
          <w:sz w:val="20"/>
          <w:szCs w:val="20"/>
        </w:rPr>
        <w:t>Vakıf Katılım olarak, onuncu yılımızı karşılamaya hazırlandığımız bu dönemde, güçlü sermaye yapımız, geliştirdiğimiz yenilikçi ürün ve hizmetlerimizle KOBİ’ler başta olmak üzere sanayi kuruluşlarının, girişimcilerin ve bireysel müşterilerimizin yanında olmayı sürdürüyoruz. Müşteri memnuniyetini daima odağımızda tutarak dijital dönüşüm projelerine hız vererek ürün ve hizmetlerimizi daha geniş müşteri kitleleriyle buluşturmaya devam ediyoruz.</w:t>
      </w:r>
    </w:p>
    <w:p w14:paraId="7186761E" w14:textId="77777777" w:rsidR="00EB3714" w:rsidRPr="004A3F26" w:rsidRDefault="00EB3714" w:rsidP="00EB3714">
      <w:pPr>
        <w:jc w:val="both"/>
        <w:rPr>
          <w:rFonts w:ascii="Arial" w:hAnsi="Arial" w:cs="Arial"/>
          <w:sz w:val="20"/>
          <w:szCs w:val="20"/>
        </w:rPr>
      </w:pPr>
    </w:p>
    <w:p w14:paraId="484652DA" w14:textId="77777777" w:rsidR="00EB3714" w:rsidRDefault="00EB3714" w:rsidP="00EB3714">
      <w:pPr>
        <w:jc w:val="both"/>
        <w:rPr>
          <w:rFonts w:ascii="Arial" w:hAnsi="Arial" w:cs="Arial"/>
          <w:sz w:val="20"/>
          <w:szCs w:val="20"/>
        </w:rPr>
      </w:pPr>
      <w:r w:rsidRPr="004A3F26">
        <w:rPr>
          <w:rFonts w:ascii="Arial" w:hAnsi="Arial" w:cs="Arial"/>
          <w:sz w:val="20"/>
          <w:szCs w:val="20"/>
        </w:rPr>
        <w:t>Kurumumuzu disiplinli, gayretli ve özverili çalışmalarıyla her daim ileriye taşıyan çalışanlarımıza, güven ve desteğini her zaman yanımızda hissettiren Yönetim Kurulumuz ve üst yönetimimize, başta kıymetli müşterilerimiz olmak üzere tüm paydaşlarımıza en içten teşekkürlerimi sunuyorum.</w:t>
      </w:r>
    </w:p>
    <w:p w14:paraId="4CE55A6C" w14:textId="77777777" w:rsidR="00EB3714" w:rsidRPr="00BE497B" w:rsidRDefault="00EB3714" w:rsidP="00EB3714">
      <w:pPr>
        <w:jc w:val="both"/>
      </w:pPr>
    </w:p>
    <w:p w14:paraId="15CACA49" w14:textId="77777777" w:rsidR="00EB3714" w:rsidRPr="00BE497B" w:rsidRDefault="00EB3714" w:rsidP="00EB3714">
      <w:pPr>
        <w:jc w:val="both"/>
        <w:rPr>
          <w:rFonts w:ascii="Arial" w:hAnsi="Arial" w:cs="Arial"/>
          <w:sz w:val="20"/>
          <w:szCs w:val="20"/>
          <w:lang w:eastAsia="en-US"/>
        </w:rPr>
      </w:pPr>
      <w:r w:rsidRPr="00BE497B">
        <w:rPr>
          <w:rFonts w:ascii="Arial" w:hAnsi="Arial" w:cs="Arial"/>
          <w:sz w:val="20"/>
          <w:szCs w:val="20"/>
          <w:lang w:eastAsia="en-US"/>
        </w:rPr>
        <w:t>Saygılarımla,</w:t>
      </w:r>
    </w:p>
    <w:p w14:paraId="496EF550" w14:textId="77777777" w:rsidR="00A960BB" w:rsidRPr="005E4A67" w:rsidRDefault="00A960BB" w:rsidP="00A960BB">
      <w:pPr>
        <w:jc w:val="both"/>
        <w:rPr>
          <w:rFonts w:ascii="Arial" w:hAnsi="Arial" w:cs="Arial"/>
          <w:sz w:val="20"/>
          <w:szCs w:val="20"/>
        </w:rPr>
      </w:pPr>
    </w:p>
    <w:p w14:paraId="40C5CF23" w14:textId="77777777" w:rsidR="00A960BB" w:rsidRPr="003E2482" w:rsidRDefault="00A960BB" w:rsidP="00A960BB">
      <w:pPr>
        <w:jc w:val="both"/>
        <w:rPr>
          <w:rFonts w:ascii="Arial" w:hAnsi="Arial" w:cs="Arial"/>
          <w:b/>
          <w:sz w:val="20"/>
          <w:szCs w:val="20"/>
        </w:rPr>
      </w:pPr>
      <w:r w:rsidRPr="003E2482">
        <w:rPr>
          <w:rFonts w:ascii="Arial" w:hAnsi="Arial" w:cs="Arial"/>
          <w:b/>
          <w:sz w:val="20"/>
          <w:szCs w:val="20"/>
        </w:rPr>
        <w:t>İbrahim ŞENEL</w:t>
      </w:r>
    </w:p>
    <w:p w14:paraId="7FA839B8" w14:textId="778AAD8A" w:rsidR="00A960BB" w:rsidRDefault="00A960BB" w:rsidP="00A960BB">
      <w:pPr>
        <w:jc w:val="both"/>
        <w:rPr>
          <w:rFonts w:ascii="Arial" w:hAnsi="Arial" w:cs="Arial"/>
          <w:b/>
          <w:bCs/>
          <w:sz w:val="20"/>
          <w:szCs w:val="20"/>
        </w:rPr>
      </w:pPr>
      <w:r w:rsidRPr="005E4A67">
        <w:rPr>
          <w:rFonts w:ascii="Arial" w:hAnsi="Arial" w:cs="Arial"/>
          <w:b/>
          <w:bCs/>
          <w:sz w:val="20"/>
          <w:szCs w:val="20"/>
        </w:rPr>
        <w:t>Yönetim Kurulu Başkanı</w:t>
      </w:r>
    </w:p>
    <w:p w14:paraId="1E307E1F" w14:textId="45632FD2" w:rsidR="00DE0084" w:rsidRDefault="00DE0084" w:rsidP="00A960BB">
      <w:pPr>
        <w:jc w:val="both"/>
        <w:rPr>
          <w:rFonts w:ascii="Arial" w:hAnsi="Arial" w:cs="Arial"/>
          <w:b/>
          <w:bCs/>
          <w:sz w:val="20"/>
          <w:szCs w:val="20"/>
        </w:rPr>
      </w:pPr>
    </w:p>
    <w:p w14:paraId="764CF0B8" w14:textId="41A629DE" w:rsidR="00A960BB" w:rsidRPr="00DE0084" w:rsidRDefault="00A960BB" w:rsidP="00A960BB">
      <w:pPr>
        <w:jc w:val="both"/>
        <w:rPr>
          <w:rFonts w:ascii="Arial" w:hAnsi="Arial" w:cs="Arial"/>
          <w:b/>
          <w:bCs/>
          <w:sz w:val="20"/>
          <w:szCs w:val="20"/>
        </w:rPr>
      </w:pPr>
    </w:p>
    <w:p w14:paraId="00BBAAD9" w14:textId="77777777" w:rsidR="00A960BB" w:rsidRPr="005E4A67" w:rsidRDefault="00A960BB" w:rsidP="00A960BB">
      <w:pPr>
        <w:jc w:val="both"/>
        <w:rPr>
          <w:rFonts w:ascii="Arial" w:hAnsi="Arial" w:cs="Arial"/>
          <w:sz w:val="20"/>
          <w:szCs w:val="20"/>
        </w:rPr>
      </w:pPr>
    </w:p>
    <w:p w14:paraId="2D7FBB03"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Yedinci Bölüm (devamı)</w:t>
      </w:r>
    </w:p>
    <w:p w14:paraId="183625AE" w14:textId="77777777" w:rsidR="00A960BB" w:rsidRPr="005E4A67" w:rsidRDefault="00A960BB" w:rsidP="00A960BB">
      <w:pPr>
        <w:jc w:val="both"/>
        <w:rPr>
          <w:rFonts w:ascii="Arial" w:hAnsi="Arial" w:cs="Arial"/>
          <w:b/>
          <w:bCs/>
          <w:sz w:val="20"/>
          <w:szCs w:val="20"/>
        </w:rPr>
      </w:pPr>
    </w:p>
    <w:p w14:paraId="7050318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4F897737" w14:textId="77777777" w:rsidR="00A960BB" w:rsidRPr="005E4A67" w:rsidRDefault="00A960BB" w:rsidP="00A960BB">
      <w:pPr>
        <w:jc w:val="both"/>
        <w:rPr>
          <w:rFonts w:ascii="Arial" w:hAnsi="Arial" w:cs="Arial"/>
          <w:b/>
          <w:bCs/>
          <w:sz w:val="20"/>
          <w:szCs w:val="20"/>
        </w:rPr>
      </w:pPr>
    </w:p>
    <w:p w14:paraId="67AF4B06" w14:textId="47FCCB49"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c.</w:t>
      </w:r>
      <w:r w:rsidRPr="005E4A67">
        <w:rPr>
          <w:rFonts w:ascii="Arial" w:hAnsi="Arial" w:cs="Arial"/>
          <w:b/>
          <w:bCs/>
          <w:sz w:val="20"/>
          <w:szCs w:val="20"/>
        </w:rPr>
        <w:tab/>
        <w:t>Genel Müdür’ün Mesajı:</w:t>
      </w:r>
    </w:p>
    <w:p w14:paraId="4ADE2169" w14:textId="77777777" w:rsidR="00A960BB" w:rsidRPr="005E4A67" w:rsidRDefault="00A960BB" w:rsidP="00A960BB">
      <w:pPr>
        <w:jc w:val="both"/>
        <w:rPr>
          <w:rFonts w:ascii="Arial" w:hAnsi="Arial" w:cs="Arial"/>
          <w:sz w:val="20"/>
          <w:szCs w:val="20"/>
        </w:rPr>
      </w:pPr>
    </w:p>
    <w:p w14:paraId="59F9CB5E" w14:textId="77777777" w:rsidR="00DE0084" w:rsidRDefault="00DE0084" w:rsidP="00DE0084">
      <w:pPr>
        <w:spacing w:line="276" w:lineRule="auto"/>
        <w:jc w:val="both"/>
        <w:rPr>
          <w:rFonts w:ascii="Arial" w:hAnsi="Arial" w:cs="Arial"/>
          <w:sz w:val="20"/>
          <w:szCs w:val="20"/>
        </w:rPr>
      </w:pPr>
      <w:r w:rsidRPr="006B5401">
        <w:rPr>
          <w:rFonts w:ascii="Arial" w:hAnsi="Arial" w:cs="Arial"/>
          <w:sz w:val="20"/>
          <w:szCs w:val="20"/>
        </w:rPr>
        <w:t>Jeopolitik gerilimler ve bu gerilimlerle ilintili olarak yüksek volatilite sergileyen ekonomik göstergeler, küresel iktisadi iklimin kırılgan bir zemin üzerinde hareket ettiğine işaret etmektedir. Eşzamanlı olarak uluslararası politik düzenin değişime uğradığı ve yapısal bir paradigma değişiminin yaşandığı bir dönem tecrübe edilmektedir. Söz konusu gelişmeler Türkiye ekonomisi için belirli riskler barındırıyor olsa da Türkiye, reel sektörün dinamizmini ön plana alan yönetim yaklaşımının ve sağlıklı bir makroekonomik çerçevenin oluşumuna yönelik geliştirilen aksiyonların neticesinde istikrarlı görünümünü korumaktadır.</w:t>
      </w:r>
    </w:p>
    <w:p w14:paraId="5EFBC610" w14:textId="77777777" w:rsidR="00DE0084" w:rsidRDefault="00DE0084" w:rsidP="00DE0084">
      <w:pPr>
        <w:spacing w:line="276" w:lineRule="auto"/>
        <w:jc w:val="both"/>
        <w:rPr>
          <w:rFonts w:ascii="Arial" w:hAnsi="Arial" w:cs="Arial"/>
          <w:sz w:val="20"/>
          <w:szCs w:val="20"/>
        </w:rPr>
      </w:pPr>
    </w:p>
    <w:p w14:paraId="7BEA49BF" w14:textId="56957755" w:rsidR="00DE0084" w:rsidRDefault="00DE0084" w:rsidP="00DE0084">
      <w:pPr>
        <w:spacing w:line="276" w:lineRule="auto"/>
        <w:jc w:val="both"/>
        <w:rPr>
          <w:rFonts w:ascii="Arial" w:hAnsi="Arial" w:cs="Arial"/>
          <w:sz w:val="20"/>
          <w:szCs w:val="20"/>
        </w:rPr>
      </w:pPr>
      <w:r w:rsidRPr="006B5401">
        <w:rPr>
          <w:rFonts w:ascii="Arial" w:hAnsi="Arial" w:cs="Arial"/>
          <w:sz w:val="20"/>
          <w:szCs w:val="20"/>
        </w:rPr>
        <w:t xml:space="preserve">Vakıf Katılım olarak bizler de üretim, ihracat ve yenilikçiliği önceleyen, geniş tabanlı bir kalkınma modeline katkı sağlama hedefiyle hareket etmeyi sürdürüyoruz. Bu bağlamda, 2025 yılının ikinci çeyreğinde de katılım finans prensiplerinden ödün vermeden, sektörde öncü ve örnek bir kurum olma vizyonumuza kararlılıkla ilerlemeye devam ettik. Yılın ikinci çeyreğinde </w:t>
      </w:r>
      <w:r>
        <w:rPr>
          <w:rFonts w:ascii="Arial" w:hAnsi="Arial" w:cs="Arial"/>
          <w:sz w:val="20"/>
          <w:szCs w:val="20"/>
        </w:rPr>
        <w:t>407</w:t>
      </w:r>
      <w:r w:rsidRPr="006B5401">
        <w:rPr>
          <w:rFonts w:ascii="Arial" w:hAnsi="Arial" w:cs="Arial"/>
          <w:sz w:val="20"/>
          <w:szCs w:val="20"/>
        </w:rPr>
        <w:t>,</w:t>
      </w:r>
      <w:r w:rsidR="000B79E3">
        <w:rPr>
          <w:rFonts w:ascii="Arial" w:hAnsi="Arial" w:cs="Arial"/>
          <w:sz w:val="20"/>
          <w:szCs w:val="20"/>
        </w:rPr>
        <w:t>1</w:t>
      </w:r>
      <w:r w:rsidRPr="006B5401">
        <w:rPr>
          <w:rFonts w:ascii="Arial" w:hAnsi="Arial" w:cs="Arial"/>
          <w:sz w:val="20"/>
          <w:szCs w:val="20"/>
        </w:rPr>
        <w:t xml:space="preserve"> milyar TL fon topladık ve ekonomiye </w:t>
      </w:r>
      <w:r>
        <w:rPr>
          <w:rFonts w:ascii="Arial" w:hAnsi="Arial" w:cs="Arial"/>
          <w:sz w:val="20"/>
          <w:szCs w:val="20"/>
        </w:rPr>
        <w:t>455</w:t>
      </w:r>
      <w:r w:rsidRPr="006B5401">
        <w:rPr>
          <w:rFonts w:ascii="Arial" w:hAnsi="Arial" w:cs="Arial"/>
          <w:sz w:val="20"/>
          <w:szCs w:val="20"/>
        </w:rPr>
        <w:t>,</w:t>
      </w:r>
      <w:r>
        <w:rPr>
          <w:rFonts w:ascii="Arial" w:hAnsi="Arial" w:cs="Arial"/>
          <w:sz w:val="20"/>
          <w:szCs w:val="20"/>
        </w:rPr>
        <w:t>7</w:t>
      </w:r>
      <w:r w:rsidRPr="006B5401">
        <w:rPr>
          <w:rFonts w:ascii="Arial" w:hAnsi="Arial" w:cs="Arial"/>
          <w:sz w:val="20"/>
          <w:szCs w:val="20"/>
        </w:rPr>
        <w:t xml:space="preserve"> milyar TL finansman desteği sağladık. Net kârımız </w:t>
      </w:r>
      <w:r>
        <w:rPr>
          <w:rFonts w:ascii="Arial" w:hAnsi="Arial" w:cs="Arial"/>
          <w:sz w:val="20"/>
          <w:szCs w:val="20"/>
        </w:rPr>
        <w:t>3</w:t>
      </w:r>
      <w:r w:rsidRPr="006B5401">
        <w:rPr>
          <w:rFonts w:ascii="Arial" w:hAnsi="Arial" w:cs="Arial"/>
          <w:sz w:val="20"/>
          <w:szCs w:val="20"/>
        </w:rPr>
        <w:t>,</w:t>
      </w:r>
      <w:r>
        <w:rPr>
          <w:rFonts w:ascii="Arial" w:hAnsi="Arial" w:cs="Arial"/>
          <w:sz w:val="20"/>
          <w:szCs w:val="20"/>
        </w:rPr>
        <w:t>7</w:t>
      </w:r>
      <w:r w:rsidRPr="006B5401">
        <w:rPr>
          <w:rFonts w:ascii="Arial" w:hAnsi="Arial" w:cs="Arial"/>
          <w:sz w:val="20"/>
          <w:szCs w:val="20"/>
        </w:rPr>
        <w:t xml:space="preserve"> milyar TL’ye yükseldi, aktif büyüklüğümüz 2024 yıl</w:t>
      </w:r>
      <w:r>
        <w:rPr>
          <w:rFonts w:ascii="Arial" w:hAnsi="Arial" w:cs="Arial"/>
          <w:sz w:val="20"/>
          <w:szCs w:val="20"/>
        </w:rPr>
        <w:t xml:space="preserve"> sonuna</w:t>
      </w:r>
      <w:r w:rsidRPr="006B5401">
        <w:rPr>
          <w:rFonts w:ascii="Arial" w:hAnsi="Arial" w:cs="Arial"/>
          <w:sz w:val="20"/>
          <w:szCs w:val="20"/>
        </w:rPr>
        <w:t xml:space="preserve"> göre yüzde </w:t>
      </w:r>
      <w:r>
        <w:rPr>
          <w:rFonts w:ascii="Arial" w:hAnsi="Arial" w:cs="Arial"/>
          <w:sz w:val="20"/>
          <w:szCs w:val="20"/>
        </w:rPr>
        <w:t>39</w:t>
      </w:r>
      <w:r w:rsidRPr="006B5401">
        <w:rPr>
          <w:rFonts w:ascii="Arial" w:hAnsi="Arial" w:cs="Arial"/>
          <w:sz w:val="20"/>
          <w:szCs w:val="20"/>
        </w:rPr>
        <w:t>’l</w:t>
      </w:r>
      <w:r>
        <w:rPr>
          <w:rFonts w:ascii="Arial" w:hAnsi="Arial" w:cs="Arial"/>
          <w:sz w:val="20"/>
          <w:szCs w:val="20"/>
        </w:rPr>
        <w:t>u</w:t>
      </w:r>
      <w:r w:rsidRPr="006B5401">
        <w:rPr>
          <w:rFonts w:ascii="Arial" w:hAnsi="Arial" w:cs="Arial"/>
          <w:sz w:val="20"/>
          <w:szCs w:val="20"/>
        </w:rPr>
        <w:t xml:space="preserve">k bir büyüme sergiledi. Bu gelişmelerin neticesinde 2025 yılının ikinci çeyreğinde </w:t>
      </w:r>
      <w:r>
        <w:rPr>
          <w:rFonts w:ascii="Arial" w:hAnsi="Arial" w:cs="Arial"/>
          <w:sz w:val="20"/>
          <w:szCs w:val="20"/>
        </w:rPr>
        <w:t>561</w:t>
      </w:r>
      <w:r w:rsidRPr="006B5401">
        <w:rPr>
          <w:rFonts w:ascii="Arial" w:hAnsi="Arial" w:cs="Arial"/>
          <w:sz w:val="20"/>
          <w:szCs w:val="20"/>
        </w:rPr>
        <w:t>,</w:t>
      </w:r>
      <w:r w:rsidR="000B79E3">
        <w:rPr>
          <w:rFonts w:ascii="Arial" w:hAnsi="Arial" w:cs="Arial"/>
          <w:sz w:val="20"/>
          <w:szCs w:val="20"/>
        </w:rPr>
        <w:t>5</w:t>
      </w:r>
      <w:r w:rsidRPr="006B5401">
        <w:rPr>
          <w:rFonts w:ascii="Arial" w:hAnsi="Arial" w:cs="Arial"/>
          <w:sz w:val="20"/>
          <w:szCs w:val="20"/>
        </w:rPr>
        <w:t xml:space="preserve"> milyar TL’lik aktif büyüklüğe ulaştık.</w:t>
      </w:r>
    </w:p>
    <w:p w14:paraId="661C20D7" w14:textId="77777777" w:rsidR="00DE0084" w:rsidRDefault="00DE0084" w:rsidP="00DE0084">
      <w:pPr>
        <w:spacing w:line="276" w:lineRule="auto"/>
        <w:jc w:val="both"/>
        <w:rPr>
          <w:rFonts w:ascii="Arial" w:hAnsi="Arial" w:cs="Arial"/>
          <w:sz w:val="20"/>
          <w:szCs w:val="20"/>
        </w:rPr>
      </w:pPr>
    </w:p>
    <w:p w14:paraId="6024CD11" w14:textId="77777777" w:rsidR="00DE0084" w:rsidRDefault="00DE0084" w:rsidP="00DE0084">
      <w:pPr>
        <w:spacing w:line="276" w:lineRule="auto"/>
        <w:jc w:val="both"/>
        <w:rPr>
          <w:rFonts w:ascii="Arial" w:hAnsi="Arial" w:cs="Arial"/>
          <w:sz w:val="20"/>
          <w:szCs w:val="20"/>
        </w:rPr>
      </w:pPr>
      <w:r w:rsidRPr="006B5401">
        <w:rPr>
          <w:rFonts w:ascii="Arial" w:hAnsi="Arial" w:cs="Arial"/>
          <w:sz w:val="20"/>
          <w:szCs w:val="20"/>
        </w:rPr>
        <w:t>Müşterilerimize hızlı ve erişilebilir bankacılık ürün ve hizmetleri ulaştırma doğrultusunda açık bankacılık yatırımlarına aralıksız devam ettik. Bu vizyon doğrultusunda Ankara Ticaret Odası (ATO) üyelerinin, bankadaki işlemlerini ön muhasebe uygulamasıyla birleştirerek tek bir platform üzerinden yapmalarına imkân sağlayacak “</w:t>
      </w:r>
      <w:proofErr w:type="spellStart"/>
      <w:r w:rsidRPr="006B5401">
        <w:rPr>
          <w:rFonts w:ascii="Arial" w:hAnsi="Arial" w:cs="Arial"/>
          <w:sz w:val="20"/>
          <w:szCs w:val="20"/>
        </w:rPr>
        <w:t>p@ket</w:t>
      </w:r>
      <w:proofErr w:type="spellEnd"/>
      <w:r w:rsidRPr="006B5401">
        <w:rPr>
          <w:rFonts w:ascii="Arial" w:hAnsi="Arial" w:cs="Arial"/>
          <w:sz w:val="20"/>
          <w:szCs w:val="20"/>
        </w:rPr>
        <w:t xml:space="preserve"> e-Yönetim Platformu” iş birliği protokolünü imzaladık.</w:t>
      </w:r>
    </w:p>
    <w:p w14:paraId="7EDBF3C4" w14:textId="77777777" w:rsidR="00DE0084" w:rsidRDefault="00DE0084" w:rsidP="00DE0084">
      <w:pPr>
        <w:spacing w:line="276" w:lineRule="auto"/>
        <w:jc w:val="both"/>
        <w:rPr>
          <w:rFonts w:ascii="Arial" w:hAnsi="Arial" w:cs="Arial"/>
          <w:sz w:val="20"/>
          <w:szCs w:val="20"/>
        </w:rPr>
      </w:pPr>
    </w:p>
    <w:p w14:paraId="5723AA4D" w14:textId="77777777" w:rsidR="00DE0084" w:rsidRDefault="00DE0084" w:rsidP="00DE0084">
      <w:pPr>
        <w:spacing w:line="276" w:lineRule="auto"/>
        <w:jc w:val="both"/>
        <w:rPr>
          <w:rFonts w:ascii="Arial" w:hAnsi="Arial" w:cs="Arial"/>
          <w:sz w:val="20"/>
          <w:szCs w:val="20"/>
        </w:rPr>
      </w:pPr>
      <w:r w:rsidRPr="00364B9C">
        <w:rPr>
          <w:rFonts w:ascii="Arial" w:hAnsi="Arial" w:cs="Arial"/>
          <w:sz w:val="20"/>
          <w:szCs w:val="20"/>
        </w:rPr>
        <w:t>Yine bu dönemde girişimcilik dünyasına katkı sunmaya devam ettik. Teknopark İstanbul iş birliğiyle hayata geçirdiğimiz ve finansal teknoloji (</w:t>
      </w:r>
      <w:proofErr w:type="spellStart"/>
      <w:r w:rsidRPr="00364B9C">
        <w:rPr>
          <w:rFonts w:ascii="Arial" w:hAnsi="Arial" w:cs="Arial"/>
          <w:sz w:val="20"/>
          <w:szCs w:val="20"/>
        </w:rPr>
        <w:t>Fintech</w:t>
      </w:r>
      <w:proofErr w:type="spellEnd"/>
      <w:r w:rsidRPr="00364B9C">
        <w:rPr>
          <w:rFonts w:ascii="Arial" w:hAnsi="Arial" w:cs="Arial"/>
          <w:sz w:val="20"/>
          <w:szCs w:val="20"/>
        </w:rPr>
        <w:t xml:space="preserve">) alanında girişimcilerin desteklenmesini amaçlayan VK </w:t>
      </w:r>
      <w:proofErr w:type="spellStart"/>
      <w:r w:rsidRPr="00364B9C">
        <w:rPr>
          <w:rFonts w:ascii="Arial" w:hAnsi="Arial" w:cs="Arial"/>
          <w:sz w:val="20"/>
          <w:szCs w:val="20"/>
        </w:rPr>
        <w:t>Boost</w:t>
      </w:r>
      <w:proofErr w:type="spellEnd"/>
      <w:r w:rsidRPr="00364B9C">
        <w:rPr>
          <w:rFonts w:ascii="Arial" w:hAnsi="Arial" w:cs="Arial"/>
          <w:sz w:val="20"/>
          <w:szCs w:val="20"/>
        </w:rPr>
        <w:t xml:space="preserve"> Girişim Hızlandırma Programımızı başarıyla tamamladık.</w:t>
      </w:r>
    </w:p>
    <w:p w14:paraId="0E492ECE" w14:textId="77777777" w:rsidR="00DE0084" w:rsidRDefault="00DE0084" w:rsidP="00DE0084">
      <w:pPr>
        <w:spacing w:line="276" w:lineRule="auto"/>
        <w:jc w:val="both"/>
        <w:rPr>
          <w:rFonts w:ascii="Arial" w:hAnsi="Arial" w:cs="Arial"/>
          <w:sz w:val="20"/>
          <w:szCs w:val="20"/>
        </w:rPr>
      </w:pPr>
    </w:p>
    <w:p w14:paraId="28955EB8" w14:textId="77777777" w:rsidR="00DE0084" w:rsidRDefault="00DE0084" w:rsidP="00DE0084">
      <w:pPr>
        <w:spacing w:line="276" w:lineRule="auto"/>
        <w:jc w:val="both"/>
        <w:rPr>
          <w:rFonts w:ascii="Arial" w:hAnsi="Arial" w:cs="Arial"/>
          <w:sz w:val="20"/>
          <w:szCs w:val="20"/>
        </w:rPr>
      </w:pPr>
      <w:r w:rsidRPr="00364B9C">
        <w:rPr>
          <w:rFonts w:ascii="Arial" w:hAnsi="Arial" w:cs="Arial"/>
          <w:sz w:val="20"/>
          <w:szCs w:val="20"/>
        </w:rPr>
        <w:t>Önümüzdeki dönemde de takım ruhunu ve birlikte başarma kültürünü esas alan bankacılık yaklaşımımızı, ülkemizin dört bir yanına yaymaya devam edeceğiz. Türkiye’nin ekonomik vizyonuna katkı sunmak adına üzerimize düşen her sorumluluğu layıkıyla yerine getirme konusunda kararlıyız. Geleceğe olan inancımızı, geçmişten gelen güçlü mirasımızla pekiştirerek; üretmeye, emek vermeye ve ortak hayallerimizi gerçeğe dönüştürmeye devam edeceğiz.</w:t>
      </w:r>
    </w:p>
    <w:p w14:paraId="055F7012" w14:textId="77777777" w:rsidR="00DE0084" w:rsidRDefault="00DE0084" w:rsidP="00DE0084">
      <w:pPr>
        <w:spacing w:line="276" w:lineRule="auto"/>
        <w:jc w:val="both"/>
        <w:rPr>
          <w:rFonts w:ascii="Arial" w:hAnsi="Arial" w:cs="Arial"/>
          <w:sz w:val="20"/>
          <w:szCs w:val="20"/>
        </w:rPr>
      </w:pPr>
    </w:p>
    <w:p w14:paraId="395B10FF" w14:textId="77777777" w:rsidR="00DE0084" w:rsidRDefault="00DE0084" w:rsidP="00DE0084">
      <w:pPr>
        <w:spacing w:line="276" w:lineRule="auto"/>
        <w:jc w:val="both"/>
        <w:rPr>
          <w:rFonts w:ascii="Arial" w:hAnsi="Arial" w:cs="Arial"/>
          <w:sz w:val="20"/>
          <w:szCs w:val="20"/>
        </w:rPr>
      </w:pPr>
      <w:r w:rsidRPr="00364B9C">
        <w:rPr>
          <w:rFonts w:ascii="Arial" w:hAnsi="Arial" w:cs="Arial"/>
          <w:sz w:val="20"/>
          <w:szCs w:val="20"/>
        </w:rPr>
        <w:t>Bu yolculukta bizlere ilham veren tüm çalışma arkadaşlarıma, değerli Yönetim Kurulu üyelerimize, bize güven duyan müşterilerimize ve kıymetli paydaşlarımıza gönülden teşekkür ederim.</w:t>
      </w:r>
    </w:p>
    <w:p w14:paraId="75A7D1C9" w14:textId="77777777" w:rsidR="00DE0084" w:rsidRDefault="00DE0084" w:rsidP="00DE0084">
      <w:pPr>
        <w:jc w:val="both"/>
        <w:rPr>
          <w:rFonts w:ascii="Arial" w:hAnsi="Arial" w:cs="Arial"/>
          <w:sz w:val="20"/>
          <w:szCs w:val="20"/>
        </w:rPr>
      </w:pPr>
    </w:p>
    <w:p w14:paraId="153DB102" w14:textId="77777777" w:rsidR="00A960BB" w:rsidRPr="005E4A67" w:rsidRDefault="00A960BB" w:rsidP="00A960BB">
      <w:pPr>
        <w:jc w:val="both"/>
        <w:rPr>
          <w:rFonts w:ascii="Arial" w:hAnsi="Arial" w:cs="Arial"/>
          <w:sz w:val="20"/>
          <w:szCs w:val="20"/>
        </w:rPr>
      </w:pPr>
    </w:p>
    <w:p w14:paraId="7ABC4721"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 xml:space="preserve">Mehmet </w:t>
      </w:r>
      <w:proofErr w:type="gramStart"/>
      <w:r w:rsidRPr="005E4A67">
        <w:rPr>
          <w:rFonts w:ascii="Arial" w:hAnsi="Arial" w:cs="Arial"/>
          <w:b/>
          <w:bCs/>
          <w:sz w:val="20"/>
          <w:szCs w:val="20"/>
        </w:rPr>
        <w:t>Ali  AKBEN</w:t>
      </w:r>
      <w:proofErr w:type="gramEnd"/>
    </w:p>
    <w:p w14:paraId="2401C00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 xml:space="preserve">Genel Müdür </w:t>
      </w:r>
    </w:p>
    <w:p w14:paraId="72310DA1" w14:textId="77777777" w:rsidR="00A960BB" w:rsidRPr="005E4A67" w:rsidRDefault="00A960BB" w:rsidP="00A960BB">
      <w:pPr>
        <w:jc w:val="both"/>
        <w:rPr>
          <w:rFonts w:ascii="Arial" w:hAnsi="Arial" w:cs="Arial"/>
          <w:sz w:val="20"/>
          <w:szCs w:val="20"/>
        </w:rPr>
      </w:pPr>
    </w:p>
    <w:p w14:paraId="5EE4DD10" w14:textId="77777777" w:rsidR="00A960BB" w:rsidRPr="005E4A67" w:rsidRDefault="00A960BB" w:rsidP="00A960BB">
      <w:pPr>
        <w:jc w:val="both"/>
        <w:rPr>
          <w:rFonts w:ascii="Arial" w:hAnsi="Arial" w:cs="Arial"/>
          <w:sz w:val="20"/>
          <w:szCs w:val="20"/>
        </w:rPr>
      </w:pPr>
    </w:p>
    <w:p w14:paraId="0D018728" w14:textId="77777777" w:rsidR="00A960BB" w:rsidRPr="005E4A67" w:rsidRDefault="00A960BB" w:rsidP="00A960BB">
      <w:pPr>
        <w:jc w:val="both"/>
        <w:rPr>
          <w:rFonts w:ascii="Arial" w:hAnsi="Arial" w:cs="Arial"/>
          <w:sz w:val="20"/>
          <w:szCs w:val="20"/>
        </w:rPr>
      </w:pPr>
    </w:p>
    <w:p w14:paraId="0EAAC2EE" w14:textId="77777777" w:rsidR="00A960BB" w:rsidRPr="005E4A67" w:rsidRDefault="00A960BB" w:rsidP="00A960BB">
      <w:pPr>
        <w:jc w:val="both"/>
        <w:rPr>
          <w:rFonts w:ascii="Arial" w:hAnsi="Arial" w:cs="Arial"/>
          <w:sz w:val="20"/>
          <w:szCs w:val="20"/>
        </w:rPr>
      </w:pPr>
    </w:p>
    <w:p w14:paraId="4804DD2E" w14:textId="77777777" w:rsidR="00A960BB" w:rsidRPr="005E4A67" w:rsidRDefault="00A960BB" w:rsidP="00A960BB">
      <w:pPr>
        <w:jc w:val="both"/>
        <w:rPr>
          <w:rFonts w:ascii="Arial" w:hAnsi="Arial" w:cs="Arial"/>
          <w:sz w:val="20"/>
          <w:szCs w:val="20"/>
        </w:rPr>
      </w:pPr>
    </w:p>
    <w:p w14:paraId="7DA61ACE" w14:textId="77777777" w:rsidR="00A960BB" w:rsidRPr="005E4A67" w:rsidRDefault="00A960BB" w:rsidP="00A960BB">
      <w:pPr>
        <w:jc w:val="both"/>
        <w:rPr>
          <w:rFonts w:ascii="Arial" w:hAnsi="Arial" w:cs="Arial"/>
          <w:sz w:val="20"/>
          <w:szCs w:val="20"/>
        </w:rPr>
      </w:pPr>
    </w:p>
    <w:p w14:paraId="685F3CA8" w14:textId="77777777" w:rsidR="00A960BB" w:rsidRPr="005E4A67" w:rsidRDefault="00A960BB" w:rsidP="00A960BB">
      <w:pPr>
        <w:jc w:val="both"/>
        <w:rPr>
          <w:rFonts w:ascii="Arial" w:hAnsi="Arial" w:cs="Arial"/>
          <w:sz w:val="20"/>
          <w:szCs w:val="20"/>
        </w:rPr>
      </w:pPr>
    </w:p>
    <w:p w14:paraId="28A6E18F" w14:textId="77777777" w:rsidR="00A960BB" w:rsidRPr="005E4A67" w:rsidRDefault="00A960BB" w:rsidP="00A960BB">
      <w:pPr>
        <w:jc w:val="both"/>
        <w:rPr>
          <w:rFonts w:ascii="Arial" w:hAnsi="Arial" w:cs="Arial"/>
          <w:sz w:val="20"/>
          <w:szCs w:val="20"/>
        </w:rPr>
      </w:pPr>
    </w:p>
    <w:p w14:paraId="2527ED56" w14:textId="77777777" w:rsidR="00A960BB" w:rsidRPr="005E4A67" w:rsidRDefault="00A960BB" w:rsidP="00A960BB">
      <w:pPr>
        <w:jc w:val="both"/>
        <w:rPr>
          <w:rFonts w:ascii="Arial" w:hAnsi="Arial" w:cs="Arial"/>
          <w:sz w:val="20"/>
          <w:szCs w:val="20"/>
        </w:rPr>
      </w:pPr>
    </w:p>
    <w:p w14:paraId="07C8D38A" w14:textId="77777777" w:rsidR="00A960BB" w:rsidRPr="005E4A67" w:rsidRDefault="00A960BB" w:rsidP="00A960BB">
      <w:pPr>
        <w:jc w:val="both"/>
        <w:rPr>
          <w:rFonts w:ascii="Arial" w:hAnsi="Arial" w:cs="Arial"/>
          <w:sz w:val="20"/>
          <w:szCs w:val="20"/>
        </w:rPr>
      </w:pPr>
    </w:p>
    <w:p w14:paraId="3E67F9B3" w14:textId="77777777" w:rsidR="00A960BB" w:rsidRPr="005E4A67" w:rsidRDefault="00A960BB" w:rsidP="00A960BB">
      <w:pPr>
        <w:jc w:val="both"/>
        <w:rPr>
          <w:rFonts w:ascii="Arial" w:hAnsi="Arial" w:cs="Arial"/>
          <w:sz w:val="20"/>
          <w:szCs w:val="20"/>
        </w:rPr>
      </w:pPr>
    </w:p>
    <w:p w14:paraId="35E31415" w14:textId="77777777" w:rsidR="00A960BB" w:rsidRPr="005E4A67" w:rsidRDefault="00A960BB" w:rsidP="00A960BB">
      <w:pPr>
        <w:jc w:val="both"/>
        <w:rPr>
          <w:rFonts w:ascii="Arial" w:hAnsi="Arial" w:cs="Arial"/>
          <w:sz w:val="20"/>
          <w:szCs w:val="20"/>
        </w:rPr>
      </w:pPr>
    </w:p>
    <w:p w14:paraId="3C7C8B63" w14:textId="4C804DDE" w:rsidR="00A960BB" w:rsidRPr="007F554A" w:rsidRDefault="00A960BB" w:rsidP="007F554A">
      <w:pPr>
        <w:tabs>
          <w:tab w:val="left" w:pos="5835"/>
        </w:tabs>
        <w:rPr>
          <w:rFonts w:ascii="Arial" w:hAnsi="Arial" w:cs="Arial"/>
          <w:sz w:val="20"/>
          <w:szCs w:val="20"/>
        </w:rPr>
      </w:pPr>
      <w:r w:rsidRPr="005E4A67">
        <w:rPr>
          <w:rFonts w:ascii="Arial" w:hAnsi="Arial" w:cs="Arial"/>
          <w:b/>
          <w:bCs/>
          <w:sz w:val="20"/>
          <w:szCs w:val="20"/>
        </w:rPr>
        <w:lastRenderedPageBreak/>
        <w:t>Yedinci Bölüm (devamı)</w:t>
      </w:r>
    </w:p>
    <w:p w14:paraId="10FC345A" w14:textId="77777777" w:rsidR="00A960BB" w:rsidRPr="005E4A67" w:rsidRDefault="00A960BB" w:rsidP="00A960BB">
      <w:pPr>
        <w:jc w:val="both"/>
        <w:rPr>
          <w:rFonts w:ascii="Arial" w:hAnsi="Arial" w:cs="Arial"/>
          <w:b/>
          <w:bCs/>
          <w:sz w:val="10"/>
          <w:szCs w:val="10"/>
        </w:rPr>
      </w:pPr>
    </w:p>
    <w:p w14:paraId="36711CF0"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2C6FFE87" w14:textId="77777777" w:rsidR="00A960BB" w:rsidRPr="005E4A67" w:rsidRDefault="00A960BB" w:rsidP="00A960BB">
      <w:pPr>
        <w:jc w:val="both"/>
        <w:rPr>
          <w:rFonts w:ascii="Arial" w:hAnsi="Arial" w:cs="Arial"/>
          <w:sz w:val="20"/>
          <w:szCs w:val="20"/>
        </w:rPr>
      </w:pPr>
    </w:p>
    <w:p w14:paraId="5F8444A0" w14:textId="54B46EDE" w:rsidR="00A960BB" w:rsidRPr="005E4A67" w:rsidRDefault="00A915BB" w:rsidP="00A960BB">
      <w:pPr>
        <w:jc w:val="both"/>
        <w:rPr>
          <w:rFonts w:ascii="Arial" w:hAnsi="Arial" w:cs="Arial"/>
          <w:b/>
          <w:bCs/>
          <w:sz w:val="20"/>
          <w:szCs w:val="20"/>
        </w:rPr>
      </w:pPr>
      <w:r>
        <w:rPr>
          <w:rFonts w:ascii="Arial" w:hAnsi="Arial" w:cs="Arial"/>
          <w:b/>
          <w:bCs/>
          <w:sz w:val="20"/>
          <w:szCs w:val="20"/>
        </w:rPr>
        <w:t>d</w:t>
      </w:r>
      <w:r w:rsidR="00A960BB" w:rsidRPr="005E4A67">
        <w:rPr>
          <w:rFonts w:ascii="Arial" w:hAnsi="Arial" w:cs="Arial"/>
          <w:b/>
          <w:bCs/>
          <w:sz w:val="20"/>
          <w:szCs w:val="20"/>
        </w:rPr>
        <w:t>.</w:t>
      </w:r>
      <w:r w:rsidR="00A960BB" w:rsidRPr="005E4A67">
        <w:rPr>
          <w:rFonts w:ascii="Arial" w:hAnsi="Arial" w:cs="Arial"/>
          <w:b/>
          <w:bCs/>
          <w:sz w:val="20"/>
          <w:szCs w:val="20"/>
        </w:rPr>
        <w:tab/>
        <w:t>Dönem İçinde Ana Sözleşmede Yapılan Değişiklikler</w:t>
      </w:r>
    </w:p>
    <w:p w14:paraId="7049A82E" w14:textId="77777777" w:rsidR="00A960BB" w:rsidRPr="005E4A67" w:rsidRDefault="00A960BB" w:rsidP="00A960BB">
      <w:pPr>
        <w:jc w:val="both"/>
        <w:rPr>
          <w:rFonts w:ascii="Arial" w:hAnsi="Arial" w:cs="Arial"/>
          <w:sz w:val="20"/>
          <w:szCs w:val="20"/>
        </w:rPr>
      </w:pPr>
    </w:p>
    <w:p w14:paraId="115D4785" w14:textId="77777777" w:rsidR="00223CC2" w:rsidRDefault="00223CC2" w:rsidP="00223CC2">
      <w:pPr>
        <w:jc w:val="both"/>
        <w:rPr>
          <w:rFonts w:ascii="Arial" w:hAnsi="Arial" w:cs="Arial"/>
          <w:sz w:val="20"/>
          <w:szCs w:val="20"/>
        </w:rPr>
      </w:pPr>
      <w:r>
        <w:rPr>
          <w:rFonts w:ascii="Arial" w:hAnsi="Arial" w:cs="Arial"/>
          <w:sz w:val="20"/>
          <w:szCs w:val="20"/>
        </w:rPr>
        <w:t>Bankamız</w:t>
      </w:r>
      <w:r w:rsidRPr="00880E6B">
        <w:rPr>
          <w:rFonts w:ascii="Arial" w:hAnsi="Arial" w:cs="Arial"/>
          <w:sz w:val="20"/>
          <w:szCs w:val="20"/>
        </w:rPr>
        <w:t xml:space="preserve"> </w:t>
      </w:r>
      <w:r>
        <w:rPr>
          <w:rFonts w:ascii="Arial" w:hAnsi="Arial" w:cs="Arial"/>
          <w:sz w:val="20"/>
          <w:szCs w:val="20"/>
        </w:rPr>
        <w:t>Ana Sözleşmesinin sermaye artırımını içeren 6. maddesi ile</w:t>
      </w:r>
      <w:r w:rsidRPr="00880E6B">
        <w:rPr>
          <w:rFonts w:ascii="Arial" w:hAnsi="Arial" w:cs="Arial"/>
          <w:sz w:val="20"/>
          <w:szCs w:val="20"/>
        </w:rPr>
        <w:t xml:space="preserve"> </w:t>
      </w:r>
      <w:r>
        <w:rPr>
          <w:rFonts w:ascii="Arial" w:hAnsi="Arial" w:cs="Arial"/>
          <w:sz w:val="20"/>
          <w:szCs w:val="20"/>
        </w:rPr>
        <w:t>1</w:t>
      </w:r>
      <w:r w:rsidRPr="00880E6B">
        <w:rPr>
          <w:rFonts w:ascii="Arial" w:hAnsi="Arial" w:cs="Arial"/>
          <w:sz w:val="20"/>
          <w:szCs w:val="20"/>
        </w:rPr>
        <w:t xml:space="preserve">4. </w:t>
      </w:r>
      <w:r>
        <w:rPr>
          <w:rFonts w:ascii="Arial" w:hAnsi="Arial" w:cs="Arial"/>
          <w:sz w:val="20"/>
          <w:szCs w:val="20"/>
        </w:rPr>
        <w:t xml:space="preserve">19. 24. </w:t>
      </w:r>
      <w:r w:rsidRPr="00880E6B">
        <w:rPr>
          <w:rFonts w:ascii="Arial" w:hAnsi="Arial" w:cs="Arial"/>
          <w:sz w:val="20"/>
          <w:szCs w:val="20"/>
        </w:rPr>
        <w:t xml:space="preserve">ve </w:t>
      </w:r>
      <w:r>
        <w:rPr>
          <w:rFonts w:ascii="Arial" w:hAnsi="Arial" w:cs="Arial"/>
          <w:sz w:val="20"/>
          <w:szCs w:val="20"/>
        </w:rPr>
        <w:t>26. m</w:t>
      </w:r>
      <w:r w:rsidRPr="00880E6B">
        <w:rPr>
          <w:rFonts w:ascii="Arial" w:hAnsi="Arial" w:cs="Arial"/>
          <w:sz w:val="20"/>
          <w:szCs w:val="20"/>
        </w:rPr>
        <w:t xml:space="preserve">addelerinde değişiklik yapılmıştır. Değişikliği gösterir Ana Sözleşme </w:t>
      </w:r>
      <w:r>
        <w:rPr>
          <w:rFonts w:ascii="Arial" w:hAnsi="Arial" w:cs="Arial"/>
          <w:sz w:val="20"/>
          <w:szCs w:val="20"/>
        </w:rPr>
        <w:t>Tadil metnine aşağıda yer verilmiştir.</w:t>
      </w:r>
    </w:p>
    <w:p w14:paraId="428D7CC1" w14:textId="77777777" w:rsidR="00223CC2" w:rsidRDefault="00223CC2" w:rsidP="00223CC2">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223CC2" w:rsidRPr="0058708D" w14:paraId="0DBEAEC2" w14:textId="77777777" w:rsidTr="00AD613B">
        <w:tc>
          <w:tcPr>
            <w:tcW w:w="4531" w:type="dxa"/>
          </w:tcPr>
          <w:p w14:paraId="48F7BDDF" w14:textId="77777777" w:rsidR="00223CC2" w:rsidRPr="0058708D" w:rsidRDefault="00223CC2" w:rsidP="00AD613B">
            <w:pPr>
              <w:pStyle w:val="ListParagraph"/>
              <w:ind w:left="0" w:right="-567"/>
              <w:jc w:val="center"/>
              <w:rPr>
                <w:rFonts w:ascii="Arial" w:hAnsi="Arial" w:cs="Arial"/>
                <w:b/>
                <w:sz w:val="18"/>
                <w:szCs w:val="18"/>
              </w:rPr>
            </w:pPr>
            <w:r w:rsidRPr="0058708D">
              <w:rPr>
                <w:rFonts w:ascii="Arial" w:hAnsi="Arial" w:cs="Arial"/>
                <w:b/>
                <w:sz w:val="18"/>
                <w:szCs w:val="18"/>
              </w:rPr>
              <w:t>ESKİ HALİ</w:t>
            </w:r>
          </w:p>
        </w:tc>
        <w:tc>
          <w:tcPr>
            <w:tcW w:w="4536" w:type="dxa"/>
          </w:tcPr>
          <w:p w14:paraId="633BF1F8" w14:textId="77777777" w:rsidR="00223CC2" w:rsidRPr="0058708D" w:rsidRDefault="00223CC2" w:rsidP="00AD613B">
            <w:pPr>
              <w:pStyle w:val="ListParagraph"/>
              <w:ind w:left="0" w:right="-567"/>
              <w:jc w:val="center"/>
              <w:rPr>
                <w:rFonts w:ascii="Arial" w:hAnsi="Arial" w:cs="Arial"/>
                <w:b/>
                <w:sz w:val="18"/>
                <w:szCs w:val="18"/>
              </w:rPr>
            </w:pPr>
            <w:r w:rsidRPr="0058708D">
              <w:rPr>
                <w:rFonts w:ascii="Arial" w:hAnsi="Arial" w:cs="Arial"/>
                <w:b/>
                <w:sz w:val="18"/>
                <w:szCs w:val="18"/>
              </w:rPr>
              <w:t>YENİ HALİ</w:t>
            </w:r>
          </w:p>
        </w:tc>
      </w:tr>
      <w:tr w:rsidR="00223CC2" w:rsidRPr="0058708D" w14:paraId="01B8F1A0" w14:textId="77777777" w:rsidTr="00AD613B">
        <w:tc>
          <w:tcPr>
            <w:tcW w:w="4531" w:type="dxa"/>
          </w:tcPr>
          <w:p w14:paraId="6742FF06"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SERMAYE VE PAY SENETLERİNİN NEV'İ </w:t>
            </w:r>
          </w:p>
          <w:p w14:paraId="103E6C03"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18.000.000.000-TL Türk Lirası değerindedir. Bu sermaye, her biri 0.01 Türk Lirası değerinde 1.800.000.000.000 paya ayrılmıştır. Önceki sermayeyi teşkil eden 14.635.000.000-TL’nin tamamı ödenmiş olup bu defa artırılan 3.365.000.000-TL’lik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45C278F8"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Hisse senetleri nama yazılıdır.</w:t>
            </w:r>
          </w:p>
          <w:p w14:paraId="50A79FAE" w14:textId="77777777" w:rsidR="00223CC2" w:rsidRPr="0058708D" w:rsidRDefault="00223CC2" w:rsidP="00AD613B">
            <w:pPr>
              <w:jc w:val="both"/>
              <w:rPr>
                <w:rFonts w:ascii="Arial" w:hAnsi="Arial" w:cs="Arial"/>
                <w:sz w:val="18"/>
                <w:szCs w:val="18"/>
              </w:rPr>
            </w:pPr>
          </w:p>
          <w:p w14:paraId="49A5AB08" w14:textId="77777777" w:rsidR="00223CC2" w:rsidRPr="0058708D" w:rsidRDefault="00223CC2" w:rsidP="00AD613B">
            <w:pPr>
              <w:jc w:val="both"/>
              <w:rPr>
                <w:rFonts w:ascii="Arial" w:hAnsi="Arial" w:cs="Arial"/>
                <w:sz w:val="18"/>
                <w:szCs w:val="18"/>
              </w:rPr>
            </w:pPr>
          </w:p>
          <w:p w14:paraId="739F1D0E" w14:textId="77777777" w:rsidR="00223CC2" w:rsidRPr="0058708D" w:rsidRDefault="00223CC2" w:rsidP="00AD613B">
            <w:pPr>
              <w:jc w:val="both"/>
              <w:rPr>
                <w:rFonts w:ascii="Arial" w:hAnsi="Arial" w:cs="Arial"/>
                <w:sz w:val="18"/>
                <w:szCs w:val="18"/>
              </w:rPr>
            </w:pPr>
          </w:p>
          <w:p w14:paraId="3A2AA968" w14:textId="77777777" w:rsidR="00223CC2" w:rsidRPr="0058708D" w:rsidRDefault="00223CC2" w:rsidP="00AD613B">
            <w:pPr>
              <w:jc w:val="both"/>
              <w:rPr>
                <w:rFonts w:ascii="Arial" w:hAnsi="Arial" w:cs="Arial"/>
                <w:sz w:val="18"/>
                <w:szCs w:val="18"/>
              </w:rPr>
            </w:pPr>
          </w:p>
          <w:p w14:paraId="11B1D66C" w14:textId="77777777" w:rsidR="00223CC2" w:rsidRPr="0058708D" w:rsidRDefault="00223CC2" w:rsidP="00AD613B">
            <w:pPr>
              <w:jc w:val="both"/>
              <w:rPr>
                <w:rFonts w:ascii="Arial" w:hAnsi="Arial" w:cs="Arial"/>
                <w:sz w:val="18"/>
                <w:szCs w:val="18"/>
              </w:rPr>
            </w:pPr>
          </w:p>
          <w:p w14:paraId="6E7BA654" w14:textId="77777777" w:rsidR="00223CC2" w:rsidRPr="0058708D" w:rsidRDefault="00223CC2" w:rsidP="00AD613B">
            <w:pPr>
              <w:jc w:val="both"/>
              <w:rPr>
                <w:rFonts w:ascii="Arial" w:hAnsi="Arial" w:cs="Arial"/>
                <w:sz w:val="18"/>
                <w:szCs w:val="18"/>
              </w:rPr>
            </w:pPr>
          </w:p>
          <w:p w14:paraId="18A8CE18"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YÖNETİM KURULU TOPLANTILARI </w:t>
            </w:r>
          </w:p>
          <w:p w14:paraId="1EF71FA6"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ayda iki defadan aşağı olmamak kaydıyla toplanır. Ancak gündemde görüşülecek bir mevzu olmadığı takdirde Başkanın onayı ile toplantı bir defaya mahsus olmak üzere ertelenebilir. </w:t>
            </w:r>
          </w:p>
          <w:p w14:paraId="0985EE3D"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Toplantılar, Banka'nın idare merkezinde yapılır. Yönetim Kurulu Üyelerinin çoğunluğunun talebi halinde, toplantılar yurt içinde veya yurt dışında diğer bir mahalde </w:t>
            </w:r>
            <w:proofErr w:type="spellStart"/>
            <w:proofErr w:type="gramStart"/>
            <w:r w:rsidRPr="0058708D">
              <w:rPr>
                <w:rFonts w:ascii="Arial" w:hAnsi="Arial" w:cs="Arial"/>
                <w:sz w:val="18"/>
                <w:szCs w:val="18"/>
              </w:rPr>
              <w:t>yapılır.Bankanın</w:t>
            </w:r>
            <w:proofErr w:type="spellEnd"/>
            <w:proofErr w:type="gramEnd"/>
            <w:r w:rsidRPr="0058708D">
              <w:rPr>
                <w:rFonts w:ascii="Arial" w:hAnsi="Arial" w:cs="Arial"/>
                <w:sz w:val="18"/>
                <w:szCs w:val="18"/>
              </w:rPr>
              <w:t xml:space="preserve">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w:t>
            </w:r>
            <w:r w:rsidRPr="0058708D">
              <w:rPr>
                <w:rFonts w:ascii="Arial" w:hAnsi="Arial" w:cs="Arial"/>
                <w:sz w:val="18"/>
                <w:szCs w:val="18"/>
              </w:rPr>
              <w:lastRenderedPageBreak/>
              <w:t>toplantılarda şirket sözleşmesinin bu hükmü uyarınca kurulmuş olan sistem üzerinden veya destek hizmeti alınacak sistem üzerinden hak sahiplerinin ilgili mevzuatta belirtilen haklarını Tebliğ hükümlerinde belirtilen çerçevede kullanabilmesi sağlanır.</w:t>
            </w:r>
          </w:p>
          <w:p w14:paraId="72113FD9"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 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1ACB4FAF"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04BCBD20" w14:textId="77777777" w:rsidR="00223CC2" w:rsidRPr="0058708D" w:rsidRDefault="00223CC2" w:rsidP="00AD613B">
            <w:pPr>
              <w:jc w:val="both"/>
              <w:rPr>
                <w:rFonts w:ascii="Arial" w:hAnsi="Arial" w:cs="Arial"/>
                <w:sz w:val="18"/>
                <w:szCs w:val="18"/>
              </w:rPr>
            </w:pPr>
          </w:p>
          <w:p w14:paraId="57B03237"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1D834DA9"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51471287" w14:textId="77777777" w:rsidR="00223CC2" w:rsidRPr="0058708D" w:rsidRDefault="00223CC2" w:rsidP="00AD613B">
            <w:pPr>
              <w:jc w:val="both"/>
              <w:rPr>
                <w:rFonts w:ascii="Arial" w:hAnsi="Arial" w:cs="Arial"/>
                <w:sz w:val="18"/>
                <w:szCs w:val="18"/>
              </w:rPr>
            </w:pPr>
          </w:p>
          <w:p w14:paraId="2E9E9F7C"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KURUMSAL YÖNETİM KOMİTESİ </w:t>
            </w:r>
          </w:p>
          <w:p w14:paraId="165914BE"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727D7571"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Komitenin üyeleri başka icracı görevleri bulunmayan Yönetim Kurulu üyeleri arasından seçilir. </w:t>
            </w:r>
          </w:p>
          <w:p w14:paraId="520F67A3"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3407AE29" w14:textId="77777777" w:rsidR="00223CC2" w:rsidRPr="0058708D" w:rsidRDefault="00223CC2" w:rsidP="00AD613B">
            <w:pPr>
              <w:jc w:val="both"/>
              <w:rPr>
                <w:rFonts w:ascii="Arial" w:hAnsi="Arial" w:cs="Arial"/>
                <w:sz w:val="18"/>
                <w:szCs w:val="18"/>
              </w:rPr>
            </w:pPr>
          </w:p>
          <w:p w14:paraId="25B11B7C" w14:textId="77777777" w:rsidR="00223CC2" w:rsidRPr="0058708D" w:rsidRDefault="00223CC2" w:rsidP="00AD613B">
            <w:pPr>
              <w:jc w:val="both"/>
              <w:rPr>
                <w:rFonts w:ascii="Arial" w:hAnsi="Arial" w:cs="Arial"/>
                <w:sz w:val="18"/>
                <w:szCs w:val="18"/>
              </w:rPr>
            </w:pPr>
          </w:p>
          <w:p w14:paraId="16782D8E" w14:textId="77777777" w:rsidR="00223CC2" w:rsidRPr="0058708D" w:rsidRDefault="00223CC2" w:rsidP="00AD613B">
            <w:pPr>
              <w:jc w:val="both"/>
              <w:rPr>
                <w:rFonts w:ascii="Arial" w:hAnsi="Arial" w:cs="Arial"/>
                <w:sz w:val="18"/>
                <w:szCs w:val="18"/>
              </w:rPr>
            </w:pPr>
          </w:p>
          <w:p w14:paraId="1B785B55" w14:textId="77777777" w:rsidR="00223CC2" w:rsidRPr="0058708D" w:rsidRDefault="00223CC2" w:rsidP="00AD613B">
            <w:pPr>
              <w:jc w:val="both"/>
              <w:rPr>
                <w:rFonts w:ascii="Arial" w:hAnsi="Arial" w:cs="Arial"/>
                <w:sz w:val="18"/>
                <w:szCs w:val="18"/>
              </w:rPr>
            </w:pPr>
          </w:p>
          <w:p w14:paraId="73548EF0" w14:textId="77777777" w:rsidR="00223CC2" w:rsidRPr="0058708D" w:rsidRDefault="00223CC2" w:rsidP="00AD613B">
            <w:pPr>
              <w:jc w:val="both"/>
              <w:rPr>
                <w:rFonts w:ascii="Arial" w:hAnsi="Arial" w:cs="Arial"/>
                <w:sz w:val="18"/>
                <w:szCs w:val="18"/>
              </w:rPr>
            </w:pPr>
          </w:p>
          <w:p w14:paraId="0DFC7CD6" w14:textId="77777777" w:rsidR="00223CC2" w:rsidRPr="0058708D" w:rsidRDefault="00223CC2" w:rsidP="00AD613B">
            <w:pPr>
              <w:jc w:val="both"/>
              <w:rPr>
                <w:rFonts w:ascii="Arial" w:hAnsi="Arial" w:cs="Arial"/>
                <w:sz w:val="18"/>
                <w:szCs w:val="18"/>
              </w:rPr>
            </w:pPr>
          </w:p>
          <w:p w14:paraId="2A4DC3BC" w14:textId="77777777" w:rsidR="00223CC2" w:rsidRPr="0058708D" w:rsidRDefault="00223CC2" w:rsidP="00AD613B">
            <w:pPr>
              <w:jc w:val="both"/>
              <w:rPr>
                <w:rFonts w:ascii="Arial" w:hAnsi="Arial" w:cs="Arial"/>
                <w:sz w:val="18"/>
                <w:szCs w:val="18"/>
              </w:rPr>
            </w:pPr>
          </w:p>
          <w:p w14:paraId="045ABA4C" w14:textId="77777777" w:rsidR="00223CC2" w:rsidRPr="0058708D" w:rsidRDefault="00223CC2" w:rsidP="00AD613B">
            <w:pPr>
              <w:jc w:val="both"/>
              <w:rPr>
                <w:rFonts w:ascii="Arial" w:hAnsi="Arial" w:cs="Arial"/>
                <w:sz w:val="18"/>
                <w:szCs w:val="18"/>
              </w:rPr>
            </w:pPr>
          </w:p>
          <w:p w14:paraId="27A9B586" w14:textId="77777777" w:rsidR="00223CC2" w:rsidRPr="0058708D" w:rsidRDefault="00223CC2" w:rsidP="00AD613B">
            <w:pPr>
              <w:jc w:val="both"/>
              <w:rPr>
                <w:rFonts w:ascii="Arial" w:hAnsi="Arial" w:cs="Arial"/>
                <w:sz w:val="18"/>
                <w:szCs w:val="18"/>
              </w:rPr>
            </w:pPr>
          </w:p>
          <w:p w14:paraId="34A5AD32" w14:textId="77777777" w:rsidR="00223CC2" w:rsidRPr="0058708D" w:rsidRDefault="00223CC2" w:rsidP="00AD613B">
            <w:pPr>
              <w:jc w:val="both"/>
              <w:rPr>
                <w:rFonts w:ascii="Arial" w:hAnsi="Arial" w:cs="Arial"/>
                <w:sz w:val="18"/>
                <w:szCs w:val="18"/>
              </w:rPr>
            </w:pPr>
          </w:p>
          <w:p w14:paraId="52F236FF" w14:textId="77777777" w:rsidR="00223CC2" w:rsidRPr="0058708D" w:rsidRDefault="00223CC2" w:rsidP="00AD613B">
            <w:pPr>
              <w:jc w:val="both"/>
              <w:rPr>
                <w:rFonts w:ascii="Arial" w:hAnsi="Arial" w:cs="Arial"/>
                <w:sz w:val="18"/>
                <w:szCs w:val="18"/>
              </w:rPr>
            </w:pPr>
          </w:p>
          <w:p w14:paraId="3134BAB1" w14:textId="77777777" w:rsidR="00223CC2" w:rsidRPr="0058708D" w:rsidRDefault="00223CC2" w:rsidP="00AD613B">
            <w:pPr>
              <w:jc w:val="both"/>
              <w:rPr>
                <w:rFonts w:ascii="Arial" w:hAnsi="Arial" w:cs="Arial"/>
                <w:sz w:val="18"/>
                <w:szCs w:val="18"/>
              </w:rPr>
            </w:pPr>
          </w:p>
          <w:p w14:paraId="4EEADAE9"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GÜNDEM </w:t>
            </w:r>
          </w:p>
          <w:p w14:paraId="22DD08D8"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14A90509"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3332F772"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Gümrük ve Ticaret Bakanlığı'nın görüşülmesini veya pay sahiplerine duyurulmasını istediği hususlar ve diğer istisnalar saklıdır.  </w:t>
            </w:r>
          </w:p>
          <w:p w14:paraId="454BADB3" w14:textId="77777777" w:rsidR="00223CC2" w:rsidRPr="0058708D" w:rsidRDefault="00223CC2" w:rsidP="00AD613B">
            <w:pPr>
              <w:jc w:val="both"/>
              <w:rPr>
                <w:rFonts w:ascii="Arial" w:hAnsi="Arial" w:cs="Arial"/>
                <w:sz w:val="18"/>
                <w:szCs w:val="18"/>
              </w:rPr>
            </w:pPr>
          </w:p>
          <w:p w14:paraId="03538B57"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TOPLANTILARDA BAKANLIK TEMSİLCİSİ BULUNMASI </w:t>
            </w:r>
          </w:p>
          <w:p w14:paraId="37153DE1"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Gümrük ve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44F3C033" w14:textId="77777777" w:rsidR="00223CC2" w:rsidRPr="0058708D" w:rsidRDefault="00223CC2" w:rsidP="00AD613B">
            <w:pPr>
              <w:jc w:val="both"/>
              <w:rPr>
                <w:rFonts w:ascii="Arial" w:hAnsi="Arial" w:cs="Arial"/>
                <w:sz w:val="18"/>
                <w:szCs w:val="18"/>
              </w:rPr>
            </w:pPr>
          </w:p>
          <w:p w14:paraId="56213EBD" w14:textId="77777777" w:rsidR="00223CC2" w:rsidRPr="0058708D" w:rsidRDefault="00223CC2" w:rsidP="00AD613B">
            <w:pPr>
              <w:jc w:val="both"/>
              <w:rPr>
                <w:rFonts w:ascii="Arial" w:hAnsi="Arial" w:cs="Arial"/>
                <w:sz w:val="18"/>
                <w:szCs w:val="18"/>
              </w:rPr>
            </w:pPr>
          </w:p>
        </w:tc>
        <w:tc>
          <w:tcPr>
            <w:tcW w:w="4536" w:type="dxa"/>
          </w:tcPr>
          <w:p w14:paraId="5470CD2C"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lastRenderedPageBreak/>
              <w:t xml:space="preserve">SERMAYE VE PAY SENETLERİNİN NEV'İ </w:t>
            </w:r>
          </w:p>
          <w:p w14:paraId="067BFC23"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30.000.000.000-TL Türk Lirası değerindedir. Bu sermaye, her biri 0.01 Türk Lirası değerinde 3.000.000.000.000 paya ayrılmıştır. Önceki sermayeyi teşkil eden 18.000.000.000-TL’nin tamamı ödenmiş olup bu defa artırılan 12.000.000.000-TL’lik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30.000.000.000-TL’dir.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D847473"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Hisse senetleri nama yazılıdır.</w:t>
            </w:r>
          </w:p>
          <w:p w14:paraId="3D744049" w14:textId="77777777" w:rsidR="00223CC2" w:rsidRPr="0058708D" w:rsidRDefault="00223CC2" w:rsidP="00AD613B">
            <w:pPr>
              <w:jc w:val="both"/>
              <w:rPr>
                <w:rFonts w:ascii="Arial" w:hAnsi="Arial" w:cs="Arial"/>
                <w:sz w:val="18"/>
                <w:szCs w:val="18"/>
              </w:rPr>
            </w:pPr>
          </w:p>
          <w:p w14:paraId="2FD30890" w14:textId="77777777" w:rsidR="00223CC2" w:rsidRPr="0058708D" w:rsidRDefault="00223CC2" w:rsidP="00AD613B">
            <w:pPr>
              <w:jc w:val="both"/>
              <w:rPr>
                <w:rFonts w:ascii="Arial" w:hAnsi="Arial" w:cs="Arial"/>
                <w:sz w:val="18"/>
                <w:szCs w:val="18"/>
              </w:rPr>
            </w:pPr>
          </w:p>
          <w:p w14:paraId="4DFC4032" w14:textId="77777777" w:rsidR="00223CC2" w:rsidRPr="0058708D" w:rsidRDefault="00223CC2" w:rsidP="00AD613B">
            <w:pPr>
              <w:jc w:val="both"/>
              <w:rPr>
                <w:rFonts w:ascii="Arial" w:hAnsi="Arial" w:cs="Arial"/>
                <w:sz w:val="18"/>
                <w:szCs w:val="18"/>
              </w:rPr>
            </w:pPr>
          </w:p>
          <w:p w14:paraId="6137ADBB" w14:textId="77777777" w:rsidR="00223CC2" w:rsidRPr="0058708D" w:rsidRDefault="00223CC2" w:rsidP="00AD613B">
            <w:pPr>
              <w:jc w:val="both"/>
              <w:rPr>
                <w:rFonts w:ascii="Arial" w:hAnsi="Arial" w:cs="Arial"/>
                <w:sz w:val="18"/>
                <w:szCs w:val="18"/>
              </w:rPr>
            </w:pPr>
          </w:p>
          <w:p w14:paraId="3010CA88" w14:textId="77777777" w:rsidR="00223CC2" w:rsidRPr="0058708D" w:rsidRDefault="00223CC2" w:rsidP="00AD613B">
            <w:pPr>
              <w:jc w:val="both"/>
              <w:rPr>
                <w:rFonts w:ascii="Arial" w:hAnsi="Arial" w:cs="Arial"/>
                <w:sz w:val="18"/>
                <w:szCs w:val="18"/>
              </w:rPr>
            </w:pPr>
          </w:p>
          <w:p w14:paraId="0F3696F4" w14:textId="77777777" w:rsidR="00223CC2" w:rsidRPr="0058708D" w:rsidRDefault="00223CC2" w:rsidP="00AD613B">
            <w:pPr>
              <w:jc w:val="both"/>
              <w:rPr>
                <w:rFonts w:ascii="Arial" w:hAnsi="Arial" w:cs="Arial"/>
                <w:sz w:val="18"/>
                <w:szCs w:val="18"/>
              </w:rPr>
            </w:pPr>
          </w:p>
          <w:p w14:paraId="3C49D66C"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YÖNETİM KURULU TOPLANTILARI </w:t>
            </w:r>
          </w:p>
          <w:p w14:paraId="77B3C785"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gündemde görüşülecek bir konu olması halinde ayda bir kere toplanır. </w:t>
            </w:r>
          </w:p>
          <w:p w14:paraId="46FA34CC"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Toplantılar, Banka'nın idare merkezinde yapılır. Yönetim Kurulu Üyelerinin çoğunluğunun talebi halinde, toplantılar yurt içinde veya yurt dışında diğer bir mahalde yapılır. Bankanın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toplantılarda şirket sözleşmesinin bu hükmü uyarınca kurulmuş olan sistem üzerinden veya destek hizmeti alınacak sistem üzerinden hak sahiplerinin ilgili </w:t>
            </w:r>
            <w:r w:rsidRPr="0058708D">
              <w:rPr>
                <w:rFonts w:ascii="Arial" w:hAnsi="Arial" w:cs="Arial"/>
                <w:sz w:val="18"/>
                <w:szCs w:val="18"/>
              </w:rPr>
              <w:lastRenderedPageBreak/>
              <w:t>mevzuatta belirtilen haklarını Tebliğ hükümlerinde belirtilen çerçevede kullanabilmesi sağlanır.</w:t>
            </w:r>
          </w:p>
          <w:p w14:paraId="07C85D24"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2CA9D830"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0AD7866D" w14:textId="77777777" w:rsidR="00223CC2" w:rsidRPr="0058708D" w:rsidRDefault="00223CC2" w:rsidP="00AD613B">
            <w:pPr>
              <w:jc w:val="both"/>
              <w:rPr>
                <w:rFonts w:ascii="Arial" w:hAnsi="Arial" w:cs="Arial"/>
                <w:sz w:val="18"/>
                <w:szCs w:val="18"/>
              </w:rPr>
            </w:pPr>
          </w:p>
          <w:p w14:paraId="094CC709" w14:textId="77777777" w:rsidR="00223CC2" w:rsidRPr="0058708D" w:rsidRDefault="00223CC2" w:rsidP="00AD613B">
            <w:pPr>
              <w:jc w:val="both"/>
              <w:rPr>
                <w:rFonts w:ascii="Arial" w:hAnsi="Arial" w:cs="Arial"/>
                <w:sz w:val="18"/>
                <w:szCs w:val="18"/>
              </w:rPr>
            </w:pPr>
          </w:p>
          <w:p w14:paraId="617C6A07" w14:textId="77777777" w:rsidR="00223CC2" w:rsidRPr="0058708D" w:rsidRDefault="00223CC2" w:rsidP="00AD613B">
            <w:pPr>
              <w:jc w:val="both"/>
              <w:rPr>
                <w:rFonts w:ascii="Arial" w:hAnsi="Arial" w:cs="Arial"/>
                <w:sz w:val="18"/>
                <w:szCs w:val="18"/>
              </w:rPr>
            </w:pPr>
          </w:p>
          <w:p w14:paraId="7CFC6C80"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7ADB6228"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4D519BE1" w14:textId="77777777" w:rsidR="00223CC2" w:rsidRPr="0058708D" w:rsidRDefault="00223CC2" w:rsidP="00AD613B">
            <w:pPr>
              <w:jc w:val="both"/>
              <w:rPr>
                <w:rFonts w:ascii="Arial" w:hAnsi="Arial" w:cs="Arial"/>
                <w:b/>
                <w:sz w:val="18"/>
                <w:szCs w:val="18"/>
              </w:rPr>
            </w:pPr>
          </w:p>
          <w:p w14:paraId="4ED5F09D"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KURUMSAL YÖNETİM KOMİTESİ </w:t>
            </w:r>
          </w:p>
          <w:p w14:paraId="007C83C4"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43D7A9AE"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Komite üyelerinin çoğunluğu başka icracı görevleri bulunmayan Yönetim Kurulu üyeleri arasından seçilir. </w:t>
            </w:r>
          </w:p>
          <w:p w14:paraId="439549E2"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514047F4" w14:textId="77777777" w:rsidR="00223CC2" w:rsidRPr="0058708D" w:rsidRDefault="00223CC2" w:rsidP="00AD613B">
            <w:pPr>
              <w:jc w:val="both"/>
              <w:rPr>
                <w:rFonts w:ascii="Arial" w:hAnsi="Arial" w:cs="Arial"/>
                <w:b/>
                <w:sz w:val="18"/>
                <w:szCs w:val="18"/>
              </w:rPr>
            </w:pPr>
          </w:p>
          <w:p w14:paraId="2A154837" w14:textId="77777777" w:rsidR="00223CC2" w:rsidRPr="0058708D" w:rsidRDefault="00223CC2" w:rsidP="00AD613B">
            <w:pPr>
              <w:jc w:val="both"/>
              <w:rPr>
                <w:rFonts w:ascii="Arial" w:hAnsi="Arial" w:cs="Arial"/>
                <w:b/>
                <w:sz w:val="18"/>
                <w:szCs w:val="18"/>
              </w:rPr>
            </w:pPr>
          </w:p>
          <w:p w14:paraId="0D802107" w14:textId="77777777" w:rsidR="00223CC2" w:rsidRPr="0058708D" w:rsidRDefault="00223CC2" w:rsidP="00AD613B">
            <w:pPr>
              <w:jc w:val="both"/>
              <w:rPr>
                <w:rFonts w:ascii="Arial" w:hAnsi="Arial" w:cs="Arial"/>
                <w:b/>
                <w:sz w:val="18"/>
                <w:szCs w:val="18"/>
              </w:rPr>
            </w:pPr>
          </w:p>
          <w:p w14:paraId="077FC21E" w14:textId="77777777" w:rsidR="00223CC2" w:rsidRPr="0058708D" w:rsidRDefault="00223CC2" w:rsidP="00AD613B">
            <w:pPr>
              <w:jc w:val="both"/>
              <w:rPr>
                <w:rFonts w:ascii="Arial" w:hAnsi="Arial" w:cs="Arial"/>
                <w:b/>
                <w:sz w:val="18"/>
                <w:szCs w:val="18"/>
              </w:rPr>
            </w:pPr>
          </w:p>
          <w:p w14:paraId="4B46B1B2" w14:textId="77777777" w:rsidR="00223CC2" w:rsidRPr="0058708D" w:rsidRDefault="00223CC2" w:rsidP="00AD613B">
            <w:pPr>
              <w:jc w:val="both"/>
              <w:rPr>
                <w:rFonts w:ascii="Arial" w:hAnsi="Arial" w:cs="Arial"/>
                <w:b/>
                <w:sz w:val="18"/>
                <w:szCs w:val="18"/>
              </w:rPr>
            </w:pPr>
          </w:p>
          <w:p w14:paraId="721BC75D" w14:textId="77777777" w:rsidR="00223CC2" w:rsidRPr="0058708D" w:rsidRDefault="00223CC2" w:rsidP="00AD613B">
            <w:pPr>
              <w:jc w:val="both"/>
              <w:rPr>
                <w:rFonts w:ascii="Arial" w:hAnsi="Arial" w:cs="Arial"/>
                <w:b/>
                <w:sz w:val="18"/>
                <w:szCs w:val="18"/>
              </w:rPr>
            </w:pPr>
          </w:p>
          <w:p w14:paraId="2EBC227D" w14:textId="77777777" w:rsidR="00223CC2" w:rsidRPr="0058708D" w:rsidRDefault="00223CC2" w:rsidP="00AD613B">
            <w:pPr>
              <w:jc w:val="both"/>
              <w:rPr>
                <w:rFonts w:ascii="Arial" w:hAnsi="Arial" w:cs="Arial"/>
                <w:b/>
                <w:sz w:val="18"/>
                <w:szCs w:val="18"/>
              </w:rPr>
            </w:pPr>
          </w:p>
          <w:p w14:paraId="0283D7E0" w14:textId="77777777" w:rsidR="00223CC2" w:rsidRPr="0058708D" w:rsidRDefault="00223CC2" w:rsidP="00AD613B">
            <w:pPr>
              <w:jc w:val="both"/>
              <w:rPr>
                <w:rFonts w:ascii="Arial" w:hAnsi="Arial" w:cs="Arial"/>
                <w:b/>
                <w:sz w:val="18"/>
                <w:szCs w:val="18"/>
              </w:rPr>
            </w:pPr>
          </w:p>
          <w:p w14:paraId="16FD6446" w14:textId="77777777" w:rsidR="00223CC2" w:rsidRPr="0058708D" w:rsidRDefault="00223CC2" w:rsidP="00AD613B">
            <w:pPr>
              <w:jc w:val="both"/>
              <w:rPr>
                <w:rFonts w:ascii="Arial" w:hAnsi="Arial" w:cs="Arial"/>
                <w:b/>
                <w:sz w:val="18"/>
                <w:szCs w:val="18"/>
              </w:rPr>
            </w:pPr>
          </w:p>
          <w:p w14:paraId="11FC983E" w14:textId="77777777" w:rsidR="00223CC2" w:rsidRPr="0058708D" w:rsidRDefault="00223CC2" w:rsidP="00AD613B">
            <w:pPr>
              <w:jc w:val="both"/>
              <w:rPr>
                <w:rFonts w:ascii="Arial" w:hAnsi="Arial" w:cs="Arial"/>
                <w:b/>
                <w:sz w:val="18"/>
                <w:szCs w:val="18"/>
              </w:rPr>
            </w:pPr>
          </w:p>
          <w:p w14:paraId="22693F98" w14:textId="77777777" w:rsidR="00223CC2" w:rsidRPr="0058708D" w:rsidRDefault="00223CC2" w:rsidP="00AD613B">
            <w:pPr>
              <w:jc w:val="both"/>
              <w:rPr>
                <w:rFonts w:ascii="Arial" w:hAnsi="Arial" w:cs="Arial"/>
                <w:b/>
                <w:sz w:val="18"/>
                <w:szCs w:val="18"/>
              </w:rPr>
            </w:pPr>
          </w:p>
          <w:p w14:paraId="3AB95F1E" w14:textId="77777777" w:rsidR="00223CC2" w:rsidRPr="0058708D" w:rsidRDefault="00223CC2" w:rsidP="00AD613B">
            <w:pPr>
              <w:jc w:val="both"/>
              <w:rPr>
                <w:rFonts w:ascii="Arial" w:hAnsi="Arial" w:cs="Arial"/>
                <w:b/>
                <w:sz w:val="18"/>
                <w:szCs w:val="18"/>
              </w:rPr>
            </w:pPr>
          </w:p>
          <w:p w14:paraId="7482E4E0"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GÜNDEM </w:t>
            </w:r>
          </w:p>
          <w:p w14:paraId="5C93638E"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1D5F13EF"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638C6707" w14:textId="77777777" w:rsidR="00223CC2" w:rsidRPr="0058708D" w:rsidRDefault="00223CC2" w:rsidP="00AD613B">
            <w:pPr>
              <w:jc w:val="both"/>
              <w:rPr>
                <w:rFonts w:ascii="Arial" w:hAnsi="Arial" w:cs="Arial"/>
                <w:sz w:val="18"/>
                <w:szCs w:val="18"/>
              </w:rPr>
            </w:pPr>
            <w:r w:rsidRPr="0058708D">
              <w:rPr>
                <w:rFonts w:ascii="Arial" w:hAnsi="Arial" w:cs="Arial"/>
                <w:sz w:val="18"/>
                <w:szCs w:val="18"/>
              </w:rPr>
              <w:t>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T.C. Ticaret Bakanlığı'nın</w:t>
            </w:r>
            <w:r w:rsidRPr="0058708D">
              <w:rPr>
                <w:rFonts w:ascii="Arial" w:hAnsi="Arial" w:cs="Arial"/>
                <w:b/>
                <w:sz w:val="18"/>
                <w:szCs w:val="18"/>
              </w:rPr>
              <w:t xml:space="preserve"> </w:t>
            </w:r>
            <w:r w:rsidRPr="0058708D">
              <w:rPr>
                <w:rFonts w:ascii="Arial" w:hAnsi="Arial" w:cs="Arial"/>
                <w:sz w:val="18"/>
                <w:szCs w:val="18"/>
              </w:rPr>
              <w:t xml:space="preserve">görüşülmesini veya pay sahiplerine duyurulmasını istediği hususlar ve diğer istisnalar saklıdır. </w:t>
            </w:r>
          </w:p>
          <w:p w14:paraId="1C596205" w14:textId="77777777" w:rsidR="00223CC2" w:rsidRPr="0058708D" w:rsidRDefault="00223CC2" w:rsidP="00AD613B">
            <w:pPr>
              <w:jc w:val="both"/>
              <w:rPr>
                <w:rFonts w:ascii="Arial" w:hAnsi="Arial" w:cs="Arial"/>
                <w:sz w:val="18"/>
                <w:szCs w:val="18"/>
              </w:rPr>
            </w:pPr>
          </w:p>
          <w:p w14:paraId="2C121191" w14:textId="77777777" w:rsidR="00223CC2" w:rsidRPr="0058708D" w:rsidRDefault="00223CC2" w:rsidP="00AD613B">
            <w:pPr>
              <w:jc w:val="both"/>
              <w:rPr>
                <w:rFonts w:ascii="Arial" w:hAnsi="Arial" w:cs="Arial"/>
                <w:b/>
                <w:sz w:val="18"/>
                <w:szCs w:val="18"/>
              </w:rPr>
            </w:pPr>
            <w:r w:rsidRPr="0058708D">
              <w:rPr>
                <w:rFonts w:ascii="Arial" w:hAnsi="Arial" w:cs="Arial"/>
                <w:b/>
                <w:sz w:val="18"/>
                <w:szCs w:val="18"/>
              </w:rPr>
              <w:t xml:space="preserve">TOPLANTILARDA BAKANLIK TEMSİLCİSİ BULUNMASI </w:t>
            </w:r>
          </w:p>
          <w:p w14:paraId="4C38A08C" w14:textId="77777777" w:rsidR="00223CC2" w:rsidRPr="0058708D" w:rsidRDefault="00223CC2" w:rsidP="00AD613B">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T.C.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3373EF88" w14:textId="77777777" w:rsidR="00223CC2" w:rsidRPr="0058708D" w:rsidRDefault="00223CC2" w:rsidP="00AD613B">
            <w:pPr>
              <w:rPr>
                <w:rFonts w:ascii="Arial" w:hAnsi="Arial" w:cs="Arial"/>
                <w:sz w:val="18"/>
                <w:szCs w:val="18"/>
              </w:rPr>
            </w:pPr>
          </w:p>
        </w:tc>
      </w:tr>
    </w:tbl>
    <w:p w14:paraId="22A2A172" w14:textId="77777777" w:rsidR="00223CC2" w:rsidRDefault="00223CC2" w:rsidP="00A960BB">
      <w:pPr>
        <w:jc w:val="both"/>
        <w:rPr>
          <w:rFonts w:ascii="Arial" w:hAnsi="Arial" w:cs="Arial"/>
          <w:sz w:val="20"/>
          <w:szCs w:val="20"/>
        </w:rPr>
      </w:pPr>
    </w:p>
    <w:p w14:paraId="44465618" w14:textId="77777777" w:rsidR="00223CC2" w:rsidRDefault="00223CC2" w:rsidP="00A960BB">
      <w:pPr>
        <w:jc w:val="both"/>
        <w:rPr>
          <w:rFonts w:ascii="Arial" w:hAnsi="Arial" w:cs="Arial"/>
          <w:sz w:val="20"/>
          <w:szCs w:val="20"/>
        </w:rPr>
      </w:pPr>
    </w:p>
    <w:p w14:paraId="11216DC2" w14:textId="77777777" w:rsidR="00223CC2" w:rsidRDefault="00223CC2" w:rsidP="00A960BB">
      <w:pPr>
        <w:jc w:val="both"/>
        <w:rPr>
          <w:rFonts w:ascii="Arial" w:hAnsi="Arial" w:cs="Arial"/>
          <w:sz w:val="20"/>
          <w:szCs w:val="20"/>
        </w:rPr>
      </w:pPr>
    </w:p>
    <w:p w14:paraId="206D6727" w14:textId="77777777" w:rsidR="00223CC2" w:rsidRDefault="00223CC2" w:rsidP="00A960BB">
      <w:pPr>
        <w:jc w:val="both"/>
        <w:rPr>
          <w:rFonts w:ascii="Arial" w:hAnsi="Arial" w:cs="Arial"/>
          <w:sz w:val="20"/>
          <w:szCs w:val="20"/>
        </w:rPr>
      </w:pPr>
    </w:p>
    <w:p w14:paraId="45948831" w14:textId="77777777" w:rsidR="00223CC2" w:rsidRDefault="00223CC2" w:rsidP="00A960BB">
      <w:pPr>
        <w:jc w:val="both"/>
        <w:rPr>
          <w:rFonts w:ascii="Arial" w:hAnsi="Arial" w:cs="Arial"/>
          <w:sz w:val="20"/>
          <w:szCs w:val="20"/>
        </w:rPr>
      </w:pPr>
    </w:p>
    <w:p w14:paraId="31AB670E" w14:textId="77777777" w:rsidR="00223CC2" w:rsidRDefault="00223CC2" w:rsidP="00A960BB">
      <w:pPr>
        <w:jc w:val="both"/>
        <w:rPr>
          <w:rFonts w:ascii="Arial" w:hAnsi="Arial" w:cs="Arial"/>
          <w:sz w:val="20"/>
          <w:szCs w:val="20"/>
        </w:rPr>
      </w:pPr>
    </w:p>
    <w:p w14:paraId="0901379B" w14:textId="77777777" w:rsidR="00223CC2" w:rsidRDefault="00223CC2" w:rsidP="00A960BB">
      <w:pPr>
        <w:jc w:val="both"/>
        <w:rPr>
          <w:rFonts w:ascii="Arial" w:hAnsi="Arial" w:cs="Arial"/>
          <w:sz w:val="20"/>
          <w:szCs w:val="20"/>
        </w:rPr>
      </w:pPr>
    </w:p>
    <w:p w14:paraId="4ABC124C" w14:textId="77777777" w:rsidR="00223CC2" w:rsidRDefault="00223CC2" w:rsidP="00A960BB">
      <w:pPr>
        <w:jc w:val="both"/>
        <w:rPr>
          <w:rFonts w:ascii="Arial" w:hAnsi="Arial" w:cs="Arial"/>
          <w:sz w:val="20"/>
          <w:szCs w:val="20"/>
        </w:rPr>
      </w:pPr>
    </w:p>
    <w:p w14:paraId="0269C762" w14:textId="77777777" w:rsidR="00223CC2" w:rsidRDefault="00223CC2" w:rsidP="00A960BB">
      <w:pPr>
        <w:jc w:val="both"/>
        <w:rPr>
          <w:rFonts w:ascii="Arial" w:hAnsi="Arial" w:cs="Arial"/>
          <w:sz w:val="20"/>
          <w:szCs w:val="20"/>
        </w:rPr>
      </w:pPr>
    </w:p>
    <w:p w14:paraId="7993539C" w14:textId="77777777" w:rsidR="00223CC2" w:rsidRDefault="00223CC2" w:rsidP="00A960BB">
      <w:pPr>
        <w:jc w:val="both"/>
        <w:rPr>
          <w:rFonts w:ascii="Arial" w:hAnsi="Arial" w:cs="Arial"/>
          <w:sz w:val="20"/>
          <w:szCs w:val="20"/>
        </w:rPr>
      </w:pPr>
    </w:p>
    <w:p w14:paraId="04420692" w14:textId="77777777" w:rsidR="00223CC2" w:rsidRDefault="00223CC2" w:rsidP="00A960BB">
      <w:pPr>
        <w:jc w:val="both"/>
        <w:rPr>
          <w:rFonts w:ascii="Arial" w:hAnsi="Arial" w:cs="Arial"/>
          <w:sz w:val="20"/>
          <w:szCs w:val="20"/>
        </w:rPr>
      </w:pPr>
    </w:p>
    <w:p w14:paraId="290132B9" w14:textId="77777777" w:rsidR="00223CC2" w:rsidRDefault="00223CC2" w:rsidP="00A960BB">
      <w:pPr>
        <w:jc w:val="both"/>
        <w:rPr>
          <w:rFonts w:ascii="Arial" w:hAnsi="Arial" w:cs="Arial"/>
          <w:sz w:val="20"/>
          <w:szCs w:val="20"/>
        </w:rPr>
      </w:pPr>
    </w:p>
    <w:p w14:paraId="5C173978" w14:textId="77777777" w:rsidR="00223CC2" w:rsidRDefault="00223CC2" w:rsidP="00A960BB">
      <w:pPr>
        <w:jc w:val="both"/>
        <w:rPr>
          <w:rFonts w:ascii="Arial" w:hAnsi="Arial" w:cs="Arial"/>
          <w:sz w:val="20"/>
          <w:szCs w:val="20"/>
        </w:rPr>
      </w:pPr>
    </w:p>
    <w:p w14:paraId="02931DC2" w14:textId="77777777" w:rsidR="00223CC2" w:rsidRDefault="00223CC2" w:rsidP="00A960BB">
      <w:pPr>
        <w:jc w:val="both"/>
        <w:rPr>
          <w:rFonts w:ascii="Arial" w:hAnsi="Arial" w:cs="Arial"/>
          <w:sz w:val="20"/>
          <w:szCs w:val="20"/>
        </w:rPr>
      </w:pPr>
    </w:p>
    <w:p w14:paraId="7404F299" w14:textId="77777777" w:rsidR="00223CC2" w:rsidRDefault="00223CC2" w:rsidP="00A960BB">
      <w:pPr>
        <w:jc w:val="both"/>
        <w:rPr>
          <w:rFonts w:ascii="Arial" w:hAnsi="Arial" w:cs="Arial"/>
          <w:sz w:val="20"/>
          <w:szCs w:val="20"/>
        </w:rPr>
      </w:pPr>
    </w:p>
    <w:p w14:paraId="173FFF39" w14:textId="77777777" w:rsidR="00223CC2" w:rsidRDefault="00223CC2" w:rsidP="00A960BB">
      <w:pPr>
        <w:jc w:val="both"/>
        <w:rPr>
          <w:rFonts w:ascii="Arial" w:hAnsi="Arial" w:cs="Arial"/>
          <w:sz w:val="20"/>
          <w:szCs w:val="20"/>
        </w:rPr>
      </w:pPr>
    </w:p>
    <w:p w14:paraId="5BB80BC7" w14:textId="77777777" w:rsidR="00223CC2" w:rsidRDefault="00223CC2" w:rsidP="00A960BB">
      <w:pPr>
        <w:jc w:val="both"/>
        <w:rPr>
          <w:rFonts w:ascii="Arial" w:hAnsi="Arial" w:cs="Arial"/>
          <w:sz w:val="20"/>
          <w:szCs w:val="20"/>
        </w:rPr>
      </w:pPr>
    </w:p>
    <w:p w14:paraId="69F32F6A" w14:textId="77777777" w:rsidR="00223CC2" w:rsidRDefault="00223CC2" w:rsidP="00A960BB">
      <w:pPr>
        <w:jc w:val="both"/>
        <w:rPr>
          <w:rFonts w:ascii="Arial" w:hAnsi="Arial" w:cs="Arial"/>
          <w:sz w:val="20"/>
          <w:szCs w:val="20"/>
        </w:rPr>
      </w:pPr>
    </w:p>
    <w:p w14:paraId="07372B6A" w14:textId="77777777" w:rsidR="00223CC2" w:rsidRDefault="00223CC2" w:rsidP="00A960BB">
      <w:pPr>
        <w:jc w:val="both"/>
        <w:rPr>
          <w:rFonts w:ascii="Arial" w:hAnsi="Arial" w:cs="Arial"/>
          <w:sz w:val="20"/>
          <w:szCs w:val="20"/>
        </w:rPr>
      </w:pPr>
    </w:p>
    <w:p w14:paraId="2F631AF5" w14:textId="77777777" w:rsidR="00223CC2" w:rsidRDefault="00223CC2" w:rsidP="00A960BB">
      <w:pPr>
        <w:jc w:val="both"/>
        <w:rPr>
          <w:rFonts w:ascii="Arial" w:hAnsi="Arial" w:cs="Arial"/>
          <w:sz w:val="20"/>
          <w:szCs w:val="20"/>
        </w:rPr>
      </w:pPr>
    </w:p>
    <w:p w14:paraId="1BB573F9" w14:textId="77777777" w:rsidR="00223CC2" w:rsidRDefault="00223CC2" w:rsidP="00A960BB">
      <w:pPr>
        <w:jc w:val="both"/>
        <w:rPr>
          <w:rFonts w:ascii="Arial" w:hAnsi="Arial" w:cs="Arial"/>
          <w:sz w:val="20"/>
          <w:szCs w:val="20"/>
        </w:rPr>
      </w:pPr>
    </w:p>
    <w:p w14:paraId="6E0C3A68" w14:textId="77777777" w:rsidR="00223CC2" w:rsidRDefault="00223CC2" w:rsidP="00A960BB">
      <w:pPr>
        <w:jc w:val="both"/>
        <w:rPr>
          <w:rFonts w:ascii="Arial" w:hAnsi="Arial" w:cs="Arial"/>
          <w:sz w:val="20"/>
          <w:szCs w:val="20"/>
        </w:rPr>
      </w:pPr>
    </w:p>
    <w:p w14:paraId="64DF5A28" w14:textId="77777777" w:rsidR="00223CC2" w:rsidRDefault="00223CC2" w:rsidP="00A960BB">
      <w:pPr>
        <w:jc w:val="both"/>
        <w:rPr>
          <w:rFonts w:ascii="Arial" w:hAnsi="Arial" w:cs="Arial"/>
          <w:sz w:val="20"/>
          <w:szCs w:val="20"/>
        </w:rPr>
      </w:pPr>
    </w:p>
    <w:p w14:paraId="7F9624DB" w14:textId="2D79E2AA" w:rsidR="00223CC2" w:rsidRDefault="00223CC2" w:rsidP="00A960BB">
      <w:pPr>
        <w:jc w:val="both"/>
        <w:rPr>
          <w:rFonts w:ascii="Arial" w:hAnsi="Arial" w:cs="Arial"/>
          <w:sz w:val="20"/>
          <w:szCs w:val="20"/>
        </w:rPr>
      </w:pPr>
    </w:p>
    <w:p w14:paraId="37F96521" w14:textId="75A986DD" w:rsidR="00223CC2" w:rsidRDefault="00223CC2" w:rsidP="00A960BB">
      <w:pPr>
        <w:jc w:val="both"/>
        <w:rPr>
          <w:rFonts w:ascii="Arial" w:hAnsi="Arial" w:cs="Arial"/>
          <w:sz w:val="20"/>
          <w:szCs w:val="20"/>
        </w:rPr>
      </w:pPr>
    </w:p>
    <w:p w14:paraId="03A7D15D" w14:textId="581780AD" w:rsidR="00223CC2" w:rsidRDefault="00223CC2" w:rsidP="00A960BB">
      <w:pPr>
        <w:jc w:val="both"/>
        <w:rPr>
          <w:rFonts w:ascii="Arial" w:hAnsi="Arial" w:cs="Arial"/>
          <w:sz w:val="20"/>
          <w:szCs w:val="20"/>
        </w:rPr>
      </w:pPr>
    </w:p>
    <w:p w14:paraId="18B046EA" w14:textId="3D9D3F39" w:rsidR="00223CC2" w:rsidRDefault="00223CC2" w:rsidP="00A960BB">
      <w:pPr>
        <w:jc w:val="both"/>
        <w:rPr>
          <w:rFonts w:ascii="Arial" w:hAnsi="Arial" w:cs="Arial"/>
          <w:sz w:val="20"/>
          <w:szCs w:val="20"/>
        </w:rPr>
      </w:pPr>
    </w:p>
    <w:p w14:paraId="548F3ABB" w14:textId="15CD0DA6" w:rsidR="00223CC2" w:rsidRDefault="00223CC2" w:rsidP="00A960BB">
      <w:pPr>
        <w:jc w:val="both"/>
        <w:rPr>
          <w:rFonts w:ascii="Arial" w:hAnsi="Arial" w:cs="Arial"/>
          <w:sz w:val="20"/>
          <w:szCs w:val="20"/>
        </w:rPr>
      </w:pPr>
    </w:p>
    <w:p w14:paraId="76915A7D" w14:textId="77777777" w:rsidR="00223CC2" w:rsidRDefault="00223CC2" w:rsidP="00A960BB">
      <w:pPr>
        <w:jc w:val="both"/>
        <w:rPr>
          <w:rFonts w:ascii="Arial" w:hAnsi="Arial" w:cs="Arial"/>
          <w:sz w:val="20"/>
          <w:szCs w:val="20"/>
        </w:rPr>
      </w:pPr>
    </w:p>
    <w:p w14:paraId="1E007BC9" w14:textId="77777777" w:rsidR="00223CC2" w:rsidRDefault="00223CC2" w:rsidP="00223CC2">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1399937B" w14:textId="77777777" w:rsidR="00223CC2" w:rsidRDefault="00223CC2" w:rsidP="00223CC2">
      <w:pPr>
        <w:autoSpaceDE w:val="0"/>
        <w:autoSpaceDN w:val="0"/>
        <w:adjustRightInd w:val="0"/>
        <w:jc w:val="both"/>
        <w:rPr>
          <w:rFonts w:ascii="Arial" w:eastAsia="Arial Unicode MS" w:hAnsi="Arial" w:cs="Arial"/>
          <w:b/>
          <w:sz w:val="10"/>
          <w:szCs w:val="10"/>
        </w:rPr>
      </w:pPr>
    </w:p>
    <w:p w14:paraId="05BB97C6" w14:textId="77777777" w:rsidR="00223CC2" w:rsidRDefault="00223CC2" w:rsidP="00223CC2">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478085CB" w14:textId="39272FF9" w:rsidR="00A960BB" w:rsidRPr="00223CC2" w:rsidRDefault="00A960BB" w:rsidP="00A960BB">
      <w:pPr>
        <w:jc w:val="both"/>
        <w:rPr>
          <w:rFonts w:ascii="Arial" w:hAnsi="Arial" w:cs="Arial"/>
          <w:sz w:val="10"/>
          <w:szCs w:val="10"/>
        </w:rPr>
      </w:pPr>
    </w:p>
    <w:p w14:paraId="2899929E" w14:textId="1E3759EF" w:rsidR="00A960BB" w:rsidRPr="005E4A67" w:rsidRDefault="00A915BB" w:rsidP="00A960BB">
      <w:pPr>
        <w:jc w:val="both"/>
        <w:rPr>
          <w:rFonts w:ascii="Arial" w:hAnsi="Arial" w:cs="Arial"/>
          <w:b/>
          <w:bCs/>
          <w:sz w:val="20"/>
          <w:szCs w:val="20"/>
        </w:rPr>
      </w:pPr>
      <w:r>
        <w:rPr>
          <w:rFonts w:ascii="Arial" w:hAnsi="Arial" w:cs="Arial"/>
          <w:b/>
          <w:bCs/>
          <w:sz w:val="20"/>
          <w:szCs w:val="20"/>
        </w:rPr>
        <w:t>e</w:t>
      </w:r>
      <w:r w:rsidR="00A960BB" w:rsidRPr="005E4A67">
        <w:rPr>
          <w:rFonts w:ascii="Arial" w:hAnsi="Arial" w:cs="Arial"/>
          <w:b/>
          <w:bCs/>
          <w:sz w:val="20"/>
          <w:szCs w:val="20"/>
        </w:rPr>
        <w:t>.</w:t>
      </w:r>
      <w:r w:rsidR="00A960BB" w:rsidRPr="005E4A67">
        <w:rPr>
          <w:rFonts w:ascii="Arial" w:hAnsi="Arial" w:cs="Arial"/>
          <w:b/>
          <w:bCs/>
          <w:sz w:val="20"/>
          <w:szCs w:val="20"/>
        </w:rPr>
        <w:tab/>
        <w:t>Derecelendirme Notları:</w:t>
      </w:r>
    </w:p>
    <w:p w14:paraId="269A7105" w14:textId="77777777" w:rsidR="00A960BB" w:rsidRPr="005E4A67" w:rsidRDefault="00A960BB" w:rsidP="00A960BB">
      <w:pPr>
        <w:jc w:val="both"/>
        <w:rPr>
          <w:rFonts w:ascii="Arial" w:hAnsi="Arial" w:cs="Arial"/>
          <w:sz w:val="20"/>
          <w:szCs w:val="20"/>
        </w:rPr>
      </w:pPr>
    </w:p>
    <w:p w14:paraId="0DEE9A72"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Vakıf Katılım Bankası A.Ş.’</w:t>
      </w:r>
      <w:proofErr w:type="spellStart"/>
      <w:r w:rsidRPr="005E4A67">
        <w:rPr>
          <w:rFonts w:ascii="Arial" w:hAnsi="Arial" w:cs="Arial"/>
          <w:sz w:val="20"/>
          <w:szCs w:val="20"/>
        </w:rPr>
        <w:t>nin</w:t>
      </w:r>
      <w:proofErr w:type="spellEnd"/>
      <w:r w:rsidRPr="005E4A67">
        <w:rPr>
          <w:rFonts w:ascii="Arial" w:hAnsi="Arial" w:cs="Arial"/>
          <w:sz w:val="20"/>
          <w:szCs w:val="20"/>
        </w:rPr>
        <w:t xml:space="preserve"> kredi derecelendirme notları </w:t>
      </w:r>
      <w:proofErr w:type="spellStart"/>
      <w:r w:rsidRPr="005E4A67">
        <w:rPr>
          <w:rFonts w:ascii="Arial" w:hAnsi="Arial" w:cs="Arial"/>
          <w:sz w:val="20"/>
          <w:szCs w:val="20"/>
        </w:rPr>
        <w:t>Fitch</w:t>
      </w:r>
      <w:proofErr w:type="spellEnd"/>
      <w:r w:rsidRPr="005E4A67">
        <w:rPr>
          <w:rFonts w:ascii="Arial" w:hAnsi="Arial" w:cs="Arial"/>
          <w:sz w:val="20"/>
          <w:szCs w:val="20"/>
        </w:rPr>
        <w:t xml:space="preserve"> </w:t>
      </w:r>
      <w:proofErr w:type="spellStart"/>
      <w:r w:rsidRPr="005E4A67">
        <w:rPr>
          <w:rFonts w:ascii="Arial" w:hAnsi="Arial" w:cs="Arial"/>
          <w:sz w:val="20"/>
          <w:szCs w:val="20"/>
        </w:rPr>
        <w:t>Ratings</w:t>
      </w:r>
      <w:proofErr w:type="spellEnd"/>
      <w:r w:rsidRPr="005E4A67">
        <w:rPr>
          <w:rFonts w:ascii="Arial" w:hAnsi="Arial" w:cs="Arial"/>
          <w:sz w:val="20"/>
          <w:szCs w:val="20"/>
        </w:rPr>
        <w:t xml:space="preserve"> tarafından yayınlanmaktadır. </w:t>
      </w:r>
    </w:p>
    <w:p w14:paraId="15A7C1C9" w14:textId="77777777" w:rsidR="00A960BB" w:rsidRPr="005E4A67" w:rsidRDefault="00A960BB" w:rsidP="00A960BB">
      <w:pPr>
        <w:jc w:val="both"/>
        <w:rPr>
          <w:rFonts w:ascii="Arial" w:hAnsi="Arial" w:cs="Arial"/>
          <w:sz w:val="20"/>
          <w:szCs w:val="20"/>
        </w:rPr>
      </w:pPr>
    </w:p>
    <w:p w14:paraId="5FC2029A"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Kredi derecelendirmesi ile ilgili güncel tablo aşağıdaki gibidir:</w:t>
      </w:r>
    </w:p>
    <w:p w14:paraId="30EAABD5" w14:textId="77777777" w:rsidR="00A960BB" w:rsidRDefault="00A960BB" w:rsidP="00A960BB">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A960BB" w:rsidRPr="00D12BCB" w14:paraId="069B757B" w14:textId="77777777" w:rsidTr="00AD613B">
        <w:trPr>
          <w:trHeight w:val="211"/>
        </w:trPr>
        <w:tc>
          <w:tcPr>
            <w:tcW w:w="2234" w:type="pct"/>
            <w:shd w:val="clear" w:color="auto" w:fill="auto"/>
            <w:vAlign w:val="center"/>
            <w:hideMark/>
          </w:tcPr>
          <w:p w14:paraId="35CED4B5" w14:textId="77777777" w:rsidR="00A960BB" w:rsidRPr="00D12BCB" w:rsidRDefault="00A960BB" w:rsidP="00AD613B">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5AC304C9" w14:textId="77777777" w:rsidR="00A960BB" w:rsidRPr="00D12BCB" w:rsidRDefault="00A960BB" w:rsidP="00AD613B">
            <w:pPr>
              <w:jc w:val="center"/>
              <w:rPr>
                <w:rFonts w:ascii="Arial" w:hAnsi="Arial" w:cs="Arial"/>
                <w:b/>
                <w:bCs/>
                <w:sz w:val="20"/>
                <w:szCs w:val="20"/>
              </w:rPr>
            </w:pPr>
            <w:r w:rsidRPr="00D12BCB">
              <w:rPr>
                <w:rFonts w:ascii="Arial" w:hAnsi="Arial" w:cs="Arial"/>
                <w:b/>
                <w:bCs/>
                <w:sz w:val="20"/>
                <w:szCs w:val="20"/>
              </w:rPr>
              <w:t>1</w:t>
            </w:r>
            <w:r>
              <w:rPr>
                <w:rFonts w:ascii="Arial" w:hAnsi="Arial" w:cs="Arial"/>
                <w:b/>
                <w:bCs/>
                <w:sz w:val="20"/>
                <w:szCs w:val="20"/>
              </w:rPr>
              <w:t>6</w:t>
            </w:r>
            <w:r w:rsidRPr="00D12BCB">
              <w:rPr>
                <w:rFonts w:ascii="Arial" w:hAnsi="Arial" w:cs="Arial"/>
                <w:b/>
                <w:bCs/>
                <w:sz w:val="20"/>
                <w:szCs w:val="20"/>
              </w:rPr>
              <w:t xml:space="preserve"> </w:t>
            </w:r>
            <w:r>
              <w:rPr>
                <w:rFonts w:ascii="Arial" w:hAnsi="Arial" w:cs="Arial"/>
                <w:b/>
                <w:bCs/>
                <w:sz w:val="20"/>
                <w:szCs w:val="20"/>
              </w:rPr>
              <w:t>Ocak</w:t>
            </w:r>
            <w:r w:rsidRPr="00D12BCB">
              <w:rPr>
                <w:rFonts w:ascii="Arial" w:hAnsi="Arial" w:cs="Arial"/>
                <w:b/>
                <w:bCs/>
                <w:sz w:val="20"/>
                <w:szCs w:val="20"/>
              </w:rPr>
              <w:t xml:space="preserve"> 202</w:t>
            </w:r>
            <w:r>
              <w:rPr>
                <w:rFonts w:ascii="Arial" w:hAnsi="Arial" w:cs="Arial"/>
                <w:b/>
                <w:bCs/>
                <w:sz w:val="20"/>
                <w:szCs w:val="20"/>
              </w:rPr>
              <w:t>5</w:t>
            </w:r>
          </w:p>
        </w:tc>
      </w:tr>
      <w:tr w:rsidR="00223CC2" w:rsidRPr="00D12BCB" w14:paraId="68DE4337" w14:textId="77777777" w:rsidTr="00AD613B">
        <w:trPr>
          <w:trHeight w:val="261"/>
        </w:trPr>
        <w:tc>
          <w:tcPr>
            <w:tcW w:w="2234" w:type="pct"/>
            <w:shd w:val="clear" w:color="auto" w:fill="auto"/>
            <w:vAlign w:val="center"/>
            <w:hideMark/>
          </w:tcPr>
          <w:p w14:paraId="14F696B9" w14:textId="77777777" w:rsidR="00223CC2" w:rsidRPr="00D12BCB" w:rsidRDefault="00223CC2" w:rsidP="00223CC2">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53010309" w14:textId="141956DA" w:rsidR="00223CC2" w:rsidRPr="00D12BCB" w:rsidRDefault="00223CC2" w:rsidP="00223CC2">
            <w:pPr>
              <w:jc w:val="center"/>
              <w:rPr>
                <w:rFonts w:ascii="Arial" w:hAnsi="Arial" w:cs="Arial"/>
                <w:sz w:val="20"/>
                <w:szCs w:val="20"/>
              </w:rPr>
            </w:pPr>
            <w:r>
              <w:rPr>
                <w:rFonts w:ascii="Arial" w:hAnsi="Arial" w:cs="Arial"/>
                <w:sz w:val="20"/>
                <w:szCs w:val="20"/>
                <w:lang w:val="en-US" w:eastAsia="en-US"/>
              </w:rPr>
              <w:t>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223CC2" w:rsidRPr="00D12BCB" w14:paraId="4211BB7E" w14:textId="77777777" w:rsidTr="00AD613B">
        <w:trPr>
          <w:trHeight w:val="267"/>
        </w:trPr>
        <w:tc>
          <w:tcPr>
            <w:tcW w:w="2234" w:type="pct"/>
            <w:shd w:val="clear" w:color="auto" w:fill="auto"/>
            <w:vAlign w:val="center"/>
            <w:hideMark/>
          </w:tcPr>
          <w:p w14:paraId="31C571BE" w14:textId="77777777" w:rsidR="00223CC2" w:rsidRPr="00D12BCB" w:rsidRDefault="00223CC2" w:rsidP="00223CC2">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7EA95AEA" w14:textId="5C266D98" w:rsidR="00223CC2" w:rsidRPr="00D12BCB" w:rsidRDefault="00223CC2" w:rsidP="00223CC2">
            <w:pPr>
              <w:jc w:val="center"/>
              <w:rPr>
                <w:rFonts w:ascii="Arial" w:hAnsi="Arial" w:cs="Arial"/>
                <w:sz w:val="20"/>
                <w:szCs w:val="20"/>
              </w:rPr>
            </w:pPr>
            <w:r>
              <w:rPr>
                <w:rFonts w:ascii="Arial" w:hAnsi="Arial" w:cs="Arial"/>
                <w:sz w:val="20"/>
                <w:szCs w:val="20"/>
                <w:lang w:val="en-US" w:eastAsia="en-US"/>
              </w:rPr>
              <w:t>B</w:t>
            </w:r>
          </w:p>
        </w:tc>
      </w:tr>
      <w:tr w:rsidR="00223CC2" w:rsidRPr="00D12BCB" w14:paraId="1AD5F6C6" w14:textId="77777777" w:rsidTr="00AD613B">
        <w:trPr>
          <w:trHeight w:val="259"/>
        </w:trPr>
        <w:tc>
          <w:tcPr>
            <w:tcW w:w="2234" w:type="pct"/>
            <w:shd w:val="clear" w:color="auto" w:fill="auto"/>
            <w:vAlign w:val="center"/>
            <w:hideMark/>
          </w:tcPr>
          <w:p w14:paraId="3D52AD9C" w14:textId="77777777" w:rsidR="00223CC2" w:rsidRPr="00D12BCB" w:rsidRDefault="00223CC2" w:rsidP="00223CC2">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27DB1589" w14:textId="5150CC28" w:rsidR="00223CC2" w:rsidRPr="00D12BCB" w:rsidRDefault="00223CC2" w:rsidP="00223CC2">
            <w:pPr>
              <w:jc w:val="center"/>
              <w:rPr>
                <w:rFonts w:ascii="Arial" w:hAnsi="Arial" w:cs="Arial"/>
                <w:sz w:val="20"/>
                <w:szCs w:val="20"/>
              </w:rPr>
            </w:pPr>
            <w:r>
              <w:rPr>
                <w:rFonts w:ascii="Arial" w:hAnsi="Arial" w:cs="Arial"/>
                <w:sz w:val="20"/>
                <w:szCs w:val="20"/>
                <w:lang w:val="en-US" w:eastAsia="en-US"/>
              </w:rPr>
              <w:t>BB-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223CC2" w:rsidRPr="00D12BCB" w14:paraId="7BDFA89B" w14:textId="77777777" w:rsidTr="00AD613B">
        <w:trPr>
          <w:trHeight w:val="251"/>
        </w:trPr>
        <w:tc>
          <w:tcPr>
            <w:tcW w:w="2234" w:type="pct"/>
            <w:shd w:val="clear" w:color="auto" w:fill="auto"/>
            <w:vAlign w:val="center"/>
            <w:hideMark/>
          </w:tcPr>
          <w:p w14:paraId="1D68C0C8" w14:textId="77777777" w:rsidR="00223CC2" w:rsidRPr="00D12BCB" w:rsidRDefault="00223CC2" w:rsidP="00223CC2">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56B86AA2" w14:textId="71FB3C11" w:rsidR="00223CC2" w:rsidRPr="00D12BCB" w:rsidRDefault="00223CC2" w:rsidP="00223CC2">
            <w:pPr>
              <w:jc w:val="center"/>
              <w:rPr>
                <w:rFonts w:ascii="Arial" w:hAnsi="Arial" w:cs="Arial"/>
                <w:sz w:val="20"/>
                <w:szCs w:val="20"/>
              </w:rPr>
            </w:pPr>
            <w:r>
              <w:rPr>
                <w:rFonts w:ascii="Arial" w:hAnsi="Arial" w:cs="Arial"/>
                <w:sz w:val="20"/>
                <w:szCs w:val="20"/>
                <w:lang w:val="en-US" w:eastAsia="en-US"/>
              </w:rPr>
              <w:t>B</w:t>
            </w:r>
          </w:p>
        </w:tc>
      </w:tr>
      <w:tr w:rsidR="00223CC2" w:rsidRPr="00D12BCB" w14:paraId="611850F2" w14:textId="77777777" w:rsidTr="00AD613B">
        <w:trPr>
          <w:trHeight w:val="271"/>
        </w:trPr>
        <w:tc>
          <w:tcPr>
            <w:tcW w:w="2234" w:type="pct"/>
            <w:shd w:val="clear" w:color="auto" w:fill="auto"/>
            <w:vAlign w:val="center"/>
            <w:hideMark/>
          </w:tcPr>
          <w:p w14:paraId="4E5447C1" w14:textId="77777777" w:rsidR="00223CC2" w:rsidRPr="00D12BCB" w:rsidRDefault="00223CC2" w:rsidP="00223CC2">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1251A449" w14:textId="79E6CC20" w:rsidR="00223CC2" w:rsidRPr="00D12BCB" w:rsidRDefault="00223CC2" w:rsidP="00223CC2">
            <w:pPr>
              <w:jc w:val="center"/>
              <w:rPr>
                <w:rFonts w:ascii="Arial" w:hAnsi="Arial" w:cs="Arial"/>
                <w:sz w:val="20"/>
                <w:szCs w:val="20"/>
              </w:rPr>
            </w:pPr>
            <w:r>
              <w:rPr>
                <w:rFonts w:ascii="Arial" w:hAnsi="Arial" w:cs="Arial"/>
                <w:sz w:val="20"/>
                <w:szCs w:val="20"/>
                <w:lang w:val="en-US" w:eastAsia="en-US"/>
              </w:rPr>
              <w:t>b</w:t>
            </w:r>
          </w:p>
        </w:tc>
      </w:tr>
      <w:tr w:rsidR="00223CC2" w:rsidRPr="00D12BCB" w14:paraId="0CD6DF41" w14:textId="77777777" w:rsidTr="00AD613B">
        <w:trPr>
          <w:trHeight w:val="89"/>
        </w:trPr>
        <w:tc>
          <w:tcPr>
            <w:tcW w:w="2234" w:type="pct"/>
            <w:shd w:val="clear" w:color="auto" w:fill="auto"/>
            <w:vAlign w:val="center"/>
            <w:hideMark/>
          </w:tcPr>
          <w:p w14:paraId="7CE6383D" w14:textId="77777777" w:rsidR="00223CC2" w:rsidRPr="00D12BCB" w:rsidRDefault="00223CC2" w:rsidP="00223CC2">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270884AE" w14:textId="6338A61A" w:rsidR="00223CC2" w:rsidRPr="00D12BCB" w:rsidRDefault="00223CC2" w:rsidP="00223CC2">
            <w:pPr>
              <w:jc w:val="center"/>
              <w:rPr>
                <w:rFonts w:ascii="Arial" w:hAnsi="Arial" w:cs="Arial"/>
                <w:sz w:val="20"/>
                <w:szCs w:val="20"/>
              </w:rPr>
            </w:pPr>
            <w:r>
              <w:rPr>
                <w:rFonts w:ascii="Arial" w:hAnsi="Arial" w:cs="Arial"/>
                <w:sz w:val="20"/>
                <w:szCs w:val="20"/>
                <w:lang w:val="en-US" w:eastAsia="en-US"/>
              </w:rPr>
              <w:t>AA (Tur)</w:t>
            </w:r>
          </w:p>
        </w:tc>
      </w:tr>
      <w:tr w:rsidR="00223CC2" w:rsidRPr="00D12BCB" w14:paraId="40C143FD" w14:textId="77777777" w:rsidTr="00AD613B">
        <w:trPr>
          <w:trHeight w:val="89"/>
        </w:trPr>
        <w:tc>
          <w:tcPr>
            <w:tcW w:w="2234" w:type="pct"/>
            <w:shd w:val="clear" w:color="auto" w:fill="auto"/>
            <w:vAlign w:val="center"/>
          </w:tcPr>
          <w:p w14:paraId="2A3F8480" w14:textId="77777777" w:rsidR="00223CC2" w:rsidRPr="00D12BCB" w:rsidRDefault="00223CC2" w:rsidP="00223CC2">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61CAEBB4" w14:textId="05B6DFD6" w:rsidR="00223CC2" w:rsidRPr="00D12BCB" w:rsidRDefault="00223CC2" w:rsidP="00223CC2">
            <w:pPr>
              <w:jc w:val="center"/>
              <w:rPr>
                <w:rFonts w:ascii="Arial" w:hAnsi="Arial" w:cs="Arial"/>
                <w:sz w:val="20"/>
                <w:szCs w:val="20"/>
              </w:rPr>
            </w:pPr>
            <w:proofErr w:type="spellStart"/>
            <w:r>
              <w:rPr>
                <w:rFonts w:ascii="Arial" w:hAnsi="Arial" w:cs="Arial"/>
                <w:sz w:val="20"/>
                <w:szCs w:val="20"/>
                <w:lang w:val="en-US" w:eastAsia="en-US"/>
              </w:rPr>
              <w:t>Durağan</w:t>
            </w:r>
            <w:proofErr w:type="spellEnd"/>
          </w:p>
        </w:tc>
      </w:tr>
      <w:tr w:rsidR="00223CC2" w:rsidRPr="00D12BCB" w14:paraId="41788ECF" w14:textId="77777777" w:rsidTr="00AD613B">
        <w:trPr>
          <w:trHeight w:val="89"/>
        </w:trPr>
        <w:tc>
          <w:tcPr>
            <w:tcW w:w="2234" w:type="pct"/>
            <w:shd w:val="clear" w:color="auto" w:fill="auto"/>
            <w:vAlign w:val="center"/>
          </w:tcPr>
          <w:p w14:paraId="515A1474" w14:textId="77777777" w:rsidR="00223CC2" w:rsidRPr="00D12BCB" w:rsidRDefault="00223CC2" w:rsidP="00223CC2">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07CF944A" w14:textId="7DFA5318" w:rsidR="00223CC2" w:rsidRPr="00D12BCB" w:rsidRDefault="00223CC2" w:rsidP="00223CC2">
            <w:pPr>
              <w:jc w:val="center"/>
              <w:rPr>
                <w:rFonts w:ascii="Arial" w:hAnsi="Arial" w:cs="Arial"/>
                <w:sz w:val="20"/>
                <w:szCs w:val="20"/>
              </w:rPr>
            </w:pPr>
            <w:r>
              <w:rPr>
                <w:rFonts w:ascii="Arial" w:hAnsi="Arial" w:cs="Arial"/>
                <w:sz w:val="20"/>
                <w:szCs w:val="20"/>
                <w:lang w:val="en-US" w:eastAsia="en-US"/>
              </w:rPr>
              <w:t>b+</w:t>
            </w:r>
          </w:p>
        </w:tc>
      </w:tr>
      <w:tr w:rsidR="00223CC2" w:rsidRPr="00D12BCB" w14:paraId="065DC49E" w14:textId="77777777" w:rsidTr="00AD613B">
        <w:trPr>
          <w:trHeight w:val="89"/>
        </w:trPr>
        <w:tc>
          <w:tcPr>
            <w:tcW w:w="2234" w:type="pct"/>
            <w:shd w:val="clear" w:color="auto" w:fill="auto"/>
            <w:vAlign w:val="center"/>
          </w:tcPr>
          <w:p w14:paraId="490B7051" w14:textId="77777777" w:rsidR="00223CC2" w:rsidRPr="00D12BCB" w:rsidRDefault="00223CC2" w:rsidP="00223CC2">
            <w:pPr>
              <w:rPr>
                <w:rFonts w:ascii="Arial" w:hAnsi="Arial" w:cs="Arial"/>
                <w:sz w:val="20"/>
                <w:szCs w:val="20"/>
              </w:rPr>
            </w:pPr>
            <w:r>
              <w:rPr>
                <w:rFonts w:ascii="Arial" w:hAnsi="Arial" w:cs="Arial"/>
                <w:sz w:val="20"/>
                <w:szCs w:val="20"/>
              </w:rPr>
              <w:t>Uzun Vadeli YP</w:t>
            </w:r>
          </w:p>
        </w:tc>
        <w:tc>
          <w:tcPr>
            <w:tcW w:w="2766" w:type="pct"/>
            <w:shd w:val="clear" w:color="auto" w:fill="auto"/>
            <w:noWrap/>
          </w:tcPr>
          <w:p w14:paraId="56E0BA73" w14:textId="09B6D3CC" w:rsidR="00223CC2" w:rsidRDefault="00223CC2" w:rsidP="00223CC2">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223CC2" w:rsidRPr="00D12BCB" w14:paraId="2C8C3028" w14:textId="77777777" w:rsidTr="00AD613B">
        <w:trPr>
          <w:trHeight w:val="89"/>
        </w:trPr>
        <w:tc>
          <w:tcPr>
            <w:tcW w:w="2234" w:type="pct"/>
            <w:shd w:val="clear" w:color="auto" w:fill="auto"/>
            <w:vAlign w:val="center"/>
          </w:tcPr>
          <w:p w14:paraId="564C9805" w14:textId="77777777" w:rsidR="00223CC2" w:rsidRPr="00D12BCB" w:rsidRDefault="00223CC2" w:rsidP="00223CC2">
            <w:pPr>
              <w:rPr>
                <w:rFonts w:ascii="Arial" w:hAnsi="Arial" w:cs="Arial"/>
                <w:sz w:val="20"/>
                <w:szCs w:val="20"/>
              </w:rPr>
            </w:pPr>
            <w:r>
              <w:rPr>
                <w:rFonts w:ascii="Arial" w:hAnsi="Arial" w:cs="Arial"/>
                <w:sz w:val="20"/>
                <w:szCs w:val="20"/>
              </w:rPr>
              <w:t>Kısa Vadeli YP</w:t>
            </w:r>
          </w:p>
        </w:tc>
        <w:tc>
          <w:tcPr>
            <w:tcW w:w="2766" w:type="pct"/>
            <w:shd w:val="clear" w:color="auto" w:fill="auto"/>
            <w:noWrap/>
          </w:tcPr>
          <w:p w14:paraId="5370E19D" w14:textId="6D2FAAE1" w:rsidR="00223CC2" w:rsidRDefault="00223CC2" w:rsidP="00223CC2">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223CC2" w:rsidRPr="00D12BCB" w14:paraId="709D4273" w14:textId="77777777" w:rsidTr="00AD613B">
        <w:trPr>
          <w:trHeight w:val="89"/>
        </w:trPr>
        <w:tc>
          <w:tcPr>
            <w:tcW w:w="2234" w:type="pct"/>
            <w:shd w:val="clear" w:color="auto" w:fill="auto"/>
            <w:vAlign w:val="center"/>
          </w:tcPr>
          <w:p w14:paraId="19204C7E" w14:textId="77777777" w:rsidR="00223CC2" w:rsidRPr="00D12BCB" w:rsidRDefault="00223CC2" w:rsidP="00223CC2">
            <w:pPr>
              <w:rPr>
                <w:rFonts w:ascii="Arial" w:hAnsi="Arial" w:cs="Arial"/>
                <w:sz w:val="20"/>
                <w:szCs w:val="20"/>
              </w:rPr>
            </w:pPr>
            <w:r>
              <w:rPr>
                <w:rFonts w:ascii="Arial" w:hAnsi="Arial" w:cs="Arial"/>
                <w:sz w:val="20"/>
                <w:szCs w:val="20"/>
              </w:rPr>
              <w:t>Uzun Vadeli TL</w:t>
            </w:r>
          </w:p>
        </w:tc>
        <w:tc>
          <w:tcPr>
            <w:tcW w:w="2766" w:type="pct"/>
            <w:shd w:val="clear" w:color="auto" w:fill="auto"/>
            <w:noWrap/>
          </w:tcPr>
          <w:p w14:paraId="07234F13" w14:textId="26E97646" w:rsidR="00223CC2" w:rsidRDefault="00223CC2" w:rsidP="00223CC2">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223CC2" w:rsidRPr="00D12BCB" w14:paraId="32F1F8AE" w14:textId="77777777" w:rsidTr="00AD613B">
        <w:trPr>
          <w:trHeight w:val="89"/>
        </w:trPr>
        <w:tc>
          <w:tcPr>
            <w:tcW w:w="2234" w:type="pct"/>
            <w:shd w:val="clear" w:color="auto" w:fill="auto"/>
            <w:vAlign w:val="center"/>
          </w:tcPr>
          <w:p w14:paraId="5C0B189B" w14:textId="77777777" w:rsidR="00223CC2" w:rsidRPr="00D12BCB" w:rsidRDefault="00223CC2" w:rsidP="00223CC2">
            <w:pPr>
              <w:rPr>
                <w:rFonts w:ascii="Arial" w:hAnsi="Arial" w:cs="Arial"/>
                <w:sz w:val="20"/>
                <w:szCs w:val="20"/>
              </w:rPr>
            </w:pPr>
            <w:r>
              <w:rPr>
                <w:rFonts w:ascii="Arial" w:hAnsi="Arial" w:cs="Arial"/>
                <w:sz w:val="20"/>
                <w:szCs w:val="20"/>
              </w:rPr>
              <w:t>Kısa Vadeli TL</w:t>
            </w:r>
          </w:p>
        </w:tc>
        <w:tc>
          <w:tcPr>
            <w:tcW w:w="2766" w:type="pct"/>
            <w:shd w:val="clear" w:color="auto" w:fill="auto"/>
            <w:noWrap/>
          </w:tcPr>
          <w:p w14:paraId="30BBE2A1" w14:textId="5A60A6D6" w:rsidR="00223CC2" w:rsidRDefault="00223CC2" w:rsidP="00223CC2">
            <w:pPr>
              <w:jc w:val="center"/>
              <w:rPr>
                <w:rFonts w:ascii="Arial" w:hAnsi="Arial" w:cs="Arial"/>
                <w:sz w:val="20"/>
                <w:szCs w:val="20"/>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bl>
    <w:p w14:paraId="07DDFBEA" w14:textId="77777777" w:rsidR="00A960BB" w:rsidRDefault="00A960BB" w:rsidP="00A960BB">
      <w:pPr>
        <w:jc w:val="both"/>
        <w:rPr>
          <w:rFonts w:ascii="Arial" w:hAnsi="Arial" w:cs="Arial"/>
          <w:sz w:val="20"/>
          <w:szCs w:val="20"/>
        </w:rPr>
      </w:pPr>
    </w:p>
    <w:p w14:paraId="6A15E52C" w14:textId="77777777" w:rsidR="00A960BB" w:rsidRDefault="00A960BB" w:rsidP="00A960BB">
      <w:pPr>
        <w:jc w:val="both"/>
        <w:rPr>
          <w:rFonts w:ascii="Arial" w:hAnsi="Arial" w:cs="Arial"/>
          <w:sz w:val="20"/>
          <w:szCs w:val="20"/>
        </w:rPr>
      </w:pPr>
    </w:p>
    <w:p w14:paraId="6505A66B" w14:textId="77777777" w:rsidR="00A960BB" w:rsidRDefault="00A960BB" w:rsidP="00A960BB">
      <w:pPr>
        <w:jc w:val="both"/>
        <w:rPr>
          <w:rFonts w:ascii="Arial" w:hAnsi="Arial" w:cs="Arial"/>
          <w:sz w:val="20"/>
          <w:szCs w:val="20"/>
        </w:rPr>
      </w:pPr>
    </w:p>
    <w:p w14:paraId="24CE441E" w14:textId="77777777" w:rsidR="00A960BB" w:rsidRDefault="00A960BB" w:rsidP="00A960BB">
      <w:pPr>
        <w:jc w:val="both"/>
        <w:rPr>
          <w:rFonts w:ascii="Arial" w:hAnsi="Arial" w:cs="Arial"/>
          <w:sz w:val="20"/>
          <w:szCs w:val="20"/>
        </w:rPr>
      </w:pPr>
    </w:p>
    <w:p w14:paraId="1818064C" w14:textId="77777777" w:rsidR="00A960BB" w:rsidRDefault="00A960BB" w:rsidP="00A960BB">
      <w:pPr>
        <w:jc w:val="both"/>
        <w:rPr>
          <w:rFonts w:ascii="Arial" w:hAnsi="Arial" w:cs="Arial"/>
          <w:sz w:val="20"/>
          <w:szCs w:val="20"/>
        </w:rPr>
      </w:pPr>
    </w:p>
    <w:p w14:paraId="6CB64B74" w14:textId="77777777" w:rsidR="00A960BB" w:rsidRDefault="00A960BB" w:rsidP="00A960BB">
      <w:pPr>
        <w:jc w:val="both"/>
        <w:rPr>
          <w:rFonts w:ascii="Arial" w:hAnsi="Arial" w:cs="Arial"/>
          <w:sz w:val="20"/>
          <w:szCs w:val="20"/>
        </w:rPr>
      </w:pPr>
    </w:p>
    <w:p w14:paraId="287983AC" w14:textId="77777777" w:rsidR="00A960BB" w:rsidRDefault="00A960BB" w:rsidP="00A960BB">
      <w:pPr>
        <w:jc w:val="both"/>
        <w:rPr>
          <w:rFonts w:ascii="Arial" w:hAnsi="Arial" w:cs="Arial"/>
          <w:sz w:val="20"/>
          <w:szCs w:val="20"/>
        </w:rPr>
      </w:pPr>
    </w:p>
    <w:p w14:paraId="58BD31ED" w14:textId="77777777" w:rsidR="00A960BB" w:rsidRDefault="00A960BB" w:rsidP="00A960BB">
      <w:pPr>
        <w:jc w:val="both"/>
        <w:rPr>
          <w:rFonts w:ascii="Arial" w:hAnsi="Arial" w:cs="Arial"/>
          <w:sz w:val="20"/>
          <w:szCs w:val="20"/>
        </w:rPr>
      </w:pPr>
    </w:p>
    <w:p w14:paraId="6D314622" w14:textId="77777777" w:rsidR="00A960BB" w:rsidRDefault="00A960BB" w:rsidP="00A960BB">
      <w:pPr>
        <w:jc w:val="both"/>
        <w:rPr>
          <w:rFonts w:ascii="Arial" w:hAnsi="Arial" w:cs="Arial"/>
          <w:sz w:val="20"/>
          <w:szCs w:val="20"/>
        </w:rPr>
      </w:pPr>
    </w:p>
    <w:p w14:paraId="165C7BEB" w14:textId="77777777" w:rsidR="00A960BB" w:rsidRDefault="00A960BB" w:rsidP="00A960BB">
      <w:pPr>
        <w:jc w:val="both"/>
        <w:rPr>
          <w:rFonts w:ascii="Arial" w:hAnsi="Arial" w:cs="Arial"/>
          <w:sz w:val="20"/>
          <w:szCs w:val="20"/>
        </w:rPr>
      </w:pPr>
    </w:p>
    <w:p w14:paraId="750A99B2" w14:textId="77777777" w:rsidR="00A960BB" w:rsidRDefault="00A960BB" w:rsidP="00A960BB">
      <w:pPr>
        <w:jc w:val="both"/>
        <w:rPr>
          <w:rFonts w:ascii="Arial" w:hAnsi="Arial" w:cs="Arial"/>
          <w:sz w:val="20"/>
          <w:szCs w:val="20"/>
        </w:rPr>
      </w:pPr>
    </w:p>
    <w:p w14:paraId="32B72BC3" w14:textId="77777777" w:rsidR="00A960BB" w:rsidRDefault="00A960BB" w:rsidP="00A960BB">
      <w:pPr>
        <w:jc w:val="both"/>
        <w:rPr>
          <w:rFonts w:ascii="Arial" w:hAnsi="Arial" w:cs="Arial"/>
          <w:sz w:val="20"/>
          <w:szCs w:val="20"/>
        </w:rPr>
      </w:pPr>
    </w:p>
    <w:p w14:paraId="3816B979" w14:textId="77777777" w:rsidR="00A960BB" w:rsidRDefault="00A960BB" w:rsidP="00A960BB">
      <w:pPr>
        <w:jc w:val="both"/>
        <w:rPr>
          <w:rFonts w:ascii="Arial" w:hAnsi="Arial" w:cs="Arial"/>
          <w:sz w:val="20"/>
          <w:szCs w:val="20"/>
        </w:rPr>
      </w:pPr>
    </w:p>
    <w:p w14:paraId="5AD6246E" w14:textId="77777777" w:rsidR="00A960BB" w:rsidRDefault="00A960BB" w:rsidP="00A960BB">
      <w:pPr>
        <w:jc w:val="both"/>
        <w:rPr>
          <w:rFonts w:ascii="Arial" w:hAnsi="Arial" w:cs="Arial"/>
          <w:sz w:val="20"/>
          <w:szCs w:val="20"/>
        </w:rPr>
      </w:pPr>
    </w:p>
    <w:p w14:paraId="6440891E" w14:textId="77777777" w:rsidR="00A960BB" w:rsidRDefault="00A960BB" w:rsidP="00A960BB">
      <w:pPr>
        <w:jc w:val="both"/>
        <w:rPr>
          <w:rFonts w:ascii="Arial" w:hAnsi="Arial" w:cs="Arial"/>
          <w:sz w:val="20"/>
          <w:szCs w:val="20"/>
        </w:rPr>
      </w:pPr>
    </w:p>
    <w:p w14:paraId="1AD93917" w14:textId="77777777" w:rsidR="00A960BB" w:rsidRDefault="00A960BB" w:rsidP="00A960BB">
      <w:pPr>
        <w:jc w:val="both"/>
        <w:rPr>
          <w:rFonts w:ascii="Arial" w:hAnsi="Arial" w:cs="Arial"/>
          <w:sz w:val="20"/>
          <w:szCs w:val="20"/>
        </w:rPr>
      </w:pPr>
    </w:p>
    <w:p w14:paraId="1A6FDE21" w14:textId="77777777" w:rsidR="00A960BB" w:rsidRDefault="00A960BB" w:rsidP="00A960BB">
      <w:pPr>
        <w:jc w:val="both"/>
        <w:rPr>
          <w:rFonts w:ascii="Arial" w:hAnsi="Arial" w:cs="Arial"/>
          <w:sz w:val="20"/>
          <w:szCs w:val="20"/>
        </w:rPr>
      </w:pPr>
    </w:p>
    <w:p w14:paraId="50A9695C" w14:textId="77777777" w:rsidR="00A960BB" w:rsidRDefault="00A960BB" w:rsidP="00A960BB">
      <w:pPr>
        <w:jc w:val="both"/>
        <w:rPr>
          <w:rFonts w:ascii="Arial" w:hAnsi="Arial" w:cs="Arial"/>
          <w:sz w:val="20"/>
          <w:szCs w:val="20"/>
        </w:rPr>
      </w:pPr>
    </w:p>
    <w:p w14:paraId="0E3BD24E" w14:textId="77777777" w:rsidR="00A960BB" w:rsidRDefault="00A960BB" w:rsidP="00A960BB">
      <w:pPr>
        <w:jc w:val="both"/>
        <w:rPr>
          <w:rFonts w:ascii="Arial" w:hAnsi="Arial" w:cs="Arial"/>
          <w:sz w:val="20"/>
          <w:szCs w:val="20"/>
        </w:rPr>
      </w:pPr>
    </w:p>
    <w:p w14:paraId="27FFB2AF" w14:textId="77777777" w:rsidR="00A960BB" w:rsidRDefault="00A960BB" w:rsidP="00A960BB">
      <w:pPr>
        <w:jc w:val="both"/>
        <w:rPr>
          <w:rFonts w:ascii="Arial" w:hAnsi="Arial" w:cs="Arial"/>
          <w:sz w:val="20"/>
          <w:szCs w:val="20"/>
        </w:rPr>
      </w:pPr>
    </w:p>
    <w:p w14:paraId="1776ADD5" w14:textId="77777777" w:rsidR="00A960BB" w:rsidRDefault="00A960BB" w:rsidP="00A960BB">
      <w:pPr>
        <w:jc w:val="both"/>
        <w:rPr>
          <w:rFonts w:ascii="Arial" w:hAnsi="Arial" w:cs="Arial"/>
          <w:sz w:val="20"/>
          <w:szCs w:val="20"/>
        </w:rPr>
      </w:pPr>
    </w:p>
    <w:p w14:paraId="3EF77814" w14:textId="77777777" w:rsidR="00A960BB" w:rsidRDefault="00A960BB" w:rsidP="00A960BB">
      <w:pPr>
        <w:jc w:val="both"/>
        <w:rPr>
          <w:rFonts w:ascii="Arial" w:hAnsi="Arial" w:cs="Arial"/>
          <w:sz w:val="20"/>
          <w:szCs w:val="20"/>
        </w:rPr>
      </w:pPr>
    </w:p>
    <w:p w14:paraId="36C67DD8" w14:textId="77777777" w:rsidR="00A960BB" w:rsidRDefault="00A960BB" w:rsidP="00A960BB">
      <w:pPr>
        <w:jc w:val="both"/>
        <w:rPr>
          <w:rFonts w:ascii="Arial" w:hAnsi="Arial" w:cs="Arial"/>
          <w:sz w:val="20"/>
          <w:szCs w:val="20"/>
        </w:rPr>
      </w:pPr>
    </w:p>
    <w:p w14:paraId="77D6947E" w14:textId="77777777" w:rsidR="00A960BB" w:rsidRDefault="00A960BB" w:rsidP="00A960BB">
      <w:pPr>
        <w:jc w:val="both"/>
        <w:rPr>
          <w:rFonts w:ascii="Arial" w:hAnsi="Arial" w:cs="Arial"/>
          <w:sz w:val="20"/>
          <w:szCs w:val="20"/>
        </w:rPr>
      </w:pPr>
    </w:p>
    <w:p w14:paraId="7E0B9B7B" w14:textId="77777777" w:rsidR="00A960BB" w:rsidRDefault="00A960BB" w:rsidP="00A960BB">
      <w:pPr>
        <w:jc w:val="both"/>
        <w:rPr>
          <w:rFonts w:ascii="Arial" w:hAnsi="Arial" w:cs="Arial"/>
          <w:sz w:val="20"/>
          <w:szCs w:val="20"/>
        </w:rPr>
      </w:pPr>
    </w:p>
    <w:p w14:paraId="1E58CBAD" w14:textId="77777777" w:rsidR="00A960BB" w:rsidRDefault="00A960BB" w:rsidP="00A960BB">
      <w:pPr>
        <w:jc w:val="both"/>
        <w:rPr>
          <w:rFonts w:ascii="Arial" w:hAnsi="Arial" w:cs="Arial"/>
          <w:sz w:val="20"/>
          <w:szCs w:val="20"/>
        </w:rPr>
      </w:pPr>
    </w:p>
    <w:p w14:paraId="4F8A676A" w14:textId="77777777" w:rsidR="00A960BB" w:rsidRDefault="00A960BB" w:rsidP="00A960BB">
      <w:pPr>
        <w:jc w:val="both"/>
        <w:rPr>
          <w:rFonts w:ascii="Arial" w:hAnsi="Arial" w:cs="Arial"/>
          <w:sz w:val="20"/>
          <w:szCs w:val="20"/>
        </w:rPr>
      </w:pPr>
    </w:p>
    <w:p w14:paraId="0BAE36DC" w14:textId="77777777" w:rsidR="00A960BB" w:rsidRDefault="00A960BB" w:rsidP="00A960BB">
      <w:pPr>
        <w:jc w:val="both"/>
        <w:rPr>
          <w:rFonts w:ascii="Arial" w:hAnsi="Arial" w:cs="Arial"/>
          <w:sz w:val="20"/>
          <w:szCs w:val="20"/>
        </w:rPr>
      </w:pPr>
    </w:p>
    <w:p w14:paraId="23E55898" w14:textId="77777777" w:rsidR="00FE3D5A" w:rsidRDefault="00FE3D5A" w:rsidP="00A960BB">
      <w:pPr>
        <w:jc w:val="both"/>
        <w:rPr>
          <w:rFonts w:ascii="Arial" w:hAnsi="Arial" w:cs="Arial"/>
          <w:sz w:val="20"/>
          <w:szCs w:val="20"/>
        </w:rPr>
        <w:sectPr w:rsidR="00FE3D5A" w:rsidSect="00F57CA7">
          <w:headerReference w:type="default" r:id="rId63"/>
          <w:pgSz w:w="11907" w:h="16840" w:code="9"/>
          <w:pgMar w:top="1418" w:right="1134" w:bottom="1276" w:left="1418" w:header="720" w:footer="591" w:gutter="0"/>
          <w:cols w:space="708"/>
          <w:docGrid w:linePitch="360"/>
        </w:sectPr>
      </w:pPr>
    </w:p>
    <w:p w14:paraId="74A9D808" w14:textId="77796BEC" w:rsidR="00A960BB" w:rsidRPr="005E4A67" w:rsidRDefault="00A960BB" w:rsidP="00FE3D5A">
      <w:pPr>
        <w:tabs>
          <w:tab w:val="left" w:pos="3193"/>
        </w:tabs>
        <w:rPr>
          <w:rFonts w:ascii="Arial" w:hAnsi="Arial" w:cs="Arial"/>
          <w:b/>
          <w:bCs/>
          <w:sz w:val="20"/>
          <w:szCs w:val="20"/>
        </w:rPr>
      </w:pPr>
      <w:r w:rsidRPr="005E4A67">
        <w:rPr>
          <w:rFonts w:ascii="Arial" w:hAnsi="Arial" w:cs="Arial"/>
          <w:b/>
          <w:bCs/>
          <w:sz w:val="20"/>
          <w:szCs w:val="20"/>
        </w:rPr>
        <w:lastRenderedPageBreak/>
        <w:t>Yedinci Bölüm (devamı)</w:t>
      </w:r>
    </w:p>
    <w:p w14:paraId="32D18FE9" w14:textId="77777777" w:rsidR="00A960BB" w:rsidRPr="005E4A67" w:rsidRDefault="00A960BB" w:rsidP="00A960BB">
      <w:pPr>
        <w:jc w:val="both"/>
        <w:rPr>
          <w:rFonts w:ascii="Arial" w:hAnsi="Arial" w:cs="Arial"/>
          <w:b/>
          <w:bCs/>
          <w:sz w:val="10"/>
          <w:szCs w:val="10"/>
        </w:rPr>
      </w:pPr>
    </w:p>
    <w:p w14:paraId="2C8AB1CA"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5FD36B8C" w14:textId="77777777" w:rsidR="00A960BB" w:rsidRDefault="00A960BB" w:rsidP="00A960BB">
      <w:pPr>
        <w:jc w:val="both"/>
        <w:rPr>
          <w:rFonts w:ascii="Arial" w:hAnsi="Arial" w:cs="Arial"/>
          <w:sz w:val="20"/>
          <w:szCs w:val="20"/>
        </w:rPr>
      </w:pPr>
    </w:p>
    <w:p w14:paraId="4CD1B98B" w14:textId="30D85E57" w:rsidR="00A960BB" w:rsidRPr="004157DF" w:rsidRDefault="00A915BB" w:rsidP="00A960BB">
      <w:pPr>
        <w:jc w:val="both"/>
        <w:rPr>
          <w:rFonts w:ascii="Arial" w:hAnsi="Arial" w:cs="Arial"/>
          <w:b/>
          <w:bCs/>
          <w:sz w:val="20"/>
          <w:szCs w:val="20"/>
        </w:rPr>
      </w:pPr>
      <w:r>
        <w:rPr>
          <w:rFonts w:ascii="Arial" w:hAnsi="Arial" w:cs="Arial"/>
          <w:b/>
          <w:bCs/>
          <w:sz w:val="20"/>
          <w:szCs w:val="20"/>
        </w:rPr>
        <w:t>f</w:t>
      </w:r>
      <w:r w:rsidR="00A960BB" w:rsidRPr="004157DF">
        <w:rPr>
          <w:rFonts w:ascii="Arial" w:hAnsi="Arial" w:cs="Arial"/>
          <w:b/>
          <w:bCs/>
          <w:sz w:val="20"/>
          <w:szCs w:val="20"/>
        </w:rPr>
        <w:t>.</w:t>
      </w:r>
      <w:r w:rsidR="00A960BB" w:rsidRPr="004157DF">
        <w:rPr>
          <w:rFonts w:ascii="Arial" w:hAnsi="Arial" w:cs="Arial"/>
          <w:b/>
          <w:bCs/>
          <w:sz w:val="20"/>
          <w:szCs w:val="20"/>
        </w:rPr>
        <w:tab/>
        <w:t>Başlıca Finansal Göstergeler:</w:t>
      </w:r>
    </w:p>
    <w:p w14:paraId="24C7E19D" w14:textId="77777777" w:rsidR="00A960BB" w:rsidRPr="005E4A67" w:rsidRDefault="00A960BB" w:rsidP="00A960BB">
      <w:pPr>
        <w:jc w:val="both"/>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960BB" w:rsidRPr="00D12BCB" w14:paraId="0EA090C7" w14:textId="77777777" w:rsidTr="00AD613B">
        <w:trPr>
          <w:trHeight w:val="113"/>
        </w:trPr>
        <w:tc>
          <w:tcPr>
            <w:tcW w:w="4290" w:type="dxa"/>
            <w:tcBorders>
              <w:bottom w:val="single" w:sz="12" w:space="0" w:color="auto"/>
            </w:tcBorders>
            <w:shd w:val="clear" w:color="auto" w:fill="auto"/>
            <w:noWrap/>
            <w:vAlign w:val="bottom"/>
            <w:hideMark/>
          </w:tcPr>
          <w:p w14:paraId="23270EE4" w14:textId="77777777" w:rsidR="00A960BB" w:rsidRPr="00D12BCB" w:rsidRDefault="00A960BB" w:rsidP="00AD613B">
            <w:pPr>
              <w:rPr>
                <w:rFonts w:ascii="Arial" w:hAnsi="Arial" w:cs="Arial"/>
                <w:b/>
                <w:bCs/>
                <w:sz w:val="18"/>
                <w:szCs w:val="18"/>
              </w:rPr>
            </w:pPr>
            <w:r w:rsidRPr="00D12BCB">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2C7305EA"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53B6A79E"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2149286D"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Değişim (%)</w:t>
            </w:r>
          </w:p>
        </w:tc>
      </w:tr>
      <w:tr w:rsidR="00A960BB" w:rsidRPr="00D12BCB" w14:paraId="1EDD2C0C" w14:textId="77777777" w:rsidTr="00AD613B">
        <w:trPr>
          <w:trHeight w:val="196"/>
        </w:trPr>
        <w:tc>
          <w:tcPr>
            <w:tcW w:w="4290" w:type="dxa"/>
            <w:shd w:val="clear" w:color="auto" w:fill="auto"/>
            <w:noWrap/>
            <w:vAlign w:val="bottom"/>
          </w:tcPr>
          <w:p w14:paraId="40DED817" w14:textId="77777777" w:rsidR="00A960BB" w:rsidRPr="00D12BCB" w:rsidRDefault="00A960BB" w:rsidP="00AD613B">
            <w:pPr>
              <w:rPr>
                <w:rFonts w:ascii="Arial" w:hAnsi="Arial" w:cs="Arial"/>
                <w:b/>
                <w:bCs/>
                <w:sz w:val="6"/>
                <w:szCs w:val="18"/>
              </w:rPr>
            </w:pPr>
          </w:p>
        </w:tc>
        <w:tc>
          <w:tcPr>
            <w:tcW w:w="1806" w:type="dxa"/>
            <w:shd w:val="clear" w:color="auto" w:fill="auto"/>
            <w:noWrap/>
            <w:vAlign w:val="bottom"/>
          </w:tcPr>
          <w:p w14:paraId="4014D43B" w14:textId="77777777" w:rsidR="00A960BB" w:rsidRPr="00D12BCB" w:rsidRDefault="00A960BB" w:rsidP="00AD613B">
            <w:pPr>
              <w:jc w:val="right"/>
              <w:rPr>
                <w:rFonts w:ascii="Arial" w:hAnsi="Arial" w:cs="Arial"/>
                <w:b/>
                <w:bCs/>
                <w:sz w:val="6"/>
                <w:szCs w:val="18"/>
              </w:rPr>
            </w:pPr>
          </w:p>
        </w:tc>
        <w:tc>
          <w:tcPr>
            <w:tcW w:w="1701" w:type="dxa"/>
            <w:shd w:val="clear" w:color="auto" w:fill="auto"/>
            <w:noWrap/>
            <w:vAlign w:val="bottom"/>
          </w:tcPr>
          <w:p w14:paraId="7A1EA828" w14:textId="77777777" w:rsidR="00A960BB" w:rsidRPr="00D12BCB" w:rsidRDefault="00A960BB" w:rsidP="00AD613B">
            <w:pPr>
              <w:jc w:val="right"/>
              <w:rPr>
                <w:rFonts w:ascii="Arial" w:hAnsi="Arial" w:cs="Arial"/>
                <w:b/>
                <w:bCs/>
                <w:sz w:val="6"/>
                <w:szCs w:val="18"/>
              </w:rPr>
            </w:pPr>
          </w:p>
        </w:tc>
        <w:tc>
          <w:tcPr>
            <w:tcW w:w="1559" w:type="dxa"/>
            <w:shd w:val="clear" w:color="auto" w:fill="auto"/>
            <w:noWrap/>
            <w:vAlign w:val="bottom"/>
          </w:tcPr>
          <w:p w14:paraId="052606BD" w14:textId="77777777" w:rsidR="00A960BB" w:rsidRPr="00D12BCB" w:rsidRDefault="00A960BB" w:rsidP="00AD613B">
            <w:pPr>
              <w:jc w:val="right"/>
              <w:rPr>
                <w:rFonts w:ascii="Arial" w:hAnsi="Arial" w:cs="Arial"/>
                <w:b/>
                <w:bCs/>
                <w:sz w:val="6"/>
                <w:szCs w:val="18"/>
              </w:rPr>
            </w:pPr>
          </w:p>
        </w:tc>
      </w:tr>
      <w:tr w:rsidR="00DE0084" w:rsidRPr="00D12BCB" w14:paraId="2A14B397" w14:textId="77777777" w:rsidTr="00AD613B">
        <w:trPr>
          <w:trHeight w:val="113"/>
        </w:trPr>
        <w:tc>
          <w:tcPr>
            <w:tcW w:w="4290" w:type="dxa"/>
            <w:shd w:val="clear" w:color="auto" w:fill="auto"/>
            <w:noWrap/>
            <w:vAlign w:val="bottom"/>
            <w:hideMark/>
          </w:tcPr>
          <w:p w14:paraId="25EF825B" w14:textId="77777777" w:rsidR="00DE0084" w:rsidRPr="00D12BCB" w:rsidRDefault="00DE0084" w:rsidP="00DE0084">
            <w:pPr>
              <w:rPr>
                <w:rFonts w:ascii="Arial" w:hAnsi="Arial" w:cs="Arial"/>
                <w:sz w:val="18"/>
                <w:szCs w:val="18"/>
              </w:rPr>
            </w:pPr>
            <w:r w:rsidRPr="00D12BCB">
              <w:rPr>
                <w:rFonts w:ascii="Arial" w:hAnsi="Arial" w:cs="Arial"/>
                <w:sz w:val="18"/>
                <w:szCs w:val="18"/>
              </w:rPr>
              <w:t>Krediler ve Finansal Kiralama Alacakları</w:t>
            </w:r>
          </w:p>
        </w:tc>
        <w:tc>
          <w:tcPr>
            <w:tcW w:w="1806" w:type="dxa"/>
            <w:shd w:val="clear" w:color="auto" w:fill="auto"/>
            <w:noWrap/>
            <w:vAlign w:val="bottom"/>
            <w:hideMark/>
          </w:tcPr>
          <w:p w14:paraId="7068A729" w14:textId="4351A1C8"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305.638.544</w:t>
            </w:r>
          </w:p>
        </w:tc>
        <w:tc>
          <w:tcPr>
            <w:tcW w:w="1701" w:type="dxa"/>
            <w:shd w:val="clear" w:color="auto" w:fill="auto"/>
            <w:noWrap/>
            <w:vAlign w:val="bottom"/>
            <w:hideMark/>
          </w:tcPr>
          <w:p w14:paraId="79E1C262" w14:textId="12E2ABE8"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229.380.814</w:t>
            </w:r>
          </w:p>
        </w:tc>
        <w:tc>
          <w:tcPr>
            <w:tcW w:w="1559" w:type="dxa"/>
            <w:shd w:val="clear" w:color="auto" w:fill="auto"/>
            <w:noWrap/>
            <w:vAlign w:val="bottom"/>
            <w:hideMark/>
          </w:tcPr>
          <w:p w14:paraId="64EB186B" w14:textId="49A53280" w:rsidR="00DE0084" w:rsidRPr="00D12BCB" w:rsidRDefault="00DE0084" w:rsidP="00DE0084">
            <w:pPr>
              <w:jc w:val="right"/>
              <w:rPr>
                <w:rFonts w:ascii="Arial" w:hAnsi="Arial" w:cs="Arial"/>
                <w:sz w:val="18"/>
                <w:szCs w:val="18"/>
                <w:highlight w:val="yellow"/>
              </w:rPr>
            </w:pPr>
            <w:r>
              <w:rPr>
                <w:rFonts w:ascii="Arial" w:hAnsi="Arial" w:cs="Arial"/>
                <w:sz w:val="18"/>
                <w:szCs w:val="18"/>
              </w:rPr>
              <w:t>33,25</w:t>
            </w:r>
          </w:p>
        </w:tc>
      </w:tr>
      <w:tr w:rsidR="00DE0084" w:rsidRPr="00D12BCB" w14:paraId="24A60654" w14:textId="77777777" w:rsidTr="00AD613B">
        <w:trPr>
          <w:trHeight w:val="113"/>
        </w:trPr>
        <w:tc>
          <w:tcPr>
            <w:tcW w:w="4290" w:type="dxa"/>
            <w:shd w:val="clear" w:color="auto" w:fill="auto"/>
            <w:noWrap/>
            <w:vAlign w:val="bottom"/>
            <w:hideMark/>
          </w:tcPr>
          <w:p w14:paraId="773A5EDA" w14:textId="77777777" w:rsidR="00DE0084" w:rsidRPr="00D12BCB" w:rsidRDefault="00DE0084" w:rsidP="00DE0084">
            <w:pPr>
              <w:rPr>
                <w:rFonts w:ascii="Arial" w:hAnsi="Arial" w:cs="Arial"/>
                <w:sz w:val="18"/>
                <w:szCs w:val="18"/>
              </w:rPr>
            </w:pPr>
            <w:r w:rsidRPr="00D12BCB">
              <w:rPr>
                <w:rFonts w:ascii="Arial" w:hAnsi="Arial" w:cs="Arial"/>
                <w:sz w:val="18"/>
                <w:szCs w:val="18"/>
              </w:rPr>
              <w:t>Nakit Değerler ve Merkez Bankası</w:t>
            </w:r>
          </w:p>
        </w:tc>
        <w:tc>
          <w:tcPr>
            <w:tcW w:w="1806" w:type="dxa"/>
            <w:shd w:val="clear" w:color="auto" w:fill="auto"/>
            <w:noWrap/>
            <w:vAlign w:val="bottom"/>
            <w:hideMark/>
          </w:tcPr>
          <w:p w14:paraId="1555B77A" w14:textId="4D7CA5EC"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155.915.366</w:t>
            </w:r>
          </w:p>
        </w:tc>
        <w:tc>
          <w:tcPr>
            <w:tcW w:w="1701" w:type="dxa"/>
            <w:shd w:val="clear" w:color="auto" w:fill="auto"/>
            <w:noWrap/>
            <w:vAlign w:val="bottom"/>
            <w:hideMark/>
          </w:tcPr>
          <w:p w14:paraId="146C748D" w14:textId="1E849E4A"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101.011.329</w:t>
            </w:r>
          </w:p>
        </w:tc>
        <w:tc>
          <w:tcPr>
            <w:tcW w:w="1559" w:type="dxa"/>
            <w:shd w:val="clear" w:color="auto" w:fill="auto"/>
            <w:noWrap/>
            <w:vAlign w:val="bottom"/>
            <w:hideMark/>
          </w:tcPr>
          <w:p w14:paraId="1FC005AA" w14:textId="3C082504" w:rsidR="00DE0084" w:rsidRPr="00D12BCB" w:rsidRDefault="00DE0084" w:rsidP="00DE0084">
            <w:pPr>
              <w:jc w:val="right"/>
              <w:rPr>
                <w:rFonts w:ascii="Arial" w:hAnsi="Arial" w:cs="Arial"/>
                <w:sz w:val="18"/>
                <w:szCs w:val="18"/>
                <w:highlight w:val="yellow"/>
              </w:rPr>
            </w:pPr>
            <w:r>
              <w:rPr>
                <w:rFonts w:ascii="Arial" w:hAnsi="Arial" w:cs="Arial"/>
                <w:sz w:val="18"/>
                <w:szCs w:val="18"/>
              </w:rPr>
              <w:t>54,35</w:t>
            </w:r>
          </w:p>
        </w:tc>
      </w:tr>
      <w:tr w:rsidR="00DE0084" w:rsidRPr="00D12BCB" w14:paraId="45A89C86" w14:textId="77777777" w:rsidTr="00AD613B">
        <w:trPr>
          <w:trHeight w:val="113"/>
        </w:trPr>
        <w:tc>
          <w:tcPr>
            <w:tcW w:w="4290" w:type="dxa"/>
            <w:shd w:val="clear" w:color="auto" w:fill="auto"/>
            <w:noWrap/>
            <w:vAlign w:val="bottom"/>
          </w:tcPr>
          <w:p w14:paraId="104D8781" w14:textId="77777777" w:rsidR="00DE0084" w:rsidRPr="00D12BCB" w:rsidRDefault="00DE0084" w:rsidP="00DE0084">
            <w:pPr>
              <w:rPr>
                <w:rFonts w:ascii="Arial" w:hAnsi="Arial" w:cs="Arial"/>
                <w:sz w:val="18"/>
                <w:szCs w:val="18"/>
              </w:rPr>
            </w:pPr>
            <w:r w:rsidRPr="00D12BCB">
              <w:rPr>
                <w:rFonts w:ascii="Arial" w:hAnsi="Arial" w:cs="Arial"/>
                <w:sz w:val="18"/>
                <w:szCs w:val="18"/>
              </w:rPr>
              <w:t>Bankalar</w:t>
            </w:r>
          </w:p>
        </w:tc>
        <w:tc>
          <w:tcPr>
            <w:tcW w:w="1806" w:type="dxa"/>
            <w:shd w:val="clear" w:color="auto" w:fill="auto"/>
            <w:noWrap/>
            <w:vAlign w:val="bottom"/>
          </w:tcPr>
          <w:p w14:paraId="0954222E" w14:textId="2E69C6EE"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9.487.043</w:t>
            </w:r>
          </w:p>
        </w:tc>
        <w:tc>
          <w:tcPr>
            <w:tcW w:w="1701" w:type="dxa"/>
            <w:shd w:val="clear" w:color="auto" w:fill="auto"/>
            <w:noWrap/>
            <w:vAlign w:val="bottom"/>
          </w:tcPr>
          <w:p w14:paraId="7BAFE8AB" w14:textId="6D9F92C7"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2.940.632</w:t>
            </w:r>
          </w:p>
        </w:tc>
        <w:tc>
          <w:tcPr>
            <w:tcW w:w="1559" w:type="dxa"/>
            <w:shd w:val="clear" w:color="auto" w:fill="auto"/>
            <w:noWrap/>
            <w:vAlign w:val="bottom"/>
          </w:tcPr>
          <w:p w14:paraId="267DDD89" w14:textId="20EE4857" w:rsidR="00DE0084" w:rsidRPr="00D12BCB" w:rsidRDefault="00DE0084" w:rsidP="00DE0084">
            <w:pPr>
              <w:jc w:val="right"/>
              <w:rPr>
                <w:rFonts w:ascii="Arial" w:hAnsi="Arial" w:cs="Arial"/>
                <w:sz w:val="18"/>
                <w:szCs w:val="18"/>
                <w:highlight w:val="yellow"/>
              </w:rPr>
            </w:pPr>
            <w:r>
              <w:rPr>
                <w:rFonts w:ascii="Arial" w:hAnsi="Arial" w:cs="Arial"/>
                <w:sz w:val="18"/>
                <w:szCs w:val="18"/>
              </w:rPr>
              <w:t>222,62</w:t>
            </w:r>
          </w:p>
        </w:tc>
      </w:tr>
      <w:tr w:rsidR="00DE0084" w:rsidRPr="00D12BCB" w14:paraId="0D01BEE9" w14:textId="77777777" w:rsidTr="00AD613B">
        <w:trPr>
          <w:trHeight w:val="113"/>
        </w:trPr>
        <w:tc>
          <w:tcPr>
            <w:tcW w:w="4290" w:type="dxa"/>
            <w:shd w:val="clear" w:color="auto" w:fill="auto"/>
            <w:noWrap/>
            <w:vAlign w:val="bottom"/>
            <w:hideMark/>
          </w:tcPr>
          <w:p w14:paraId="70898CA8" w14:textId="77777777" w:rsidR="00DE0084" w:rsidRPr="00D12BCB" w:rsidRDefault="00DE0084" w:rsidP="00DE0084">
            <w:pPr>
              <w:rPr>
                <w:rFonts w:ascii="Arial" w:hAnsi="Arial" w:cs="Arial"/>
                <w:sz w:val="18"/>
                <w:szCs w:val="18"/>
              </w:rPr>
            </w:pPr>
            <w:r w:rsidRPr="00D12BCB">
              <w:rPr>
                <w:rFonts w:ascii="Arial" w:hAnsi="Arial" w:cs="Arial"/>
                <w:sz w:val="18"/>
                <w:szCs w:val="18"/>
              </w:rPr>
              <w:t>Menkul Değerler</w:t>
            </w:r>
          </w:p>
        </w:tc>
        <w:tc>
          <w:tcPr>
            <w:tcW w:w="1806" w:type="dxa"/>
            <w:shd w:val="clear" w:color="auto" w:fill="auto"/>
            <w:noWrap/>
            <w:vAlign w:val="bottom"/>
            <w:hideMark/>
          </w:tcPr>
          <w:p w14:paraId="67E5E9E9" w14:textId="47901BF1"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86.400.190</w:t>
            </w:r>
          </w:p>
        </w:tc>
        <w:tc>
          <w:tcPr>
            <w:tcW w:w="1701" w:type="dxa"/>
            <w:shd w:val="clear" w:color="auto" w:fill="auto"/>
            <w:noWrap/>
            <w:vAlign w:val="bottom"/>
            <w:hideMark/>
          </w:tcPr>
          <w:p w14:paraId="7A4B8A99" w14:textId="7A78726D"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65.532.770</w:t>
            </w:r>
          </w:p>
        </w:tc>
        <w:tc>
          <w:tcPr>
            <w:tcW w:w="1559" w:type="dxa"/>
            <w:shd w:val="clear" w:color="auto" w:fill="auto"/>
            <w:noWrap/>
            <w:vAlign w:val="bottom"/>
            <w:hideMark/>
          </w:tcPr>
          <w:p w14:paraId="3F11128F" w14:textId="72666AA1" w:rsidR="00DE0084" w:rsidRPr="00D12BCB" w:rsidRDefault="00DE0084" w:rsidP="00DE0084">
            <w:pPr>
              <w:jc w:val="right"/>
              <w:rPr>
                <w:rFonts w:ascii="Arial" w:hAnsi="Arial" w:cs="Arial"/>
                <w:sz w:val="18"/>
                <w:szCs w:val="18"/>
                <w:highlight w:val="yellow"/>
              </w:rPr>
            </w:pPr>
            <w:r>
              <w:rPr>
                <w:rFonts w:ascii="Arial" w:hAnsi="Arial" w:cs="Arial"/>
                <w:sz w:val="18"/>
                <w:szCs w:val="18"/>
              </w:rPr>
              <w:t>31,84</w:t>
            </w:r>
          </w:p>
        </w:tc>
      </w:tr>
      <w:tr w:rsidR="00DE0084" w:rsidRPr="00D12BCB" w14:paraId="5ABDA897" w14:textId="77777777" w:rsidTr="00AD613B">
        <w:trPr>
          <w:trHeight w:val="113"/>
        </w:trPr>
        <w:tc>
          <w:tcPr>
            <w:tcW w:w="4290" w:type="dxa"/>
            <w:shd w:val="clear" w:color="auto" w:fill="auto"/>
            <w:noWrap/>
            <w:vAlign w:val="bottom"/>
          </w:tcPr>
          <w:p w14:paraId="1705A4A6" w14:textId="77777777" w:rsidR="00DE0084" w:rsidRPr="00D12BCB" w:rsidRDefault="00DE0084" w:rsidP="00DE0084">
            <w:pPr>
              <w:rPr>
                <w:rFonts w:ascii="Arial" w:hAnsi="Arial" w:cs="Arial"/>
                <w:sz w:val="18"/>
                <w:szCs w:val="18"/>
              </w:rPr>
            </w:pPr>
            <w:r w:rsidRPr="00D12BCB">
              <w:rPr>
                <w:rFonts w:ascii="Arial" w:hAnsi="Arial" w:cs="Arial"/>
                <w:sz w:val="18"/>
                <w:szCs w:val="18"/>
              </w:rPr>
              <w:t>Diğer Varlıklar</w:t>
            </w:r>
          </w:p>
        </w:tc>
        <w:tc>
          <w:tcPr>
            <w:tcW w:w="1806" w:type="dxa"/>
            <w:shd w:val="clear" w:color="auto" w:fill="auto"/>
            <w:noWrap/>
            <w:vAlign w:val="bottom"/>
          </w:tcPr>
          <w:p w14:paraId="4E8A2A07" w14:textId="7F31B07E"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13.063.088</w:t>
            </w:r>
          </w:p>
        </w:tc>
        <w:tc>
          <w:tcPr>
            <w:tcW w:w="1701" w:type="dxa"/>
            <w:shd w:val="clear" w:color="auto" w:fill="auto"/>
            <w:noWrap/>
            <w:vAlign w:val="bottom"/>
          </w:tcPr>
          <w:p w14:paraId="257B3173" w14:textId="68133999"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9.86</w:t>
            </w:r>
            <w:r w:rsidR="00E12965">
              <w:rPr>
                <w:rFonts w:ascii="Arial" w:hAnsi="Arial" w:cs="Arial"/>
                <w:sz w:val="18"/>
                <w:szCs w:val="18"/>
              </w:rPr>
              <w:t>0</w:t>
            </w:r>
            <w:r>
              <w:rPr>
                <w:rFonts w:ascii="Arial" w:hAnsi="Arial" w:cs="Arial"/>
                <w:sz w:val="18"/>
                <w:szCs w:val="18"/>
              </w:rPr>
              <w:t>.</w:t>
            </w:r>
            <w:r w:rsidR="00E12965">
              <w:rPr>
                <w:rFonts w:ascii="Arial" w:hAnsi="Arial" w:cs="Arial"/>
                <w:sz w:val="18"/>
                <w:szCs w:val="18"/>
              </w:rPr>
              <w:t>000</w:t>
            </w:r>
          </w:p>
        </w:tc>
        <w:tc>
          <w:tcPr>
            <w:tcW w:w="1559" w:type="dxa"/>
            <w:shd w:val="clear" w:color="auto" w:fill="auto"/>
            <w:noWrap/>
            <w:vAlign w:val="bottom"/>
          </w:tcPr>
          <w:p w14:paraId="0224D9A1" w14:textId="3201BDBC" w:rsidR="00DE0084" w:rsidRPr="00D12BCB" w:rsidRDefault="00DE0084" w:rsidP="00DE0084">
            <w:pPr>
              <w:jc w:val="right"/>
              <w:rPr>
                <w:rFonts w:ascii="Arial" w:hAnsi="Arial" w:cs="Arial"/>
                <w:sz w:val="18"/>
                <w:szCs w:val="18"/>
                <w:highlight w:val="yellow"/>
              </w:rPr>
            </w:pPr>
            <w:r>
              <w:rPr>
                <w:rFonts w:ascii="Arial" w:hAnsi="Arial" w:cs="Arial"/>
                <w:sz w:val="18"/>
                <w:szCs w:val="18"/>
              </w:rPr>
              <w:t>32,4</w:t>
            </w:r>
            <w:r w:rsidR="00E12965">
              <w:rPr>
                <w:rFonts w:ascii="Arial" w:hAnsi="Arial" w:cs="Arial"/>
                <w:sz w:val="18"/>
                <w:szCs w:val="18"/>
              </w:rPr>
              <w:t>9</w:t>
            </w:r>
          </w:p>
        </w:tc>
      </w:tr>
      <w:tr w:rsidR="00DE0084" w:rsidRPr="00D12BCB" w14:paraId="406DA564" w14:textId="77777777" w:rsidTr="00AD613B">
        <w:trPr>
          <w:trHeight w:val="113"/>
        </w:trPr>
        <w:tc>
          <w:tcPr>
            <w:tcW w:w="4290" w:type="dxa"/>
            <w:shd w:val="clear" w:color="auto" w:fill="auto"/>
            <w:noWrap/>
            <w:vAlign w:val="bottom"/>
          </w:tcPr>
          <w:p w14:paraId="38F97E0D" w14:textId="77777777" w:rsidR="00DE0084" w:rsidRPr="00D12BCB" w:rsidRDefault="00DE0084" w:rsidP="00DE0084">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5665975B" w14:textId="7D7DAEE4"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9.011.239</w:t>
            </w:r>
          </w:p>
        </w:tc>
        <w:tc>
          <w:tcPr>
            <w:tcW w:w="1701" w:type="dxa"/>
            <w:shd w:val="clear" w:color="auto" w:fill="auto"/>
            <w:noWrap/>
            <w:vAlign w:val="bottom"/>
          </w:tcPr>
          <w:p w14:paraId="126C67B6" w14:textId="6B957FEA"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6.01</w:t>
            </w:r>
            <w:r w:rsidR="00E12965">
              <w:rPr>
                <w:rFonts w:ascii="Arial" w:hAnsi="Arial" w:cs="Arial"/>
                <w:sz w:val="18"/>
                <w:szCs w:val="18"/>
              </w:rPr>
              <w:t>2</w:t>
            </w:r>
            <w:r>
              <w:rPr>
                <w:rFonts w:ascii="Arial" w:hAnsi="Arial" w:cs="Arial"/>
                <w:sz w:val="18"/>
                <w:szCs w:val="18"/>
              </w:rPr>
              <w:t>.</w:t>
            </w:r>
            <w:r w:rsidR="00E12965">
              <w:rPr>
                <w:rFonts w:ascii="Arial" w:hAnsi="Arial" w:cs="Arial"/>
                <w:sz w:val="18"/>
                <w:szCs w:val="18"/>
              </w:rPr>
              <w:t>265</w:t>
            </w:r>
          </w:p>
        </w:tc>
        <w:tc>
          <w:tcPr>
            <w:tcW w:w="1559" w:type="dxa"/>
            <w:shd w:val="clear" w:color="auto" w:fill="auto"/>
            <w:noWrap/>
            <w:vAlign w:val="bottom"/>
          </w:tcPr>
          <w:p w14:paraId="63D368F0" w14:textId="1B00AEB7" w:rsidR="00DE0084" w:rsidRPr="00D12BCB" w:rsidRDefault="00DE0084" w:rsidP="00DE0084">
            <w:pPr>
              <w:jc w:val="right"/>
              <w:rPr>
                <w:rFonts w:ascii="Arial" w:hAnsi="Arial" w:cs="Arial"/>
                <w:sz w:val="18"/>
                <w:szCs w:val="18"/>
                <w:highlight w:val="yellow"/>
              </w:rPr>
            </w:pPr>
            <w:r>
              <w:rPr>
                <w:rFonts w:ascii="Arial" w:hAnsi="Arial" w:cs="Arial"/>
                <w:sz w:val="18"/>
                <w:szCs w:val="18"/>
              </w:rPr>
              <w:t>49,8</w:t>
            </w:r>
            <w:r w:rsidR="00E12965">
              <w:rPr>
                <w:rFonts w:ascii="Arial" w:hAnsi="Arial" w:cs="Arial"/>
                <w:sz w:val="18"/>
                <w:szCs w:val="18"/>
              </w:rPr>
              <w:t>8</w:t>
            </w:r>
          </w:p>
        </w:tc>
      </w:tr>
      <w:tr w:rsidR="00A960BB" w:rsidRPr="00D12BCB" w14:paraId="72DEE40C" w14:textId="77777777" w:rsidTr="00AD613B">
        <w:trPr>
          <w:trHeight w:val="113"/>
        </w:trPr>
        <w:tc>
          <w:tcPr>
            <w:tcW w:w="4290" w:type="dxa"/>
            <w:tcBorders>
              <w:bottom w:val="single" w:sz="4" w:space="0" w:color="auto"/>
            </w:tcBorders>
            <w:shd w:val="clear" w:color="auto" w:fill="auto"/>
            <w:noWrap/>
            <w:vAlign w:val="bottom"/>
          </w:tcPr>
          <w:p w14:paraId="496EBDE0" w14:textId="77777777" w:rsidR="00A960BB" w:rsidRPr="00D12BCB" w:rsidRDefault="00A960BB" w:rsidP="00AD613B">
            <w:pPr>
              <w:rPr>
                <w:rFonts w:ascii="Arial" w:hAnsi="Arial" w:cs="Arial"/>
                <w:sz w:val="6"/>
                <w:szCs w:val="18"/>
              </w:rPr>
            </w:pPr>
          </w:p>
        </w:tc>
        <w:tc>
          <w:tcPr>
            <w:tcW w:w="1806" w:type="dxa"/>
            <w:tcBorders>
              <w:bottom w:val="single" w:sz="4" w:space="0" w:color="auto"/>
            </w:tcBorders>
            <w:shd w:val="clear" w:color="auto" w:fill="auto"/>
            <w:noWrap/>
            <w:vAlign w:val="bottom"/>
          </w:tcPr>
          <w:p w14:paraId="38771E55"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4CD36231"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646ADE4C" w14:textId="77777777" w:rsidR="00A960BB" w:rsidRPr="00D12BCB" w:rsidRDefault="00A960BB" w:rsidP="00AD613B">
            <w:pPr>
              <w:jc w:val="right"/>
              <w:rPr>
                <w:rFonts w:ascii="Arial" w:hAnsi="Arial" w:cs="Arial"/>
                <w:sz w:val="6"/>
                <w:szCs w:val="18"/>
                <w:highlight w:val="yellow"/>
              </w:rPr>
            </w:pPr>
          </w:p>
        </w:tc>
      </w:tr>
      <w:tr w:rsidR="00DE0084" w:rsidRPr="00D12BCB" w14:paraId="67FAFBE3" w14:textId="77777777" w:rsidTr="00AD613B">
        <w:trPr>
          <w:trHeight w:val="113"/>
        </w:trPr>
        <w:tc>
          <w:tcPr>
            <w:tcW w:w="4290" w:type="dxa"/>
            <w:tcBorders>
              <w:top w:val="single" w:sz="4" w:space="0" w:color="auto"/>
              <w:bottom w:val="thickThinSmallGap" w:sz="12" w:space="0" w:color="auto"/>
            </w:tcBorders>
            <w:shd w:val="clear" w:color="auto" w:fill="auto"/>
            <w:noWrap/>
            <w:vAlign w:val="bottom"/>
            <w:hideMark/>
          </w:tcPr>
          <w:p w14:paraId="6BDF836A" w14:textId="77777777" w:rsidR="00DE0084" w:rsidRPr="00D12BCB" w:rsidRDefault="00DE0084" w:rsidP="00DE0084">
            <w:pPr>
              <w:rPr>
                <w:rFonts w:ascii="Arial" w:hAnsi="Arial" w:cs="Arial"/>
                <w:b/>
                <w:bCs/>
                <w:sz w:val="18"/>
                <w:szCs w:val="18"/>
              </w:rPr>
            </w:pPr>
            <w:r w:rsidRPr="00D12BCB">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78C15870" w14:textId="5CDF526C" w:rsidR="00DE0084" w:rsidRPr="00D12BCB" w:rsidRDefault="00DE0084" w:rsidP="00DE0084">
            <w:pPr>
              <w:jc w:val="right"/>
              <w:rPr>
                <w:rFonts w:ascii="Arial" w:hAnsi="Arial" w:cs="Arial"/>
                <w:b/>
                <w:bCs/>
                <w:sz w:val="18"/>
                <w:szCs w:val="18"/>
              </w:rPr>
            </w:pPr>
            <w:r>
              <w:rPr>
                <w:rFonts w:ascii="Arial" w:hAnsi="Arial" w:cs="Arial"/>
                <w:b/>
                <w:bCs/>
                <w:sz w:val="18"/>
                <w:szCs w:val="18"/>
              </w:rPr>
              <w:t>561.492.992</w:t>
            </w:r>
          </w:p>
        </w:tc>
        <w:tc>
          <w:tcPr>
            <w:tcW w:w="1701" w:type="dxa"/>
            <w:tcBorders>
              <w:top w:val="single" w:sz="4" w:space="0" w:color="auto"/>
              <w:bottom w:val="thickThinSmallGap" w:sz="12" w:space="0" w:color="auto"/>
            </w:tcBorders>
            <w:shd w:val="clear" w:color="auto" w:fill="auto"/>
            <w:noWrap/>
            <w:vAlign w:val="bottom"/>
            <w:hideMark/>
          </w:tcPr>
          <w:p w14:paraId="2C6AC649" w14:textId="3FAD70BA" w:rsidR="00DE0084" w:rsidRPr="00D12BCB" w:rsidRDefault="00DE0084" w:rsidP="00DE0084">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402.713.280</w:t>
            </w:r>
          </w:p>
        </w:tc>
        <w:tc>
          <w:tcPr>
            <w:tcW w:w="1559" w:type="dxa"/>
            <w:tcBorders>
              <w:top w:val="single" w:sz="4" w:space="0" w:color="auto"/>
              <w:bottom w:val="thickThinSmallGap" w:sz="12" w:space="0" w:color="auto"/>
            </w:tcBorders>
            <w:shd w:val="clear" w:color="auto" w:fill="auto"/>
            <w:noWrap/>
            <w:vAlign w:val="bottom"/>
            <w:hideMark/>
          </w:tcPr>
          <w:p w14:paraId="1745B344" w14:textId="1D85C67A" w:rsidR="00DE0084" w:rsidRPr="00D12BCB" w:rsidRDefault="00DE0084" w:rsidP="00DE0084">
            <w:pPr>
              <w:jc w:val="right"/>
              <w:rPr>
                <w:rFonts w:ascii="Arial" w:hAnsi="Arial" w:cs="Arial"/>
                <w:b/>
                <w:sz w:val="18"/>
                <w:szCs w:val="18"/>
                <w:highlight w:val="yellow"/>
                <w:lang w:val="en-AU" w:eastAsia="en-US"/>
              </w:rPr>
            </w:pPr>
            <w:r>
              <w:rPr>
                <w:rFonts w:ascii="Arial" w:hAnsi="Arial" w:cs="Arial"/>
                <w:b/>
                <w:bCs/>
                <w:sz w:val="18"/>
                <w:szCs w:val="18"/>
              </w:rPr>
              <w:t>39,43</w:t>
            </w:r>
          </w:p>
        </w:tc>
      </w:tr>
    </w:tbl>
    <w:p w14:paraId="229E188C" w14:textId="77777777" w:rsidR="00A960BB" w:rsidRPr="00D12BCB" w:rsidRDefault="00A960BB" w:rsidP="00A960BB">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960BB" w:rsidRPr="00D12BCB" w14:paraId="4062C22F" w14:textId="77777777" w:rsidTr="00AD613B">
        <w:trPr>
          <w:trHeight w:val="113"/>
        </w:trPr>
        <w:tc>
          <w:tcPr>
            <w:tcW w:w="4290" w:type="dxa"/>
            <w:tcBorders>
              <w:bottom w:val="single" w:sz="12" w:space="0" w:color="auto"/>
            </w:tcBorders>
            <w:shd w:val="clear" w:color="auto" w:fill="auto"/>
            <w:noWrap/>
            <w:vAlign w:val="bottom"/>
            <w:hideMark/>
          </w:tcPr>
          <w:p w14:paraId="2620679C" w14:textId="77777777" w:rsidR="00A960BB" w:rsidRPr="00D12BCB" w:rsidRDefault="00A960BB" w:rsidP="00AD613B">
            <w:pPr>
              <w:rPr>
                <w:rFonts w:ascii="Arial" w:hAnsi="Arial" w:cs="Arial"/>
                <w:b/>
                <w:bCs/>
                <w:sz w:val="18"/>
                <w:szCs w:val="18"/>
              </w:rPr>
            </w:pPr>
            <w:r w:rsidRPr="00D12BCB">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4433A0B7"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0BA96C8B"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7DB5BEB9"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Değişim (%)</w:t>
            </w:r>
          </w:p>
        </w:tc>
      </w:tr>
      <w:tr w:rsidR="00A960BB" w:rsidRPr="00D12BCB" w14:paraId="367DF0C0" w14:textId="77777777" w:rsidTr="00AD613B">
        <w:trPr>
          <w:trHeight w:val="113"/>
        </w:trPr>
        <w:tc>
          <w:tcPr>
            <w:tcW w:w="4290" w:type="dxa"/>
            <w:shd w:val="clear" w:color="auto" w:fill="auto"/>
            <w:noWrap/>
            <w:vAlign w:val="bottom"/>
          </w:tcPr>
          <w:p w14:paraId="27C04C08" w14:textId="77777777" w:rsidR="00A960BB" w:rsidRPr="00D12BCB" w:rsidRDefault="00A960BB" w:rsidP="00AD613B">
            <w:pPr>
              <w:rPr>
                <w:rFonts w:ascii="Arial" w:hAnsi="Arial" w:cs="Arial"/>
                <w:b/>
                <w:bCs/>
                <w:sz w:val="6"/>
                <w:szCs w:val="18"/>
              </w:rPr>
            </w:pPr>
          </w:p>
        </w:tc>
        <w:tc>
          <w:tcPr>
            <w:tcW w:w="1806" w:type="dxa"/>
            <w:shd w:val="clear" w:color="auto" w:fill="auto"/>
            <w:noWrap/>
            <w:vAlign w:val="bottom"/>
          </w:tcPr>
          <w:p w14:paraId="1731A946" w14:textId="77777777" w:rsidR="00A960BB" w:rsidRPr="00D12BCB" w:rsidRDefault="00A960BB" w:rsidP="00AD613B">
            <w:pPr>
              <w:jc w:val="right"/>
              <w:rPr>
                <w:rFonts w:ascii="Arial" w:hAnsi="Arial" w:cs="Arial"/>
                <w:b/>
                <w:bCs/>
                <w:sz w:val="6"/>
                <w:szCs w:val="18"/>
              </w:rPr>
            </w:pPr>
          </w:p>
        </w:tc>
        <w:tc>
          <w:tcPr>
            <w:tcW w:w="1701" w:type="dxa"/>
            <w:shd w:val="clear" w:color="auto" w:fill="auto"/>
            <w:noWrap/>
            <w:vAlign w:val="bottom"/>
          </w:tcPr>
          <w:p w14:paraId="67379827" w14:textId="77777777" w:rsidR="00A960BB" w:rsidRPr="00D12BCB" w:rsidRDefault="00A960BB" w:rsidP="00AD613B">
            <w:pPr>
              <w:jc w:val="right"/>
              <w:rPr>
                <w:rFonts w:ascii="Arial" w:hAnsi="Arial" w:cs="Arial"/>
                <w:b/>
                <w:bCs/>
                <w:sz w:val="6"/>
                <w:szCs w:val="18"/>
              </w:rPr>
            </w:pPr>
          </w:p>
        </w:tc>
        <w:tc>
          <w:tcPr>
            <w:tcW w:w="1559" w:type="dxa"/>
            <w:shd w:val="clear" w:color="auto" w:fill="auto"/>
            <w:noWrap/>
            <w:vAlign w:val="bottom"/>
          </w:tcPr>
          <w:p w14:paraId="5AD4F312" w14:textId="77777777" w:rsidR="00A960BB" w:rsidRPr="00D12BCB" w:rsidRDefault="00A960BB" w:rsidP="00AD613B">
            <w:pPr>
              <w:jc w:val="right"/>
              <w:rPr>
                <w:rFonts w:ascii="Arial" w:hAnsi="Arial" w:cs="Arial"/>
                <w:b/>
                <w:bCs/>
                <w:sz w:val="6"/>
                <w:szCs w:val="18"/>
              </w:rPr>
            </w:pPr>
          </w:p>
        </w:tc>
      </w:tr>
      <w:tr w:rsidR="00DE0084" w:rsidRPr="00D12BCB" w14:paraId="60985521" w14:textId="77777777" w:rsidTr="00AD613B">
        <w:trPr>
          <w:trHeight w:val="113"/>
        </w:trPr>
        <w:tc>
          <w:tcPr>
            <w:tcW w:w="4290" w:type="dxa"/>
            <w:shd w:val="clear" w:color="auto" w:fill="auto"/>
            <w:noWrap/>
            <w:vAlign w:val="bottom"/>
            <w:hideMark/>
          </w:tcPr>
          <w:p w14:paraId="1889CF38" w14:textId="77777777" w:rsidR="00DE0084" w:rsidRPr="00D12BCB" w:rsidRDefault="00DE0084" w:rsidP="00DE0084">
            <w:pPr>
              <w:rPr>
                <w:rFonts w:ascii="Arial" w:hAnsi="Arial" w:cs="Arial"/>
                <w:sz w:val="18"/>
                <w:szCs w:val="18"/>
              </w:rPr>
            </w:pPr>
            <w:r w:rsidRPr="00D12BCB">
              <w:rPr>
                <w:rFonts w:ascii="Arial" w:hAnsi="Arial" w:cs="Arial"/>
                <w:sz w:val="18"/>
                <w:szCs w:val="18"/>
              </w:rPr>
              <w:t>Toplanan Fonlar</w:t>
            </w:r>
          </w:p>
        </w:tc>
        <w:tc>
          <w:tcPr>
            <w:tcW w:w="1806" w:type="dxa"/>
            <w:shd w:val="clear" w:color="auto" w:fill="auto"/>
            <w:noWrap/>
            <w:vAlign w:val="bottom"/>
            <w:hideMark/>
          </w:tcPr>
          <w:p w14:paraId="79DF462C" w14:textId="2E6521C4"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407.140.069</w:t>
            </w:r>
          </w:p>
        </w:tc>
        <w:tc>
          <w:tcPr>
            <w:tcW w:w="1701" w:type="dxa"/>
            <w:shd w:val="clear" w:color="auto" w:fill="auto"/>
            <w:noWrap/>
            <w:vAlign w:val="bottom"/>
            <w:hideMark/>
          </w:tcPr>
          <w:p w14:paraId="0593F3FC" w14:textId="6FE4C09A"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298.853.130</w:t>
            </w:r>
          </w:p>
        </w:tc>
        <w:tc>
          <w:tcPr>
            <w:tcW w:w="1559" w:type="dxa"/>
            <w:shd w:val="clear" w:color="auto" w:fill="auto"/>
            <w:noWrap/>
            <w:vAlign w:val="bottom"/>
            <w:hideMark/>
          </w:tcPr>
          <w:p w14:paraId="1803B08A" w14:textId="4C869E50" w:rsidR="00DE0084" w:rsidRPr="00D12BCB" w:rsidRDefault="00DE0084" w:rsidP="00DE0084">
            <w:pPr>
              <w:jc w:val="right"/>
              <w:rPr>
                <w:rFonts w:ascii="Arial" w:hAnsi="Arial" w:cs="Arial"/>
                <w:sz w:val="18"/>
                <w:szCs w:val="18"/>
                <w:highlight w:val="yellow"/>
              </w:rPr>
            </w:pPr>
            <w:r>
              <w:rPr>
                <w:rFonts w:ascii="Arial" w:hAnsi="Arial" w:cs="Arial"/>
                <w:sz w:val="18"/>
                <w:szCs w:val="18"/>
              </w:rPr>
              <w:t>36,23</w:t>
            </w:r>
          </w:p>
        </w:tc>
      </w:tr>
      <w:tr w:rsidR="00DE0084" w:rsidRPr="00D12BCB" w14:paraId="051C5B08" w14:textId="77777777" w:rsidTr="00AD613B">
        <w:trPr>
          <w:trHeight w:val="113"/>
        </w:trPr>
        <w:tc>
          <w:tcPr>
            <w:tcW w:w="4290" w:type="dxa"/>
            <w:shd w:val="clear" w:color="auto" w:fill="auto"/>
            <w:noWrap/>
            <w:vAlign w:val="bottom"/>
            <w:hideMark/>
          </w:tcPr>
          <w:p w14:paraId="4F06B944" w14:textId="77777777" w:rsidR="00DE0084" w:rsidRPr="00D12BCB" w:rsidRDefault="00DE0084" w:rsidP="00DE0084">
            <w:pPr>
              <w:rPr>
                <w:rFonts w:ascii="Arial" w:hAnsi="Arial" w:cs="Arial"/>
                <w:sz w:val="18"/>
                <w:szCs w:val="18"/>
              </w:rPr>
            </w:pPr>
            <w:r w:rsidRPr="00D12BCB">
              <w:rPr>
                <w:rFonts w:ascii="Arial" w:hAnsi="Arial" w:cs="Arial"/>
                <w:sz w:val="18"/>
                <w:szCs w:val="18"/>
              </w:rPr>
              <w:t>Alınan Krediler</w:t>
            </w:r>
          </w:p>
        </w:tc>
        <w:tc>
          <w:tcPr>
            <w:tcW w:w="1806" w:type="dxa"/>
            <w:shd w:val="clear" w:color="auto" w:fill="auto"/>
            <w:noWrap/>
            <w:vAlign w:val="bottom"/>
            <w:hideMark/>
          </w:tcPr>
          <w:p w14:paraId="4FFE3D38" w14:textId="7DC1568B"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47.200.948</w:t>
            </w:r>
          </w:p>
        </w:tc>
        <w:tc>
          <w:tcPr>
            <w:tcW w:w="1701" w:type="dxa"/>
            <w:shd w:val="clear" w:color="auto" w:fill="auto"/>
            <w:noWrap/>
            <w:vAlign w:val="bottom"/>
            <w:hideMark/>
          </w:tcPr>
          <w:p w14:paraId="677F6D2D" w14:textId="1E0C1C06"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31.921.638</w:t>
            </w:r>
          </w:p>
        </w:tc>
        <w:tc>
          <w:tcPr>
            <w:tcW w:w="1559" w:type="dxa"/>
            <w:shd w:val="clear" w:color="auto" w:fill="auto"/>
            <w:noWrap/>
            <w:vAlign w:val="bottom"/>
            <w:hideMark/>
          </w:tcPr>
          <w:p w14:paraId="1E8C3D67" w14:textId="604B0C15" w:rsidR="00DE0084" w:rsidRPr="00D12BCB" w:rsidRDefault="00DE0084" w:rsidP="00DE0084">
            <w:pPr>
              <w:jc w:val="right"/>
              <w:rPr>
                <w:rFonts w:ascii="Arial" w:hAnsi="Arial" w:cs="Arial"/>
                <w:sz w:val="18"/>
                <w:szCs w:val="18"/>
                <w:highlight w:val="yellow"/>
              </w:rPr>
            </w:pPr>
            <w:r>
              <w:rPr>
                <w:rFonts w:ascii="Arial" w:hAnsi="Arial" w:cs="Arial"/>
                <w:sz w:val="18"/>
                <w:szCs w:val="18"/>
              </w:rPr>
              <w:t>47,87</w:t>
            </w:r>
          </w:p>
        </w:tc>
      </w:tr>
      <w:tr w:rsidR="00DE0084" w:rsidRPr="00D12BCB" w14:paraId="3BA12F2F" w14:textId="77777777" w:rsidTr="00AD613B">
        <w:trPr>
          <w:trHeight w:val="113"/>
        </w:trPr>
        <w:tc>
          <w:tcPr>
            <w:tcW w:w="4290" w:type="dxa"/>
            <w:shd w:val="clear" w:color="auto" w:fill="auto"/>
            <w:noWrap/>
            <w:vAlign w:val="bottom"/>
          </w:tcPr>
          <w:p w14:paraId="2BDD07BE" w14:textId="77777777" w:rsidR="00DE0084" w:rsidRPr="00D12BCB" w:rsidRDefault="00DE0084" w:rsidP="00DE0084">
            <w:pPr>
              <w:rPr>
                <w:rFonts w:ascii="Arial" w:hAnsi="Arial" w:cs="Arial"/>
                <w:sz w:val="18"/>
                <w:szCs w:val="18"/>
              </w:rPr>
            </w:pPr>
            <w:r w:rsidRPr="003E2482">
              <w:rPr>
                <w:rFonts w:ascii="Arial" w:hAnsi="Arial" w:cs="Arial"/>
                <w:sz w:val="18"/>
                <w:szCs w:val="18"/>
              </w:rPr>
              <w:t>İhraç Edilen Menkul Kıymetler</w:t>
            </w:r>
          </w:p>
        </w:tc>
        <w:tc>
          <w:tcPr>
            <w:tcW w:w="1806" w:type="dxa"/>
            <w:shd w:val="clear" w:color="auto" w:fill="auto"/>
            <w:noWrap/>
            <w:vAlign w:val="bottom"/>
          </w:tcPr>
          <w:p w14:paraId="597EC296" w14:textId="46741D8F" w:rsidR="00DE0084"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5.567.094</w:t>
            </w:r>
          </w:p>
        </w:tc>
        <w:tc>
          <w:tcPr>
            <w:tcW w:w="1701" w:type="dxa"/>
            <w:shd w:val="clear" w:color="auto" w:fill="auto"/>
            <w:noWrap/>
            <w:vAlign w:val="bottom"/>
          </w:tcPr>
          <w:p w14:paraId="6EFBE807" w14:textId="3B18A2EB" w:rsidR="00DE0084"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5.301.123</w:t>
            </w:r>
          </w:p>
        </w:tc>
        <w:tc>
          <w:tcPr>
            <w:tcW w:w="1559" w:type="dxa"/>
            <w:shd w:val="clear" w:color="auto" w:fill="auto"/>
            <w:noWrap/>
            <w:vAlign w:val="bottom"/>
          </w:tcPr>
          <w:p w14:paraId="51015831" w14:textId="0F72E5C7" w:rsidR="00DE0084" w:rsidRDefault="00DE0084" w:rsidP="00DE0084">
            <w:pPr>
              <w:jc w:val="right"/>
              <w:rPr>
                <w:rFonts w:ascii="Arial" w:hAnsi="Arial" w:cs="Arial"/>
                <w:sz w:val="18"/>
                <w:szCs w:val="18"/>
              </w:rPr>
            </w:pPr>
            <w:r>
              <w:rPr>
                <w:rFonts w:ascii="Arial" w:hAnsi="Arial" w:cs="Arial"/>
                <w:sz w:val="18"/>
                <w:szCs w:val="18"/>
              </w:rPr>
              <w:t>5,02</w:t>
            </w:r>
          </w:p>
        </w:tc>
      </w:tr>
      <w:tr w:rsidR="00DE0084" w:rsidRPr="00D12BCB" w14:paraId="4B2B48E9" w14:textId="77777777" w:rsidTr="00AD613B">
        <w:trPr>
          <w:trHeight w:val="113"/>
        </w:trPr>
        <w:tc>
          <w:tcPr>
            <w:tcW w:w="4290" w:type="dxa"/>
            <w:shd w:val="clear" w:color="auto" w:fill="auto"/>
            <w:noWrap/>
            <w:vAlign w:val="bottom"/>
            <w:hideMark/>
          </w:tcPr>
          <w:p w14:paraId="319C00AE" w14:textId="77777777" w:rsidR="00DE0084" w:rsidRPr="00D12BCB" w:rsidRDefault="00DE0084" w:rsidP="00DE0084">
            <w:pPr>
              <w:rPr>
                <w:rFonts w:ascii="Arial" w:hAnsi="Arial" w:cs="Arial"/>
                <w:sz w:val="18"/>
                <w:szCs w:val="18"/>
              </w:rPr>
            </w:pPr>
            <w:proofErr w:type="spellStart"/>
            <w:r w:rsidRPr="00D12BCB">
              <w:rPr>
                <w:rFonts w:ascii="Arial" w:hAnsi="Arial" w:cs="Arial"/>
                <w:sz w:val="18"/>
                <w:szCs w:val="18"/>
              </w:rPr>
              <w:t>Özkaynaklar</w:t>
            </w:r>
            <w:proofErr w:type="spellEnd"/>
          </w:p>
        </w:tc>
        <w:tc>
          <w:tcPr>
            <w:tcW w:w="1806" w:type="dxa"/>
            <w:shd w:val="clear" w:color="auto" w:fill="auto"/>
            <w:noWrap/>
            <w:vAlign w:val="bottom"/>
            <w:hideMark/>
          </w:tcPr>
          <w:p w14:paraId="48D2EE8C" w14:textId="2AEE26AD"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38.987.242</w:t>
            </w:r>
          </w:p>
        </w:tc>
        <w:tc>
          <w:tcPr>
            <w:tcW w:w="1701" w:type="dxa"/>
            <w:shd w:val="clear" w:color="auto" w:fill="auto"/>
            <w:noWrap/>
            <w:vAlign w:val="bottom"/>
            <w:hideMark/>
          </w:tcPr>
          <w:p w14:paraId="5F165ACE" w14:textId="1A3ADAA8"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35.635.776</w:t>
            </w:r>
          </w:p>
        </w:tc>
        <w:tc>
          <w:tcPr>
            <w:tcW w:w="1559" w:type="dxa"/>
            <w:shd w:val="clear" w:color="auto" w:fill="auto"/>
            <w:noWrap/>
            <w:vAlign w:val="bottom"/>
            <w:hideMark/>
          </w:tcPr>
          <w:p w14:paraId="77A68AE4" w14:textId="494F6B21" w:rsidR="00DE0084" w:rsidRPr="00D12BCB" w:rsidRDefault="00DE0084" w:rsidP="00DE0084">
            <w:pPr>
              <w:jc w:val="right"/>
              <w:rPr>
                <w:rFonts w:ascii="Arial" w:hAnsi="Arial" w:cs="Arial"/>
                <w:sz w:val="18"/>
                <w:szCs w:val="18"/>
                <w:highlight w:val="yellow"/>
              </w:rPr>
            </w:pPr>
            <w:r>
              <w:rPr>
                <w:rFonts w:ascii="Arial" w:hAnsi="Arial" w:cs="Arial"/>
                <w:sz w:val="18"/>
                <w:szCs w:val="18"/>
              </w:rPr>
              <w:t>9,40</w:t>
            </w:r>
          </w:p>
        </w:tc>
      </w:tr>
      <w:tr w:rsidR="00DE0084" w:rsidRPr="00D12BCB" w14:paraId="167BC58F" w14:textId="77777777" w:rsidTr="00AD613B">
        <w:trPr>
          <w:trHeight w:val="113"/>
        </w:trPr>
        <w:tc>
          <w:tcPr>
            <w:tcW w:w="4290" w:type="dxa"/>
            <w:shd w:val="clear" w:color="auto" w:fill="auto"/>
            <w:noWrap/>
            <w:vAlign w:val="bottom"/>
          </w:tcPr>
          <w:p w14:paraId="5698E4B1" w14:textId="77777777" w:rsidR="00DE0084" w:rsidRPr="00D12BCB" w:rsidRDefault="00DE0084" w:rsidP="00DE0084">
            <w:pPr>
              <w:rPr>
                <w:rFonts w:ascii="Arial" w:hAnsi="Arial" w:cs="Arial"/>
                <w:sz w:val="18"/>
                <w:szCs w:val="18"/>
              </w:rPr>
            </w:pPr>
            <w:r w:rsidRPr="004A603A">
              <w:rPr>
                <w:rFonts w:ascii="Arial" w:hAnsi="Arial" w:cs="Arial"/>
                <w:sz w:val="18"/>
                <w:szCs w:val="18"/>
              </w:rPr>
              <w:t>Para Piyasalarına Borçlar</w:t>
            </w:r>
          </w:p>
        </w:tc>
        <w:tc>
          <w:tcPr>
            <w:tcW w:w="1806" w:type="dxa"/>
            <w:shd w:val="clear" w:color="auto" w:fill="auto"/>
            <w:noWrap/>
            <w:vAlign w:val="bottom"/>
          </w:tcPr>
          <w:p w14:paraId="428A302B" w14:textId="1C58AA98" w:rsidR="00DE0084"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45.288.041</w:t>
            </w:r>
          </w:p>
        </w:tc>
        <w:tc>
          <w:tcPr>
            <w:tcW w:w="1701" w:type="dxa"/>
            <w:shd w:val="clear" w:color="auto" w:fill="auto"/>
            <w:noWrap/>
            <w:vAlign w:val="bottom"/>
          </w:tcPr>
          <w:p w14:paraId="4A66C19B" w14:textId="49E157D8" w:rsidR="00DE0084"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16.622.523</w:t>
            </w:r>
          </w:p>
        </w:tc>
        <w:tc>
          <w:tcPr>
            <w:tcW w:w="1559" w:type="dxa"/>
            <w:shd w:val="clear" w:color="auto" w:fill="auto"/>
            <w:noWrap/>
            <w:vAlign w:val="bottom"/>
          </w:tcPr>
          <w:p w14:paraId="631E24EF" w14:textId="76D94812" w:rsidR="00DE0084" w:rsidRDefault="00DE0084" w:rsidP="00DE0084">
            <w:pPr>
              <w:jc w:val="right"/>
              <w:rPr>
                <w:rFonts w:ascii="Arial" w:hAnsi="Arial" w:cs="Arial"/>
                <w:sz w:val="18"/>
                <w:szCs w:val="18"/>
              </w:rPr>
            </w:pPr>
            <w:r>
              <w:rPr>
                <w:rFonts w:ascii="Arial" w:hAnsi="Arial" w:cs="Arial"/>
                <w:sz w:val="18"/>
                <w:szCs w:val="18"/>
              </w:rPr>
              <w:t>172,45</w:t>
            </w:r>
          </w:p>
        </w:tc>
      </w:tr>
      <w:tr w:rsidR="00DE0084" w:rsidRPr="00D12BCB" w14:paraId="543C5BC7" w14:textId="77777777" w:rsidTr="00AD613B">
        <w:trPr>
          <w:trHeight w:val="113"/>
        </w:trPr>
        <w:tc>
          <w:tcPr>
            <w:tcW w:w="4290" w:type="dxa"/>
            <w:shd w:val="clear" w:color="auto" w:fill="auto"/>
            <w:noWrap/>
            <w:vAlign w:val="bottom"/>
          </w:tcPr>
          <w:p w14:paraId="2556C589" w14:textId="77777777" w:rsidR="00DE0084" w:rsidRPr="00D12BCB" w:rsidRDefault="00DE0084" w:rsidP="00DE0084">
            <w:pPr>
              <w:rPr>
                <w:rFonts w:ascii="Arial" w:hAnsi="Arial" w:cs="Arial"/>
                <w:sz w:val="18"/>
                <w:szCs w:val="18"/>
              </w:rPr>
            </w:pPr>
            <w:r w:rsidRPr="00D12BCB">
              <w:rPr>
                <w:rFonts w:ascii="Arial" w:hAnsi="Arial" w:cs="Arial"/>
                <w:sz w:val="18"/>
                <w:szCs w:val="18"/>
              </w:rPr>
              <w:t>Diğer Yükümlülükler</w:t>
            </w:r>
          </w:p>
        </w:tc>
        <w:tc>
          <w:tcPr>
            <w:tcW w:w="1806" w:type="dxa"/>
            <w:shd w:val="clear" w:color="auto" w:fill="auto"/>
            <w:noWrap/>
            <w:vAlign w:val="bottom"/>
          </w:tcPr>
          <w:p w14:paraId="0CE4D04B" w14:textId="34333D91"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17.309.598</w:t>
            </w:r>
          </w:p>
        </w:tc>
        <w:tc>
          <w:tcPr>
            <w:tcW w:w="1701" w:type="dxa"/>
            <w:shd w:val="clear" w:color="auto" w:fill="auto"/>
            <w:noWrap/>
            <w:vAlign w:val="bottom"/>
          </w:tcPr>
          <w:p w14:paraId="41179793" w14:textId="693781CA"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14.379.090</w:t>
            </w:r>
          </w:p>
        </w:tc>
        <w:tc>
          <w:tcPr>
            <w:tcW w:w="1559" w:type="dxa"/>
            <w:shd w:val="clear" w:color="auto" w:fill="auto"/>
            <w:noWrap/>
            <w:vAlign w:val="bottom"/>
          </w:tcPr>
          <w:p w14:paraId="411EC36F" w14:textId="3B358E50" w:rsidR="00DE0084" w:rsidRPr="00D12BCB" w:rsidRDefault="00DE0084" w:rsidP="00DE0084">
            <w:pPr>
              <w:jc w:val="right"/>
              <w:rPr>
                <w:rFonts w:ascii="Arial" w:hAnsi="Arial" w:cs="Arial"/>
                <w:sz w:val="18"/>
                <w:szCs w:val="18"/>
                <w:highlight w:val="yellow"/>
              </w:rPr>
            </w:pPr>
            <w:r>
              <w:rPr>
                <w:rFonts w:ascii="Arial" w:hAnsi="Arial" w:cs="Arial"/>
                <w:sz w:val="18"/>
                <w:szCs w:val="18"/>
              </w:rPr>
              <w:t>20,38</w:t>
            </w:r>
          </w:p>
        </w:tc>
      </w:tr>
      <w:tr w:rsidR="00A960BB" w:rsidRPr="00D12BCB" w14:paraId="5CC3D920" w14:textId="77777777" w:rsidTr="00AD613B">
        <w:trPr>
          <w:trHeight w:val="113"/>
        </w:trPr>
        <w:tc>
          <w:tcPr>
            <w:tcW w:w="4290" w:type="dxa"/>
            <w:tcBorders>
              <w:bottom w:val="single" w:sz="4" w:space="0" w:color="auto"/>
            </w:tcBorders>
            <w:shd w:val="clear" w:color="auto" w:fill="auto"/>
            <w:noWrap/>
            <w:vAlign w:val="bottom"/>
          </w:tcPr>
          <w:p w14:paraId="2A99D50F" w14:textId="77777777" w:rsidR="00A960BB" w:rsidRPr="00D12BCB" w:rsidRDefault="00A960BB" w:rsidP="00AD613B">
            <w:pPr>
              <w:rPr>
                <w:rFonts w:ascii="Arial" w:hAnsi="Arial" w:cs="Arial"/>
                <w:sz w:val="6"/>
                <w:szCs w:val="18"/>
              </w:rPr>
            </w:pPr>
          </w:p>
        </w:tc>
        <w:tc>
          <w:tcPr>
            <w:tcW w:w="1806" w:type="dxa"/>
            <w:tcBorders>
              <w:bottom w:val="single" w:sz="4" w:space="0" w:color="auto"/>
            </w:tcBorders>
            <w:shd w:val="clear" w:color="auto" w:fill="auto"/>
            <w:noWrap/>
            <w:vAlign w:val="bottom"/>
          </w:tcPr>
          <w:p w14:paraId="6A8F6C46"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1B39B2BE"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0F8AD96D" w14:textId="77777777" w:rsidR="00A960BB" w:rsidRPr="00D12BCB" w:rsidRDefault="00A960BB" w:rsidP="00AD613B">
            <w:pPr>
              <w:jc w:val="right"/>
              <w:rPr>
                <w:rFonts w:ascii="Arial" w:hAnsi="Arial" w:cs="Arial"/>
                <w:sz w:val="6"/>
                <w:szCs w:val="18"/>
                <w:highlight w:val="yellow"/>
              </w:rPr>
            </w:pPr>
          </w:p>
        </w:tc>
      </w:tr>
      <w:tr w:rsidR="00DE0084" w:rsidRPr="00D12BCB" w14:paraId="2F5340C5" w14:textId="77777777" w:rsidTr="00AD613B">
        <w:trPr>
          <w:trHeight w:val="113"/>
        </w:trPr>
        <w:tc>
          <w:tcPr>
            <w:tcW w:w="4290" w:type="dxa"/>
            <w:tcBorders>
              <w:top w:val="single" w:sz="4" w:space="0" w:color="auto"/>
              <w:bottom w:val="thickThinSmallGap" w:sz="12" w:space="0" w:color="auto"/>
            </w:tcBorders>
            <w:shd w:val="clear" w:color="auto" w:fill="auto"/>
            <w:noWrap/>
            <w:vAlign w:val="bottom"/>
            <w:hideMark/>
          </w:tcPr>
          <w:p w14:paraId="606D991C" w14:textId="77777777" w:rsidR="00DE0084" w:rsidRPr="00D12BCB" w:rsidRDefault="00DE0084" w:rsidP="00DE0084">
            <w:pPr>
              <w:rPr>
                <w:rFonts w:ascii="Arial" w:hAnsi="Arial" w:cs="Arial"/>
                <w:b/>
                <w:bCs/>
                <w:sz w:val="18"/>
                <w:szCs w:val="18"/>
              </w:rPr>
            </w:pPr>
            <w:r w:rsidRPr="00D12BCB">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6797A402" w14:textId="0BE63729" w:rsidR="00DE0084" w:rsidRPr="00D12BCB" w:rsidRDefault="00DE0084" w:rsidP="00DE0084">
            <w:pPr>
              <w:jc w:val="right"/>
              <w:rPr>
                <w:rFonts w:ascii="Arial" w:hAnsi="Arial" w:cs="Arial"/>
                <w:b/>
                <w:bCs/>
                <w:sz w:val="18"/>
                <w:szCs w:val="18"/>
              </w:rPr>
            </w:pPr>
            <w:r>
              <w:rPr>
                <w:rFonts w:ascii="Arial" w:hAnsi="Arial" w:cs="Arial"/>
                <w:b/>
                <w:bCs/>
                <w:sz w:val="18"/>
                <w:szCs w:val="18"/>
              </w:rPr>
              <w:t>561.492.992</w:t>
            </w:r>
          </w:p>
        </w:tc>
        <w:tc>
          <w:tcPr>
            <w:tcW w:w="1701" w:type="dxa"/>
            <w:tcBorders>
              <w:top w:val="single" w:sz="4" w:space="0" w:color="auto"/>
              <w:bottom w:val="thickThinSmallGap" w:sz="12" w:space="0" w:color="auto"/>
            </w:tcBorders>
            <w:shd w:val="clear" w:color="auto" w:fill="auto"/>
            <w:noWrap/>
            <w:vAlign w:val="bottom"/>
            <w:hideMark/>
          </w:tcPr>
          <w:p w14:paraId="3F7BBC97" w14:textId="144E75F6" w:rsidR="00DE0084" w:rsidRPr="00D12BCB" w:rsidRDefault="00DE0084" w:rsidP="00DE0084">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402.713.280</w:t>
            </w:r>
          </w:p>
        </w:tc>
        <w:tc>
          <w:tcPr>
            <w:tcW w:w="1559" w:type="dxa"/>
            <w:tcBorders>
              <w:top w:val="single" w:sz="4" w:space="0" w:color="auto"/>
              <w:bottom w:val="thickThinSmallGap" w:sz="12" w:space="0" w:color="auto"/>
            </w:tcBorders>
            <w:shd w:val="clear" w:color="auto" w:fill="auto"/>
            <w:noWrap/>
            <w:vAlign w:val="bottom"/>
            <w:hideMark/>
          </w:tcPr>
          <w:p w14:paraId="08FEBADC" w14:textId="042CB33E" w:rsidR="00DE0084" w:rsidRPr="00D12BCB" w:rsidRDefault="00DE0084" w:rsidP="00DE0084">
            <w:pPr>
              <w:jc w:val="right"/>
              <w:rPr>
                <w:rFonts w:ascii="Arial" w:hAnsi="Arial" w:cs="Arial"/>
                <w:b/>
                <w:bCs/>
                <w:sz w:val="18"/>
                <w:szCs w:val="18"/>
              </w:rPr>
            </w:pPr>
            <w:r>
              <w:rPr>
                <w:rFonts w:ascii="Arial" w:hAnsi="Arial" w:cs="Arial"/>
                <w:b/>
                <w:bCs/>
                <w:sz w:val="18"/>
                <w:szCs w:val="18"/>
              </w:rPr>
              <w:t>39,43</w:t>
            </w:r>
          </w:p>
        </w:tc>
      </w:tr>
    </w:tbl>
    <w:p w14:paraId="27E89DE9" w14:textId="77777777" w:rsidR="00A960BB" w:rsidRPr="00D12BCB" w:rsidRDefault="00A960BB" w:rsidP="00A960BB">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960BB" w:rsidRPr="00D12BCB" w14:paraId="3D7AAE28" w14:textId="77777777" w:rsidTr="00AD613B">
        <w:trPr>
          <w:trHeight w:val="113"/>
        </w:trPr>
        <w:tc>
          <w:tcPr>
            <w:tcW w:w="4290" w:type="dxa"/>
            <w:tcBorders>
              <w:bottom w:val="single" w:sz="12" w:space="0" w:color="auto"/>
            </w:tcBorders>
            <w:shd w:val="clear" w:color="auto" w:fill="auto"/>
            <w:noWrap/>
            <w:vAlign w:val="bottom"/>
            <w:hideMark/>
          </w:tcPr>
          <w:p w14:paraId="21FEAD0B" w14:textId="77777777" w:rsidR="00A960BB" w:rsidRPr="00D12BCB" w:rsidRDefault="00A960BB" w:rsidP="00AD613B">
            <w:pPr>
              <w:rPr>
                <w:rFonts w:ascii="Arial" w:hAnsi="Arial" w:cs="Arial"/>
                <w:b/>
                <w:bCs/>
                <w:sz w:val="18"/>
                <w:szCs w:val="18"/>
              </w:rPr>
            </w:pPr>
            <w:r w:rsidRPr="00D12BCB">
              <w:rPr>
                <w:rFonts w:ascii="Arial" w:hAnsi="Arial" w:cs="Arial"/>
                <w:b/>
                <w:bCs/>
                <w:sz w:val="18"/>
                <w:szCs w:val="18"/>
              </w:rPr>
              <w:t>Gelir/Gider Hesapları</w:t>
            </w:r>
          </w:p>
        </w:tc>
        <w:tc>
          <w:tcPr>
            <w:tcW w:w="1806" w:type="dxa"/>
            <w:tcBorders>
              <w:bottom w:val="single" w:sz="12" w:space="0" w:color="auto"/>
            </w:tcBorders>
            <w:shd w:val="clear" w:color="auto" w:fill="auto"/>
            <w:noWrap/>
            <w:vAlign w:val="center"/>
            <w:hideMark/>
          </w:tcPr>
          <w:p w14:paraId="424137B8"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5B035493"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29D0773A" w14:textId="77777777" w:rsidR="00A960BB" w:rsidRPr="00D12BCB" w:rsidRDefault="00A960BB" w:rsidP="00AD613B">
            <w:pPr>
              <w:jc w:val="right"/>
              <w:rPr>
                <w:rFonts w:ascii="Arial" w:hAnsi="Arial" w:cs="Arial"/>
                <w:b/>
                <w:bCs/>
                <w:sz w:val="18"/>
                <w:szCs w:val="18"/>
              </w:rPr>
            </w:pPr>
            <w:r w:rsidRPr="00D12BCB">
              <w:rPr>
                <w:rFonts w:ascii="Arial" w:hAnsi="Arial" w:cs="Arial"/>
                <w:b/>
                <w:bCs/>
                <w:sz w:val="18"/>
                <w:szCs w:val="18"/>
              </w:rPr>
              <w:t>Değişim (%)</w:t>
            </w:r>
          </w:p>
        </w:tc>
      </w:tr>
      <w:tr w:rsidR="00A960BB" w:rsidRPr="00D12BCB" w14:paraId="7819705E" w14:textId="77777777" w:rsidTr="00AD613B">
        <w:trPr>
          <w:trHeight w:val="113"/>
        </w:trPr>
        <w:tc>
          <w:tcPr>
            <w:tcW w:w="4290" w:type="dxa"/>
            <w:shd w:val="clear" w:color="auto" w:fill="auto"/>
            <w:noWrap/>
            <w:vAlign w:val="bottom"/>
          </w:tcPr>
          <w:p w14:paraId="26781651" w14:textId="77777777" w:rsidR="00A960BB" w:rsidRPr="00D12BCB" w:rsidRDefault="00A960BB" w:rsidP="00AD613B">
            <w:pPr>
              <w:rPr>
                <w:rFonts w:ascii="Arial" w:hAnsi="Arial" w:cs="Arial"/>
                <w:b/>
                <w:bCs/>
                <w:sz w:val="6"/>
                <w:szCs w:val="18"/>
              </w:rPr>
            </w:pPr>
          </w:p>
        </w:tc>
        <w:tc>
          <w:tcPr>
            <w:tcW w:w="1806" w:type="dxa"/>
            <w:shd w:val="clear" w:color="auto" w:fill="auto"/>
            <w:noWrap/>
            <w:vAlign w:val="center"/>
          </w:tcPr>
          <w:p w14:paraId="67FCD679" w14:textId="77777777" w:rsidR="00A960BB" w:rsidRPr="00D12BCB" w:rsidRDefault="00A960BB" w:rsidP="00AD613B">
            <w:pPr>
              <w:jc w:val="right"/>
              <w:rPr>
                <w:rFonts w:ascii="Arial" w:hAnsi="Arial" w:cs="Arial"/>
                <w:b/>
                <w:bCs/>
                <w:sz w:val="6"/>
                <w:szCs w:val="18"/>
              </w:rPr>
            </w:pPr>
          </w:p>
        </w:tc>
        <w:tc>
          <w:tcPr>
            <w:tcW w:w="1701" w:type="dxa"/>
            <w:shd w:val="clear" w:color="auto" w:fill="auto"/>
            <w:noWrap/>
            <w:vAlign w:val="center"/>
          </w:tcPr>
          <w:p w14:paraId="69BCD0DF" w14:textId="77777777" w:rsidR="00A960BB" w:rsidRPr="00D12BCB" w:rsidRDefault="00A960BB" w:rsidP="00AD613B">
            <w:pPr>
              <w:jc w:val="right"/>
              <w:rPr>
                <w:rFonts w:ascii="Arial" w:hAnsi="Arial" w:cs="Arial"/>
                <w:b/>
                <w:bCs/>
                <w:sz w:val="6"/>
                <w:szCs w:val="18"/>
              </w:rPr>
            </w:pPr>
          </w:p>
        </w:tc>
        <w:tc>
          <w:tcPr>
            <w:tcW w:w="1559" w:type="dxa"/>
            <w:shd w:val="clear" w:color="auto" w:fill="auto"/>
            <w:noWrap/>
            <w:vAlign w:val="center"/>
          </w:tcPr>
          <w:p w14:paraId="0BA5F0F4" w14:textId="77777777" w:rsidR="00A960BB" w:rsidRPr="00D12BCB" w:rsidRDefault="00A960BB" w:rsidP="00AD613B">
            <w:pPr>
              <w:jc w:val="right"/>
              <w:rPr>
                <w:rFonts w:ascii="Arial" w:hAnsi="Arial" w:cs="Arial"/>
                <w:b/>
                <w:bCs/>
                <w:sz w:val="6"/>
                <w:szCs w:val="18"/>
              </w:rPr>
            </w:pPr>
          </w:p>
        </w:tc>
      </w:tr>
      <w:tr w:rsidR="00DE0084" w:rsidRPr="00D12BCB" w14:paraId="280FE3C1" w14:textId="77777777" w:rsidTr="00AD613B">
        <w:trPr>
          <w:trHeight w:val="113"/>
        </w:trPr>
        <w:tc>
          <w:tcPr>
            <w:tcW w:w="4290" w:type="dxa"/>
            <w:shd w:val="clear" w:color="auto" w:fill="auto"/>
            <w:noWrap/>
            <w:vAlign w:val="center"/>
            <w:hideMark/>
          </w:tcPr>
          <w:p w14:paraId="02F8BB0A" w14:textId="77777777" w:rsidR="00DE0084" w:rsidRPr="00D12BCB" w:rsidRDefault="00DE0084" w:rsidP="00DE0084">
            <w:pPr>
              <w:rPr>
                <w:rFonts w:ascii="Arial" w:hAnsi="Arial" w:cs="Arial"/>
                <w:sz w:val="18"/>
                <w:szCs w:val="18"/>
              </w:rPr>
            </w:pPr>
            <w:r w:rsidRPr="00D12BCB">
              <w:rPr>
                <w:rFonts w:ascii="Arial" w:hAnsi="Arial" w:cs="Arial"/>
                <w:sz w:val="18"/>
                <w:szCs w:val="18"/>
              </w:rPr>
              <w:t>Kâr Payı Gelirleri</w:t>
            </w:r>
          </w:p>
        </w:tc>
        <w:tc>
          <w:tcPr>
            <w:tcW w:w="1806" w:type="dxa"/>
            <w:shd w:val="clear" w:color="auto" w:fill="auto"/>
            <w:noWrap/>
            <w:vAlign w:val="bottom"/>
            <w:hideMark/>
          </w:tcPr>
          <w:p w14:paraId="1B2C2FE6" w14:textId="710CCBE8"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48.803.806</w:t>
            </w:r>
          </w:p>
        </w:tc>
        <w:tc>
          <w:tcPr>
            <w:tcW w:w="1701" w:type="dxa"/>
            <w:shd w:val="clear" w:color="auto" w:fill="auto"/>
            <w:noWrap/>
            <w:vAlign w:val="bottom"/>
            <w:hideMark/>
          </w:tcPr>
          <w:p w14:paraId="0936460E" w14:textId="381DD02D"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33.805.025</w:t>
            </w:r>
          </w:p>
        </w:tc>
        <w:tc>
          <w:tcPr>
            <w:tcW w:w="1559" w:type="dxa"/>
            <w:shd w:val="clear" w:color="auto" w:fill="auto"/>
            <w:noWrap/>
            <w:vAlign w:val="bottom"/>
          </w:tcPr>
          <w:p w14:paraId="022A33BF" w14:textId="1C86A1EE" w:rsidR="00DE0084" w:rsidRPr="00D12BCB" w:rsidRDefault="00DE0084" w:rsidP="00DE0084">
            <w:pPr>
              <w:jc w:val="right"/>
              <w:rPr>
                <w:rFonts w:ascii="Arial" w:hAnsi="Arial" w:cs="Arial"/>
                <w:sz w:val="18"/>
                <w:szCs w:val="18"/>
              </w:rPr>
            </w:pPr>
            <w:r>
              <w:rPr>
                <w:rFonts w:ascii="Arial" w:hAnsi="Arial" w:cs="Arial"/>
                <w:sz w:val="18"/>
                <w:szCs w:val="18"/>
              </w:rPr>
              <w:t>44,37</w:t>
            </w:r>
          </w:p>
        </w:tc>
      </w:tr>
      <w:tr w:rsidR="00DE0084" w:rsidRPr="00D12BCB" w14:paraId="127BA081" w14:textId="77777777" w:rsidTr="00AD613B">
        <w:trPr>
          <w:trHeight w:val="113"/>
        </w:trPr>
        <w:tc>
          <w:tcPr>
            <w:tcW w:w="4290" w:type="dxa"/>
            <w:shd w:val="clear" w:color="auto" w:fill="auto"/>
            <w:noWrap/>
            <w:vAlign w:val="center"/>
            <w:hideMark/>
          </w:tcPr>
          <w:p w14:paraId="04A133E4" w14:textId="77777777" w:rsidR="00DE0084" w:rsidRPr="00D12BCB" w:rsidRDefault="00DE0084" w:rsidP="00DE0084">
            <w:pPr>
              <w:rPr>
                <w:rFonts w:ascii="Arial" w:hAnsi="Arial" w:cs="Arial"/>
                <w:sz w:val="18"/>
                <w:szCs w:val="18"/>
              </w:rPr>
            </w:pPr>
            <w:r w:rsidRPr="00D12BCB">
              <w:rPr>
                <w:rFonts w:ascii="Arial" w:hAnsi="Arial" w:cs="Arial"/>
                <w:sz w:val="18"/>
                <w:szCs w:val="18"/>
              </w:rPr>
              <w:t>Kâr Payı Giderleri</w:t>
            </w:r>
          </w:p>
        </w:tc>
        <w:tc>
          <w:tcPr>
            <w:tcW w:w="1806" w:type="dxa"/>
            <w:shd w:val="clear" w:color="auto" w:fill="auto"/>
            <w:noWrap/>
            <w:vAlign w:val="bottom"/>
            <w:hideMark/>
          </w:tcPr>
          <w:p w14:paraId="375074F7" w14:textId="1538A2CF"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40.881.183</w:t>
            </w:r>
          </w:p>
        </w:tc>
        <w:tc>
          <w:tcPr>
            <w:tcW w:w="1701" w:type="dxa"/>
            <w:shd w:val="clear" w:color="auto" w:fill="auto"/>
            <w:noWrap/>
            <w:vAlign w:val="bottom"/>
            <w:hideMark/>
          </w:tcPr>
          <w:p w14:paraId="24A3F7FB" w14:textId="4E754800"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26.616.704</w:t>
            </w:r>
          </w:p>
        </w:tc>
        <w:tc>
          <w:tcPr>
            <w:tcW w:w="1559" w:type="dxa"/>
            <w:shd w:val="clear" w:color="auto" w:fill="auto"/>
            <w:noWrap/>
            <w:vAlign w:val="bottom"/>
          </w:tcPr>
          <w:p w14:paraId="416D2044" w14:textId="428181CA" w:rsidR="00DE0084" w:rsidRPr="00D12BCB" w:rsidRDefault="00DE0084" w:rsidP="00DE0084">
            <w:pPr>
              <w:jc w:val="right"/>
              <w:rPr>
                <w:rFonts w:ascii="Arial" w:hAnsi="Arial" w:cs="Arial"/>
                <w:sz w:val="18"/>
                <w:szCs w:val="18"/>
              </w:rPr>
            </w:pPr>
            <w:r>
              <w:rPr>
                <w:rFonts w:ascii="Arial" w:hAnsi="Arial" w:cs="Arial"/>
                <w:sz w:val="18"/>
                <w:szCs w:val="18"/>
              </w:rPr>
              <w:t>53,59</w:t>
            </w:r>
          </w:p>
        </w:tc>
      </w:tr>
      <w:tr w:rsidR="00DE0084" w:rsidRPr="00D12BCB" w14:paraId="1B09E63A" w14:textId="77777777" w:rsidTr="00AD613B">
        <w:trPr>
          <w:trHeight w:val="113"/>
        </w:trPr>
        <w:tc>
          <w:tcPr>
            <w:tcW w:w="4290" w:type="dxa"/>
            <w:shd w:val="clear" w:color="auto" w:fill="auto"/>
            <w:noWrap/>
            <w:vAlign w:val="center"/>
            <w:hideMark/>
          </w:tcPr>
          <w:p w14:paraId="2BC93980" w14:textId="77777777" w:rsidR="00DE0084" w:rsidRPr="00D12BCB" w:rsidRDefault="00DE0084" w:rsidP="00DE0084">
            <w:pPr>
              <w:rPr>
                <w:rFonts w:ascii="Arial" w:hAnsi="Arial" w:cs="Arial"/>
                <w:sz w:val="18"/>
                <w:szCs w:val="18"/>
              </w:rPr>
            </w:pPr>
            <w:r w:rsidRPr="00D12BCB">
              <w:rPr>
                <w:rFonts w:ascii="Arial" w:hAnsi="Arial" w:cs="Arial"/>
                <w:sz w:val="18"/>
                <w:szCs w:val="18"/>
              </w:rPr>
              <w:t>Net Kâr Payı Geliri</w:t>
            </w:r>
          </w:p>
        </w:tc>
        <w:tc>
          <w:tcPr>
            <w:tcW w:w="1806" w:type="dxa"/>
            <w:shd w:val="clear" w:color="auto" w:fill="auto"/>
            <w:noWrap/>
            <w:vAlign w:val="bottom"/>
            <w:hideMark/>
          </w:tcPr>
          <w:p w14:paraId="61AFA5A9" w14:textId="74CBD6CA"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7.922.623</w:t>
            </w:r>
          </w:p>
        </w:tc>
        <w:tc>
          <w:tcPr>
            <w:tcW w:w="1701" w:type="dxa"/>
            <w:shd w:val="clear" w:color="auto" w:fill="auto"/>
            <w:noWrap/>
            <w:vAlign w:val="bottom"/>
            <w:hideMark/>
          </w:tcPr>
          <w:p w14:paraId="2A732D25" w14:textId="3D960C1B"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7.188.321</w:t>
            </w:r>
          </w:p>
        </w:tc>
        <w:tc>
          <w:tcPr>
            <w:tcW w:w="1559" w:type="dxa"/>
            <w:shd w:val="clear" w:color="auto" w:fill="auto"/>
            <w:noWrap/>
            <w:vAlign w:val="bottom"/>
          </w:tcPr>
          <w:p w14:paraId="1F97BBBC" w14:textId="089BE75A" w:rsidR="00DE0084" w:rsidRPr="00D12BCB" w:rsidRDefault="00DE0084" w:rsidP="00DE0084">
            <w:pPr>
              <w:jc w:val="right"/>
              <w:rPr>
                <w:rFonts w:ascii="Arial" w:hAnsi="Arial" w:cs="Arial"/>
                <w:sz w:val="18"/>
                <w:szCs w:val="18"/>
              </w:rPr>
            </w:pPr>
            <w:r>
              <w:rPr>
                <w:rFonts w:ascii="Arial" w:hAnsi="Arial" w:cs="Arial"/>
                <w:sz w:val="18"/>
                <w:szCs w:val="18"/>
              </w:rPr>
              <w:t>10,22</w:t>
            </w:r>
          </w:p>
        </w:tc>
      </w:tr>
      <w:tr w:rsidR="00DE0084" w:rsidRPr="00D12BCB" w14:paraId="6EE59806" w14:textId="77777777" w:rsidTr="00AD613B">
        <w:trPr>
          <w:trHeight w:val="113"/>
        </w:trPr>
        <w:tc>
          <w:tcPr>
            <w:tcW w:w="4290" w:type="dxa"/>
            <w:shd w:val="clear" w:color="auto" w:fill="auto"/>
            <w:noWrap/>
            <w:vAlign w:val="center"/>
            <w:hideMark/>
          </w:tcPr>
          <w:p w14:paraId="65D20B1F" w14:textId="77777777" w:rsidR="00DE0084" w:rsidRPr="00D12BCB" w:rsidRDefault="00DE0084" w:rsidP="00DE0084">
            <w:pPr>
              <w:rPr>
                <w:rFonts w:ascii="Arial" w:hAnsi="Arial" w:cs="Arial"/>
                <w:sz w:val="18"/>
                <w:szCs w:val="18"/>
              </w:rPr>
            </w:pPr>
            <w:r w:rsidRPr="00D12BCB">
              <w:rPr>
                <w:rFonts w:ascii="Arial" w:hAnsi="Arial" w:cs="Arial"/>
                <w:sz w:val="18"/>
                <w:szCs w:val="18"/>
              </w:rPr>
              <w:t>Net Ücret ve Komisyon Gelirleri/Giderleri</w:t>
            </w:r>
          </w:p>
        </w:tc>
        <w:tc>
          <w:tcPr>
            <w:tcW w:w="1806" w:type="dxa"/>
            <w:shd w:val="clear" w:color="auto" w:fill="auto"/>
            <w:noWrap/>
            <w:vAlign w:val="bottom"/>
            <w:hideMark/>
          </w:tcPr>
          <w:p w14:paraId="46018C1D" w14:textId="09A7AFCF"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1.173.508</w:t>
            </w:r>
          </w:p>
        </w:tc>
        <w:tc>
          <w:tcPr>
            <w:tcW w:w="1701" w:type="dxa"/>
            <w:shd w:val="clear" w:color="auto" w:fill="auto"/>
            <w:noWrap/>
            <w:vAlign w:val="bottom"/>
            <w:hideMark/>
          </w:tcPr>
          <w:p w14:paraId="446904EF" w14:textId="6A730F29"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94.238</w:t>
            </w:r>
          </w:p>
        </w:tc>
        <w:tc>
          <w:tcPr>
            <w:tcW w:w="1559" w:type="dxa"/>
            <w:shd w:val="clear" w:color="auto" w:fill="auto"/>
            <w:noWrap/>
            <w:vAlign w:val="bottom"/>
          </w:tcPr>
          <w:p w14:paraId="0BEF1AD8" w14:textId="004BAFF4" w:rsidR="00DE0084" w:rsidRPr="00D12BCB" w:rsidRDefault="00DE0084" w:rsidP="00DE0084">
            <w:pPr>
              <w:jc w:val="right"/>
              <w:rPr>
                <w:rFonts w:ascii="Arial" w:hAnsi="Arial" w:cs="Arial"/>
                <w:sz w:val="18"/>
                <w:szCs w:val="18"/>
              </w:rPr>
            </w:pPr>
            <w:r>
              <w:rPr>
                <w:rFonts w:ascii="Arial" w:hAnsi="Arial" w:cs="Arial"/>
                <w:sz w:val="18"/>
                <w:szCs w:val="18"/>
              </w:rPr>
              <w:t>1.145,26</w:t>
            </w:r>
          </w:p>
        </w:tc>
      </w:tr>
      <w:tr w:rsidR="00DE0084" w:rsidRPr="00D12BCB" w14:paraId="7528C922" w14:textId="77777777" w:rsidTr="00AD613B">
        <w:trPr>
          <w:trHeight w:val="113"/>
        </w:trPr>
        <w:tc>
          <w:tcPr>
            <w:tcW w:w="4290" w:type="dxa"/>
            <w:shd w:val="clear" w:color="auto" w:fill="auto"/>
            <w:noWrap/>
            <w:vAlign w:val="center"/>
          </w:tcPr>
          <w:p w14:paraId="790609EC" w14:textId="77777777" w:rsidR="00DE0084" w:rsidRPr="00D12BCB" w:rsidRDefault="00DE0084" w:rsidP="00DE0084">
            <w:pPr>
              <w:rPr>
                <w:rFonts w:ascii="Arial TUR" w:hAnsi="Arial TUR"/>
                <w:sz w:val="20"/>
                <w:szCs w:val="20"/>
              </w:rPr>
            </w:pPr>
            <w:r w:rsidRPr="00D12BCB">
              <w:rPr>
                <w:rFonts w:ascii="Arial" w:hAnsi="Arial" w:cs="Arial"/>
                <w:sz w:val="18"/>
                <w:szCs w:val="18"/>
              </w:rPr>
              <w:t>Ticari Kâr/Zarar</w:t>
            </w:r>
          </w:p>
        </w:tc>
        <w:tc>
          <w:tcPr>
            <w:tcW w:w="1806" w:type="dxa"/>
            <w:shd w:val="clear" w:color="auto" w:fill="auto"/>
            <w:noWrap/>
            <w:vAlign w:val="bottom"/>
          </w:tcPr>
          <w:p w14:paraId="77B7AABA" w14:textId="7A075C0D"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6.713.443</w:t>
            </w:r>
          </w:p>
        </w:tc>
        <w:tc>
          <w:tcPr>
            <w:tcW w:w="1701" w:type="dxa"/>
            <w:shd w:val="clear" w:color="auto" w:fill="auto"/>
            <w:noWrap/>
            <w:vAlign w:val="bottom"/>
          </w:tcPr>
          <w:p w14:paraId="5C1D957C" w14:textId="07355EC4" w:rsidR="00DE0084" w:rsidRPr="00D12BCB" w:rsidRDefault="00DE0084"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3.197.025</w:t>
            </w:r>
          </w:p>
        </w:tc>
        <w:tc>
          <w:tcPr>
            <w:tcW w:w="1559" w:type="dxa"/>
            <w:shd w:val="clear" w:color="auto" w:fill="auto"/>
            <w:noWrap/>
            <w:vAlign w:val="bottom"/>
          </w:tcPr>
          <w:p w14:paraId="75FC8FE2" w14:textId="6A68115F" w:rsidR="00DE0084" w:rsidRPr="00D12BCB" w:rsidRDefault="00DE0084" w:rsidP="00DE0084">
            <w:pPr>
              <w:jc w:val="right"/>
              <w:rPr>
                <w:rFonts w:ascii="Arial" w:hAnsi="Arial" w:cs="Arial"/>
                <w:sz w:val="18"/>
                <w:szCs w:val="18"/>
              </w:rPr>
            </w:pPr>
            <w:r>
              <w:rPr>
                <w:rFonts w:ascii="Arial" w:hAnsi="Arial" w:cs="Arial"/>
                <w:sz w:val="18"/>
                <w:szCs w:val="18"/>
              </w:rPr>
              <w:t>109,99</w:t>
            </w:r>
          </w:p>
        </w:tc>
      </w:tr>
      <w:tr w:rsidR="00DE0084" w:rsidRPr="00D12BCB" w14:paraId="119AA5C1" w14:textId="77777777" w:rsidTr="00AD613B">
        <w:trPr>
          <w:trHeight w:val="113"/>
        </w:trPr>
        <w:tc>
          <w:tcPr>
            <w:tcW w:w="4290" w:type="dxa"/>
            <w:shd w:val="clear" w:color="auto" w:fill="auto"/>
            <w:noWrap/>
            <w:vAlign w:val="center"/>
          </w:tcPr>
          <w:p w14:paraId="381BBEFC" w14:textId="2716CEE6" w:rsidR="00DE0084" w:rsidRPr="00D12BCB" w:rsidRDefault="00DE0084" w:rsidP="00DE0084">
            <w:pPr>
              <w:rPr>
                <w:rFonts w:ascii="Arial" w:hAnsi="Arial" w:cs="Arial"/>
                <w:sz w:val="18"/>
                <w:szCs w:val="18"/>
              </w:rPr>
            </w:pPr>
            <w:r w:rsidRPr="00DE0084">
              <w:rPr>
                <w:rFonts w:ascii="Arial" w:hAnsi="Arial" w:cs="Arial"/>
                <w:sz w:val="18"/>
                <w:szCs w:val="18"/>
              </w:rPr>
              <w:t>Temettü Gelirleri</w:t>
            </w:r>
          </w:p>
        </w:tc>
        <w:tc>
          <w:tcPr>
            <w:tcW w:w="1806" w:type="dxa"/>
            <w:shd w:val="clear" w:color="auto" w:fill="auto"/>
            <w:noWrap/>
            <w:vAlign w:val="bottom"/>
          </w:tcPr>
          <w:p w14:paraId="1B7AA3D7" w14:textId="75972208" w:rsidR="00DE0084" w:rsidRDefault="001E4A5F"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2.142</w:t>
            </w:r>
          </w:p>
        </w:tc>
        <w:tc>
          <w:tcPr>
            <w:tcW w:w="1701" w:type="dxa"/>
            <w:shd w:val="clear" w:color="auto" w:fill="auto"/>
            <w:noWrap/>
            <w:vAlign w:val="bottom"/>
          </w:tcPr>
          <w:p w14:paraId="4AEC1DDC" w14:textId="420175E2" w:rsidR="00DE0084" w:rsidRDefault="001E4A5F" w:rsidP="00DE0084">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w:t>
            </w:r>
          </w:p>
        </w:tc>
        <w:tc>
          <w:tcPr>
            <w:tcW w:w="1559" w:type="dxa"/>
            <w:shd w:val="clear" w:color="auto" w:fill="auto"/>
            <w:noWrap/>
            <w:vAlign w:val="bottom"/>
          </w:tcPr>
          <w:p w14:paraId="5F4267F2" w14:textId="312C4FBE" w:rsidR="00DE0084" w:rsidRDefault="001E4A5F" w:rsidP="00DE0084">
            <w:pPr>
              <w:jc w:val="right"/>
              <w:rPr>
                <w:rFonts w:ascii="Arial" w:hAnsi="Arial" w:cs="Arial"/>
                <w:sz w:val="18"/>
                <w:szCs w:val="18"/>
              </w:rPr>
            </w:pPr>
            <w:r w:rsidRPr="001E4A5F">
              <w:rPr>
                <w:rFonts w:ascii="Arial" w:hAnsi="Arial" w:cs="Arial"/>
                <w:sz w:val="18"/>
                <w:szCs w:val="18"/>
              </w:rPr>
              <w:t>214.200</w:t>
            </w:r>
          </w:p>
        </w:tc>
      </w:tr>
      <w:tr w:rsidR="001E4A5F" w:rsidRPr="00D12BCB" w14:paraId="1BE2845B" w14:textId="77777777" w:rsidTr="00AD613B">
        <w:trPr>
          <w:trHeight w:val="113"/>
        </w:trPr>
        <w:tc>
          <w:tcPr>
            <w:tcW w:w="4290" w:type="dxa"/>
            <w:shd w:val="clear" w:color="auto" w:fill="auto"/>
            <w:noWrap/>
            <w:vAlign w:val="center"/>
          </w:tcPr>
          <w:p w14:paraId="38B91D41" w14:textId="77777777" w:rsidR="001E4A5F" w:rsidRPr="00D12BCB" w:rsidRDefault="001E4A5F" w:rsidP="001E4A5F">
            <w:pPr>
              <w:rPr>
                <w:rFonts w:ascii="Arial" w:hAnsi="Arial" w:cs="Arial"/>
                <w:sz w:val="18"/>
                <w:szCs w:val="18"/>
              </w:rPr>
            </w:pPr>
            <w:r w:rsidRPr="00D12BCB">
              <w:rPr>
                <w:rFonts w:ascii="Arial" w:hAnsi="Arial" w:cs="Arial"/>
                <w:sz w:val="18"/>
                <w:szCs w:val="18"/>
              </w:rPr>
              <w:t>Diğer Faaliyet Gelirleri</w:t>
            </w:r>
          </w:p>
        </w:tc>
        <w:tc>
          <w:tcPr>
            <w:tcW w:w="1806" w:type="dxa"/>
            <w:shd w:val="clear" w:color="auto" w:fill="auto"/>
            <w:noWrap/>
            <w:vAlign w:val="bottom"/>
          </w:tcPr>
          <w:p w14:paraId="30A422DA" w14:textId="0F4EFE28"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4.058.437</w:t>
            </w:r>
          </w:p>
        </w:tc>
        <w:tc>
          <w:tcPr>
            <w:tcW w:w="1701" w:type="dxa"/>
            <w:shd w:val="clear" w:color="auto" w:fill="auto"/>
            <w:noWrap/>
            <w:vAlign w:val="bottom"/>
          </w:tcPr>
          <w:p w14:paraId="23D9CFAD" w14:textId="12365ABA"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1.807.871</w:t>
            </w:r>
          </w:p>
        </w:tc>
        <w:tc>
          <w:tcPr>
            <w:tcW w:w="1559" w:type="dxa"/>
            <w:shd w:val="clear" w:color="auto" w:fill="auto"/>
            <w:noWrap/>
            <w:vAlign w:val="bottom"/>
          </w:tcPr>
          <w:p w14:paraId="7600E873" w14:textId="11BCAF09" w:rsidR="001E4A5F" w:rsidRPr="001E4A5F" w:rsidRDefault="001E4A5F" w:rsidP="001E4A5F">
            <w:pPr>
              <w:jc w:val="right"/>
              <w:rPr>
                <w:rFonts w:ascii="Arial" w:hAnsi="Arial" w:cs="Arial"/>
                <w:sz w:val="18"/>
                <w:szCs w:val="18"/>
              </w:rPr>
            </w:pPr>
            <w:r w:rsidRPr="001E4A5F">
              <w:rPr>
                <w:rFonts w:ascii="Arial" w:hAnsi="Arial" w:cs="Arial"/>
                <w:sz w:val="18"/>
                <w:szCs w:val="18"/>
              </w:rPr>
              <w:t>124,49</w:t>
            </w:r>
          </w:p>
        </w:tc>
      </w:tr>
      <w:tr w:rsidR="001E4A5F" w:rsidRPr="00D12BCB" w14:paraId="6098A6DA" w14:textId="77777777" w:rsidTr="00AD613B">
        <w:trPr>
          <w:trHeight w:val="113"/>
        </w:trPr>
        <w:tc>
          <w:tcPr>
            <w:tcW w:w="4290" w:type="dxa"/>
            <w:shd w:val="clear" w:color="auto" w:fill="auto"/>
            <w:noWrap/>
            <w:vAlign w:val="center"/>
          </w:tcPr>
          <w:p w14:paraId="5BFC6535" w14:textId="77777777" w:rsidR="001E4A5F" w:rsidRPr="00D12BCB" w:rsidRDefault="001E4A5F" w:rsidP="001E4A5F">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7CC38D66" w14:textId="5052F4D5"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4.469.378</w:t>
            </w:r>
          </w:p>
        </w:tc>
        <w:tc>
          <w:tcPr>
            <w:tcW w:w="1701" w:type="dxa"/>
            <w:shd w:val="clear" w:color="auto" w:fill="auto"/>
            <w:noWrap/>
            <w:vAlign w:val="bottom"/>
          </w:tcPr>
          <w:p w14:paraId="75147883" w14:textId="7E7FB11C" w:rsidR="001E4A5F" w:rsidRPr="001E4A5F" w:rsidRDefault="001E4A5F" w:rsidP="001E4A5F">
            <w:pPr>
              <w:jc w:val="right"/>
              <w:rPr>
                <w:rFonts w:ascii="Arial" w:hAnsi="Arial" w:cs="Arial"/>
                <w:sz w:val="18"/>
                <w:szCs w:val="18"/>
              </w:rPr>
            </w:pPr>
            <w:r w:rsidRPr="001E4A5F">
              <w:rPr>
                <w:rFonts w:ascii="Arial" w:hAnsi="Arial" w:cs="Arial"/>
                <w:sz w:val="18"/>
                <w:szCs w:val="18"/>
              </w:rPr>
              <w:t>961.580</w:t>
            </w:r>
          </w:p>
        </w:tc>
        <w:tc>
          <w:tcPr>
            <w:tcW w:w="1559" w:type="dxa"/>
            <w:shd w:val="clear" w:color="auto" w:fill="auto"/>
            <w:noWrap/>
            <w:vAlign w:val="bottom"/>
          </w:tcPr>
          <w:p w14:paraId="2D60408A" w14:textId="25C38B78" w:rsidR="001E4A5F" w:rsidRPr="001E4A5F" w:rsidRDefault="001E4A5F" w:rsidP="001E4A5F">
            <w:pPr>
              <w:jc w:val="right"/>
              <w:rPr>
                <w:rFonts w:ascii="Arial" w:hAnsi="Arial" w:cs="Arial"/>
                <w:sz w:val="18"/>
                <w:szCs w:val="18"/>
              </w:rPr>
            </w:pPr>
            <w:r w:rsidRPr="001E4A5F">
              <w:rPr>
                <w:rFonts w:ascii="Arial" w:hAnsi="Arial" w:cs="Arial"/>
                <w:sz w:val="18"/>
                <w:szCs w:val="18"/>
              </w:rPr>
              <w:t>364,80</w:t>
            </w:r>
          </w:p>
        </w:tc>
      </w:tr>
      <w:tr w:rsidR="001E4A5F" w:rsidRPr="00D12BCB" w14:paraId="21566DE1" w14:textId="77777777" w:rsidTr="00AD613B">
        <w:trPr>
          <w:trHeight w:val="113"/>
        </w:trPr>
        <w:tc>
          <w:tcPr>
            <w:tcW w:w="4290" w:type="dxa"/>
            <w:shd w:val="clear" w:color="auto" w:fill="auto"/>
            <w:noWrap/>
            <w:vAlign w:val="center"/>
            <w:hideMark/>
          </w:tcPr>
          <w:p w14:paraId="5B45E64A" w14:textId="77777777" w:rsidR="001E4A5F" w:rsidRPr="00D12BCB" w:rsidRDefault="001E4A5F" w:rsidP="001E4A5F">
            <w:pPr>
              <w:rPr>
                <w:rFonts w:ascii="Arial" w:hAnsi="Arial" w:cs="Arial"/>
                <w:sz w:val="18"/>
                <w:szCs w:val="18"/>
              </w:rPr>
            </w:pPr>
            <w:r w:rsidRPr="00D12BCB">
              <w:rPr>
                <w:rFonts w:ascii="Arial" w:hAnsi="Arial" w:cs="Arial"/>
                <w:sz w:val="18"/>
                <w:szCs w:val="18"/>
              </w:rPr>
              <w:t>Diğer Karşılık Giderleri (-)</w:t>
            </w:r>
          </w:p>
        </w:tc>
        <w:tc>
          <w:tcPr>
            <w:tcW w:w="1806" w:type="dxa"/>
            <w:shd w:val="clear" w:color="auto" w:fill="auto"/>
            <w:noWrap/>
            <w:vAlign w:val="bottom"/>
            <w:hideMark/>
          </w:tcPr>
          <w:p w14:paraId="23A090B5" w14:textId="3CC0956D"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1.804.136</w:t>
            </w:r>
          </w:p>
        </w:tc>
        <w:tc>
          <w:tcPr>
            <w:tcW w:w="1701" w:type="dxa"/>
            <w:shd w:val="clear" w:color="auto" w:fill="auto"/>
            <w:noWrap/>
            <w:vAlign w:val="bottom"/>
            <w:hideMark/>
          </w:tcPr>
          <w:p w14:paraId="61DC31D7" w14:textId="55FBC974" w:rsidR="001E4A5F" w:rsidRPr="001E4A5F" w:rsidRDefault="001E4A5F" w:rsidP="001E4A5F">
            <w:pPr>
              <w:jc w:val="right"/>
              <w:rPr>
                <w:rFonts w:ascii="Arial" w:hAnsi="Arial" w:cs="Arial"/>
                <w:sz w:val="18"/>
                <w:szCs w:val="18"/>
              </w:rPr>
            </w:pPr>
            <w:r w:rsidRPr="001E4A5F">
              <w:rPr>
                <w:rFonts w:ascii="Arial" w:hAnsi="Arial" w:cs="Arial"/>
                <w:sz w:val="18"/>
                <w:szCs w:val="18"/>
              </w:rPr>
              <w:t>1.403.447</w:t>
            </w:r>
          </w:p>
        </w:tc>
        <w:tc>
          <w:tcPr>
            <w:tcW w:w="1559" w:type="dxa"/>
            <w:shd w:val="clear" w:color="auto" w:fill="auto"/>
            <w:noWrap/>
            <w:vAlign w:val="bottom"/>
          </w:tcPr>
          <w:p w14:paraId="5770E6E3" w14:textId="50617F35" w:rsidR="001E4A5F" w:rsidRPr="001E4A5F" w:rsidRDefault="001E4A5F" w:rsidP="001E4A5F">
            <w:pPr>
              <w:jc w:val="right"/>
              <w:rPr>
                <w:rFonts w:ascii="Arial" w:hAnsi="Arial" w:cs="Arial"/>
                <w:sz w:val="18"/>
                <w:szCs w:val="18"/>
              </w:rPr>
            </w:pPr>
            <w:r w:rsidRPr="001E4A5F">
              <w:rPr>
                <w:rFonts w:ascii="Arial" w:hAnsi="Arial" w:cs="Arial"/>
                <w:sz w:val="18"/>
                <w:szCs w:val="18"/>
              </w:rPr>
              <w:t>28,55</w:t>
            </w:r>
          </w:p>
        </w:tc>
      </w:tr>
      <w:tr w:rsidR="001E4A5F" w:rsidRPr="00D12BCB" w14:paraId="0D4EFE41" w14:textId="77777777" w:rsidTr="00AD613B">
        <w:trPr>
          <w:trHeight w:val="113"/>
        </w:trPr>
        <w:tc>
          <w:tcPr>
            <w:tcW w:w="4290" w:type="dxa"/>
            <w:shd w:val="clear" w:color="auto" w:fill="auto"/>
            <w:noWrap/>
            <w:vAlign w:val="center"/>
          </w:tcPr>
          <w:p w14:paraId="0BC21B4C" w14:textId="77777777" w:rsidR="001E4A5F" w:rsidRPr="00D12BCB" w:rsidRDefault="001E4A5F" w:rsidP="001E4A5F">
            <w:pPr>
              <w:rPr>
                <w:rFonts w:ascii="Arial" w:hAnsi="Arial" w:cs="Arial"/>
                <w:sz w:val="18"/>
                <w:szCs w:val="18"/>
              </w:rPr>
            </w:pPr>
            <w:r w:rsidRPr="00D12BCB">
              <w:rPr>
                <w:rFonts w:ascii="Arial" w:hAnsi="Arial" w:cs="Arial"/>
                <w:sz w:val="18"/>
                <w:szCs w:val="18"/>
              </w:rPr>
              <w:t>Personel Giderleri</w:t>
            </w:r>
          </w:p>
        </w:tc>
        <w:tc>
          <w:tcPr>
            <w:tcW w:w="1806" w:type="dxa"/>
            <w:shd w:val="clear" w:color="auto" w:fill="auto"/>
            <w:noWrap/>
            <w:vAlign w:val="center"/>
          </w:tcPr>
          <w:p w14:paraId="309DDBD2" w14:textId="60018109"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4.399.303</w:t>
            </w:r>
          </w:p>
        </w:tc>
        <w:tc>
          <w:tcPr>
            <w:tcW w:w="1701" w:type="dxa"/>
            <w:shd w:val="clear" w:color="auto" w:fill="auto"/>
            <w:noWrap/>
            <w:vAlign w:val="center"/>
          </w:tcPr>
          <w:p w14:paraId="3306DD62" w14:textId="4A3C110E" w:rsidR="001E4A5F" w:rsidRPr="001E4A5F" w:rsidRDefault="001E4A5F" w:rsidP="001E4A5F">
            <w:pPr>
              <w:jc w:val="right"/>
              <w:rPr>
                <w:rFonts w:ascii="Arial" w:hAnsi="Arial" w:cs="Arial"/>
                <w:sz w:val="18"/>
                <w:szCs w:val="18"/>
              </w:rPr>
            </w:pPr>
            <w:r w:rsidRPr="001E4A5F">
              <w:rPr>
                <w:rFonts w:ascii="Arial" w:hAnsi="Arial" w:cs="Arial"/>
                <w:sz w:val="18"/>
                <w:szCs w:val="18"/>
              </w:rPr>
              <w:t>2.661.464</w:t>
            </w:r>
          </w:p>
        </w:tc>
        <w:tc>
          <w:tcPr>
            <w:tcW w:w="1559" w:type="dxa"/>
            <w:shd w:val="clear" w:color="auto" w:fill="auto"/>
            <w:noWrap/>
            <w:vAlign w:val="center"/>
          </w:tcPr>
          <w:p w14:paraId="2967C721" w14:textId="78C7B2B0" w:rsidR="001E4A5F" w:rsidRPr="001E4A5F" w:rsidRDefault="001E4A5F" w:rsidP="001E4A5F">
            <w:pPr>
              <w:jc w:val="right"/>
              <w:rPr>
                <w:rFonts w:ascii="Arial" w:hAnsi="Arial" w:cs="Arial"/>
                <w:sz w:val="18"/>
                <w:szCs w:val="18"/>
              </w:rPr>
            </w:pPr>
            <w:r w:rsidRPr="001E4A5F">
              <w:rPr>
                <w:rFonts w:ascii="Arial" w:hAnsi="Arial" w:cs="Arial"/>
                <w:sz w:val="18"/>
                <w:szCs w:val="18"/>
              </w:rPr>
              <w:t>65,30</w:t>
            </w:r>
          </w:p>
        </w:tc>
      </w:tr>
      <w:tr w:rsidR="001E4A5F" w:rsidRPr="00D12BCB" w14:paraId="596A0DF5" w14:textId="77777777" w:rsidTr="00AD613B">
        <w:trPr>
          <w:trHeight w:val="113"/>
        </w:trPr>
        <w:tc>
          <w:tcPr>
            <w:tcW w:w="4290" w:type="dxa"/>
            <w:shd w:val="clear" w:color="auto" w:fill="auto"/>
            <w:noWrap/>
            <w:vAlign w:val="center"/>
            <w:hideMark/>
          </w:tcPr>
          <w:p w14:paraId="2A7CBF1C" w14:textId="77777777" w:rsidR="001E4A5F" w:rsidRPr="00D12BCB" w:rsidRDefault="001E4A5F" w:rsidP="001E4A5F">
            <w:pPr>
              <w:rPr>
                <w:rFonts w:ascii="Arial" w:hAnsi="Arial" w:cs="Arial"/>
                <w:sz w:val="18"/>
                <w:szCs w:val="18"/>
              </w:rPr>
            </w:pPr>
            <w:r w:rsidRPr="00D12BCB">
              <w:rPr>
                <w:rFonts w:ascii="Arial" w:hAnsi="Arial" w:cs="Arial"/>
                <w:sz w:val="18"/>
                <w:szCs w:val="18"/>
              </w:rPr>
              <w:t>Diğer Faaliyet Giderleri</w:t>
            </w:r>
          </w:p>
        </w:tc>
        <w:tc>
          <w:tcPr>
            <w:tcW w:w="1806" w:type="dxa"/>
            <w:shd w:val="clear" w:color="auto" w:fill="auto"/>
            <w:noWrap/>
            <w:vAlign w:val="bottom"/>
            <w:hideMark/>
          </w:tcPr>
          <w:p w14:paraId="0EBC5131" w14:textId="617E9CB4"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4.339.517</w:t>
            </w:r>
          </w:p>
        </w:tc>
        <w:tc>
          <w:tcPr>
            <w:tcW w:w="1701" w:type="dxa"/>
            <w:shd w:val="clear" w:color="auto" w:fill="auto"/>
            <w:noWrap/>
            <w:vAlign w:val="bottom"/>
            <w:hideMark/>
          </w:tcPr>
          <w:p w14:paraId="69838B3B" w14:textId="4DB5921C" w:rsidR="001E4A5F" w:rsidRPr="001E4A5F" w:rsidRDefault="001E4A5F" w:rsidP="001E4A5F">
            <w:pPr>
              <w:jc w:val="right"/>
              <w:rPr>
                <w:rFonts w:ascii="Arial" w:hAnsi="Arial" w:cs="Arial"/>
                <w:sz w:val="18"/>
                <w:szCs w:val="18"/>
              </w:rPr>
            </w:pPr>
            <w:r w:rsidRPr="001E4A5F">
              <w:rPr>
                <w:rFonts w:ascii="Arial" w:hAnsi="Arial" w:cs="Arial"/>
                <w:sz w:val="18"/>
                <w:szCs w:val="18"/>
              </w:rPr>
              <w:t>1.911.362</w:t>
            </w:r>
          </w:p>
        </w:tc>
        <w:tc>
          <w:tcPr>
            <w:tcW w:w="1559" w:type="dxa"/>
            <w:shd w:val="clear" w:color="auto" w:fill="auto"/>
            <w:noWrap/>
            <w:vAlign w:val="bottom"/>
          </w:tcPr>
          <w:p w14:paraId="76814CBE" w14:textId="78A7C881" w:rsidR="001E4A5F" w:rsidRPr="001E4A5F" w:rsidRDefault="001E4A5F" w:rsidP="001E4A5F">
            <w:pPr>
              <w:jc w:val="right"/>
              <w:rPr>
                <w:rFonts w:ascii="Arial" w:hAnsi="Arial" w:cs="Arial"/>
                <w:sz w:val="18"/>
                <w:szCs w:val="18"/>
              </w:rPr>
            </w:pPr>
            <w:r w:rsidRPr="001E4A5F">
              <w:rPr>
                <w:rFonts w:ascii="Arial" w:hAnsi="Arial" w:cs="Arial"/>
                <w:sz w:val="18"/>
                <w:szCs w:val="18"/>
              </w:rPr>
              <w:t>127,04</w:t>
            </w:r>
          </w:p>
        </w:tc>
      </w:tr>
      <w:tr w:rsidR="001E4A5F" w:rsidRPr="00D12BCB" w14:paraId="52168883" w14:textId="77777777" w:rsidTr="00AD613B">
        <w:trPr>
          <w:trHeight w:val="113"/>
        </w:trPr>
        <w:tc>
          <w:tcPr>
            <w:tcW w:w="4290" w:type="dxa"/>
            <w:shd w:val="clear" w:color="auto" w:fill="auto"/>
            <w:noWrap/>
            <w:vAlign w:val="center"/>
          </w:tcPr>
          <w:p w14:paraId="54A65070" w14:textId="77777777" w:rsidR="001E4A5F" w:rsidRPr="00D12BCB" w:rsidRDefault="001E4A5F" w:rsidP="001E4A5F">
            <w:pPr>
              <w:rPr>
                <w:rFonts w:ascii="Arial" w:hAnsi="Arial" w:cs="Arial"/>
                <w:sz w:val="18"/>
                <w:szCs w:val="18"/>
              </w:rPr>
            </w:pPr>
            <w:r w:rsidRPr="00D12BCB">
              <w:rPr>
                <w:rFonts w:ascii="Arial" w:hAnsi="Arial" w:cs="Arial"/>
                <w:sz w:val="18"/>
                <w:szCs w:val="18"/>
              </w:rPr>
              <w:t>Vergi Öncesi Kâr/Zarar</w:t>
            </w:r>
          </w:p>
        </w:tc>
        <w:tc>
          <w:tcPr>
            <w:tcW w:w="1806" w:type="dxa"/>
            <w:shd w:val="clear" w:color="auto" w:fill="auto"/>
            <w:noWrap/>
            <w:vAlign w:val="bottom"/>
          </w:tcPr>
          <w:p w14:paraId="0B68A9C3" w14:textId="15DB9AD3"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4.857.819</w:t>
            </w:r>
          </w:p>
        </w:tc>
        <w:tc>
          <w:tcPr>
            <w:tcW w:w="1701" w:type="dxa"/>
            <w:shd w:val="clear" w:color="auto" w:fill="auto"/>
            <w:noWrap/>
            <w:vAlign w:val="bottom"/>
          </w:tcPr>
          <w:p w14:paraId="494565D8" w14:textId="3E7297CA" w:rsidR="001E4A5F" w:rsidRPr="001E4A5F" w:rsidRDefault="001E4A5F" w:rsidP="001E4A5F">
            <w:pPr>
              <w:jc w:val="right"/>
              <w:rPr>
                <w:rFonts w:ascii="Arial" w:hAnsi="Arial" w:cs="Arial"/>
                <w:sz w:val="18"/>
                <w:szCs w:val="18"/>
              </w:rPr>
            </w:pPr>
            <w:r w:rsidRPr="001E4A5F">
              <w:rPr>
                <w:rFonts w:ascii="Arial" w:hAnsi="Arial" w:cs="Arial"/>
                <w:sz w:val="18"/>
                <w:szCs w:val="18"/>
              </w:rPr>
              <w:t>5.349.602</w:t>
            </w:r>
          </w:p>
        </w:tc>
        <w:tc>
          <w:tcPr>
            <w:tcW w:w="1559" w:type="dxa"/>
            <w:shd w:val="clear" w:color="auto" w:fill="auto"/>
            <w:noWrap/>
            <w:vAlign w:val="bottom"/>
          </w:tcPr>
          <w:p w14:paraId="0660FEAB" w14:textId="2B5A080B" w:rsidR="001E4A5F" w:rsidRPr="001E4A5F" w:rsidRDefault="001E4A5F" w:rsidP="001E4A5F">
            <w:pPr>
              <w:jc w:val="right"/>
              <w:rPr>
                <w:rFonts w:ascii="Arial" w:hAnsi="Arial" w:cs="Arial"/>
                <w:sz w:val="18"/>
                <w:szCs w:val="18"/>
              </w:rPr>
            </w:pPr>
            <w:r w:rsidRPr="001E4A5F">
              <w:rPr>
                <w:rFonts w:ascii="Arial" w:hAnsi="Arial" w:cs="Arial"/>
                <w:sz w:val="18"/>
                <w:szCs w:val="18"/>
              </w:rPr>
              <w:t>(9,19)</w:t>
            </w:r>
          </w:p>
        </w:tc>
      </w:tr>
      <w:tr w:rsidR="001E4A5F" w:rsidRPr="00D12BCB" w14:paraId="38FEED0E" w14:textId="77777777" w:rsidTr="00AD613B">
        <w:trPr>
          <w:trHeight w:val="113"/>
        </w:trPr>
        <w:tc>
          <w:tcPr>
            <w:tcW w:w="4290" w:type="dxa"/>
            <w:tcBorders>
              <w:bottom w:val="single" w:sz="4" w:space="0" w:color="auto"/>
            </w:tcBorders>
            <w:shd w:val="clear" w:color="auto" w:fill="auto"/>
            <w:noWrap/>
            <w:vAlign w:val="center"/>
            <w:hideMark/>
          </w:tcPr>
          <w:p w14:paraId="457FF1BD" w14:textId="77777777" w:rsidR="001E4A5F" w:rsidRPr="00D12BCB" w:rsidRDefault="001E4A5F" w:rsidP="001E4A5F">
            <w:pPr>
              <w:rPr>
                <w:rFonts w:ascii="Arial" w:hAnsi="Arial" w:cs="Arial"/>
                <w:sz w:val="18"/>
                <w:szCs w:val="18"/>
              </w:rPr>
            </w:pPr>
            <w:r w:rsidRPr="00D12BCB">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5869CBEE" w14:textId="0E4E00A7" w:rsidR="001E4A5F" w:rsidRPr="001E4A5F" w:rsidRDefault="001E4A5F" w:rsidP="001E4A5F">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1E4A5F">
              <w:rPr>
                <w:rFonts w:ascii="Arial" w:hAnsi="Arial" w:cs="Arial"/>
                <w:sz w:val="18"/>
                <w:szCs w:val="18"/>
              </w:rPr>
              <w:t>(1.126.781)</w:t>
            </w:r>
          </w:p>
        </w:tc>
        <w:tc>
          <w:tcPr>
            <w:tcW w:w="1701" w:type="dxa"/>
            <w:tcBorders>
              <w:bottom w:val="single" w:sz="4" w:space="0" w:color="auto"/>
            </w:tcBorders>
            <w:shd w:val="clear" w:color="auto" w:fill="auto"/>
            <w:noWrap/>
            <w:vAlign w:val="bottom"/>
            <w:hideMark/>
          </w:tcPr>
          <w:p w14:paraId="6DC1555B" w14:textId="63674630" w:rsidR="001E4A5F" w:rsidRPr="001E4A5F" w:rsidRDefault="001E4A5F" w:rsidP="001E4A5F">
            <w:pPr>
              <w:jc w:val="right"/>
              <w:rPr>
                <w:rFonts w:ascii="Arial" w:hAnsi="Arial" w:cs="Arial"/>
                <w:sz w:val="18"/>
                <w:szCs w:val="18"/>
              </w:rPr>
            </w:pPr>
            <w:r w:rsidRPr="001E4A5F">
              <w:rPr>
                <w:rFonts w:ascii="Arial" w:hAnsi="Arial" w:cs="Arial"/>
                <w:sz w:val="18"/>
                <w:szCs w:val="18"/>
              </w:rPr>
              <w:t>(921.517)</w:t>
            </w:r>
          </w:p>
        </w:tc>
        <w:tc>
          <w:tcPr>
            <w:tcW w:w="1559" w:type="dxa"/>
            <w:tcBorders>
              <w:bottom w:val="single" w:sz="4" w:space="0" w:color="auto"/>
            </w:tcBorders>
            <w:shd w:val="clear" w:color="auto" w:fill="auto"/>
            <w:noWrap/>
            <w:vAlign w:val="bottom"/>
          </w:tcPr>
          <w:p w14:paraId="2CF4737A" w14:textId="73156450" w:rsidR="001E4A5F" w:rsidRPr="001E4A5F" w:rsidRDefault="001E4A5F" w:rsidP="001E4A5F">
            <w:pPr>
              <w:jc w:val="right"/>
              <w:rPr>
                <w:rFonts w:ascii="Arial" w:hAnsi="Arial" w:cs="Arial"/>
                <w:sz w:val="18"/>
                <w:szCs w:val="18"/>
              </w:rPr>
            </w:pPr>
            <w:r w:rsidRPr="001E4A5F">
              <w:rPr>
                <w:rFonts w:ascii="Arial" w:hAnsi="Arial" w:cs="Arial"/>
                <w:sz w:val="18"/>
                <w:szCs w:val="18"/>
              </w:rPr>
              <w:t>22,27</w:t>
            </w:r>
          </w:p>
        </w:tc>
      </w:tr>
      <w:tr w:rsidR="001E4A5F" w:rsidRPr="00D12BCB" w14:paraId="6C378318" w14:textId="77777777" w:rsidTr="00AD613B">
        <w:trPr>
          <w:trHeight w:val="113"/>
        </w:trPr>
        <w:tc>
          <w:tcPr>
            <w:tcW w:w="4290" w:type="dxa"/>
            <w:tcBorders>
              <w:top w:val="single" w:sz="4" w:space="0" w:color="auto"/>
              <w:bottom w:val="single" w:sz="4" w:space="0" w:color="auto"/>
            </w:tcBorders>
            <w:shd w:val="clear" w:color="auto" w:fill="auto"/>
            <w:noWrap/>
            <w:vAlign w:val="center"/>
            <w:hideMark/>
          </w:tcPr>
          <w:p w14:paraId="26D914D8" w14:textId="77777777" w:rsidR="001E4A5F" w:rsidRPr="007038D9" w:rsidRDefault="001E4A5F" w:rsidP="001E4A5F">
            <w:pPr>
              <w:rPr>
                <w:rFonts w:ascii="Arial" w:hAnsi="Arial" w:cs="Arial"/>
                <w:b/>
                <w:bCs/>
                <w:sz w:val="18"/>
                <w:szCs w:val="18"/>
              </w:rPr>
            </w:pPr>
            <w:r w:rsidRPr="007038D9">
              <w:rPr>
                <w:rFonts w:ascii="Arial" w:hAnsi="Arial" w:cs="Arial"/>
                <w:b/>
                <w:bCs/>
                <w:sz w:val="18"/>
                <w:szCs w:val="18"/>
              </w:rPr>
              <w:t>Dönem Net Kâr/Zararı</w:t>
            </w:r>
          </w:p>
        </w:tc>
        <w:tc>
          <w:tcPr>
            <w:tcW w:w="1806" w:type="dxa"/>
            <w:tcBorders>
              <w:top w:val="single" w:sz="4" w:space="0" w:color="auto"/>
              <w:bottom w:val="single" w:sz="4" w:space="0" w:color="auto"/>
            </w:tcBorders>
            <w:shd w:val="clear" w:color="auto" w:fill="auto"/>
            <w:noWrap/>
            <w:vAlign w:val="center"/>
            <w:hideMark/>
          </w:tcPr>
          <w:p w14:paraId="71016561" w14:textId="67507DCD" w:rsidR="001E4A5F" w:rsidRPr="007038D9" w:rsidRDefault="001E4A5F" w:rsidP="001E4A5F">
            <w:pPr>
              <w:pStyle w:val="FootnoteText"/>
              <w:tabs>
                <w:tab w:val="left" w:pos="720"/>
                <w:tab w:val="left" w:pos="1620"/>
                <w:tab w:val="right" w:leader="dot" w:pos="8505"/>
                <w:tab w:val="right" w:pos="9356"/>
              </w:tabs>
              <w:ind w:left="720" w:hanging="720"/>
              <w:jc w:val="right"/>
              <w:rPr>
                <w:rFonts w:ascii="Arial" w:hAnsi="Arial" w:cs="Arial"/>
                <w:b/>
                <w:bCs/>
                <w:sz w:val="18"/>
                <w:szCs w:val="18"/>
              </w:rPr>
            </w:pPr>
            <w:r w:rsidRPr="007038D9">
              <w:rPr>
                <w:rFonts w:ascii="Arial" w:hAnsi="Arial" w:cs="Arial"/>
                <w:b/>
                <w:bCs/>
                <w:sz w:val="18"/>
                <w:szCs w:val="18"/>
              </w:rPr>
              <w:t>3.731.038</w:t>
            </w:r>
          </w:p>
        </w:tc>
        <w:tc>
          <w:tcPr>
            <w:tcW w:w="1701" w:type="dxa"/>
            <w:tcBorders>
              <w:top w:val="single" w:sz="4" w:space="0" w:color="auto"/>
              <w:bottom w:val="single" w:sz="4" w:space="0" w:color="auto"/>
            </w:tcBorders>
            <w:shd w:val="clear" w:color="auto" w:fill="auto"/>
            <w:noWrap/>
            <w:vAlign w:val="center"/>
            <w:hideMark/>
          </w:tcPr>
          <w:p w14:paraId="5D9B1BF1" w14:textId="42417923" w:rsidR="001E4A5F" w:rsidRPr="007038D9" w:rsidRDefault="001E4A5F" w:rsidP="001E4A5F">
            <w:pPr>
              <w:jc w:val="right"/>
              <w:rPr>
                <w:rFonts w:ascii="Arial" w:hAnsi="Arial" w:cs="Arial"/>
                <w:b/>
                <w:bCs/>
                <w:sz w:val="18"/>
                <w:szCs w:val="18"/>
              </w:rPr>
            </w:pPr>
            <w:r w:rsidRPr="007038D9">
              <w:rPr>
                <w:rFonts w:ascii="Arial" w:hAnsi="Arial" w:cs="Arial"/>
                <w:b/>
                <w:bCs/>
                <w:sz w:val="18"/>
                <w:szCs w:val="18"/>
              </w:rPr>
              <w:t>4.428.085</w:t>
            </w:r>
          </w:p>
        </w:tc>
        <w:tc>
          <w:tcPr>
            <w:tcW w:w="1559" w:type="dxa"/>
            <w:tcBorders>
              <w:top w:val="single" w:sz="4" w:space="0" w:color="auto"/>
              <w:bottom w:val="single" w:sz="4" w:space="0" w:color="auto"/>
            </w:tcBorders>
            <w:shd w:val="clear" w:color="auto" w:fill="auto"/>
            <w:noWrap/>
            <w:vAlign w:val="center"/>
          </w:tcPr>
          <w:p w14:paraId="228BE75C" w14:textId="40A34D8C" w:rsidR="001E4A5F" w:rsidRPr="007038D9" w:rsidRDefault="001E4A5F" w:rsidP="001E4A5F">
            <w:pPr>
              <w:jc w:val="right"/>
              <w:rPr>
                <w:rFonts w:ascii="Arial" w:hAnsi="Arial" w:cs="Arial"/>
                <w:b/>
                <w:bCs/>
                <w:sz w:val="18"/>
                <w:szCs w:val="18"/>
              </w:rPr>
            </w:pPr>
            <w:r w:rsidRPr="007038D9">
              <w:rPr>
                <w:rFonts w:ascii="Arial" w:hAnsi="Arial" w:cs="Arial"/>
                <w:b/>
                <w:bCs/>
                <w:sz w:val="18"/>
                <w:szCs w:val="18"/>
              </w:rPr>
              <w:t>(15,74)</w:t>
            </w:r>
          </w:p>
        </w:tc>
      </w:tr>
      <w:tr w:rsidR="00A960BB" w:rsidRPr="00D12BCB" w14:paraId="6D953C2C" w14:textId="77777777" w:rsidTr="00AD613B">
        <w:trPr>
          <w:trHeight w:val="113"/>
        </w:trPr>
        <w:tc>
          <w:tcPr>
            <w:tcW w:w="4290" w:type="dxa"/>
            <w:tcBorders>
              <w:top w:val="single" w:sz="4" w:space="0" w:color="auto"/>
            </w:tcBorders>
            <w:shd w:val="clear" w:color="auto" w:fill="auto"/>
            <w:noWrap/>
            <w:vAlign w:val="center"/>
            <w:hideMark/>
          </w:tcPr>
          <w:p w14:paraId="28AD2548" w14:textId="77777777" w:rsidR="00A960BB" w:rsidRPr="00D12BCB" w:rsidRDefault="00A960BB" w:rsidP="00AD613B">
            <w:pPr>
              <w:rPr>
                <w:rFonts w:ascii="Arial" w:hAnsi="Arial" w:cs="Arial"/>
                <w:b/>
                <w:bCs/>
                <w:sz w:val="18"/>
                <w:szCs w:val="18"/>
              </w:rPr>
            </w:pPr>
          </w:p>
        </w:tc>
        <w:tc>
          <w:tcPr>
            <w:tcW w:w="1806" w:type="dxa"/>
            <w:tcBorders>
              <w:top w:val="single" w:sz="4" w:space="0" w:color="auto"/>
            </w:tcBorders>
            <w:shd w:val="clear" w:color="auto" w:fill="auto"/>
            <w:noWrap/>
            <w:vAlign w:val="bottom"/>
            <w:hideMark/>
          </w:tcPr>
          <w:p w14:paraId="157C14D9" w14:textId="77777777" w:rsidR="00A960BB" w:rsidRPr="00D12BCB" w:rsidRDefault="00A960BB" w:rsidP="00AD613B">
            <w:pPr>
              <w:pStyle w:val="FootnoteText"/>
              <w:tabs>
                <w:tab w:val="left" w:pos="720"/>
                <w:tab w:val="left" w:pos="1620"/>
                <w:tab w:val="right" w:leader="dot" w:pos="8505"/>
                <w:tab w:val="right" w:pos="9356"/>
              </w:tabs>
              <w:ind w:left="720" w:hanging="720"/>
              <w:jc w:val="right"/>
              <w:rPr>
                <w:rFonts w:ascii="Arial" w:hAnsi="Arial" w:cs="Arial"/>
                <w:b/>
                <w:bCs/>
                <w:sz w:val="18"/>
                <w:szCs w:val="18"/>
                <w:lang w:val="tr-TR" w:eastAsia="tr-TR"/>
              </w:rPr>
            </w:pPr>
          </w:p>
        </w:tc>
        <w:tc>
          <w:tcPr>
            <w:tcW w:w="1701" w:type="dxa"/>
            <w:tcBorders>
              <w:top w:val="single" w:sz="4" w:space="0" w:color="auto"/>
            </w:tcBorders>
            <w:shd w:val="clear" w:color="auto" w:fill="auto"/>
            <w:noWrap/>
            <w:vAlign w:val="bottom"/>
            <w:hideMark/>
          </w:tcPr>
          <w:p w14:paraId="54388C91" w14:textId="77777777" w:rsidR="00A960BB" w:rsidRPr="00D12BCB" w:rsidRDefault="00A960BB" w:rsidP="00AD613B">
            <w:pPr>
              <w:jc w:val="right"/>
              <w:rPr>
                <w:rFonts w:ascii="Arial" w:hAnsi="Arial" w:cs="Arial"/>
                <w:b/>
                <w:bCs/>
                <w:sz w:val="18"/>
                <w:szCs w:val="18"/>
              </w:rPr>
            </w:pPr>
          </w:p>
        </w:tc>
        <w:tc>
          <w:tcPr>
            <w:tcW w:w="1559" w:type="dxa"/>
            <w:tcBorders>
              <w:top w:val="single" w:sz="4" w:space="0" w:color="auto"/>
            </w:tcBorders>
            <w:shd w:val="clear" w:color="auto" w:fill="auto"/>
            <w:noWrap/>
            <w:vAlign w:val="bottom"/>
          </w:tcPr>
          <w:p w14:paraId="1875784F" w14:textId="77777777" w:rsidR="00A960BB" w:rsidRPr="00D12BCB" w:rsidRDefault="00A960BB" w:rsidP="00AD613B">
            <w:pPr>
              <w:jc w:val="right"/>
              <w:rPr>
                <w:rFonts w:ascii="Arial" w:hAnsi="Arial" w:cs="Arial"/>
                <w:b/>
                <w:bCs/>
                <w:sz w:val="18"/>
                <w:szCs w:val="18"/>
              </w:rPr>
            </w:pPr>
          </w:p>
        </w:tc>
      </w:tr>
    </w:tbl>
    <w:p w14:paraId="11325D26"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A960BB" w:rsidRPr="00F1573E" w14:paraId="044A3B9C" w14:textId="77777777" w:rsidTr="00AD613B">
        <w:trPr>
          <w:trHeight w:val="113"/>
        </w:trPr>
        <w:tc>
          <w:tcPr>
            <w:tcW w:w="4290" w:type="dxa"/>
            <w:tcBorders>
              <w:bottom w:val="single" w:sz="12" w:space="0" w:color="auto"/>
            </w:tcBorders>
            <w:shd w:val="clear" w:color="auto" w:fill="auto"/>
            <w:noWrap/>
            <w:vAlign w:val="bottom"/>
            <w:hideMark/>
          </w:tcPr>
          <w:p w14:paraId="542C2357" w14:textId="77777777" w:rsidR="00A960BB" w:rsidRPr="00F1573E" w:rsidRDefault="00A960BB" w:rsidP="00AD613B">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tcBorders>
              <w:bottom w:val="single" w:sz="12" w:space="0" w:color="auto"/>
            </w:tcBorders>
            <w:shd w:val="clear" w:color="auto" w:fill="auto"/>
            <w:noWrap/>
            <w:vAlign w:val="center"/>
            <w:hideMark/>
          </w:tcPr>
          <w:p w14:paraId="3C54A4B6" w14:textId="77777777" w:rsidR="00A960BB" w:rsidRPr="00F1573E" w:rsidRDefault="00A960BB" w:rsidP="00AD613B">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163FA75F" w14:textId="77777777" w:rsidR="00A960BB" w:rsidRDefault="00A960BB" w:rsidP="00AD613B">
            <w:pPr>
              <w:jc w:val="center"/>
              <w:rPr>
                <w:rFonts w:ascii="Arial" w:hAnsi="Arial" w:cs="Arial"/>
                <w:b/>
                <w:bCs/>
                <w:sz w:val="18"/>
                <w:szCs w:val="18"/>
              </w:rPr>
            </w:pPr>
            <w:r w:rsidRPr="00F1573E">
              <w:rPr>
                <w:rFonts w:ascii="Arial" w:hAnsi="Arial" w:cs="Arial"/>
                <w:b/>
                <w:bCs/>
                <w:sz w:val="18"/>
                <w:szCs w:val="18"/>
              </w:rPr>
              <w:t>Önceki Dönem</w:t>
            </w:r>
          </w:p>
          <w:p w14:paraId="2304A568" w14:textId="77777777" w:rsidR="00A960BB" w:rsidRPr="00EA25BA" w:rsidRDefault="00A960BB" w:rsidP="00AD613B">
            <w:pPr>
              <w:jc w:val="center"/>
              <w:rPr>
                <w:rFonts w:ascii="Arial" w:hAnsi="Arial" w:cs="Arial"/>
                <w:b/>
                <w:bCs/>
                <w:sz w:val="12"/>
                <w:szCs w:val="12"/>
              </w:rPr>
            </w:pPr>
            <w:r w:rsidRPr="00EA25BA">
              <w:rPr>
                <w:rFonts w:ascii="Arial" w:hAnsi="Arial" w:cs="Arial"/>
                <w:b/>
                <w:bCs/>
                <w:sz w:val="12"/>
                <w:szCs w:val="12"/>
              </w:rPr>
              <w:t>(***)</w:t>
            </w:r>
          </w:p>
        </w:tc>
      </w:tr>
      <w:tr w:rsidR="00A960BB" w:rsidRPr="00F1573E" w14:paraId="0EED913A" w14:textId="77777777" w:rsidTr="00AD613B">
        <w:trPr>
          <w:trHeight w:val="113"/>
        </w:trPr>
        <w:tc>
          <w:tcPr>
            <w:tcW w:w="4290" w:type="dxa"/>
            <w:shd w:val="clear" w:color="auto" w:fill="auto"/>
            <w:noWrap/>
            <w:vAlign w:val="bottom"/>
          </w:tcPr>
          <w:p w14:paraId="2EDD8552" w14:textId="77777777" w:rsidR="00A960BB" w:rsidRPr="00EA41B6" w:rsidRDefault="00A960BB" w:rsidP="00AD613B">
            <w:pPr>
              <w:rPr>
                <w:rFonts w:ascii="Arial" w:hAnsi="Arial" w:cs="Arial"/>
                <w:b/>
                <w:bCs/>
                <w:sz w:val="6"/>
                <w:szCs w:val="18"/>
              </w:rPr>
            </w:pPr>
          </w:p>
        </w:tc>
        <w:tc>
          <w:tcPr>
            <w:tcW w:w="3507" w:type="dxa"/>
            <w:shd w:val="clear" w:color="auto" w:fill="auto"/>
            <w:noWrap/>
            <w:vAlign w:val="center"/>
          </w:tcPr>
          <w:p w14:paraId="035076BB" w14:textId="77777777" w:rsidR="00A960BB" w:rsidRPr="00EA41B6" w:rsidRDefault="00A960BB" w:rsidP="00AD613B">
            <w:pPr>
              <w:jc w:val="right"/>
              <w:rPr>
                <w:rFonts w:ascii="Arial" w:hAnsi="Arial" w:cs="Arial"/>
                <w:b/>
                <w:bCs/>
                <w:sz w:val="6"/>
                <w:szCs w:val="18"/>
              </w:rPr>
            </w:pPr>
          </w:p>
        </w:tc>
        <w:tc>
          <w:tcPr>
            <w:tcW w:w="1559" w:type="dxa"/>
            <w:shd w:val="clear" w:color="auto" w:fill="auto"/>
            <w:noWrap/>
            <w:vAlign w:val="center"/>
          </w:tcPr>
          <w:p w14:paraId="40E7928A" w14:textId="77777777" w:rsidR="00A960BB" w:rsidRPr="00EA41B6" w:rsidRDefault="00A960BB" w:rsidP="00AD613B">
            <w:pPr>
              <w:jc w:val="right"/>
              <w:rPr>
                <w:rFonts w:ascii="Arial" w:hAnsi="Arial" w:cs="Arial"/>
                <w:b/>
                <w:bCs/>
                <w:sz w:val="6"/>
                <w:szCs w:val="18"/>
              </w:rPr>
            </w:pPr>
          </w:p>
        </w:tc>
      </w:tr>
      <w:tr w:rsidR="001E4A5F" w:rsidRPr="00F1573E" w14:paraId="2BDF6E9E" w14:textId="77777777" w:rsidTr="00AD613B">
        <w:trPr>
          <w:trHeight w:val="113"/>
        </w:trPr>
        <w:tc>
          <w:tcPr>
            <w:tcW w:w="4290" w:type="dxa"/>
            <w:shd w:val="clear" w:color="auto" w:fill="auto"/>
            <w:noWrap/>
            <w:vAlign w:val="bottom"/>
            <w:hideMark/>
          </w:tcPr>
          <w:p w14:paraId="4AE9276D" w14:textId="77777777" w:rsidR="001E4A5F" w:rsidRPr="00F1573E" w:rsidRDefault="001E4A5F" w:rsidP="001E4A5F">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shd w:val="clear" w:color="auto" w:fill="auto"/>
            <w:noWrap/>
            <w:vAlign w:val="center"/>
            <w:hideMark/>
          </w:tcPr>
          <w:p w14:paraId="6D9A53C4" w14:textId="32FAB769"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54,43</w:t>
            </w:r>
          </w:p>
        </w:tc>
        <w:tc>
          <w:tcPr>
            <w:tcW w:w="1559" w:type="dxa"/>
            <w:shd w:val="clear" w:color="auto" w:fill="auto"/>
            <w:noWrap/>
            <w:vAlign w:val="center"/>
            <w:hideMark/>
          </w:tcPr>
          <w:p w14:paraId="548C77DE" w14:textId="665F1705"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56,9</w:t>
            </w:r>
            <w:r w:rsidR="00CC34BA">
              <w:rPr>
                <w:rFonts w:ascii="Arial" w:hAnsi="Arial" w:cs="Arial"/>
                <w:color w:val="000000"/>
                <w:sz w:val="18"/>
                <w:szCs w:val="18"/>
              </w:rPr>
              <w:t>6</w:t>
            </w:r>
          </w:p>
        </w:tc>
      </w:tr>
      <w:tr w:rsidR="001E4A5F" w:rsidRPr="00F1573E" w14:paraId="41FAE6CE" w14:textId="77777777" w:rsidTr="00AD613B">
        <w:trPr>
          <w:trHeight w:val="113"/>
        </w:trPr>
        <w:tc>
          <w:tcPr>
            <w:tcW w:w="4290" w:type="dxa"/>
            <w:shd w:val="clear" w:color="auto" w:fill="auto"/>
            <w:noWrap/>
            <w:vAlign w:val="bottom"/>
            <w:hideMark/>
          </w:tcPr>
          <w:p w14:paraId="35A37D9D" w14:textId="77777777" w:rsidR="001E4A5F" w:rsidRPr="00F1573E" w:rsidRDefault="001E4A5F" w:rsidP="001E4A5F">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shd w:val="clear" w:color="auto" w:fill="auto"/>
            <w:noWrap/>
            <w:vAlign w:val="center"/>
            <w:hideMark/>
          </w:tcPr>
          <w:p w14:paraId="5C16BE2F" w14:textId="5737F84D"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75,07</w:t>
            </w:r>
          </w:p>
        </w:tc>
        <w:tc>
          <w:tcPr>
            <w:tcW w:w="1559" w:type="dxa"/>
            <w:shd w:val="clear" w:color="auto" w:fill="auto"/>
            <w:noWrap/>
            <w:vAlign w:val="center"/>
            <w:hideMark/>
          </w:tcPr>
          <w:p w14:paraId="6F8AFC38" w14:textId="77777777"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76,75</w:t>
            </w:r>
          </w:p>
        </w:tc>
      </w:tr>
      <w:tr w:rsidR="001E4A5F" w:rsidRPr="00F1573E" w14:paraId="1219F73B" w14:textId="77777777" w:rsidTr="00AD613B">
        <w:trPr>
          <w:trHeight w:val="113"/>
        </w:trPr>
        <w:tc>
          <w:tcPr>
            <w:tcW w:w="4290" w:type="dxa"/>
            <w:shd w:val="clear" w:color="auto" w:fill="auto"/>
            <w:noWrap/>
            <w:vAlign w:val="bottom"/>
            <w:hideMark/>
          </w:tcPr>
          <w:p w14:paraId="51754D6B" w14:textId="74D3DA78" w:rsidR="001E4A5F" w:rsidRPr="00F1573E" w:rsidRDefault="001E4A5F" w:rsidP="001E4A5F">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(Altı Aylık) (**)</w:t>
            </w:r>
          </w:p>
        </w:tc>
        <w:tc>
          <w:tcPr>
            <w:tcW w:w="3507" w:type="dxa"/>
            <w:shd w:val="clear" w:color="auto" w:fill="auto"/>
            <w:noWrap/>
            <w:vAlign w:val="center"/>
            <w:hideMark/>
          </w:tcPr>
          <w:p w14:paraId="1C27E0E2" w14:textId="692DB06D"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10,52</w:t>
            </w:r>
          </w:p>
        </w:tc>
        <w:tc>
          <w:tcPr>
            <w:tcW w:w="1559" w:type="dxa"/>
            <w:shd w:val="clear" w:color="auto" w:fill="auto"/>
            <w:noWrap/>
            <w:vAlign w:val="center"/>
            <w:hideMark/>
          </w:tcPr>
          <w:p w14:paraId="40EAFDDE" w14:textId="027388FC" w:rsidR="001E4A5F" w:rsidRPr="002263A2" w:rsidRDefault="00BE371C" w:rsidP="001E4A5F">
            <w:pPr>
              <w:jc w:val="right"/>
              <w:rPr>
                <w:rFonts w:ascii="Arial" w:hAnsi="Arial" w:cs="Arial"/>
                <w:sz w:val="18"/>
                <w:szCs w:val="18"/>
                <w:highlight w:val="yellow"/>
              </w:rPr>
            </w:pPr>
            <w:r w:rsidRPr="00BE371C">
              <w:rPr>
                <w:rFonts w:ascii="Arial" w:hAnsi="Arial" w:cs="Arial"/>
                <w:color w:val="000000"/>
                <w:sz w:val="18"/>
                <w:szCs w:val="18"/>
              </w:rPr>
              <w:t>15,21</w:t>
            </w:r>
          </w:p>
        </w:tc>
      </w:tr>
      <w:tr w:rsidR="001E4A5F" w:rsidRPr="00F1573E" w14:paraId="286127AE" w14:textId="77777777" w:rsidTr="00AD613B">
        <w:trPr>
          <w:trHeight w:val="113"/>
        </w:trPr>
        <w:tc>
          <w:tcPr>
            <w:tcW w:w="4290" w:type="dxa"/>
            <w:shd w:val="clear" w:color="auto" w:fill="auto"/>
            <w:noWrap/>
            <w:vAlign w:val="bottom"/>
            <w:hideMark/>
          </w:tcPr>
          <w:p w14:paraId="092E5426" w14:textId="5F58B15B" w:rsidR="001E4A5F" w:rsidRPr="00F1573E" w:rsidRDefault="001E4A5F" w:rsidP="001E4A5F">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(Altı Aylık) (**)</w:t>
            </w:r>
          </w:p>
        </w:tc>
        <w:tc>
          <w:tcPr>
            <w:tcW w:w="3507" w:type="dxa"/>
            <w:shd w:val="clear" w:color="auto" w:fill="auto"/>
            <w:noWrap/>
            <w:vAlign w:val="center"/>
            <w:hideMark/>
          </w:tcPr>
          <w:p w14:paraId="515EF4BE" w14:textId="6EA28241"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0,77</w:t>
            </w:r>
          </w:p>
        </w:tc>
        <w:tc>
          <w:tcPr>
            <w:tcW w:w="1559" w:type="dxa"/>
            <w:shd w:val="clear" w:color="auto" w:fill="auto"/>
            <w:noWrap/>
            <w:vAlign w:val="center"/>
            <w:hideMark/>
          </w:tcPr>
          <w:p w14:paraId="42E00D0B" w14:textId="216AFB73" w:rsidR="001E4A5F" w:rsidRPr="005D55E1" w:rsidRDefault="00BE371C" w:rsidP="001E4A5F">
            <w:pPr>
              <w:jc w:val="right"/>
              <w:rPr>
                <w:rFonts w:ascii="Arial" w:hAnsi="Arial" w:cs="Arial"/>
                <w:sz w:val="18"/>
                <w:szCs w:val="18"/>
              </w:rPr>
            </w:pPr>
            <w:r w:rsidRPr="00BE371C">
              <w:rPr>
                <w:rFonts w:ascii="Arial" w:hAnsi="Arial" w:cs="Arial"/>
                <w:color w:val="000000"/>
                <w:sz w:val="18"/>
                <w:szCs w:val="18"/>
              </w:rPr>
              <w:t>1,</w:t>
            </w:r>
            <w:r w:rsidR="00CC34BA">
              <w:rPr>
                <w:rFonts w:ascii="Arial" w:hAnsi="Arial" w:cs="Arial"/>
                <w:color w:val="000000"/>
                <w:sz w:val="18"/>
                <w:szCs w:val="18"/>
              </w:rPr>
              <w:t>31</w:t>
            </w:r>
          </w:p>
        </w:tc>
      </w:tr>
      <w:tr w:rsidR="001E4A5F" w:rsidRPr="009F63C9" w14:paraId="5D7127E8" w14:textId="77777777" w:rsidTr="00AD613B">
        <w:trPr>
          <w:trHeight w:val="113"/>
        </w:trPr>
        <w:tc>
          <w:tcPr>
            <w:tcW w:w="4290" w:type="dxa"/>
            <w:shd w:val="clear" w:color="auto" w:fill="auto"/>
            <w:noWrap/>
            <w:vAlign w:val="bottom"/>
            <w:hideMark/>
          </w:tcPr>
          <w:p w14:paraId="323BF908" w14:textId="77777777" w:rsidR="001E4A5F" w:rsidRPr="00F1573E" w:rsidRDefault="001E4A5F" w:rsidP="001E4A5F">
            <w:pPr>
              <w:rPr>
                <w:rFonts w:ascii="Arial" w:hAnsi="Arial" w:cs="Arial"/>
                <w:sz w:val="18"/>
                <w:szCs w:val="18"/>
              </w:rPr>
            </w:pPr>
            <w:r w:rsidRPr="00F1573E">
              <w:rPr>
                <w:rFonts w:ascii="Arial" w:hAnsi="Arial" w:cs="Arial"/>
                <w:sz w:val="18"/>
                <w:szCs w:val="18"/>
              </w:rPr>
              <w:t>Sermaye Yeterlilik Oranı</w:t>
            </w:r>
          </w:p>
        </w:tc>
        <w:tc>
          <w:tcPr>
            <w:tcW w:w="3507" w:type="dxa"/>
            <w:shd w:val="clear" w:color="auto" w:fill="auto"/>
            <w:noWrap/>
            <w:vAlign w:val="center"/>
            <w:hideMark/>
          </w:tcPr>
          <w:p w14:paraId="41CD71F0" w14:textId="56CFDB49" w:rsidR="001E4A5F" w:rsidRPr="002263A2" w:rsidRDefault="001E4A5F" w:rsidP="001E4A5F">
            <w:pPr>
              <w:jc w:val="right"/>
              <w:rPr>
                <w:rFonts w:ascii="Arial" w:hAnsi="Arial" w:cs="Arial"/>
                <w:sz w:val="18"/>
                <w:szCs w:val="18"/>
                <w:highlight w:val="yellow"/>
              </w:rPr>
            </w:pPr>
            <w:r>
              <w:rPr>
                <w:rFonts w:ascii="Arial" w:hAnsi="Arial" w:cs="Arial"/>
                <w:color w:val="000000"/>
                <w:sz w:val="18"/>
                <w:szCs w:val="18"/>
              </w:rPr>
              <w:t>16,</w:t>
            </w:r>
            <w:r w:rsidR="00CC34BA">
              <w:rPr>
                <w:rFonts w:ascii="Arial" w:hAnsi="Arial" w:cs="Arial"/>
                <w:color w:val="000000"/>
                <w:sz w:val="18"/>
                <w:szCs w:val="18"/>
              </w:rPr>
              <w:t>41</w:t>
            </w:r>
          </w:p>
        </w:tc>
        <w:tc>
          <w:tcPr>
            <w:tcW w:w="1559" w:type="dxa"/>
            <w:shd w:val="clear" w:color="auto" w:fill="auto"/>
            <w:noWrap/>
            <w:vAlign w:val="center"/>
            <w:hideMark/>
          </w:tcPr>
          <w:p w14:paraId="0198C95A" w14:textId="576CDE1C" w:rsidR="001E4A5F" w:rsidRPr="005D55E1" w:rsidRDefault="00BE371C" w:rsidP="001E4A5F">
            <w:pPr>
              <w:jc w:val="right"/>
              <w:rPr>
                <w:rFonts w:ascii="Arial" w:hAnsi="Arial" w:cs="Arial"/>
                <w:sz w:val="18"/>
                <w:szCs w:val="18"/>
              </w:rPr>
            </w:pPr>
            <w:r w:rsidRPr="00BE371C">
              <w:rPr>
                <w:rFonts w:ascii="Arial" w:hAnsi="Arial" w:cs="Arial"/>
                <w:sz w:val="18"/>
                <w:szCs w:val="18"/>
              </w:rPr>
              <w:t>19,7</w:t>
            </w:r>
            <w:r w:rsidR="00FB7506">
              <w:rPr>
                <w:rFonts w:ascii="Arial" w:hAnsi="Arial" w:cs="Arial"/>
                <w:sz w:val="18"/>
                <w:szCs w:val="18"/>
              </w:rPr>
              <w:t>5</w:t>
            </w:r>
          </w:p>
        </w:tc>
      </w:tr>
    </w:tbl>
    <w:p w14:paraId="5914E18C"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111D9D3E"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3825FDC9" w14:textId="77777777" w:rsidR="00A960B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2485CC95" w14:textId="77777777" w:rsidR="00A960BB" w:rsidRPr="00D12BC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Toplam Krediler rakamına Finansal Kiralama alacakları dahil edilmiştir.</w:t>
      </w:r>
    </w:p>
    <w:p w14:paraId="3C062B53" w14:textId="484FB0AF" w:rsidR="00A960BB" w:rsidRPr="00D12BC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İlgili yıl içindeki</w:t>
      </w:r>
      <w:r>
        <w:rPr>
          <w:rFonts w:ascii="Arial" w:hAnsi="Arial" w:cs="Arial"/>
          <w:sz w:val="12"/>
          <w:szCs w:val="14"/>
          <w:lang w:val="tr-TR"/>
        </w:rPr>
        <w:t xml:space="preserve"> </w:t>
      </w:r>
      <w:r w:rsidR="003B7854">
        <w:rPr>
          <w:rFonts w:ascii="Arial" w:hAnsi="Arial" w:cs="Arial"/>
          <w:sz w:val="12"/>
          <w:szCs w:val="14"/>
          <w:lang w:val="tr-TR"/>
        </w:rPr>
        <w:t>6</w:t>
      </w:r>
      <w:r>
        <w:rPr>
          <w:rFonts w:ascii="Arial" w:hAnsi="Arial" w:cs="Arial"/>
          <w:sz w:val="12"/>
          <w:szCs w:val="14"/>
          <w:lang w:val="tr-TR"/>
        </w:rPr>
        <w:t xml:space="preserve">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53B8D5A9" w14:textId="4FAF9915" w:rsidR="00A960BB" w:rsidRPr="00D12BCB" w:rsidRDefault="00A960BB" w:rsidP="00A960BB">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Önceki dönemde kârlılığa ilişkin bilgiler 3</w:t>
      </w:r>
      <w:r w:rsidR="003B7854">
        <w:rPr>
          <w:rFonts w:ascii="Arial" w:hAnsi="Arial" w:cs="Arial"/>
          <w:sz w:val="12"/>
          <w:szCs w:val="14"/>
          <w:lang w:val="tr-TR"/>
        </w:rPr>
        <w:t>0 Haziran 2024</w:t>
      </w:r>
      <w:r w:rsidRPr="00D12BCB">
        <w:rPr>
          <w:rFonts w:ascii="Arial" w:hAnsi="Arial" w:cs="Arial"/>
          <w:sz w:val="12"/>
          <w:szCs w:val="14"/>
          <w:lang w:val="tr-TR"/>
        </w:rPr>
        <w:t xml:space="preserve"> tarihini ifade etmektedir.</w:t>
      </w:r>
    </w:p>
    <w:p w14:paraId="74E98B4F" w14:textId="77777777" w:rsidR="00A960BB" w:rsidRPr="005E4A67" w:rsidRDefault="00A960BB" w:rsidP="00A960BB">
      <w:pPr>
        <w:jc w:val="both"/>
        <w:rPr>
          <w:rFonts w:ascii="Arial" w:hAnsi="Arial" w:cs="Arial"/>
          <w:sz w:val="20"/>
          <w:szCs w:val="20"/>
        </w:rPr>
      </w:pPr>
    </w:p>
    <w:p w14:paraId="3E924A83" w14:textId="77777777" w:rsidR="00A960BB" w:rsidRPr="005E4A67" w:rsidRDefault="00A960BB" w:rsidP="00A960BB">
      <w:pPr>
        <w:jc w:val="both"/>
        <w:rPr>
          <w:rFonts w:ascii="Arial" w:hAnsi="Arial" w:cs="Arial"/>
          <w:sz w:val="20"/>
          <w:szCs w:val="20"/>
        </w:rPr>
      </w:pPr>
    </w:p>
    <w:p w14:paraId="0D416453" w14:textId="77777777" w:rsidR="00A960BB" w:rsidRDefault="00A960BB" w:rsidP="00A960BB">
      <w:pPr>
        <w:jc w:val="both"/>
        <w:rPr>
          <w:rFonts w:ascii="Arial" w:hAnsi="Arial" w:cs="Arial"/>
          <w:sz w:val="20"/>
          <w:szCs w:val="20"/>
        </w:rPr>
      </w:pPr>
    </w:p>
    <w:p w14:paraId="20B28ABD" w14:textId="77777777" w:rsidR="00A960BB" w:rsidRDefault="00A960BB" w:rsidP="00A960BB">
      <w:pPr>
        <w:jc w:val="both"/>
        <w:rPr>
          <w:rFonts w:ascii="Arial" w:hAnsi="Arial" w:cs="Arial"/>
          <w:sz w:val="20"/>
          <w:szCs w:val="20"/>
        </w:rPr>
      </w:pPr>
    </w:p>
    <w:p w14:paraId="7C812C2E" w14:textId="77777777" w:rsidR="00A960BB" w:rsidRDefault="00A960BB" w:rsidP="00A960BB">
      <w:pPr>
        <w:jc w:val="both"/>
        <w:rPr>
          <w:rFonts w:ascii="Arial" w:hAnsi="Arial" w:cs="Arial"/>
          <w:sz w:val="20"/>
          <w:szCs w:val="20"/>
        </w:rPr>
      </w:pPr>
    </w:p>
    <w:p w14:paraId="0288D168" w14:textId="77777777" w:rsidR="00A960BB" w:rsidRDefault="00A960BB" w:rsidP="00A960BB">
      <w:pPr>
        <w:jc w:val="both"/>
        <w:rPr>
          <w:rFonts w:ascii="Arial" w:hAnsi="Arial" w:cs="Arial"/>
          <w:sz w:val="20"/>
          <w:szCs w:val="20"/>
        </w:rPr>
      </w:pPr>
    </w:p>
    <w:p w14:paraId="55D63D73" w14:textId="77777777" w:rsidR="00A960BB" w:rsidRDefault="00A960BB" w:rsidP="00A960BB">
      <w:pPr>
        <w:jc w:val="both"/>
        <w:rPr>
          <w:rFonts w:ascii="Arial" w:hAnsi="Arial" w:cs="Arial"/>
          <w:sz w:val="20"/>
          <w:szCs w:val="20"/>
        </w:rPr>
      </w:pPr>
    </w:p>
    <w:p w14:paraId="1700473D" w14:textId="77777777" w:rsidR="00A960BB" w:rsidRDefault="00A960BB" w:rsidP="00A960BB">
      <w:pPr>
        <w:jc w:val="both"/>
        <w:rPr>
          <w:rFonts w:ascii="Arial" w:hAnsi="Arial" w:cs="Arial"/>
          <w:sz w:val="20"/>
          <w:szCs w:val="20"/>
        </w:rPr>
      </w:pPr>
    </w:p>
    <w:p w14:paraId="6E3666A6" w14:textId="77777777" w:rsidR="00A960BB" w:rsidRPr="005E4A67" w:rsidRDefault="00A960BB" w:rsidP="00A960BB">
      <w:pPr>
        <w:jc w:val="both"/>
        <w:rPr>
          <w:rFonts w:ascii="Arial" w:hAnsi="Arial" w:cs="Arial"/>
          <w:b/>
          <w:bCs/>
          <w:sz w:val="20"/>
          <w:szCs w:val="20"/>
        </w:rPr>
      </w:pPr>
      <w:r w:rsidRPr="005E4A67">
        <w:rPr>
          <w:rFonts w:ascii="Arial" w:hAnsi="Arial" w:cs="Arial"/>
          <w:b/>
          <w:bCs/>
          <w:sz w:val="20"/>
          <w:szCs w:val="20"/>
        </w:rPr>
        <w:lastRenderedPageBreak/>
        <w:t>Yedinci Bölüm (devamı)</w:t>
      </w:r>
    </w:p>
    <w:p w14:paraId="380CE871" w14:textId="77777777" w:rsidR="00A960BB" w:rsidRPr="005E4A67" w:rsidRDefault="00A960BB" w:rsidP="00A960BB">
      <w:pPr>
        <w:jc w:val="both"/>
        <w:rPr>
          <w:rFonts w:ascii="Arial" w:hAnsi="Arial" w:cs="Arial"/>
          <w:b/>
          <w:bCs/>
          <w:sz w:val="10"/>
          <w:szCs w:val="10"/>
        </w:rPr>
      </w:pPr>
    </w:p>
    <w:p w14:paraId="623DF8E9" w14:textId="77777777" w:rsidR="00A960BB" w:rsidRDefault="00A960BB" w:rsidP="00A960BB">
      <w:pPr>
        <w:jc w:val="both"/>
        <w:rPr>
          <w:rFonts w:ascii="Arial" w:hAnsi="Arial" w:cs="Arial"/>
          <w:b/>
          <w:bCs/>
          <w:sz w:val="20"/>
          <w:szCs w:val="20"/>
        </w:rPr>
      </w:pPr>
      <w:r w:rsidRPr="005E4A67">
        <w:rPr>
          <w:rFonts w:ascii="Arial" w:hAnsi="Arial" w:cs="Arial"/>
          <w:b/>
          <w:bCs/>
          <w:sz w:val="20"/>
          <w:szCs w:val="20"/>
        </w:rPr>
        <w:t>Ara dönem faaliyet raporu (devamı)</w:t>
      </w:r>
    </w:p>
    <w:p w14:paraId="7E82F5E1" w14:textId="77777777" w:rsidR="00A960BB" w:rsidRPr="005E4A67" w:rsidRDefault="00A960BB" w:rsidP="00A960BB">
      <w:pPr>
        <w:jc w:val="both"/>
        <w:rPr>
          <w:rFonts w:ascii="Arial" w:hAnsi="Arial" w:cs="Arial"/>
          <w:b/>
          <w:bCs/>
          <w:sz w:val="20"/>
          <w:szCs w:val="20"/>
        </w:rPr>
      </w:pPr>
      <w:r w:rsidRPr="005E4A67">
        <w:rPr>
          <w:rFonts w:ascii="Arial" w:hAnsi="Arial" w:cs="Arial"/>
          <w:sz w:val="20"/>
          <w:szCs w:val="20"/>
        </w:rPr>
        <w:t xml:space="preserve"> </w:t>
      </w:r>
    </w:p>
    <w:p w14:paraId="011FC6E2" w14:textId="7FE780FA" w:rsidR="00A960BB" w:rsidRPr="005E4A67" w:rsidRDefault="00A915BB" w:rsidP="00A960BB">
      <w:pPr>
        <w:jc w:val="both"/>
        <w:rPr>
          <w:rFonts w:ascii="Arial" w:hAnsi="Arial" w:cs="Arial"/>
          <w:b/>
          <w:bCs/>
          <w:sz w:val="20"/>
          <w:szCs w:val="20"/>
        </w:rPr>
      </w:pPr>
      <w:r>
        <w:rPr>
          <w:rFonts w:ascii="Arial" w:hAnsi="Arial" w:cs="Arial"/>
          <w:b/>
          <w:bCs/>
          <w:sz w:val="20"/>
          <w:szCs w:val="20"/>
        </w:rPr>
        <w:t>g</w:t>
      </w:r>
      <w:r w:rsidR="00A960BB" w:rsidRPr="005E4A67">
        <w:rPr>
          <w:rFonts w:ascii="Arial" w:hAnsi="Arial" w:cs="Arial"/>
          <w:b/>
          <w:bCs/>
          <w:sz w:val="20"/>
          <w:szCs w:val="20"/>
        </w:rPr>
        <w:t>.</w:t>
      </w:r>
      <w:r w:rsidR="00A960BB" w:rsidRPr="005E4A67">
        <w:rPr>
          <w:rFonts w:ascii="Arial" w:hAnsi="Arial" w:cs="Arial"/>
          <w:b/>
          <w:bCs/>
          <w:sz w:val="20"/>
          <w:szCs w:val="20"/>
        </w:rPr>
        <w:tab/>
        <w:t>Dönem İçinde Önemli Olay ve İşlemler:</w:t>
      </w:r>
    </w:p>
    <w:p w14:paraId="3B1D6F3E" w14:textId="77777777" w:rsidR="00A960BB" w:rsidRPr="005E4A67" w:rsidRDefault="00A960BB" w:rsidP="00A960BB">
      <w:pPr>
        <w:jc w:val="both"/>
        <w:rPr>
          <w:rFonts w:ascii="Arial" w:hAnsi="Arial" w:cs="Arial"/>
          <w:sz w:val="20"/>
          <w:szCs w:val="20"/>
        </w:rPr>
      </w:pPr>
    </w:p>
    <w:p w14:paraId="14C43B6A" w14:textId="77777777" w:rsidR="00223CC2" w:rsidRPr="004B1FDB" w:rsidRDefault="00223CC2" w:rsidP="00223CC2">
      <w:pPr>
        <w:rPr>
          <w:rFonts w:ascii="Arial" w:hAnsi="Arial" w:cs="Arial"/>
          <w:sz w:val="20"/>
          <w:szCs w:val="20"/>
          <w:lang w:eastAsia="en-US"/>
        </w:rPr>
      </w:pPr>
      <w:r w:rsidRPr="004B1FDB">
        <w:rPr>
          <w:rFonts w:ascii="Arial" w:hAnsi="Arial" w:cs="Arial"/>
          <w:sz w:val="20"/>
          <w:szCs w:val="20"/>
          <w:lang w:eastAsia="en-US"/>
        </w:rPr>
        <w:t xml:space="preserve">2025 yılı ikinci çeyreğinde, 50.000.000 TL olan mevcut kayıtlı sermaye tavanı içerisinde 18.000.000 TL olan çıkarılmış sermayesinin, payların itibari değerlerinde değişim olmaksızın, tamamı iç kaynaklardan karşılanmak suretiyle 12.000.000 TL artırımı ile Bankanın ödenmiş sermayesi 30.000.000 TL olmuştur. Sermayenin 30.000.000 TL’ye bedelsiz olarak artırılması kapsamında çıkarılacak, artırılan 12.000.000 TL’lik sermayeyi temsil eden payların tüm pay sahiplerine payları oranında bedelsiz olarak dağıtılmıştır. </w:t>
      </w:r>
    </w:p>
    <w:p w14:paraId="472811A5" w14:textId="77777777" w:rsidR="00223CC2" w:rsidRPr="004B1FDB" w:rsidRDefault="00223CC2" w:rsidP="00223CC2">
      <w:pPr>
        <w:rPr>
          <w:rFonts w:ascii="Arial" w:hAnsi="Arial" w:cs="Arial"/>
          <w:sz w:val="20"/>
          <w:szCs w:val="20"/>
          <w:lang w:eastAsia="en-US"/>
        </w:rPr>
      </w:pPr>
    </w:p>
    <w:p w14:paraId="6739D35C" w14:textId="42523B07" w:rsidR="00223CC2" w:rsidRDefault="00223CC2" w:rsidP="00223CC2">
      <w:pPr>
        <w:rPr>
          <w:rFonts w:ascii="Arial" w:hAnsi="Arial" w:cs="Arial"/>
          <w:sz w:val="20"/>
          <w:szCs w:val="20"/>
          <w:lang w:eastAsia="en-US"/>
        </w:rPr>
      </w:pPr>
      <w:r w:rsidRPr="004B1FDB">
        <w:rPr>
          <w:rFonts w:ascii="Arial" w:hAnsi="Arial" w:cs="Arial"/>
          <w:sz w:val="20"/>
          <w:szCs w:val="20"/>
          <w:lang w:eastAsia="en-US"/>
        </w:rPr>
        <w:t xml:space="preserve">Bankanın 5 Mayıs 2025 tarihinde yapılan Olağan Genel Kurul Toplantısı sonucu Yönetim Kurulu Üyesi Mustafa </w:t>
      </w:r>
      <w:proofErr w:type="spellStart"/>
      <w:r w:rsidRPr="004B1FDB">
        <w:rPr>
          <w:rFonts w:ascii="Arial" w:hAnsi="Arial" w:cs="Arial"/>
          <w:sz w:val="20"/>
          <w:szCs w:val="20"/>
          <w:lang w:eastAsia="en-US"/>
        </w:rPr>
        <w:t>Erdoğmuş</w:t>
      </w:r>
      <w:proofErr w:type="spellEnd"/>
      <w:r w:rsidRPr="004B1FDB">
        <w:rPr>
          <w:rFonts w:ascii="Arial" w:hAnsi="Arial" w:cs="Arial"/>
          <w:sz w:val="20"/>
          <w:szCs w:val="20"/>
          <w:lang w:eastAsia="en-US"/>
        </w:rPr>
        <w:t xml:space="preserve"> görevinden ayrılmış olup Durmuş Ali Kuzu yeni Yönetim Kurulu Üyesi olarak atanmıştır.</w:t>
      </w:r>
      <w:r w:rsidR="009C5F23">
        <w:rPr>
          <w:rFonts w:ascii="Arial" w:hAnsi="Arial" w:cs="Arial"/>
          <w:sz w:val="20"/>
          <w:szCs w:val="20"/>
          <w:lang w:eastAsia="en-US"/>
        </w:rPr>
        <w:t xml:space="preserve"> 9 Mayıs </w:t>
      </w:r>
      <w:r w:rsidR="00604AF3">
        <w:rPr>
          <w:rFonts w:ascii="Arial" w:hAnsi="Arial" w:cs="Arial"/>
          <w:sz w:val="20"/>
          <w:szCs w:val="20"/>
          <w:lang w:eastAsia="en-US"/>
        </w:rPr>
        <w:t xml:space="preserve">2025 </w:t>
      </w:r>
      <w:r w:rsidR="009C5F23">
        <w:rPr>
          <w:rFonts w:ascii="Arial" w:hAnsi="Arial" w:cs="Arial"/>
          <w:sz w:val="20"/>
          <w:szCs w:val="20"/>
          <w:lang w:eastAsia="en-US"/>
        </w:rPr>
        <w:t>Tarih</w:t>
      </w:r>
      <w:r w:rsidR="00E67D29">
        <w:rPr>
          <w:rFonts w:ascii="Arial" w:hAnsi="Arial" w:cs="Arial"/>
          <w:sz w:val="20"/>
          <w:szCs w:val="20"/>
          <w:lang w:eastAsia="en-US"/>
        </w:rPr>
        <w:t xml:space="preserve">li Yönetim Kurulu Kararı </w:t>
      </w:r>
      <w:proofErr w:type="gramStart"/>
      <w:r w:rsidR="00E67D29">
        <w:rPr>
          <w:rFonts w:ascii="Arial" w:hAnsi="Arial" w:cs="Arial"/>
          <w:sz w:val="20"/>
          <w:szCs w:val="20"/>
          <w:lang w:eastAsia="en-US"/>
        </w:rPr>
        <w:t xml:space="preserve">ile </w:t>
      </w:r>
      <w:r w:rsidR="009C5F23">
        <w:rPr>
          <w:rFonts w:ascii="Arial" w:hAnsi="Arial" w:cs="Arial"/>
          <w:sz w:val="20"/>
          <w:szCs w:val="20"/>
          <w:lang w:eastAsia="en-US"/>
        </w:rPr>
        <w:t xml:space="preserve"> Durmuş</w:t>
      </w:r>
      <w:proofErr w:type="gramEnd"/>
      <w:r w:rsidR="009C5F23">
        <w:rPr>
          <w:rFonts w:ascii="Arial" w:hAnsi="Arial" w:cs="Arial"/>
          <w:sz w:val="20"/>
          <w:szCs w:val="20"/>
          <w:lang w:eastAsia="en-US"/>
        </w:rPr>
        <w:t xml:space="preserve"> Ali Kuzu Denetim Komitesi Başkanı olarak belirlenmiştir.</w:t>
      </w:r>
    </w:p>
    <w:p w14:paraId="215BE55C" w14:textId="77777777" w:rsidR="00A960BB" w:rsidRPr="005E4A67" w:rsidRDefault="00A960BB" w:rsidP="00A960BB">
      <w:pPr>
        <w:jc w:val="both"/>
        <w:rPr>
          <w:rFonts w:ascii="Arial" w:hAnsi="Arial" w:cs="Arial"/>
          <w:sz w:val="20"/>
          <w:szCs w:val="20"/>
        </w:rPr>
      </w:pPr>
    </w:p>
    <w:p w14:paraId="5D7AB670" w14:textId="4FE337D7" w:rsidR="00A960BB" w:rsidRPr="005E4A67" w:rsidRDefault="00A915BB" w:rsidP="00A960BB">
      <w:pPr>
        <w:jc w:val="both"/>
        <w:rPr>
          <w:rFonts w:ascii="Arial" w:hAnsi="Arial" w:cs="Arial"/>
          <w:b/>
          <w:bCs/>
          <w:sz w:val="20"/>
          <w:szCs w:val="20"/>
        </w:rPr>
      </w:pPr>
      <w:r>
        <w:rPr>
          <w:rFonts w:ascii="Arial" w:hAnsi="Arial" w:cs="Arial"/>
          <w:b/>
          <w:bCs/>
          <w:sz w:val="20"/>
          <w:szCs w:val="20"/>
        </w:rPr>
        <w:t>h</w:t>
      </w:r>
      <w:r w:rsidR="00A960BB" w:rsidRPr="005E4A67">
        <w:rPr>
          <w:rFonts w:ascii="Arial" w:hAnsi="Arial" w:cs="Arial"/>
          <w:b/>
          <w:bCs/>
          <w:sz w:val="20"/>
          <w:szCs w:val="20"/>
        </w:rPr>
        <w:t>.</w:t>
      </w:r>
      <w:r w:rsidR="00A960BB" w:rsidRPr="005E4A67">
        <w:rPr>
          <w:rFonts w:ascii="Arial" w:hAnsi="Arial" w:cs="Arial"/>
          <w:b/>
          <w:bCs/>
          <w:sz w:val="20"/>
          <w:szCs w:val="20"/>
        </w:rPr>
        <w:tab/>
        <w:t>Banka’nın 2025 Yılına Dair Beklentileri:</w:t>
      </w:r>
    </w:p>
    <w:p w14:paraId="47B5D37C" w14:textId="77777777" w:rsidR="00A960BB" w:rsidRPr="005E4A67" w:rsidRDefault="00A960BB" w:rsidP="00A960BB">
      <w:pPr>
        <w:jc w:val="both"/>
        <w:rPr>
          <w:rFonts w:ascii="Arial" w:hAnsi="Arial" w:cs="Arial"/>
          <w:sz w:val="20"/>
          <w:szCs w:val="20"/>
        </w:rPr>
      </w:pPr>
    </w:p>
    <w:p w14:paraId="257F0BFF" w14:textId="77777777" w:rsidR="00A960BB" w:rsidRPr="005E4A67" w:rsidRDefault="00A960BB" w:rsidP="00A960BB">
      <w:pPr>
        <w:jc w:val="both"/>
        <w:rPr>
          <w:rFonts w:ascii="Arial" w:hAnsi="Arial" w:cs="Arial"/>
          <w:sz w:val="20"/>
          <w:szCs w:val="20"/>
        </w:rPr>
      </w:pPr>
      <w:r w:rsidRPr="005E4A67">
        <w:rPr>
          <w:rFonts w:ascii="Arial" w:hAnsi="Arial" w:cs="Arial"/>
          <w:sz w:val="20"/>
          <w:szCs w:val="20"/>
        </w:rPr>
        <w:t>Banka, yılsonuna kadar 215 şubeye ulaşmayı hedeflemektedir. Güçlü sermaye yapısı, artan coğrafi</w:t>
      </w:r>
    </w:p>
    <w:p w14:paraId="15FC0836" w14:textId="77777777" w:rsidR="00A960BB" w:rsidRPr="005E4A67" w:rsidRDefault="00A960BB" w:rsidP="00A960BB">
      <w:pPr>
        <w:jc w:val="both"/>
        <w:rPr>
          <w:rFonts w:ascii="Arial" w:hAnsi="Arial" w:cs="Arial"/>
          <w:sz w:val="20"/>
          <w:szCs w:val="20"/>
        </w:rPr>
      </w:pPr>
      <w:proofErr w:type="gramStart"/>
      <w:r w:rsidRPr="005E4A67">
        <w:rPr>
          <w:rFonts w:ascii="Arial" w:hAnsi="Arial" w:cs="Arial"/>
          <w:sz w:val="20"/>
          <w:szCs w:val="20"/>
        </w:rPr>
        <w:t>kapsama</w:t>
      </w:r>
      <w:proofErr w:type="gramEnd"/>
      <w:r w:rsidRPr="005E4A67">
        <w:rPr>
          <w:rFonts w:ascii="Arial" w:hAnsi="Arial" w:cs="Arial"/>
          <w:sz w:val="20"/>
          <w:szCs w:val="20"/>
        </w:rPr>
        <w:t xml:space="preserve"> alanı ve genişleyen ürün yelpazesi ile Banka sektörden aldığı pazar payını artırmayı</w:t>
      </w:r>
    </w:p>
    <w:p w14:paraId="00D3B98A" w14:textId="77777777" w:rsidR="00A960BB" w:rsidRPr="005E4A67" w:rsidRDefault="00A960BB" w:rsidP="00A960BB">
      <w:pPr>
        <w:jc w:val="both"/>
        <w:rPr>
          <w:rFonts w:ascii="Arial" w:hAnsi="Arial" w:cs="Arial"/>
          <w:sz w:val="20"/>
          <w:szCs w:val="20"/>
        </w:rPr>
      </w:pPr>
      <w:proofErr w:type="gramStart"/>
      <w:r w:rsidRPr="005E4A67">
        <w:rPr>
          <w:rFonts w:ascii="Arial" w:hAnsi="Arial" w:cs="Arial"/>
          <w:sz w:val="20"/>
          <w:szCs w:val="20"/>
        </w:rPr>
        <w:t>amaçlamaktadır</w:t>
      </w:r>
      <w:proofErr w:type="gramEnd"/>
      <w:r w:rsidRPr="005E4A67">
        <w:rPr>
          <w:rFonts w:ascii="Arial" w:hAnsi="Arial" w:cs="Arial"/>
          <w:sz w:val="20"/>
          <w:szCs w:val="20"/>
        </w:rPr>
        <w:t>.</w:t>
      </w:r>
    </w:p>
    <w:p w14:paraId="5581A644" w14:textId="77777777" w:rsidR="00A960BB" w:rsidRDefault="00A960BB" w:rsidP="00A960BB">
      <w:pPr>
        <w:jc w:val="both"/>
        <w:rPr>
          <w:rFonts w:ascii="Arial" w:hAnsi="Arial" w:cs="Arial"/>
          <w:sz w:val="20"/>
          <w:szCs w:val="20"/>
        </w:rPr>
      </w:pPr>
    </w:p>
    <w:p w14:paraId="69D47550" w14:textId="77777777" w:rsidR="00A960BB" w:rsidRDefault="00A960BB" w:rsidP="00A960BB">
      <w:pPr>
        <w:jc w:val="both"/>
        <w:rPr>
          <w:rFonts w:ascii="Arial" w:hAnsi="Arial" w:cs="Arial"/>
          <w:sz w:val="20"/>
          <w:szCs w:val="20"/>
        </w:rPr>
      </w:pPr>
    </w:p>
    <w:p w14:paraId="2CB02267" w14:textId="77777777" w:rsidR="00A960BB" w:rsidRDefault="00A960BB" w:rsidP="00C43F46">
      <w:pPr>
        <w:autoSpaceDE w:val="0"/>
        <w:autoSpaceDN w:val="0"/>
        <w:adjustRightInd w:val="0"/>
        <w:jc w:val="both"/>
        <w:rPr>
          <w:rFonts w:ascii="Arial" w:eastAsia="Arial Unicode MS" w:hAnsi="Arial" w:cs="Arial"/>
          <w:b/>
          <w:sz w:val="20"/>
          <w:szCs w:val="20"/>
        </w:rPr>
      </w:pPr>
    </w:p>
    <w:sectPr w:rsidR="00A960BB" w:rsidSect="00F57CA7">
      <w:headerReference w:type="default" r:id="rId64"/>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D2970" w14:textId="77777777" w:rsidR="005D7E57" w:rsidRDefault="005D7E57">
      <w:r>
        <w:separator/>
      </w:r>
    </w:p>
  </w:endnote>
  <w:endnote w:type="continuationSeparator" w:id="0">
    <w:p w14:paraId="7460B83F" w14:textId="77777777" w:rsidR="005D7E57" w:rsidRDefault="005D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A2"/>
    <w:family w:val="swiss"/>
    <w:notTrueType/>
    <w:pitch w:val="variable"/>
    <w:sig w:usb0="00000005" w:usb1="00000000" w:usb2="00000000" w:usb3="00000000" w:csb0="00000010" w:csb1="00000000"/>
  </w:font>
  <w:font w:name="Arial TUR">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240E0E2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8AA0E73" w14:textId="77777777" w:rsidR="008E6CD4" w:rsidRDefault="008E6CD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7E91" w14:textId="2DF83475" w:rsidR="008E6CD4" w:rsidRDefault="008E6CD4">
    <w:pPr>
      <w:pStyle w:val="Footer"/>
      <w:jc w:val="center"/>
    </w:pPr>
  </w:p>
  <w:p w14:paraId="2E4576BB" w14:textId="2C2C08B6" w:rsidR="008E6CD4" w:rsidRDefault="008E6CD4" w:rsidP="00A469C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8E6CD4" w:rsidRPr="00453096" w:rsidRDefault="008E6CD4" w:rsidP="00453096">
    <w:pPr>
      <w:pStyle w:val="Footer"/>
      <w:jc w:val="right"/>
      <w:rPr>
        <w:rFonts w:ascii="Calibri" w:hAnsi="Calibri" w:cs="Calibri"/>
        <w:color w:val="000000"/>
        <w:sz w:val="17"/>
      </w:rPr>
    </w:pPr>
    <w:bookmarkStart w:id="4" w:name="TITUS5FooterFirstPage"/>
  </w:p>
  <w:bookmarkEnd w:id="4"/>
  <w:p w14:paraId="4D155321" w14:textId="15E00C74" w:rsidR="008E6CD4" w:rsidRPr="00454CBE" w:rsidRDefault="008E6CD4"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BC25" w14:textId="3081354F" w:rsidR="008E6CD4" w:rsidRDefault="008E6CD4">
    <w:pPr>
      <w:pStyle w:val="Footer"/>
      <w:jc w:val="center"/>
    </w:pPr>
  </w:p>
  <w:p w14:paraId="2249C1D7" w14:textId="4378644C" w:rsidR="008E6CD4" w:rsidRDefault="008E6CD4" w:rsidP="00A469C6">
    <w:pPr>
      <w:jc w:val="center"/>
    </w:pPr>
    <w:r>
      <w:t>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964562572"/>
      <w:docPartObj>
        <w:docPartGallery w:val="Page Numbers (Bottom of Page)"/>
        <w:docPartUnique/>
      </w:docPartObj>
    </w:sdtPr>
    <w:sdtEndPr>
      <w:rPr>
        <w:noProof/>
      </w:rPr>
    </w:sdtEndPr>
    <w:sdtContent>
      <w:p w14:paraId="35784254" w14:textId="4812DCF1" w:rsidR="008E6CD4" w:rsidRDefault="008E6CD4">
        <w:pPr>
          <w:pStyle w:val="Footer"/>
          <w:jc w:val="center"/>
        </w:pPr>
        <w:r>
          <w:rPr>
            <w:noProof w:val="0"/>
          </w:rPr>
          <w:fldChar w:fldCharType="begin"/>
        </w:r>
        <w:r>
          <w:instrText xml:space="preserve"> PAGE   \* MERGEFORMAT </w:instrText>
        </w:r>
        <w:r>
          <w:rPr>
            <w:noProof w:val="0"/>
          </w:rPr>
          <w:fldChar w:fldCharType="separate"/>
        </w:r>
        <w:r>
          <w:t>1</w:t>
        </w:r>
        <w:r>
          <w:fldChar w:fldCharType="end"/>
        </w:r>
      </w:p>
    </w:sdtContent>
  </w:sdt>
  <w:p w14:paraId="1A9E59AB" w14:textId="77777777" w:rsidR="008E6CD4" w:rsidRDefault="008E6CD4" w:rsidP="00453096">
    <w:pPr>
      <w:pStyle w:val="Footer"/>
      <w:jc w:val="righ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DAD3" w14:textId="77777777" w:rsidR="008E6CD4" w:rsidRDefault="008E6CD4">
    <w:pPr>
      <w:pStyle w:val="Footer"/>
      <w:jc w:val="center"/>
    </w:pPr>
  </w:p>
  <w:p w14:paraId="7614AB63" w14:textId="77777777" w:rsidR="008E6CD4" w:rsidRDefault="008E6CD4" w:rsidP="00A469C6">
    <w:pPr>
      <w:jc w:val="center"/>
    </w:pPr>
    <w:r>
      <w:t>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8E6CD4" w:rsidRDefault="008E6CD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246750B0"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8E6CD4" w:rsidRPr="00453096" w:rsidRDefault="008E6CD4" w:rsidP="00453096">
    <w:pPr>
      <w:pStyle w:val="Footer"/>
      <w:jc w:val="right"/>
      <w:rPr>
        <w:rFonts w:ascii="Calibri" w:hAnsi="Calibri" w:cs="Calibri"/>
        <w:color w:val="000000"/>
        <w:sz w:val="17"/>
      </w:rPr>
    </w:pPr>
    <w:bookmarkStart w:id="8" w:name="TITUS7FooterPrimary"/>
  </w:p>
  <w:bookmarkEnd w:id="8"/>
  <w:p w14:paraId="6D2C6DC2" w14:textId="30B98753" w:rsidR="008E6CD4" w:rsidRPr="00BA5934" w:rsidRDefault="008E6CD4" w:rsidP="00453096">
    <w:pPr>
      <w:pStyle w:val="Footer"/>
      <w:jc w:val="right"/>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8E6CD4" w:rsidRPr="00453096" w:rsidRDefault="008E6CD4" w:rsidP="00453096">
    <w:pPr>
      <w:pStyle w:val="Footer"/>
      <w:jc w:val="right"/>
      <w:rPr>
        <w:rFonts w:ascii="Calibri" w:hAnsi="Calibri" w:cs="Calibri"/>
        <w:color w:val="000000"/>
        <w:sz w:val="17"/>
      </w:rPr>
    </w:pPr>
    <w:bookmarkStart w:id="9" w:name="TITUS7FooterFirstPage"/>
  </w:p>
  <w:bookmarkEnd w:id="9"/>
  <w:p w14:paraId="04F17B7B" w14:textId="58894781" w:rsidR="008E6CD4" w:rsidRDefault="008E6CD4" w:rsidP="00453096">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58600CA5"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8E6CD4" w:rsidRDefault="008E6CD4">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8E6CD4" w:rsidRDefault="008E6C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8E6CD4" w:rsidRDefault="008E6CD4">
    <w:pPr>
      <w:pStyle w:val="Footer"/>
      <w:jc w:val="center"/>
    </w:pPr>
  </w:p>
  <w:p w14:paraId="632A4FB5" w14:textId="77777777" w:rsidR="008E6CD4" w:rsidRDefault="008E6CD4">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8E6CD4" w:rsidRDefault="008E6CD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62A926E6"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8E6CD4" w:rsidRPr="00453096" w:rsidRDefault="008E6CD4" w:rsidP="00453096">
    <w:pPr>
      <w:pStyle w:val="Footer"/>
      <w:jc w:val="right"/>
      <w:rPr>
        <w:rFonts w:ascii="Calibri" w:hAnsi="Calibri" w:cs="Calibri"/>
        <w:color w:val="000000"/>
        <w:sz w:val="17"/>
      </w:rPr>
    </w:pPr>
    <w:bookmarkStart w:id="11" w:name="TITUS9FooterPrimary"/>
  </w:p>
  <w:bookmarkEnd w:id="11"/>
  <w:p w14:paraId="15B11EBA" w14:textId="136759FD" w:rsidR="008E6CD4" w:rsidRPr="00BA5934" w:rsidRDefault="008E6CD4"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8E6CD4" w:rsidRDefault="008E6CD4">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31F12C61"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8E6CD4" w:rsidRDefault="008E6CD4">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2CDB61E2"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8E6CD4" w:rsidRPr="00453096" w:rsidRDefault="008E6CD4" w:rsidP="00453096">
    <w:pPr>
      <w:pStyle w:val="Footer"/>
      <w:jc w:val="right"/>
      <w:rPr>
        <w:rFonts w:ascii="Calibri" w:hAnsi="Calibri" w:cs="Calibri"/>
        <w:color w:val="000000"/>
        <w:sz w:val="17"/>
      </w:rPr>
    </w:pPr>
    <w:bookmarkStart w:id="13" w:name="TITUS10FooterPrimary"/>
  </w:p>
  <w:bookmarkEnd w:id="13"/>
  <w:p w14:paraId="48E21D5A" w14:textId="7EF3F00F" w:rsidR="008E6CD4" w:rsidRPr="00BA5934" w:rsidRDefault="008E6CD4"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8E6CD4" w:rsidRDefault="008E6CD4">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8E6CD4" w:rsidRDefault="008E6CD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1FBB1A23"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8E6CD4" w:rsidRPr="00453096" w:rsidRDefault="008E6CD4" w:rsidP="00453096">
    <w:pPr>
      <w:pStyle w:val="Footer"/>
      <w:jc w:val="right"/>
      <w:rPr>
        <w:rFonts w:ascii="Calibri" w:hAnsi="Calibri" w:cs="Calibri"/>
        <w:color w:val="000000"/>
        <w:sz w:val="17"/>
      </w:rPr>
    </w:pPr>
    <w:bookmarkStart w:id="14" w:name="TITUS11FooterPrimary"/>
  </w:p>
  <w:bookmarkEnd w:id="14"/>
  <w:p w14:paraId="61B12C19" w14:textId="6F4D75A5" w:rsidR="008E6CD4" w:rsidRPr="00BA5934" w:rsidRDefault="008E6CD4"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8E6CD4" w:rsidRDefault="008E6CD4">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01AC60D3"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8E6CD4" w:rsidRDefault="008E6C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F48A" w14:textId="3E2D9BF8"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CBE2E5F" w14:textId="77777777" w:rsidR="008E6CD4" w:rsidRDefault="008E6CD4">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3CF6B077"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8E6CD4" w:rsidRPr="00453096" w:rsidRDefault="008E6CD4" w:rsidP="00453096">
    <w:pPr>
      <w:pStyle w:val="Footer"/>
      <w:jc w:val="right"/>
      <w:rPr>
        <w:rFonts w:ascii="Calibri" w:hAnsi="Calibri" w:cs="Calibri"/>
        <w:color w:val="000000"/>
        <w:sz w:val="17"/>
      </w:rPr>
    </w:pPr>
    <w:bookmarkStart w:id="15" w:name="TITUS12FooterPrimary"/>
  </w:p>
  <w:bookmarkEnd w:id="15"/>
  <w:p w14:paraId="6D579EAC" w14:textId="09A72113" w:rsidR="008E6CD4" w:rsidRPr="00BA5934" w:rsidRDefault="008E6CD4"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8E6CD4" w:rsidRDefault="008E6CD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6BCB" w14:textId="20F85A0A"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33AD0112" w14:textId="77777777" w:rsidR="008E6CD4" w:rsidRDefault="008E6CD4">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F479" w14:textId="0CC704CF" w:rsidR="008E6CD4" w:rsidRDefault="008E6CD4">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131ED">
          <w:rPr>
            <w:rFonts w:ascii="Arial" w:hAnsi="Arial" w:cs="Arial"/>
            <w:sz w:val="20"/>
          </w:rPr>
          <w:t>10</w:t>
        </w:r>
        <w:r w:rsidRPr="00BA5934">
          <w:rPr>
            <w:rFonts w:ascii="Arial" w:hAnsi="Arial" w:cs="Arial"/>
            <w:sz w:val="20"/>
          </w:rPr>
          <w:fldChar w:fldCharType="end"/>
        </w:r>
        <w:r w:rsidRPr="00BA5934">
          <w:rPr>
            <w:rFonts w:ascii="Arial" w:hAnsi="Arial" w:cs="Arial"/>
            <w:sz w:val="20"/>
          </w:rPr>
          <w:t>)</w:t>
        </w:r>
      </w:sdtContent>
    </w:sdt>
  </w:p>
  <w:p w14:paraId="3179A26B" w14:textId="77777777" w:rsidR="008E6CD4" w:rsidRPr="00453096" w:rsidRDefault="008E6CD4" w:rsidP="00453096">
    <w:pPr>
      <w:pStyle w:val="Footer"/>
      <w:jc w:val="right"/>
      <w:rPr>
        <w:rFonts w:ascii="Calibri" w:hAnsi="Calibri" w:cs="Calibri"/>
        <w:color w:val="000000"/>
        <w:sz w:val="17"/>
      </w:rPr>
    </w:pPr>
    <w:bookmarkStart w:id="16" w:name="TITUS14FooterPrimary"/>
  </w:p>
  <w:bookmarkEnd w:id="16"/>
  <w:p w14:paraId="2258C242" w14:textId="77777777" w:rsidR="008E6CD4" w:rsidRPr="00BA5934" w:rsidRDefault="008E6CD4"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B1AF" w14:textId="77777777" w:rsidR="008E6CD4" w:rsidRPr="006B31A7" w:rsidRDefault="000D683D">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EndPr/>
      <w:sdtContent>
        <w:r w:rsidR="008E6CD4" w:rsidRPr="006B31A7">
          <w:rPr>
            <w:rFonts w:ascii="Arial" w:hAnsi="Arial" w:cs="Arial"/>
            <w:sz w:val="20"/>
            <w:szCs w:val="16"/>
          </w:rPr>
          <w:t>(</w:t>
        </w:r>
        <w:r w:rsidR="008E6CD4" w:rsidRPr="006B31A7">
          <w:rPr>
            <w:rFonts w:ascii="Arial" w:hAnsi="Arial" w:cs="Arial"/>
            <w:sz w:val="20"/>
            <w:szCs w:val="16"/>
          </w:rPr>
          <w:fldChar w:fldCharType="begin"/>
        </w:r>
        <w:r w:rsidR="008E6CD4" w:rsidRPr="006B31A7">
          <w:rPr>
            <w:rFonts w:ascii="Arial" w:hAnsi="Arial" w:cs="Arial"/>
            <w:sz w:val="20"/>
            <w:szCs w:val="16"/>
          </w:rPr>
          <w:instrText>PAGE   \* MERGEFORMAT</w:instrText>
        </w:r>
        <w:r w:rsidR="008E6CD4" w:rsidRPr="006B31A7">
          <w:rPr>
            <w:rFonts w:ascii="Arial" w:hAnsi="Arial" w:cs="Arial"/>
            <w:sz w:val="20"/>
            <w:szCs w:val="16"/>
          </w:rPr>
          <w:fldChar w:fldCharType="separate"/>
        </w:r>
        <w:r w:rsidR="008E6CD4">
          <w:rPr>
            <w:rFonts w:ascii="Arial" w:hAnsi="Arial" w:cs="Arial"/>
            <w:sz w:val="20"/>
            <w:szCs w:val="16"/>
          </w:rPr>
          <w:t>10</w:t>
        </w:r>
        <w:r w:rsidR="008E6CD4" w:rsidRPr="006B31A7">
          <w:rPr>
            <w:rFonts w:ascii="Arial" w:hAnsi="Arial" w:cs="Arial"/>
            <w:sz w:val="20"/>
            <w:szCs w:val="16"/>
          </w:rPr>
          <w:fldChar w:fldCharType="end"/>
        </w:r>
      </w:sdtContent>
    </w:sdt>
    <w:r w:rsidR="008E6CD4" w:rsidRPr="006B31A7">
      <w:rPr>
        <w:rFonts w:ascii="Arial" w:hAnsi="Arial" w:cs="Arial"/>
        <w:sz w:val="20"/>
        <w:szCs w:val="16"/>
      </w:rPr>
      <w:t>)</w:t>
    </w:r>
  </w:p>
  <w:p w14:paraId="5B684A28" w14:textId="77777777" w:rsidR="008E6CD4" w:rsidRDefault="008E6C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24E1" w14:textId="77777777" w:rsidR="008E6CD4" w:rsidRPr="00BA5197" w:rsidRDefault="008E6CD4">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4FCA" w14:textId="77777777" w:rsidR="008E6CD4" w:rsidRDefault="008E6CD4">
    <w:pPr>
      <w:pStyle w:val="Footer"/>
      <w:jc w:val="center"/>
    </w:pPr>
  </w:p>
  <w:p w14:paraId="1ABBE388" w14:textId="77777777" w:rsidR="008E6CD4" w:rsidRDefault="008E6CD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38183EE"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8E6CD4" w:rsidRDefault="008E6CD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16539012"/>
      <w:docPartObj>
        <w:docPartGallery w:val="Page Numbers (Bottom of Page)"/>
        <w:docPartUnique/>
      </w:docPartObj>
    </w:sdtPr>
    <w:sdtEndPr>
      <w:rPr>
        <w:noProof/>
      </w:rPr>
    </w:sdtEndPr>
    <w:sdtContent>
      <w:p w14:paraId="31DE978D" w14:textId="7C6C40A1" w:rsidR="008E6CD4" w:rsidRDefault="000D683D">
        <w:pPr>
          <w:pStyle w:val="Footer"/>
          <w:jc w:val="center"/>
        </w:pPr>
      </w:p>
    </w:sdtContent>
  </w:sdt>
  <w:p w14:paraId="3D0B415F" w14:textId="77CE1FEF" w:rsidR="008E6CD4" w:rsidRDefault="008E6CD4" w:rsidP="00A469C6">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8E6CD4" w:rsidRDefault="008E6CD4">
    <w:pPr>
      <w:pStyle w:val="Footer"/>
      <w:jc w:val="center"/>
    </w:pPr>
  </w:p>
  <w:p w14:paraId="55284190" w14:textId="77777777" w:rsidR="008E6CD4" w:rsidRDefault="008E6CD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D2221CB" w:rsidR="008E6CD4" w:rsidRDefault="008E6CD4"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8E6CD4" w:rsidRDefault="008E6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18180" w14:textId="77777777" w:rsidR="005D7E57" w:rsidRDefault="005D7E57">
      <w:r>
        <w:separator/>
      </w:r>
    </w:p>
  </w:footnote>
  <w:footnote w:type="continuationSeparator" w:id="0">
    <w:p w14:paraId="7E36B83F" w14:textId="77777777" w:rsidR="005D7E57" w:rsidRDefault="005D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35CE" w14:textId="77777777" w:rsidR="008E6CD4" w:rsidRPr="009F4505" w:rsidRDefault="008E6CD4"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3394FBB3" w14:textId="77777777" w:rsidR="008E6CD4" w:rsidRPr="009F4505" w:rsidRDefault="008E6CD4" w:rsidP="00BF4F2B">
    <w:pPr>
      <w:rPr>
        <w:rFonts w:ascii="Arial" w:hAnsi="Arial"/>
        <w:b/>
        <w:sz w:val="20"/>
        <w:szCs w:val="20"/>
      </w:rPr>
    </w:pPr>
  </w:p>
  <w:p w14:paraId="7588D006" w14:textId="77777777" w:rsidR="008E6CD4" w:rsidRDefault="008E6CD4" w:rsidP="00BF4F2B">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1CA179C2" w14:textId="75177032" w:rsidR="008E6CD4" w:rsidRPr="009F4505" w:rsidRDefault="008E6CD4" w:rsidP="00BF4F2B">
    <w:pPr>
      <w:autoSpaceDE w:val="0"/>
      <w:autoSpaceDN w:val="0"/>
      <w:adjustRightInd w:val="0"/>
      <w:rPr>
        <w:rFonts w:ascii="Arial" w:hAnsi="Arial" w:cs="Arial"/>
        <w:b/>
        <w:sz w:val="20"/>
        <w:szCs w:val="20"/>
      </w:rPr>
    </w:pPr>
    <w:r>
      <w:rPr>
        <w:rFonts w:ascii="Arial" w:hAnsi="Arial" w:cs="Arial"/>
        <w:b/>
        <w:sz w:val="20"/>
        <w:szCs w:val="20"/>
      </w:rPr>
      <w:t xml:space="preserve">Konsolide </w:t>
    </w:r>
    <w:r w:rsidRPr="009F4505">
      <w:rPr>
        <w:rFonts w:ascii="Arial" w:hAnsi="Arial" w:cs="Arial"/>
        <w:b/>
        <w:sz w:val="20"/>
        <w:szCs w:val="20"/>
      </w:rPr>
      <w:t>finansal tablolara ilişkin açıklama ve dipnotlar</w:t>
    </w:r>
  </w:p>
  <w:p w14:paraId="79C8B973" w14:textId="77777777" w:rsidR="008E6CD4" w:rsidRPr="009F4505" w:rsidRDefault="008E6CD4"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8E6CD4" w:rsidRDefault="008E6CD4" w:rsidP="00C702CC">
    <w:pPr>
      <w:ind w:right="-1"/>
      <w:rPr>
        <w:rFonts w:ascii="Arial" w:hAnsi="Arial" w:cs="Arial"/>
        <w:b/>
        <w:bCs/>
        <w:sz w:val="20"/>
        <w:szCs w:val="18"/>
      </w:rPr>
    </w:pPr>
  </w:p>
  <w:p w14:paraId="3CA23E66" w14:textId="06C09720" w:rsidR="008E6CD4" w:rsidRDefault="008E6CD4" w:rsidP="00905B23">
    <w:pPr>
      <w:ind w:right="-1"/>
      <w:rPr>
        <w:rFonts w:ascii="Arial" w:hAnsi="Arial" w:cs="Arial"/>
        <w:b/>
        <w:bCs/>
        <w:sz w:val="20"/>
        <w:szCs w:val="18"/>
      </w:rPr>
    </w:pPr>
    <w:r>
      <w:rPr>
        <w:rFonts w:ascii="Arial" w:hAnsi="Arial" w:cs="Arial"/>
        <w:b/>
        <w:bCs/>
        <w:sz w:val="20"/>
        <w:szCs w:val="18"/>
      </w:rPr>
      <w:t>3</w:t>
    </w:r>
    <w:r w:rsidR="00093FC6">
      <w:rPr>
        <w:rFonts w:ascii="Arial" w:hAnsi="Arial" w:cs="Arial"/>
        <w:b/>
        <w:bCs/>
        <w:sz w:val="20"/>
        <w:szCs w:val="18"/>
      </w:rPr>
      <w:t>0</w:t>
    </w:r>
    <w:r>
      <w:rPr>
        <w:rFonts w:ascii="Arial" w:hAnsi="Arial" w:cs="Arial"/>
        <w:b/>
        <w:bCs/>
        <w:sz w:val="20"/>
        <w:szCs w:val="18"/>
      </w:rPr>
      <w:t xml:space="preserve"> </w:t>
    </w:r>
    <w:r w:rsidR="00093FC6">
      <w:rPr>
        <w:rFonts w:ascii="Arial" w:hAnsi="Arial" w:cs="Arial"/>
        <w:b/>
        <w:bCs/>
        <w:sz w:val="20"/>
        <w:szCs w:val="18"/>
      </w:rPr>
      <w:t>Haziran</w:t>
    </w:r>
    <w:r>
      <w:rPr>
        <w:rFonts w:ascii="Arial" w:hAnsi="Arial" w:cs="Arial"/>
        <w:b/>
        <w:bCs/>
        <w:sz w:val="20"/>
        <w:szCs w:val="18"/>
      </w:rPr>
      <w:t xml:space="preserve"> 202</w:t>
    </w:r>
    <w:r w:rsidR="00093FC6">
      <w:rPr>
        <w:rFonts w:ascii="Arial" w:hAnsi="Arial" w:cs="Arial"/>
        <w:b/>
        <w:bCs/>
        <w:sz w:val="20"/>
        <w:szCs w:val="18"/>
      </w:rPr>
      <w:t>5</w:t>
    </w:r>
    <w:r>
      <w:rPr>
        <w:rFonts w:ascii="Arial" w:hAnsi="Arial" w:cs="Arial"/>
        <w:b/>
        <w:bCs/>
        <w:sz w:val="20"/>
        <w:szCs w:val="18"/>
      </w:rPr>
      <w:t xml:space="preserve"> Tarihinde Sona Eren Döneme İlişkin</w:t>
    </w:r>
    <w:r w:rsidR="00093FC6">
      <w:rPr>
        <w:rFonts w:ascii="Arial" w:hAnsi="Arial" w:cs="Arial"/>
        <w:b/>
        <w:bCs/>
        <w:sz w:val="20"/>
        <w:szCs w:val="18"/>
      </w:rPr>
      <w:t xml:space="preserve"> </w:t>
    </w:r>
    <w:r>
      <w:rPr>
        <w:rFonts w:ascii="Arial" w:hAnsi="Arial" w:cs="Arial"/>
        <w:b/>
        <w:bCs/>
        <w:sz w:val="20"/>
        <w:szCs w:val="18"/>
      </w:rPr>
      <w:t>Konsolide Kar veya Zarar Tablosu</w:t>
    </w:r>
  </w:p>
  <w:p w14:paraId="3740B495" w14:textId="602C6C1F" w:rsidR="008E6CD4" w:rsidRPr="00BA5934" w:rsidRDefault="008E6CD4"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8E6CD4" w:rsidRPr="00AC564A" w:rsidRDefault="008E6CD4" w:rsidP="002C6E3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8E6CD4" w:rsidRDefault="008E6CD4"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8E6CD4" w:rsidRPr="00002396" w:rsidRDefault="008E6CD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8E6CD4" w:rsidRPr="00002396" w:rsidRDefault="008E6CD4" w:rsidP="002C6E36">
    <w:pPr>
      <w:pStyle w:val="BodyTextIndent2"/>
      <w:tabs>
        <w:tab w:val="center" w:pos="4253"/>
        <w:tab w:val="right" w:pos="9000"/>
      </w:tabs>
      <w:ind w:left="0" w:firstLine="0"/>
      <w:jc w:val="left"/>
      <w:rPr>
        <w:rFonts w:ascii="Arial" w:hAnsi="Arial" w:cs="Arial"/>
        <w:b/>
        <w:sz w:val="20"/>
      </w:rPr>
    </w:pPr>
  </w:p>
  <w:p w14:paraId="55FBAEB4" w14:textId="77777777" w:rsidR="008E6CD4" w:rsidRPr="00002396" w:rsidRDefault="008E6CD4"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8E6CD4" w:rsidRPr="00002396" w:rsidRDefault="008E6CD4"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8E6CD4" w:rsidRPr="00002396" w:rsidRDefault="008E6CD4"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8E6CD4" w:rsidRPr="00002396" w:rsidRDefault="008E6CD4" w:rsidP="002C6E36">
    <w:pPr>
      <w:pStyle w:val="Header"/>
      <w:rPr>
        <w:sz w:val="20"/>
      </w:rPr>
    </w:pPr>
  </w:p>
  <w:p w14:paraId="44BC2CB8" w14:textId="77777777" w:rsidR="008E6CD4" w:rsidRPr="00002396" w:rsidRDefault="008E6CD4" w:rsidP="002C6E36">
    <w:pPr>
      <w:pStyle w:val="Header"/>
      <w:rPr>
        <w:sz w:val="20"/>
      </w:rPr>
    </w:pPr>
  </w:p>
  <w:p w14:paraId="020C78F2" w14:textId="77777777" w:rsidR="008E6CD4" w:rsidRPr="00002396" w:rsidRDefault="008E6CD4"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8E6CD4" w:rsidRDefault="008E6CD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8E6CD4" w:rsidRDefault="008E6CD4" w:rsidP="00F01A5C">
    <w:pPr>
      <w:tabs>
        <w:tab w:val="left" w:pos="11921"/>
      </w:tabs>
      <w:ind w:right="-1"/>
      <w:jc w:val="both"/>
      <w:rPr>
        <w:rFonts w:ascii="Arial" w:hAnsi="Arial" w:cs="Arial"/>
        <w:b/>
        <w:bCs/>
        <w:sz w:val="20"/>
        <w:szCs w:val="20"/>
      </w:rPr>
    </w:pPr>
  </w:p>
  <w:p w14:paraId="72B99596" w14:textId="77777777" w:rsidR="00093FC6"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w:t>
    </w:r>
    <w:r w:rsidR="00093FC6">
      <w:rPr>
        <w:rFonts w:ascii="Arial" w:hAnsi="Arial" w:cs="Arial"/>
        <w:b/>
        <w:bCs/>
        <w:sz w:val="20"/>
        <w:szCs w:val="20"/>
      </w:rPr>
      <w:t>0</w:t>
    </w:r>
    <w:r>
      <w:rPr>
        <w:rFonts w:ascii="Arial" w:hAnsi="Arial" w:cs="Arial"/>
        <w:b/>
        <w:bCs/>
        <w:sz w:val="20"/>
        <w:szCs w:val="20"/>
      </w:rPr>
      <w:t xml:space="preserve"> </w:t>
    </w:r>
    <w:r w:rsidR="00093FC6">
      <w:rPr>
        <w:rFonts w:ascii="Arial" w:hAnsi="Arial" w:cs="Arial"/>
        <w:b/>
        <w:bCs/>
        <w:sz w:val="20"/>
        <w:szCs w:val="20"/>
      </w:rPr>
      <w:t>Haziran</w:t>
    </w:r>
    <w:r>
      <w:rPr>
        <w:rFonts w:ascii="Arial" w:hAnsi="Arial" w:cs="Arial"/>
        <w:b/>
        <w:bCs/>
        <w:sz w:val="20"/>
        <w:szCs w:val="20"/>
      </w:rPr>
      <w:t xml:space="preserve"> 202</w:t>
    </w:r>
    <w:r w:rsidR="00093FC6">
      <w:rPr>
        <w:rFonts w:ascii="Arial" w:hAnsi="Arial" w:cs="Arial"/>
        <w:b/>
        <w:bCs/>
        <w:sz w:val="20"/>
        <w:szCs w:val="20"/>
      </w:rPr>
      <w:t>5</w:t>
    </w:r>
    <w:r>
      <w:rPr>
        <w:rFonts w:ascii="Arial" w:hAnsi="Arial" w:cs="Arial"/>
        <w:b/>
        <w:bCs/>
        <w:sz w:val="20"/>
        <w:szCs w:val="20"/>
      </w:rPr>
      <w:t xml:space="preserve"> </w:t>
    </w:r>
    <w:r w:rsidRPr="00304E1E">
      <w:rPr>
        <w:rFonts w:ascii="Arial" w:hAnsi="Arial" w:cs="Arial"/>
        <w:b/>
        <w:bCs/>
        <w:sz w:val="20"/>
        <w:szCs w:val="20"/>
      </w:rPr>
      <w:t>Tarihinde Sona</w:t>
    </w:r>
    <w:r>
      <w:rPr>
        <w:rFonts w:ascii="Arial" w:hAnsi="Arial" w:cs="Arial"/>
        <w:b/>
        <w:bCs/>
        <w:sz w:val="20"/>
        <w:szCs w:val="20"/>
      </w:rPr>
      <w:t xml:space="preserve"> Eren Döneme İlişkin</w:t>
    </w:r>
    <w:r w:rsidR="00093FC6">
      <w:rPr>
        <w:rFonts w:ascii="Arial" w:hAnsi="Arial" w:cs="Arial"/>
        <w:b/>
        <w:bCs/>
        <w:sz w:val="20"/>
        <w:szCs w:val="20"/>
      </w:rPr>
      <w:t xml:space="preserve"> </w:t>
    </w:r>
  </w:p>
  <w:p w14:paraId="4AEE9F5B" w14:textId="2DD8D6EA" w:rsidR="008E6CD4" w:rsidRPr="00304E1E" w:rsidRDefault="008E6CD4"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8E6CD4" w:rsidRPr="00BA5934" w:rsidRDefault="008E6CD4"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8E6CD4" w:rsidRPr="00304E1E" w:rsidRDefault="008E6CD4"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8E6CD4" w:rsidRPr="008C23E2" w:rsidRDefault="008E6CD4"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8E6CD4" w:rsidRPr="008C23E2" w:rsidRDefault="008E6CD4" w:rsidP="002C6E36">
    <w:pPr>
      <w:pStyle w:val="BodyTextIndent2"/>
      <w:tabs>
        <w:tab w:val="center" w:pos="4253"/>
        <w:tab w:val="right" w:pos="9000"/>
      </w:tabs>
      <w:ind w:left="0" w:firstLine="0"/>
      <w:jc w:val="left"/>
      <w:rPr>
        <w:rFonts w:ascii="Arial" w:hAnsi="Arial" w:cs="Arial"/>
        <w:b/>
        <w:sz w:val="20"/>
      </w:rPr>
    </w:pPr>
  </w:p>
  <w:p w14:paraId="705B61B4" w14:textId="77777777" w:rsidR="008E6CD4" w:rsidRPr="008C23E2" w:rsidRDefault="008E6CD4"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8E6CD4" w:rsidRPr="008C23E2" w:rsidRDefault="008E6CD4"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8E6CD4" w:rsidRDefault="008E6CD4" w:rsidP="002C6E36">
    <w:pPr>
      <w:rPr>
        <w:rFonts w:ascii="Arial" w:hAnsi="Arial"/>
        <w:b/>
        <w:sz w:val="18"/>
      </w:rPr>
    </w:pPr>
    <w:r>
      <w:rPr>
        <w:rFonts w:ascii="Arial" w:hAnsi="Arial"/>
        <w:b/>
        <w:sz w:val="18"/>
      </w:rPr>
      <w:t>(Birim - Bin TL)</w:t>
    </w:r>
  </w:p>
  <w:p w14:paraId="5E859BC2" w14:textId="77777777" w:rsidR="008E6CD4" w:rsidRPr="00002396" w:rsidRDefault="008E6CD4" w:rsidP="002C6E36">
    <w:pPr>
      <w:pStyle w:val="Header"/>
      <w:rPr>
        <w:sz w:val="20"/>
      </w:rPr>
    </w:pPr>
  </w:p>
  <w:p w14:paraId="46B53ADE" w14:textId="77777777" w:rsidR="008E6CD4" w:rsidRPr="00002396" w:rsidRDefault="008E6CD4" w:rsidP="002C6E36">
    <w:pPr>
      <w:pStyle w:val="Header"/>
      <w:rPr>
        <w:sz w:val="20"/>
      </w:rPr>
    </w:pPr>
  </w:p>
  <w:p w14:paraId="31A024E0" w14:textId="77777777" w:rsidR="008E6CD4" w:rsidRPr="00002396" w:rsidRDefault="008E6CD4"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8E6CD4" w:rsidRDefault="008E6CD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8E6CD4" w:rsidRDefault="008E6CD4" w:rsidP="00F01A5C">
    <w:pPr>
      <w:tabs>
        <w:tab w:val="left" w:pos="11921"/>
      </w:tabs>
      <w:ind w:right="-1"/>
      <w:jc w:val="both"/>
      <w:rPr>
        <w:rFonts w:ascii="Arial" w:hAnsi="Arial" w:cs="Arial"/>
        <w:b/>
        <w:bCs/>
        <w:sz w:val="20"/>
        <w:szCs w:val="20"/>
      </w:rPr>
    </w:pPr>
  </w:p>
  <w:p w14:paraId="2C0D0795" w14:textId="4135606A" w:rsidR="008E6CD4" w:rsidRPr="00EB1CA5"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w:t>
    </w:r>
    <w:r w:rsidR="00093FC6">
      <w:rPr>
        <w:rFonts w:ascii="Arial" w:hAnsi="Arial" w:cs="Arial"/>
        <w:b/>
        <w:bCs/>
        <w:sz w:val="20"/>
        <w:szCs w:val="20"/>
      </w:rPr>
      <w:t>0</w:t>
    </w:r>
    <w:r>
      <w:rPr>
        <w:rFonts w:ascii="Arial" w:hAnsi="Arial" w:cs="Arial"/>
        <w:b/>
        <w:bCs/>
        <w:sz w:val="20"/>
        <w:szCs w:val="20"/>
      </w:rPr>
      <w:t xml:space="preserve"> </w:t>
    </w:r>
    <w:r w:rsidR="00093FC6">
      <w:rPr>
        <w:rFonts w:ascii="Arial" w:hAnsi="Arial" w:cs="Arial"/>
        <w:b/>
        <w:bCs/>
        <w:sz w:val="20"/>
        <w:szCs w:val="20"/>
      </w:rPr>
      <w:t>Haziran</w:t>
    </w:r>
    <w:r>
      <w:rPr>
        <w:rFonts w:ascii="Arial" w:hAnsi="Arial" w:cs="Arial"/>
        <w:b/>
        <w:bCs/>
        <w:sz w:val="20"/>
        <w:szCs w:val="20"/>
      </w:rPr>
      <w:t xml:space="preserve"> 202</w:t>
    </w:r>
    <w:r w:rsidR="00093FC6">
      <w:rPr>
        <w:rFonts w:ascii="Arial" w:hAnsi="Arial" w:cs="Arial"/>
        <w:b/>
        <w:bCs/>
        <w:sz w:val="20"/>
        <w:szCs w:val="20"/>
      </w:rPr>
      <w:t>5</w:t>
    </w:r>
    <w:r>
      <w:rPr>
        <w:rFonts w:ascii="Arial" w:hAnsi="Arial" w:cs="Arial"/>
        <w:b/>
        <w:bCs/>
        <w:sz w:val="20"/>
        <w:szCs w:val="20"/>
      </w:rPr>
      <w:t xml:space="preserve"> Tarihinde Sona Eren Döneme İlişkin</w:t>
    </w:r>
    <w:r w:rsidR="00093FC6">
      <w:rPr>
        <w:rFonts w:ascii="Arial" w:hAnsi="Arial" w:cs="Arial"/>
        <w:b/>
        <w:bCs/>
        <w:sz w:val="20"/>
        <w:szCs w:val="20"/>
      </w:rPr>
      <w:t xml:space="preserve"> </w:t>
    </w: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8E6CD4" w:rsidRPr="00BA5934" w:rsidRDefault="008E6CD4"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8E6CD4" w:rsidRPr="00EB1CA5" w:rsidRDefault="008E6CD4"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8E6CD4" w:rsidRDefault="008E6CD4"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8E6CD4" w:rsidRPr="008C23E2" w:rsidRDefault="008E6CD4" w:rsidP="001B7998">
    <w:pPr>
      <w:ind w:right="-1"/>
      <w:jc w:val="both"/>
      <w:rPr>
        <w:rFonts w:ascii="Arial" w:hAnsi="Arial" w:cs="Arial"/>
        <w:b/>
        <w:sz w:val="20"/>
      </w:rPr>
    </w:pPr>
  </w:p>
  <w:p w14:paraId="51D7E534" w14:textId="77777777" w:rsidR="008E6CD4" w:rsidRDefault="008E6CD4"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8E6CD4" w:rsidRPr="00304E1E" w:rsidRDefault="008E6CD4"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8E6CD4" w:rsidRPr="00BA5934" w:rsidRDefault="008E6CD4"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8E6CD4" w:rsidRPr="00002396" w:rsidRDefault="008E6CD4"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427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8E6CD4" w:rsidRDefault="008E6CD4" w:rsidP="00F01A5C">
    <w:pPr>
      <w:tabs>
        <w:tab w:val="left" w:pos="11921"/>
      </w:tabs>
      <w:ind w:right="-1"/>
      <w:jc w:val="both"/>
      <w:rPr>
        <w:rFonts w:ascii="Arial" w:hAnsi="Arial" w:cs="Arial"/>
        <w:b/>
        <w:bCs/>
        <w:sz w:val="20"/>
        <w:szCs w:val="20"/>
      </w:rPr>
    </w:pPr>
  </w:p>
  <w:p w14:paraId="4B98CA44" w14:textId="355B5ECC" w:rsidR="008E6CD4" w:rsidRDefault="008E6CD4" w:rsidP="00F01A5C">
    <w:pPr>
      <w:tabs>
        <w:tab w:val="left" w:pos="11921"/>
      </w:tabs>
      <w:ind w:right="-1"/>
      <w:jc w:val="both"/>
      <w:rPr>
        <w:rFonts w:ascii="Arial" w:hAnsi="Arial" w:cs="Arial"/>
        <w:b/>
        <w:bCs/>
        <w:sz w:val="20"/>
        <w:szCs w:val="20"/>
      </w:rPr>
    </w:pPr>
    <w:r>
      <w:rPr>
        <w:rFonts w:ascii="Arial" w:hAnsi="Arial" w:cs="Arial"/>
        <w:b/>
        <w:bCs/>
        <w:sz w:val="20"/>
        <w:szCs w:val="20"/>
      </w:rPr>
      <w:t>3</w:t>
    </w:r>
    <w:r w:rsidR="00093FC6">
      <w:rPr>
        <w:rFonts w:ascii="Arial" w:hAnsi="Arial" w:cs="Arial"/>
        <w:b/>
        <w:bCs/>
        <w:sz w:val="20"/>
        <w:szCs w:val="20"/>
      </w:rPr>
      <w:t>0</w:t>
    </w:r>
    <w:r>
      <w:rPr>
        <w:rFonts w:ascii="Arial" w:hAnsi="Arial" w:cs="Arial"/>
        <w:b/>
        <w:bCs/>
        <w:sz w:val="20"/>
        <w:szCs w:val="20"/>
      </w:rPr>
      <w:t xml:space="preserve"> </w:t>
    </w:r>
    <w:r w:rsidR="00093FC6">
      <w:rPr>
        <w:rFonts w:ascii="Arial" w:hAnsi="Arial" w:cs="Arial"/>
        <w:b/>
        <w:bCs/>
        <w:sz w:val="20"/>
        <w:szCs w:val="20"/>
      </w:rPr>
      <w:t>Haziran</w:t>
    </w:r>
    <w:r>
      <w:rPr>
        <w:rFonts w:ascii="Arial" w:hAnsi="Arial" w:cs="Arial"/>
        <w:b/>
        <w:bCs/>
        <w:sz w:val="20"/>
        <w:szCs w:val="20"/>
      </w:rPr>
      <w:t xml:space="preserve"> 202</w:t>
    </w:r>
    <w:r w:rsidR="00093FC6">
      <w:rPr>
        <w:rFonts w:ascii="Arial" w:hAnsi="Arial" w:cs="Arial"/>
        <w:b/>
        <w:bCs/>
        <w:sz w:val="20"/>
        <w:szCs w:val="20"/>
      </w:rPr>
      <w:t>5</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Konsolide </w:t>
    </w:r>
    <w:r>
      <w:rPr>
        <w:rFonts w:ascii="Arial" w:hAnsi="Arial" w:cs="Arial"/>
        <w:b/>
        <w:bCs/>
        <w:sz w:val="20"/>
        <w:szCs w:val="20"/>
      </w:rPr>
      <w:t>Nakit Akış Tablosu</w:t>
    </w:r>
  </w:p>
  <w:p w14:paraId="3F945E4E" w14:textId="77777777" w:rsidR="008E6CD4" w:rsidRPr="00BA5934" w:rsidRDefault="008E6CD4"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8E6CD4" w:rsidRPr="005B796C" w:rsidRDefault="008E6CD4" w:rsidP="00EB1CA5">
    <w:pPr>
      <w:tabs>
        <w:tab w:val="left" w:pos="11921"/>
      </w:tabs>
      <w:ind w:right="-1"/>
      <w:jc w:val="both"/>
      <w:rPr>
        <w:rFonts w:ascii="Arial" w:hAnsi="Arial" w:cs="Arial"/>
        <w:bCs/>
        <w:sz w:val="2"/>
        <w:szCs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65650"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EA1A4D" w14:textId="77777777" w:rsidR="008E6CD4" w:rsidRDefault="008E6CD4" w:rsidP="00F01A5C">
    <w:pPr>
      <w:tabs>
        <w:tab w:val="left" w:pos="11921"/>
      </w:tabs>
      <w:ind w:right="-1"/>
      <w:jc w:val="both"/>
      <w:rPr>
        <w:rFonts w:ascii="Arial" w:hAnsi="Arial" w:cs="Arial"/>
        <w:b/>
        <w:bCs/>
        <w:sz w:val="20"/>
        <w:szCs w:val="20"/>
      </w:rPr>
    </w:pPr>
  </w:p>
  <w:p w14:paraId="6934495F" w14:textId="657CFAAB" w:rsidR="008E6CD4" w:rsidRPr="00524850" w:rsidRDefault="008E6CD4" w:rsidP="006D2184">
    <w:pPr>
      <w:tabs>
        <w:tab w:val="left" w:pos="11921"/>
      </w:tabs>
      <w:ind w:right="-1"/>
      <w:jc w:val="both"/>
      <w:rPr>
        <w:rFonts w:ascii="Arial" w:hAnsi="Arial" w:cs="Arial"/>
        <w:b/>
        <w:bCs/>
        <w:sz w:val="20"/>
        <w:szCs w:val="20"/>
      </w:rPr>
    </w:pPr>
    <w:r>
      <w:rPr>
        <w:rFonts w:ascii="Arial" w:hAnsi="Arial" w:cs="Arial"/>
        <w:b/>
        <w:bCs/>
        <w:sz w:val="20"/>
        <w:szCs w:val="20"/>
      </w:rPr>
      <w:t>3</w:t>
    </w:r>
    <w:r w:rsidR="001E0746">
      <w:rPr>
        <w:rFonts w:ascii="Arial" w:hAnsi="Arial" w:cs="Arial"/>
        <w:b/>
        <w:bCs/>
        <w:sz w:val="20"/>
        <w:szCs w:val="20"/>
      </w:rPr>
      <w:t>0 Haziran</w:t>
    </w:r>
    <w:r>
      <w:rPr>
        <w:rFonts w:ascii="Arial" w:hAnsi="Arial" w:cs="Arial"/>
        <w:b/>
        <w:bCs/>
        <w:sz w:val="20"/>
        <w:szCs w:val="20"/>
      </w:rPr>
      <w:t xml:space="preserve"> 202</w:t>
    </w:r>
    <w:r w:rsidR="001E0746">
      <w:rPr>
        <w:rFonts w:ascii="Arial" w:hAnsi="Arial" w:cs="Arial"/>
        <w:b/>
        <w:bCs/>
        <w:sz w:val="20"/>
        <w:szCs w:val="20"/>
      </w:rPr>
      <w:t>5</w:t>
    </w:r>
    <w:r>
      <w:rPr>
        <w:rFonts w:ascii="Arial" w:hAnsi="Arial" w:cs="Arial"/>
        <w:b/>
        <w:bCs/>
        <w:sz w:val="20"/>
        <w:szCs w:val="20"/>
      </w:rPr>
      <w:t xml:space="preserve"> Tarihi </w:t>
    </w:r>
    <w:r w:rsidR="001E0746">
      <w:rPr>
        <w:rFonts w:ascii="Arial" w:hAnsi="Arial" w:cs="Arial"/>
        <w:b/>
        <w:bCs/>
        <w:sz w:val="20"/>
        <w:szCs w:val="20"/>
      </w:rPr>
      <w:t>İ</w:t>
    </w:r>
    <w:r>
      <w:rPr>
        <w:rFonts w:ascii="Arial" w:hAnsi="Arial" w:cs="Arial"/>
        <w:b/>
        <w:bCs/>
        <w:sz w:val="20"/>
        <w:szCs w:val="20"/>
      </w:rPr>
      <w:t>tibarıyla</w:t>
    </w:r>
    <w:r w:rsidR="001E0746">
      <w:rPr>
        <w:rFonts w:ascii="Arial" w:hAnsi="Arial" w:cs="Arial"/>
        <w:b/>
        <w:bCs/>
        <w:sz w:val="20"/>
        <w:szCs w:val="20"/>
      </w:rPr>
      <w:t xml:space="preserve"> </w:t>
    </w: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EFAAB7" w14:textId="0134DB11" w:rsidR="008E6CD4" w:rsidRPr="00BA5934" w:rsidRDefault="008E6CD4"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2674E2DB" w14:textId="77777777" w:rsidR="008E6CD4" w:rsidRPr="00966C3F" w:rsidRDefault="008E6CD4" w:rsidP="00EB1CA5">
    <w:pPr>
      <w:tabs>
        <w:tab w:val="left" w:pos="11921"/>
      </w:tabs>
      <w:ind w:right="-1"/>
      <w:jc w:val="both"/>
      <w:rPr>
        <w:rFonts w:ascii="Arial" w:hAnsi="Arial" w:cs="Arial"/>
        <w:bCs/>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F40D" w14:textId="06974575" w:rsidR="008E6CD4" w:rsidRPr="00A469C6" w:rsidRDefault="008E6CD4" w:rsidP="00A469C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577F9" w14:textId="77777777" w:rsidR="00A960BB" w:rsidRPr="009F4505" w:rsidRDefault="00A960B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F8533D" w14:textId="77777777" w:rsidR="00A960BB" w:rsidRDefault="00A960BB" w:rsidP="00F01A5C">
    <w:pPr>
      <w:tabs>
        <w:tab w:val="left" w:pos="11921"/>
      </w:tabs>
      <w:ind w:right="-1"/>
      <w:jc w:val="both"/>
      <w:rPr>
        <w:rFonts w:ascii="Arial" w:hAnsi="Arial" w:cs="Arial"/>
        <w:b/>
        <w:bCs/>
        <w:sz w:val="20"/>
        <w:szCs w:val="20"/>
      </w:rPr>
    </w:pPr>
  </w:p>
  <w:p w14:paraId="259E2573" w14:textId="1A075F06" w:rsidR="00A960BB" w:rsidRPr="00524850" w:rsidRDefault="006155FE" w:rsidP="006D2184">
    <w:pPr>
      <w:tabs>
        <w:tab w:val="left" w:pos="11921"/>
      </w:tabs>
      <w:ind w:right="-1"/>
      <w:jc w:val="both"/>
      <w:rPr>
        <w:rFonts w:ascii="Arial" w:hAnsi="Arial" w:cs="Arial"/>
        <w:b/>
        <w:bCs/>
        <w:sz w:val="20"/>
        <w:szCs w:val="20"/>
      </w:rPr>
    </w:pPr>
    <w:r>
      <w:rPr>
        <w:rFonts w:ascii="Arial" w:hAnsi="Arial" w:cs="Arial"/>
        <w:b/>
        <w:bCs/>
        <w:sz w:val="20"/>
        <w:szCs w:val="18"/>
      </w:rPr>
      <w:t>30 Haziran 2025</w:t>
    </w:r>
    <w:r w:rsidR="007F1D16">
      <w:rPr>
        <w:rFonts w:ascii="Arial" w:hAnsi="Arial" w:cs="Arial"/>
        <w:b/>
        <w:bCs/>
        <w:sz w:val="20"/>
        <w:szCs w:val="18"/>
      </w:rPr>
      <w:t xml:space="preserve"> </w:t>
    </w:r>
    <w:r w:rsidR="00A960BB">
      <w:rPr>
        <w:rFonts w:ascii="Arial" w:hAnsi="Arial" w:cs="Arial"/>
        <w:b/>
        <w:bCs/>
        <w:sz w:val="20"/>
        <w:szCs w:val="20"/>
      </w:rPr>
      <w:t>Tarihi İtibarıyla Konsolide</w:t>
    </w:r>
    <w:r w:rsidR="00A960BB" w:rsidRPr="00304E1E">
      <w:rPr>
        <w:rFonts w:ascii="Arial" w:hAnsi="Arial" w:cs="Arial"/>
        <w:b/>
        <w:bCs/>
        <w:sz w:val="20"/>
        <w:szCs w:val="20"/>
      </w:rPr>
      <w:t xml:space="preserve"> </w:t>
    </w:r>
    <w:r w:rsidR="00A960BB">
      <w:rPr>
        <w:rFonts w:ascii="Arial" w:hAnsi="Arial" w:cs="Arial"/>
        <w:b/>
        <w:bCs/>
        <w:sz w:val="20"/>
        <w:szCs w:val="20"/>
      </w:rPr>
      <w:t>F</w:t>
    </w:r>
    <w:r w:rsidR="00A960BB" w:rsidRPr="00524850">
      <w:rPr>
        <w:rFonts w:ascii="Arial" w:hAnsi="Arial" w:cs="Arial"/>
        <w:b/>
        <w:bCs/>
        <w:sz w:val="20"/>
        <w:szCs w:val="20"/>
      </w:rPr>
      <w:t xml:space="preserve">inansal </w:t>
    </w:r>
    <w:r w:rsidR="00A960BB">
      <w:rPr>
        <w:rFonts w:ascii="Arial" w:hAnsi="Arial" w:cs="Arial"/>
        <w:b/>
        <w:bCs/>
        <w:sz w:val="20"/>
        <w:szCs w:val="20"/>
      </w:rPr>
      <w:t>T</w:t>
    </w:r>
    <w:r w:rsidR="00A960BB" w:rsidRPr="00524850">
      <w:rPr>
        <w:rFonts w:ascii="Arial" w:hAnsi="Arial" w:cs="Arial"/>
        <w:b/>
        <w:bCs/>
        <w:sz w:val="20"/>
        <w:szCs w:val="20"/>
      </w:rPr>
      <w:t xml:space="preserve">ablolara </w:t>
    </w:r>
    <w:r w:rsidR="00A960BB">
      <w:rPr>
        <w:rFonts w:ascii="Arial" w:hAnsi="Arial" w:cs="Arial"/>
        <w:b/>
        <w:bCs/>
        <w:sz w:val="20"/>
        <w:szCs w:val="20"/>
      </w:rPr>
      <w:t>İ</w:t>
    </w:r>
    <w:r w:rsidR="00A960BB" w:rsidRPr="00524850">
      <w:rPr>
        <w:rFonts w:ascii="Arial" w:hAnsi="Arial" w:cs="Arial"/>
        <w:b/>
        <w:bCs/>
        <w:sz w:val="20"/>
        <w:szCs w:val="20"/>
      </w:rPr>
      <w:t xml:space="preserve">lişkin </w:t>
    </w:r>
    <w:r w:rsidR="00A960BB">
      <w:rPr>
        <w:rFonts w:ascii="Arial" w:hAnsi="Arial" w:cs="Arial"/>
        <w:b/>
        <w:bCs/>
        <w:sz w:val="20"/>
        <w:szCs w:val="20"/>
      </w:rPr>
      <w:t>A</w:t>
    </w:r>
    <w:r w:rsidR="00A960BB" w:rsidRPr="00524850">
      <w:rPr>
        <w:rFonts w:ascii="Arial" w:hAnsi="Arial" w:cs="Arial"/>
        <w:b/>
        <w:bCs/>
        <w:sz w:val="20"/>
        <w:szCs w:val="20"/>
      </w:rPr>
      <w:t xml:space="preserve">çıklama ve </w:t>
    </w:r>
    <w:r w:rsidR="00A960BB">
      <w:rPr>
        <w:rFonts w:ascii="Arial" w:hAnsi="Arial" w:cs="Arial"/>
        <w:b/>
        <w:bCs/>
        <w:sz w:val="20"/>
        <w:szCs w:val="20"/>
      </w:rPr>
      <w:t>D</w:t>
    </w:r>
    <w:r w:rsidR="00A960BB" w:rsidRPr="00524850">
      <w:rPr>
        <w:rFonts w:ascii="Arial" w:hAnsi="Arial" w:cs="Arial"/>
        <w:b/>
        <w:bCs/>
        <w:sz w:val="20"/>
        <w:szCs w:val="20"/>
      </w:rPr>
      <w:t>ipnotlar</w:t>
    </w:r>
  </w:p>
  <w:p w14:paraId="3F0F81E5" w14:textId="55F002F6" w:rsidR="00A960BB" w:rsidRPr="00BA5934" w:rsidRDefault="00A960BB"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 xml:space="preserve">utarlar aksi belirtilmedikçe </w:t>
    </w:r>
    <w:r w:rsidR="001E4A5F">
      <w:rPr>
        <w:rFonts w:ascii="Arial" w:hAnsi="Arial" w:cs="Arial"/>
        <w:b/>
        <w:bCs/>
        <w:sz w:val="18"/>
        <w:szCs w:val="20"/>
      </w:rPr>
      <w:t>Bin</w:t>
    </w:r>
    <w:r w:rsidRPr="00BA5934">
      <w:rPr>
        <w:rFonts w:ascii="Arial" w:hAnsi="Arial" w:cs="Arial"/>
        <w:b/>
        <w:bCs/>
        <w:sz w:val="18"/>
        <w:szCs w:val="20"/>
      </w:rPr>
      <w:t xml:space="preserve"> Türk Lirası (TL) olarak ifade edilmiştir.)</w:t>
    </w:r>
  </w:p>
  <w:p w14:paraId="50F71538" w14:textId="77777777" w:rsidR="00A960BB" w:rsidRPr="00966C3F" w:rsidRDefault="00A960BB" w:rsidP="00EB1CA5">
    <w:pPr>
      <w:tabs>
        <w:tab w:val="left" w:pos="11921"/>
      </w:tabs>
      <w:ind w:right="-1"/>
      <w:jc w:val="both"/>
      <w:rPr>
        <w:rFonts w:ascii="Arial" w:hAnsi="Arial" w:cs="Arial"/>
        <w:bCs/>
        <w:sz w:val="10"/>
        <w:szCs w:val="1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4695" w14:textId="77777777" w:rsidR="00FE3D5A" w:rsidRPr="009F4505" w:rsidRDefault="00FE3D5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0579E24" w14:textId="77777777" w:rsidR="00FE3D5A" w:rsidRDefault="00FE3D5A" w:rsidP="00F01A5C">
    <w:pPr>
      <w:tabs>
        <w:tab w:val="left" w:pos="11921"/>
      </w:tabs>
      <w:ind w:right="-1"/>
      <w:jc w:val="both"/>
      <w:rPr>
        <w:rFonts w:ascii="Arial" w:hAnsi="Arial" w:cs="Arial"/>
        <w:b/>
        <w:bCs/>
        <w:sz w:val="20"/>
        <w:szCs w:val="20"/>
      </w:rPr>
    </w:pPr>
  </w:p>
  <w:p w14:paraId="2C5AA704" w14:textId="77777777" w:rsidR="00FE3D5A" w:rsidRPr="00524850" w:rsidRDefault="00FE3D5A" w:rsidP="006D2184">
    <w:pPr>
      <w:tabs>
        <w:tab w:val="left" w:pos="11921"/>
      </w:tabs>
      <w:ind w:right="-1"/>
      <w:jc w:val="both"/>
      <w:rPr>
        <w:rFonts w:ascii="Arial" w:hAnsi="Arial" w:cs="Arial"/>
        <w:b/>
        <w:bCs/>
        <w:sz w:val="20"/>
        <w:szCs w:val="20"/>
      </w:rPr>
    </w:pPr>
    <w:r>
      <w:rPr>
        <w:rFonts w:ascii="Arial" w:hAnsi="Arial" w:cs="Arial"/>
        <w:b/>
        <w:bCs/>
        <w:sz w:val="20"/>
        <w:szCs w:val="18"/>
      </w:rPr>
      <w:t xml:space="preserve">30 Haziran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2CC6196C" w14:textId="447B2388" w:rsidR="00FE3D5A" w:rsidRPr="00BA5934" w:rsidRDefault="00FE3D5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46CA1D53" w14:textId="77777777" w:rsidR="00FE3D5A" w:rsidRPr="00966C3F" w:rsidRDefault="00FE3D5A" w:rsidP="00EB1CA5">
    <w:pPr>
      <w:tabs>
        <w:tab w:val="left" w:pos="11921"/>
      </w:tabs>
      <w:ind w:right="-1"/>
      <w:jc w:val="both"/>
      <w:rPr>
        <w:rFonts w:ascii="Arial" w:hAnsi="Arial" w:cs="Arial"/>
        <w:bCs/>
        <w:sz w:val="10"/>
        <w:szCs w:val="1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A72C6" w14:textId="77777777" w:rsidR="00FE3D5A" w:rsidRPr="009F4505" w:rsidRDefault="00FE3D5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CE214EF" w14:textId="77777777" w:rsidR="00FE3D5A" w:rsidRDefault="00FE3D5A" w:rsidP="00F01A5C">
    <w:pPr>
      <w:tabs>
        <w:tab w:val="left" w:pos="11921"/>
      </w:tabs>
      <w:ind w:right="-1"/>
      <w:jc w:val="both"/>
      <w:rPr>
        <w:rFonts w:ascii="Arial" w:hAnsi="Arial" w:cs="Arial"/>
        <w:b/>
        <w:bCs/>
        <w:sz w:val="20"/>
        <w:szCs w:val="20"/>
      </w:rPr>
    </w:pPr>
  </w:p>
  <w:p w14:paraId="6849EA17" w14:textId="77777777" w:rsidR="00FE3D5A" w:rsidRPr="00524850" w:rsidRDefault="00FE3D5A" w:rsidP="006D2184">
    <w:pPr>
      <w:tabs>
        <w:tab w:val="left" w:pos="11921"/>
      </w:tabs>
      <w:ind w:right="-1"/>
      <w:jc w:val="both"/>
      <w:rPr>
        <w:rFonts w:ascii="Arial" w:hAnsi="Arial" w:cs="Arial"/>
        <w:b/>
        <w:bCs/>
        <w:sz w:val="20"/>
        <w:szCs w:val="20"/>
      </w:rPr>
    </w:pPr>
    <w:r>
      <w:rPr>
        <w:rFonts w:ascii="Arial" w:hAnsi="Arial" w:cs="Arial"/>
        <w:b/>
        <w:bCs/>
        <w:sz w:val="20"/>
        <w:szCs w:val="18"/>
      </w:rPr>
      <w:t xml:space="preserve">30 Haziran 2025 </w:t>
    </w:r>
    <w:r>
      <w:rPr>
        <w:rFonts w:ascii="Arial" w:hAnsi="Arial" w:cs="Arial"/>
        <w:b/>
        <w:bCs/>
        <w:sz w:val="20"/>
        <w:szCs w:val="20"/>
      </w:rPr>
      <w:t>Tarihi İtibarıyla 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76A66951" w14:textId="34355731" w:rsidR="00FE3D5A" w:rsidRPr="00BA5934" w:rsidRDefault="00FE3D5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69233705" w14:textId="77777777" w:rsidR="00FE3D5A" w:rsidRPr="00966C3F" w:rsidRDefault="00FE3D5A" w:rsidP="00EB1CA5">
    <w:pPr>
      <w:tabs>
        <w:tab w:val="left" w:pos="11921"/>
      </w:tabs>
      <w:ind w:right="-1"/>
      <w:jc w:val="both"/>
      <w:rPr>
        <w:rFonts w:ascii="Arial" w:hAnsi="Arial" w:cs="Arial"/>
        <w:bC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AA1C" w14:textId="77777777" w:rsidR="008E6CD4" w:rsidRPr="009F4505" w:rsidRDefault="008E6CD4"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4167B942" w14:textId="77777777" w:rsidR="008E6CD4" w:rsidRPr="009F4505" w:rsidRDefault="008E6CD4" w:rsidP="00BF4F2B">
    <w:pPr>
      <w:rPr>
        <w:rFonts w:ascii="Arial" w:hAnsi="Arial"/>
        <w:b/>
        <w:sz w:val="20"/>
        <w:szCs w:val="20"/>
      </w:rPr>
    </w:pPr>
  </w:p>
  <w:p w14:paraId="433ADE96" w14:textId="76B72506" w:rsidR="008E6CD4" w:rsidRDefault="008E6CD4" w:rsidP="00BF4F2B">
    <w:pPr>
      <w:autoSpaceDE w:val="0"/>
      <w:autoSpaceDN w:val="0"/>
      <w:adjustRightInd w:val="0"/>
      <w:rPr>
        <w:rFonts w:ascii="Arial" w:hAnsi="Arial" w:cs="Arial"/>
        <w:b/>
        <w:sz w:val="20"/>
        <w:szCs w:val="20"/>
      </w:rPr>
    </w:pPr>
    <w:r>
      <w:rPr>
        <w:rFonts w:ascii="Arial" w:hAnsi="Arial" w:cs="Arial"/>
        <w:b/>
        <w:sz w:val="20"/>
        <w:szCs w:val="20"/>
      </w:rPr>
      <w:t>3</w:t>
    </w:r>
    <w:r w:rsidR="006F35DA">
      <w:rPr>
        <w:rFonts w:ascii="Arial" w:hAnsi="Arial" w:cs="Arial"/>
        <w:b/>
        <w:sz w:val="20"/>
        <w:szCs w:val="20"/>
      </w:rPr>
      <w:t>0</w:t>
    </w:r>
    <w:r>
      <w:rPr>
        <w:rFonts w:ascii="Arial" w:hAnsi="Arial" w:cs="Arial"/>
        <w:b/>
        <w:sz w:val="20"/>
        <w:szCs w:val="20"/>
      </w:rPr>
      <w:t xml:space="preserve"> </w:t>
    </w:r>
    <w:r w:rsidR="006F35DA">
      <w:rPr>
        <w:rFonts w:ascii="Arial" w:hAnsi="Arial" w:cs="Arial"/>
        <w:b/>
        <w:sz w:val="20"/>
        <w:szCs w:val="20"/>
      </w:rPr>
      <w:t>Haziran</w:t>
    </w:r>
    <w:r>
      <w:rPr>
        <w:rFonts w:ascii="Arial" w:hAnsi="Arial" w:cs="Arial"/>
        <w:b/>
        <w:sz w:val="20"/>
        <w:szCs w:val="20"/>
      </w:rPr>
      <w:t xml:space="preserve"> 202</w:t>
    </w:r>
    <w:r w:rsidR="006F35DA">
      <w:rPr>
        <w:rFonts w:ascii="Arial" w:hAnsi="Arial" w:cs="Arial"/>
        <w:b/>
        <w:sz w:val="20"/>
        <w:szCs w:val="20"/>
      </w:rPr>
      <w:t>5</w:t>
    </w:r>
    <w:r w:rsidRPr="009F4505">
      <w:rPr>
        <w:rFonts w:ascii="Arial" w:hAnsi="Arial" w:cs="Arial"/>
        <w:b/>
        <w:sz w:val="20"/>
        <w:szCs w:val="20"/>
      </w:rPr>
      <w:t xml:space="preserve"> tarihi itibarıyla </w:t>
    </w:r>
  </w:p>
  <w:p w14:paraId="4479F084" w14:textId="4A036634" w:rsidR="008E6CD4" w:rsidRPr="009F4505" w:rsidRDefault="008E6CD4" w:rsidP="00BF4F2B">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 xml:space="preserve">onsolide </w:t>
    </w:r>
    <w:r w:rsidR="006F35DA" w:rsidRPr="009F4505">
      <w:rPr>
        <w:rFonts w:ascii="Arial" w:hAnsi="Arial" w:cs="Arial"/>
        <w:b/>
        <w:sz w:val="20"/>
        <w:szCs w:val="20"/>
      </w:rPr>
      <w:t xml:space="preserve">Finansal Tablolara İlişkin Açıklama </w:t>
    </w:r>
    <w:r w:rsidR="006F35DA">
      <w:rPr>
        <w:rFonts w:ascii="Arial" w:hAnsi="Arial" w:cs="Arial"/>
        <w:b/>
        <w:sz w:val="20"/>
        <w:szCs w:val="20"/>
      </w:rPr>
      <w:t>v</w:t>
    </w:r>
    <w:r w:rsidR="006F35DA" w:rsidRPr="009F4505">
      <w:rPr>
        <w:rFonts w:ascii="Arial" w:hAnsi="Arial" w:cs="Arial"/>
        <w:b/>
        <w:sz w:val="20"/>
        <w:szCs w:val="20"/>
      </w:rPr>
      <w:t>e Dipnotlar</w:t>
    </w:r>
  </w:p>
  <w:p w14:paraId="150CD17F" w14:textId="77777777" w:rsidR="008E6CD4" w:rsidRPr="009F4505" w:rsidRDefault="008E6CD4" w:rsidP="005C4EF3">
    <w:pPr>
      <w:pStyle w:val="Header"/>
      <w:pBdr>
        <w:bottom w:val="single" w:sz="4" w:space="1" w:color="auto"/>
      </w:pBdr>
      <w:tabs>
        <w:tab w:val="clear" w:pos="9072"/>
        <w:tab w:val="right" w:pos="9071"/>
      </w:tabs>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8E6CD4" w:rsidRPr="00265BF6" w:rsidRDefault="008E6CD4"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8E6CD4" w:rsidRDefault="008E6CD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8E6CD4" w:rsidRPr="007C157D" w:rsidRDefault="008E6CD4" w:rsidP="005C6F6C">
    <w:pPr>
      <w:ind w:right="-1"/>
      <w:jc w:val="both"/>
      <w:rPr>
        <w:rFonts w:ascii="Arial" w:hAnsi="Arial" w:cs="Arial"/>
        <w:b/>
        <w:bCs/>
        <w:sz w:val="20"/>
        <w:szCs w:val="18"/>
      </w:rPr>
    </w:pPr>
  </w:p>
  <w:p w14:paraId="5B964489" w14:textId="634FDB1C" w:rsidR="008E6CD4" w:rsidRDefault="008E6CD4" w:rsidP="005C6F6C">
    <w:pPr>
      <w:ind w:right="-1"/>
      <w:jc w:val="both"/>
      <w:rPr>
        <w:rFonts w:ascii="Arial" w:hAnsi="Arial" w:cs="Arial"/>
        <w:b/>
        <w:bCs/>
        <w:sz w:val="20"/>
        <w:szCs w:val="18"/>
      </w:rPr>
    </w:pPr>
    <w:r>
      <w:rPr>
        <w:rFonts w:ascii="Arial" w:hAnsi="Arial" w:cs="Arial"/>
        <w:b/>
        <w:bCs/>
        <w:sz w:val="20"/>
        <w:szCs w:val="18"/>
      </w:rPr>
      <w:t>3</w:t>
    </w:r>
    <w:r w:rsidR="00201253">
      <w:rPr>
        <w:rFonts w:ascii="Arial" w:hAnsi="Arial" w:cs="Arial"/>
        <w:b/>
        <w:bCs/>
        <w:sz w:val="20"/>
        <w:szCs w:val="18"/>
      </w:rPr>
      <w:t>0</w:t>
    </w:r>
    <w:r>
      <w:rPr>
        <w:rFonts w:ascii="Arial" w:hAnsi="Arial" w:cs="Arial"/>
        <w:b/>
        <w:bCs/>
        <w:sz w:val="20"/>
        <w:szCs w:val="18"/>
      </w:rPr>
      <w:t xml:space="preserve"> </w:t>
    </w:r>
    <w:r w:rsidR="00201253">
      <w:rPr>
        <w:rFonts w:ascii="Arial" w:hAnsi="Arial" w:cs="Arial"/>
        <w:b/>
        <w:bCs/>
        <w:sz w:val="20"/>
        <w:szCs w:val="18"/>
      </w:rPr>
      <w:t>Haziran</w:t>
    </w:r>
    <w:r>
      <w:rPr>
        <w:rFonts w:ascii="Arial" w:hAnsi="Arial" w:cs="Arial"/>
        <w:b/>
        <w:bCs/>
        <w:sz w:val="20"/>
        <w:szCs w:val="18"/>
      </w:rPr>
      <w:t xml:space="preserve"> 202</w:t>
    </w:r>
    <w:r w:rsidR="00201253">
      <w:rPr>
        <w:rFonts w:ascii="Arial" w:hAnsi="Arial" w:cs="Arial"/>
        <w:b/>
        <w:bCs/>
        <w:sz w:val="20"/>
        <w:szCs w:val="18"/>
      </w:rPr>
      <w:t>5</w:t>
    </w:r>
    <w:r>
      <w:rPr>
        <w:rFonts w:ascii="Arial" w:hAnsi="Arial" w:cs="Arial"/>
        <w:b/>
        <w:bCs/>
        <w:sz w:val="20"/>
        <w:szCs w:val="18"/>
      </w:rPr>
      <w:t xml:space="preserve"> Tarihi İtibarıyla</w:t>
    </w:r>
    <w:r w:rsidR="00093FC6">
      <w:rPr>
        <w:rFonts w:ascii="Arial" w:hAnsi="Arial" w:cs="Arial"/>
        <w:b/>
        <w:bCs/>
        <w:sz w:val="20"/>
        <w:szCs w:val="18"/>
      </w:rPr>
      <w:t xml:space="preserve"> </w:t>
    </w: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8E6CD4" w:rsidRPr="00BA5934" w:rsidRDefault="008E6CD4"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8E6CD4" w:rsidRPr="00BA5934" w:rsidRDefault="008E6CD4">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8E6CD4" w:rsidRPr="00002396" w:rsidRDefault="008E6CD4"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8E6CD4" w:rsidRPr="00002396" w:rsidRDefault="008E6CD4" w:rsidP="002C6E36">
    <w:pPr>
      <w:pStyle w:val="BodyTextIndent2"/>
      <w:tabs>
        <w:tab w:val="center" w:pos="4253"/>
        <w:tab w:val="right" w:pos="9000"/>
      </w:tabs>
      <w:ind w:left="0" w:firstLine="0"/>
      <w:jc w:val="left"/>
      <w:rPr>
        <w:sz w:val="20"/>
      </w:rPr>
    </w:pPr>
  </w:p>
  <w:p w14:paraId="512A24DE" w14:textId="77777777" w:rsidR="008E6CD4" w:rsidRPr="00002396" w:rsidRDefault="008E6CD4"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8E6CD4" w:rsidRPr="00002396" w:rsidRDefault="008E6CD4" w:rsidP="002C6E36">
    <w:pPr>
      <w:rPr>
        <w:rFonts w:ascii="Arial" w:hAnsi="Arial"/>
        <w:b/>
        <w:sz w:val="20"/>
        <w:szCs w:val="20"/>
      </w:rPr>
    </w:pPr>
    <w:r w:rsidRPr="00002396">
      <w:rPr>
        <w:rFonts w:ascii="Arial" w:hAnsi="Arial"/>
        <w:b/>
        <w:sz w:val="20"/>
        <w:szCs w:val="20"/>
      </w:rPr>
      <w:t>Bilanço dışı hesaplar tabloları</w:t>
    </w:r>
  </w:p>
  <w:p w14:paraId="0626F546" w14:textId="77777777" w:rsidR="008E6CD4" w:rsidRPr="00002396" w:rsidRDefault="008E6CD4"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8E6CD4" w:rsidRPr="00002396" w:rsidRDefault="008E6CD4" w:rsidP="002C6E36">
    <w:pPr>
      <w:pStyle w:val="Header"/>
      <w:rPr>
        <w:sz w:val="20"/>
      </w:rPr>
    </w:pPr>
  </w:p>
  <w:p w14:paraId="48FC42E1" w14:textId="77777777" w:rsidR="008E6CD4" w:rsidRPr="00002396" w:rsidRDefault="008E6CD4" w:rsidP="002C6E36">
    <w:pPr>
      <w:pStyle w:val="Header"/>
      <w:rPr>
        <w:sz w:val="20"/>
      </w:rPr>
    </w:pPr>
  </w:p>
  <w:p w14:paraId="109E98EB" w14:textId="77777777" w:rsidR="008E6CD4" w:rsidRPr="00002396" w:rsidRDefault="008E6CD4"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8E6CD4" w:rsidRPr="009F4505" w:rsidRDefault="008E6CD4"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8E6CD4" w:rsidRPr="00B37B8E" w:rsidRDefault="008E6CD4"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7856625D" w14:textId="536FE025" w:rsidR="008E6CD4" w:rsidRDefault="008E6CD4" w:rsidP="005C6F6C">
    <w:pPr>
      <w:ind w:right="-1"/>
      <w:jc w:val="both"/>
      <w:rPr>
        <w:rFonts w:ascii="Arial" w:hAnsi="Arial" w:cs="Arial"/>
        <w:b/>
        <w:bCs/>
        <w:sz w:val="20"/>
        <w:szCs w:val="18"/>
      </w:rPr>
    </w:pPr>
    <w:r>
      <w:rPr>
        <w:rFonts w:ascii="Arial" w:hAnsi="Arial" w:cs="Arial"/>
        <w:b/>
        <w:bCs/>
        <w:sz w:val="20"/>
        <w:szCs w:val="18"/>
      </w:rPr>
      <w:t>3</w:t>
    </w:r>
    <w:r w:rsidR="00B3748F">
      <w:rPr>
        <w:rFonts w:ascii="Arial" w:hAnsi="Arial" w:cs="Arial"/>
        <w:b/>
        <w:bCs/>
        <w:sz w:val="20"/>
        <w:szCs w:val="18"/>
      </w:rPr>
      <w:t>0</w:t>
    </w:r>
    <w:r>
      <w:rPr>
        <w:rFonts w:ascii="Arial" w:hAnsi="Arial" w:cs="Arial"/>
        <w:b/>
        <w:bCs/>
        <w:sz w:val="20"/>
        <w:szCs w:val="18"/>
      </w:rPr>
      <w:t xml:space="preserve"> </w:t>
    </w:r>
    <w:r w:rsidR="00B3748F">
      <w:rPr>
        <w:rFonts w:ascii="Arial" w:hAnsi="Arial" w:cs="Arial"/>
        <w:b/>
        <w:bCs/>
        <w:sz w:val="20"/>
        <w:szCs w:val="18"/>
      </w:rPr>
      <w:t>Haziran</w:t>
    </w:r>
    <w:r>
      <w:rPr>
        <w:rFonts w:ascii="Arial" w:hAnsi="Arial" w:cs="Arial"/>
        <w:b/>
        <w:bCs/>
        <w:sz w:val="20"/>
        <w:szCs w:val="18"/>
      </w:rPr>
      <w:t xml:space="preserve"> 202</w:t>
    </w:r>
    <w:r w:rsidR="00B3748F">
      <w:rPr>
        <w:rFonts w:ascii="Arial" w:hAnsi="Arial" w:cs="Arial"/>
        <w:b/>
        <w:bCs/>
        <w:sz w:val="20"/>
        <w:szCs w:val="18"/>
      </w:rPr>
      <w:t>5</w:t>
    </w:r>
    <w:r>
      <w:rPr>
        <w:rFonts w:ascii="Arial" w:hAnsi="Arial" w:cs="Arial"/>
        <w:b/>
        <w:bCs/>
        <w:sz w:val="20"/>
        <w:szCs w:val="18"/>
      </w:rPr>
      <w:t xml:space="preserve"> Tarihi İtibarıyla</w:t>
    </w:r>
    <w:r w:rsidR="00093FC6">
      <w:rPr>
        <w:rFonts w:ascii="Arial" w:hAnsi="Arial" w:cs="Arial"/>
        <w:b/>
        <w:bCs/>
        <w:sz w:val="20"/>
        <w:szCs w:val="18"/>
      </w:rPr>
      <w:t xml:space="preserve"> </w:t>
    </w: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8E6CD4" w:rsidRPr="00BA5934" w:rsidRDefault="008E6CD4"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8E6CD4" w:rsidRPr="00F15706" w:rsidRDefault="008E6CD4">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8E6CD4" w:rsidRDefault="008E6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6232DBE"/>
    <w:multiLevelType w:val="hybridMultilevel"/>
    <w:tmpl w:val="FEA225F6"/>
    <w:lvl w:ilvl="0" w:tplc="F9C48CC0">
      <w:start w:val="5"/>
      <w:numFmt w:val="low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B60608"/>
    <w:multiLevelType w:val="hybridMultilevel"/>
    <w:tmpl w:val="5246AADE"/>
    <w:lvl w:ilvl="0" w:tplc="82F0C3F6">
      <w:start w:val="1"/>
      <w:numFmt w:val="upperRoman"/>
      <w:lvlText w:val="%1."/>
      <w:lvlJc w:val="left"/>
      <w:pPr>
        <w:tabs>
          <w:tab w:val="num" w:pos="720"/>
        </w:tabs>
        <w:ind w:left="720" w:hanging="720"/>
      </w:pPr>
      <w:rPr>
        <w:rFonts w:hint="default"/>
        <w:b/>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D586380"/>
    <w:multiLevelType w:val="hybridMultilevel"/>
    <w:tmpl w:val="FA983B44"/>
    <w:lvl w:ilvl="0" w:tplc="01BE446A">
      <w:start w:val="1"/>
      <w:numFmt w:val="upperRoman"/>
      <w:lvlText w:val="%1."/>
      <w:lvlJc w:val="left"/>
      <w:pPr>
        <w:ind w:left="612" w:hanging="72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16"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18" w15:restartNumberingAfterBreak="0">
    <w:nsid w:val="21671514"/>
    <w:multiLevelType w:val="hybridMultilevel"/>
    <w:tmpl w:val="986042FA"/>
    <w:lvl w:ilvl="0" w:tplc="9C60A34C">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1" w15:restartNumberingAfterBreak="0">
    <w:nsid w:val="23D14CB7"/>
    <w:multiLevelType w:val="hybridMultilevel"/>
    <w:tmpl w:val="8BB8A12E"/>
    <w:lvl w:ilvl="0" w:tplc="CF46527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C43D93"/>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9183D1A"/>
    <w:multiLevelType w:val="hybridMultilevel"/>
    <w:tmpl w:val="912E2E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9" w15:restartNumberingAfterBreak="0">
    <w:nsid w:val="2FFD300A"/>
    <w:multiLevelType w:val="hybridMultilevel"/>
    <w:tmpl w:val="130C0502"/>
    <w:lvl w:ilvl="0" w:tplc="2146C73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2"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5"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E5338E3"/>
    <w:multiLevelType w:val="hybridMultilevel"/>
    <w:tmpl w:val="06A68672"/>
    <w:lvl w:ilvl="0" w:tplc="5AF86536">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18F4F32"/>
    <w:multiLevelType w:val="hybridMultilevel"/>
    <w:tmpl w:val="DCD098AE"/>
    <w:lvl w:ilvl="0" w:tplc="08BA19BC">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2" w15:restartNumberingAfterBreak="0">
    <w:nsid w:val="430B305C"/>
    <w:multiLevelType w:val="hybridMultilevel"/>
    <w:tmpl w:val="0FE2D042"/>
    <w:lvl w:ilvl="0" w:tplc="6F72CDAA">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45"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6" w15:restartNumberingAfterBreak="0">
    <w:nsid w:val="4FF77B8B"/>
    <w:multiLevelType w:val="hybridMultilevel"/>
    <w:tmpl w:val="C5FE1DBE"/>
    <w:lvl w:ilvl="0" w:tplc="A506582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48" w15:restartNumberingAfterBreak="0">
    <w:nsid w:val="50592DFA"/>
    <w:multiLevelType w:val="hybridMultilevel"/>
    <w:tmpl w:val="D2EE7FBE"/>
    <w:lvl w:ilvl="0" w:tplc="BF3E67BA">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0" w15:restartNumberingAfterBreak="0">
    <w:nsid w:val="540879FB"/>
    <w:multiLevelType w:val="hybridMultilevel"/>
    <w:tmpl w:val="5112A954"/>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4"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36B3FFD"/>
    <w:multiLevelType w:val="hybridMultilevel"/>
    <w:tmpl w:val="8B42FB80"/>
    <w:lvl w:ilvl="0" w:tplc="4864A2F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3713D9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3FD26BB"/>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9"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0" w15:restartNumberingAfterBreak="0">
    <w:nsid w:val="69EE1C67"/>
    <w:multiLevelType w:val="hybridMultilevel"/>
    <w:tmpl w:val="B150C62A"/>
    <w:lvl w:ilvl="0" w:tplc="B3D43ECE">
      <w:start w:val="4"/>
      <w:numFmt w:val="upperRoman"/>
      <w:lvlText w:val="%1."/>
      <w:lvlJc w:val="left"/>
      <w:pPr>
        <w:tabs>
          <w:tab w:val="num" w:pos="720"/>
        </w:tabs>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3"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4"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5" w15:restartNumberingAfterBreak="0">
    <w:nsid w:val="75947D8A"/>
    <w:multiLevelType w:val="hybridMultilevel"/>
    <w:tmpl w:val="C7FCBEE2"/>
    <w:lvl w:ilvl="0" w:tplc="DAFCAA76">
      <w:start w:val="6"/>
      <w:numFmt w:val="upperRoman"/>
      <w:lvlText w:val="%1."/>
      <w:lvlJc w:val="left"/>
      <w:pPr>
        <w:ind w:left="907"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5B1597D"/>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9"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EDA3D52"/>
    <w:multiLevelType w:val="hybridMultilevel"/>
    <w:tmpl w:val="7156606C"/>
    <w:lvl w:ilvl="0" w:tplc="C694CEEE">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3"/>
  </w:num>
  <w:num w:numId="2">
    <w:abstractNumId w:val="12"/>
  </w:num>
  <w:num w:numId="3">
    <w:abstractNumId w:val="6"/>
  </w:num>
  <w:num w:numId="4">
    <w:abstractNumId w:val="67"/>
  </w:num>
  <w:num w:numId="5">
    <w:abstractNumId w:val="68"/>
  </w:num>
  <w:num w:numId="6">
    <w:abstractNumId w:val="0"/>
  </w:num>
  <w:num w:numId="7">
    <w:abstractNumId w:val="27"/>
  </w:num>
  <w:num w:numId="8">
    <w:abstractNumId w:val="36"/>
  </w:num>
  <w:num w:numId="9">
    <w:abstractNumId w:val="10"/>
  </w:num>
  <w:num w:numId="10">
    <w:abstractNumId w:val="64"/>
  </w:num>
  <w:num w:numId="11">
    <w:abstractNumId w:val="28"/>
  </w:num>
  <w:num w:numId="12">
    <w:abstractNumId w:val="16"/>
  </w:num>
  <w:num w:numId="13">
    <w:abstractNumId w:val="53"/>
  </w:num>
  <w:num w:numId="14">
    <w:abstractNumId w:val="34"/>
  </w:num>
  <w:num w:numId="15">
    <w:abstractNumId w:val="41"/>
  </w:num>
  <w:num w:numId="16">
    <w:abstractNumId w:val="4"/>
  </w:num>
  <w:num w:numId="17">
    <w:abstractNumId w:val="7"/>
  </w:num>
  <w:num w:numId="18">
    <w:abstractNumId w:val="44"/>
  </w:num>
  <w:num w:numId="19">
    <w:abstractNumId w:val="63"/>
  </w:num>
  <w:num w:numId="20">
    <w:abstractNumId w:val="49"/>
  </w:num>
  <w:num w:numId="21">
    <w:abstractNumId w:val="47"/>
  </w:num>
  <w:num w:numId="22">
    <w:abstractNumId w:val="61"/>
  </w:num>
  <w:num w:numId="23">
    <w:abstractNumId w:val="20"/>
  </w:num>
  <w:num w:numId="24">
    <w:abstractNumId w:val="35"/>
  </w:num>
  <w:num w:numId="25">
    <w:abstractNumId w:val="22"/>
  </w:num>
  <w:num w:numId="26">
    <w:abstractNumId w:val="2"/>
  </w:num>
  <w:num w:numId="27">
    <w:abstractNumId w:val="30"/>
  </w:num>
  <w:num w:numId="28">
    <w:abstractNumId w:val="31"/>
  </w:num>
  <w:num w:numId="29">
    <w:abstractNumId w:val="58"/>
  </w:num>
  <w:num w:numId="30">
    <w:abstractNumId w:val="38"/>
  </w:num>
  <w:num w:numId="31">
    <w:abstractNumId w:val="29"/>
  </w:num>
  <w:num w:numId="32">
    <w:abstractNumId w:val="25"/>
  </w:num>
  <w:num w:numId="33">
    <w:abstractNumId w:val="11"/>
  </w:num>
  <w:num w:numId="34">
    <w:abstractNumId w:val="54"/>
  </w:num>
  <w:num w:numId="35">
    <w:abstractNumId w:val="69"/>
  </w:num>
  <w:num w:numId="36">
    <w:abstractNumId w:val="33"/>
  </w:num>
  <w:num w:numId="37">
    <w:abstractNumId w:val="19"/>
  </w:num>
  <w:num w:numId="38">
    <w:abstractNumId w:val="26"/>
  </w:num>
  <w:num w:numId="39">
    <w:abstractNumId w:val="1"/>
  </w:num>
  <w:num w:numId="40">
    <w:abstractNumId w:val="32"/>
  </w:num>
  <w:num w:numId="41">
    <w:abstractNumId w:val="14"/>
  </w:num>
  <w:num w:numId="42">
    <w:abstractNumId w:val="5"/>
  </w:num>
  <w:num w:numId="43">
    <w:abstractNumId w:val="59"/>
  </w:num>
  <w:num w:numId="44">
    <w:abstractNumId w:val="37"/>
  </w:num>
  <w:num w:numId="45">
    <w:abstractNumId w:val="17"/>
  </w:num>
  <w:num w:numId="46">
    <w:abstractNumId w:val="52"/>
  </w:num>
  <w:num w:numId="47">
    <w:abstractNumId w:val="50"/>
  </w:num>
  <w:num w:numId="48">
    <w:abstractNumId w:val="23"/>
  </w:num>
  <w:num w:numId="49">
    <w:abstractNumId w:val="9"/>
  </w:num>
  <w:num w:numId="50">
    <w:abstractNumId w:val="8"/>
  </w:num>
  <w:num w:numId="51">
    <w:abstractNumId w:val="57"/>
  </w:num>
  <w:num w:numId="52">
    <w:abstractNumId w:val="66"/>
  </w:num>
  <w:num w:numId="53">
    <w:abstractNumId w:val="55"/>
  </w:num>
  <w:num w:numId="54">
    <w:abstractNumId w:val="70"/>
  </w:num>
  <w:num w:numId="55">
    <w:abstractNumId w:val="48"/>
  </w:num>
  <w:num w:numId="56">
    <w:abstractNumId w:val="39"/>
  </w:num>
  <w:num w:numId="57">
    <w:abstractNumId w:val="56"/>
  </w:num>
  <w:num w:numId="58">
    <w:abstractNumId w:val="13"/>
  </w:num>
  <w:num w:numId="59">
    <w:abstractNumId w:val="45"/>
  </w:num>
  <w:num w:numId="60">
    <w:abstractNumId w:val="24"/>
  </w:num>
  <w:num w:numId="61">
    <w:abstractNumId w:val="3"/>
  </w:num>
  <w:num w:numId="62">
    <w:abstractNumId w:val="60"/>
  </w:num>
  <w:num w:numId="63">
    <w:abstractNumId w:val="15"/>
  </w:num>
  <w:num w:numId="64">
    <w:abstractNumId w:val="21"/>
  </w:num>
  <w:num w:numId="65">
    <w:abstractNumId w:val="46"/>
  </w:num>
  <w:num w:numId="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num>
  <w:num w:numId="69">
    <w:abstractNumId w:val="42"/>
  </w:num>
  <w:num w:numId="70">
    <w:abstractNumId w:val="18"/>
  </w:num>
  <w:num w:numId="71">
    <w:abstractNumId w:val="6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B2D"/>
    <w:rsid w:val="00001C5A"/>
    <w:rsid w:val="00002144"/>
    <w:rsid w:val="00002592"/>
    <w:rsid w:val="000025A1"/>
    <w:rsid w:val="0000261E"/>
    <w:rsid w:val="0000268B"/>
    <w:rsid w:val="00002A30"/>
    <w:rsid w:val="00002AEE"/>
    <w:rsid w:val="00002C8F"/>
    <w:rsid w:val="00002C99"/>
    <w:rsid w:val="00002D00"/>
    <w:rsid w:val="00002E5F"/>
    <w:rsid w:val="00002F8C"/>
    <w:rsid w:val="00002F91"/>
    <w:rsid w:val="00003104"/>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0A4"/>
    <w:rsid w:val="0000510C"/>
    <w:rsid w:val="0000526B"/>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6DF"/>
    <w:rsid w:val="00006991"/>
    <w:rsid w:val="00006EC6"/>
    <w:rsid w:val="00006ED7"/>
    <w:rsid w:val="00006F74"/>
    <w:rsid w:val="0000712C"/>
    <w:rsid w:val="00007252"/>
    <w:rsid w:val="0000730A"/>
    <w:rsid w:val="0000734D"/>
    <w:rsid w:val="000073D2"/>
    <w:rsid w:val="000075FE"/>
    <w:rsid w:val="000076B8"/>
    <w:rsid w:val="000076EA"/>
    <w:rsid w:val="0000771B"/>
    <w:rsid w:val="0000779F"/>
    <w:rsid w:val="000077C1"/>
    <w:rsid w:val="0000792F"/>
    <w:rsid w:val="00007C1D"/>
    <w:rsid w:val="00007DC0"/>
    <w:rsid w:val="00007FC8"/>
    <w:rsid w:val="00010806"/>
    <w:rsid w:val="00010C1B"/>
    <w:rsid w:val="00010C9C"/>
    <w:rsid w:val="00010E3A"/>
    <w:rsid w:val="000111A9"/>
    <w:rsid w:val="00011345"/>
    <w:rsid w:val="00011492"/>
    <w:rsid w:val="00011941"/>
    <w:rsid w:val="00011B9B"/>
    <w:rsid w:val="00011CB6"/>
    <w:rsid w:val="00011CEE"/>
    <w:rsid w:val="00011CFA"/>
    <w:rsid w:val="00011E76"/>
    <w:rsid w:val="00012149"/>
    <w:rsid w:val="00012266"/>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23"/>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6F"/>
    <w:rsid w:val="000217C5"/>
    <w:rsid w:val="00021AC9"/>
    <w:rsid w:val="00021CAF"/>
    <w:rsid w:val="00021D57"/>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BA"/>
    <w:rsid w:val="000258D5"/>
    <w:rsid w:val="00025945"/>
    <w:rsid w:val="00026042"/>
    <w:rsid w:val="00026085"/>
    <w:rsid w:val="00026419"/>
    <w:rsid w:val="000264F7"/>
    <w:rsid w:val="00026702"/>
    <w:rsid w:val="000267B7"/>
    <w:rsid w:val="00026C1B"/>
    <w:rsid w:val="00026FC1"/>
    <w:rsid w:val="00026FF8"/>
    <w:rsid w:val="0002708B"/>
    <w:rsid w:val="00027171"/>
    <w:rsid w:val="000272B9"/>
    <w:rsid w:val="00027421"/>
    <w:rsid w:val="00027492"/>
    <w:rsid w:val="0002751A"/>
    <w:rsid w:val="0002767B"/>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AD8"/>
    <w:rsid w:val="00031BEA"/>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A11"/>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581"/>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74"/>
    <w:rsid w:val="00041885"/>
    <w:rsid w:val="00041990"/>
    <w:rsid w:val="000419CC"/>
    <w:rsid w:val="00041C0E"/>
    <w:rsid w:val="00041E53"/>
    <w:rsid w:val="00041F46"/>
    <w:rsid w:val="00041F5B"/>
    <w:rsid w:val="00041FBD"/>
    <w:rsid w:val="00041FFE"/>
    <w:rsid w:val="0004245E"/>
    <w:rsid w:val="000425BE"/>
    <w:rsid w:val="000425C9"/>
    <w:rsid w:val="000426B8"/>
    <w:rsid w:val="000427BE"/>
    <w:rsid w:val="00042814"/>
    <w:rsid w:val="0004298C"/>
    <w:rsid w:val="00042A83"/>
    <w:rsid w:val="00042E21"/>
    <w:rsid w:val="00042E8D"/>
    <w:rsid w:val="00042F03"/>
    <w:rsid w:val="00042FFD"/>
    <w:rsid w:val="00043465"/>
    <w:rsid w:val="00043779"/>
    <w:rsid w:val="000437C1"/>
    <w:rsid w:val="00043919"/>
    <w:rsid w:val="00043948"/>
    <w:rsid w:val="00043FFA"/>
    <w:rsid w:val="0004426A"/>
    <w:rsid w:val="0004433D"/>
    <w:rsid w:val="000443F4"/>
    <w:rsid w:val="000448F4"/>
    <w:rsid w:val="0004499E"/>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0F5"/>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A6D"/>
    <w:rsid w:val="00051D75"/>
    <w:rsid w:val="0005214B"/>
    <w:rsid w:val="00052245"/>
    <w:rsid w:val="000522FA"/>
    <w:rsid w:val="000524EA"/>
    <w:rsid w:val="000524FE"/>
    <w:rsid w:val="00052508"/>
    <w:rsid w:val="000525E4"/>
    <w:rsid w:val="0005260F"/>
    <w:rsid w:val="0005268E"/>
    <w:rsid w:val="0005272E"/>
    <w:rsid w:val="00052958"/>
    <w:rsid w:val="0005307B"/>
    <w:rsid w:val="00053272"/>
    <w:rsid w:val="00053274"/>
    <w:rsid w:val="000534D7"/>
    <w:rsid w:val="00053532"/>
    <w:rsid w:val="0005370E"/>
    <w:rsid w:val="00053878"/>
    <w:rsid w:val="000538F2"/>
    <w:rsid w:val="00053954"/>
    <w:rsid w:val="000539DA"/>
    <w:rsid w:val="000541E9"/>
    <w:rsid w:val="00054280"/>
    <w:rsid w:val="000545B4"/>
    <w:rsid w:val="0005462F"/>
    <w:rsid w:val="00054B33"/>
    <w:rsid w:val="00054C6A"/>
    <w:rsid w:val="00054D53"/>
    <w:rsid w:val="00054DF7"/>
    <w:rsid w:val="00054E9F"/>
    <w:rsid w:val="00054EAD"/>
    <w:rsid w:val="00055103"/>
    <w:rsid w:val="00055344"/>
    <w:rsid w:val="00055B9D"/>
    <w:rsid w:val="00055D84"/>
    <w:rsid w:val="00055F6F"/>
    <w:rsid w:val="00055FA9"/>
    <w:rsid w:val="0005602D"/>
    <w:rsid w:val="0005604E"/>
    <w:rsid w:val="000566FF"/>
    <w:rsid w:val="000568B3"/>
    <w:rsid w:val="00056A2A"/>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CD"/>
    <w:rsid w:val="00060DF6"/>
    <w:rsid w:val="00060E0C"/>
    <w:rsid w:val="00060F6B"/>
    <w:rsid w:val="00060FAF"/>
    <w:rsid w:val="00060FCE"/>
    <w:rsid w:val="000610D3"/>
    <w:rsid w:val="0006113E"/>
    <w:rsid w:val="00061159"/>
    <w:rsid w:val="00061192"/>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290"/>
    <w:rsid w:val="00063459"/>
    <w:rsid w:val="00063530"/>
    <w:rsid w:val="0006369D"/>
    <w:rsid w:val="00063711"/>
    <w:rsid w:val="00063724"/>
    <w:rsid w:val="0006389C"/>
    <w:rsid w:val="0006392C"/>
    <w:rsid w:val="000639AD"/>
    <w:rsid w:val="00063A84"/>
    <w:rsid w:val="00063AC7"/>
    <w:rsid w:val="00063AD0"/>
    <w:rsid w:val="00063B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202"/>
    <w:rsid w:val="00065280"/>
    <w:rsid w:val="00065338"/>
    <w:rsid w:val="000655CE"/>
    <w:rsid w:val="00065888"/>
    <w:rsid w:val="000658DA"/>
    <w:rsid w:val="000659CE"/>
    <w:rsid w:val="00065C90"/>
    <w:rsid w:val="00065E8F"/>
    <w:rsid w:val="00065EAF"/>
    <w:rsid w:val="0006614F"/>
    <w:rsid w:val="00066903"/>
    <w:rsid w:val="00066B06"/>
    <w:rsid w:val="00066BE2"/>
    <w:rsid w:val="0006715D"/>
    <w:rsid w:val="0006736A"/>
    <w:rsid w:val="00067409"/>
    <w:rsid w:val="00067490"/>
    <w:rsid w:val="000675C1"/>
    <w:rsid w:val="0006771B"/>
    <w:rsid w:val="0006789B"/>
    <w:rsid w:val="00067B4A"/>
    <w:rsid w:val="00067BAB"/>
    <w:rsid w:val="00067BEC"/>
    <w:rsid w:val="00067C50"/>
    <w:rsid w:val="00067D3B"/>
    <w:rsid w:val="00067D5F"/>
    <w:rsid w:val="00067D60"/>
    <w:rsid w:val="0007007C"/>
    <w:rsid w:val="00070086"/>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663"/>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847"/>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25F"/>
    <w:rsid w:val="000766BF"/>
    <w:rsid w:val="000766EF"/>
    <w:rsid w:val="00076740"/>
    <w:rsid w:val="00076A0B"/>
    <w:rsid w:val="00076CC2"/>
    <w:rsid w:val="00077319"/>
    <w:rsid w:val="00077428"/>
    <w:rsid w:val="000775A5"/>
    <w:rsid w:val="00077608"/>
    <w:rsid w:val="0007769C"/>
    <w:rsid w:val="0007799C"/>
    <w:rsid w:val="00077B6B"/>
    <w:rsid w:val="00077FB7"/>
    <w:rsid w:val="00080113"/>
    <w:rsid w:val="000806DA"/>
    <w:rsid w:val="00080A50"/>
    <w:rsid w:val="00080A6A"/>
    <w:rsid w:val="00080D1D"/>
    <w:rsid w:val="00080DD6"/>
    <w:rsid w:val="00080E02"/>
    <w:rsid w:val="00081073"/>
    <w:rsid w:val="00081165"/>
    <w:rsid w:val="000812EB"/>
    <w:rsid w:val="000812ED"/>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443"/>
    <w:rsid w:val="000855A9"/>
    <w:rsid w:val="0008591A"/>
    <w:rsid w:val="00085A7A"/>
    <w:rsid w:val="00085ACE"/>
    <w:rsid w:val="00085B6F"/>
    <w:rsid w:val="00085E7A"/>
    <w:rsid w:val="00085F5E"/>
    <w:rsid w:val="00086277"/>
    <w:rsid w:val="000862F6"/>
    <w:rsid w:val="00086378"/>
    <w:rsid w:val="00086600"/>
    <w:rsid w:val="0008673C"/>
    <w:rsid w:val="0008676D"/>
    <w:rsid w:val="000868EF"/>
    <w:rsid w:val="00086B8C"/>
    <w:rsid w:val="00086BBF"/>
    <w:rsid w:val="000872C9"/>
    <w:rsid w:val="00087368"/>
    <w:rsid w:val="0008740B"/>
    <w:rsid w:val="00087413"/>
    <w:rsid w:val="000874B1"/>
    <w:rsid w:val="00087B49"/>
    <w:rsid w:val="00087BBC"/>
    <w:rsid w:val="00087C45"/>
    <w:rsid w:val="00087CCA"/>
    <w:rsid w:val="00087D81"/>
    <w:rsid w:val="00087D85"/>
    <w:rsid w:val="00087DF5"/>
    <w:rsid w:val="00087E2F"/>
    <w:rsid w:val="00090036"/>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9B4"/>
    <w:rsid w:val="00092B5A"/>
    <w:rsid w:val="00092DB3"/>
    <w:rsid w:val="00092EB5"/>
    <w:rsid w:val="00092F67"/>
    <w:rsid w:val="00092FBF"/>
    <w:rsid w:val="00092FD9"/>
    <w:rsid w:val="000931F8"/>
    <w:rsid w:val="00093306"/>
    <w:rsid w:val="00093318"/>
    <w:rsid w:val="000933C9"/>
    <w:rsid w:val="00093480"/>
    <w:rsid w:val="0009357B"/>
    <w:rsid w:val="00093730"/>
    <w:rsid w:val="00093D93"/>
    <w:rsid w:val="00093FC6"/>
    <w:rsid w:val="0009401E"/>
    <w:rsid w:val="00094167"/>
    <w:rsid w:val="00094343"/>
    <w:rsid w:val="000948EC"/>
    <w:rsid w:val="0009490D"/>
    <w:rsid w:val="000949C5"/>
    <w:rsid w:val="00094B0B"/>
    <w:rsid w:val="00094B95"/>
    <w:rsid w:val="00094C92"/>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889"/>
    <w:rsid w:val="00096C8E"/>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78D"/>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C46"/>
    <w:rsid w:val="000A2F74"/>
    <w:rsid w:val="000A3330"/>
    <w:rsid w:val="000A3338"/>
    <w:rsid w:val="000A3388"/>
    <w:rsid w:val="000A356D"/>
    <w:rsid w:val="000A3693"/>
    <w:rsid w:val="000A37B5"/>
    <w:rsid w:val="000A39E0"/>
    <w:rsid w:val="000A3C8D"/>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953"/>
    <w:rsid w:val="000A5B31"/>
    <w:rsid w:val="000A5DA8"/>
    <w:rsid w:val="000A5E63"/>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76"/>
    <w:rsid w:val="000A7D8D"/>
    <w:rsid w:val="000B0312"/>
    <w:rsid w:val="000B0622"/>
    <w:rsid w:val="000B07A4"/>
    <w:rsid w:val="000B08B9"/>
    <w:rsid w:val="000B0948"/>
    <w:rsid w:val="000B0D74"/>
    <w:rsid w:val="000B1041"/>
    <w:rsid w:val="000B10B9"/>
    <w:rsid w:val="000B11C1"/>
    <w:rsid w:val="000B186F"/>
    <w:rsid w:val="000B198B"/>
    <w:rsid w:val="000B1AE1"/>
    <w:rsid w:val="000B1CA1"/>
    <w:rsid w:val="000B1D5F"/>
    <w:rsid w:val="000B1ECF"/>
    <w:rsid w:val="000B2152"/>
    <w:rsid w:val="000B2620"/>
    <w:rsid w:val="000B27B4"/>
    <w:rsid w:val="000B28DC"/>
    <w:rsid w:val="000B2F7A"/>
    <w:rsid w:val="000B3271"/>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17"/>
    <w:rsid w:val="000B45F8"/>
    <w:rsid w:val="000B4825"/>
    <w:rsid w:val="000B4860"/>
    <w:rsid w:val="000B48BE"/>
    <w:rsid w:val="000B4A80"/>
    <w:rsid w:val="000B4CE6"/>
    <w:rsid w:val="000B4DB9"/>
    <w:rsid w:val="000B4E2D"/>
    <w:rsid w:val="000B50AF"/>
    <w:rsid w:val="000B531F"/>
    <w:rsid w:val="000B53B3"/>
    <w:rsid w:val="000B57F5"/>
    <w:rsid w:val="000B58F6"/>
    <w:rsid w:val="000B5A7B"/>
    <w:rsid w:val="000B5DDC"/>
    <w:rsid w:val="000B5EA3"/>
    <w:rsid w:val="000B5F9F"/>
    <w:rsid w:val="000B5FDE"/>
    <w:rsid w:val="000B5FE5"/>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461"/>
    <w:rsid w:val="000B752B"/>
    <w:rsid w:val="000B793F"/>
    <w:rsid w:val="000B7977"/>
    <w:rsid w:val="000B79C2"/>
    <w:rsid w:val="000B79E3"/>
    <w:rsid w:val="000B7A47"/>
    <w:rsid w:val="000B7BE9"/>
    <w:rsid w:val="000B7E12"/>
    <w:rsid w:val="000B7FAC"/>
    <w:rsid w:val="000C01CE"/>
    <w:rsid w:val="000C0275"/>
    <w:rsid w:val="000C056E"/>
    <w:rsid w:val="000C058B"/>
    <w:rsid w:val="000C0743"/>
    <w:rsid w:val="000C094B"/>
    <w:rsid w:val="000C0CF3"/>
    <w:rsid w:val="000C0D9F"/>
    <w:rsid w:val="000C0E41"/>
    <w:rsid w:val="000C0E65"/>
    <w:rsid w:val="000C10C2"/>
    <w:rsid w:val="000C10C6"/>
    <w:rsid w:val="000C1207"/>
    <w:rsid w:val="000C13A6"/>
    <w:rsid w:val="000C147E"/>
    <w:rsid w:val="000C1516"/>
    <w:rsid w:val="000C153C"/>
    <w:rsid w:val="000C1540"/>
    <w:rsid w:val="000C1546"/>
    <w:rsid w:val="000C15F1"/>
    <w:rsid w:val="000C195A"/>
    <w:rsid w:val="000C1A46"/>
    <w:rsid w:val="000C20ED"/>
    <w:rsid w:val="000C211C"/>
    <w:rsid w:val="000C2189"/>
    <w:rsid w:val="000C21E0"/>
    <w:rsid w:val="000C235F"/>
    <w:rsid w:val="000C2414"/>
    <w:rsid w:val="000C2A9F"/>
    <w:rsid w:val="000C2F10"/>
    <w:rsid w:val="000C306B"/>
    <w:rsid w:val="000C30F2"/>
    <w:rsid w:val="000C3472"/>
    <w:rsid w:val="000C365C"/>
    <w:rsid w:val="000C379E"/>
    <w:rsid w:val="000C3AB5"/>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4E55"/>
    <w:rsid w:val="000C53A0"/>
    <w:rsid w:val="000C53ED"/>
    <w:rsid w:val="000C55C8"/>
    <w:rsid w:val="000C5612"/>
    <w:rsid w:val="000C565C"/>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6FEF"/>
    <w:rsid w:val="000C73E6"/>
    <w:rsid w:val="000C74ED"/>
    <w:rsid w:val="000C7520"/>
    <w:rsid w:val="000C7798"/>
    <w:rsid w:val="000C7DF5"/>
    <w:rsid w:val="000C7DF8"/>
    <w:rsid w:val="000C7E72"/>
    <w:rsid w:val="000C7EE1"/>
    <w:rsid w:val="000C7FA7"/>
    <w:rsid w:val="000D00B1"/>
    <w:rsid w:val="000D016E"/>
    <w:rsid w:val="000D01E3"/>
    <w:rsid w:val="000D03DA"/>
    <w:rsid w:val="000D05F0"/>
    <w:rsid w:val="000D07E9"/>
    <w:rsid w:val="000D08C6"/>
    <w:rsid w:val="000D092C"/>
    <w:rsid w:val="000D0B1F"/>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425"/>
    <w:rsid w:val="000D45F3"/>
    <w:rsid w:val="000D46BB"/>
    <w:rsid w:val="000D471B"/>
    <w:rsid w:val="000D4C33"/>
    <w:rsid w:val="000D4DF3"/>
    <w:rsid w:val="000D5212"/>
    <w:rsid w:val="000D540A"/>
    <w:rsid w:val="000D540F"/>
    <w:rsid w:val="000D5417"/>
    <w:rsid w:val="000D5528"/>
    <w:rsid w:val="000D565B"/>
    <w:rsid w:val="000D5871"/>
    <w:rsid w:val="000D5A4D"/>
    <w:rsid w:val="000D5DC9"/>
    <w:rsid w:val="000D5E24"/>
    <w:rsid w:val="000D5E57"/>
    <w:rsid w:val="000D61DA"/>
    <w:rsid w:val="000D621E"/>
    <w:rsid w:val="000D6337"/>
    <w:rsid w:val="000D63E0"/>
    <w:rsid w:val="000D6659"/>
    <w:rsid w:val="000D671C"/>
    <w:rsid w:val="000D675C"/>
    <w:rsid w:val="000D683D"/>
    <w:rsid w:val="000D6986"/>
    <w:rsid w:val="000D6A97"/>
    <w:rsid w:val="000D6AEE"/>
    <w:rsid w:val="000D6B3D"/>
    <w:rsid w:val="000D6B65"/>
    <w:rsid w:val="000D6DA3"/>
    <w:rsid w:val="000D6DA8"/>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44"/>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5A8"/>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77D"/>
    <w:rsid w:val="000E684F"/>
    <w:rsid w:val="000E68E8"/>
    <w:rsid w:val="000E6C71"/>
    <w:rsid w:val="000E6CBB"/>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A50"/>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C77"/>
    <w:rsid w:val="000F5E8F"/>
    <w:rsid w:val="000F5F32"/>
    <w:rsid w:val="000F5FE3"/>
    <w:rsid w:val="000F6122"/>
    <w:rsid w:val="000F634B"/>
    <w:rsid w:val="000F6451"/>
    <w:rsid w:val="000F646B"/>
    <w:rsid w:val="000F64F7"/>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B21"/>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3E"/>
    <w:rsid w:val="00105FF2"/>
    <w:rsid w:val="001061B5"/>
    <w:rsid w:val="001062CE"/>
    <w:rsid w:val="0010631D"/>
    <w:rsid w:val="0010648B"/>
    <w:rsid w:val="0010667D"/>
    <w:rsid w:val="001066C8"/>
    <w:rsid w:val="0010670B"/>
    <w:rsid w:val="0010671D"/>
    <w:rsid w:val="00106981"/>
    <w:rsid w:val="00106A7D"/>
    <w:rsid w:val="00106ECA"/>
    <w:rsid w:val="00106F8C"/>
    <w:rsid w:val="00107187"/>
    <w:rsid w:val="001071A3"/>
    <w:rsid w:val="001071EB"/>
    <w:rsid w:val="00107260"/>
    <w:rsid w:val="0010749C"/>
    <w:rsid w:val="0010790B"/>
    <w:rsid w:val="00107CE3"/>
    <w:rsid w:val="00107EF3"/>
    <w:rsid w:val="0011002C"/>
    <w:rsid w:val="00110080"/>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449"/>
    <w:rsid w:val="00112832"/>
    <w:rsid w:val="001128D6"/>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5F"/>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17D74"/>
    <w:rsid w:val="00120359"/>
    <w:rsid w:val="00120375"/>
    <w:rsid w:val="001205A7"/>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2F33"/>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7B"/>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1BB"/>
    <w:rsid w:val="0012635C"/>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1AFF"/>
    <w:rsid w:val="00131FA8"/>
    <w:rsid w:val="001320E3"/>
    <w:rsid w:val="0013210C"/>
    <w:rsid w:val="001322E3"/>
    <w:rsid w:val="00132569"/>
    <w:rsid w:val="0013286C"/>
    <w:rsid w:val="001328EC"/>
    <w:rsid w:val="0013292C"/>
    <w:rsid w:val="00132A60"/>
    <w:rsid w:val="00132AC2"/>
    <w:rsid w:val="00132D18"/>
    <w:rsid w:val="00132D63"/>
    <w:rsid w:val="00132DA4"/>
    <w:rsid w:val="00132DF5"/>
    <w:rsid w:val="00132E83"/>
    <w:rsid w:val="00133004"/>
    <w:rsid w:val="001330E0"/>
    <w:rsid w:val="00133394"/>
    <w:rsid w:val="001334BF"/>
    <w:rsid w:val="00133555"/>
    <w:rsid w:val="001336E5"/>
    <w:rsid w:val="001337AF"/>
    <w:rsid w:val="001339E3"/>
    <w:rsid w:val="00133A5A"/>
    <w:rsid w:val="00133BB0"/>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38"/>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2CD0"/>
    <w:rsid w:val="00142D2C"/>
    <w:rsid w:val="00142E11"/>
    <w:rsid w:val="0014327D"/>
    <w:rsid w:val="0014337F"/>
    <w:rsid w:val="001434CD"/>
    <w:rsid w:val="001434E1"/>
    <w:rsid w:val="00143547"/>
    <w:rsid w:val="0014357F"/>
    <w:rsid w:val="00143620"/>
    <w:rsid w:val="001436B7"/>
    <w:rsid w:val="00143934"/>
    <w:rsid w:val="00143B92"/>
    <w:rsid w:val="00143DF2"/>
    <w:rsid w:val="00143F56"/>
    <w:rsid w:val="00143FB4"/>
    <w:rsid w:val="001441D3"/>
    <w:rsid w:val="00144239"/>
    <w:rsid w:val="001443C6"/>
    <w:rsid w:val="00144679"/>
    <w:rsid w:val="00144899"/>
    <w:rsid w:val="00144970"/>
    <w:rsid w:val="00144FB0"/>
    <w:rsid w:val="001451F7"/>
    <w:rsid w:val="001454F8"/>
    <w:rsid w:val="001457F6"/>
    <w:rsid w:val="00145878"/>
    <w:rsid w:val="00145A0F"/>
    <w:rsid w:val="00145C5F"/>
    <w:rsid w:val="00145C79"/>
    <w:rsid w:val="00145D82"/>
    <w:rsid w:val="00145DBE"/>
    <w:rsid w:val="00146028"/>
    <w:rsid w:val="001461F4"/>
    <w:rsid w:val="00146262"/>
    <w:rsid w:val="00146443"/>
    <w:rsid w:val="00146479"/>
    <w:rsid w:val="00146C7C"/>
    <w:rsid w:val="00146CFF"/>
    <w:rsid w:val="00146F0D"/>
    <w:rsid w:val="00147008"/>
    <w:rsid w:val="0014703B"/>
    <w:rsid w:val="001470AB"/>
    <w:rsid w:val="00147421"/>
    <w:rsid w:val="001474CA"/>
    <w:rsid w:val="001476DC"/>
    <w:rsid w:val="00147903"/>
    <w:rsid w:val="00147925"/>
    <w:rsid w:val="00147B6C"/>
    <w:rsid w:val="00147BE1"/>
    <w:rsid w:val="00147C9A"/>
    <w:rsid w:val="001501BB"/>
    <w:rsid w:val="001502A4"/>
    <w:rsid w:val="0015038F"/>
    <w:rsid w:val="001504A6"/>
    <w:rsid w:val="001505AA"/>
    <w:rsid w:val="0015065C"/>
    <w:rsid w:val="00150698"/>
    <w:rsid w:val="0015076E"/>
    <w:rsid w:val="001509C4"/>
    <w:rsid w:val="00150AF3"/>
    <w:rsid w:val="00150BA2"/>
    <w:rsid w:val="00150D4F"/>
    <w:rsid w:val="00150EA1"/>
    <w:rsid w:val="0015106D"/>
    <w:rsid w:val="001510EB"/>
    <w:rsid w:val="001512B0"/>
    <w:rsid w:val="00151392"/>
    <w:rsid w:val="001514F6"/>
    <w:rsid w:val="00151523"/>
    <w:rsid w:val="001516A2"/>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7C3"/>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6CA"/>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92"/>
    <w:rsid w:val="001634CB"/>
    <w:rsid w:val="001637DA"/>
    <w:rsid w:val="00163801"/>
    <w:rsid w:val="001638F2"/>
    <w:rsid w:val="00163A96"/>
    <w:rsid w:val="00163AD7"/>
    <w:rsid w:val="00163D45"/>
    <w:rsid w:val="00163DB2"/>
    <w:rsid w:val="00163F55"/>
    <w:rsid w:val="001640DF"/>
    <w:rsid w:val="00164307"/>
    <w:rsid w:val="001643FB"/>
    <w:rsid w:val="0016445F"/>
    <w:rsid w:val="00164C28"/>
    <w:rsid w:val="00164EFC"/>
    <w:rsid w:val="001651DC"/>
    <w:rsid w:val="00165342"/>
    <w:rsid w:val="001653AD"/>
    <w:rsid w:val="001653FF"/>
    <w:rsid w:val="00165470"/>
    <w:rsid w:val="00165603"/>
    <w:rsid w:val="001656D8"/>
    <w:rsid w:val="001656F7"/>
    <w:rsid w:val="0016597C"/>
    <w:rsid w:val="00165AC0"/>
    <w:rsid w:val="00165C02"/>
    <w:rsid w:val="00165F71"/>
    <w:rsid w:val="001660AC"/>
    <w:rsid w:val="00166159"/>
    <w:rsid w:val="001661A2"/>
    <w:rsid w:val="001663AF"/>
    <w:rsid w:val="001664E9"/>
    <w:rsid w:val="00166808"/>
    <w:rsid w:val="00166A9A"/>
    <w:rsid w:val="00166E44"/>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8E5"/>
    <w:rsid w:val="00170E4F"/>
    <w:rsid w:val="00170F4E"/>
    <w:rsid w:val="001710C2"/>
    <w:rsid w:val="001710E6"/>
    <w:rsid w:val="0017111D"/>
    <w:rsid w:val="001711CC"/>
    <w:rsid w:val="00171490"/>
    <w:rsid w:val="001718F0"/>
    <w:rsid w:val="001718F6"/>
    <w:rsid w:val="001719A3"/>
    <w:rsid w:val="00171C85"/>
    <w:rsid w:val="00171FF2"/>
    <w:rsid w:val="00172077"/>
    <w:rsid w:val="00172108"/>
    <w:rsid w:val="0017222F"/>
    <w:rsid w:val="00172239"/>
    <w:rsid w:val="001722B1"/>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394A"/>
    <w:rsid w:val="00174674"/>
    <w:rsid w:val="00174910"/>
    <w:rsid w:val="00174965"/>
    <w:rsid w:val="00174A3A"/>
    <w:rsid w:val="00174AB3"/>
    <w:rsid w:val="00174B76"/>
    <w:rsid w:val="00174C23"/>
    <w:rsid w:val="00174D6D"/>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6E96"/>
    <w:rsid w:val="0017708B"/>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C83"/>
    <w:rsid w:val="00181E21"/>
    <w:rsid w:val="001825D4"/>
    <w:rsid w:val="00182700"/>
    <w:rsid w:val="001829BF"/>
    <w:rsid w:val="00182BDC"/>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6E7B"/>
    <w:rsid w:val="00186F02"/>
    <w:rsid w:val="00187562"/>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4FD"/>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801"/>
    <w:rsid w:val="0019390D"/>
    <w:rsid w:val="00193BC1"/>
    <w:rsid w:val="00193D36"/>
    <w:rsid w:val="00193FA6"/>
    <w:rsid w:val="00193FF8"/>
    <w:rsid w:val="001940FE"/>
    <w:rsid w:val="001941C8"/>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CBA"/>
    <w:rsid w:val="00195EDD"/>
    <w:rsid w:val="0019604F"/>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A6F"/>
    <w:rsid w:val="00197BCA"/>
    <w:rsid w:val="00197C60"/>
    <w:rsid w:val="00197C85"/>
    <w:rsid w:val="00197DAD"/>
    <w:rsid w:val="00197E08"/>
    <w:rsid w:val="00197E7A"/>
    <w:rsid w:val="00197EB3"/>
    <w:rsid w:val="00197EDA"/>
    <w:rsid w:val="00197EE5"/>
    <w:rsid w:val="001A02B6"/>
    <w:rsid w:val="001A07B7"/>
    <w:rsid w:val="001A0965"/>
    <w:rsid w:val="001A0D37"/>
    <w:rsid w:val="001A0D57"/>
    <w:rsid w:val="001A0E5E"/>
    <w:rsid w:val="001A105B"/>
    <w:rsid w:val="001A11EB"/>
    <w:rsid w:val="001A12A0"/>
    <w:rsid w:val="001A12FE"/>
    <w:rsid w:val="001A1491"/>
    <w:rsid w:val="001A1691"/>
    <w:rsid w:val="001A173D"/>
    <w:rsid w:val="001A185B"/>
    <w:rsid w:val="001A19C9"/>
    <w:rsid w:val="001A1A42"/>
    <w:rsid w:val="001A1AB9"/>
    <w:rsid w:val="001A1B43"/>
    <w:rsid w:val="001A1E0C"/>
    <w:rsid w:val="001A2003"/>
    <w:rsid w:val="001A2271"/>
    <w:rsid w:val="001A22D2"/>
    <w:rsid w:val="001A2335"/>
    <w:rsid w:val="001A29C0"/>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637"/>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740"/>
    <w:rsid w:val="001A5A93"/>
    <w:rsid w:val="001A5B11"/>
    <w:rsid w:val="001A5B4B"/>
    <w:rsid w:val="001A5E53"/>
    <w:rsid w:val="001A6279"/>
    <w:rsid w:val="001A640E"/>
    <w:rsid w:val="001A6507"/>
    <w:rsid w:val="001A66E3"/>
    <w:rsid w:val="001A6714"/>
    <w:rsid w:val="001A692B"/>
    <w:rsid w:val="001A6A6C"/>
    <w:rsid w:val="001A6AFE"/>
    <w:rsid w:val="001A6B84"/>
    <w:rsid w:val="001A6D2C"/>
    <w:rsid w:val="001A6EEA"/>
    <w:rsid w:val="001A7461"/>
    <w:rsid w:val="001A75D6"/>
    <w:rsid w:val="001A7689"/>
    <w:rsid w:val="001A7880"/>
    <w:rsid w:val="001A78A7"/>
    <w:rsid w:val="001A7A12"/>
    <w:rsid w:val="001A7A4A"/>
    <w:rsid w:val="001A7C11"/>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4F2D"/>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44"/>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9B"/>
    <w:rsid w:val="001C3EBD"/>
    <w:rsid w:val="001C404D"/>
    <w:rsid w:val="001C4162"/>
    <w:rsid w:val="001C426E"/>
    <w:rsid w:val="001C4319"/>
    <w:rsid w:val="001C43D5"/>
    <w:rsid w:val="001C43E8"/>
    <w:rsid w:val="001C44C7"/>
    <w:rsid w:val="001C47F6"/>
    <w:rsid w:val="001C499D"/>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1F6"/>
    <w:rsid w:val="001C742F"/>
    <w:rsid w:val="001C7532"/>
    <w:rsid w:val="001C75DD"/>
    <w:rsid w:val="001C761A"/>
    <w:rsid w:val="001C77C2"/>
    <w:rsid w:val="001C79A7"/>
    <w:rsid w:val="001C79DD"/>
    <w:rsid w:val="001C7A12"/>
    <w:rsid w:val="001C7A25"/>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0FB"/>
    <w:rsid w:val="001D2161"/>
    <w:rsid w:val="001D259E"/>
    <w:rsid w:val="001D2783"/>
    <w:rsid w:val="001D29A0"/>
    <w:rsid w:val="001D2B11"/>
    <w:rsid w:val="001D2B50"/>
    <w:rsid w:val="001D2B76"/>
    <w:rsid w:val="001D2C26"/>
    <w:rsid w:val="001D364A"/>
    <w:rsid w:val="001D3728"/>
    <w:rsid w:val="001D39EE"/>
    <w:rsid w:val="001D3E27"/>
    <w:rsid w:val="001D3F04"/>
    <w:rsid w:val="001D4078"/>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12B"/>
    <w:rsid w:val="001D6256"/>
    <w:rsid w:val="001D626C"/>
    <w:rsid w:val="001D6610"/>
    <w:rsid w:val="001D6736"/>
    <w:rsid w:val="001D6786"/>
    <w:rsid w:val="001D6E96"/>
    <w:rsid w:val="001D72EB"/>
    <w:rsid w:val="001D7577"/>
    <w:rsid w:val="001D77B1"/>
    <w:rsid w:val="001D7A1D"/>
    <w:rsid w:val="001D7A7A"/>
    <w:rsid w:val="001D7C26"/>
    <w:rsid w:val="001D7EE2"/>
    <w:rsid w:val="001D7F06"/>
    <w:rsid w:val="001D7F66"/>
    <w:rsid w:val="001E0667"/>
    <w:rsid w:val="001E0746"/>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5"/>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363"/>
    <w:rsid w:val="001E43F8"/>
    <w:rsid w:val="001E4470"/>
    <w:rsid w:val="001E44B9"/>
    <w:rsid w:val="001E45DD"/>
    <w:rsid w:val="001E473E"/>
    <w:rsid w:val="001E4763"/>
    <w:rsid w:val="001E4A1F"/>
    <w:rsid w:val="001E4A5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304"/>
    <w:rsid w:val="001E6524"/>
    <w:rsid w:val="001E6649"/>
    <w:rsid w:val="001E67DC"/>
    <w:rsid w:val="001E68DD"/>
    <w:rsid w:val="001E69E7"/>
    <w:rsid w:val="001E6BB0"/>
    <w:rsid w:val="001E6C61"/>
    <w:rsid w:val="001E6E79"/>
    <w:rsid w:val="001E6E9B"/>
    <w:rsid w:val="001E70C2"/>
    <w:rsid w:val="001E72A8"/>
    <w:rsid w:val="001E7464"/>
    <w:rsid w:val="001E75BA"/>
    <w:rsid w:val="001E7701"/>
    <w:rsid w:val="001E7C0C"/>
    <w:rsid w:val="001E7E4A"/>
    <w:rsid w:val="001E7FE1"/>
    <w:rsid w:val="001F0095"/>
    <w:rsid w:val="001F0392"/>
    <w:rsid w:val="001F03A1"/>
    <w:rsid w:val="001F057D"/>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8F1"/>
    <w:rsid w:val="001F3D1A"/>
    <w:rsid w:val="001F3E8B"/>
    <w:rsid w:val="001F3EC6"/>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05"/>
    <w:rsid w:val="001F5D78"/>
    <w:rsid w:val="001F63AD"/>
    <w:rsid w:val="001F6663"/>
    <w:rsid w:val="001F66B2"/>
    <w:rsid w:val="001F6706"/>
    <w:rsid w:val="001F68E2"/>
    <w:rsid w:val="001F6AC3"/>
    <w:rsid w:val="001F6B5C"/>
    <w:rsid w:val="001F6E5A"/>
    <w:rsid w:val="001F70C7"/>
    <w:rsid w:val="001F7686"/>
    <w:rsid w:val="001F7729"/>
    <w:rsid w:val="001F77A6"/>
    <w:rsid w:val="001F781C"/>
    <w:rsid w:val="001F7854"/>
    <w:rsid w:val="001F7C9C"/>
    <w:rsid w:val="001F7DE3"/>
    <w:rsid w:val="00200022"/>
    <w:rsid w:val="00200092"/>
    <w:rsid w:val="0020019A"/>
    <w:rsid w:val="00200229"/>
    <w:rsid w:val="0020052A"/>
    <w:rsid w:val="002005E8"/>
    <w:rsid w:val="002009CB"/>
    <w:rsid w:val="00200ACB"/>
    <w:rsid w:val="00200DFF"/>
    <w:rsid w:val="0020115C"/>
    <w:rsid w:val="00201253"/>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B56"/>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8FC"/>
    <w:rsid w:val="00204908"/>
    <w:rsid w:val="00204952"/>
    <w:rsid w:val="00204BC0"/>
    <w:rsid w:val="00204BFD"/>
    <w:rsid w:val="00205389"/>
    <w:rsid w:val="002057F8"/>
    <w:rsid w:val="00205A59"/>
    <w:rsid w:val="00205B04"/>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6FAF"/>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966"/>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D87"/>
    <w:rsid w:val="00213FAE"/>
    <w:rsid w:val="002141E9"/>
    <w:rsid w:val="00214373"/>
    <w:rsid w:val="00214BC6"/>
    <w:rsid w:val="00214D75"/>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69"/>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C7"/>
    <w:rsid w:val="002205D7"/>
    <w:rsid w:val="0022068D"/>
    <w:rsid w:val="002207C8"/>
    <w:rsid w:val="00220804"/>
    <w:rsid w:val="00220931"/>
    <w:rsid w:val="00220A4B"/>
    <w:rsid w:val="00220EA1"/>
    <w:rsid w:val="00221019"/>
    <w:rsid w:val="002213BE"/>
    <w:rsid w:val="002213FF"/>
    <w:rsid w:val="0022151B"/>
    <w:rsid w:val="0022177A"/>
    <w:rsid w:val="002217B4"/>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CC2"/>
    <w:rsid w:val="00223DD2"/>
    <w:rsid w:val="00223EB1"/>
    <w:rsid w:val="00223F75"/>
    <w:rsid w:val="00223FDC"/>
    <w:rsid w:val="0022432A"/>
    <w:rsid w:val="00224456"/>
    <w:rsid w:val="002246D5"/>
    <w:rsid w:val="00224784"/>
    <w:rsid w:val="00224898"/>
    <w:rsid w:val="00224CD4"/>
    <w:rsid w:val="00224EC3"/>
    <w:rsid w:val="00225356"/>
    <w:rsid w:val="002253F5"/>
    <w:rsid w:val="0022563A"/>
    <w:rsid w:val="00225844"/>
    <w:rsid w:val="0022596A"/>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147"/>
    <w:rsid w:val="00230337"/>
    <w:rsid w:val="00230562"/>
    <w:rsid w:val="0023060B"/>
    <w:rsid w:val="0023093A"/>
    <w:rsid w:val="00231146"/>
    <w:rsid w:val="002311F2"/>
    <w:rsid w:val="0023151C"/>
    <w:rsid w:val="002315A8"/>
    <w:rsid w:val="002316EC"/>
    <w:rsid w:val="002317A6"/>
    <w:rsid w:val="002318C9"/>
    <w:rsid w:val="00231A4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6E9"/>
    <w:rsid w:val="00235E72"/>
    <w:rsid w:val="00235F24"/>
    <w:rsid w:val="00235F31"/>
    <w:rsid w:val="00235F8A"/>
    <w:rsid w:val="00236062"/>
    <w:rsid w:val="002360C3"/>
    <w:rsid w:val="00236275"/>
    <w:rsid w:val="00236286"/>
    <w:rsid w:val="00236A81"/>
    <w:rsid w:val="00236B10"/>
    <w:rsid w:val="00236B8C"/>
    <w:rsid w:val="00236E3B"/>
    <w:rsid w:val="00236EBF"/>
    <w:rsid w:val="00236F5B"/>
    <w:rsid w:val="00237068"/>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03"/>
    <w:rsid w:val="00240F8B"/>
    <w:rsid w:val="002410D8"/>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AFC"/>
    <w:rsid w:val="00242CE7"/>
    <w:rsid w:val="00242E06"/>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B9E"/>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286"/>
    <w:rsid w:val="00247303"/>
    <w:rsid w:val="0024737E"/>
    <w:rsid w:val="0024745C"/>
    <w:rsid w:val="00247A28"/>
    <w:rsid w:val="00247A9B"/>
    <w:rsid w:val="00247CE6"/>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1E47"/>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004"/>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209"/>
    <w:rsid w:val="002574A9"/>
    <w:rsid w:val="00257533"/>
    <w:rsid w:val="00257B3B"/>
    <w:rsid w:val="00257B61"/>
    <w:rsid w:val="00257B74"/>
    <w:rsid w:val="00257E91"/>
    <w:rsid w:val="0026020D"/>
    <w:rsid w:val="00260274"/>
    <w:rsid w:val="00260389"/>
    <w:rsid w:val="0026066F"/>
    <w:rsid w:val="00260B19"/>
    <w:rsid w:val="00260D04"/>
    <w:rsid w:val="00261099"/>
    <w:rsid w:val="002610A3"/>
    <w:rsid w:val="00261569"/>
    <w:rsid w:val="0026165F"/>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53"/>
    <w:rsid w:val="002639BA"/>
    <w:rsid w:val="00263AA8"/>
    <w:rsid w:val="00263CEC"/>
    <w:rsid w:val="00263EA2"/>
    <w:rsid w:val="00263EC2"/>
    <w:rsid w:val="00264149"/>
    <w:rsid w:val="00264324"/>
    <w:rsid w:val="002643A2"/>
    <w:rsid w:val="002644DD"/>
    <w:rsid w:val="00264656"/>
    <w:rsid w:val="00265039"/>
    <w:rsid w:val="00265352"/>
    <w:rsid w:val="00265466"/>
    <w:rsid w:val="002654FF"/>
    <w:rsid w:val="00265592"/>
    <w:rsid w:val="00265605"/>
    <w:rsid w:val="00265700"/>
    <w:rsid w:val="00265782"/>
    <w:rsid w:val="00265976"/>
    <w:rsid w:val="00265BF6"/>
    <w:rsid w:val="00265C6C"/>
    <w:rsid w:val="00265D38"/>
    <w:rsid w:val="00265DF2"/>
    <w:rsid w:val="00266363"/>
    <w:rsid w:val="002663AF"/>
    <w:rsid w:val="00266408"/>
    <w:rsid w:val="0026652E"/>
    <w:rsid w:val="0026676E"/>
    <w:rsid w:val="0026686E"/>
    <w:rsid w:val="00266EC6"/>
    <w:rsid w:val="00267191"/>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6F4"/>
    <w:rsid w:val="00273A8C"/>
    <w:rsid w:val="00273DF6"/>
    <w:rsid w:val="00273F26"/>
    <w:rsid w:val="00273F34"/>
    <w:rsid w:val="00274123"/>
    <w:rsid w:val="00274445"/>
    <w:rsid w:val="0027449A"/>
    <w:rsid w:val="002744FD"/>
    <w:rsid w:val="00274637"/>
    <w:rsid w:val="00274866"/>
    <w:rsid w:val="002748CD"/>
    <w:rsid w:val="00274ACA"/>
    <w:rsid w:val="00274EB2"/>
    <w:rsid w:val="00275132"/>
    <w:rsid w:val="00275410"/>
    <w:rsid w:val="002759B2"/>
    <w:rsid w:val="00275AC2"/>
    <w:rsid w:val="00275B7F"/>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1FD"/>
    <w:rsid w:val="002832C9"/>
    <w:rsid w:val="002834A1"/>
    <w:rsid w:val="002834B6"/>
    <w:rsid w:val="00283591"/>
    <w:rsid w:val="00283897"/>
    <w:rsid w:val="002838FC"/>
    <w:rsid w:val="002839A6"/>
    <w:rsid w:val="00283AC4"/>
    <w:rsid w:val="00283BA1"/>
    <w:rsid w:val="00283DAF"/>
    <w:rsid w:val="00283E41"/>
    <w:rsid w:val="00283ECB"/>
    <w:rsid w:val="002840BE"/>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5D7"/>
    <w:rsid w:val="0028782B"/>
    <w:rsid w:val="00287AAC"/>
    <w:rsid w:val="00287D07"/>
    <w:rsid w:val="00287F94"/>
    <w:rsid w:val="002902C8"/>
    <w:rsid w:val="00290392"/>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44B"/>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03A"/>
    <w:rsid w:val="0029314D"/>
    <w:rsid w:val="00293163"/>
    <w:rsid w:val="00293366"/>
    <w:rsid w:val="00293479"/>
    <w:rsid w:val="00293690"/>
    <w:rsid w:val="0029397C"/>
    <w:rsid w:val="00293A3A"/>
    <w:rsid w:val="00293A83"/>
    <w:rsid w:val="00293BDA"/>
    <w:rsid w:val="00293E4A"/>
    <w:rsid w:val="00294175"/>
    <w:rsid w:val="00294289"/>
    <w:rsid w:val="002943B1"/>
    <w:rsid w:val="002943E7"/>
    <w:rsid w:val="0029448B"/>
    <w:rsid w:val="002944D2"/>
    <w:rsid w:val="00294ACD"/>
    <w:rsid w:val="00294C79"/>
    <w:rsid w:val="00294D27"/>
    <w:rsid w:val="00294DD4"/>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33"/>
    <w:rsid w:val="00296F9F"/>
    <w:rsid w:val="002971B9"/>
    <w:rsid w:val="0029737B"/>
    <w:rsid w:val="0029751D"/>
    <w:rsid w:val="00297792"/>
    <w:rsid w:val="0029785F"/>
    <w:rsid w:val="00297AB9"/>
    <w:rsid w:val="00297C2B"/>
    <w:rsid w:val="00297D32"/>
    <w:rsid w:val="00297DDD"/>
    <w:rsid w:val="00297E3D"/>
    <w:rsid w:val="002A00A2"/>
    <w:rsid w:val="002A00B6"/>
    <w:rsid w:val="002A0159"/>
    <w:rsid w:val="002A0390"/>
    <w:rsid w:val="002A03ED"/>
    <w:rsid w:val="002A0523"/>
    <w:rsid w:val="002A0536"/>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322"/>
    <w:rsid w:val="002A462D"/>
    <w:rsid w:val="002A49B3"/>
    <w:rsid w:val="002A4D2A"/>
    <w:rsid w:val="002A4E08"/>
    <w:rsid w:val="002A4F59"/>
    <w:rsid w:val="002A5027"/>
    <w:rsid w:val="002A55FF"/>
    <w:rsid w:val="002A562A"/>
    <w:rsid w:val="002A56F0"/>
    <w:rsid w:val="002A5A09"/>
    <w:rsid w:val="002A5B1F"/>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6F"/>
    <w:rsid w:val="002B0199"/>
    <w:rsid w:val="002B038B"/>
    <w:rsid w:val="002B0402"/>
    <w:rsid w:val="002B0429"/>
    <w:rsid w:val="002B058C"/>
    <w:rsid w:val="002B05A8"/>
    <w:rsid w:val="002B073C"/>
    <w:rsid w:val="002B0827"/>
    <w:rsid w:val="002B0837"/>
    <w:rsid w:val="002B08F1"/>
    <w:rsid w:val="002B0902"/>
    <w:rsid w:val="002B0A72"/>
    <w:rsid w:val="002B0E7A"/>
    <w:rsid w:val="002B12C9"/>
    <w:rsid w:val="002B132D"/>
    <w:rsid w:val="002B13B3"/>
    <w:rsid w:val="002B145B"/>
    <w:rsid w:val="002B172C"/>
    <w:rsid w:val="002B18DB"/>
    <w:rsid w:val="002B1BD8"/>
    <w:rsid w:val="002B1D4B"/>
    <w:rsid w:val="002B20E8"/>
    <w:rsid w:val="002B2200"/>
    <w:rsid w:val="002B250A"/>
    <w:rsid w:val="002B2669"/>
    <w:rsid w:val="002B2870"/>
    <w:rsid w:val="002B2A31"/>
    <w:rsid w:val="002B2A84"/>
    <w:rsid w:val="002B2AE2"/>
    <w:rsid w:val="002B2BDE"/>
    <w:rsid w:val="002B2C3B"/>
    <w:rsid w:val="002B2CF9"/>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74"/>
    <w:rsid w:val="002C1DAB"/>
    <w:rsid w:val="002C1E59"/>
    <w:rsid w:val="002C1EC7"/>
    <w:rsid w:val="002C1F58"/>
    <w:rsid w:val="002C21CD"/>
    <w:rsid w:val="002C2295"/>
    <w:rsid w:val="002C2429"/>
    <w:rsid w:val="002C254B"/>
    <w:rsid w:val="002C2646"/>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006"/>
    <w:rsid w:val="002C6236"/>
    <w:rsid w:val="002C6695"/>
    <w:rsid w:val="002C67AC"/>
    <w:rsid w:val="002C67F5"/>
    <w:rsid w:val="002C6E36"/>
    <w:rsid w:val="002C6E8E"/>
    <w:rsid w:val="002C72AD"/>
    <w:rsid w:val="002C75E0"/>
    <w:rsid w:val="002C773B"/>
    <w:rsid w:val="002C790F"/>
    <w:rsid w:val="002C7BB5"/>
    <w:rsid w:val="002C7C4E"/>
    <w:rsid w:val="002C7E28"/>
    <w:rsid w:val="002C7F86"/>
    <w:rsid w:val="002C7FE7"/>
    <w:rsid w:val="002D0283"/>
    <w:rsid w:val="002D0355"/>
    <w:rsid w:val="002D04A4"/>
    <w:rsid w:val="002D0549"/>
    <w:rsid w:val="002D05C5"/>
    <w:rsid w:val="002D0898"/>
    <w:rsid w:val="002D0BE4"/>
    <w:rsid w:val="002D0C02"/>
    <w:rsid w:val="002D0CB0"/>
    <w:rsid w:val="002D0D9C"/>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BC1"/>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0C5"/>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3"/>
    <w:rsid w:val="002D6E6F"/>
    <w:rsid w:val="002D6F4A"/>
    <w:rsid w:val="002D703E"/>
    <w:rsid w:val="002D70DA"/>
    <w:rsid w:val="002D7189"/>
    <w:rsid w:val="002D728D"/>
    <w:rsid w:val="002D734C"/>
    <w:rsid w:val="002D7431"/>
    <w:rsid w:val="002D74E2"/>
    <w:rsid w:val="002D7557"/>
    <w:rsid w:val="002D76E8"/>
    <w:rsid w:val="002D76EE"/>
    <w:rsid w:val="002D796A"/>
    <w:rsid w:val="002D7B98"/>
    <w:rsid w:val="002D7DE8"/>
    <w:rsid w:val="002D7F50"/>
    <w:rsid w:val="002E0118"/>
    <w:rsid w:val="002E01C6"/>
    <w:rsid w:val="002E030B"/>
    <w:rsid w:val="002E0831"/>
    <w:rsid w:val="002E087E"/>
    <w:rsid w:val="002E0EA8"/>
    <w:rsid w:val="002E1101"/>
    <w:rsid w:val="002E124F"/>
    <w:rsid w:val="002E1252"/>
    <w:rsid w:val="002E12CE"/>
    <w:rsid w:val="002E13A6"/>
    <w:rsid w:val="002E145D"/>
    <w:rsid w:val="002E1617"/>
    <w:rsid w:val="002E16A7"/>
    <w:rsid w:val="002E17A8"/>
    <w:rsid w:val="002E1821"/>
    <w:rsid w:val="002E19A6"/>
    <w:rsid w:val="002E1C33"/>
    <w:rsid w:val="002E1FD3"/>
    <w:rsid w:val="002E1FEF"/>
    <w:rsid w:val="002E202F"/>
    <w:rsid w:val="002E240E"/>
    <w:rsid w:val="002E2473"/>
    <w:rsid w:val="002E24F7"/>
    <w:rsid w:val="002E286F"/>
    <w:rsid w:val="002E2947"/>
    <w:rsid w:val="002E2A4E"/>
    <w:rsid w:val="002E2A70"/>
    <w:rsid w:val="002E2ADA"/>
    <w:rsid w:val="002E2B0F"/>
    <w:rsid w:val="002E2C56"/>
    <w:rsid w:val="002E2C89"/>
    <w:rsid w:val="002E2CB0"/>
    <w:rsid w:val="002E2F31"/>
    <w:rsid w:val="002E2FCE"/>
    <w:rsid w:val="002E32E6"/>
    <w:rsid w:val="002E3372"/>
    <w:rsid w:val="002E34ED"/>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904"/>
    <w:rsid w:val="002E5CE5"/>
    <w:rsid w:val="002E5E3E"/>
    <w:rsid w:val="002E5E4B"/>
    <w:rsid w:val="002E6005"/>
    <w:rsid w:val="002E6239"/>
    <w:rsid w:val="002E6579"/>
    <w:rsid w:val="002E66EA"/>
    <w:rsid w:val="002E67F3"/>
    <w:rsid w:val="002E6840"/>
    <w:rsid w:val="002E69A1"/>
    <w:rsid w:val="002E6B4D"/>
    <w:rsid w:val="002E6E06"/>
    <w:rsid w:val="002E6EFC"/>
    <w:rsid w:val="002E70BF"/>
    <w:rsid w:val="002E7157"/>
    <w:rsid w:val="002E7286"/>
    <w:rsid w:val="002E72EF"/>
    <w:rsid w:val="002E72F6"/>
    <w:rsid w:val="002E7362"/>
    <w:rsid w:val="002E7402"/>
    <w:rsid w:val="002E74B8"/>
    <w:rsid w:val="002E754E"/>
    <w:rsid w:val="002E764C"/>
    <w:rsid w:val="002E78F5"/>
    <w:rsid w:val="002E7936"/>
    <w:rsid w:val="002E794E"/>
    <w:rsid w:val="002E7972"/>
    <w:rsid w:val="002E798E"/>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B1A"/>
    <w:rsid w:val="002F1CE9"/>
    <w:rsid w:val="002F1CEF"/>
    <w:rsid w:val="002F1DA2"/>
    <w:rsid w:val="002F1EA8"/>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A8A"/>
    <w:rsid w:val="002F6D43"/>
    <w:rsid w:val="002F6EC9"/>
    <w:rsid w:val="002F716F"/>
    <w:rsid w:val="002F7688"/>
    <w:rsid w:val="002F77C1"/>
    <w:rsid w:val="002F7841"/>
    <w:rsid w:val="002F7879"/>
    <w:rsid w:val="002F796F"/>
    <w:rsid w:val="002F7CED"/>
    <w:rsid w:val="002F7DE3"/>
    <w:rsid w:val="002F7E6C"/>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263"/>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804"/>
    <w:rsid w:val="00303A4F"/>
    <w:rsid w:val="00303B23"/>
    <w:rsid w:val="00303B51"/>
    <w:rsid w:val="00303E35"/>
    <w:rsid w:val="00304240"/>
    <w:rsid w:val="003042CA"/>
    <w:rsid w:val="003044E8"/>
    <w:rsid w:val="00304602"/>
    <w:rsid w:val="003046A0"/>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5BA0"/>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9A5"/>
    <w:rsid w:val="00307A46"/>
    <w:rsid w:val="00307A9C"/>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444"/>
    <w:rsid w:val="00314A7D"/>
    <w:rsid w:val="00315017"/>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2A"/>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45A"/>
    <w:rsid w:val="00317605"/>
    <w:rsid w:val="00317608"/>
    <w:rsid w:val="00317889"/>
    <w:rsid w:val="00317ABB"/>
    <w:rsid w:val="00317B46"/>
    <w:rsid w:val="00317C82"/>
    <w:rsid w:val="00317D9A"/>
    <w:rsid w:val="00317F5A"/>
    <w:rsid w:val="003202BE"/>
    <w:rsid w:val="00320327"/>
    <w:rsid w:val="00320477"/>
    <w:rsid w:val="00320575"/>
    <w:rsid w:val="00320586"/>
    <w:rsid w:val="003208D7"/>
    <w:rsid w:val="003209CE"/>
    <w:rsid w:val="00320B87"/>
    <w:rsid w:val="00320DFB"/>
    <w:rsid w:val="00320E25"/>
    <w:rsid w:val="0032100F"/>
    <w:rsid w:val="00321058"/>
    <w:rsid w:val="00321147"/>
    <w:rsid w:val="003211FA"/>
    <w:rsid w:val="0032132C"/>
    <w:rsid w:val="00321403"/>
    <w:rsid w:val="003214F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078"/>
    <w:rsid w:val="00324241"/>
    <w:rsid w:val="00324348"/>
    <w:rsid w:val="003243AC"/>
    <w:rsid w:val="0032443D"/>
    <w:rsid w:val="003244AB"/>
    <w:rsid w:val="00324734"/>
    <w:rsid w:val="0032483D"/>
    <w:rsid w:val="00324CBC"/>
    <w:rsid w:val="00324CEB"/>
    <w:rsid w:val="00324EC5"/>
    <w:rsid w:val="00325097"/>
    <w:rsid w:val="00325247"/>
    <w:rsid w:val="0032550E"/>
    <w:rsid w:val="003255E6"/>
    <w:rsid w:val="00325C2C"/>
    <w:rsid w:val="00325D67"/>
    <w:rsid w:val="0032616E"/>
    <w:rsid w:val="00326250"/>
    <w:rsid w:val="00326295"/>
    <w:rsid w:val="0032634F"/>
    <w:rsid w:val="00326486"/>
    <w:rsid w:val="00326538"/>
    <w:rsid w:val="0032673F"/>
    <w:rsid w:val="00326795"/>
    <w:rsid w:val="00326976"/>
    <w:rsid w:val="00326A01"/>
    <w:rsid w:val="00326D49"/>
    <w:rsid w:val="00326D4D"/>
    <w:rsid w:val="00327019"/>
    <w:rsid w:val="00327046"/>
    <w:rsid w:val="00327051"/>
    <w:rsid w:val="00327170"/>
    <w:rsid w:val="00327385"/>
    <w:rsid w:val="0032775E"/>
    <w:rsid w:val="003277EB"/>
    <w:rsid w:val="0032781C"/>
    <w:rsid w:val="003278BC"/>
    <w:rsid w:val="003279B7"/>
    <w:rsid w:val="00327B50"/>
    <w:rsid w:val="00327C7A"/>
    <w:rsid w:val="00327DFC"/>
    <w:rsid w:val="00327E64"/>
    <w:rsid w:val="00330047"/>
    <w:rsid w:val="003300CB"/>
    <w:rsid w:val="003305EA"/>
    <w:rsid w:val="00330949"/>
    <w:rsid w:val="0033097D"/>
    <w:rsid w:val="00330BAE"/>
    <w:rsid w:val="00330E74"/>
    <w:rsid w:val="00330E7F"/>
    <w:rsid w:val="00330FCD"/>
    <w:rsid w:val="003310B3"/>
    <w:rsid w:val="0033118A"/>
    <w:rsid w:val="003311D5"/>
    <w:rsid w:val="0033126A"/>
    <w:rsid w:val="003312A7"/>
    <w:rsid w:val="003314A8"/>
    <w:rsid w:val="00331545"/>
    <w:rsid w:val="00331621"/>
    <w:rsid w:val="00331973"/>
    <w:rsid w:val="00331AC7"/>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5BE"/>
    <w:rsid w:val="003347D2"/>
    <w:rsid w:val="00334981"/>
    <w:rsid w:val="00334E94"/>
    <w:rsid w:val="00335163"/>
    <w:rsid w:val="003352F4"/>
    <w:rsid w:val="00335591"/>
    <w:rsid w:val="00335AE8"/>
    <w:rsid w:val="00335D97"/>
    <w:rsid w:val="00335D9B"/>
    <w:rsid w:val="003361E9"/>
    <w:rsid w:val="00336538"/>
    <w:rsid w:val="00336766"/>
    <w:rsid w:val="003367D5"/>
    <w:rsid w:val="0033688F"/>
    <w:rsid w:val="003369A7"/>
    <w:rsid w:val="00336B30"/>
    <w:rsid w:val="00336C4E"/>
    <w:rsid w:val="00336CA3"/>
    <w:rsid w:val="00337024"/>
    <w:rsid w:val="00337277"/>
    <w:rsid w:val="00337349"/>
    <w:rsid w:val="00337423"/>
    <w:rsid w:val="003374BB"/>
    <w:rsid w:val="00337918"/>
    <w:rsid w:val="00337919"/>
    <w:rsid w:val="00337CEB"/>
    <w:rsid w:val="00337F49"/>
    <w:rsid w:val="0034011B"/>
    <w:rsid w:val="003401B6"/>
    <w:rsid w:val="003401F9"/>
    <w:rsid w:val="003403A0"/>
    <w:rsid w:val="003405A0"/>
    <w:rsid w:val="00340E22"/>
    <w:rsid w:val="003410B4"/>
    <w:rsid w:val="00341397"/>
    <w:rsid w:val="00341411"/>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9D4"/>
    <w:rsid w:val="00343B01"/>
    <w:rsid w:val="00343C26"/>
    <w:rsid w:val="00343E30"/>
    <w:rsid w:val="00343F7E"/>
    <w:rsid w:val="003440F5"/>
    <w:rsid w:val="0034415D"/>
    <w:rsid w:val="00344184"/>
    <w:rsid w:val="003443D9"/>
    <w:rsid w:val="0034482D"/>
    <w:rsid w:val="0034484D"/>
    <w:rsid w:val="0034486D"/>
    <w:rsid w:val="00344D88"/>
    <w:rsid w:val="00344DC0"/>
    <w:rsid w:val="00345161"/>
    <w:rsid w:val="0034565F"/>
    <w:rsid w:val="003457DF"/>
    <w:rsid w:val="003458B2"/>
    <w:rsid w:val="003459D0"/>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9C"/>
    <w:rsid w:val="003512CB"/>
    <w:rsid w:val="00351640"/>
    <w:rsid w:val="0035172E"/>
    <w:rsid w:val="00351753"/>
    <w:rsid w:val="00351C94"/>
    <w:rsid w:val="00351E57"/>
    <w:rsid w:val="00351E9B"/>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B51"/>
    <w:rsid w:val="00360C58"/>
    <w:rsid w:val="00360CA1"/>
    <w:rsid w:val="00360D19"/>
    <w:rsid w:val="00360DBF"/>
    <w:rsid w:val="00360F89"/>
    <w:rsid w:val="00360FA5"/>
    <w:rsid w:val="003610C3"/>
    <w:rsid w:val="0036130A"/>
    <w:rsid w:val="0036143E"/>
    <w:rsid w:val="003614A8"/>
    <w:rsid w:val="0036154D"/>
    <w:rsid w:val="003616F9"/>
    <w:rsid w:val="0036184B"/>
    <w:rsid w:val="003618D1"/>
    <w:rsid w:val="00361A27"/>
    <w:rsid w:val="00361D40"/>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601"/>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43"/>
    <w:rsid w:val="00366C80"/>
    <w:rsid w:val="00366D64"/>
    <w:rsid w:val="00366EC7"/>
    <w:rsid w:val="00367089"/>
    <w:rsid w:val="0036712F"/>
    <w:rsid w:val="003671BA"/>
    <w:rsid w:val="003677DE"/>
    <w:rsid w:val="00367BF9"/>
    <w:rsid w:val="00367EF8"/>
    <w:rsid w:val="00367F06"/>
    <w:rsid w:val="00367F4E"/>
    <w:rsid w:val="00367FF0"/>
    <w:rsid w:val="0037010B"/>
    <w:rsid w:val="0037024F"/>
    <w:rsid w:val="00370382"/>
    <w:rsid w:val="003703D6"/>
    <w:rsid w:val="003704A0"/>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B8B"/>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7F"/>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96C"/>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6FD"/>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C61"/>
    <w:rsid w:val="00385EF7"/>
    <w:rsid w:val="00386092"/>
    <w:rsid w:val="00386219"/>
    <w:rsid w:val="003863BD"/>
    <w:rsid w:val="003866EE"/>
    <w:rsid w:val="003867BA"/>
    <w:rsid w:val="0038683E"/>
    <w:rsid w:val="003869A1"/>
    <w:rsid w:val="00386A21"/>
    <w:rsid w:val="00386A7D"/>
    <w:rsid w:val="00386B4D"/>
    <w:rsid w:val="00386C17"/>
    <w:rsid w:val="00386C45"/>
    <w:rsid w:val="00386E4D"/>
    <w:rsid w:val="00386E6A"/>
    <w:rsid w:val="00386F93"/>
    <w:rsid w:val="003872EB"/>
    <w:rsid w:val="00387554"/>
    <w:rsid w:val="003875D0"/>
    <w:rsid w:val="003879E7"/>
    <w:rsid w:val="0039006A"/>
    <w:rsid w:val="003906C4"/>
    <w:rsid w:val="003907B9"/>
    <w:rsid w:val="003908D8"/>
    <w:rsid w:val="00390939"/>
    <w:rsid w:val="003909A5"/>
    <w:rsid w:val="00390B47"/>
    <w:rsid w:val="00390B8F"/>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01C"/>
    <w:rsid w:val="00393281"/>
    <w:rsid w:val="003932C3"/>
    <w:rsid w:val="003939D4"/>
    <w:rsid w:val="003939F3"/>
    <w:rsid w:val="00393C0E"/>
    <w:rsid w:val="00393D0D"/>
    <w:rsid w:val="00393D7F"/>
    <w:rsid w:val="00393F60"/>
    <w:rsid w:val="00394076"/>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DFF"/>
    <w:rsid w:val="00395E84"/>
    <w:rsid w:val="00395EA4"/>
    <w:rsid w:val="00395EE8"/>
    <w:rsid w:val="00395F13"/>
    <w:rsid w:val="00396059"/>
    <w:rsid w:val="00396246"/>
    <w:rsid w:val="0039626F"/>
    <w:rsid w:val="003963F8"/>
    <w:rsid w:val="00396509"/>
    <w:rsid w:val="0039651D"/>
    <w:rsid w:val="00396678"/>
    <w:rsid w:val="00396BA6"/>
    <w:rsid w:val="0039735F"/>
    <w:rsid w:val="0039741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956"/>
    <w:rsid w:val="003A1A2C"/>
    <w:rsid w:val="003A1AA2"/>
    <w:rsid w:val="003A1D62"/>
    <w:rsid w:val="003A1D6A"/>
    <w:rsid w:val="003A1E38"/>
    <w:rsid w:val="003A2070"/>
    <w:rsid w:val="003A20CD"/>
    <w:rsid w:val="003A20DF"/>
    <w:rsid w:val="003A2220"/>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58"/>
    <w:rsid w:val="003A36C4"/>
    <w:rsid w:val="003A3730"/>
    <w:rsid w:val="003A39EB"/>
    <w:rsid w:val="003A3DB2"/>
    <w:rsid w:val="003A3E37"/>
    <w:rsid w:val="003A3E41"/>
    <w:rsid w:val="003A420B"/>
    <w:rsid w:val="003A4407"/>
    <w:rsid w:val="003A471B"/>
    <w:rsid w:val="003A4781"/>
    <w:rsid w:val="003A4962"/>
    <w:rsid w:val="003A49A5"/>
    <w:rsid w:val="003A4F5B"/>
    <w:rsid w:val="003A5522"/>
    <w:rsid w:val="003A56F7"/>
    <w:rsid w:val="003A579F"/>
    <w:rsid w:val="003A5894"/>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0C"/>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3B8"/>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2E"/>
    <w:rsid w:val="003B5267"/>
    <w:rsid w:val="003B5278"/>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854"/>
    <w:rsid w:val="003B7A3D"/>
    <w:rsid w:val="003B7C51"/>
    <w:rsid w:val="003B7DB8"/>
    <w:rsid w:val="003C0099"/>
    <w:rsid w:val="003C010E"/>
    <w:rsid w:val="003C01A3"/>
    <w:rsid w:val="003C02F1"/>
    <w:rsid w:val="003C040B"/>
    <w:rsid w:val="003C0590"/>
    <w:rsid w:val="003C062E"/>
    <w:rsid w:val="003C067A"/>
    <w:rsid w:val="003C0882"/>
    <w:rsid w:val="003C08E7"/>
    <w:rsid w:val="003C0B12"/>
    <w:rsid w:val="003C0E05"/>
    <w:rsid w:val="003C0EA4"/>
    <w:rsid w:val="003C0FC7"/>
    <w:rsid w:val="003C1047"/>
    <w:rsid w:val="003C10CB"/>
    <w:rsid w:val="003C12FB"/>
    <w:rsid w:val="003C1454"/>
    <w:rsid w:val="003C1505"/>
    <w:rsid w:val="003C15A5"/>
    <w:rsid w:val="003C17CC"/>
    <w:rsid w:val="003C19EB"/>
    <w:rsid w:val="003C1E20"/>
    <w:rsid w:val="003C1E93"/>
    <w:rsid w:val="003C1EBE"/>
    <w:rsid w:val="003C20D0"/>
    <w:rsid w:val="003C21B3"/>
    <w:rsid w:val="003C23BE"/>
    <w:rsid w:val="003C2C81"/>
    <w:rsid w:val="003C2D6A"/>
    <w:rsid w:val="003C2F5D"/>
    <w:rsid w:val="003C3128"/>
    <w:rsid w:val="003C3213"/>
    <w:rsid w:val="003C3254"/>
    <w:rsid w:val="003C3418"/>
    <w:rsid w:val="003C3699"/>
    <w:rsid w:val="003C3C19"/>
    <w:rsid w:val="003C3DC5"/>
    <w:rsid w:val="003C3DFB"/>
    <w:rsid w:val="003C3DFD"/>
    <w:rsid w:val="003C3E02"/>
    <w:rsid w:val="003C4079"/>
    <w:rsid w:val="003C431D"/>
    <w:rsid w:val="003C43DE"/>
    <w:rsid w:val="003C45E2"/>
    <w:rsid w:val="003C4682"/>
    <w:rsid w:val="003C4837"/>
    <w:rsid w:val="003C48BB"/>
    <w:rsid w:val="003C49AE"/>
    <w:rsid w:val="003C49AF"/>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418"/>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5D6"/>
    <w:rsid w:val="003C76E6"/>
    <w:rsid w:val="003C7A22"/>
    <w:rsid w:val="003C7B5F"/>
    <w:rsid w:val="003C7E38"/>
    <w:rsid w:val="003C7F82"/>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9D6"/>
    <w:rsid w:val="003D2A41"/>
    <w:rsid w:val="003D2A92"/>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295"/>
    <w:rsid w:val="003D731A"/>
    <w:rsid w:val="003D73AF"/>
    <w:rsid w:val="003D7775"/>
    <w:rsid w:val="003D789D"/>
    <w:rsid w:val="003D7A95"/>
    <w:rsid w:val="003D7C09"/>
    <w:rsid w:val="003D7D1D"/>
    <w:rsid w:val="003D7D8B"/>
    <w:rsid w:val="003E0024"/>
    <w:rsid w:val="003E0215"/>
    <w:rsid w:val="003E034C"/>
    <w:rsid w:val="003E07F6"/>
    <w:rsid w:val="003E0BC2"/>
    <w:rsid w:val="003E0C74"/>
    <w:rsid w:val="003E0F9D"/>
    <w:rsid w:val="003E1439"/>
    <w:rsid w:val="003E14A1"/>
    <w:rsid w:val="003E152A"/>
    <w:rsid w:val="003E15D3"/>
    <w:rsid w:val="003E19D7"/>
    <w:rsid w:val="003E1BAE"/>
    <w:rsid w:val="003E1CCF"/>
    <w:rsid w:val="003E1E35"/>
    <w:rsid w:val="003E2425"/>
    <w:rsid w:val="003E2431"/>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2D"/>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7E3"/>
    <w:rsid w:val="003E6801"/>
    <w:rsid w:val="003E6841"/>
    <w:rsid w:val="003E689B"/>
    <w:rsid w:val="003E68E9"/>
    <w:rsid w:val="003E6917"/>
    <w:rsid w:val="003E6DBF"/>
    <w:rsid w:val="003E6E49"/>
    <w:rsid w:val="003E70DD"/>
    <w:rsid w:val="003E733A"/>
    <w:rsid w:val="003E77B0"/>
    <w:rsid w:val="003E7B7F"/>
    <w:rsid w:val="003E7D9D"/>
    <w:rsid w:val="003F007C"/>
    <w:rsid w:val="003F0126"/>
    <w:rsid w:val="003F03DB"/>
    <w:rsid w:val="003F0418"/>
    <w:rsid w:val="003F0933"/>
    <w:rsid w:val="003F0BD2"/>
    <w:rsid w:val="003F0F05"/>
    <w:rsid w:val="003F0F6B"/>
    <w:rsid w:val="003F10B3"/>
    <w:rsid w:val="003F10BA"/>
    <w:rsid w:val="003F11C2"/>
    <w:rsid w:val="003F137C"/>
    <w:rsid w:val="003F1473"/>
    <w:rsid w:val="003F14D1"/>
    <w:rsid w:val="003F1594"/>
    <w:rsid w:val="003F186B"/>
    <w:rsid w:val="003F191C"/>
    <w:rsid w:val="003F1C76"/>
    <w:rsid w:val="003F1DAF"/>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50"/>
    <w:rsid w:val="003F38D7"/>
    <w:rsid w:val="003F3AAF"/>
    <w:rsid w:val="003F3C6D"/>
    <w:rsid w:val="003F3C72"/>
    <w:rsid w:val="003F3CC8"/>
    <w:rsid w:val="003F3D66"/>
    <w:rsid w:val="003F3DC5"/>
    <w:rsid w:val="003F3EF1"/>
    <w:rsid w:val="003F3EF3"/>
    <w:rsid w:val="003F42E0"/>
    <w:rsid w:val="003F42E2"/>
    <w:rsid w:val="003F442E"/>
    <w:rsid w:val="003F446B"/>
    <w:rsid w:val="003F44A8"/>
    <w:rsid w:val="003F44D6"/>
    <w:rsid w:val="003F4529"/>
    <w:rsid w:val="003F45B9"/>
    <w:rsid w:val="003F46DA"/>
    <w:rsid w:val="003F476A"/>
    <w:rsid w:val="003F48AF"/>
    <w:rsid w:val="003F4A6F"/>
    <w:rsid w:val="003F4D4A"/>
    <w:rsid w:val="003F4DE5"/>
    <w:rsid w:val="003F4F12"/>
    <w:rsid w:val="003F5229"/>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D47"/>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4D"/>
    <w:rsid w:val="00400956"/>
    <w:rsid w:val="00400D07"/>
    <w:rsid w:val="00400D21"/>
    <w:rsid w:val="00400D50"/>
    <w:rsid w:val="00400E84"/>
    <w:rsid w:val="00400F1F"/>
    <w:rsid w:val="004010EC"/>
    <w:rsid w:val="0040133C"/>
    <w:rsid w:val="00401342"/>
    <w:rsid w:val="0040135E"/>
    <w:rsid w:val="0040154B"/>
    <w:rsid w:val="00401DE7"/>
    <w:rsid w:val="00401EF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4EC8"/>
    <w:rsid w:val="00404F11"/>
    <w:rsid w:val="0040500E"/>
    <w:rsid w:val="0040504E"/>
    <w:rsid w:val="0040508D"/>
    <w:rsid w:val="00405192"/>
    <w:rsid w:val="00405299"/>
    <w:rsid w:val="00405383"/>
    <w:rsid w:val="00405425"/>
    <w:rsid w:val="004054B8"/>
    <w:rsid w:val="004054F2"/>
    <w:rsid w:val="00405590"/>
    <w:rsid w:val="00405706"/>
    <w:rsid w:val="0040581A"/>
    <w:rsid w:val="00405989"/>
    <w:rsid w:val="00405A4A"/>
    <w:rsid w:val="00405D04"/>
    <w:rsid w:val="00405D80"/>
    <w:rsid w:val="00405DCC"/>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01F"/>
    <w:rsid w:val="00410399"/>
    <w:rsid w:val="00410760"/>
    <w:rsid w:val="0041089E"/>
    <w:rsid w:val="00410A3B"/>
    <w:rsid w:val="00410A61"/>
    <w:rsid w:val="00410E67"/>
    <w:rsid w:val="00410EE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1E"/>
    <w:rsid w:val="004136B0"/>
    <w:rsid w:val="004136D0"/>
    <w:rsid w:val="00413895"/>
    <w:rsid w:val="004138F7"/>
    <w:rsid w:val="00413B9F"/>
    <w:rsid w:val="00413BB6"/>
    <w:rsid w:val="00413DE7"/>
    <w:rsid w:val="00413E07"/>
    <w:rsid w:val="00413FB6"/>
    <w:rsid w:val="004140AB"/>
    <w:rsid w:val="004144D4"/>
    <w:rsid w:val="00414655"/>
    <w:rsid w:val="004146AF"/>
    <w:rsid w:val="004147E2"/>
    <w:rsid w:val="004148B3"/>
    <w:rsid w:val="00414941"/>
    <w:rsid w:val="00414ABD"/>
    <w:rsid w:val="00414CA9"/>
    <w:rsid w:val="00414CE6"/>
    <w:rsid w:val="00414FB9"/>
    <w:rsid w:val="00414FFB"/>
    <w:rsid w:val="0041518A"/>
    <w:rsid w:val="004155D7"/>
    <w:rsid w:val="004159E2"/>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95D"/>
    <w:rsid w:val="004249E6"/>
    <w:rsid w:val="00424AEE"/>
    <w:rsid w:val="00424C2A"/>
    <w:rsid w:val="00424D1A"/>
    <w:rsid w:val="00425226"/>
    <w:rsid w:val="00425256"/>
    <w:rsid w:val="004257C8"/>
    <w:rsid w:val="004259BA"/>
    <w:rsid w:val="00425C38"/>
    <w:rsid w:val="00425E3A"/>
    <w:rsid w:val="00425F15"/>
    <w:rsid w:val="0042608D"/>
    <w:rsid w:val="004263CE"/>
    <w:rsid w:val="004268C4"/>
    <w:rsid w:val="00426E72"/>
    <w:rsid w:val="00426EBB"/>
    <w:rsid w:val="0042705C"/>
    <w:rsid w:val="00427063"/>
    <w:rsid w:val="004279C1"/>
    <w:rsid w:val="00427AAC"/>
    <w:rsid w:val="00427D2F"/>
    <w:rsid w:val="00430020"/>
    <w:rsid w:val="0043018A"/>
    <w:rsid w:val="00430258"/>
    <w:rsid w:val="0043029D"/>
    <w:rsid w:val="00430328"/>
    <w:rsid w:val="00430652"/>
    <w:rsid w:val="00430761"/>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043"/>
    <w:rsid w:val="00432503"/>
    <w:rsid w:val="00432592"/>
    <w:rsid w:val="004328CB"/>
    <w:rsid w:val="00432C72"/>
    <w:rsid w:val="00432C7F"/>
    <w:rsid w:val="00432D3F"/>
    <w:rsid w:val="00432D67"/>
    <w:rsid w:val="00432DA1"/>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963"/>
    <w:rsid w:val="00434AF2"/>
    <w:rsid w:val="00434B66"/>
    <w:rsid w:val="00434BFD"/>
    <w:rsid w:val="00434C00"/>
    <w:rsid w:val="00434C37"/>
    <w:rsid w:val="00434CCB"/>
    <w:rsid w:val="00434CED"/>
    <w:rsid w:val="00434D7D"/>
    <w:rsid w:val="00434DE2"/>
    <w:rsid w:val="00434E2E"/>
    <w:rsid w:val="0043505A"/>
    <w:rsid w:val="00435063"/>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ADC"/>
    <w:rsid w:val="00436CF2"/>
    <w:rsid w:val="00436FCF"/>
    <w:rsid w:val="0043721C"/>
    <w:rsid w:val="00437307"/>
    <w:rsid w:val="00437578"/>
    <w:rsid w:val="0043786B"/>
    <w:rsid w:val="00437890"/>
    <w:rsid w:val="00437926"/>
    <w:rsid w:val="00437BAB"/>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032"/>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B76"/>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86D"/>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97B"/>
    <w:rsid w:val="00451A38"/>
    <w:rsid w:val="00451A8B"/>
    <w:rsid w:val="00451C69"/>
    <w:rsid w:val="0045207F"/>
    <w:rsid w:val="004521D4"/>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496"/>
    <w:rsid w:val="00453651"/>
    <w:rsid w:val="004537FD"/>
    <w:rsid w:val="00453A18"/>
    <w:rsid w:val="00453BBE"/>
    <w:rsid w:val="00453C72"/>
    <w:rsid w:val="00454506"/>
    <w:rsid w:val="004546E0"/>
    <w:rsid w:val="004548EF"/>
    <w:rsid w:val="00454AD8"/>
    <w:rsid w:val="00454B9B"/>
    <w:rsid w:val="00454CBE"/>
    <w:rsid w:val="004550C7"/>
    <w:rsid w:val="004551C3"/>
    <w:rsid w:val="004551EE"/>
    <w:rsid w:val="00455262"/>
    <w:rsid w:val="004557A6"/>
    <w:rsid w:val="004559B5"/>
    <w:rsid w:val="00455A0A"/>
    <w:rsid w:val="00455A73"/>
    <w:rsid w:val="00455AE2"/>
    <w:rsid w:val="00455F58"/>
    <w:rsid w:val="004562DA"/>
    <w:rsid w:val="00456494"/>
    <w:rsid w:val="0045662C"/>
    <w:rsid w:val="004568CE"/>
    <w:rsid w:val="0045697B"/>
    <w:rsid w:val="00456AD3"/>
    <w:rsid w:val="00456C36"/>
    <w:rsid w:val="0045729C"/>
    <w:rsid w:val="0045738B"/>
    <w:rsid w:val="004574AA"/>
    <w:rsid w:val="00457752"/>
    <w:rsid w:val="00457759"/>
    <w:rsid w:val="0045790F"/>
    <w:rsid w:val="00457A3F"/>
    <w:rsid w:val="00457EC1"/>
    <w:rsid w:val="00457F8C"/>
    <w:rsid w:val="004603D5"/>
    <w:rsid w:val="00460436"/>
    <w:rsid w:val="004605B6"/>
    <w:rsid w:val="00460602"/>
    <w:rsid w:val="00460623"/>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155"/>
    <w:rsid w:val="004633E9"/>
    <w:rsid w:val="0046359E"/>
    <w:rsid w:val="00463788"/>
    <w:rsid w:val="004637C1"/>
    <w:rsid w:val="00463898"/>
    <w:rsid w:val="0046395D"/>
    <w:rsid w:val="004639FB"/>
    <w:rsid w:val="00463A4F"/>
    <w:rsid w:val="00463CD5"/>
    <w:rsid w:val="00463D48"/>
    <w:rsid w:val="00463D77"/>
    <w:rsid w:val="004642B5"/>
    <w:rsid w:val="00464455"/>
    <w:rsid w:val="0046478C"/>
    <w:rsid w:val="00465104"/>
    <w:rsid w:val="00465228"/>
    <w:rsid w:val="004654F0"/>
    <w:rsid w:val="00465788"/>
    <w:rsid w:val="004657EB"/>
    <w:rsid w:val="00465C93"/>
    <w:rsid w:val="00465EC3"/>
    <w:rsid w:val="00466174"/>
    <w:rsid w:val="0046639F"/>
    <w:rsid w:val="0046672E"/>
    <w:rsid w:val="00466816"/>
    <w:rsid w:val="0046687F"/>
    <w:rsid w:val="004668D5"/>
    <w:rsid w:val="00466A13"/>
    <w:rsid w:val="00466A46"/>
    <w:rsid w:val="00466AAE"/>
    <w:rsid w:val="00466B8D"/>
    <w:rsid w:val="00466B96"/>
    <w:rsid w:val="00466F43"/>
    <w:rsid w:val="004670AA"/>
    <w:rsid w:val="004671EA"/>
    <w:rsid w:val="00467A0C"/>
    <w:rsid w:val="00467C0D"/>
    <w:rsid w:val="00467FF3"/>
    <w:rsid w:val="00470130"/>
    <w:rsid w:val="004701B6"/>
    <w:rsid w:val="00470632"/>
    <w:rsid w:val="00470743"/>
    <w:rsid w:val="00470AC7"/>
    <w:rsid w:val="00470B82"/>
    <w:rsid w:val="00470C04"/>
    <w:rsid w:val="00470C2B"/>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1AB"/>
    <w:rsid w:val="004733CD"/>
    <w:rsid w:val="00473488"/>
    <w:rsid w:val="004735E4"/>
    <w:rsid w:val="0047370E"/>
    <w:rsid w:val="00473960"/>
    <w:rsid w:val="004739B7"/>
    <w:rsid w:val="00473A0F"/>
    <w:rsid w:val="00473BF8"/>
    <w:rsid w:val="00473C9C"/>
    <w:rsid w:val="00473CDB"/>
    <w:rsid w:val="00473E4D"/>
    <w:rsid w:val="00473E82"/>
    <w:rsid w:val="00473EA7"/>
    <w:rsid w:val="00473F0B"/>
    <w:rsid w:val="004741A7"/>
    <w:rsid w:val="00474279"/>
    <w:rsid w:val="004742E6"/>
    <w:rsid w:val="0047436A"/>
    <w:rsid w:val="0047441A"/>
    <w:rsid w:val="00474472"/>
    <w:rsid w:val="004744B2"/>
    <w:rsid w:val="004745B5"/>
    <w:rsid w:val="004745C6"/>
    <w:rsid w:val="004749EE"/>
    <w:rsid w:val="00474A4E"/>
    <w:rsid w:val="00474C2E"/>
    <w:rsid w:val="00474DD9"/>
    <w:rsid w:val="00474F4D"/>
    <w:rsid w:val="00475243"/>
    <w:rsid w:val="004752A1"/>
    <w:rsid w:val="004752E9"/>
    <w:rsid w:val="00475480"/>
    <w:rsid w:val="004754A2"/>
    <w:rsid w:val="00475AAC"/>
    <w:rsid w:val="00475CD5"/>
    <w:rsid w:val="00475D7B"/>
    <w:rsid w:val="00475F66"/>
    <w:rsid w:val="00476104"/>
    <w:rsid w:val="00476109"/>
    <w:rsid w:val="0047656C"/>
    <w:rsid w:val="00476902"/>
    <w:rsid w:val="00476966"/>
    <w:rsid w:val="00476E8C"/>
    <w:rsid w:val="00477499"/>
    <w:rsid w:val="004774F7"/>
    <w:rsid w:val="004775AE"/>
    <w:rsid w:val="004776F4"/>
    <w:rsid w:val="004777F0"/>
    <w:rsid w:val="00477B65"/>
    <w:rsid w:val="00477BE6"/>
    <w:rsid w:val="00477C86"/>
    <w:rsid w:val="00477FBC"/>
    <w:rsid w:val="00480111"/>
    <w:rsid w:val="0048043B"/>
    <w:rsid w:val="004804EA"/>
    <w:rsid w:val="00480645"/>
    <w:rsid w:val="00480A6D"/>
    <w:rsid w:val="00480B3F"/>
    <w:rsid w:val="00480E4B"/>
    <w:rsid w:val="0048153E"/>
    <w:rsid w:val="004815CB"/>
    <w:rsid w:val="00481E27"/>
    <w:rsid w:val="00481E89"/>
    <w:rsid w:val="00482075"/>
    <w:rsid w:val="00482123"/>
    <w:rsid w:val="004822E7"/>
    <w:rsid w:val="00482500"/>
    <w:rsid w:val="004826DB"/>
    <w:rsid w:val="004827C6"/>
    <w:rsid w:val="00482C7A"/>
    <w:rsid w:val="00482E3E"/>
    <w:rsid w:val="00482FEB"/>
    <w:rsid w:val="00483025"/>
    <w:rsid w:val="00483034"/>
    <w:rsid w:val="0048317C"/>
    <w:rsid w:val="004835A7"/>
    <w:rsid w:val="004837D0"/>
    <w:rsid w:val="0048390E"/>
    <w:rsid w:val="00483DD1"/>
    <w:rsid w:val="004841DD"/>
    <w:rsid w:val="004842E4"/>
    <w:rsid w:val="00484311"/>
    <w:rsid w:val="004843AB"/>
    <w:rsid w:val="004845A1"/>
    <w:rsid w:val="00484706"/>
    <w:rsid w:val="0048494B"/>
    <w:rsid w:val="00484997"/>
    <w:rsid w:val="00484B2B"/>
    <w:rsid w:val="00484DC4"/>
    <w:rsid w:val="00484E6F"/>
    <w:rsid w:val="00485472"/>
    <w:rsid w:val="00485492"/>
    <w:rsid w:val="004855AE"/>
    <w:rsid w:val="004858ED"/>
    <w:rsid w:val="00485959"/>
    <w:rsid w:val="004859D7"/>
    <w:rsid w:val="00485AC7"/>
    <w:rsid w:val="00485B7A"/>
    <w:rsid w:val="00485D04"/>
    <w:rsid w:val="00485E93"/>
    <w:rsid w:val="00485F8A"/>
    <w:rsid w:val="00486179"/>
    <w:rsid w:val="00486180"/>
    <w:rsid w:val="00486298"/>
    <w:rsid w:val="00486468"/>
    <w:rsid w:val="004864AF"/>
    <w:rsid w:val="00486B65"/>
    <w:rsid w:val="00486E68"/>
    <w:rsid w:val="00486F56"/>
    <w:rsid w:val="00486F6E"/>
    <w:rsid w:val="00486FCB"/>
    <w:rsid w:val="00487044"/>
    <w:rsid w:val="00487201"/>
    <w:rsid w:val="004873DF"/>
    <w:rsid w:val="00487477"/>
    <w:rsid w:val="0048751A"/>
    <w:rsid w:val="00487722"/>
    <w:rsid w:val="00487788"/>
    <w:rsid w:val="00487937"/>
    <w:rsid w:val="00487A15"/>
    <w:rsid w:val="00487A1E"/>
    <w:rsid w:val="00487B57"/>
    <w:rsid w:val="00487B98"/>
    <w:rsid w:val="00487E33"/>
    <w:rsid w:val="00490254"/>
    <w:rsid w:val="004902B0"/>
    <w:rsid w:val="004902D1"/>
    <w:rsid w:val="00490582"/>
    <w:rsid w:val="004906A1"/>
    <w:rsid w:val="0049089A"/>
    <w:rsid w:val="00490D50"/>
    <w:rsid w:val="00490DF4"/>
    <w:rsid w:val="0049109D"/>
    <w:rsid w:val="004912E0"/>
    <w:rsid w:val="00491412"/>
    <w:rsid w:val="00491510"/>
    <w:rsid w:val="00491809"/>
    <w:rsid w:val="00491988"/>
    <w:rsid w:val="00491ACF"/>
    <w:rsid w:val="00491F32"/>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21B"/>
    <w:rsid w:val="0049460E"/>
    <w:rsid w:val="0049464C"/>
    <w:rsid w:val="00494707"/>
    <w:rsid w:val="0049481E"/>
    <w:rsid w:val="004948AF"/>
    <w:rsid w:val="00494960"/>
    <w:rsid w:val="00494AF5"/>
    <w:rsid w:val="00494D19"/>
    <w:rsid w:val="00494E3C"/>
    <w:rsid w:val="00494F7F"/>
    <w:rsid w:val="00495335"/>
    <w:rsid w:val="004956D3"/>
    <w:rsid w:val="004957CF"/>
    <w:rsid w:val="00495B74"/>
    <w:rsid w:val="00495BC0"/>
    <w:rsid w:val="00496401"/>
    <w:rsid w:val="00496733"/>
    <w:rsid w:val="00496820"/>
    <w:rsid w:val="004969D7"/>
    <w:rsid w:val="00496B2E"/>
    <w:rsid w:val="00496BB1"/>
    <w:rsid w:val="00496D6D"/>
    <w:rsid w:val="00496E2F"/>
    <w:rsid w:val="0049710B"/>
    <w:rsid w:val="00497227"/>
    <w:rsid w:val="00497330"/>
    <w:rsid w:val="004975C6"/>
    <w:rsid w:val="00497699"/>
    <w:rsid w:val="0049773C"/>
    <w:rsid w:val="00497867"/>
    <w:rsid w:val="00497C32"/>
    <w:rsid w:val="00497D04"/>
    <w:rsid w:val="00497E15"/>
    <w:rsid w:val="004A00DF"/>
    <w:rsid w:val="004A0437"/>
    <w:rsid w:val="004A05E5"/>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2E90"/>
    <w:rsid w:val="004A321C"/>
    <w:rsid w:val="004A3348"/>
    <w:rsid w:val="004A354C"/>
    <w:rsid w:val="004A35D4"/>
    <w:rsid w:val="004A36BB"/>
    <w:rsid w:val="004A398C"/>
    <w:rsid w:val="004A39A1"/>
    <w:rsid w:val="004A3B77"/>
    <w:rsid w:val="004A3BFD"/>
    <w:rsid w:val="004A3D68"/>
    <w:rsid w:val="004A4520"/>
    <w:rsid w:val="004A4568"/>
    <w:rsid w:val="004A47AC"/>
    <w:rsid w:val="004A4801"/>
    <w:rsid w:val="004A4851"/>
    <w:rsid w:val="004A4A5C"/>
    <w:rsid w:val="004A4CBB"/>
    <w:rsid w:val="004A4EB2"/>
    <w:rsid w:val="004A5198"/>
    <w:rsid w:val="004A545C"/>
    <w:rsid w:val="004A55A5"/>
    <w:rsid w:val="004A5819"/>
    <w:rsid w:val="004A5EA3"/>
    <w:rsid w:val="004A6089"/>
    <w:rsid w:val="004A62FB"/>
    <w:rsid w:val="004A6534"/>
    <w:rsid w:val="004A6A06"/>
    <w:rsid w:val="004A6B43"/>
    <w:rsid w:val="004A6DF4"/>
    <w:rsid w:val="004A72B5"/>
    <w:rsid w:val="004A7549"/>
    <w:rsid w:val="004A7B0D"/>
    <w:rsid w:val="004A7D26"/>
    <w:rsid w:val="004A7DA5"/>
    <w:rsid w:val="004B039A"/>
    <w:rsid w:val="004B03BE"/>
    <w:rsid w:val="004B05B9"/>
    <w:rsid w:val="004B07B1"/>
    <w:rsid w:val="004B0BD4"/>
    <w:rsid w:val="004B0C55"/>
    <w:rsid w:val="004B1268"/>
    <w:rsid w:val="004B1318"/>
    <w:rsid w:val="004B141B"/>
    <w:rsid w:val="004B1624"/>
    <w:rsid w:val="004B2298"/>
    <w:rsid w:val="004B232E"/>
    <w:rsid w:val="004B2357"/>
    <w:rsid w:val="004B2360"/>
    <w:rsid w:val="004B24B1"/>
    <w:rsid w:val="004B272B"/>
    <w:rsid w:val="004B2887"/>
    <w:rsid w:val="004B29DD"/>
    <w:rsid w:val="004B2B86"/>
    <w:rsid w:val="004B3449"/>
    <w:rsid w:val="004B3631"/>
    <w:rsid w:val="004B399D"/>
    <w:rsid w:val="004B3B4A"/>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B88"/>
    <w:rsid w:val="004C1D8B"/>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A75"/>
    <w:rsid w:val="004C3D91"/>
    <w:rsid w:val="004C4097"/>
    <w:rsid w:val="004C4354"/>
    <w:rsid w:val="004C4528"/>
    <w:rsid w:val="004C4A5B"/>
    <w:rsid w:val="004C4BB5"/>
    <w:rsid w:val="004C4E02"/>
    <w:rsid w:val="004C4E92"/>
    <w:rsid w:val="004C5395"/>
    <w:rsid w:val="004C53A0"/>
    <w:rsid w:val="004C53CE"/>
    <w:rsid w:val="004C57B3"/>
    <w:rsid w:val="004C5937"/>
    <w:rsid w:val="004C5C2F"/>
    <w:rsid w:val="004C5C32"/>
    <w:rsid w:val="004C5E25"/>
    <w:rsid w:val="004C6051"/>
    <w:rsid w:val="004C608C"/>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8A9"/>
    <w:rsid w:val="004C7DE9"/>
    <w:rsid w:val="004C7E5F"/>
    <w:rsid w:val="004D045A"/>
    <w:rsid w:val="004D05BB"/>
    <w:rsid w:val="004D05C7"/>
    <w:rsid w:val="004D0606"/>
    <w:rsid w:val="004D0908"/>
    <w:rsid w:val="004D0D99"/>
    <w:rsid w:val="004D0EBB"/>
    <w:rsid w:val="004D1290"/>
    <w:rsid w:val="004D12FF"/>
    <w:rsid w:val="004D1401"/>
    <w:rsid w:val="004D1881"/>
    <w:rsid w:val="004D194E"/>
    <w:rsid w:val="004D1C5A"/>
    <w:rsid w:val="004D1F5C"/>
    <w:rsid w:val="004D203F"/>
    <w:rsid w:val="004D2342"/>
    <w:rsid w:val="004D2596"/>
    <w:rsid w:val="004D2641"/>
    <w:rsid w:val="004D2787"/>
    <w:rsid w:val="004D2995"/>
    <w:rsid w:val="004D29DE"/>
    <w:rsid w:val="004D2BAE"/>
    <w:rsid w:val="004D2CD8"/>
    <w:rsid w:val="004D2CE7"/>
    <w:rsid w:val="004D2EF2"/>
    <w:rsid w:val="004D2F8A"/>
    <w:rsid w:val="004D2FC2"/>
    <w:rsid w:val="004D360A"/>
    <w:rsid w:val="004D361F"/>
    <w:rsid w:val="004D3789"/>
    <w:rsid w:val="004D37FC"/>
    <w:rsid w:val="004D3828"/>
    <w:rsid w:val="004D3C6A"/>
    <w:rsid w:val="004D3C8C"/>
    <w:rsid w:val="004D3DAE"/>
    <w:rsid w:val="004D3E8D"/>
    <w:rsid w:val="004D3EB8"/>
    <w:rsid w:val="004D3EBB"/>
    <w:rsid w:val="004D4010"/>
    <w:rsid w:val="004D40F8"/>
    <w:rsid w:val="004D4144"/>
    <w:rsid w:val="004D44AD"/>
    <w:rsid w:val="004D45B1"/>
    <w:rsid w:val="004D45F5"/>
    <w:rsid w:val="004D462D"/>
    <w:rsid w:val="004D46BA"/>
    <w:rsid w:val="004D4765"/>
    <w:rsid w:val="004D5066"/>
    <w:rsid w:val="004D506E"/>
    <w:rsid w:val="004D50A5"/>
    <w:rsid w:val="004D50B4"/>
    <w:rsid w:val="004D5109"/>
    <w:rsid w:val="004D544E"/>
    <w:rsid w:val="004D549A"/>
    <w:rsid w:val="004D590C"/>
    <w:rsid w:val="004D5B4B"/>
    <w:rsid w:val="004D5C33"/>
    <w:rsid w:val="004D5E92"/>
    <w:rsid w:val="004D5FC7"/>
    <w:rsid w:val="004D62A7"/>
    <w:rsid w:val="004D6A4D"/>
    <w:rsid w:val="004D6BB8"/>
    <w:rsid w:val="004D6EF5"/>
    <w:rsid w:val="004D6FD5"/>
    <w:rsid w:val="004D7155"/>
    <w:rsid w:val="004D7171"/>
    <w:rsid w:val="004D73DC"/>
    <w:rsid w:val="004D743E"/>
    <w:rsid w:val="004D744B"/>
    <w:rsid w:val="004D76BC"/>
    <w:rsid w:val="004D779D"/>
    <w:rsid w:val="004D7934"/>
    <w:rsid w:val="004D794F"/>
    <w:rsid w:val="004D7A71"/>
    <w:rsid w:val="004D7AC0"/>
    <w:rsid w:val="004D7F4D"/>
    <w:rsid w:val="004E01AE"/>
    <w:rsid w:val="004E0237"/>
    <w:rsid w:val="004E030F"/>
    <w:rsid w:val="004E0430"/>
    <w:rsid w:val="004E0485"/>
    <w:rsid w:val="004E0597"/>
    <w:rsid w:val="004E0623"/>
    <w:rsid w:val="004E06FC"/>
    <w:rsid w:val="004E07A6"/>
    <w:rsid w:val="004E08FC"/>
    <w:rsid w:val="004E0B29"/>
    <w:rsid w:val="004E0B81"/>
    <w:rsid w:val="004E0BFB"/>
    <w:rsid w:val="004E0DC5"/>
    <w:rsid w:val="004E0E60"/>
    <w:rsid w:val="004E11F0"/>
    <w:rsid w:val="004E1686"/>
    <w:rsid w:val="004E1697"/>
    <w:rsid w:val="004E18FE"/>
    <w:rsid w:val="004E1B84"/>
    <w:rsid w:val="004E1C1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6B"/>
    <w:rsid w:val="004E36AA"/>
    <w:rsid w:val="004E377A"/>
    <w:rsid w:val="004E3832"/>
    <w:rsid w:val="004E3A1B"/>
    <w:rsid w:val="004E3A86"/>
    <w:rsid w:val="004E3C19"/>
    <w:rsid w:val="004E3E6F"/>
    <w:rsid w:val="004E41B7"/>
    <w:rsid w:val="004E428A"/>
    <w:rsid w:val="004E438C"/>
    <w:rsid w:val="004E4709"/>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AE9"/>
    <w:rsid w:val="004F0CDC"/>
    <w:rsid w:val="004F0E16"/>
    <w:rsid w:val="004F0F45"/>
    <w:rsid w:val="004F1035"/>
    <w:rsid w:val="004F114C"/>
    <w:rsid w:val="004F1364"/>
    <w:rsid w:val="004F13FB"/>
    <w:rsid w:val="004F1458"/>
    <w:rsid w:val="004F14BB"/>
    <w:rsid w:val="004F1538"/>
    <w:rsid w:val="004F1B60"/>
    <w:rsid w:val="004F1F15"/>
    <w:rsid w:val="004F1F80"/>
    <w:rsid w:val="004F204D"/>
    <w:rsid w:val="004F2247"/>
    <w:rsid w:val="004F22D8"/>
    <w:rsid w:val="004F2441"/>
    <w:rsid w:val="004F2475"/>
    <w:rsid w:val="004F250D"/>
    <w:rsid w:val="004F252C"/>
    <w:rsid w:val="004F26A3"/>
    <w:rsid w:val="004F2960"/>
    <w:rsid w:val="004F2B6C"/>
    <w:rsid w:val="004F2C1A"/>
    <w:rsid w:val="004F2C2B"/>
    <w:rsid w:val="004F2D2D"/>
    <w:rsid w:val="004F2DDA"/>
    <w:rsid w:val="004F303B"/>
    <w:rsid w:val="004F30FB"/>
    <w:rsid w:val="004F314C"/>
    <w:rsid w:val="004F329A"/>
    <w:rsid w:val="004F338B"/>
    <w:rsid w:val="004F3468"/>
    <w:rsid w:val="004F34A8"/>
    <w:rsid w:val="004F356F"/>
    <w:rsid w:val="004F3803"/>
    <w:rsid w:val="004F398F"/>
    <w:rsid w:val="004F3B2B"/>
    <w:rsid w:val="004F3C48"/>
    <w:rsid w:val="004F3C69"/>
    <w:rsid w:val="004F45BD"/>
    <w:rsid w:val="004F46E8"/>
    <w:rsid w:val="004F470E"/>
    <w:rsid w:val="004F4817"/>
    <w:rsid w:val="004F4937"/>
    <w:rsid w:val="004F4BCA"/>
    <w:rsid w:val="004F500E"/>
    <w:rsid w:val="004F5259"/>
    <w:rsid w:val="004F5353"/>
    <w:rsid w:val="004F53D4"/>
    <w:rsid w:val="004F5452"/>
    <w:rsid w:val="004F5657"/>
    <w:rsid w:val="004F5781"/>
    <w:rsid w:val="004F57BB"/>
    <w:rsid w:val="004F5840"/>
    <w:rsid w:val="004F58C6"/>
    <w:rsid w:val="004F5A7C"/>
    <w:rsid w:val="004F5CCB"/>
    <w:rsid w:val="004F5DFB"/>
    <w:rsid w:val="004F5FF1"/>
    <w:rsid w:val="004F607F"/>
    <w:rsid w:val="004F626A"/>
    <w:rsid w:val="004F669C"/>
    <w:rsid w:val="004F66BB"/>
    <w:rsid w:val="004F66EE"/>
    <w:rsid w:val="004F67EB"/>
    <w:rsid w:val="004F6BE8"/>
    <w:rsid w:val="004F6D3E"/>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229"/>
    <w:rsid w:val="00501371"/>
    <w:rsid w:val="005014AF"/>
    <w:rsid w:val="00501919"/>
    <w:rsid w:val="00501BF3"/>
    <w:rsid w:val="00501CEA"/>
    <w:rsid w:val="00501E8E"/>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3BE"/>
    <w:rsid w:val="005048E6"/>
    <w:rsid w:val="005048EF"/>
    <w:rsid w:val="0050492D"/>
    <w:rsid w:val="005049C0"/>
    <w:rsid w:val="005049C6"/>
    <w:rsid w:val="00504B07"/>
    <w:rsid w:val="00504BB7"/>
    <w:rsid w:val="00504BB8"/>
    <w:rsid w:val="00504D61"/>
    <w:rsid w:val="00504D9F"/>
    <w:rsid w:val="00504F15"/>
    <w:rsid w:val="0050513F"/>
    <w:rsid w:val="005051AE"/>
    <w:rsid w:val="00505352"/>
    <w:rsid w:val="005053F9"/>
    <w:rsid w:val="0050551A"/>
    <w:rsid w:val="00505814"/>
    <w:rsid w:val="00505891"/>
    <w:rsid w:val="00505A83"/>
    <w:rsid w:val="00505A8D"/>
    <w:rsid w:val="005061CC"/>
    <w:rsid w:val="00506723"/>
    <w:rsid w:val="00506B61"/>
    <w:rsid w:val="00506F92"/>
    <w:rsid w:val="005076C0"/>
    <w:rsid w:val="00507919"/>
    <w:rsid w:val="00507ADD"/>
    <w:rsid w:val="00507B8F"/>
    <w:rsid w:val="00507C3D"/>
    <w:rsid w:val="00507CE0"/>
    <w:rsid w:val="0051012E"/>
    <w:rsid w:val="00510234"/>
    <w:rsid w:val="005102FF"/>
    <w:rsid w:val="00510907"/>
    <w:rsid w:val="00510A62"/>
    <w:rsid w:val="00510CA9"/>
    <w:rsid w:val="00510CE7"/>
    <w:rsid w:val="00510E96"/>
    <w:rsid w:val="00510F38"/>
    <w:rsid w:val="005111B0"/>
    <w:rsid w:val="00511349"/>
    <w:rsid w:val="0051147D"/>
    <w:rsid w:val="0051157D"/>
    <w:rsid w:val="005119F5"/>
    <w:rsid w:val="00511A08"/>
    <w:rsid w:val="00511A0F"/>
    <w:rsid w:val="00511A6E"/>
    <w:rsid w:val="00511AFB"/>
    <w:rsid w:val="00511F78"/>
    <w:rsid w:val="0051227A"/>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BA6"/>
    <w:rsid w:val="00515EA6"/>
    <w:rsid w:val="005160C7"/>
    <w:rsid w:val="00516320"/>
    <w:rsid w:val="00516519"/>
    <w:rsid w:val="005165F3"/>
    <w:rsid w:val="005166D1"/>
    <w:rsid w:val="005169DB"/>
    <w:rsid w:val="00516A39"/>
    <w:rsid w:val="00516C29"/>
    <w:rsid w:val="00516C44"/>
    <w:rsid w:val="00516DB2"/>
    <w:rsid w:val="00516F40"/>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009"/>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3E44"/>
    <w:rsid w:val="0052400C"/>
    <w:rsid w:val="005242FA"/>
    <w:rsid w:val="0052432C"/>
    <w:rsid w:val="005244D1"/>
    <w:rsid w:val="0052494D"/>
    <w:rsid w:val="00524AA6"/>
    <w:rsid w:val="00524C7D"/>
    <w:rsid w:val="0052507B"/>
    <w:rsid w:val="00525466"/>
    <w:rsid w:val="0052553D"/>
    <w:rsid w:val="0052558B"/>
    <w:rsid w:val="005256BD"/>
    <w:rsid w:val="00525AF2"/>
    <w:rsid w:val="00525BAF"/>
    <w:rsid w:val="00525D1C"/>
    <w:rsid w:val="00525E64"/>
    <w:rsid w:val="00525E7C"/>
    <w:rsid w:val="00525EA4"/>
    <w:rsid w:val="00525F95"/>
    <w:rsid w:val="00526337"/>
    <w:rsid w:val="0052638D"/>
    <w:rsid w:val="005265CF"/>
    <w:rsid w:val="005266BD"/>
    <w:rsid w:val="00526B67"/>
    <w:rsid w:val="00526BF9"/>
    <w:rsid w:val="00526BFD"/>
    <w:rsid w:val="00526C15"/>
    <w:rsid w:val="00526EE4"/>
    <w:rsid w:val="00527158"/>
    <w:rsid w:val="00527191"/>
    <w:rsid w:val="005271CE"/>
    <w:rsid w:val="0052720E"/>
    <w:rsid w:val="00527269"/>
    <w:rsid w:val="005272D7"/>
    <w:rsid w:val="005272F0"/>
    <w:rsid w:val="00527364"/>
    <w:rsid w:val="00527462"/>
    <w:rsid w:val="005276BF"/>
    <w:rsid w:val="005276C3"/>
    <w:rsid w:val="005276CA"/>
    <w:rsid w:val="005276DB"/>
    <w:rsid w:val="005277FD"/>
    <w:rsid w:val="00527943"/>
    <w:rsid w:val="00527AED"/>
    <w:rsid w:val="00527B72"/>
    <w:rsid w:val="00527C01"/>
    <w:rsid w:val="00527DB2"/>
    <w:rsid w:val="0053010B"/>
    <w:rsid w:val="00530164"/>
    <w:rsid w:val="00530482"/>
    <w:rsid w:val="005304B8"/>
    <w:rsid w:val="00530575"/>
    <w:rsid w:val="00530A00"/>
    <w:rsid w:val="00530A91"/>
    <w:rsid w:val="00530E7D"/>
    <w:rsid w:val="00530FB7"/>
    <w:rsid w:val="005313C4"/>
    <w:rsid w:val="00531CFE"/>
    <w:rsid w:val="00531F5D"/>
    <w:rsid w:val="00532377"/>
    <w:rsid w:val="00532392"/>
    <w:rsid w:val="005323D6"/>
    <w:rsid w:val="00532423"/>
    <w:rsid w:val="0053252E"/>
    <w:rsid w:val="005325EA"/>
    <w:rsid w:val="00532BAF"/>
    <w:rsid w:val="00532C6B"/>
    <w:rsid w:val="00533440"/>
    <w:rsid w:val="005335F8"/>
    <w:rsid w:val="00533852"/>
    <w:rsid w:val="005339BD"/>
    <w:rsid w:val="00533A36"/>
    <w:rsid w:val="00533BC4"/>
    <w:rsid w:val="00533DFB"/>
    <w:rsid w:val="00533E62"/>
    <w:rsid w:val="00533F03"/>
    <w:rsid w:val="00533F0C"/>
    <w:rsid w:val="00533FA6"/>
    <w:rsid w:val="0053425D"/>
    <w:rsid w:val="00534468"/>
    <w:rsid w:val="005344FF"/>
    <w:rsid w:val="005346FF"/>
    <w:rsid w:val="0053476B"/>
    <w:rsid w:val="005348A9"/>
    <w:rsid w:val="00534BD8"/>
    <w:rsid w:val="00535071"/>
    <w:rsid w:val="00535207"/>
    <w:rsid w:val="00535265"/>
    <w:rsid w:val="00535274"/>
    <w:rsid w:val="00535482"/>
    <w:rsid w:val="00535745"/>
    <w:rsid w:val="0053579D"/>
    <w:rsid w:val="005357A9"/>
    <w:rsid w:val="005358E2"/>
    <w:rsid w:val="00535A9A"/>
    <w:rsid w:val="00535BBB"/>
    <w:rsid w:val="00535C57"/>
    <w:rsid w:val="00535E5C"/>
    <w:rsid w:val="00535EEF"/>
    <w:rsid w:val="00536023"/>
    <w:rsid w:val="005360A8"/>
    <w:rsid w:val="005367DD"/>
    <w:rsid w:val="00536909"/>
    <w:rsid w:val="005369D3"/>
    <w:rsid w:val="00536D59"/>
    <w:rsid w:val="0053703A"/>
    <w:rsid w:val="00537041"/>
    <w:rsid w:val="0053707B"/>
    <w:rsid w:val="00537095"/>
    <w:rsid w:val="00537452"/>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0B0"/>
    <w:rsid w:val="0054015A"/>
    <w:rsid w:val="00540197"/>
    <w:rsid w:val="005401EB"/>
    <w:rsid w:val="0054029D"/>
    <w:rsid w:val="00540464"/>
    <w:rsid w:val="005404F7"/>
    <w:rsid w:val="005409A5"/>
    <w:rsid w:val="00540B84"/>
    <w:rsid w:val="00540CAE"/>
    <w:rsid w:val="00540D0B"/>
    <w:rsid w:val="00540D7D"/>
    <w:rsid w:val="00540E28"/>
    <w:rsid w:val="00540E42"/>
    <w:rsid w:val="00540F3A"/>
    <w:rsid w:val="005410B5"/>
    <w:rsid w:val="00541126"/>
    <w:rsid w:val="00541549"/>
    <w:rsid w:val="0054162C"/>
    <w:rsid w:val="005416C4"/>
    <w:rsid w:val="005418D3"/>
    <w:rsid w:val="00541CB7"/>
    <w:rsid w:val="00541E44"/>
    <w:rsid w:val="00541EEA"/>
    <w:rsid w:val="0054204E"/>
    <w:rsid w:val="005422F2"/>
    <w:rsid w:val="0054300F"/>
    <w:rsid w:val="005430A4"/>
    <w:rsid w:val="005430DC"/>
    <w:rsid w:val="0054323E"/>
    <w:rsid w:val="00543273"/>
    <w:rsid w:val="005432E0"/>
    <w:rsid w:val="00543573"/>
    <w:rsid w:val="005435D6"/>
    <w:rsid w:val="00543A98"/>
    <w:rsid w:val="00543AA8"/>
    <w:rsid w:val="00543AC5"/>
    <w:rsid w:val="0054430B"/>
    <w:rsid w:val="00544563"/>
    <w:rsid w:val="005445C2"/>
    <w:rsid w:val="005446BF"/>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6E06"/>
    <w:rsid w:val="00546F45"/>
    <w:rsid w:val="005474AE"/>
    <w:rsid w:val="0054775C"/>
    <w:rsid w:val="005477E3"/>
    <w:rsid w:val="0054782E"/>
    <w:rsid w:val="0054785A"/>
    <w:rsid w:val="00547873"/>
    <w:rsid w:val="00547874"/>
    <w:rsid w:val="0054789F"/>
    <w:rsid w:val="00547989"/>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1F0"/>
    <w:rsid w:val="00551251"/>
    <w:rsid w:val="005512EF"/>
    <w:rsid w:val="005513F9"/>
    <w:rsid w:val="00551516"/>
    <w:rsid w:val="00551541"/>
    <w:rsid w:val="00551648"/>
    <w:rsid w:val="005518A5"/>
    <w:rsid w:val="00551AA5"/>
    <w:rsid w:val="00552084"/>
    <w:rsid w:val="00552179"/>
    <w:rsid w:val="005522C0"/>
    <w:rsid w:val="00552360"/>
    <w:rsid w:val="005523B3"/>
    <w:rsid w:val="00552403"/>
    <w:rsid w:val="0055244D"/>
    <w:rsid w:val="00552528"/>
    <w:rsid w:val="00552557"/>
    <w:rsid w:val="00552674"/>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01"/>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4E7F"/>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6F6"/>
    <w:rsid w:val="005577C6"/>
    <w:rsid w:val="0055790F"/>
    <w:rsid w:val="00557A00"/>
    <w:rsid w:val="00557B70"/>
    <w:rsid w:val="005600FB"/>
    <w:rsid w:val="00560315"/>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0D"/>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5B64"/>
    <w:rsid w:val="005660FF"/>
    <w:rsid w:val="00566254"/>
    <w:rsid w:val="005662F4"/>
    <w:rsid w:val="005663CF"/>
    <w:rsid w:val="0056641B"/>
    <w:rsid w:val="00566571"/>
    <w:rsid w:val="005665AD"/>
    <w:rsid w:val="00566647"/>
    <w:rsid w:val="00566787"/>
    <w:rsid w:val="005668F8"/>
    <w:rsid w:val="00566CAE"/>
    <w:rsid w:val="00566E24"/>
    <w:rsid w:val="0056708E"/>
    <w:rsid w:val="005673EE"/>
    <w:rsid w:val="005674EF"/>
    <w:rsid w:val="0056770C"/>
    <w:rsid w:val="00567786"/>
    <w:rsid w:val="00567893"/>
    <w:rsid w:val="00567AA2"/>
    <w:rsid w:val="00567AAD"/>
    <w:rsid w:val="00567B52"/>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48"/>
    <w:rsid w:val="005711C3"/>
    <w:rsid w:val="00571352"/>
    <w:rsid w:val="00571467"/>
    <w:rsid w:val="0057152F"/>
    <w:rsid w:val="0057196B"/>
    <w:rsid w:val="00571AB6"/>
    <w:rsid w:val="00571C1B"/>
    <w:rsid w:val="005721AF"/>
    <w:rsid w:val="0057221B"/>
    <w:rsid w:val="0057227B"/>
    <w:rsid w:val="0057253B"/>
    <w:rsid w:val="00572ACB"/>
    <w:rsid w:val="00572EBC"/>
    <w:rsid w:val="005732E1"/>
    <w:rsid w:val="005732F8"/>
    <w:rsid w:val="005736FF"/>
    <w:rsid w:val="00573723"/>
    <w:rsid w:val="0057376C"/>
    <w:rsid w:val="00573847"/>
    <w:rsid w:val="00573886"/>
    <w:rsid w:val="00573F61"/>
    <w:rsid w:val="00573F69"/>
    <w:rsid w:val="00574045"/>
    <w:rsid w:val="00574B9C"/>
    <w:rsid w:val="00574C26"/>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0B"/>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646"/>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39B"/>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613"/>
    <w:rsid w:val="0058562E"/>
    <w:rsid w:val="005856B1"/>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AE1"/>
    <w:rsid w:val="00590BF4"/>
    <w:rsid w:val="00590BFD"/>
    <w:rsid w:val="00590F1C"/>
    <w:rsid w:val="005911AB"/>
    <w:rsid w:val="00591238"/>
    <w:rsid w:val="00591274"/>
    <w:rsid w:val="005914C3"/>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4F0B"/>
    <w:rsid w:val="005950BF"/>
    <w:rsid w:val="00595208"/>
    <w:rsid w:val="00595275"/>
    <w:rsid w:val="005952F6"/>
    <w:rsid w:val="00595587"/>
    <w:rsid w:val="005955E0"/>
    <w:rsid w:val="005957F0"/>
    <w:rsid w:val="00595806"/>
    <w:rsid w:val="00595948"/>
    <w:rsid w:val="00595C4B"/>
    <w:rsid w:val="00595D77"/>
    <w:rsid w:val="00595F55"/>
    <w:rsid w:val="005960AA"/>
    <w:rsid w:val="00596111"/>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A00"/>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77E"/>
    <w:rsid w:val="005A3C9F"/>
    <w:rsid w:val="005A3E44"/>
    <w:rsid w:val="005A4024"/>
    <w:rsid w:val="005A4131"/>
    <w:rsid w:val="005A41C3"/>
    <w:rsid w:val="005A43BA"/>
    <w:rsid w:val="005A442B"/>
    <w:rsid w:val="005A450F"/>
    <w:rsid w:val="005A4673"/>
    <w:rsid w:val="005A4770"/>
    <w:rsid w:val="005A4831"/>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08"/>
    <w:rsid w:val="005B0696"/>
    <w:rsid w:val="005B072E"/>
    <w:rsid w:val="005B07E8"/>
    <w:rsid w:val="005B0931"/>
    <w:rsid w:val="005B096B"/>
    <w:rsid w:val="005B0AB0"/>
    <w:rsid w:val="005B0B11"/>
    <w:rsid w:val="005B0B85"/>
    <w:rsid w:val="005B111F"/>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2A1"/>
    <w:rsid w:val="005B65DF"/>
    <w:rsid w:val="005B66F0"/>
    <w:rsid w:val="005B6AF1"/>
    <w:rsid w:val="005B6BB0"/>
    <w:rsid w:val="005B6C01"/>
    <w:rsid w:val="005B6D24"/>
    <w:rsid w:val="005B7032"/>
    <w:rsid w:val="005B70AA"/>
    <w:rsid w:val="005B7417"/>
    <w:rsid w:val="005B7430"/>
    <w:rsid w:val="005B746B"/>
    <w:rsid w:val="005B776D"/>
    <w:rsid w:val="005B78D1"/>
    <w:rsid w:val="005B796C"/>
    <w:rsid w:val="005B7979"/>
    <w:rsid w:val="005B79B7"/>
    <w:rsid w:val="005B7B5B"/>
    <w:rsid w:val="005B7C30"/>
    <w:rsid w:val="005B7DA4"/>
    <w:rsid w:val="005B7E42"/>
    <w:rsid w:val="005B7FF1"/>
    <w:rsid w:val="005C01B5"/>
    <w:rsid w:val="005C05A8"/>
    <w:rsid w:val="005C076D"/>
    <w:rsid w:val="005C0798"/>
    <w:rsid w:val="005C08FC"/>
    <w:rsid w:val="005C0AC3"/>
    <w:rsid w:val="005C0B99"/>
    <w:rsid w:val="005C0C59"/>
    <w:rsid w:val="005C0C67"/>
    <w:rsid w:val="005C0E57"/>
    <w:rsid w:val="005C0EE0"/>
    <w:rsid w:val="005C0F3F"/>
    <w:rsid w:val="005C1633"/>
    <w:rsid w:val="005C1668"/>
    <w:rsid w:val="005C17CA"/>
    <w:rsid w:val="005C1847"/>
    <w:rsid w:val="005C1980"/>
    <w:rsid w:val="005C201D"/>
    <w:rsid w:val="005C20FE"/>
    <w:rsid w:val="005C2175"/>
    <w:rsid w:val="005C21F9"/>
    <w:rsid w:val="005C2AC4"/>
    <w:rsid w:val="005C2BF1"/>
    <w:rsid w:val="005C2C83"/>
    <w:rsid w:val="005C2FF5"/>
    <w:rsid w:val="005C2FFC"/>
    <w:rsid w:val="005C32F3"/>
    <w:rsid w:val="005C3352"/>
    <w:rsid w:val="005C38C9"/>
    <w:rsid w:val="005C3A68"/>
    <w:rsid w:val="005C3E80"/>
    <w:rsid w:val="005C3EE9"/>
    <w:rsid w:val="005C4280"/>
    <w:rsid w:val="005C437F"/>
    <w:rsid w:val="005C45FD"/>
    <w:rsid w:val="005C462B"/>
    <w:rsid w:val="005C46D7"/>
    <w:rsid w:val="005C4D84"/>
    <w:rsid w:val="005C4E41"/>
    <w:rsid w:val="005C4E45"/>
    <w:rsid w:val="005C4EF3"/>
    <w:rsid w:val="005C5029"/>
    <w:rsid w:val="005C508C"/>
    <w:rsid w:val="005C5097"/>
    <w:rsid w:val="005C52FD"/>
    <w:rsid w:val="005C55BB"/>
    <w:rsid w:val="005C5631"/>
    <w:rsid w:val="005C5655"/>
    <w:rsid w:val="005C5766"/>
    <w:rsid w:val="005C587A"/>
    <w:rsid w:val="005C5902"/>
    <w:rsid w:val="005C5A4F"/>
    <w:rsid w:val="005C5A62"/>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1DD"/>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17D"/>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88C"/>
    <w:rsid w:val="005D590B"/>
    <w:rsid w:val="005D5961"/>
    <w:rsid w:val="005D5A97"/>
    <w:rsid w:val="005D5C00"/>
    <w:rsid w:val="005D5DAA"/>
    <w:rsid w:val="005D5EBB"/>
    <w:rsid w:val="005D6199"/>
    <w:rsid w:val="005D629B"/>
    <w:rsid w:val="005D6476"/>
    <w:rsid w:val="005D64C4"/>
    <w:rsid w:val="005D69C9"/>
    <w:rsid w:val="005D6AEA"/>
    <w:rsid w:val="005D6BFF"/>
    <w:rsid w:val="005D6D21"/>
    <w:rsid w:val="005D6DF3"/>
    <w:rsid w:val="005D6E3C"/>
    <w:rsid w:val="005D6EFD"/>
    <w:rsid w:val="005D7159"/>
    <w:rsid w:val="005D7266"/>
    <w:rsid w:val="005D7289"/>
    <w:rsid w:val="005D72C3"/>
    <w:rsid w:val="005D74CE"/>
    <w:rsid w:val="005D7853"/>
    <w:rsid w:val="005D794C"/>
    <w:rsid w:val="005D7A50"/>
    <w:rsid w:val="005D7E57"/>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3EA"/>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74E"/>
    <w:rsid w:val="005E6B48"/>
    <w:rsid w:val="005E6E3E"/>
    <w:rsid w:val="005E6F34"/>
    <w:rsid w:val="005E6F95"/>
    <w:rsid w:val="005E70FF"/>
    <w:rsid w:val="005E7668"/>
    <w:rsid w:val="005E774B"/>
    <w:rsid w:val="005E776B"/>
    <w:rsid w:val="005E7E76"/>
    <w:rsid w:val="005E7FDD"/>
    <w:rsid w:val="005F01D4"/>
    <w:rsid w:val="005F0377"/>
    <w:rsid w:val="005F0379"/>
    <w:rsid w:val="005F06BC"/>
    <w:rsid w:val="005F092A"/>
    <w:rsid w:val="005F0CE2"/>
    <w:rsid w:val="005F1259"/>
    <w:rsid w:val="005F13C2"/>
    <w:rsid w:val="005F15A1"/>
    <w:rsid w:val="005F161B"/>
    <w:rsid w:val="005F1726"/>
    <w:rsid w:val="005F1AE4"/>
    <w:rsid w:val="005F1BA4"/>
    <w:rsid w:val="005F1BFA"/>
    <w:rsid w:val="005F1D5A"/>
    <w:rsid w:val="005F1F98"/>
    <w:rsid w:val="005F2783"/>
    <w:rsid w:val="005F2C68"/>
    <w:rsid w:val="005F2D0A"/>
    <w:rsid w:val="005F2F32"/>
    <w:rsid w:val="005F3012"/>
    <w:rsid w:val="005F343B"/>
    <w:rsid w:val="005F3464"/>
    <w:rsid w:val="005F357E"/>
    <w:rsid w:val="005F36BC"/>
    <w:rsid w:val="005F3764"/>
    <w:rsid w:val="005F3849"/>
    <w:rsid w:val="005F384D"/>
    <w:rsid w:val="005F394C"/>
    <w:rsid w:val="005F3AC9"/>
    <w:rsid w:val="005F3C58"/>
    <w:rsid w:val="005F3DAE"/>
    <w:rsid w:val="005F3FA5"/>
    <w:rsid w:val="005F3FBB"/>
    <w:rsid w:val="005F3FCA"/>
    <w:rsid w:val="005F4426"/>
    <w:rsid w:val="005F4754"/>
    <w:rsid w:val="005F482D"/>
    <w:rsid w:val="005F4A91"/>
    <w:rsid w:val="005F4B5B"/>
    <w:rsid w:val="005F4B61"/>
    <w:rsid w:val="005F4CC1"/>
    <w:rsid w:val="005F4D53"/>
    <w:rsid w:val="005F4F24"/>
    <w:rsid w:val="005F535E"/>
    <w:rsid w:val="005F53A2"/>
    <w:rsid w:val="005F57C1"/>
    <w:rsid w:val="005F589F"/>
    <w:rsid w:val="005F5927"/>
    <w:rsid w:val="005F5B66"/>
    <w:rsid w:val="005F5D17"/>
    <w:rsid w:val="005F5DE8"/>
    <w:rsid w:val="005F5E28"/>
    <w:rsid w:val="005F5EE1"/>
    <w:rsid w:val="005F5F54"/>
    <w:rsid w:val="005F5F9A"/>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6DDA"/>
    <w:rsid w:val="005F7108"/>
    <w:rsid w:val="005F7396"/>
    <w:rsid w:val="005F75A7"/>
    <w:rsid w:val="005F7665"/>
    <w:rsid w:val="005F793C"/>
    <w:rsid w:val="005F7A9E"/>
    <w:rsid w:val="005F7F02"/>
    <w:rsid w:val="00600296"/>
    <w:rsid w:val="006002AD"/>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003"/>
    <w:rsid w:val="0060256D"/>
    <w:rsid w:val="0060257D"/>
    <w:rsid w:val="0060290A"/>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AF3"/>
    <w:rsid w:val="00604C86"/>
    <w:rsid w:val="00604CD2"/>
    <w:rsid w:val="00604E3A"/>
    <w:rsid w:val="00604FC7"/>
    <w:rsid w:val="006051BE"/>
    <w:rsid w:val="00605401"/>
    <w:rsid w:val="00605437"/>
    <w:rsid w:val="00605579"/>
    <w:rsid w:val="006057E1"/>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1E1"/>
    <w:rsid w:val="00611301"/>
    <w:rsid w:val="0061150D"/>
    <w:rsid w:val="00611533"/>
    <w:rsid w:val="0061177D"/>
    <w:rsid w:val="0061185C"/>
    <w:rsid w:val="006118B4"/>
    <w:rsid w:val="00611A16"/>
    <w:rsid w:val="00611A54"/>
    <w:rsid w:val="00611B02"/>
    <w:rsid w:val="00611CC9"/>
    <w:rsid w:val="00611D9D"/>
    <w:rsid w:val="00611DCC"/>
    <w:rsid w:val="00611E27"/>
    <w:rsid w:val="00611E88"/>
    <w:rsid w:val="00612034"/>
    <w:rsid w:val="00612325"/>
    <w:rsid w:val="006124EB"/>
    <w:rsid w:val="0061262B"/>
    <w:rsid w:val="00612647"/>
    <w:rsid w:val="00612678"/>
    <w:rsid w:val="00612857"/>
    <w:rsid w:val="0061291F"/>
    <w:rsid w:val="00612A02"/>
    <w:rsid w:val="00612CC4"/>
    <w:rsid w:val="00612CEC"/>
    <w:rsid w:val="00612E18"/>
    <w:rsid w:val="00612E55"/>
    <w:rsid w:val="00612EB1"/>
    <w:rsid w:val="00612F56"/>
    <w:rsid w:val="006137C3"/>
    <w:rsid w:val="00613EB2"/>
    <w:rsid w:val="00613FF1"/>
    <w:rsid w:val="00614309"/>
    <w:rsid w:val="006143FC"/>
    <w:rsid w:val="006146C3"/>
    <w:rsid w:val="00614A8C"/>
    <w:rsid w:val="00614C9E"/>
    <w:rsid w:val="00614E06"/>
    <w:rsid w:val="006152FD"/>
    <w:rsid w:val="006155FE"/>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B6"/>
    <w:rsid w:val="00616CD8"/>
    <w:rsid w:val="00616D0A"/>
    <w:rsid w:val="00616D50"/>
    <w:rsid w:val="00616EA1"/>
    <w:rsid w:val="006171C5"/>
    <w:rsid w:val="0061740F"/>
    <w:rsid w:val="006175FF"/>
    <w:rsid w:val="006178C5"/>
    <w:rsid w:val="00617924"/>
    <w:rsid w:val="00617A69"/>
    <w:rsid w:val="00617B9C"/>
    <w:rsid w:val="00617C0E"/>
    <w:rsid w:val="00617D21"/>
    <w:rsid w:val="00617D59"/>
    <w:rsid w:val="00617E4A"/>
    <w:rsid w:val="00617FE3"/>
    <w:rsid w:val="00620026"/>
    <w:rsid w:val="006200CD"/>
    <w:rsid w:val="00620161"/>
    <w:rsid w:val="006201AE"/>
    <w:rsid w:val="00620372"/>
    <w:rsid w:val="006203AC"/>
    <w:rsid w:val="0062069C"/>
    <w:rsid w:val="0062078E"/>
    <w:rsid w:val="00620ADE"/>
    <w:rsid w:val="00620C5A"/>
    <w:rsid w:val="00620E1D"/>
    <w:rsid w:val="00620F1A"/>
    <w:rsid w:val="00620F84"/>
    <w:rsid w:val="00621176"/>
    <w:rsid w:val="006213A0"/>
    <w:rsid w:val="00621506"/>
    <w:rsid w:val="0062151B"/>
    <w:rsid w:val="006215B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371"/>
    <w:rsid w:val="00625441"/>
    <w:rsid w:val="00625663"/>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A6"/>
    <w:rsid w:val="006304C5"/>
    <w:rsid w:val="00630537"/>
    <w:rsid w:val="006307C9"/>
    <w:rsid w:val="00630809"/>
    <w:rsid w:val="0063087A"/>
    <w:rsid w:val="00630AA5"/>
    <w:rsid w:val="00630B54"/>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8D1"/>
    <w:rsid w:val="00632CF1"/>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4FD"/>
    <w:rsid w:val="006345F6"/>
    <w:rsid w:val="00634613"/>
    <w:rsid w:val="0063466E"/>
    <w:rsid w:val="00634828"/>
    <w:rsid w:val="00634829"/>
    <w:rsid w:val="006349AE"/>
    <w:rsid w:val="00634B39"/>
    <w:rsid w:val="00634B5D"/>
    <w:rsid w:val="00635058"/>
    <w:rsid w:val="00635283"/>
    <w:rsid w:val="0063528E"/>
    <w:rsid w:val="00635311"/>
    <w:rsid w:val="006353D9"/>
    <w:rsid w:val="006354E9"/>
    <w:rsid w:val="006358C4"/>
    <w:rsid w:val="00635AB3"/>
    <w:rsid w:val="00635AFE"/>
    <w:rsid w:val="00635E37"/>
    <w:rsid w:val="00635EA1"/>
    <w:rsid w:val="00636150"/>
    <w:rsid w:val="0063630E"/>
    <w:rsid w:val="0063665D"/>
    <w:rsid w:val="00636748"/>
    <w:rsid w:val="006367C7"/>
    <w:rsid w:val="006367EE"/>
    <w:rsid w:val="006368BD"/>
    <w:rsid w:val="00636A18"/>
    <w:rsid w:val="006370CC"/>
    <w:rsid w:val="006372C1"/>
    <w:rsid w:val="00637379"/>
    <w:rsid w:val="00637444"/>
    <w:rsid w:val="00637665"/>
    <w:rsid w:val="00637708"/>
    <w:rsid w:val="00637A3F"/>
    <w:rsid w:val="00637C94"/>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B6"/>
    <w:rsid w:val="00642CD9"/>
    <w:rsid w:val="00642EC2"/>
    <w:rsid w:val="006430C4"/>
    <w:rsid w:val="00643281"/>
    <w:rsid w:val="006432A3"/>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8A3"/>
    <w:rsid w:val="00645C7B"/>
    <w:rsid w:val="00645F59"/>
    <w:rsid w:val="00646018"/>
    <w:rsid w:val="00646044"/>
    <w:rsid w:val="0064615B"/>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393"/>
    <w:rsid w:val="00647459"/>
    <w:rsid w:val="00647A1E"/>
    <w:rsid w:val="00647B33"/>
    <w:rsid w:val="00647DF7"/>
    <w:rsid w:val="00647E52"/>
    <w:rsid w:val="00647F14"/>
    <w:rsid w:val="00650754"/>
    <w:rsid w:val="00650766"/>
    <w:rsid w:val="0065087D"/>
    <w:rsid w:val="00650A6F"/>
    <w:rsid w:val="00650A82"/>
    <w:rsid w:val="00650A8F"/>
    <w:rsid w:val="00650C63"/>
    <w:rsid w:val="00650D15"/>
    <w:rsid w:val="00650DF8"/>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B99"/>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AEA"/>
    <w:rsid w:val="00652D06"/>
    <w:rsid w:val="00653239"/>
    <w:rsid w:val="00653609"/>
    <w:rsid w:val="006536C6"/>
    <w:rsid w:val="00653864"/>
    <w:rsid w:val="00653A3C"/>
    <w:rsid w:val="00653D2A"/>
    <w:rsid w:val="00653DA3"/>
    <w:rsid w:val="00653EF6"/>
    <w:rsid w:val="00653F60"/>
    <w:rsid w:val="00653FC2"/>
    <w:rsid w:val="006540FF"/>
    <w:rsid w:val="006542C6"/>
    <w:rsid w:val="00654509"/>
    <w:rsid w:val="00654683"/>
    <w:rsid w:val="006549A4"/>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9EF"/>
    <w:rsid w:val="00657A38"/>
    <w:rsid w:val="00657B21"/>
    <w:rsid w:val="00657C41"/>
    <w:rsid w:val="006600E9"/>
    <w:rsid w:val="00660299"/>
    <w:rsid w:val="006602A1"/>
    <w:rsid w:val="006602AD"/>
    <w:rsid w:val="006602E2"/>
    <w:rsid w:val="0066064F"/>
    <w:rsid w:val="006606F0"/>
    <w:rsid w:val="00660A43"/>
    <w:rsid w:val="00660B2A"/>
    <w:rsid w:val="00660BAB"/>
    <w:rsid w:val="00660CD1"/>
    <w:rsid w:val="00660D31"/>
    <w:rsid w:val="00660DF7"/>
    <w:rsid w:val="00661226"/>
    <w:rsid w:val="00661277"/>
    <w:rsid w:val="006612A0"/>
    <w:rsid w:val="006614DA"/>
    <w:rsid w:val="00661A87"/>
    <w:rsid w:val="00661AFE"/>
    <w:rsid w:val="00661C12"/>
    <w:rsid w:val="00661CB0"/>
    <w:rsid w:val="00661D11"/>
    <w:rsid w:val="00661E7C"/>
    <w:rsid w:val="00661EE0"/>
    <w:rsid w:val="00662196"/>
    <w:rsid w:val="006623FB"/>
    <w:rsid w:val="00662406"/>
    <w:rsid w:val="0066260F"/>
    <w:rsid w:val="006627E3"/>
    <w:rsid w:val="006627FC"/>
    <w:rsid w:val="00662B52"/>
    <w:rsid w:val="00662BEC"/>
    <w:rsid w:val="00662F37"/>
    <w:rsid w:val="00663290"/>
    <w:rsid w:val="006633F6"/>
    <w:rsid w:val="0066341C"/>
    <w:rsid w:val="00663532"/>
    <w:rsid w:val="00663550"/>
    <w:rsid w:val="00663661"/>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7A5"/>
    <w:rsid w:val="00666DD2"/>
    <w:rsid w:val="0066708C"/>
    <w:rsid w:val="00667585"/>
    <w:rsid w:val="00667697"/>
    <w:rsid w:val="0066771E"/>
    <w:rsid w:val="00667C81"/>
    <w:rsid w:val="00667D09"/>
    <w:rsid w:val="00667F69"/>
    <w:rsid w:val="006700C8"/>
    <w:rsid w:val="006701CB"/>
    <w:rsid w:val="00670273"/>
    <w:rsid w:val="00670380"/>
    <w:rsid w:val="006704F3"/>
    <w:rsid w:val="00670A08"/>
    <w:rsid w:val="00670BA7"/>
    <w:rsid w:val="00670E31"/>
    <w:rsid w:val="00670E5C"/>
    <w:rsid w:val="00670FAA"/>
    <w:rsid w:val="006710AB"/>
    <w:rsid w:val="00671251"/>
    <w:rsid w:val="00671259"/>
    <w:rsid w:val="00671379"/>
    <w:rsid w:val="006713F7"/>
    <w:rsid w:val="006715CD"/>
    <w:rsid w:val="00671788"/>
    <w:rsid w:val="00671897"/>
    <w:rsid w:val="00671953"/>
    <w:rsid w:val="00671B3C"/>
    <w:rsid w:val="00671BD4"/>
    <w:rsid w:val="00671C78"/>
    <w:rsid w:val="00671F65"/>
    <w:rsid w:val="0067209F"/>
    <w:rsid w:val="00672113"/>
    <w:rsid w:val="006722A7"/>
    <w:rsid w:val="00672374"/>
    <w:rsid w:val="006724B4"/>
    <w:rsid w:val="0067255D"/>
    <w:rsid w:val="00672A8B"/>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4E"/>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76D"/>
    <w:rsid w:val="0068382B"/>
    <w:rsid w:val="0068389F"/>
    <w:rsid w:val="00683FC7"/>
    <w:rsid w:val="0068423D"/>
    <w:rsid w:val="006848A2"/>
    <w:rsid w:val="00684C3B"/>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974"/>
    <w:rsid w:val="00687BF0"/>
    <w:rsid w:val="00687C78"/>
    <w:rsid w:val="00687D79"/>
    <w:rsid w:val="00687E92"/>
    <w:rsid w:val="00687F0A"/>
    <w:rsid w:val="00687F33"/>
    <w:rsid w:val="006900D3"/>
    <w:rsid w:val="0069066A"/>
    <w:rsid w:val="006907F0"/>
    <w:rsid w:val="00690BBC"/>
    <w:rsid w:val="00690D40"/>
    <w:rsid w:val="006910F6"/>
    <w:rsid w:val="006911FB"/>
    <w:rsid w:val="006912F7"/>
    <w:rsid w:val="00691444"/>
    <w:rsid w:val="006915C6"/>
    <w:rsid w:val="00691656"/>
    <w:rsid w:val="00691914"/>
    <w:rsid w:val="006919FE"/>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C6"/>
    <w:rsid w:val="006957E4"/>
    <w:rsid w:val="00695A46"/>
    <w:rsid w:val="00695AEC"/>
    <w:rsid w:val="00695B1A"/>
    <w:rsid w:val="00695D84"/>
    <w:rsid w:val="00695FF0"/>
    <w:rsid w:val="006964DE"/>
    <w:rsid w:val="0069681D"/>
    <w:rsid w:val="00696860"/>
    <w:rsid w:val="006968B2"/>
    <w:rsid w:val="00696907"/>
    <w:rsid w:val="00696D56"/>
    <w:rsid w:val="00696E28"/>
    <w:rsid w:val="00696E34"/>
    <w:rsid w:val="0069703E"/>
    <w:rsid w:val="00697184"/>
    <w:rsid w:val="00697251"/>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0FE2"/>
    <w:rsid w:val="006A107A"/>
    <w:rsid w:val="006A1272"/>
    <w:rsid w:val="006A13E1"/>
    <w:rsid w:val="006A150D"/>
    <w:rsid w:val="006A17E2"/>
    <w:rsid w:val="006A18EE"/>
    <w:rsid w:val="006A1C7E"/>
    <w:rsid w:val="006A1C82"/>
    <w:rsid w:val="006A1E18"/>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84A"/>
    <w:rsid w:val="006A4BED"/>
    <w:rsid w:val="006A4CE3"/>
    <w:rsid w:val="006A5270"/>
    <w:rsid w:val="006A5332"/>
    <w:rsid w:val="006A53AF"/>
    <w:rsid w:val="006A572D"/>
    <w:rsid w:val="006A5985"/>
    <w:rsid w:val="006A5A97"/>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26E"/>
    <w:rsid w:val="006B0472"/>
    <w:rsid w:val="006B088E"/>
    <w:rsid w:val="006B0A92"/>
    <w:rsid w:val="006B0CB0"/>
    <w:rsid w:val="006B0CD5"/>
    <w:rsid w:val="006B0F40"/>
    <w:rsid w:val="006B0FA0"/>
    <w:rsid w:val="006B0FC7"/>
    <w:rsid w:val="006B1065"/>
    <w:rsid w:val="006B138B"/>
    <w:rsid w:val="006B1678"/>
    <w:rsid w:val="006B1751"/>
    <w:rsid w:val="006B17E8"/>
    <w:rsid w:val="006B1ABC"/>
    <w:rsid w:val="006B1B8E"/>
    <w:rsid w:val="006B21E8"/>
    <w:rsid w:val="006B22C3"/>
    <w:rsid w:val="006B238B"/>
    <w:rsid w:val="006B243E"/>
    <w:rsid w:val="006B2536"/>
    <w:rsid w:val="006B25EA"/>
    <w:rsid w:val="006B28CD"/>
    <w:rsid w:val="006B2969"/>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95D"/>
    <w:rsid w:val="006B4D20"/>
    <w:rsid w:val="006B4ECF"/>
    <w:rsid w:val="006B5107"/>
    <w:rsid w:val="006B5267"/>
    <w:rsid w:val="006B537C"/>
    <w:rsid w:val="006B54EB"/>
    <w:rsid w:val="006B57EA"/>
    <w:rsid w:val="006B59A4"/>
    <w:rsid w:val="006B5ACC"/>
    <w:rsid w:val="006B5BB3"/>
    <w:rsid w:val="006B5C31"/>
    <w:rsid w:val="006B5C7F"/>
    <w:rsid w:val="006B5FAD"/>
    <w:rsid w:val="006B5FE2"/>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1F2"/>
    <w:rsid w:val="006C12F0"/>
    <w:rsid w:val="006C16A7"/>
    <w:rsid w:val="006C1804"/>
    <w:rsid w:val="006C1839"/>
    <w:rsid w:val="006C1B8D"/>
    <w:rsid w:val="006C1CF2"/>
    <w:rsid w:val="006C1E64"/>
    <w:rsid w:val="006C1EF5"/>
    <w:rsid w:val="006C1F73"/>
    <w:rsid w:val="006C2064"/>
    <w:rsid w:val="006C2144"/>
    <w:rsid w:val="006C24A8"/>
    <w:rsid w:val="006C24C3"/>
    <w:rsid w:val="006C2759"/>
    <w:rsid w:val="006C28DC"/>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2C5"/>
    <w:rsid w:val="006C4825"/>
    <w:rsid w:val="006C4921"/>
    <w:rsid w:val="006C4C40"/>
    <w:rsid w:val="006C4C42"/>
    <w:rsid w:val="006C4F49"/>
    <w:rsid w:val="006C501F"/>
    <w:rsid w:val="006C52D1"/>
    <w:rsid w:val="006C5326"/>
    <w:rsid w:val="006C58E6"/>
    <w:rsid w:val="006C5AAB"/>
    <w:rsid w:val="006C5B1C"/>
    <w:rsid w:val="006C5DA6"/>
    <w:rsid w:val="006C5FFD"/>
    <w:rsid w:val="006C601A"/>
    <w:rsid w:val="006C61BF"/>
    <w:rsid w:val="006C64E0"/>
    <w:rsid w:val="006C6505"/>
    <w:rsid w:val="006C6687"/>
    <w:rsid w:val="006C6929"/>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8E0"/>
    <w:rsid w:val="006D4942"/>
    <w:rsid w:val="006D4B55"/>
    <w:rsid w:val="006D4CF3"/>
    <w:rsid w:val="006D4DEF"/>
    <w:rsid w:val="006D4E77"/>
    <w:rsid w:val="006D4EF2"/>
    <w:rsid w:val="006D51D2"/>
    <w:rsid w:val="006D5333"/>
    <w:rsid w:val="006D5402"/>
    <w:rsid w:val="006D5817"/>
    <w:rsid w:val="006D5B3D"/>
    <w:rsid w:val="006D5C2A"/>
    <w:rsid w:val="006D5C57"/>
    <w:rsid w:val="006D6006"/>
    <w:rsid w:val="006D6036"/>
    <w:rsid w:val="006D6058"/>
    <w:rsid w:val="006D6099"/>
    <w:rsid w:val="006D616F"/>
    <w:rsid w:val="006D6335"/>
    <w:rsid w:val="006D64F4"/>
    <w:rsid w:val="006D6885"/>
    <w:rsid w:val="006D6A28"/>
    <w:rsid w:val="006D7186"/>
    <w:rsid w:val="006D71AF"/>
    <w:rsid w:val="006D71E5"/>
    <w:rsid w:val="006D7263"/>
    <w:rsid w:val="006D7296"/>
    <w:rsid w:val="006D72A1"/>
    <w:rsid w:val="006D7623"/>
    <w:rsid w:val="006D76D4"/>
    <w:rsid w:val="006D7744"/>
    <w:rsid w:val="006D7950"/>
    <w:rsid w:val="006D79E9"/>
    <w:rsid w:val="006D7B71"/>
    <w:rsid w:val="006E0086"/>
    <w:rsid w:val="006E00E2"/>
    <w:rsid w:val="006E012B"/>
    <w:rsid w:val="006E02C0"/>
    <w:rsid w:val="006E052B"/>
    <w:rsid w:val="006E05E5"/>
    <w:rsid w:val="006E06ED"/>
    <w:rsid w:val="006E06FD"/>
    <w:rsid w:val="006E0732"/>
    <w:rsid w:val="006E0950"/>
    <w:rsid w:val="006E097C"/>
    <w:rsid w:val="006E0AEE"/>
    <w:rsid w:val="006E0CBC"/>
    <w:rsid w:val="006E0D40"/>
    <w:rsid w:val="006E0EF5"/>
    <w:rsid w:val="006E0F2E"/>
    <w:rsid w:val="006E1063"/>
    <w:rsid w:val="006E10BB"/>
    <w:rsid w:val="006E1158"/>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23"/>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B3F"/>
    <w:rsid w:val="006F1C72"/>
    <w:rsid w:val="006F20BF"/>
    <w:rsid w:val="006F2282"/>
    <w:rsid w:val="006F236B"/>
    <w:rsid w:val="006F246B"/>
    <w:rsid w:val="006F268D"/>
    <w:rsid w:val="006F26AB"/>
    <w:rsid w:val="006F2710"/>
    <w:rsid w:val="006F35DA"/>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8C"/>
    <w:rsid w:val="006F5DAB"/>
    <w:rsid w:val="006F6094"/>
    <w:rsid w:val="006F6151"/>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4AE"/>
    <w:rsid w:val="0070068C"/>
    <w:rsid w:val="007006ED"/>
    <w:rsid w:val="0070089D"/>
    <w:rsid w:val="00700A82"/>
    <w:rsid w:val="00700B94"/>
    <w:rsid w:val="00700DE1"/>
    <w:rsid w:val="00701013"/>
    <w:rsid w:val="0070118E"/>
    <w:rsid w:val="007012C8"/>
    <w:rsid w:val="00701345"/>
    <w:rsid w:val="00701561"/>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DB7"/>
    <w:rsid w:val="00702E85"/>
    <w:rsid w:val="0070326E"/>
    <w:rsid w:val="007036E3"/>
    <w:rsid w:val="00703746"/>
    <w:rsid w:val="007038AF"/>
    <w:rsid w:val="007038D9"/>
    <w:rsid w:val="00703915"/>
    <w:rsid w:val="00703953"/>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61"/>
    <w:rsid w:val="00705FA8"/>
    <w:rsid w:val="0070642C"/>
    <w:rsid w:val="00706750"/>
    <w:rsid w:val="00706864"/>
    <w:rsid w:val="00706DBA"/>
    <w:rsid w:val="00706DBF"/>
    <w:rsid w:val="00706F62"/>
    <w:rsid w:val="0070705E"/>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49F"/>
    <w:rsid w:val="00710556"/>
    <w:rsid w:val="00710628"/>
    <w:rsid w:val="00710698"/>
    <w:rsid w:val="007106F4"/>
    <w:rsid w:val="00710706"/>
    <w:rsid w:val="007107B5"/>
    <w:rsid w:val="00710C23"/>
    <w:rsid w:val="00710C41"/>
    <w:rsid w:val="00710DA8"/>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12"/>
    <w:rsid w:val="00714E2E"/>
    <w:rsid w:val="00714F20"/>
    <w:rsid w:val="00715091"/>
    <w:rsid w:val="00715122"/>
    <w:rsid w:val="0071523B"/>
    <w:rsid w:val="0071563F"/>
    <w:rsid w:val="00715770"/>
    <w:rsid w:val="0071580F"/>
    <w:rsid w:val="00715C1B"/>
    <w:rsid w:val="00715CC8"/>
    <w:rsid w:val="00715FE2"/>
    <w:rsid w:val="007161BC"/>
    <w:rsid w:val="0071665E"/>
    <w:rsid w:val="00716832"/>
    <w:rsid w:val="00716855"/>
    <w:rsid w:val="007168BC"/>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84"/>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2F7B"/>
    <w:rsid w:val="007230F8"/>
    <w:rsid w:val="007232A6"/>
    <w:rsid w:val="00723531"/>
    <w:rsid w:val="00723838"/>
    <w:rsid w:val="00723A8B"/>
    <w:rsid w:val="007243C5"/>
    <w:rsid w:val="007246FB"/>
    <w:rsid w:val="00724729"/>
    <w:rsid w:val="0072492D"/>
    <w:rsid w:val="00724987"/>
    <w:rsid w:val="00724A0E"/>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1C"/>
    <w:rsid w:val="00726B21"/>
    <w:rsid w:val="00726E1E"/>
    <w:rsid w:val="00726F8A"/>
    <w:rsid w:val="007273D2"/>
    <w:rsid w:val="00727431"/>
    <w:rsid w:val="00727695"/>
    <w:rsid w:val="007278B7"/>
    <w:rsid w:val="007278FA"/>
    <w:rsid w:val="00727BB7"/>
    <w:rsid w:val="00730055"/>
    <w:rsid w:val="00730120"/>
    <w:rsid w:val="00730392"/>
    <w:rsid w:val="00730612"/>
    <w:rsid w:val="0073067F"/>
    <w:rsid w:val="00730C37"/>
    <w:rsid w:val="00730C4D"/>
    <w:rsid w:val="00730CA1"/>
    <w:rsid w:val="00730CC1"/>
    <w:rsid w:val="00730EF2"/>
    <w:rsid w:val="00731176"/>
    <w:rsid w:val="007311AD"/>
    <w:rsid w:val="007312B5"/>
    <w:rsid w:val="007312F6"/>
    <w:rsid w:val="007313EB"/>
    <w:rsid w:val="007314D5"/>
    <w:rsid w:val="007317A2"/>
    <w:rsid w:val="00731838"/>
    <w:rsid w:val="00731B3B"/>
    <w:rsid w:val="00731B58"/>
    <w:rsid w:val="00731F2F"/>
    <w:rsid w:val="007321B5"/>
    <w:rsid w:val="007322A3"/>
    <w:rsid w:val="007322D6"/>
    <w:rsid w:val="00732404"/>
    <w:rsid w:val="00732549"/>
    <w:rsid w:val="007326B0"/>
    <w:rsid w:val="007326B8"/>
    <w:rsid w:val="007326BB"/>
    <w:rsid w:val="007329D8"/>
    <w:rsid w:val="00732E0D"/>
    <w:rsid w:val="00733024"/>
    <w:rsid w:val="007331C8"/>
    <w:rsid w:val="00733298"/>
    <w:rsid w:val="0073332E"/>
    <w:rsid w:val="00733402"/>
    <w:rsid w:val="007334E0"/>
    <w:rsid w:val="0073351F"/>
    <w:rsid w:val="007337A5"/>
    <w:rsid w:val="00733AF3"/>
    <w:rsid w:val="00733C6B"/>
    <w:rsid w:val="00733C93"/>
    <w:rsid w:val="00733D40"/>
    <w:rsid w:val="00733EAB"/>
    <w:rsid w:val="00733ED5"/>
    <w:rsid w:val="007341BE"/>
    <w:rsid w:val="0073424D"/>
    <w:rsid w:val="00734354"/>
    <w:rsid w:val="00734379"/>
    <w:rsid w:val="00734605"/>
    <w:rsid w:val="00734798"/>
    <w:rsid w:val="0073493C"/>
    <w:rsid w:val="00734CAB"/>
    <w:rsid w:val="00734CBF"/>
    <w:rsid w:val="00734D73"/>
    <w:rsid w:val="00734FCB"/>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74E"/>
    <w:rsid w:val="007368B2"/>
    <w:rsid w:val="0073690D"/>
    <w:rsid w:val="00736942"/>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37FF2"/>
    <w:rsid w:val="007402B0"/>
    <w:rsid w:val="007403B6"/>
    <w:rsid w:val="00740693"/>
    <w:rsid w:val="00740789"/>
    <w:rsid w:val="00740883"/>
    <w:rsid w:val="007409C1"/>
    <w:rsid w:val="00740A18"/>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923"/>
    <w:rsid w:val="00742A08"/>
    <w:rsid w:val="00742A3B"/>
    <w:rsid w:val="00742A65"/>
    <w:rsid w:val="00742BC8"/>
    <w:rsid w:val="00742E5E"/>
    <w:rsid w:val="007430D1"/>
    <w:rsid w:val="007431B9"/>
    <w:rsid w:val="007432C5"/>
    <w:rsid w:val="0074334E"/>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2B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3"/>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3E"/>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0F7"/>
    <w:rsid w:val="00763118"/>
    <w:rsid w:val="007632DB"/>
    <w:rsid w:val="0076360C"/>
    <w:rsid w:val="007638B9"/>
    <w:rsid w:val="0076392F"/>
    <w:rsid w:val="00763DEE"/>
    <w:rsid w:val="0076433D"/>
    <w:rsid w:val="007644C7"/>
    <w:rsid w:val="00764943"/>
    <w:rsid w:val="00764EC4"/>
    <w:rsid w:val="0076505F"/>
    <w:rsid w:val="00765158"/>
    <w:rsid w:val="007656B2"/>
    <w:rsid w:val="007657A0"/>
    <w:rsid w:val="00765885"/>
    <w:rsid w:val="007659CB"/>
    <w:rsid w:val="00765C7E"/>
    <w:rsid w:val="00765DF3"/>
    <w:rsid w:val="00765EA6"/>
    <w:rsid w:val="00765F6A"/>
    <w:rsid w:val="00766301"/>
    <w:rsid w:val="0076650B"/>
    <w:rsid w:val="00766782"/>
    <w:rsid w:val="0076682E"/>
    <w:rsid w:val="00766AB3"/>
    <w:rsid w:val="00766D67"/>
    <w:rsid w:val="00766DBC"/>
    <w:rsid w:val="0076754A"/>
    <w:rsid w:val="007676B3"/>
    <w:rsid w:val="00767709"/>
    <w:rsid w:val="00767744"/>
    <w:rsid w:val="0076776C"/>
    <w:rsid w:val="00767839"/>
    <w:rsid w:val="00767CFE"/>
    <w:rsid w:val="00767D75"/>
    <w:rsid w:val="00767DD9"/>
    <w:rsid w:val="00767F06"/>
    <w:rsid w:val="00770158"/>
    <w:rsid w:val="007704C5"/>
    <w:rsid w:val="0077078B"/>
    <w:rsid w:val="0077080F"/>
    <w:rsid w:val="007709EB"/>
    <w:rsid w:val="00770B75"/>
    <w:rsid w:val="00770F91"/>
    <w:rsid w:val="00770F9E"/>
    <w:rsid w:val="007710AA"/>
    <w:rsid w:val="00771121"/>
    <w:rsid w:val="00771330"/>
    <w:rsid w:val="007713BB"/>
    <w:rsid w:val="0077158B"/>
    <w:rsid w:val="0077177D"/>
    <w:rsid w:val="00771AD5"/>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833"/>
    <w:rsid w:val="007748F9"/>
    <w:rsid w:val="00774BCA"/>
    <w:rsid w:val="00774D20"/>
    <w:rsid w:val="00774DA1"/>
    <w:rsid w:val="00774EB1"/>
    <w:rsid w:val="00775281"/>
    <w:rsid w:val="0077572E"/>
    <w:rsid w:val="0077577A"/>
    <w:rsid w:val="0077583C"/>
    <w:rsid w:val="007759B7"/>
    <w:rsid w:val="007759D2"/>
    <w:rsid w:val="007759D3"/>
    <w:rsid w:val="00775B5D"/>
    <w:rsid w:val="00775C74"/>
    <w:rsid w:val="00776241"/>
    <w:rsid w:val="00776410"/>
    <w:rsid w:val="00776537"/>
    <w:rsid w:val="0077671C"/>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1D66"/>
    <w:rsid w:val="007820D3"/>
    <w:rsid w:val="007822F8"/>
    <w:rsid w:val="00782367"/>
    <w:rsid w:val="007823B7"/>
    <w:rsid w:val="00783206"/>
    <w:rsid w:val="007833B9"/>
    <w:rsid w:val="0078344C"/>
    <w:rsid w:val="00783522"/>
    <w:rsid w:val="00783531"/>
    <w:rsid w:val="00783684"/>
    <w:rsid w:val="00783785"/>
    <w:rsid w:val="007837AD"/>
    <w:rsid w:val="00783918"/>
    <w:rsid w:val="00783AFE"/>
    <w:rsid w:val="00783FE5"/>
    <w:rsid w:val="00784183"/>
    <w:rsid w:val="00784474"/>
    <w:rsid w:val="0078449E"/>
    <w:rsid w:val="00784778"/>
    <w:rsid w:val="0078479C"/>
    <w:rsid w:val="007847E9"/>
    <w:rsid w:val="007849F6"/>
    <w:rsid w:val="007850CC"/>
    <w:rsid w:val="00785451"/>
    <w:rsid w:val="00785826"/>
    <w:rsid w:val="007858BC"/>
    <w:rsid w:val="00785CF1"/>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645"/>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CBB"/>
    <w:rsid w:val="00794D09"/>
    <w:rsid w:val="00794D6D"/>
    <w:rsid w:val="00794EFD"/>
    <w:rsid w:val="00794F76"/>
    <w:rsid w:val="0079501E"/>
    <w:rsid w:val="00795062"/>
    <w:rsid w:val="0079535C"/>
    <w:rsid w:val="0079576A"/>
    <w:rsid w:val="00795780"/>
    <w:rsid w:val="007957A9"/>
    <w:rsid w:val="007959AC"/>
    <w:rsid w:val="00795B30"/>
    <w:rsid w:val="00795B98"/>
    <w:rsid w:val="00795D55"/>
    <w:rsid w:val="00795E13"/>
    <w:rsid w:val="007960D6"/>
    <w:rsid w:val="00796259"/>
    <w:rsid w:val="00796577"/>
    <w:rsid w:val="00796662"/>
    <w:rsid w:val="007966E6"/>
    <w:rsid w:val="007967FE"/>
    <w:rsid w:val="00796871"/>
    <w:rsid w:val="0079689A"/>
    <w:rsid w:val="00796A2E"/>
    <w:rsid w:val="00796AAE"/>
    <w:rsid w:val="00796CAE"/>
    <w:rsid w:val="00797163"/>
    <w:rsid w:val="0079720D"/>
    <w:rsid w:val="0079743A"/>
    <w:rsid w:val="00797724"/>
    <w:rsid w:val="00797A4A"/>
    <w:rsid w:val="00797C38"/>
    <w:rsid w:val="00797D86"/>
    <w:rsid w:val="00797D97"/>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0B"/>
    <w:rsid w:val="007A214E"/>
    <w:rsid w:val="007A2203"/>
    <w:rsid w:val="007A22D7"/>
    <w:rsid w:val="007A26ED"/>
    <w:rsid w:val="007A2750"/>
    <w:rsid w:val="007A276C"/>
    <w:rsid w:val="007A27FE"/>
    <w:rsid w:val="007A2832"/>
    <w:rsid w:val="007A28B1"/>
    <w:rsid w:val="007A291D"/>
    <w:rsid w:val="007A29E9"/>
    <w:rsid w:val="007A2E2C"/>
    <w:rsid w:val="007A2F75"/>
    <w:rsid w:val="007A303B"/>
    <w:rsid w:val="007A306E"/>
    <w:rsid w:val="007A3221"/>
    <w:rsid w:val="007A3508"/>
    <w:rsid w:val="007A388C"/>
    <w:rsid w:val="007A3902"/>
    <w:rsid w:val="007A3942"/>
    <w:rsid w:val="007A3BA7"/>
    <w:rsid w:val="007A3C47"/>
    <w:rsid w:val="007A3EE4"/>
    <w:rsid w:val="007A4215"/>
    <w:rsid w:val="007A427F"/>
    <w:rsid w:val="007A429A"/>
    <w:rsid w:val="007A42D5"/>
    <w:rsid w:val="007A4340"/>
    <w:rsid w:val="007A448E"/>
    <w:rsid w:val="007A46A1"/>
    <w:rsid w:val="007A47FE"/>
    <w:rsid w:val="007A4834"/>
    <w:rsid w:val="007A4872"/>
    <w:rsid w:val="007A48E2"/>
    <w:rsid w:val="007A493B"/>
    <w:rsid w:val="007A49E2"/>
    <w:rsid w:val="007A4BBB"/>
    <w:rsid w:val="007A4CD2"/>
    <w:rsid w:val="007A4D40"/>
    <w:rsid w:val="007A551E"/>
    <w:rsid w:val="007A55A7"/>
    <w:rsid w:val="007A564E"/>
    <w:rsid w:val="007A592E"/>
    <w:rsid w:val="007A59E2"/>
    <w:rsid w:val="007A5B24"/>
    <w:rsid w:val="007A5C62"/>
    <w:rsid w:val="007A5EBD"/>
    <w:rsid w:val="007A5EE5"/>
    <w:rsid w:val="007A604F"/>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0D3"/>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051"/>
    <w:rsid w:val="007B215F"/>
    <w:rsid w:val="007B21E1"/>
    <w:rsid w:val="007B2429"/>
    <w:rsid w:val="007B252F"/>
    <w:rsid w:val="007B26BE"/>
    <w:rsid w:val="007B26E7"/>
    <w:rsid w:val="007B2740"/>
    <w:rsid w:val="007B27F8"/>
    <w:rsid w:val="007B291E"/>
    <w:rsid w:val="007B2C78"/>
    <w:rsid w:val="007B2EB3"/>
    <w:rsid w:val="007B3472"/>
    <w:rsid w:val="007B34A0"/>
    <w:rsid w:val="007B34C1"/>
    <w:rsid w:val="007B364C"/>
    <w:rsid w:val="007B3667"/>
    <w:rsid w:val="007B3794"/>
    <w:rsid w:val="007B3939"/>
    <w:rsid w:val="007B3A37"/>
    <w:rsid w:val="007B3BB4"/>
    <w:rsid w:val="007B3EB7"/>
    <w:rsid w:val="007B3EBA"/>
    <w:rsid w:val="007B3F1F"/>
    <w:rsid w:val="007B418E"/>
    <w:rsid w:val="007B43D4"/>
    <w:rsid w:val="007B49E5"/>
    <w:rsid w:val="007B4A35"/>
    <w:rsid w:val="007B4AD2"/>
    <w:rsid w:val="007B4DDF"/>
    <w:rsid w:val="007B4E96"/>
    <w:rsid w:val="007B4F61"/>
    <w:rsid w:val="007B51D6"/>
    <w:rsid w:val="007B51F2"/>
    <w:rsid w:val="007B5483"/>
    <w:rsid w:val="007B554B"/>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CF2"/>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351"/>
    <w:rsid w:val="007C2851"/>
    <w:rsid w:val="007C2CD6"/>
    <w:rsid w:val="007C2CFE"/>
    <w:rsid w:val="007C2D66"/>
    <w:rsid w:val="007C2ED1"/>
    <w:rsid w:val="007C3350"/>
    <w:rsid w:val="007C338A"/>
    <w:rsid w:val="007C33B3"/>
    <w:rsid w:val="007C35B7"/>
    <w:rsid w:val="007C3AFB"/>
    <w:rsid w:val="007C3E59"/>
    <w:rsid w:val="007C3EBC"/>
    <w:rsid w:val="007C3FCE"/>
    <w:rsid w:val="007C4241"/>
    <w:rsid w:val="007C424C"/>
    <w:rsid w:val="007C426B"/>
    <w:rsid w:val="007C43F0"/>
    <w:rsid w:val="007C4414"/>
    <w:rsid w:val="007C4658"/>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01"/>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3BF"/>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9D"/>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73D"/>
    <w:rsid w:val="007D57E4"/>
    <w:rsid w:val="007D587D"/>
    <w:rsid w:val="007D5C52"/>
    <w:rsid w:val="007D5C5A"/>
    <w:rsid w:val="007D5D5C"/>
    <w:rsid w:val="007D5EF0"/>
    <w:rsid w:val="007D5FEF"/>
    <w:rsid w:val="007D6075"/>
    <w:rsid w:val="007D618F"/>
    <w:rsid w:val="007D63FB"/>
    <w:rsid w:val="007D64DE"/>
    <w:rsid w:val="007D6604"/>
    <w:rsid w:val="007D66DA"/>
    <w:rsid w:val="007D68AA"/>
    <w:rsid w:val="007D6945"/>
    <w:rsid w:val="007D6BAB"/>
    <w:rsid w:val="007D6C9D"/>
    <w:rsid w:val="007D6CDA"/>
    <w:rsid w:val="007D6EBA"/>
    <w:rsid w:val="007D6F40"/>
    <w:rsid w:val="007D728A"/>
    <w:rsid w:val="007D73BA"/>
    <w:rsid w:val="007D745C"/>
    <w:rsid w:val="007D761F"/>
    <w:rsid w:val="007D76C3"/>
    <w:rsid w:val="007D7790"/>
    <w:rsid w:val="007D79C7"/>
    <w:rsid w:val="007D7A1C"/>
    <w:rsid w:val="007D7CB6"/>
    <w:rsid w:val="007D7DBC"/>
    <w:rsid w:val="007D7ED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607"/>
    <w:rsid w:val="007E3B61"/>
    <w:rsid w:val="007E3CA5"/>
    <w:rsid w:val="007E3CB3"/>
    <w:rsid w:val="007E3D8E"/>
    <w:rsid w:val="007E3DD2"/>
    <w:rsid w:val="007E400F"/>
    <w:rsid w:val="007E40C0"/>
    <w:rsid w:val="007E4260"/>
    <w:rsid w:val="007E42D3"/>
    <w:rsid w:val="007E43BD"/>
    <w:rsid w:val="007E4480"/>
    <w:rsid w:val="007E4779"/>
    <w:rsid w:val="007E49D6"/>
    <w:rsid w:val="007E4BC9"/>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46D"/>
    <w:rsid w:val="007E651D"/>
    <w:rsid w:val="007E656D"/>
    <w:rsid w:val="007E658D"/>
    <w:rsid w:val="007E661C"/>
    <w:rsid w:val="007E6724"/>
    <w:rsid w:val="007E69AF"/>
    <w:rsid w:val="007E69BD"/>
    <w:rsid w:val="007E6AED"/>
    <w:rsid w:val="007E6D4A"/>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CA"/>
    <w:rsid w:val="007F15F5"/>
    <w:rsid w:val="007F16F7"/>
    <w:rsid w:val="007F16FB"/>
    <w:rsid w:val="007F1AAA"/>
    <w:rsid w:val="007F1BA6"/>
    <w:rsid w:val="007F1C00"/>
    <w:rsid w:val="007F1D06"/>
    <w:rsid w:val="007F1D16"/>
    <w:rsid w:val="007F1E6B"/>
    <w:rsid w:val="007F1E8D"/>
    <w:rsid w:val="007F2106"/>
    <w:rsid w:val="007F233C"/>
    <w:rsid w:val="007F2373"/>
    <w:rsid w:val="007F2621"/>
    <w:rsid w:val="007F2639"/>
    <w:rsid w:val="007F267B"/>
    <w:rsid w:val="007F28D2"/>
    <w:rsid w:val="007F2A8F"/>
    <w:rsid w:val="007F2AD1"/>
    <w:rsid w:val="007F2B12"/>
    <w:rsid w:val="007F2B14"/>
    <w:rsid w:val="007F2D10"/>
    <w:rsid w:val="007F2F53"/>
    <w:rsid w:val="007F2FAF"/>
    <w:rsid w:val="007F304C"/>
    <w:rsid w:val="007F317C"/>
    <w:rsid w:val="007F337A"/>
    <w:rsid w:val="007F34F3"/>
    <w:rsid w:val="007F3822"/>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033"/>
    <w:rsid w:val="007F51C7"/>
    <w:rsid w:val="007F5207"/>
    <w:rsid w:val="007F52D1"/>
    <w:rsid w:val="007F554A"/>
    <w:rsid w:val="007F5830"/>
    <w:rsid w:val="007F58E9"/>
    <w:rsid w:val="007F591E"/>
    <w:rsid w:val="007F5AFE"/>
    <w:rsid w:val="007F5F8E"/>
    <w:rsid w:val="007F61C8"/>
    <w:rsid w:val="007F65A4"/>
    <w:rsid w:val="007F6794"/>
    <w:rsid w:val="007F6AEB"/>
    <w:rsid w:val="007F6B55"/>
    <w:rsid w:val="007F714A"/>
    <w:rsid w:val="007F7158"/>
    <w:rsid w:val="007F7192"/>
    <w:rsid w:val="007F73B2"/>
    <w:rsid w:val="007F748C"/>
    <w:rsid w:val="007F7843"/>
    <w:rsid w:val="007F790E"/>
    <w:rsid w:val="007F79A2"/>
    <w:rsid w:val="007F7BFB"/>
    <w:rsid w:val="00800003"/>
    <w:rsid w:val="008000DD"/>
    <w:rsid w:val="00800168"/>
    <w:rsid w:val="008004D6"/>
    <w:rsid w:val="008008CD"/>
    <w:rsid w:val="00800D28"/>
    <w:rsid w:val="00800DF5"/>
    <w:rsid w:val="00801173"/>
    <w:rsid w:val="00801249"/>
    <w:rsid w:val="0080132D"/>
    <w:rsid w:val="00801351"/>
    <w:rsid w:val="00801397"/>
    <w:rsid w:val="008013AC"/>
    <w:rsid w:val="00801635"/>
    <w:rsid w:val="0080196F"/>
    <w:rsid w:val="00801CDE"/>
    <w:rsid w:val="00801DD2"/>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41"/>
    <w:rsid w:val="0080404C"/>
    <w:rsid w:val="0080409F"/>
    <w:rsid w:val="008040B6"/>
    <w:rsid w:val="00804266"/>
    <w:rsid w:val="0080449C"/>
    <w:rsid w:val="0080480F"/>
    <w:rsid w:val="008048AA"/>
    <w:rsid w:val="00804926"/>
    <w:rsid w:val="00804C77"/>
    <w:rsid w:val="0080510F"/>
    <w:rsid w:val="00805368"/>
    <w:rsid w:val="008054E8"/>
    <w:rsid w:val="008058EA"/>
    <w:rsid w:val="00805B7E"/>
    <w:rsid w:val="00805C9B"/>
    <w:rsid w:val="00805CF2"/>
    <w:rsid w:val="00805D57"/>
    <w:rsid w:val="00805D95"/>
    <w:rsid w:val="00805DF1"/>
    <w:rsid w:val="008061C5"/>
    <w:rsid w:val="00806335"/>
    <w:rsid w:val="00806546"/>
    <w:rsid w:val="00806994"/>
    <w:rsid w:val="00806BB4"/>
    <w:rsid w:val="00806D21"/>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5C"/>
    <w:rsid w:val="00810AF7"/>
    <w:rsid w:val="00810B47"/>
    <w:rsid w:val="00810F3E"/>
    <w:rsid w:val="00811059"/>
    <w:rsid w:val="008111AE"/>
    <w:rsid w:val="008113FF"/>
    <w:rsid w:val="00811515"/>
    <w:rsid w:val="0081167E"/>
    <w:rsid w:val="008117F9"/>
    <w:rsid w:val="00811843"/>
    <w:rsid w:val="00811C01"/>
    <w:rsid w:val="00811D43"/>
    <w:rsid w:val="00811D63"/>
    <w:rsid w:val="008120B4"/>
    <w:rsid w:val="008120D3"/>
    <w:rsid w:val="00812185"/>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8F6"/>
    <w:rsid w:val="00813CE5"/>
    <w:rsid w:val="00813E9D"/>
    <w:rsid w:val="008140FF"/>
    <w:rsid w:val="0081412A"/>
    <w:rsid w:val="00814182"/>
    <w:rsid w:val="008141CB"/>
    <w:rsid w:val="0081421A"/>
    <w:rsid w:val="00814310"/>
    <w:rsid w:val="00814434"/>
    <w:rsid w:val="0081444D"/>
    <w:rsid w:val="00814471"/>
    <w:rsid w:val="00814490"/>
    <w:rsid w:val="0081460D"/>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ABE"/>
    <w:rsid w:val="00815C80"/>
    <w:rsid w:val="00815D08"/>
    <w:rsid w:val="00815D62"/>
    <w:rsid w:val="00816192"/>
    <w:rsid w:val="0081641B"/>
    <w:rsid w:val="0081641F"/>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1D4E"/>
    <w:rsid w:val="0082204A"/>
    <w:rsid w:val="008223FC"/>
    <w:rsid w:val="00822439"/>
    <w:rsid w:val="0082244E"/>
    <w:rsid w:val="0082249F"/>
    <w:rsid w:val="00822687"/>
    <w:rsid w:val="008226A5"/>
    <w:rsid w:val="0082276E"/>
    <w:rsid w:val="008228FA"/>
    <w:rsid w:val="00822A73"/>
    <w:rsid w:val="00822AE3"/>
    <w:rsid w:val="00822C6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C9F"/>
    <w:rsid w:val="00824F31"/>
    <w:rsid w:val="00824FAC"/>
    <w:rsid w:val="00825572"/>
    <w:rsid w:val="008255DB"/>
    <w:rsid w:val="00825619"/>
    <w:rsid w:val="00825855"/>
    <w:rsid w:val="00825B5F"/>
    <w:rsid w:val="00825D74"/>
    <w:rsid w:val="00825EA4"/>
    <w:rsid w:val="00825F9F"/>
    <w:rsid w:val="008263AF"/>
    <w:rsid w:val="00826429"/>
    <w:rsid w:val="00826605"/>
    <w:rsid w:val="008266C0"/>
    <w:rsid w:val="008268A3"/>
    <w:rsid w:val="008268FF"/>
    <w:rsid w:val="008269FF"/>
    <w:rsid w:val="00826B92"/>
    <w:rsid w:val="00826F8A"/>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0F92"/>
    <w:rsid w:val="0083104B"/>
    <w:rsid w:val="0083107B"/>
    <w:rsid w:val="00831098"/>
    <w:rsid w:val="0083110E"/>
    <w:rsid w:val="00831352"/>
    <w:rsid w:val="008313C1"/>
    <w:rsid w:val="0083148D"/>
    <w:rsid w:val="00831666"/>
    <w:rsid w:val="008316B0"/>
    <w:rsid w:val="00831CB2"/>
    <w:rsid w:val="00831E12"/>
    <w:rsid w:val="00831ECD"/>
    <w:rsid w:val="00832057"/>
    <w:rsid w:val="00832289"/>
    <w:rsid w:val="0083237E"/>
    <w:rsid w:val="008324CD"/>
    <w:rsid w:val="00832614"/>
    <w:rsid w:val="008326A3"/>
    <w:rsid w:val="008326E4"/>
    <w:rsid w:val="00832874"/>
    <w:rsid w:val="00832925"/>
    <w:rsid w:val="00832A60"/>
    <w:rsid w:val="00832B34"/>
    <w:rsid w:val="00832BBE"/>
    <w:rsid w:val="00832C25"/>
    <w:rsid w:val="0083309C"/>
    <w:rsid w:val="00833149"/>
    <w:rsid w:val="008331CE"/>
    <w:rsid w:val="00833297"/>
    <w:rsid w:val="00833306"/>
    <w:rsid w:val="008334DB"/>
    <w:rsid w:val="00833788"/>
    <w:rsid w:val="00833985"/>
    <w:rsid w:val="008339B9"/>
    <w:rsid w:val="008339ED"/>
    <w:rsid w:val="00833A91"/>
    <w:rsid w:val="00833A99"/>
    <w:rsid w:val="00833BA6"/>
    <w:rsid w:val="00833BF8"/>
    <w:rsid w:val="00833D29"/>
    <w:rsid w:val="00833D40"/>
    <w:rsid w:val="008341B8"/>
    <w:rsid w:val="00834269"/>
    <w:rsid w:val="0083433A"/>
    <w:rsid w:val="0083472E"/>
    <w:rsid w:val="00834730"/>
    <w:rsid w:val="0083483E"/>
    <w:rsid w:val="008348E5"/>
    <w:rsid w:val="0083492B"/>
    <w:rsid w:val="008349E9"/>
    <w:rsid w:val="00834B7F"/>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899"/>
    <w:rsid w:val="00836C7D"/>
    <w:rsid w:val="00836EBC"/>
    <w:rsid w:val="00836F5B"/>
    <w:rsid w:val="00837197"/>
    <w:rsid w:val="0083760B"/>
    <w:rsid w:val="0083769A"/>
    <w:rsid w:val="00837808"/>
    <w:rsid w:val="00837AC8"/>
    <w:rsid w:val="00837B4C"/>
    <w:rsid w:val="00837EED"/>
    <w:rsid w:val="00837FC8"/>
    <w:rsid w:val="0084000A"/>
    <w:rsid w:val="00840124"/>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4"/>
    <w:rsid w:val="00843D2A"/>
    <w:rsid w:val="00843D87"/>
    <w:rsid w:val="00843DA6"/>
    <w:rsid w:val="00843F86"/>
    <w:rsid w:val="008441EB"/>
    <w:rsid w:val="00844346"/>
    <w:rsid w:val="00844596"/>
    <w:rsid w:val="0084464A"/>
    <w:rsid w:val="00844706"/>
    <w:rsid w:val="0084473B"/>
    <w:rsid w:val="00844842"/>
    <w:rsid w:val="00844C36"/>
    <w:rsid w:val="00844CE7"/>
    <w:rsid w:val="00844E18"/>
    <w:rsid w:val="00844E44"/>
    <w:rsid w:val="00845082"/>
    <w:rsid w:val="008450AF"/>
    <w:rsid w:val="00845233"/>
    <w:rsid w:val="0084537B"/>
    <w:rsid w:val="008459EC"/>
    <w:rsid w:val="00845A18"/>
    <w:rsid w:val="00845B16"/>
    <w:rsid w:val="00845BC9"/>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6DA"/>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453"/>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1C"/>
    <w:rsid w:val="0086083B"/>
    <w:rsid w:val="00860AB2"/>
    <w:rsid w:val="00860B24"/>
    <w:rsid w:val="00860F8E"/>
    <w:rsid w:val="0086100D"/>
    <w:rsid w:val="008614B7"/>
    <w:rsid w:val="008614C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49"/>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0CE"/>
    <w:rsid w:val="00865161"/>
    <w:rsid w:val="008654AD"/>
    <w:rsid w:val="00865547"/>
    <w:rsid w:val="008655C9"/>
    <w:rsid w:val="008656AA"/>
    <w:rsid w:val="0086572D"/>
    <w:rsid w:val="00865E1E"/>
    <w:rsid w:val="00865EE9"/>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0F"/>
    <w:rsid w:val="00870033"/>
    <w:rsid w:val="00870066"/>
    <w:rsid w:val="00870147"/>
    <w:rsid w:val="0087087F"/>
    <w:rsid w:val="00870A21"/>
    <w:rsid w:val="00870B8A"/>
    <w:rsid w:val="00870C31"/>
    <w:rsid w:val="00870CB9"/>
    <w:rsid w:val="0087117F"/>
    <w:rsid w:val="0087132D"/>
    <w:rsid w:val="00871540"/>
    <w:rsid w:val="0087173E"/>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B73"/>
    <w:rsid w:val="00873C94"/>
    <w:rsid w:val="00873EC2"/>
    <w:rsid w:val="00873FAC"/>
    <w:rsid w:val="0087407D"/>
    <w:rsid w:val="00874297"/>
    <w:rsid w:val="00874546"/>
    <w:rsid w:val="00874632"/>
    <w:rsid w:val="00874AD2"/>
    <w:rsid w:val="00874EBF"/>
    <w:rsid w:val="00875310"/>
    <w:rsid w:val="00875349"/>
    <w:rsid w:val="00875421"/>
    <w:rsid w:val="00875639"/>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16D"/>
    <w:rsid w:val="008772B4"/>
    <w:rsid w:val="008775EA"/>
    <w:rsid w:val="00877725"/>
    <w:rsid w:val="0087789B"/>
    <w:rsid w:val="00877A5B"/>
    <w:rsid w:val="00877C0D"/>
    <w:rsid w:val="00877DEE"/>
    <w:rsid w:val="00877EF4"/>
    <w:rsid w:val="0088059A"/>
    <w:rsid w:val="00880774"/>
    <w:rsid w:val="0088099D"/>
    <w:rsid w:val="00880ACB"/>
    <w:rsid w:val="00880E7F"/>
    <w:rsid w:val="00880EAA"/>
    <w:rsid w:val="00880EAD"/>
    <w:rsid w:val="00880EC5"/>
    <w:rsid w:val="008810B1"/>
    <w:rsid w:val="00881CCA"/>
    <w:rsid w:val="00881DCA"/>
    <w:rsid w:val="00881EB7"/>
    <w:rsid w:val="00881EE3"/>
    <w:rsid w:val="0088234D"/>
    <w:rsid w:val="0088263E"/>
    <w:rsid w:val="00882C13"/>
    <w:rsid w:val="00882CF3"/>
    <w:rsid w:val="00882E25"/>
    <w:rsid w:val="00882FBC"/>
    <w:rsid w:val="00883329"/>
    <w:rsid w:val="008833F0"/>
    <w:rsid w:val="00883404"/>
    <w:rsid w:val="0088358F"/>
    <w:rsid w:val="0088360C"/>
    <w:rsid w:val="00883A23"/>
    <w:rsid w:val="00883C19"/>
    <w:rsid w:val="00883F0A"/>
    <w:rsid w:val="0088412E"/>
    <w:rsid w:val="008843FD"/>
    <w:rsid w:val="008844D7"/>
    <w:rsid w:val="0088451E"/>
    <w:rsid w:val="0088457A"/>
    <w:rsid w:val="00884588"/>
    <w:rsid w:val="00884BE2"/>
    <w:rsid w:val="00884C69"/>
    <w:rsid w:val="00884EE4"/>
    <w:rsid w:val="00884F36"/>
    <w:rsid w:val="00885152"/>
    <w:rsid w:val="0088546C"/>
    <w:rsid w:val="008859FE"/>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11"/>
    <w:rsid w:val="00890DD9"/>
    <w:rsid w:val="00890F1C"/>
    <w:rsid w:val="00890F42"/>
    <w:rsid w:val="00891B66"/>
    <w:rsid w:val="00891C3D"/>
    <w:rsid w:val="00891CAA"/>
    <w:rsid w:val="00891D5E"/>
    <w:rsid w:val="00891E29"/>
    <w:rsid w:val="00891E7C"/>
    <w:rsid w:val="0089218F"/>
    <w:rsid w:val="00892483"/>
    <w:rsid w:val="008924CC"/>
    <w:rsid w:val="008927E9"/>
    <w:rsid w:val="0089296B"/>
    <w:rsid w:val="0089299E"/>
    <w:rsid w:val="00892A61"/>
    <w:rsid w:val="00892A71"/>
    <w:rsid w:val="00892B63"/>
    <w:rsid w:val="00892B90"/>
    <w:rsid w:val="00892D23"/>
    <w:rsid w:val="00892D3E"/>
    <w:rsid w:val="00892E8E"/>
    <w:rsid w:val="00892F4A"/>
    <w:rsid w:val="00893111"/>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9A0"/>
    <w:rsid w:val="00896E8C"/>
    <w:rsid w:val="00896F5C"/>
    <w:rsid w:val="00896FD0"/>
    <w:rsid w:val="00897155"/>
    <w:rsid w:val="008971BE"/>
    <w:rsid w:val="00897455"/>
    <w:rsid w:val="008975D7"/>
    <w:rsid w:val="00897725"/>
    <w:rsid w:val="00897CDF"/>
    <w:rsid w:val="00897E23"/>
    <w:rsid w:val="00897FCD"/>
    <w:rsid w:val="008A0093"/>
    <w:rsid w:val="008A0185"/>
    <w:rsid w:val="008A021E"/>
    <w:rsid w:val="008A05A6"/>
    <w:rsid w:val="008A07A3"/>
    <w:rsid w:val="008A0887"/>
    <w:rsid w:val="008A0C18"/>
    <w:rsid w:val="008A0D22"/>
    <w:rsid w:val="008A0E5A"/>
    <w:rsid w:val="008A0F4D"/>
    <w:rsid w:val="008A0FFA"/>
    <w:rsid w:val="008A104C"/>
    <w:rsid w:val="008A118F"/>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26D"/>
    <w:rsid w:val="008A2DCF"/>
    <w:rsid w:val="008A3184"/>
    <w:rsid w:val="008A326D"/>
    <w:rsid w:val="008A3382"/>
    <w:rsid w:val="008A359D"/>
    <w:rsid w:val="008A3705"/>
    <w:rsid w:val="008A3BB4"/>
    <w:rsid w:val="008A3CF5"/>
    <w:rsid w:val="008A3E81"/>
    <w:rsid w:val="008A4278"/>
    <w:rsid w:val="008A4377"/>
    <w:rsid w:val="008A4573"/>
    <w:rsid w:val="008A4867"/>
    <w:rsid w:val="008A48A2"/>
    <w:rsid w:val="008A4ACC"/>
    <w:rsid w:val="008A4D08"/>
    <w:rsid w:val="008A52BF"/>
    <w:rsid w:val="008A5306"/>
    <w:rsid w:val="008A531A"/>
    <w:rsid w:val="008A595C"/>
    <w:rsid w:val="008A5E84"/>
    <w:rsid w:val="008A5F47"/>
    <w:rsid w:val="008A5FDA"/>
    <w:rsid w:val="008A6011"/>
    <w:rsid w:val="008A6107"/>
    <w:rsid w:val="008A6124"/>
    <w:rsid w:val="008A64BA"/>
    <w:rsid w:val="008A6518"/>
    <w:rsid w:val="008A6576"/>
    <w:rsid w:val="008A658E"/>
    <w:rsid w:val="008A697D"/>
    <w:rsid w:val="008A6BA2"/>
    <w:rsid w:val="008A6CFE"/>
    <w:rsid w:val="008A6E1A"/>
    <w:rsid w:val="008A7160"/>
    <w:rsid w:val="008A728A"/>
    <w:rsid w:val="008A74BC"/>
    <w:rsid w:val="008A7524"/>
    <w:rsid w:val="008A76C1"/>
    <w:rsid w:val="008A77B1"/>
    <w:rsid w:val="008A78A0"/>
    <w:rsid w:val="008A7C52"/>
    <w:rsid w:val="008A7F00"/>
    <w:rsid w:val="008A7FE0"/>
    <w:rsid w:val="008B0035"/>
    <w:rsid w:val="008B0175"/>
    <w:rsid w:val="008B0218"/>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53C"/>
    <w:rsid w:val="008B3782"/>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51"/>
    <w:rsid w:val="008B536A"/>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B7E68"/>
    <w:rsid w:val="008C026E"/>
    <w:rsid w:val="008C0290"/>
    <w:rsid w:val="008C02A5"/>
    <w:rsid w:val="008C05B7"/>
    <w:rsid w:val="008C06FB"/>
    <w:rsid w:val="008C0763"/>
    <w:rsid w:val="008C08B5"/>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6F"/>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806"/>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925"/>
    <w:rsid w:val="008C6B0F"/>
    <w:rsid w:val="008C6C47"/>
    <w:rsid w:val="008C6ED7"/>
    <w:rsid w:val="008C6FF6"/>
    <w:rsid w:val="008C727F"/>
    <w:rsid w:val="008C73D4"/>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C93"/>
    <w:rsid w:val="008D0E20"/>
    <w:rsid w:val="008D0EFC"/>
    <w:rsid w:val="008D101A"/>
    <w:rsid w:val="008D10F2"/>
    <w:rsid w:val="008D10F9"/>
    <w:rsid w:val="008D13F4"/>
    <w:rsid w:val="008D1630"/>
    <w:rsid w:val="008D18B4"/>
    <w:rsid w:val="008D18E8"/>
    <w:rsid w:val="008D1C47"/>
    <w:rsid w:val="008D1E04"/>
    <w:rsid w:val="008D1E2C"/>
    <w:rsid w:val="008D1E2F"/>
    <w:rsid w:val="008D1E9C"/>
    <w:rsid w:val="008D20C7"/>
    <w:rsid w:val="008D2109"/>
    <w:rsid w:val="008D216A"/>
    <w:rsid w:val="008D2180"/>
    <w:rsid w:val="008D24AC"/>
    <w:rsid w:val="008D24EB"/>
    <w:rsid w:val="008D258A"/>
    <w:rsid w:val="008D267A"/>
    <w:rsid w:val="008D2720"/>
    <w:rsid w:val="008D27D9"/>
    <w:rsid w:val="008D2825"/>
    <w:rsid w:val="008D29D9"/>
    <w:rsid w:val="008D2B19"/>
    <w:rsid w:val="008D2E1C"/>
    <w:rsid w:val="008D2E4B"/>
    <w:rsid w:val="008D2F55"/>
    <w:rsid w:val="008D31DE"/>
    <w:rsid w:val="008D3418"/>
    <w:rsid w:val="008D34A2"/>
    <w:rsid w:val="008D3AB4"/>
    <w:rsid w:val="008D3B1D"/>
    <w:rsid w:val="008D3CE3"/>
    <w:rsid w:val="008D3DD6"/>
    <w:rsid w:val="008D3E22"/>
    <w:rsid w:val="008D3FC9"/>
    <w:rsid w:val="008D42E6"/>
    <w:rsid w:val="008D4462"/>
    <w:rsid w:val="008D45C8"/>
    <w:rsid w:val="008D467F"/>
    <w:rsid w:val="008D4995"/>
    <w:rsid w:val="008D49A2"/>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19D"/>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6E3"/>
    <w:rsid w:val="008E280C"/>
    <w:rsid w:val="008E289D"/>
    <w:rsid w:val="008E2A6B"/>
    <w:rsid w:val="008E2D78"/>
    <w:rsid w:val="008E2E8B"/>
    <w:rsid w:val="008E33E7"/>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CD4"/>
    <w:rsid w:val="008E6EA1"/>
    <w:rsid w:val="008E6F01"/>
    <w:rsid w:val="008E6F7C"/>
    <w:rsid w:val="008E719C"/>
    <w:rsid w:val="008E71F4"/>
    <w:rsid w:val="008E72A6"/>
    <w:rsid w:val="008E72EC"/>
    <w:rsid w:val="008E72F9"/>
    <w:rsid w:val="008E74F3"/>
    <w:rsid w:val="008E751B"/>
    <w:rsid w:val="008E7630"/>
    <w:rsid w:val="008E78C1"/>
    <w:rsid w:val="008E78F6"/>
    <w:rsid w:val="008E7B79"/>
    <w:rsid w:val="008E7BA7"/>
    <w:rsid w:val="008E7D67"/>
    <w:rsid w:val="008F01CC"/>
    <w:rsid w:val="008F02BB"/>
    <w:rsid w:val="008F03C9"/>
    <w:rsid w:val="008F03FF"/>
    <w:rsid w:val="008F04DE"/>
    <w:rsid w:val="008F07BA"/>
    <w:rsid w:val="008F0853"/>
    <w:rsid w:val="008F0968"/>
    <w:rsid w:val="008F0977"/>
    <w:rsid w:val="008F0E4B"/>
    <w:rsid w:val="008F0F88"/>
    <w:rsid w:val="008F1052"/>
    <w:rsid w:val="008F12AE"/>
    <w:rsid w:val="008F15B6"/>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60"/>
    <w:rsid w:val="008F2AF4"/>
    <w:rsid w:val="008F2B45"/>
    <w:rsid w:val="008F2B54"/>
    <w:rsid w:val="008F2B62"/>
    <w:rsid w:val="008F2BE5"/>
    <w:rsid w:val="008F2CDD"/>
    <w:rsid w:val="008F2FED"/>
    <w:rsid w:val="008F345E"/>
    <w:rsid w:val="008F3614"/>
    <w:rsid w:val="008F36FA"/>
    <w:rsid w:val="008F3798"/>
    <w:rsid w:val="008F39CC"/>
    <w:rsid w:val="008F3A84"/>
    <w:rsid w:val="008F3B41"/>
    <w:rsid w:val="008F3ECD"/>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07"/>
    <w:rsid w:val="008F5B38"/>
    <w:rsid w:val="008F5F18"/>
    <w:rsid w:val="008F60FB"/>
    <w:rsid w:val="008F6265"/>
    <w:rsid w:val="008F626B"/>
    <w:rsid w:val="008F6472"/>
    <w:rsid w:val="008F65AC"/>
    <w:rsid w:val="008F689B"/>
    <w:rsid w:val="008F6C30"/>
    <w:rsid w:val="008F6C49"/>
    <w:rsid w:val="008F6F2F"/>
    <w:rsid w:val="008F6F79"/>
    <w:rsid w:val="008F732D"/>
    <w:rsid w:val="008F7346"/>
    <w:rsid w:val="008F74C8"/>
    <w:rsid w:val="008F7537"/>
    <w:rsid w:val="008F761F"/>
    <w:rsid w:val="008F764C"/>
    <w:rsid w:val="008F784E"/>
    <w:rsid w:val="008F7A0D"/>
    <w:rsid w:val="008F7F7D"/>
    <w:rsid w:val="00900017"/>
    <w:rsid w:val="0090003B"/>
    <w:rsid w:val="00900149"/>
    <w:rsid w:val="009001BB"/>
    <w:rsid w:val="009002EA"/>
    <w:rsid w:val="0090063F"/>
    <w:rsid w:val="00900730"/>
    <w:rsid w:val="00900AB1"/>
    <w:rsid w:val="00900C29"/>
    <w:rsid w:val="00900D7E"/>
    <w:rsid w:val="0090112C"/>
    <w:rsid w:val="0090126B"/>
    <w:rsid w:val="00901314"/>
    <w:rsid w:val="00901419"/>
    <w:rsid w:val="009015E7"/>
    <w:rsid w:val="009018C8"/>
    <w:rsid w:val="00901BBF"/>
    <w:rsid w:val="00901F32"/>
    <w:rsid w:val="00901FF6"/>
    <w:rsid w:val="00902209"/>
    <w:rsid w:val="0090237B"/>
    <w:rsid w:val="0090253B"/>
    <w:rsid w:val="009029C6"/>
    <w:rsid w:val="00902B4C"/>
    <w:rsid w:val="00902BFE"/>
    <w:rsid w:val="00902D17"/>
    <w:rsid w:val="00902E05"/>
    <w:rsid w:val="00902F20"/>
    <w:rsid w:val="0090307B"/>
    <w:rsid w:val="009030AE"/>
    <w:rsid w:val="0090346D"/>
    <w:rsid w:val="009036DF"/>
    <w:rsid w:val="0090374C"/>
    <w:rsid w:val="009037BB"/>
    <w:rsid w:val="009037F8"/>
    <w:rsid w:val="00903B7E"/>
    <w:rsid w:val="0090401A"/>
    <w:rsid w:val="0090425C"/>
    <w:rsid w:val="0090427D"/>
    <w:rsid w:val="009042AA"/>
    <w:rsid w:val="0090439A"/>
    <w:rsid w:val="00904437"/>
    <w:rsid w:val="0090474C"/>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CFF"/>
    <w:rsid w:val="00907E3D"/>
    <w:rsid w:val="00907F1B"/>
    <w:rsid w:val="00910181"/>
    <w:rsid w:val="009101F7"/>
    <w:rsid w:val="009102FC"/>
    <w:rsid w:val="0091055E"/>
    <w:rsid w:val="009105B5"/>
    <w:rsid w:val="009107DA"/>
    <w:rsid w:val="0091087D"/>
    <w:rsid w:val="00910976"/>
    <w:rsid w:val="00910A4C"/>
    <w:rsid w:val="0091104A"/>
    <w:rsid w:val="00911196"/>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A5F"/>
    <w:rsid w:val="00912E04"/>
    <w:rsid w:val="00913055"/>
    <w:rsid w:val="009136AB"/>
    <w:rsid w:val="009138BA"/>
    <w:rsid w:val="00913B04"/>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5F1A"/>
    <w:rsid w:val="00916121"/>
    <w:rsid w:val="00916150"/>
    <w:rsid w:val="009161F5"/>
    <w:rsid w:val="00916411"/>
    <w:rsid w:val="00916650"/>
    <w:rsid w:val="00916652"/>
    <w:rsid w:val="0091665C"/>
    <w:rsid w:val="009166FC"/>
    <w:rsid w:val="00916924"/>
    <w:rsid w:val="00916B68"/>
    <w:rsid w:val="00916B82"/>
    <w:rsid w:val="00916CF2"/>
    <w:rsid w:val="00917596"/>
    <w:rsid w:val="009175D1"/>
    <w:rsid w:val="00917713"/>
    <w:rsid w:val="0091779A"/>
    <w:rsid w:val="0091789E"/>
    <w:rsid w:val="00917B77"/>
    <w:rsid w:val="00920305"/>
    <w:rsid w:val="0092031E"/>
    <w:rsid w:val="0092032A"/>
    <w:rsid w:val="00920C2D"/>
    <w:rsid w:val="00920C2E"/>
    <w:rsid w:val="00920C43"/>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48"/>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8A4"/>
    <w:rsid w:val="009259C1"/>
    <w:rsid w:val="00925A1F"/>
    <w:rsid w:val="00925A73"/>
    <w:rsid w:val="00925B3B"/>
    <w:rsid w:val="00925BF8"/>
    <w:rsid w:val="00925BFF"/>
    <w:rsid w:val="00925CF4"/>
    <w:rsid w:val="00925D7A"/>
    <w:rsid w:val="00926152"/>
    <w:rsid w:val="00926397"/>
    <w:rsid w:val="009264CD"/>
    <w:rsid w:val="009266FF"/>
    <w:rsid w:val="00926857"/>
    <w:rsid w:val="009269B3"/>
    <w:rsid w:val="00926C32"/>
    <w:rsid w:val="00926C3D"/>
    <w:rsid w:val="00926C8A"/>
    <w:rsid w:val="00926DC5"/>
    <w:rsid w:val="00927208"/>
    <w:rsid w:val="009273ED"/>
    <w:rsid w:val="00927452"/>
    <w:rsid w:val="009274DD"/>
    <w:rsid w:val="00927530"/>
    <w:rsid w:val="00927585"/>
    <w:rsid w:val="009276D6"/>
    <w:rsid w:val="00927890"/>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1C1"/>
    <w:rsid w:val="0093253C"/>
    <w:rsid w:val="0093263E"/>
    <w:rsid w:val="00932861"/>
    <w:rsid w:val="00932883"/>
    <w:rsid w:val="009329F3"/>
    <w:rsid w:val="00932A92"/>
    <w:rsid w:val="00932E5B"/>
    <w:rsid w:val="00932FE5"/>
    <w:rsid w:val="009331D7"/>
    <w:rsid w:val="0093344A"/>
    <w:rsid w:val="009335A0"/>
    <w:rsid w:val="00933796"/>
    <w:rsid w:val="00933B07"/>
    <w:rsid w:val="009340AB"/>
    <w:rsid w:val="009340B7"/>
    <w:rsid w:val="00934185"/>
    <w:rsid w:val="009343E8"/>
    <w:rsid w:val="009344F7"/>
    <w:rsid w:val="0093451E"/>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697"/>
    <w:rsid w:val="009367E2"/>
    <w:rsid w:val="00936989"/>
    <w:rsid w:val="009369AA"/>
    <w:rsid w:val="009369B3"/>
    <w:rsid w:val="00936B88"/>
    <w:rsid w:val="00936DED"/>
    <w:rsid w:val="00936E44"/>
    <w:rsid w:val="00936FEC"/>
    <w:rsid w:val="009371BE"/>
    <w:rsid w:val="00937222"/>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34A"/>
    <w:rsid w:val="0094162C"/>
    <w:rsid w:val="00941B5A"/>
    <w:rsid w:val="0094215A"/>
    <w:rsid w:val="00942193"/>
    <w:rsid w:val="009425F4"/>
    <w:rsid w:val="00942705"/>
    <w:rsid w:val="009427D9"/>
    <w:rsid w:val="009428BD"/>
    <w:rsid w:val="00942C5F"/>
    <w:rsid w:val="00942D43"/>
    <w:rsid w:val="00942DFD"/>
    <w:rsid w:val="00942F67"/>
    <w:rsid w:val="00942FBE"/>
    <w:rsid w:val="009430BB"/>
    <w:rsid w:val="0094323A"/>
    <w:rsid w:val="00943373"/>
    <w:rsid w:val="009434BF"/>
    <w:rsid w:val="009436B6"/>
    <w:rsid w:val="009437D6"/>
    <w:rsid w:val="0094384C"/>
    <w:rsid w:val="00943CBD"/>
    <w:rsid w:val="00943DFE"/>
    <w:rsid w:val="00943E42"/>
    <w:rsid w:val="009440DB"/>
    <w:rsid w:val="00944184"/>
    <w:rsid w:val="00944210"/>
    <w:rsid w:val="009447D7"/>
    <w:rsid w:val="009448B6"/>
    <w:rsid w:val="00944A33"/>
    <w:rsid w:val="00944B8B"/>
    <w:rsid w:val="00944BE7"/>
    <w:rsid w:val="00944CD3"/>
    <w:rsid w:val="00944D27"/>
    <w:rsid w:val="00945468"/>
    <w:rsid w:val="009457F2"/>
    <w:rsid w:val="009459C8"/>
    <w:rsid w:val="00945B34"/>
    <w:rsid w:val="00945FEF"/>
    <w:rsid w:val="00946173"/>
    <w:rsid w:val="009461BC"/>
    <w:rsid w:val="00946328"/>
    <w:rsid w:val="00946568"/>
    <w:rsid w:val="0094658C"/>
    <w:rsid w:val="009465FA"/>
    <w:rsid w:val="00946C1E"/>
    <w:rsid w:val="00946D01"/>
    <w:rsid w:val="009471E2"/>
    <w:rsid w:val="009472AF"/>
    <w:rsid w:val="009473DC"/>
    <w:rsid w:val="00947584"/>
    <w:rsid w:val="00947A38"/>
    <w:rsid w:val="00947BB0"/>
    <w:rsid w:val="00947C2B"/>
    <w:rsid w:val="00947F6E"/>
    <w:rsid w:val="00947FE3"/>
    <w:rsid w:val="00950033"/>
    <w:rsid w:val="0095021A"/>
    <w:rsid w:val="009503BB"/>
    <w:rsid w:val="0095074C"/>
    <w:rsid w:val="00950772"/>
    <w:rsid w:val="0095077A"/>
    <w:rsid w:val="00950992"/>
    <w:rsid w:val="00950ADA"/>
    <w:rsid w:val="00950B73"/>
    <w:rsid w:val="00950C68"/>
    <w:rsid w:val="00950EE9"/>
    <w:rsid w:val="009512F5"/>
    <w:rsid w:val="00951448"/>
    <w:rsid w:val="00951617"/>
    <w:rsid w:val="009516D3"/>
    <w:rsid w:val="00951876"/>
    <w:rsid w:val="00951F13"/>
    <w:rsid w:val="0095220D"/>
    <w:rsid w:val="00952384"/>
    <w:rsid w:val="0095277C"/>
    <w:rsid w:val="00952F31"/>
    <w:rsid w:val="0095309F"/>
    <w:rsid w:val="00953452"/>
    <w:rsid w:val="0095365C"/>
    <w:rsid w:val="0095368E"/>
    <w:rsid w:val="0095383D"/>
    <w:rsid w:val="00953908"/>
    <w:rsid w:val="00953A04"/>
    <w:rsid w:val="00953B30"/>
    <w:rsid w:val="00953C1F"/>
    <w:rsid w:val="00954058"/>
    <w:rsid w:val="009541CE"/>
    <w:rsid w:val="009544B6"/>
    <w:rsid w:val="00954579"/>
    <w:rsid w:val="009545F5"/>
    <w:rsid w:val="0095471C"/>
    <w:rsid w:val="009548D9"/>
    <w:rsid w:val="009549AB"/>
    <w:rsid w:val="009549C8"/>
    <w:rsid w:val="00954AB8"/>
    <w:rsid w:val="00954EFC"/>
    <w:rsid w:val="00955048"/>
    <w:rsid w:val="009552BB"/>
    <w:rsid w:val="00955304"/>
    <w:rsid w:val="00955349"/>
    <w:rsid w:val="009554F7"/>
    <w:rsid w:val="00955500"/>
    <w:rsid w:val="00955615"/>
    <w:rsid w:val="00955A44"/>
    <w:rsid w:val="00955CDF"/>
    <w:rsid w:val="00955DD2"/>
    <w:rsid w:val="00955E8A"/>
    <w:rsid w:val="00955F52"/>
    <w:rsid w:val="009560C3"/>
    <w:rsid w:val="0095613E"/>
    <w:rsid w:val="00956193"/>
    <w:rsid w:val="00956251"/>
    <w:rsid w:val="009562F4"/>
    <w:rsid w:val="0095654E"/>
    <w:rsid w:val="00956E11"/>
    <w:rsid w:val="00956EA7"/>
    <w:rsid w:val="00956F35"/>
    <w:rsid w:val="00956F36"/>
    <w:rsid w:val="00957079"/>
    <w:rsid w:val="00957645"/>
    <w:rsid w:val="00957798"/>
    <w:rsid w:val="009577E6"/>
    <w:rsid w:val="00957B0A"/>
    <w:rsid w:val="00957D66"/>
    <w:rsid w:val="00957DA0"/>
    <w:rsid w:val="00957F52"/>
    <w:rsid w:val="0096000A"/>
    <w:rsid w:val="0096019B"/>
    <w:rsid w:val="0096034E"/>
    <w:rsid w:val="009606E4"/>
    <w:rsid w:val="009608CB"/>
    <w:rsid w:val="00960945"/>
    <w:rsid w:val="00960C8A"/>
    <w:rsid w:val="00961250"/>
    <w:rsid w:val="00961366"/>
    <w:rsid w:val="0096150B"/>
    <w:rsid w:val="00961542"/>
    <w:rsid w:val="009616B2"/>
    <w:rsid w:val="00961795"/>
    <w:rsid w:val="00961A00"/>
    <w:rsid w:val="00961B0C"/>
    <w:rsid w:val="00961D0B"/>
    <w:rsid w:val="00961E64"/>
    <w:rsid w:val="009621C6"/>
    <w:rsid w:val="009622E6"/>
    <w:rsid w:val="00962450"/>
    <w:rsid w:val="009626DA"/>
    <w:rsid w:val="0096275B"/>
    <w:rsid w:val="009629D2"/>
    <w:rsid w:val="00962A6D"/>
    <w:rsid w:val="00962A96"/>
    <w:rsid w:val="00962ED2"/>
    <w:rsid w:val="00963264"/>
    <w:rsid w:val="009634AA"/>
    <w:rsid w:val="00963663"/>
    <w:rsid w:val="0096382D"/>
    <w:rsid w:val="00963848"/>
    <w:rsid w:val="009638AC"/>
    <w:rsid w:val="009638D1"/>
    <w:rsid w:val="00963960"/>
    <w:rsid w:val="009639E1"/>
    <w:rsid w:val="00963AE0"/>
    <w:rsid w:val="00963AF8"/>
    <w:rsid w:val="00963BC6"/>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105"/>
    <w:rsid w:val="00965359"/>
    <w:rsid w:val="0096540C"/>
    <w:rsid w:val="0096568D"/>
    <w:rsid w:val="009657A2"/>
    <w:rsid w:val="009657F5"/>
    <w:rsid w:val="00965819"/>
    <w:rsid w:val="009658B6"/>
    <w:rsid w:val="00965A86"/>
    <w:rsid w:val="00965B8A"/>
    <w:rsid w:val="00965C86"/>
    <w:rsid w:val="00965D7F"/>
    <w:rsid w:val="00965E03"/>
    <w:rsid w:val="00965ECA"/>
    <w:rsid w:val="00966188"/>
    <w:rsid w:val="00966345"/>
    <w:rsid w:val="00966651"/>
    <w:rsid w:val="00966A58"/>
    <w:rsid w:val="00966AA6"/>
    <w:rsid w:val="00966ACC"/>
    <w:rsid w:val="00966ADC"/>
    <w:rsid w:val="00966C3F"/>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2B7"/>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2ECC"/>
    <w:rsid w:val="009730CD"/>
    <w:rsid w:val="0097315F"/>
    <w:rsid w:val="0097319B"/>
    <w:rsid w:val="00973218"/>
    <w:rsid w:val="0097323A"/>
    <w:rsid w:val="009732B0"/>
    <w:rsid w:val="009732B6"/>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33"/>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787"/>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457"/>
    <w:rsid w:val="00981467"/>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0A6"/>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2DD"/>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6C"/>
    <w:rsid w:val="0099078C"/>
    <w:rsid w:val="0099086F"/>
    <w:rsid w:val="00990937"/>
    <w:rsid w:val="00990A08"/>
    <w:rsid w:val="00990A8F"/>
    <w:rsid w:val="00990AF5"/>
    <w:rsid w:val="00990BB3"/>
    <w:rsid w:val="00990D97"/>
    <w:rsid w:val="00990ECD"/>
    <w:rsid w:val="009915F5"/>
    <w:rsid w:val="00991F99"/>
    <w:rsid w:val="0099274B"/>
    <w:rsid w:val="009927AC"/>
    <w:rsid w:val="00992A3A"/>
    <w:rsid w:val="00992D34"/>
    <w:rsid w:val="00992D97"/>
    <w:rsid w:val="00992EC6"/>
    <w:rsid w:val="009933EA"/>
    <w:rsid w:val="009935A0"/>
    <w:rsid w:val="00993873"/>
    <w:rsid w:val="00993B7C"/>
    <w:rsid w:val="00993C19"/>
    <w:rsid w:val="00993CD8"/>
    <w:rsid w:val="00993CF2"/>
    <w:rsid w:val="00993D5E"/>
    <w:rsid w:val="00993E3A"/>
    <w:rsid w:val="00994012"/>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5D1"/>
    <w:rsid w:val="009A28C4"/>
    <w:rsid w:val="009A2C40"/>
    <w:rsid w:val="009A2E91"/>
    <w:rsid w:val="009A2FB2"/>
    <w:rsid w:val="009A323C"/>
    <w:rsid w:val="009A327B"/>
    <w:rsid w:val="009A3284"/>
    <w:rsid w:val="009A32A8"/>
    <w:rsid w:val="009A33B0"/>
    <w:rsid w:val="009A3495"/>
    <w:rsid w:val="009A3659"/>
    <w:rsid w:val="009A372F"/>
    <w:rsid w:val="009A3961"/>
    <w:rsid w:val="009A3EBF"/>
    <w:rsid w:val="009A4015"/>
    <w:rsid w:val="009A401B"/>
    <w:rsid w:val="009A41E3"/>
    <w:rsid w:val="009A4608"/>
    <w:rsid w:val="009A478A"/>
    <w:rsid w:val="009A4832"/>
    <w:rsid w:val="009A4910"/>
    <w:rsid w:val="009A4BF1"/>
    <w:rsid w:val="009A5045"/>
    <w:rsid w:val="009A5292"/>
    <w:rsid w:val="009A5547"/>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135"/>
    <w:rsid w:val="009A71E8"/>
    <w:rsid w:val="009A721C"/>
    <w:rsid w:val="009A783D"/>
    <w:rsid w:val="009A7844"/>
    <w:rsid w:val="009A7950"/>
    <w:rsid w:val="009A795E"/>
    <w:rsid w:val="009A7979"/>
    <w:rsid w:val="009A7A73"/>
    <w:rsid w:val="009A7C43"/>
    <w:rsid w:val="009A7EFA"/>
    <w:rsid w:val="009A7F87"/>
    <w:rsid w:val="009B012A"/>
    <w:rsid w:val="009B03F6"/>
    <w:rsid w:val="009B0749"/>
    <w:rsid w:val="009B08E9"/>
    <w:rsid w:val="009B08EA"/>
    <w:rsid w:val="009B0BEC"/>
    <w:rsid w:val="009B0C6D"/>
    <w:rsid w:val="009B0CC7"/>
    <w:rsid w:val="009B0D46"/>
    <w:rsid w:val="009B0DC7"/>
    <w:rsid w:val="009B0EC9"/>
    <w:rsid w:val="009B124B"/>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E7E"/>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41C"/>
    <w:rsid w:val="009B65E6"/>
    <w:rsid w:val="009B681A"/>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08E"/>
    <w:rsid w:val="009C2327"/>
    <w:rsid w:val="009C2383"/>
    <w:rsid w:val="009C255D"/>
    <w:rsid w:val="009C27FA"/>
    <w:rsid w:val="009C29CB"/>
    <w:rsid w:val="009C2C80"/>
    <w:rsid w:val="009C2CA5"/>
    <w:rsid w:val="009C2CD7"/>
    <w:rsid w:val="009C2D04"/>
    <w:rsid w:val="009C2D0E"/>
    <w:rsid w:val="009C2E47"/>
    <w:rsid w:val="009C2ED6"/>
    <w:rsid w:val="009C3017"/>
    <w:rsid w:val="009C31CD"/>
    <w:rsid w:val="009C3274"/>
    <w:rsid w:val="009C3429"/>
    <w:rsid w:val="009C34E3"/>
    <w:rsid w:val="009C39A1"/>
    <w:rsid w:val="009C4075"/>
    <w:rsid w:val="009C411E"/>
    <w:rsid w:val="009C4127"/>
    <w:rsid w:val="009C4139"/>
    <w:rsid w:val="009C4144"/>
    <w:rsid w:val="009C4572"/>
    <w:rsid w:val="009C47DA"/>
    <w:rsid w:val="009C48A5"/>
    <w:rsid w:val="009C48AD"/>
    <w:rsid w:val="009C4B9B"/>
    <w:rsid w:val="009C4E06"/>
    <w:rsid w:val="009C54D3"/>
    <w:rsid w:val="009C5A03"/>
    <w:rsid w:val="009C5A04"/>
    <w:rsid w:val="009C5B50"/>
    <w:rsid w:val="009C5BA3"/>
    <w:rsid w:val="009C5C47"/>
    <w:rsid w:val="009C5F23"/>
    <w:rsid w:val="009C6131"/>
    <w:rsid w:val="009C624B"/>
    <w:rsid w:val="009C62A2"/>
    <w:rsid w:val="009C634C"/>
    <w:rsid w:val="009C640E"/>
    <w:rsid w:val="009C64EE"/>
    <w:rsid w:val="009C668D"/>
    <w:rsid w:val="009C69BB"/>
    <w:rsid w:val="009C69D8"/>
    <w:rsid w:val="009C6D0F"/>
    <w:rsid w:val="009C6F44"/>
    <w:rsid w:val="009C7037"/>
    <w:rsid w:val="009C704E"/>
    <w:rsid w:val="009C718C"/>
    <w:rsid w:val="009C731C"/>
    <w:rsid w:val="009C7324"/>
    <w:rsid w:val="009C73CA"/>
    <w:rsid w:val="009C7608"/>
    <w:rsid w:val="009C79BA"/>
    <w:rsid w:val="009C79D1"/>
    <w:rsid w:val="009C7D45"/>
    <w:rsid w:val="009C7E28"/>
    <w:rsid w:val="009C7EDF"/>
    <w:rsid w:val="009C7F08"/>
    <w:rsid w:val="009C7F84"/>
    <w:rsid w:val="009C7FAE"/>
    <w:rsid w:val="009D0000"/>
    <w:rsid w:val="009D036E"/>
    <w:rsid w:val="009D07A7"/>
    <w:rsid w:val="009D07AD"/>
    <w:rsid w:val="009D0A50"/>
    <w:rsid w:val="009D0ABA"/>
    <w:rsid w:val="009D0E61"/>
    <w:rsid w:val="009D160C"/>
    <w:rsid w:val="009D16CB"/>
    <w:rsid w:val="009D1720"/>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10"/>
    <w:rsid w:val="009D312C"/>
    <w:rsid w:val="009D35A6"/>
    <w:rsid w:val="009D37F3"/>
    <w:rsid w:val="009D3971"/>
    <w:rsid w:val="009D3A85"/>
    <w:rsid w:val="009D3EE7"/>
    <w:rsid w:val="009D3F35"/>
    <w:rsid w:val="009D4167"/>
    <w:rsid w:val="009D41AB"/>
    <w:rsid w:val="009D4510"/>
    <w:rsid w:val="009D4551"/>
    <w:rsid w:val="009D461A"/>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85A"/>
    <w:rsid w:val="009E396F"/>
    <w:rsid w:val="009E3AB1"/>
    <w:rsid w:val="009E3C31"/>
    <w:rsid w:val="009E3CD0"/>
    <w:rsid w:val="009E3D2D"/>
    <w:rsid w:val="009E3D96"/>
    <w:rsid w:val="009E3E83"/>
    <w:rsid w:val="009E3FB7"/>
    <w:rsid w:val="009E4026"/>
    <w:rsid w:val="009E4145"/>
    <w:rsid w:val="009E4430"/>
    <w:rsid w:val="009E448A"/>
    <w:rsid w:val="009E44F6"/>
    <w:rsid w:val="009E49CF"/>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67C"/>
    <w:rsid w:val="009F1842"/>
    <w:rsid w:val="009F1934"/>
    <w:rsid w:val="009F1B31"/>
    <w:rsid w:val="009F1B40"/>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C33"/>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299E"/>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B98"/>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B40"/>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44D"/>
    <w:rsid w:val="00A076D6"/>
    <w:rsid w:val="00A07859"/>
    <w:rsid w:val="00A079E2"/>
    <w:rsid w:val="00A07CF4"/>
    <w:rsid w:val="00A07D32"/>
    <w:rsid w:val="00A10473"/>
    <w:rsid w:val="00A104B0"/>
    <w:rsid w:val="00A1066F"/>
    <w:rsid w:val="00A10839"/>
    <w:rsid w:val="00A108D4"/>
    <w:rsid w:val="00A10AE5"/>
    <w:rsid w:val="00A10C1F"/>
    <w:rsid w:val="00A11031"/>
    <w:rsid w:val="00A115ED"/>
    <w:rsid w:val="00A11808"/>
    <w:rsid w:val="00A11D65"/>
    <w:rsid w:val="00A11D8B"/>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0CB"/>
    <w:rsid w:val="00A13272"/>
    <w:rsid w:val="00A133D1"/>
    <w:rsid w:val="00A133D6"/>
    <w:rsid w:val="00A135E7"/>
    <w:rsid w:val="00A1397E"/>
    <w:rsid w:val="00A13AD6"/>
    <w:rsid w:val="00A13D06"/>
    <w:rsid w:val="00A147EB"/>
    <w:rsid w:val="00A14861"/>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55"/>
    <w:rsid w:val="00A15B77"/>
    <w:rsid w:val="00A15C9F"/>
    <w:rsid w:val="00A15DAF"/>
    <w:rsid w:val="00A15EA4"/>
    <w:rsid w:val="00A15ECC"/>
    <w:rsid w:val="00A15F07"/>
    <w:rsid w:val="00A15FF0"/>
    <w:rsid w:val="00A1603D"/>
    <w:rsid w:val="00A16133"/>
    <w:rsid w:val="00A1618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17D33"/>
    <w:rsid w:val="00A203AA"/>
    <w:rsid w:val="00A20489"/>
    <w:rsid w:val="00A2057F"/>
    <w:rsid w:val="00A20655"/>
    <w:rsid w:val="00A20A64"/>
    <w:rsid w:val="00A20AC8"/>
    <w:rsid w:val="00A20DFE"/>
    <w:rsid w:val="00A20FA0"/>
    <w:rsid w:val="00A2104B"/>
    <w:rsid w:val="00A210B8"/>
    <w:rsid w:val="00A21465"/>
    <w:rsid w:val="00A216BA"/>
    <w:rsid w:val="00A2184A"/>
    <w:rsid w:val="00A21975"/>
    <w:rsid w:val="00A21ADD"/>
    <w:rsid w:val="00A21B40"/>
    <w:rsid w:val="00A21DBE"/>
    <w:rsid w:val="00A21F69"/>
    <w:rsid w:val="00A22004"/>
    <w:rsid w:val="00A22160"/>
    <w:rsid w:val="00A2238A"/>
    <w:rsid w:val="00A227E1"/>
    <w:rsid w:val="00A2299F"/>
    <w:rsid w:val="00A22ACD"/>
    <w:rsid w:val="00A22B3C"/>
    <w:rsid w:val="00A22B6C"/>
    <w:rsid w:val="00A22F63"/>
    <w:rsid w:val="00A22FD9"/>
    <w:rsid w:val="00A2330C"/>
    <w:rsid w:val="00A2346A"/>
    <w:rsid w:val="00A23510"/>
    <w:rsid w:val="00A23580"/>
    <w:rsid w:val="00A236E4"/>
    <w:rsid w:val="00A23855"/>
    <w:rsid w:val="00A23B1D"/>
    <w:rsid w:val="00A23C7F"/>
    <w:rsid w:val="00A23D86"/>
    <w:rsid w:val="00A23E45"/>
    <w:rsid w:val="00A23ECB"/>
    <w:rsid w:val="00A23FE1"/>
    <w:rsid w:val="00A241C6"/>
    <w:rsid w:val="00A24266"/>
    <w:rsid w:val="00A244E4"/>
    <w:rsid w:val="00A24523"/>
    <w:rsid w:val="00A245E6"/>
    <w:rsid w:val="00A247AD"/>
    <w:rsid w:val="00A24843"/>
    <w:rsid w:val="00A24857"/>
    <w:rsid w:val="00A24A0F"/>
    <w:rsid w:val="00A24E5B"/>
    <w:rsid w:val="00A24EE4"/>
    <w:rsid w:val="00A2504D"/>
    <w:rsid w:val="00A253BF"/>
    <w:rsid w:val="00A255CD"/>
    <w:rsid w:val="00A256C8"/>
    <w:rsid w:val="00A258FB"/>
    <w:rsid w:val="00A25C23"/>
    <w:rsid w:val="00A25D0D"/>
    <w:rsid w:val="00A2607D"/>
    <w:rsid w:val="00A26256"/>
    <w:rsid w:val="00A263BD"/>
    <w:rsid w:val="00A2657D"/>
    <w:rsid w:val="00A26620"/>
    <w:rsid w:val="00A266C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991"/>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1AB"/>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62"/>
    <w:rsid w:val="00A370A3"/>
    <w:rsid w:val="00A37427"/>
    <w:rsid w:val="00A37776"/>
    <w:rsid w:val="00A377B3"/>
    <w:rsid w:val="00A378E2"/>
    <w:rsid w:val="00A378E5"/>
    <w:rsid w:val="00A37AAF"/>
    <w:rsid w:val="00A37AF9"/>
    <w:rsid w:val="00A37C5D"/>
    <w:rsid w:val="00A37CE4"/>
    <w:rsid w:val="00A37E41"/>
    <w:rsid w:val="00A400E3"/>
    <w:rsid w:val="00A40145"/>
    <w:rsid w:val="00A40276"/>
    <w:rsid w:val="00A4027F"/>
    <w:rsid w:val="00A40322"/>
    <w:rsid w:val="00A40511"/>
    <w:rsid w:val="00A40640"/>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A69"/>
    <w:rsid w:val="00A43C1E"/>
    <w:rsid w:val="00A43C41"/>
    <w:rsid w:val="00A43F39"/>
    <w:rsid w:val="00A43FCD"/>
    <w:rsid w:val="00A440E2"/>
    <w:rsid w:val="00A44127"/>
    <w:rsid w:val="00A441E6"/>
    <w:rsid w:val="00A44225"/>
    <w:rsid w:val="00A4428F"/>
    <w:rsid w:val="00A442AF"/>
    <w:rsid w:val="00A44359"/>
    <w:rsid w:val="00A443E3"/>
    <w:rsid w:val="00A44497"/>
    <w:rsid w:val="00A444BA"/>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196"/>
    <w:rsid w:val="00A462B3"/>
    <w:rsid w:val="00A46307"/>
    <w:rsid w:val="00A466D9"/>
    <w:rsid w:val="00A469C6"/>
    <w:rsid w:val="00A46B4A"/>
    <w:rsid w:val="00A46C5B"/>
    <w:rsid w:val="00A47148"/>
    <w:rsid w:val="00A471F3"/>
    <w:rsid w:val="00A4724C"/>
    <w:rsid w:val="00A47507"/>
    <w:rsid w:val="00A4769F"/>
    <w:rsid w:val="00A47724"/>
    <w:rsid w:val="00A479AD"/>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48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2EC"/>
    <w:rsid w:val="00A617FB"/>
    <w:rsid w:val="00A61934"/>
    <w:rsid w:val="00A61948"/>
    <w:rsid w:val="00A61BA4"/>
    <w:rsid w:val="00A61C43"/>
    <w:rsid w:val="00A62573"/>
    <w:rsid w:val="00A627D9"/>
    <w:rsid w:val="00A6296D"/>
    <w:rsid w:val="00A62A85"/>
    <w:rsid w:val="00A62AE5"/>
    <w:rsid w:val="00A62DBC"/>
    <w:rsid w:val="00A62F32"/>
    <w:rsid w:val="00A63328"/>
    <w:rsid w:val="00A63337"/>
    <w:rsid w:val="00A63548"/>
    <w:rsid w:val="00A6412D"/>
    <w:rsid w:val="00A641AA"/>
    <w:rsid w:val="00A642A4"/>
    <w:rsid w:val="00A646B1"/>
    <w:rsid w:val="00A6478B"/>
    <w:rsid w:val="00A64820"/>
    <w:rsid w:val="00A64896"/>
    <w:rsid w:val="00A64A8A"/>
    <w:rsid w:val="00A64B14"/>
    <w:rsid w:val="00A64B2A"/>
    <w:rsid w:val="00A64CF0"/>
    <w:rsid w:val="00A64D40"/>
    <w:rsid w:val="00A64DC3"/>
    <w:rsid w:val="00A64F16"/>
    <w:rsid w:val="00A64F89"/>
    <w:rsid w:val="00A65120"/>
    <w:rsid w:val="00A653CB"/>
    <w:rsid w:val="00A653F3"/>
    <w:rsid w:val="00A6548E"/>
    <w:rsid w:val="00A657FD"/>
    <w:rsid w:val="00A65D02"/>
    <w:rsid w:val="00A65DB4"/>
    <w:rsid w:val="00A65E5B"/>
    <w:rsid w:val="00A65FE6"/>
    <w:rsid w:val="00A66006"/>
    <w:rsid w:val="00A661A0"/>
    <w:rsid w:val="00A661B2"/>
    <w:rsid w:val="00A662E9"/>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1ED"/>
    <w:rsid w:val="00A754CF"/>
    <w:rsid w:val="00A756F9"/>
    <w:rsid w:val="00A75969"/>
    <w:rsid w:val="00A7599F"/>
    <w:rsid w:val="00A75A7C"/>
    <w:rsid w:val="00A75BDD"/>
    <w:rsid w:val="00A75C0E"/>
    <w:rsid w:val="00A75E5C"/>
    <w:rsid w:val="00A75EA9"/>
    <w:rsid w:val="00A7602C"/>
    <w:rsid w:val="00A760A5"/>
    <w:rsid w:val="00A7618C"/>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1E9"/>
    <w:rsid w:val="00A80393"/>
    <w:rsid w:val="00A806A9"/>
    <w:rsid w:val="00A80F62"/>
    <w:rsid w:val="00A80FE0"/>
    <w:rsid w:val="00A8110B"/>
    <w:rsid w:val="00A812E0"/>
    <w:rsid w:val="00A815C1"/>
    <w:rsid w:val="00A8188C"/>
    <w:rsid w:val="00A81932"/>
    <w:rsid w:val="00A81A0C"/>
    <w:rsid w:val="00A81A3F"/>
    <w:rsid w:val="00A81B41"/>
    <w:rsid w:val="00A81F35"/>
    <w:rsid w:val="00A820F1"/>
    <w:rsid w:val="00A821CA"/>
    <w:rsid w:val="00A82286"/>
    <w:rsid w:val="00A826EF"/>
    <w:rsid w:val="00A82902"/>
    <w:rsid w:val="00A82BE3"/>
    <w:rsid w:val="00A83368"/>
    <w:rsid w:val="00A837A8"/>
    <w:rsid w:val="00A83937"/>
    <w:rsid w:val="00A83CA4"/>
    <w:rsid w:val="00A83E2F"/>
    <w:rsid w:val="00A840C2"/>
    <w:rsid w:val="00A8430D"/>
    <w:rsid w:val="00A846B0"/>
    <w:rsid w:val="00A84916"/>
    <w:rsid w:val="00A84E04"/>
    <w:rsid w:val="00A84FEC"/>
    <w:rsid w:val="00A85005"/>
    <w:rsid w:val="00A8507D"/>
    <w:rsid w:val="00A853C2"/>
    <w:rsid w:val="00A8552C"/>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4B3"/>
    <w:rsid w:val="00A87603"/>
    <w:rsid w:val="00A876AA"/>
    <w:rsid w:val="00A876D0"/>
    <w:rsid w:val="00A87748"/>
    <w:rsid w:val="00A8778B"/>
    <w:rsid w:val="00A878AE"/>
    <w:rsid w:val="00A87911"/>
    <w:rsid w:val="00A879BD"/>
    <w:rsid w:val="00A87A5C"/>
    <w:rsid w:val="00A87ACB"/>
    <w:rsid w:val="00A87D8C"/>
    <w:rsid w:val="00A90154"/>
    <w:rsid w:val="00A902A8"/>
    <w:rsid w:val="00A90396"/>
    <w:rsid w:val="00A90575"/>
    <w:rsid w:val="00A905E1"/>
    <w:rsid w:val="00A909E7"/>
    <w:rsid w:val="00A90A97"/>
    <w:rsid w:val="00A90B70"/>
    <w:rsid w:val="00A90CD8"/>
    <w:rsid w:val="00A90E0A"/>
    <w:rsid w:val="00A90E83"/>
    <w:rsid w:val="00A90E84"/>
    <w:rsid w:val="00A90EDB"/>
    <w:rsid w:val="00A910C3"/>
    <w:rsid w:val="00A91114"/>
    <w:rsid w:val="00A91286"/>
    <w:rsid w:val="00A9152B"/>
    <w:rsid w:val="00A91544"/>
    <w:rsid w:val="00A915BB"/>
    <w:rsid w:val="00A91688"/>
    <w:rsid w:val="00A917B0"/>
    <w:rsid w:val="00A9183F"/>
    <w:rsid w:val="00A91878"/>
    <w:rsid w:val="00A91B2A"/>
    <w:rsid w:val="00A91C29"/>
    <w:rsid w:val="00A91EA5"/>
    <w:rsid w:val="00A9220B"/>
    <w:rsid w:val="00A9225D"/>
    <w:rsid w:val="00A9231D"/>
    <w:rsid w:val="00A92423"/>
    <w:rsid w:val="00A92449"/>
    <w:rsid w:val="00A9260F"/>
    <w:rsid w:val="00A9266D"/>
    <w:rsid w:val="00A926C7"/>
    <w:rsid w:val="00A9298A"/>
    <w:rsid w:val="00A929A3"/>
    <w:rsid w:val="00A92CAB"/>
    <w:rsid w:val="00A92D0D"/>
    <w:rsid w:val="00A92F38"/>
    <w:rsid w:val="00A93018"/>
    <w:rsid w:val="00A930BC"/>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0BB"/>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2E7C"/>
    <w:rsid w:val="00AA319E"/>
    <w:rsid w:val="00AA322E"/>
    <w:rsid w:val="00AA337D"/>
    <w:rsid w:val="00AA3520"/>
    <w:rsid w:val="00AA375B"/>
    <w:rsid w:val="00AA3830"/>
    <w:rsid w:val="00AA38B1"/>
    <w:rsid w:val="00AA394A"/>
    <w:rsid w:val="00AA3B98"/>
    <w:rsid w:val="00AA42C0"/>
    <w:rsid w:val="00AA42E6"/>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9E2"/>
    <w:rsid w:val="00AA5CFA"/>
    <w:rsid w:val="00AA5F21"/>
    <w:rsid w:val="00AA6016"/>
    <w:rsid w:val="00AA60C8"/>
    <w:rsid w:val="00AA6211"/>
    <w:rsid w:val="00AA62B5"/>
    <w:rsid w:val="00AA638A"/>
    <w:rsid w:val="00AA63CD"/>
    <w:rsid w:val="00AA6570"/>
    <w:rsid w:val="00AA6926"/>
    <w:rsid w:val="00AA6AB3"/>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B2"/>
    <w:rsid w:val="00AB10E9"/>
    <w:rsid w:val="00AB1260"/>
    <w:rsid w:val="00AB1289"/>
    <w:rsid w:val="00AB136E"/>
    <w:rsid w:val="00AB1412"/>
    <w:rsid w:val="00AB1481"/>
    <w:rsid w:val="00AB15D9"/>
    <w:rsid w:val="00AB17A0"/>
    <w:rsid w:val="00AB181E"/>
    <w:rsid w:val="00AB194D"/>
    <w:rsid w:val="00AB1AAF"/>
    <w:rsid w:val="00AB1ABE"/>
    <w:rsid w:val="00AB24DC"/>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320"/>
    <w:rsid w:val="00AB4446"/>
    <w:rsid w:val="00AB4471"/>
    <w:rsid w:val="00AB47E7"/>
    <w:rsid w:val="00AB489C"/>
    <w:rsid w:val="00AB48B8"/>
    <w:rsid w:val="00AB4B62"/>
    <w:rsid w:val="00AB4DD7"/>
    <w:rsid w:val="00AB4E20"/>
    <w:rsid w:val="00AB50BC"/>
    <w:rsid w:val="00AB5104"/>
    <w:rsid w:val="00AB52D0"/>
    <w:rsid w:val="00AB52F9"/>
    <w:rsid w:val="00AB5415"/>
    <w:rsid w:val="00AB55AB"/>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0D71"/>
    <w:rsid w:val="00AC0FD6"/>
    <w:rsid w:val="00AC10FE"/>
    <w:rsid w:val="00AC11E7"/>
    <w:rsid w:val="00AC1333"/>
    <w:rsid w:val="00AC1453"/>
    <w:rsid w:val="00AC1469"/>
    <w:rsid w:val="00AC14B7"/>
    <w:rsid w:val="00AC15FE"/>
    <w:rsid w:val="00AC161C"/>
    <w:rsid w:val="00AC1758"/>
    <w:rsid w:val="00AC1831"/>
    <w:rsid w:val="00AC192D"/>
    <w:rsid w:val="00AC19F7"/>
    <w:rsid w:val="00AC1B5D"/>
    <w:rsid w:val="00AC1D3C"/>
    <w:rsid w:val="00AC1E24"/>
    <w:rsid w:val="00AC1E5F"/>
    <w:rsid w:val="00AC1F0C"/>
    <w:rsid w:val="00AC1F32"/>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E83"/>
    <w:rsid w:val="00AC4F5A"/>
    <w:rsid w:val="00AC5064"/>
    <w:rsid w:val="00AC5081"/>
    <w:rsid w:val="00AC53B6"/>
    <w:rsid w:val="00AC53F0"/>
    <w:rsid w:val="00AC5514"/>
    <w:rsid w:val="00AC564A"/>
    <w:rsid w:val="00AC5725"/>
    <w:rsid w:val="00AC583B"/>
    <w:rsid w:val="00AC586F"/>
    <w:rsid w:val="00AC5AF9"/>
    <w:rsid w:val="00AC5B8F"/>
    <w:rsid w:val="00AC5DFA"/>
    <w:rsid w:val="00AC5E11"/>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1C"/>
    <w:rsid w:val="00AD0AC9"/>
    <w:rsid w:val="00AD0DFA"/>
    <w:rsid w:val="00AD10C4"/>
    <w:rsid w:val="00AD14B1"/>
    <w:rsid w:val="00AD19FE"/>
    <w:rsid w:val="00AD1D5C"/>
    <w:rsid w:val="00AD1D67"/>
    <w:rsid w:val="00AD1DC2"/>
    <w:rsid w:val="00AD20EF"/>
    <w:rsid w:val="00AD23AB"/>
    <w:rsid w:val="00AD26C4"/>
    <w:rsid w:val="00AD26F5"/>
    <w:rsid w:val="00AD2797"/>
    <w:rsid w:val="00AD2799"/>
    <w:rsid w:val="00AD299A"/>
    <w:rsid w:val="00AD2ADC"/>
    <w:rsid w:val="00AD2B75"/>
    <w:rsid w:val="00AD2D34"/>
    <w:rsid w:val="00AD2DC9"/>
    <w:rsid w:val="00AD2DD8"/>
    <w:rsid w:val="00AD2F2A"/>
    <w:rsid w:val="00AD2FAA"/>
    <w:rsid w:val="00AD31DA"/>
    <w:rsid w:val="00AD33E0"/>
    <w:rsid w:val="00AD3454"/>
    <w:rsid w:val="00AD3A7F"/>
    <w:rsid w:val="00AD3CAF"/>
    <w:rsid w:val="00AD3CD5"/>
    <w:rsid w:val="00AD3CE9"/>
    <w:rsid w:val="00AD3DBD"/>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0E2"/>
    <w:rsid w:val="00AD613B"/>
    <w:rsid w:val="00AD6198"/>
    <w:rsid w:val="00AD6470"/>
    <w:rsid w:val="00AD64E6"/>
    <w:rsid w:val="00AD667B"/>
    <w:rsid w:val="00AD6915"/>
    <w:rsid w:val="00AD6942"/>
    <w:rsid w:val="00AD6AFD"/>
    <w:rsid w:val="00AD6C94"/>
    <w:rsid w:val="00AD6EAD"/>
    <w:rsid w:val="00AD71C7"/>
    <w:rsid w:val="00AD75D6"/>
    <w:rsid w:val="00AD7D3B"/>
    <w:rsid w:val="00AD7DAF"/>
    <w:rsid w:val="00AD7E1D"/>
    <w:rsid w:val="00AD7E53"/>
    <w:rsid w:val="00AE03DD"/>
    <w:rsid w:val="00AE04B4"/>
    <w:rsid w:val="00AE0763"/>
    <w:rsid w:val="00AE0782"/>
    <w:rsid w:val="00AE0850"/>
    <w:rsid w:val="00AE0B57"/>
    <w:rsid w:val="00AE12A0"/>
    <w:rsid w:val="00AE134D"/>
    <w:rsid w:val="00AE1403"/>
    <w:rsid w:val="00AE1498"/>
    <w:rsid w:val="00AE175B"/>
    <w:rsid w:val="00AE175D"/>
    <w:rsid w:val="00AE177E"/>
    <w:rsid w:val="00AE18DB"/>
    <w:rsid w:val="00AE1B1F"/>
    <w:rsid w:val="00AE1DD9"/>
    <w:rsid w:val="00AE253D"/>
    <w:rsid w:val="00AE277D"/>
    <w:rsid w:val="00AE2862"/>
    <w:rsid w:val="00AE293E"/>
    <w:rsid w:val="00AE2A61"/>
    <w:rsid w:val="00AE2FD6"/>
    <w:rsid w:val="00AE2FF8"/>
    <w:rsid w:val="00AE322A"/>
    <w:rsid w:val="00AE3252"/>
    <w:rsid w:val="00AE37F6"/>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31F"/>
    <w:rsid w:val="00AE54A6"/>
    <w:rsid w:val="00AE559B"/>
    <w:rsid w:val="00AE57DE"/>
    <w:rsid w:val="00AE59A8"/>
    <w:rsid w:val="00AE5CE3"/>
    <w:rsid w:val="00AE5D5B"/>
    <w:rsid w:val="00AE5DB9"/>
    <w:rsid w:val="00AE5EE2"/>
    <w:rsid w:val="00AE607F"/>
    <w:rsid w:val="00AE6112"/>
    <w:rsid w:val="00AE628B"/>
    <w:rsid w:val="00AE628C"/>
    <w:rsid w:val="00AE6405"/>
    <w:rsid w:val="00AE667C"/>
    <w:rsid w:val="00AE67F3"/>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8E0"/>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349"/>
    <w:rsid w:val="00AF3538"/>
    <w:rsid w:val="00AF381D"/>
    <w:rsid w:val="00AF385C"/>
    <w:rsid w:val="00AF3A0F"/>
    <w:rsid w:val="00AF3B81"/>
    <w:rsid w:val="00AF3CEB"/>
    <w:rsid w:val="00AF3F8D"/>
    <w:rsid w:val="00AF4132"/>
    <w:rsid w:val="00AF451F"/>
    <w:rsid w:val="00AF4548"/>
    <w:rsid w:val="00AF45F7"/>
    <w:rsid w:val="00AF4662"/>
    <w:rsid w:val="00AF49E8"/>
    <w:rsid w:val="00AF4AD0"/>
    <w:rsid w:val="00AF4B02"/>
    <w:rsid w:val="00AF4D0B"/>
    <w:rsid w:val="00AF4F20"/>
    <w:rsid w:val="00AF50B6"/>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1F1"/>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A2"/>
    <w:rsid w:val="00B013DF"/>
    <w:rsid w:val="00B0147A"/>
    <w:rsid w:val="00B015DD"/>
    <w:rsid w:val="00B0170E"/>
    <w:rsid w:val="00B0171C"/>
    <w:rsid w:val="00B0187C"/>
    <w:rsid w:val="00B01901"/>
    <w:rsid w:val="00B0193B"/>
    <w:rsid w:val="00B019AF"/>
    <w:rsid w:val="00B01A53"/>
    <w:rsid w:val="00B01C08"/>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C59"/>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A6D"/>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198"/>
    <w:rsid w:val="00B10510"/>
    <w:rsid w:val="00B10B5C"/>
    <w:rsid w:val="00B10BE3"/>
    <w:rsid w:val="00B10FA6"/>
    <w:rsid w:val="00B11405"/>
    <w:rsid w:val="00B11446"/>
    <w:rsid w:val="00B1149F"/>
    <w:rsid w:val="00B11AE8"/>
    <w:rsid w:val="00B11BB8"/>
    <w:rsid w:val="00B11C85"/>
    <w:rsid w:val="00B1203E"/>
    <w:rsid w:val="00B12290"/>
    <w:rsid w:val="00B1230E"/>
    <w:rsid w:val="00B1251D"/>
    <w:rsid w:val="00B1285D"/>
    <w:rsid w:val="00B12A52"/>
    <w:rsid w:val="00B12B2A"/>
    <w:rsid w:val="00B12CBB"/>
    <w:rsid w:val="00B12D6C"/>
    <w:rsid w:val="00B12EC8"/>
    <w:rsid w:val="00B13065"/>
    <w:rsid w:val="00B1317A"/>
    <w:rsid w:val="00B131C9"/>
    <w:rsid w:val="00B133A7"/>
    <w:rsid w:val="00B1357D"/>
    <w:rsid w:val="00B13597"/>
    <w:rsid w:val="00B13841"/>
    <w:rsid w:val="00B13A7D"/>
    <w:rsid w:val="00B13D27"/>
    <w:rsid w:val="00B13D48"/>
    <w:rsid w:val="00B13DE9"/>
    <w:rsid w:val="00B140A2"/>
    <w:rsid w:val="00B140D3"/>
    <w:rsid w:val="00B141E0"/>
    <w:rsid w:val="00B142F1"/>
    <w:rsid w:val="00B144F3"/>
    <w:rsid w:val="00B146A6"/>
    <w:rsid w:val="00B146A9"/>
    <w:rsid w:val="00B1485C"/>
    <w:rsid w:val="00B149A2"/>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110"/>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03"/>
    <w:rsid w:val="00B224B8"/>
    <w:rsid w:val="00B225D9"/>
    <w:rsid w:val="00B22714"/>
    <w:rsid w:val="00B22814"/>
    <w:rsid w:val="00B228C8"/>
    <w:rsid w:val="00B22BB1"/>
    <w:rsid w:val="00B22DC9"/>
    <w:rsid w:val="00B2356E"/>
    <w:rsid w:val="00B23773"/>
    <w:rsid w:val="00B23787"/>
    <w:rsid w:val="00B23846"/>
    <w:rsid w:val="00B23B9C"/>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BB"/>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27E57"/>
    <w:rsid w:val="00B30127"/>
    <w:rsid w:val="00B30141"/>
    <w:rsid w:val="00B301EC"/>
    <w:rsid w:val="00B302FC"/>
    <w:rsid w:val="00B304AE"/>
    <w:rsid w:val="00B305B4"/>
    <w:rsid w:val="00B306B7"/>
    <w:rsid w:val="00B30763"/>
    <w:rsid w:val="00B308DD"/>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C"/>
    <w:rsid w:val="00B32AEF"/>
    <w:rsid w:val="00B32B31"/>
    <w:rsid w:val="00B32B6F"/>
    <w:rsid w:val="00B32C55"/>
    <w:rsid w:val="00B32E11"/>
    <w:rsid w:val="00B331D0"/>
    <w:rsid w:val="00B33351"/>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4EA7"/>
    <w:rsid w:val="00B3505F"/>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80A"/>
    <w:rsid w:val="00B36921"/>
    <w:rsid w:val="00B369F4"/>
    <w:rsid w:val="00B36C4B"/>
    <w:rsid w:val="00B36EC6"/>
    <w:rsid w:val="00B37105"/>
    <w:rsid w:val="00B37337"/>
    <w:rsid w:val="00B3743D"/>
    <w:rsid w:val="00B3748F"/>
    <w:rsid w:val="00B374C9"/>
    <w:rsid w:val="00B374F6"/>
    <w:rsid w:val="00B3758B"/>
    <w:rsid w:val="00B37B8E"/>
    <w:rsid w:val="00B37C2B"/>
    <w:rsid w:val="00B37CE5"/>
    <w:rsid w:val="00B37D0B"/>
    <w:rsid w:val="00B37EBC"/>
    <w:rsid w:val="00B37F38"/>
    <w:rsid w:val="00B4012D"/>
    <w:rsid w:val="00B401E7"/>
    <w:rsid w:val="00B4030B"/>
    <w:rsid w:val="00B403A4"/>
    <w:rsid w:val="00B403C0"/>
    <w:rsid w:val="00B403CE"/>
    <w:rsid w:val="00B403E0"/>
    <w:rsid w:val="00B40482"/>
    <w:rsid w:val="00B405E9"/>
    <w:rsid w:val="00B40AFD"/>
    <w:rsid w:val="00B40B1D"/>
    <w:rsid w:val="00B40D68"/>
    <w:rsid w:val="00B40E17"/>
    <w:rsid w:val="00B41042"/>
    <w:rsid w:val="00B4146C"/>
    <w:rsid w:val="00B41527"/>
    <w:rsid w:val="00B415DB"/>
    <w:rsid w:val="00B415FE"/>
    <w:rsid w:val="00B416DE"/>
    <w:rsid w:val="00B41B22"/>
    <w:rsid w:val="00B41C9B"/>
    <w:rsid w:val="00B41CF6"/>
    <w:rsid w:val="00B4224B"/>
    <w:rsid w:val="00B423EF"/>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3A7"/>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52B"/>
    <w:rsid w:val="00B478DE"/>
    <w:rsid w:val="00B47B66"/>
    <w:rsid w:val="00B47C6C"/>
    <w:rsid w:val="00B47FB4"/>
    <w:rsid w:val="00B504DA"/>
    <w:rsid w:val="00B50B24"/>
    <w:rsid w:val="00B50B43"/>
    <w:rsid w:val="00B50D31"/>
    <w:rsid w:val="00B50D49"/>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6E4"/>
    <w:rsid w:val="00B5484E"/>
    <w:rsid w:val="00B54BAC"/>
    <w:rsid w:val="00B54C10"/>
    <w:rsid w:val="00B54C4B"/>
    <w:rsid w:val="00B54E7A"/>
    <w:rsid w:val="00B55162"/>
    <w:rsid w:val="00B55262"/>
    <w:rsid w:val="00B55383"/>
    <w:rsid w:val="00B55397"/>
    <w:rsid w:val="00B55440"/>
    <w:rsid w:val="00B55466"/>
    <w:rsid w:val="00B5552F"/>
    <w:rsid w:val="00B558D7"/>
    <w:rsid w:val="00B55950"/>
    <w:rsid w:val="00B55C06"/>
    <w:rsid w:val="00B55C48"/>
    <w:rsid w:val="00B561DB"/>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80"/>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BEB"/>
    <w:rsid w:val="00B62CD2"/>
    <w:rsid w:val="00B6316F"/>
    <w:rsid w:val="00B63173"/>
    <w:rsid w:val="00B631E8"/>
    <w:rsid w:val="00B63213"/>
    <w:rsid w:val="00B63464"/>
    <w:rsid w:val="00B6355F"/>
    <w:rsid w:val="00B63B73"/>
    <w:rsid w:val="00B63B90"/>
    <w:rsid w:val="00B63BB9"/>
    <w:rsid w:val="00B63BC7"/>
    <w:rsid w:val="00B63CF7"/>
    <w:rsid w:val="00B63D5F"/>
    <w:rsid w:val="00B63FA8"/>
    <w:rsid w:val="00B64001"/>
    <w:rsid w:val="00B6425F"/>
    <w:rsid w:val="00B642A7"/>
    <w:rsid w:val="00B64537"/>
    <w:rsid w:val="00B64729"/>
    <w:rsid w:val="00B647D3"/>
    <w:rsid w:val="00B6481F"/>
    <w:rsid w:val="00B649B1"/>
    <w:rsid w:val="00B64A82"/>
    <w:rsid w:val="00B64B00"/>
    <w:rsid w:val="00B64B66"/>
    <w:rsid w:val="00B64CD9"/>
    <w:rsid w:val="00B64CF1"/>
    <w:rsid w:val="00B64EA7"/>
    <w:rsid w:val="00B64FB8"/>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67FEE"/>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40B"/>
    <w:rsid w:val="00B746F3"/>
    <w:rsid w:val="00B74913"/>
    <w:rsid w:val="00B74FD7"/>
    <w:rsid w:val="00B75097"/>
    <w:rsid w:val="00B7572E"/>
    <w:rsid w:val="00B75895"/>
    <w:rsid w:val="00B7592C"/>
    <w:rsid w:val="00B75EB5"/>
    <w:rsid w:val="00B76179"/>
    <w:rsid w:val="00B76349"/>
    <w:rsid w:val="00B7637F"/>
    <w:rsid w:val="00B763FF"/>
    <w:rsid w:val="00B7652D"/>
    <w:rsid w:val="00B769CA"/>
    <w:rsid w:val="00B76B30"/>
    <w:rsid w:val="00B76D95"/>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4E9"/>
    <w:rsid w:val="00B82711"/>
    <w:rsid w:val="00B828FF"/>
    <w:rsid w:val="00B82E23"/>
    <w:rsid w:val="00B82F6A"/>
    <w:rsid w:val="00B82FBE"/>
    <w:rsid w:val="00B832FF"/>
    <w:rsid w:val="00B833E7"/>
    <w:rsid w:val="00B834EA"/>
    <w:rsid w:val="00B83F84"/>
    <w:rsid w:val="00B83F92"/>
    <w:rsid w:val="00B84270"/>
    <w:rsid w:val="00B84287"/>
    <w:rsid w:val="00B842DE"/>
    <w:rsid w:val="00B84654"/>
    <w:rsid w:val="00B846F1"/>
    <w:rsid w:val="00B84829"/>
    <w:rsid w:val="00B84A7D"/>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1AD"/>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0D8C"/>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45A"/>
    <w:rsid w:val="00B9353D"/>
    <w:rsid w:val="00B93786"/>
    <w:rsid w:val="00B938FF"/>
    <w:rsid w:val="00B93B0A"/>
    <w:rsid w:val="00B93B48"/>
    <w:rsid w:val="00B93CE7"/>
    <w:rsid w:val="00B93E0F"/>
    <w:rsid w:val="00B93E51"/>
    <w:rsid w:val="00B93FC4"/>
    <w:rsid w:val="00B9405D"/>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6FE1"/>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EA1"/>
    <w:rsid w:val="00BA0F0A"/>
    <w:rsid w:val="00BA0F1C"/>
    <w:rsid w:val="00BA1012"/>
    <w:rsid w:val="00BA119C"/>
    <w:rsid w:val="00BA126F"/>
    <w:rsid w:val="00BA16D3"/>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A5B"/>
    <w:rsid w:val="00BA3CAC"/>
    <w:rsid w:val="00BA3D69"/>
    <w:rsid w:val="00BA3DD3"/>
    <w:rsid w:val="00BA457A"/>
    <w:rsid w:val="00BA45FE"/>
    <w:rsid w:val="00BA46BE"/>
    <w:rsid w:val="00BA49B9"/>
    <w:rsid w:val="00BA4AEB"/>
    <w:rsid w:val="00BA4B6B"/>
    <w:rsid w:val="00BA4DC4"/>
    <w:rsid w:val="00BA4E23"/>
    <w:rsid w:val="00BA5005"/>
    <w:rsid w:val="00BA5637"/>
    <w:rsid w:val="00BA5640"/>
    <w:rsid w:val="00BA5681"/>
    <w:rsid w:val="00BA5881"/>
    <w:rsid w:val="00BA58F5"/>
    <w:rsid w:val="00BA5934"/>
    <w:rsid w:val="00BA5951"/>
    <w:rsid w:val="00BA59CD"/>
    <w:rsid w:val="00BA5A2A"/>
    <w:rsid w:val="00BA5B0F"/>
    <w:rsid w:val="00BA5C38"/>
    <w:rsid w:val="00BA5FAD"/>
    <w:rsid w:val="00BA5FFB"/>
    <w:rsid w:val="00BA60BE"/>
    <w:rsid w:val="00BA6681"/>
    <w:rsid w:val="00BA668F"/>
    <w:rsid w:val="00BA67BD"/>
    <w:rsid w:val="00BA6912"/>
    <w:rsid w:val="00BA6AA6"/>
    <w:rsid w:val="00BA6B1E"/>
    <w:rsid w:val="00BA6B82"/>
    <w:rsid w:val="00BA6BF7"/>
    <w:rsid w:val="00BA6CDA"/>
    <w:rsid w:val="00BA6F61"/>
    <w:rsid w:val="00BA70E9"/>
    <w:rsid w:val="00BA716E"/>
    <w:rsid w:val="00BA72EF"/>
    <w:rsid w:val="00BA743A"/>
    <w:rsid w:val="00BA7689"/>
    <w:rsid w:val="00BA79B3"/>
    <w:rsid w:val="00BB053D"/>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DB5"/>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ABE"/>
    <w:rsid w:val="00BB6D21"/>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670"/>
    <w:rsid w:val="00BC392C"/>
    <w:rsid w:val="00BC39CD"/>
    <w:rsid w:val="00BC3EDC"/>
    <w:rsid w:val="00BC3FCD"/>
    <w:rsid w:val="00BC3FE1"/>
    <w:rsid w:val="00BC41BD"/>
    <w:rsid w:val="00BC438E"/>
    <w:rsid w:val="00BC4476"/>
    <w:rsid w:val="00BC456E"/>
    <w:rsid w:val="00BC491E"/>
    <w:rsid w:val="00BC4D32"/>
    <w:rsid w:val="00BC4D5D"/>
    <w:rsid w:val="00BC5094"/>
    <w:rsid w:val="00BC50A3"/>
    <w:rsid w:val="00BC50D5"/>
    <w:rsid w:val="00BC5126"/>
    <w:rsid w:val="00BC51A2"/>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E21"/>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2B5"/>
    <w:rsid w:val="00BD45D7"/>
    <w:rsid w:val="00BD4834"/>
    <w:rsid w:val="00BD48DD"/>
    <w:rsid w:val="00BD4E72"/>
    <w:rsid w:val="00BD5554"/>
    <w:rsid w:val="00BD559D"/>
    <w:rsid w:val="00BD5753"/>
    <w:rsid w:val="00BD5790"/>
    <w:rsid w:val="00BD579C"/>
    <w:rsid w:val="00BD5A19"/>
    <w:rsid w:val="00BD60BB"/>
    <w:rsid w:val="00BD623B"/>
    <w:rsid w:val="00BD62DD"/>
    <w:rsid w:val="00BD6464"/>
    <w:rsid w:val="00BD651F"/>
    <w:rsid w:val="00BD65DA"/>
    <w:rsid w:val="00BD6648"/>
    <w:rsid w:val="00BD6792"/>
    <w:rsid w:val="00BD6A2F"/>
    <w:rsid w:val="00BD6B41"/>
    <w:rsid w:val="00BD6D4D"/>
    <w:rsid w:val="00BD6F26"/>
    <w:rsid w:val="00BD6F99"/>
    <w:rsid w:val="00BD7014"/>
    <w:rsid w:val="00BD73BB"/>
    <w:rsid w:val="00BD7401"/>
    <w:rsid w:val="00BD7AD8"/>
    <w:rsid w:val="00BD7B96"/>
    <w:rsid w:val="00BD7C8C"/>
    <w:rsid w:val="00BE0E0B"/>
    <w:rsid w:val="00BE0EEF"/>
    <w:rsid w:val="00BE0FC7"/>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71C"/>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890"/>
    <w:rsid w:val="00BE59F3"/>
    <w:rsid w:val="00BE5C1B"/>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50B"/>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5FD"/>
    <w:rsid w:val="00BF385F"/>
    <w:rsid w:val="00BF3A55"/>
    <w:rsid w:val="00BF3BC8"/>
    <w:rsid w:val="00BF3DCF"/>
    <w:rsid w:val="00BF3EE5"/>
    <w:rsid w:val="00BF4606"/>
    <w:rsid w:val="00BF4BDF"/>
    <w:rsid w:val="00BF4DD5"/>
    <w:rsid w:val="00BF4EA8"/>
    <w:rsid w:val="00BF4F2B"/>
    <w:rsid w:val="00BF4FCE"/>
    <w:rsid w:val="00BF50F7"/>
    <w:rsid w:val="00BF515A"/>
    <w:rsid w:val="00BF51F6"/>
    <w:rsid w:val="00BF53ED"/>
    <w:rsid w:val="00BF55E8"/>
    <w:rsid w:val="00BF5669"/>
    <w:rsid w:val="00BF574D"/>
    <w:rsid w:val="00BF57BC"/>
    <w:rsid w:val="00BF58CE"/>
    <w:rsid w:val="00BF599B"/>
    <w:rsid w:val="00BF5D66"/>
    <w:rsid w:val="00BF5DC7"/>
    <w:rsid w:val="00BF602A"/>
    <w:rsid w:val="00BF6072"/>
    <w:rsid w:val="00BF60C7"/>
    <w:rsid w:val="00BF6330"/>
    <w:rsid w:val="00BF638F"/>
    <w:rsid w:val="00BF65EB"/>
    <w:rsid w:val="00BF6ED2"/>
    <w:rsid w:val="00BF70FD"/>
    <w:rsid w:val="00BF7344"/>
    <w:rsid w:val="00BF74C6"/>
    <w:rsid w:val="00BF76E6"/>
    <w:rsid w:val="00BF7760"/>
    <w:rsid w:val="00BF781A"/>
    <w:rsid w:val="00BF7CBB"/>
    <w:rsid w:val="00C00121"/>
    <w:rsid w:val="00C00172"/>
    <w:rsid w:val="00C00220"/>
    <w:rsid w:val="00C00749"/>
    <w:rsid w:val="00C0078F"/>
    <w:rsid w:val="00C00D30"/>
    <w:rsid w:val="00C00F02"/>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1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78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1D"/>
    <w:rsid w:val="00C075EB"/>
    <w:rsid w:val="00C07628"/>
    <w:rsid w:val="00C07992"/>
    <w:rsid w:val="00C07B05"/>
    <w:rsid w:val="00C07CFF"/>
    <w:rsid w:val="00C07D3B"/>
    <w:rsid w:val="00C07D50"/>
    <w:rsid w:val="00C100CE"/>
    <w:rsid w:val="00C100E5"/>
    <w:rsid w:val="00C10C37"/>
    <w:rsid w:val="00C10D26"/>
    <w:rsid w:val="00C10DF9"/>
    <w:rsid w:val="00C10EBA"/>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13F"/>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5FD7"/>
    <w:rsid w:val="00C16222"/>
    <w:rsid w:val="00C162F5"/>
    <w:rsid w:val="00C16405"/>
    <w:rsid w:val="00C16695"/>
    <w:rsid w:val="00C166F2"/>
    <w:rsid w:val="00C16CAD"/>
    <w:rsid w:val="00C16F93"/>
    <w:rsid w:val="00C17357"/>
    <w:rsid w:val="00C17493"/>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7A3"/>
    <w:rsid w:val="00C22838"/>
    <w:rsid w:val="00C22998"/>
    <w:rsid w:val="00C22C20"/>
    <w:rsid w:val="00C22EB9"/>
    <w:rsid w:val="00C23049"/>
    <w:rsid w:val="00C23065"/>
    <w:rsid w:val="00C2377A"/>
    <w:rsid w:val="00C238FA"/>
    <w:rsid w:val="00C23A75"/>
    <w:rsid w:val="00C23E61"/>
    <w:rsid w:val="00C23F1B"/>
    <w:rsid w:val="00C2410A"/>
    <w:rsid w:val="00C24345"/>
    <w:rsid w:val="00C24565"/>
    <w:rsid w:val="00C247AB"/>
    <w:rsid w:val="00C247E7"/>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2D"/>
    <w:rsid w:val="00C265EC"/>
    <w:rsid w:val="00C2677F"/>
    <w:rsid w:val="00C26879"/>
    <w:rsid w:val="00C268F3"/>
    <w:rsid w:val="00C2694E"/>
    <w:rsid w:val="00C26980"/>
    <w:rsid w:val="00C26AF5"/>
    <w:rsid w:val="00C26CE2"/>
    <w:rsid w:val="00C26D3F"/>
    <w:rsid w:val="00C270FC"/>
    <w:rsid w:val="00C27182"/>
    <w:rsid w:val="00C271B7"/>
    <w:rsid w:val="00C27276"/>
    <w:rsid w:val="00C2751A"/>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C88"/>
    <w:rsid w:val="00C31DD3"/>
    <w:rsid w:val="00C31E4B"/>
    <w:rsid w:val="00C31EE5"/>
    <w:rsid w:val="00C31F84"/>
    <w:rsid w:val="00C322BD"/>
    <w:rsid w:val="00C322DA"/>
    <w:rsid w:val="00C323F7"/>
    <w:rsid w:val="00C324B0"/>
    <w:rsid w:val="00C3266A"/>
    <w:rsid w:val="00C329CD"/>
    <w:rsid w:val="00C32ABA"/>
    <w:rsid w:val="00C32BCF"/>
    <w:rsid w:val="00C32C49"/>
    <w:rsid w:val="00C32E8F"/>
    <w:rsid w:val="00C332FB"/>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4"/>
    <w:rsid w:val="00C34AEF"/>
    <w:rsid w:val="00C34E93"/>
    <w:rsid w:val="00C34EF4"/>
    <w:rsid w:val="00C34F66"/>
    <w:rsid w:val="00C35125"/>
    <w:rsid w:val="00C351B9"/>
    <w:rsid w:val="00C355F7"/>
    <w:rsid w:val="00C3561E"/>
    <w:rsid w:val="00C35F91"/>
    <w:rsid w:val="00C35FFB"/>
    <w:rsid w:val="00C3602A"/>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3C6"/>
    <w:rsid w:val="00C405C8"/>
    <w:rsid w:val="00C40932"/>
    <w:rsid w:val="00C40A3E"/>
    <w:rsid w:val="00C40A45"/>
    <w:rsid w:val="00C40AF3"/>
    <w:rsid w:val="00C40CCC"/>
    <w:rsid w:val="00C40F3E"/>
    <w:rsid w:val="00C412C7"/>
    <w:rsid w:val="00C413AC"/>
    <w:rsid w:val="00C41588"/>
    <w:rsid w:val="00C41719"/>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63"/>
    <w:rsid w:val="00C437A1"/>
    <w:rsid w:val="00C43ACE"/>
    <w:rsid w:val="00C43BE6"/>
    <w:rsid w:val="00C43CFF"/>
    <w:rsid w:val="00C43DF9"/>
    <w:rsid w:val="00C43E7B"/>
    <w:rsid w:val="00C43F46"/>
    <w:rsid w:val="00C44046"/>
    <w:rsid w:val="00C44176"/>
    <w:rsid w:val="00C441C4"/>
    <w:rsid w:val="00C44302"/>
    <w:rsid w:val="00C444F8"/>
    <w:rsid w:val="00C4479E"/>
    <w:rsid w:val="00C447AB"/>
    <w:rsid w:val="00C44863"/>
    <w:rsid w:val="00C448D1"/>
    <w:rsid w:val="00C44900"/>
    <w:rsid w:val="00C44993"/>
    <w:rsid w:val="00C449B8"/>
    <w:rsid w:val="00C44AFF"/>
    <w:rsid w:val="00C451B1"/>
    <w:rsid w:val="00C45239"/>
    <w:rsid w:val="00C45253"/>
    <w:rsid w:val="00C452BC"/>
    <w:rsid w:val="00C453B8"/>
    <w:rsid w:val="00C454E4"/>
    <w:rsid w:val="00C457E5"/>
    <w:rsid w:val="00C45A67"/>
    <w:rsid w:val="00C45A9B"/>
    <w:rsid w:val="00C45B37"/>
    <w:rsid w:val="00C45B77"/>
    <w:rsid w:val="00C45EC1"/>
    <w:rsid w:val="00C4605E"/>
    <w:rsid w:val="00C460D1"/>
    <w:rsid w:val="00C462DA"/>
    <w:rsid w:val="00C4632E"/>
    <w:rsid w:val="00C46457"/>
    <w:rsid w:val="00C46470"/>
    <w:rsid w:val="00C46654"/>
    <w:rsid w:val="00C4668A"/>
    <w:rsid w:val="00C46B1F"/>
    <w:rsid w:val="00C46BE6"/>
    <w:rsid w:val="00C46CA5"/>
    <w:rsid w:val="00C46D1D"/>
    <w:rsid w:val="00C46F58"/>
    <w:rsid w:val="00C47166"/>
    <w:rsid w:val="00C4725C"/>
    <w:rsid w:val="00C47293"/>
    <w:rsid w:val="00C473F0"/>
    <w:rsid w:val="00C474D9"/>
    <w:rsid w:val="00C47620"/>
    <w:rsid w:val="00C47669"/>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3EC"/>
    <w:rsid w:val="00C534F0"/>
    <w:rsid w:val="00C53870"/>
    <w:rsid w:val="00C539A2"/>
    <w:rsid w:val="00C53A9F"/>
    <w:rsid w:val="00C53B03"/>
    <w:rsid w:val="00C53BE8"/>
    <w:rsid w:val="00C53C9D"/>
    <w:rsid w:val="00C53D00"/>
    <w:rsid w:val="00C53D94"/>
    <w:rsid w:val="00C53DC6"/>
    <w:rsid w:val="00C5435E"/>
    <w:rsid w:val="00C54479"/>
    <w:rsid w:val="00C5463E"/>
    <w:rsid w:val="00C548AC"/>
    <w:rsid w:val="00C549C9"/>
    <w:rsid w:val="00C54D29"/>
    <w:rsid w:val="00C54D93"/>
    <w:rsid w:val="00C54E3C"/>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3C5"/>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0"/>
    <w:rsid w:val="00C61AAA"/>
    <w:rsid w:val="00C61B2B"/>
    <w:rsid w:val="00C61ED1"/>
    <w:rsid w:val="00C62126"/>
    <w:rsid w:val="00C6223B"/>
    <w:rsid w:val="00C622B4"/>
    <w:rsid w:val="00C622EC"/>
    <w:rsid w:val="00C6255F"/>
    <w:rsid w:val="00C62AF2"/>
    <w:rsid w:val="00C62D4D"/>
    <w:rsid w:val="00C62EDE"/>
    <w:rsid w:val="00C62EE0"/>
    <w:rsid w:val="00C62F10"/>
    <w:rsid w:val="00C63257"/>
    <w:rsid w:val="00C634C1"/>
    <w:rsid w:val="00C634FC"/>
    <w:rsid w:val="00C63B46"/>
    <w:rsid w:val="00C63C88"/>
    <w:rsid w:val="00C63CC6"/>
    <w:rsid w:val="00C63DCA"/>
    <w:rsid w:val="00C63DF7"/>
    <w:rsid w:val="00C63E04"/>
    <w:rsid w:val="00C63E15"/>
    <w:rsid w:val="00C63F73"/>
    <w:rsid w:val="00C63FEE"/>
    <w:rsid w:val="00C640B2"/>
    <w:rsid w:val="00C6414F"/>
    <w:rsid w:val="00C6450F"/>
    <w:rsid w:val="00C6490B"/>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5A2"/>
    <w:rsid w:val="00C66CD5"/>
    <w:rsid w:val="00C66E1B"/>
    <w:rsid w:val="00C66E1E"/>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5B"/>
    <w:rsid w:val="00C730CA"/>
    <w:rsid w:val="00C731ED"/>
    <w:rsid w:val="00C7329D"/>
    <w:rsid w:val="00C733A1"/>
    <w:rsid w:val="00C734B8"/>
    <w:rsid w:val="00C736DB"/>
    <w:rsid w:val="00C73717"/>
    <w:rsid w:val="00C73899"/>
    <w:rsid w:val="00C73C63"/>
    <w:rsid w:val="00C73CF2"/>
    <w:rsid w:val="00C73D85"/>
    <w:rsid w:val="00C73F91"/>
    <w:rsid w:val="00C73FBF"/>
    <w:rsid w:val="00C7409A"/>
    <w:rsid w:val="00C740A1"/>
    <w:rsid w:val="00C7417D"/>
    <w:rsid w:val="00C743DD"/>
    <w:rsid w:val="00C744FB"/>
    <w:rsid w:val="00C74803"/>
    <w:rsid w:val="00C74A3D"/>
    <w:rsid w:val="00C74AC9"/>
    <w:rsid w:val="00C74D40"/>
    <w:rsid w:val="00C74D65"/>
    <w:rsid w:val="00C74E62"/>
    <w:rsid w:val="00C74F05"/>
    <w:rsid w:val="00C759F7"/>
    <w:rsid w:val="00C75AC3"/>
    <w:rsid w:val="00C75BD3"/>
    <w:rsid w:val="00C75E7E"/>
    <w:rsid w:val="00C75E85"/>
    <w:rsid w:val="00C75FCB"/>
    <w:rsid w:val="00C76000"/>
    <w:rsid w:val="00C7612C"/>
    <w:rsid w:val="00C762AE"/>
    <w:rsid w:val="00C76303"/>
    <w:rsid w:val="00C763E5"/>
    <w:rsid w:val="00C7642C"/>
    <w:rsid w:val="00C76679"/>
    <w:rsid w:val="00C768D1"/>
    <w:rsid w:val="00C76A09"/>
    <w:rsid w:val="00C76A4B"/>
    <w:rsid w:val="00C76ABF"/>
    <w:rsid w:val="00C76DCE"/>
    <w:rsid w:val="00C76E19"/>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38A"/>
    <w:rsid w:val="00C854FA"/>
    <w:rsid w:val="00C8559B"/>
    <w:rsid w:val="00C857CB"/>
    <w:rsid w:val="00C85934"/>
    <w:rsid w:val="00C85C4B"/>
    <w:rsid w:val="00C85DC5"/>
    <w:rsid w:val="00C85E67"/>
    <w:rsid w:val="00C861A1"/>
    <w:rsid w:val="00C86413"/>
    <w:rsid w:val="00C86588"/>
    <w:rsid w:val="00C8665B"/>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1F3A"/>
    <w:rsid w:val="00C921BF"/>
    <w:rsid w:val="00C9246A"/>
    <w:rsid w:val="00C925E5"/>
    <w:rsid w:val="00C9261D"/>
    <w:rsid w:val="00C926A1"/>
    <w:rsid w:val="00C92752"/>
    <w:rsid w:val="00C9293A"/>
    <w:rsid w:val="00C92A50"/>
    <w:rsid w:val="00C92C29"/>
    <w:rsid w:val="00C92D00"/>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917"/>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6BB"/>
    <w:rsid w:val="00CA072C"/>
    <w:rsid w:val="00CA0AC8"/>
    <w:rsid w:val="00CA0C58"/>
    <w:rsid w:val="00CA0DE0"/>
    <w:rsid w:val="00CA0F93"/>
    <w:rsid w:val="00CA10EF"/>
    <w:rsid w:val="00CA11DC"/>
    <w:rsid w:val="00CA140A"/>
    <w:rsid w:val="00CA14D6"/>
    <w:rsid w:val="00CA167B"/>
    <w:rsid w:val="00CA1B8E"/>
    <w:rsid w:val="00CA1B9B"/>
    <w:rsid w:val="00CA1C56"/>
    <w:rsid w:val="00CA2194"/>
    <w:rsid w:val="00CA246F"/>
    <w:rsid w:val="00CA282A"/>
    <w:rsid w:val="00CA2A11"/>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2E6"/>
    <w:rsid w:val="00CA73FE"/>
    <w:rsid w:val="00CA7454"/>
    <w:rsid w:val="00CA74D5"/>
    <w:rsid w:val="00CA7550"/>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14"/>
    <w:rsid w:val="00CB3878"/>
    <w:rsid w:val="00CB397D"/>
    <w:rsid w:val="00CB3A02"/>
    <w:rsid w:val="00CB3DDB"/>
    <w:rsid w:val="00CB3F32"/>
    <w:rsid w:val="00CB44A4"/>
    <w:rsid w:val="00CB472A"/>
    <w:rsid w:val="00CB48E8"/>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169"/>
    <w:rsid w:val="00CB6225"/>
    <w:rsid w:val="00CB62F2"/>
    <w:rsid w:val="00CB6472"/>
    <w:rsid w:val="00CB64D1"/>
    <w:rsid w:val="00CB66D8"/>
    <w:rsid w:val="00CB67D3"/>
    <w:rsid w:val="00CB6830"/>
    <w:rsid w:val="00CB684E"/>
    <w:rsid w:val="00CB6B66"/>
    <w:rsid w:val="00CB71CD"/>
    <w:rsid w:val="00CB7448"/>
    <w:rsid w:val="00CB7483"/>
    <w:rsid w:val="00CB7947"/>
    <w:rsid w:val="00CB7A37"/>
    <w:rsid w:val="00CB7CF6"/>
    <w:rsid w:val="00CB7E5E"/>
    <w:rsid w:val="00CC03FC"/>
    <w:rsid w:val="00CC0782"/>
    <w:rsid w:val="00CC08CF"/>
    <w:rsid w:val="00CC0B7D"/>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4BA"/>
    <w:rsid w:val="00CC372C"/>
    <w:rsid w:val="00CC3A62"/>
    <w:rsid w:val="00CC3A6B"/>
    <w:rsid w:val="00CC3C0B"/>
    <w:rsid w:val="00CC3D48"/>
    <w:rsid w:val="00CC3E95"/>
    <w:rsid w:val="00CC3F16"/>
    <w:rsid w:val="00CC421C"/>
    <w:rsid w:val="00CC4287"/>
    <w:rsid w:val="00CC4794"/>
    <w:rsid w:val="00CC485E"/>
    <w:rsid w:val="00CC4919"/>
    <w:rsid w:val="00CC4A56"/>
    <w:rsid w:val="00CC4EA3"/>
    <w:rsid w:val="00CC4F75"/>
    <w:rsid w:val="00CC5205"/>
    <w:rsid w:val="00CC58F6"/>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21"/>
    <w:rsid w:val="00CC7BDE"/>
    <w:rsid w:val="00CC7C44"/>
    <w:rsid w:val="00CC7C78"/>
    <w:rsid w:val="00CC7D75"/>
    <w:rsid w:val="00CC7E64"/>
    <w:rsid w:val="00CD0111"/>
    <w:rsid w:val="00CD01EF"/>
    <w:rsid w:val="00CD025E"/>
    <w:rsid w:val="00CD0522"/>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CE1"/>
    <w:rsid w:val="00CD1D26"/>
    <w:rsid w:val="00CD1E13"/>
    <w:rsid w:val="00CD2164"/>
    <w:rsid w:val="00CD2275"/>
    <w:rsid w:val="00CD26E5"/>
    <w:rsid w:val="00CD27FF"/>
    <w:rsid w:val="00CD28D5"/>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3"/>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76A"/>
    <w:rsid w:val="00CD6835"/>
    <w:rsid w:val="00CD693F"/>
    <w:rsid w:val="00CD6A52"/>
    <w:rsid w:val="00CD6F10"/>
    <w:rsid w:val="00CD71D4"/>
    <w:rsid w:val="00CD721B"/>
    <w:rsid w:val="00CD72F8"/>
    <w:rsid w:val="00CD73EF"/>
    <w:rsid w:val="00CD74BD"/>
    <w:rsid w:val="00CD768E"/>
    <w:rsid w:val="00CD7724"/>
    <w:rsid w:val="00CD7B93"/>
    <w:rsid w:val="00CD7C12"/>
    <w:rsid w:val="00CD7D9C"/>
    <w:rsid w:val="00CD7E91"/>
    <w:rsid w:val="00CD7EDC"/>
    <w:rsid w:val="00CE027C"/>
    <w:rsid w:val="00CE0355"/>
    <w:rsid w:val="00CE03D9"/>
    <w:rsid w:val="00CE058C"/>
    <w:rsid w:val="00CE06E0"/>
    <w:rsid w:val="00CE0790"/>
    <w:rsid w:val="00CE08CD"/>
    <w:rsid w:val="00CE08DB"/>
    <w:rsid w:val="00CE0CC4"/>
    <w:rsid w:val="00CE0F8F"/>
    <w:rsid w:val="00CE12F5"/>
    <w:rsid w:val="00CE15A1"/>
    <w:rsid w:val="00CE163D"/>
    <w:rsid w:val="00CE1980"/>
    <w:rsid w:val="00CE19CD"/>
    <w:rsid w:val="00CE1A9E"/>
    <w:rsid w:val="00CE1C6A"/>
    <w:rsid w:val="00CE1D0A"/>
    <w:rsid w:val="00CE2032"/>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08E"/>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4EC"/>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506"/>
    <w:rsid w:val="00CF2772"/>
    <w:rsid w:val="00CF27C3"/>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71"/>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68"/>
    <w:rsid w:val="00D014FF"/>
    <w:rsid w:val="00D01627"/>
    <w:rsid w:val="00D016D4"/>
    <w:rsid w:val="00D016E2"/>
    <w:rsid w:val="00D01720"/>
    <w:rsid w:val="00D01B08"/>
    <w:rsid w:val="00D02392"/>
    <w:rsid w:val="00D023C9"/>
    <w:rsid w:val="00D0261E"/>
    <w:rsid w:val="00D0263B"/>
    <w:rsid w:val="00D02BBE"/>
    <w:rsid w:val="00D02BD3"/>
    <w:rsid w:val="00D02C45"/>
    <w:rsid w:val="00D02DEF"/>
    <w:rsid w:val="00D0314D"/>
    <w:rsid w:val="00D032ED"/>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37"/>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A2"/>
    <w:rsid w:val="00D17CBA"/>
    <w:rsid w:val="00D17DE1"/>
    <w:rsid w:val="00D200C3"/>
    <w:rsid w:val="00D20190"/>
    <w:rsid w:val="00D2023E"/>
    <w:rsid w:val="00D203B8"/>
    <w:rsid w:val="00D2077A"/>
    <w:rsid w:val="00D208C8"/>
    <w:rsid w:val="00D20991"/>
    <w:rsid w:val="00D20B08"/>
    <w:rsid w:val="00D20C69"/>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E25"/>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5CA"/>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D12"/>
    <w:rsid w:val="00D31D5A"/>
    <w:rsid w:val="00D31E1C"/>
    <w:rsid w:val="00D31EF6"/>
    <w:rsid w:val="00D32023"/>
    <w:rsid w:val="00D324ED"/>
    <w:rsid w:val="00D32690"/>
    <w:rsid w:val="00D3287B"/>
    <w:rsid w:val="00D3287E"/>
    <w:rsid w:val="00D32A96"/>
    <w:rsid w:val="00D32BAF"/>
    <w:rsid w:val="00D32BB8"/>
    <w:rsid w:val="00D32BCA"/>
    <w:rsid w:val="00D32F57"/>
    <w:rsid w:val="00D334CE"/>
    <w:rsid w:val="00D33742"/>
    <w:rsid w:val="00D33865"/>
    <w:rsid w:val="00D33C36"/>
    <w:rsid w:val="00D33D61"/>
    <w:rsid w:val="00D33DA0"/>
    <w:rsid w:val="00D33DF8"/>
    <w:rsid w:val="00D342DC"/>
    <w:rsid w:val="00D34375"/>
    <w:rsid w:val="00D343BD"/>
    <w:rsid w:val="00D343E7"/>
    <w:rsid w:val="00D34764"/>
    <w:rsid w:val="00D34802"/>
    <w:rsid w:val="00D34CA1"/>
    <w:rsid w:val="00D34D95"/>
    <w:rsid w:val="00D34EBD"/>
    <w:rsid w:val="00D34EC5"/>
    <w:rsid w:val="00D35333"/>
    <w:rsid w:val="00D35428"/>
    <w:rsid w:val="00D355AB"/>
    <w:rsid w:val="00D356E4"/>
    <w:rsid w:val="00D356E6"/>
    <w:rsid w:val="00D3572B"/>
    <w:rsid w:val="00D35740"/>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3F7"/>
    <w:rsid w:val="00D37488"/>
    <w:rsid w:val="00D3750A"/>
    <w:rsid w:val="00D37648"/>
    <w:rsid w:val="00D37757"/>
    <w:rsid w:val="00D37B89"/>
    <w:rsid w:val="00D37D93"/>
    <w:rsid w:val="00D37DE0"/>
    <w:rsid w:val="00D37FB8"/>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94D"/>
    <w:rsid w:val="00D41A4B"/>
    <w:rsid w:val="00D41A50"/>
    <w:rsid w:val="00D41AAD"/>
    <w:rsid w:val="00D41C1E"/>
    <w:rsid w:val="00D41E9E"/>
    <w:rsid w:val="00D4213C"/>
    <w:rsid w:val="00D42179"/>
    <w:rsid w:val="00D42182"/>
    <w:rsid w:val="00D42361"/>
    <w:rsid w:val="00D425F7"/>
    <w:rsid w:val="00D42607"/>
    <w:rsid w:val="00D4272F"/>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CC"/>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7B3"/>
    <w:rsid w:val="00D50D05"/>
    <w:rsid w:val="00D50DF1"/>
    <w:rsid w:val="00D50E18"/>
    <w:rsid w:val="00D50E71"/>
    <w:rsid w:val="00D51491"/>
    <w:rsid w:val="00D514FC"/>
    <w:rsid w:val="00D517B5"/>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8BD"/>
    <w:rsid w:val="00D5391C"/>
    <w:rsid w:val="00D539F7"/>
    <w:rsid w:val="00D53A31"/>
    <w:rsid w:val="00D53BDB"/>
    <w:rsid w:val="00D5418F"/>
    <w:rsid w:val="00D5419E"/>
    <w:rsid w:val="00D54351"/>
    <w:rsid w:val="00D54374"/>
    <w:rsid w:val="00D54392"/>
    <w:rsid w:val="00D54736"/>
    <w:rsid w:val="00D5496B"/>
    <w:rsid w:val="00D54A9C"/>
    <w:rsid w:val="00D54C09"/>
    <w:rsid w:val="00D54D75"/>
    <w:rsid w:val="00D55028"/>
    <w:rsid w:val="00D550C1"/>
    <w:rsid w:val="00D55107"/>
    <w:rsid w:val="00D55429"/>
    <w:rsid w:val="00D55759"/>
    <w:rsid w:val="00D557CE"/>
    <w:rsid w:val="00D558DB"/>
    <w:rsid w:val="00D55945"/>
    <w:rsid w:val="00D55BA7"/>
    <w:rsid w:val="00D55BCB"/>
    <w:rsid w:val="00D55BF6"/>
    <w:rsid w:val="00D55DFE"/>
    <w:rsid w:val="00D5606C"/>
    <w:rsid w:val="00D5606F"/>
    <w:rsid w:val="00D56087"/>
    <w:rsid w:val="00D56247"/>
    <w:rsid w:val="00D562F9"/>
    <w:rsid w:val="00D56387"/>
    <w:rsid w:val="00D5690E"/>
    <w:rsid w:val="00D56B44"/>
    <w:rsid w:val="00D56B51"/>
    <w:rsid w:val="00D56B89"/>
    <w:rsid w:val="00D56CE8"/>
    <w:rsid w:val="00D56E4C"/>
    <w:rsid w:val="00D56F7D"/>
    <w:rsid w:val="00D56F82"/>
    <w:rsid w:val="00D57053"/>
    <w:rsid w:val="00D57273"/>
    <w:rsid w:val="00D5728C"/>
    <w:rsid w:val="00D572CF"/>
    <w:rsid w:val="00D578DF"/>
    <w:rsid w:val="00D579D6"/>
    <w:rsid w:val="00D57B89"/>
    <w:rsid w:val="00D57C07"/>
    <w:rsid w:val="00D57E44"/>
    <w:rsid w:val="00D57E5B"/>
    <w:rsid w:val="00D57EE2"/>
    <w:rsid w:val="00D600FC"/>
    <w:rsid w:val="00D60135"/>
    <w:rsid w:val="00D6020D"/>
    <w:rsid w:val="00D60272"/>
    <w:rsid w:val="00D6030E"/>
    <w:rsid w:val="00D6062F"/>
    <w:rsid w:val="00D60785"/>
    <w:rsid w:val="00D60B2C"/>
    <w:rsid w:val="00D60D38"/>
    <w:rsid w:val="00D60F9E"/>
    <w:rsid w:val="00D60FB7"/>
    <w:rsid w:val="00D610B6"/>
    <w:rsid w:val="00D611ED"/>
    <w:rsid w:val="00D6125E"/>
    <w:rsid w:val="00D612BD"/>
    <w:rsid w:val="00D612BF"/>
    <w:rsid w:val="00D6157D"/>
    <w:rsid w:val="00D6159E"/>
    <w:rsid w:val="00D6195E"/>
    <w:rsid w:val="00D619A4"/>
    <w:rsid w:val="00D61ADE"/>
    <w:rsid w:val="00D61BDF"/>
    <w:rsid w:val="00D61CCE"/>
    <w:rsid w:val="00D61CEA"/>
    <w:rsid w:val="00D61E6C"/>
    <w:rsid w:val="00D62247"/>
    <w:rsid w:val="00D62318"/>
    <w:rsid w:val="00D62549"/>
    <w:rsid w:val="00D6254D"/>
    <w:rsid w:val="00D6291A"/>
    <w:rsid w:val="00D62A4B"/>
    <w:rsid w:val="00D62AD6"/>
    <w:rsid w:val="00D62C18"/>
    <w:rsid w:val="00D62CA9"/>
    <w:rsid w:val="00D62CB0"/>
    <w:rsid w:val="00D62D53"/>
    <w:rsid w:val="00D62D72"/>
    <w:rsid w:val="00D62DBC"/>
    <w:rsid w:val="00D62F6E"/>
    <w:rsid w:val="00D63267"/>
    <w:rsid w:val="00D63322"/>
    <w:rsid w:val="00D6337B"/>
    <w:rsid w:val="00D634BB"/>
    <w:rsid w:val="00D635A5"/>
    <w:rsid w:val="00D63856"/>
    <w:rsid w:val="00D63FD2"/>
    <w:rsid w:val="00D641EB"/>
    <w:rsid w:val="00D6438D"/>
    <w:rsid w:val="00D643BE"/>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AC0"/>
    <w:rsid w:val="00D66B49"/>
    <w:rsid w:val="00D66B53"/>
    <w:rsid w:val="00D67153"/>
    <w:rsid w:val="00D6721D"/>
    <w:rsid w:val="00D672C8"/>
    <w:rsid w:val="00D674C3"/>
    <w:rsid w:val="00D674E1"/>
    <w:rsid w:val="00D679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2B"/>
    <w:rsid w:val="00D71D65"/>
    <w:rsid w:val="00D71DC9"/>
    <w:rsid w:val="00D71F4D"/>
    <w:rsid w:val="00D71FDC"/>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4EF5"/>
    <w:rsid w:val="00D752BC"/>
    <w:rsid w:val="00D752D4"/>
    <w:rsid w:val="00D75743"/>
    <w:rsid w:val="00D75B97"/>
    <w:rsid w:val="00D75E54"/>
    <w:rsid w:val="00D75E76"/>
    <w:rsid w:val="00D75F4D"/>
    <w:rsid w:val="00D76131"/>
    <w:rsid w:val="00D76346"/>
    <w:rsid w:val="00D763DA"/>
    <w:rsid w:val="00D76792"/>
    <w:rsid w:val="00D7695A"/>
    <w:rsid w:val="00D7695D"/>
    <w:rsid w:val="00D7695F"/>
    <w:rsid w:val="00D7696A"/>
    <w:rsid w:val="00D769A3"/>
    <w:rsid w:val="00D76B05"/>
    <w:rsid w:val="00D76D2D"/>
    <w:rsid w:val="00D76D38"/>
    <w:rsid w:val="00D76DB5"/>
    <w:rsid w:val="00D771A0"/>
    <w:rsid w:val="00D7726F"/>
    <w:rsid w:val="00D7768F"/>
    <w:rsid w:val="00D776E6"/>
    <w:rsid w:val="00D77996"/>
    <w:rsid w:val="00D77A03"/>
    <w:rsid w:val="00D77A13"/>
    <w:rsid w:val="00D77AFB"/>
    <w:rsid w:val="00D77B2C"/>
    <w:rsid w:val="00D77B3D"/>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E1E"/>
    <w:rsid w:val="00D82E85"/>
    <w:rsid w:val="00D82F1E"/>
    <w:rsid w:val="00D82F98"/>
    <w:rsid w:val="00D8308A"/>
    <w:rsid w:val="00D83160"/>
    <w:rsid w:val="00D83243"/>
    <w:rsid w:val="00D833DA"/>
    <w:rsid w:val="00D83506"/>
    <w:rsid w:val="00D83A9F"/>
    <w:rsid w:val="00D83DA3"/>
    <w:rsid w:val="00D84211"/>
    <w:rsid w:val="00D8444F"/>
    <w:rsid w:val="00D847A7"/>
    <w:rsid w:val="00D849F3"/>
    <w:rsid w:val="00D84E55"/>
    <w:rsid w:val="00D84EE7"/>
    <w:rsid w:val="00D84F3E"/>
    <w:rsid w:val="00D84FA0"/>
    <w:rsid w:val="00D85236"/>
    <w:rsid w:val="00D85464"/>
    <w:rsid w:val="00D85550"/>
    <w:rsid w:val="00D855D0"/>
    <w:rsid w:val="00D856CF"/>
    <w:rsid w:val="00D856FE"/>
    <w:rsid w:val="00D85902"/>
    <w:rsid w:val="00D85F80"/>
    <w:rsid w:val="00D85F9D"/>
    <w:rsid w:val="00D8608F"/>
    <w:rsid w:val="00D8641B"/>
    <w:rsid w:val="00D866FA"/>
    <w:rsid w:val="00D869DF"/>
    <w:rsid w:val="00D86ADB"/>
    <w:rsid w:val="00D86BA3"/>
    <w:rsid w:val="00D86CAC"/>
    <w:rsid w:val="00D86EF3"/>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509"/>
    <w:rsid w:val="00D918D5"/>
    <w:rsid w:val="00D91ADB"/>
    <w:rsid w:val="00D91BFF"/>
    <w:rsid w:val="00D91C16"/>
    <w:rsid w:val="00D91E40"/>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4EA"/>
    <w:rsid w:val="00D936D0"/>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4DBF"/>
    <w:rsid w:val="00D9508E"/>
    <w:rsid w:val="00D950C0"/>
    <w:rsid w:val="00D954BE"/>
    <w:rsid w:val="00D9593B"/>
    <w:rsid w:val="00D95BD3"/>
    <w:rsid w:val="00D95D00"/>
    <w:rsid w:val="00D95DEC"/>
    <w:rsid w:val="00D95F73"/>
    <w:rsid w:val="00D963C5"/>
    <w:rsid w:val="00D964C6"/>
    <w:rsid w:val="00D96540"/>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16"/>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42"/>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31"/>
    <w:rsid w:val="00DA549C"/>
    <w:rsid w:val="00DA56A9"/>
    <w:rsid w:val="00DA5897"/>
    <w:rsid w:val="00DA5A48"/>
    <w:rsid w:val="00DA5C52"/>
    <w:rsid w:val="00DA5C85"/>
    <w:rsid w:val="00DA5D47"/>
    <w:rsid w:val="00DA5F29"/>
    <w:rsid w:val="00DA5F60"/>
    <w:rsid w:val="00DA621E"/>
    <w:rsid w:val="00DA64DC"/>
    <w:rsid w:val="00DA65CC"/>
    <w:rsid w:val="00DA66DC"/>
    <w:rsid w:val="00DA67B1"/>
    <w:rsid w:val="00DA6991"/>
    <w:rsid w:val="00DA69A9"/>
    <w:rsid w:val="00DA6B39"/>
    <w:rsid w:val="00DA6B42"/>
    <w:rsid w:val="00DA7370"/>
    <w:rsid w:val="00DA73A1"/>
    <w:rsid w:val="00DA755E"/>
    <w:rsid w:val="00DA79D4"/>
    <w:rsid w:val="00DA7AA9"/>
    <w:rsid w:val="00DA7F77"/>
    <w:rsid w:val="00DB01E4"/>
    <w:rsid w:val="00DB01F8"/>
    <w:rsid w:val="00DB0332"/>
    <w:rsid w:val="00DB059B"/>
    <w:rsid w:val="00DB0664"/>
    <w:rsid w:val="00DB0787"/>
    <w:rsid w:val="00DB0ADB"/>
    <w:rsid w:val="00DB11B4"/>
    <w:rsid w:val="00DB131A"/>
    <w:rsid w:val="00DB1A56"/>
    <w:rsid w:val="00DB1B20"/>
    <w:rsid w:val="00DB1B4C"/>
    <w:rsid w:val="00DB1CD1"/>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4B"/>
    <w:rsid w:val="00DB65D2"/>
    <w:rsid w:val="00DB664E"/>
    <w:rsid w:val="00DB6726"/>
    <w:rsid w:val="00DB67F7"/>
    <w:rsid w:val="00DB6A4A"/>
    <w:rsid w:val="00DB6BD7"/>
    <w:rsid w:val="00DB6C21"/>
    <w:rsid w:val="00DB6D59"/>
    <w:rsid w:val="00DB6D9A"/>
    <w:rsid w:val="00DB6E65"/>
    <w:rsid w:val="00DB6FAC"/>
    <w:rsid w:val="00DB7043"/>
    <w:rsid w:val="00DB7429"/>
    <w:rsid w:val="00DB7456"/>
    <w:rsid w:val="00DB74DB"/>
    <w:rsid w:val="00DB7598"/>
    <w:rsid w:val="00DB75DB"/>
    <w:rsid w:val="00DB7B59"/>
    <w:rsid w:val="00DB7BAC"/>
    <w:rsid w:val="00DB7BCF"/>
    <w:rsid w:val="00DB7C4E"/>
    <w:rsid w:val="00DB7CB6"/>
    <w:rsid w:val="00DB7D10"/>
    <w:rsid w:val="00DB7EC8"/>
    <w:rsid w:val="00DB7FE6"/>
    <w:rsid w:val="00DC01ED"/>
    <w:rsid w:val="00DC0234"/>
    <w:rsid w:val="00DC031B"/>
    <w:rsid w:val="00DC04C2"/>
    <w:rsid w:val="00DC061D"/>
    <w:rsid w:val="00DC063F"/>
    <w:rsid w:val="00DC066A"/>
    <w:rsid w:val="00DC073D"/>
    <w:rsid w:val="00DC0B3B"/>
    <w:rsid w:val="00DC0CA2"/>
    <w:rsid w:val="00DC0CF9"/>
    <w:rsid w:val="00DC0D25"/>
    <w:rsid w:val="00DC0F80"/>
    <w:rsid w:val="00DC10BD"/>
    <w:rsid w:val="00DC14E9"/>
    <w:rsid w:val="00DC16F1"/>
    <w:rsid w:val="00DC1962"/>
    <w:rsid w:val="00DC1B36"/>
    <w:rsid w:val="00DC1D69"/>
    <w:rsid w:val="00DC1E0F"/>
    <w:rsid w:val="00DC1E6F"/>
    <w:rsid w:val="00DC1F4C"/>
    <w:rsid w:val="00DC1FF4"/>
    <w:rsid w:val="00DC20B1"/>
    <w:rsid w:val="00DC232A"/>
    <w:rsid w:val="00DC2347"/>
    <w:rsid w:val="00DC2405"/>
    <w:rsid w:val="00DC2544"/>
    <w:rsid w:val="00DC26BA"/>
    <w:rsid w:val="00DC2A2A"/>
    <w:rsid w:val="00DC2ADD"/>
    <w:rsid w:val="00DC2BD1"/>
    <w:rsid w:val="00DC2D68"/>
    <w:rsid w:val="00DC2F0E"/>
    <w:rsid w:val="00DC2F2A"/>
    <w:rsid w:val="00DC3013"/>
    <w:rsid w:val="00DC306A"/>
    <w:rsid w:val="00DC3219"/>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B60"/>
    <w:rsid w:val="00DC5C80"/>
    <w:rsid w:val="00DC5CDA"/>
    <w:rsid w:val="00DC5DC9"/>
    <w:rsid w:val="00DC5E18"/>
    <w:rsid w:val="00DC5FEA"/>
    <w:rsid w:val="00DC6159"/>
    <w:rsid w:val="00DC63ED"/>
    <w:rsid w:val="00DC653B"/>
    <w:rsid w:val="00DC6605"/>
    <w:rsid w:val="00DC660F"/>
    <w:rsid w:val="00DC6977"/>
    <w:rsid w:val="00DC6A83"/>
    <w:rsid w:val="00DC6DA7"/>
    <w:rsid w:val="00DC6DF0"/>
    <w:rsid w:val="00DC6E0E"/>
    <w:rsid w:val="00DC6F56"/>
    <w:rsid w:val="00DC7268"/>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CD3"/>
    <w:rsid w:val="00DD1D4D"/>
    <w:rsid w:val="00DD1D70"/>
    <w:rsid w:val="00DD1EDA"/>
    <w:rsid w:val="00DD2028"/>
    <w:rsid w:val="00DD2094"/>
    <w:rsid w:val="00DD2284"/>
    <w:rsid w:val="00DD2348"/>
    <w:rsid w:val="00DD240C"/>
    <w:rsid w:val="00DD2942"/>
    <w:rsid w:val="00DD2956"/>
    <w:rsid w:val="00DD2A25"/>
    <w:rsid w:val="00DD2ADE"/>
    <w:rsid w:val="00DD2C4C"/>
    <w:rsid w:val="00DD2C6A"/>
    <w:rsid w:val="00DD2CCE"/>
    <w:rsid w:val="00DD2D24"/>
    <w:rsid w:val="00DD2E85"/>
    <w:rsid w:val="00DD2E8D"/>
    <w:rsid w:val="00DD30D2"/>
    <w:rsid w:val="00DD3139"/>
    <w:rsid w:val="00DD3378"/>
    <w:rsid w:val="00DD345B"/>
    <w:rsid w:val="00DD3558"/>
    <w:rsid w:val="00DD35C7"/>
    <w:rsid w:val="00DD35E9"/>
    <w:rsid w:val="00DD3704"/>
    <w:rsid w:val="00DD37A6"/>
    <w:rsid w:val="00DD3910"/>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674"/>
    <w:rsid w:val="00DD584C"/>
    <w:rsid w:val="00DD5921"/>
    <w:rsid w:val="00DD595E"/>
    <w:rsid w:val="00DD59D7"/>
    <w:rsid w:val="00DD5B64"/>
    <w:rsid w:val="00DD5F74"/>
    <w:rsid w:val="00DD6296"/>
    <w:rsid w:val="00DD62B0"/>
    <w:rsid w:val="00DD6418"/>
    <w:rsid w:val="00DD669F"/>
    <w:rsid w:val="00DD6714"/>
    <w:rsid w:val="00DD67D1"/>
    <w:rsid w:val="00DD6914"/>
    <w:rsid w:val="00DD6A46"/>
    <w:rsid w:val="00DD6AFD"/>
    <w:rsid w:val="00DD6CA4"/>
    <w:rsid w:val="00DD7029"/>
    <w:rsid w:val="00DD78B0"/>
    <w:rsid w:val="00DD7D22"/>
    <w:rsid w:val="00DD7D54"/>
    <w:rsid w:val="00DD7E1B"/>
    <w:rsid w:val="00DD7E2F"/>
    <w:rsid w:val="00DD7EAC"/>
    <w:rsid w:val="00DE0084"/>
    <w:rsid w:val="00DE0115"/>
    <w:rsid w:val="00DE03BF"/>
    <w:rsid w:val="00DE04B4"/>
    <w:rsid w:val="00DE0629"/>
    <w:rsid w:val="00DE07BB"/>
    <w:rsid w:val="00DE0981"/>
    <w:rsid w:val="00DE0AA5"/>
    <w:rsid w:val="00DE0C2F"/>
    <w:rsid w:val="00DE1069"/>
    <w:rsid w:val="00DE1396"/>
    <w:rsid w:val="00DE1431"/>
    <w:rsid w:val="00DE144A"/>
    <w:rsid w:val="00DE146B"/>
    <w:rsid w:val="00DE14C0"/>
    <w:rsid w:val="00DE14F4"/>
    <w:rsid w:val="00DE18B3"/>
    <w:rsid w:val="00DE1CC7"/>
    <w:rsid w:val="00DE215C"/>
    <w:rsid w:val="00DE25D2"/>
    <w:rsid w:val="00DE2753"/>
    <w:rsid w:val="00DE2972"/>
    <w:rsid w:val="00DE29A0"/>
    <w:rsid w:val="00DE2D9A"/>
    <w:rsid w:val="00DE3053"/>
    <w:rsid w:val="00DE33BF"/>
    <w:rsid w:val="00DE3436"/>
    <w:rsid w:val="00DE3478"/>
    <w:rsid w:val="00DE3531"/>
    <w:rsid w:val="00DE3589"/>
    <w:rsid w:val="00DE35B8"/>
    <w:rsid w:val="00DE3660"/>
    <w:rsid w:val="00DE3826"/>
    <w:rsid w:val="00DE383C"/>
    <w:rsid w:val="00DE39CA"/>
    <w:rsid w:val="00DE3CDF"/>
    <w:rsid w:val="00DE3D9C"/>
    <w:rsid w:val="00DE3E5A"/>
    <w:rsid w:val="00DE4272"/>
    <w:rsid w:val="00DE42A7"/>
    <w:rsid w:val="00DE42C4"/>
    <w:rsid w:val="00DE4779"/>
    <w:rsid w:val="00DE48EA"/>
    <w:rsid w:val="00DE4E61"/>
    <w:rsid w:val="00DE553E"/>
    <w:rsid w:val="00DE55C3"/>
    <w:rsid w:val="00DE56C8"/>
    <w:rsid w:val="00DE5706"/>
    <w:rsid w:val="00DE5775"/>
    <w:rsid w:val="00DE57A2"/>
    <w:rsid w:val="00DE5A74"/>
    <w:rsid w:val="00DE5ACE"/>
    <w:rsid w:val="00DE5C74"/>
    <w:rsid w:val="00DE5CE7"/>
    <w:rsid w:val="00DE6381"/>
    <w:rsid w:val="00DE63D8"/>
    <w:rsid w:val="00DE64AC"/>
    <w:rsid w:val="00DE658F"/>
    <w:rsid w:val="00DE66C1"/>
    <w:rsid w:val="00DE6938"/>
    <w:rsid w:val="00DE6D80"/>
    <w:rsid w:val="00DE6F9A"/>
    <w:rsid w:val="00DE702B"/>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BDB"/>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2A3"/>
    <w:rsid w:val="00DF541B"/>
    <w:rsid w:val="00DF5A52"/>
    <w:rsid w:val="00DF5AA3"/>
    <w:rsid w:val="00DF5B9F"/>
    <w:rsid w:val="00DF5BB9"/>
    <w:rsid w:val="00DF5BED"/>
    <w:rsid w:val="00DF5CC2"/>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4CE"/>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65A"/>
    <w:rsid w:val="00E02847"/>
    <w:rsid w:val="00E02B2C"/>
    <w:rsid w:val="00E02C86"/>
    <w:rsid w:val="00E02D0B"/>
    <w:rsid w:val="00E02E59"/>
    <w:rsid w:val="00E02E86"/>
    <w:rsid w:val="00E0314B"/>
    <w:rsid w:val="00E03223"/>
    <w:rsid w:val="00E03294"/>
    <w:rsid w:val="00E032F4"/>
    <w:rsid w:val="00E0342C"/>
    <w:rsid w:val="00E03510"/>
    <w:rsid w:val="00E0353D"/>
    <w:rsid w:val="00E03555"/>
    <w:rsid w:val="00E035A9"/>
    <w:rsid w:val="00E03686"/>
    <w:rsid w:val="00E03688"/>
    <w:rsid w:val="00E0372E"/>
    <w:rsid w:val="00E03821"/>
    <w:rsid w:val="00E0392D"/>
    <w:rsid w:val="00E03D65"/>
    <w:rsid w:val="00E03EAC"/>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031"/>
    <w:rsid w:val="00E105C9"/>
    <w:rsid w:val="00E10676"/>
    <w:rsid w:val="00E10B22"/>
    <w:rsid w:val="00E10B50"/>
    <w:rsid w:val="00E10D6C"/>
    <w:rsid w:val="00E10F1F"/>
    <w:rsid w:val="00E11079"/>
    <w:rsid w:val="00E1135B"/>
    <w:rsid w:val="00E11508"/>
    <w:rsid w:val="00E11867"/>
    <w:rsid w:val="00E11A25"/>
    <w:rsid w:val="00E11C50"/>
    <w:rsid w:val="00E11CB8"/>
    <w:rsid w:val="00E11E45"/>
    <w:rsid w:val="00E11EEF"/>
    <w:rsid w:val="00E120F0"/>
    <w:rsid w:val="00E1220F"/>
    <w:rsid w:val="00E122CA"/>
    <w:rsid w:val="00E12443"/>
    <w:rsid w:val="00E128C2"/>
    <w:rsid w:val="00E12965"/>
    <w:rsid w:val="00E12AA2"/>
    <w:rsid w:val="00E12BCD"/>
    <w:rsid w:val="00E12E81"/>
    <w:rsid w:val="00E13019"/>
    <w:rsid w:val="00E135E5"/>
    <w:rsid w:val="00E136E3"/>
    <w:rsid w:val="00E1381F"/>
    <w:rsid w:val="00E13E7B"/>
    <w:rsid w:val="00E13F5B"/>
    <w:rsid w:val="00E13F94"/>
    <w:rsid w:val="00E14495"/>
    <w:rsid w:val="00E1489B"/>
    <w:rsid w:val="00E148F6"/>
    <w:rsid w:val="00E14B5F"/>
    <w:rsid w:val="00E14BFD"/>
    <w:rsid w:val="00E14C1D"/>
    <w:rsid w:val="00E14C3F"/>
    <w:rsid w:val="00E15418"/>
    <w:rsid w:val="00E156E1"/>
    <w:rsid w:val="00E15726"/>
    <w:rsid w:val="00E1574F"/>
    <w:rsid w:val="00E1577C"/>
    <w:rsid w:val="00E15811"/>
    <w:rsid w:val="00E1587D"/>
    <w:rsid w:val="00E15A39"/>
    <w:rsid w:val="00E15A8F"/>
    <w:rsid w:val="00E15D1F"/>
    <w:rsid w:val="00E15E7E"/>
    <w:rsid w:val="00E15E9C"/>
    <w:rsid w:val="00E1639C"/>
    <w:rsid w:val="00E163A7"/>
    <w:rsid w:val="00E164EB"/>
    <w:rsid w:val="00E16501"/>
    <w:rsid w:val="00E1655C"/>
    <w:rsid w:val="00E167C3"/>
    <w:rsid w:val="00E16840"/>
    <w:rsid w:val="00E16864"/>
    <w:rsid w:val="00E169AF"/>
    <w:rsid w:val="00E16BBC"/>
    <w:rsid w:val="00E16CCA"/>
    <w:rsid w:val="00E16E80"/>
    <w:rsid w:val="00E1722A"/>
    <w:rsid w:val="00E172FC"/>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CDE"/>
    <w:rsid w:val="00E21D57"/>
    <w:rsid w:val="00E21F06"/>
    <w:rsid w:val="00E21F81"/>
    <w:rsid w:val="00E220A9"/>
    <w:rsid w:val="00E22370"/>
    <w:rsid w:val="00E22457"/>
    <w:rsid w:val="00E225A7"/>
    <w:rsid w:val="00E2287B"/>
    <w:rsid w:val="00E228CE"/>
    <w:rsid w:val="00E22B24"/>
    <w:rsid w:val="00E22BF6"/>
    <w:rsid w:val="00E22D18"/>
    <w:rsid w:val="00E22D50"/>
    <w:rsid w:val="00E22F2B"/>
    <w:rsid w:val="00E22F35"/>
    <w:rsid w:val="00E22FAB"/>
    <w:rsid w:val="00E23146"/>
    <w:rsid w:val="00E23170"/>
    <w:rsid w:val="00E2323D"/>
    <w:rsid w:val="00E235B0"/>
    <w:rsid w:val="00E236C5"/>
    <w:rsid w:val="00E23BCE"/>
    <w:rsid w:val="00E23CA2"/>
    <w:rsid w:val="00E23D7F"/>
    <w:rsid w:val="00E23D87"/>
    <w:rsid w:val="00E2459F"/>
    <w:rsid w:val="00E246A0"/>
    <w:rsid w:val="00E24C95"/>
    <w:rsid w:val="00E24D26"/>
    <w:rsid w:val="00E2523E"/>
    <w:rsid w:val="00E252AC"/>
    <w:rsid w:val="00E253CE"/>
    <w:rsid w:val="00E254AD"/>
    <w:rsid w:val="00E25526"/>
    <w:rsid w:val="00E258BE"/>
    <w:rsid w:val="00E25963"/>
    <w:rsid w:val="00E25A43"/>
    <w:rsid w:val="00E25B5E"/>
    <w:rsid w:val="00E25B8C"/>
    <w:rsid w:val="00E25DB7"/>
    <w:rsid w:val="00E25F77"/>
    <w:rsid w:val="00E261FE"/>
    <w:rsid w:val="00E26211"/>
    <w:rsid w:val="00E26279"/>
    <w:rsid w:val="00E262E2"/>
    <w:rsid w:val="00E262EE"/>
    <w:rsid w:val="00E26486"/>
    <w:rsid w:val="00E264DF"/>
    <w:rsid w:val="00E266D5"/>
    <w:rsid w:val="00E26893"/>
    <w:rsid w:val="00E269A6"/>
    <w:rsid w:val="00E26C16"/>
    <w:rsid w:val="00E26CB6"/>
    <w:rsid w:val="00E2710D"/>
    <w:rsid w:val="00E27448"/>
    <w:rsid w:val="00E27AB7"/>
    <w:rsid w:val="00E27C18"/>
    <w:rsid w:val="00E27CE6"/>
    <w:rsid w:val="00E27DB9"/>
    <w:rsid w:val="00E27EB0"/>
    <w:rsid w:val="00E3005E"/>
    <w:rsid w:val="00E3015A"/>
    <w:rsid w:val="00E30271"/>
    <w:rsid w:val="00E3050E"/>
    <w:rsid w:val="00E30544"/>
    <w:rsid w:val="00E3059D"/>
    <w:rsid w:val="00E3068F"/>
    <w:rsid w:val="00E307A3"/>
    <w:rsid w:val="00E308CB"/>
    <w:rsid w:val="00E309AF"/>
    <w:rsid w:val="00E309F5"/>
    <w:rsid w:val="00E30A2D"/>
    <w:rsid w:val="00E30C19"/>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2AE"/>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0D"/>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087"/>
    <w:rsid w:val="00E361B2"/>
    <w:rsid w:val="00E36243"/>
    <w:rsid w:val="00E362BA"/>
    <w:rsid w:val="00E36333"/>
    <w:rsid w:val="00E3642E"/>
    <w:rsid w:val="00E36548"/>
    <w:rsid w:val="00E36D49"/>
    <w:rsid w:val="00E36FAC"/>
    <w:rsid w:val="00E37067"/>
    <w:rsid w:val="00E37348"/>
    <w:rsid w:val="00E375D1"/>
    <w:rsid w:val="00E37671"/>
    <w:rsid w:val="00E37972"/>
    <w:rsid w:val="00E37A91"/>
    <w:rsid w:val="00E37BF9"/>
    <w:rsid w:val="00E4032E"/>
    <w:rsid w:val="00E407EA"/>
    <w:rsid w:val="00E40B52"/>
    <w:rsid w:val="00E40C15"/>
    <w:rsid w:val="00E40C7D"/>
    <w:rsid w:val="00E40DA3"/>
    <w:rsid w:val="00E40EEB"/>
    <w:rsid w:val="00E40F79"/>
    <w:rsid w:val="00E40F7C"/>
    <w:rsid w:val="00E41054"/>
    <w:rsid w:val="00E4105D"/>
    <w:rsid w:val="00E41088"/>
    <w:rsid w:val="00E412DF"/>
    <w:rsid w:val="00E41523"/>
    <w:rsid w:val="00E41AD2"/>
    <w:rsid w:val="00E41C56"/>
    <w:rsid w:val="00E42026"/>
    <w:rsid w:val="00E4205B"/>
    <w:rsid w:val="00E4207B"/>
    <w:rsid w:val="00E42124"/>
    <w:rsid w:val="00E421B9"/>
    <w:rsid w:val="00E4247F"/>
    <w:rsid w:val="00E42906"/>
    <w:rsid w:val="00E42963"/>
    <w:rsid w:val="00E42B92"/>
    <w:rsid w:val="00E42DC5"/>
    <w:rsid w:val="00E43360"/>
    <w:rsid w:val="00E43605"/>
    <w:rsid w:val="00E43728"/>
    <w:rsid w:val="00E43BE0"/>
    <w:rsid w:val="00E43D2E"/>
    <w:rsid w:val="00E43D83"/>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487"/>
    <w:rsid w:val="00E45544"/>
    <w:rsid w:val="00E456E5"/>
    <w:rsid w:val="00E4582B"/>
    <w:rsid w:val="00E459C1"/>
    <w:rsid w:val="00E45AA0"/>
    <w:rsid w:val="00E45FB8"/>
    <w:rsid w:val="00E46241"/>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47DAC"/>
    <w:rsid w:val="00E47FC9"/>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20"/>
    <w:rsid w:val="00E5337B"/>
    <w:rsid w:val="00E53382"/>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4818"/>
    <w:rsid w:val="00E54B8F"/>
    <w:rsid w:val="00E55105"/>
    <w:rsid w:val="00E5511C"/>
    <w:rsid w:val="00E5523F"/>
    <w:rsid w:val="00E5527C"/>
    <w:rsid w:val="00E5539A"/>
    <w:rsid w:val="00E55586"/>
    <w:rsid w:val="00E558F7"/>
    <w:rsid w:val="00E559E7"/>
    <w:rsid w:val="00E55B02"/>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0C3F"/>
    <w:rsid w:val="00E60D94"/>
    <w:rsid w:val="00E6107A"/>
    <w:rsid w:val="00E611DF"/>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D2A"/>
    <w:rsid w:val="00E62DA2"/>
    <w:rsid w:val="00E62F57"/>
    <w:rsid w:val="00E63281"/>
    <w:rsid w:val="00E63355"/>
    <w:rsid w:val="00E63A2F"/>
    <w:rsid w:val="00E63B94"/>
    <w:rsid w:val="00E642BC"/>
    <w:rsid w:val="00E644EC"/>
    <w:rsid w:val="00E646BA"/>
    <w:rsid w:val="00E6487E"/>
    <w:rsid w:val="00E6544F"/>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CC8"/>
    <w:rsid w:val="00E67D29"/>
    <w:rsid w:val="00E67DBE"/>
    <w:rsid w:val="00E70123"/>
    <w:rsid w:val="00E701A5"/>
    <w:rsid w:val="00E7053D"/>
    <w:rsid w:val="00E706C9"/>
    <w:rsid w:val="00E707C5"/>
    <w:rsid w:val="00E70C76"/>
    <w:rsid w:val="00E70D0F"/>
    <w:rsid w:val="00E70D62"/>
    <w:rsid w:val="00E70DEB"/>
    <w:rsid w:val="00E70F56"/>
    <w:rsid w:val="00E714F9"/>
    <w:rsid w:val="00E7150D"/>
    <w:rsid w:val="00E71558"/>
    <w:rsid w:val="00E718C2"/>
    <w:rsid w:val="00E71E2B"/>
    <w:rsid w:val="00E71EB4"/>
    <w:rsid w:val="00E72154"/>
    <w:rsid w:val="00E7239F"/>
    <w:rsid w:val="00E7273C"/>
    <w:rsid w:val="00E72A0E"/>
    <w:rsid w:val="00E72BA6"/>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37"/>
    <w:rsid w:val="00E74CC0"/>
    <w:rsid w:val="00E74D17"/>
    <w:rsid w:val="00E74D36"/>
    <w:rsid w:val="00E75025"/>
    <w:rsid w:val="00E75044"/>
    <w:rsid w:val="00E7512F"/>
    <w:rsid w:val="00E751E5"/>
    <w:rsid w:val="00E7531A"/>
    <w:rsid w:val="00E75380"/>
    <w:rsid w:val="00E7551D"/>
    <w:rsid w:val="00E75550"/>
    <w:rsid w:val="00E757FF"/>
    <w:rsid w:val="00E758B8"/>
    <w:rsid w:val="00E759D8"/>
    <w:rsid w:val="00E75A0A"/>
    <w:rsid w:val="00E75B54"/>
    <w:rsid w:val="00E75CED"/>
    <w:rsid w:val="00E75E04"/>
    <w:rsid w:val="00E761F9"/>
    <w:rsid w:val="00E76227"/>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D39"/>
    <w:rsid w:val="00E77F34"/>
    <w:rsid w:val="00E8006E"/>
    <w:rsid w:val="00E80583"/>
    <w:rsid w:val="00E80711"/>
    <w:rsid w:val="00E8074D"/>
    <w:rsid w:val="00E8098F"/>
    <w:rsid w:val="00E80D3B"/>
    <w:rsid w:val="00E80D5D"/>
    <w:rsid w:val="00E81054"/>
    <w:rsid w:val="00E81061"/>
    <w:rsid w:val="00E81386"/>
    <w:rsid w:val="00E8141C"/>
    <w:rsid w:val="00E81447"/>
    <w:rsid w:val="00E8150A"/>
    <w:rsid w:val="00E815C4"/>
    <w:rsid w:val="00E81CB4"/>
    <w:rsid w:val="00E81D4C"/>
    <w:rsid w:val="00E820AE"/>
    <w:rsid w:val="00E820F5"/>
    <w:rsid w:val="00E825AF"/>
    <w:rsid w:val="00E82B1A"/>
    <w:rsid w:val="00E82BA9"/>
    <w:rsid w:val="00E82BD4"/>
    <w:rsid w:val="00E82C79"/>
    <w:rsid w:val="00E82DB5"/>
    <w:rsid w:val="00E82DD4"/>
    <w:rsid w:val="00E82F10"/>
    <w:rsid w:val="00E8323E"/>
    <w:rsid w:val="00E8358C"/>
    <w:rsid w:val="00E83611"/>
    <w:rsid w:val="00E836DE"/>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8A3"/>
    <w:rsid w:val="00E84A12"/>
    <w:rsid w:val="00E84C11"/>
    <w:rsid w:val="00E84CDC"/>
    <w:rsid w:val="00E84F6B"/>
    <w:rsid w:val="00E85134"/>
    <w:rsid w:val="00E85BCF"/>
    <w:rsid w:val="00E85CAC"/>
    <w:rsid w:val="00E85F26"/>
    <w:rsid w:val="00E85F4B"/>
    <w:rsid w:val="00E8637F"/>
    <w:rsid w:val="00E866FC"/>
    <w:rsid w:val="00E8684E"/>
    <w:rsid w:val="00E8690A"/>
    <w:rsid w:val="00E86947"/>
    <w:rsid w:val="00E86A74"/>
    <w:rsid w:val="00E86E0A"/>
    <w:rsid w:val="00E86E6E"/>
    <w:rsid w:val="00E8709B"/>
    <w:rsid w:val="00E870FF"/>
    <w:rsid w:val="00E874B5"/>
    <w:rsid w:val="00E874E6"/>
    <w:rsid w:val="00E87615"/>
    <w:rsid w:val="00E876C1"/>
    <w:rsid w:val="00E87737"/>
    <w:rsid w:val="00E877D9"/>
    <w:rsid w:val="00E87F01"/>
    <w:rsid w:val="00E87F93"/>
    <w:rsid w:val="00E9017E"/>
    <w:rsid w:val="00E90257"/>
    <w:rsid w:val="00E90294"/>
    <w:rsid w:val="00E902CC"/>
    <w:rsid w:val="00E904C9"/>
    <w:rsid w:val="00E90887"/>
    <w:rsid w:val="00E90A5B"/>
    <w:rsid w:val="00E90B25"/>
    <w:rsid w:val="00E90C6F"/>
    <w:rsid w:val="00E912FD"/>
    <w:rsid w:val="00E91318"/>
    <w:rsid w:val="00E915B6"/>
    <w:rsid w:val="00E916A8"/>
    <w:rsid w:val="00E917AF"/>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3EF"/>
    <w:rsid w:val="00E94451"/>
    <w:rsid w:val="00E94497"/>
    <w:rsid w:val="00E94C3E"/>
    <w:rsid w:val="00E94D85"/>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CC6"/>
    <w:rsid w:val="00E96D1E"/>
    <w:rsid w:val="00E96D5F"/>
    <w:rsid w:val="00E96ED4"/>
    <w:rsid w:val="00E96F07"/>
    <w:rsid w:val="00E96F5E"/>
    <w:rsid w:val="00E96F6C"/>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24C"/>
    <w:rsid w:val="00EA1635"/>
    <w:rsid w:val="00EA17E0"/>
    <w:rsid w:val="00EA19FF"/>
    <w:rsid w:val="00EA1B0F"/>
    <w:rsid w:val="00EA1C66"/>
    <w:rsid w:val="00EA1C76"/>
    <w:rsid w:val="00EA20D8"/>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C56"/>
    <w:rsid w:val="00EA5D3E"/>
    <w:rsid w:val="00EA5F22"/>
    <w:rsid w:val="00EA675D"/>
    <w:rsid w:val="00EA68FF"/>
    <w:rsid w:val="00EA6A71"/>
    <w:rsid w:val="00EA6A75"/>
    <w:rsid w:val="00EA6B40"/>
    <w:rsid w:val="00EA6E79"/>
    <w:rsid w:val="00EA713D"/>
    <w:rsid w:val="00EA7356"/>
    <w:rsid w:val="00EA73B7"/>
    <w:rsid w:val="00EA75F5"/>
    <w:rsid w:val="00EA75FE"/>
    <w:rsid w:val="00EA7687"/>
    <w:rsid w:val="00EA76C0"/>
    <w:rsid w:val="00EA7753"/>
    <w:rsid w:val="00EA7E13"/>
    <w:rsid w:val="00EA7FB3"/>
    <w:rsid w:val="00EA7FFE"/>
    <w:rsid w:val="00EB0051"/>
    <w:rsid w:val="00EB01F4"/>
    <w:rsid w:val="00EB05DB"/>
    <w:rsid w:val="00EB09A6"/>
    <w:rsid w:val="00EB09AB"/>
    <w:rsid w:val="00EB0CEB"/>
    <w:rsid w:val="00EB0D14"/>
    <w:rsid w:val="00EB0D89"/>
    <w:rsid w:val="00EB0EB2"/>
    <w:rsid w:val="00EB11D3"/>
    <w:rsid w:val="00EB145C"/>
    <w:rsid w:val="00EB163D"/>
    <w:rsid w:val="00EB18E7"/>
    <w:rsid w:val="00EB19C8"/>
    <w:rsid w:val="00EB1B9B"/>
    <w:rsid w:val="00EB1CA5"/>
    <w:rsid w:val="00EB1D4F"/>
    <w:rsid w:val="00EB1E5D"/>
    <w:rsid w:val="00EB1F1C"/>
    <w:rsid w:val="00EB200D"/>
    <w:rsid w:val="00EB21EF"/>
    <w:rsid w:val="00EB2358"/>
    <w:rsid w:val="00EB2410"/>
    <w:rsid w:val="00EB2A00"/>
    <w:rsid w:val="00EB2C28"/>
    <w:rsid w:val="00EB2C4D"/>
    <w:rsid w:val="00EB2CBB"/>
    <w:rsid w:val="00EB2E2F"/>
    <w:rsid w:val="00EB2EA7"/>
    <w:rsid w:val="00EB2FED"/>
    <w:rsid w:val="00EB3162"/>
    <w:rsid w:val="00EB329C"/>
    <w:rsid w:val="00EB32B0"/>
    <w:rsid w:val="00EB33D8"/>
    <w:rsid w:val="00EB3462"/>
    <w:rsid w:val="00EB3714"/>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888"/>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B8B"/>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3FFC"/>
    <w:rsid w:val="00EC401F"/>
    <w:rsid w:val="00EC4046"/>
    <w:rsid w:val="00EC41F6"/>
    <w:rsid w:val="00EC426C"/>
    <w:rsid w:val="00EC42B1"/>
    <w:rsid w:val="00EC4629"/>
    <w:rsid w:val="00EC4670"/>
    <w:rsid w:val="00EC4911"/>
    <w:rsid w:val="00EC49C8"/>
    <w:rsid w:val="00EC4FB1"/>
    <w:rsid w:val="00EC5089"/>
    <w:rsid w:val="00EC5134"/>
    <w:rsid w:val="00EC5269"/>
    <w:rsid w:val="00EC5689"/>
    <w:rsid w:val="00EC5698"/>
    <w:rsid w:val="00EC571C"/>
    <w:rsid w:val="00EC584E"/>
    <w:rsid w:val="00EC599A"/>
    <w:rsid w:val="00EC61C1"/>
    <w:rsid w:val="00EC62AC"/>
    <w:rsid w:val="00EC6320"/>
    <w:rsid w:val="00EC63FE"/>
    <w:rsid w:val="00EC65DB"/>
    <w:rsid w:val="00EC65F4"/>
    <w:rsid w:val="00EC674E"/>
    <w:rsid w:val="00EC6970"/>
    <w:rsid w:val="00EC6C4A"/>
    <w:rsid w:val="00EC6EAB"/>
    <w:rsid w:val="00EC6F14"/>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549"/>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E33"/>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625"/>
    <w:rsid w:val="00EE170F"/>
    <w:rsid w:val="00EE1745"/>
    <w:rsid w:val="00EE17BB"/>
    <w:rsid w:val="00EE1889"/>
    <w:rsid w:val="00EE19C1"/>
    <w:rsid w:val="00EE1CF4"/>
    <w:rsid w:val="00EE1D47"/>
    <w:rsid w:val="00EE1F50"/>
    <w:rsid w:val="00EE238A"/>
    <w:rsid w:val="00EE23AF"/>
    <w:rsid w:val="00EE23CA"/>
    <w:rsid w:val="00EE2631"/>
    <w:rsid w:val="00EE2808"/>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B7C"/>
    <w:rsid w:val="00EE4C5B"/>
    <w:rsid w:val="00EE4F2F"/>
    <w:rsid w:val="00EE5324"/>
    <w:rsid w:val="00EE5764"/>
    <w:rsid w:val="00EE57E8"/>
    <w:rsid w:val="00EE5AFC"/>
    <w:rsid w:val="00EE5C8E"/>
    <w:rsid w:val="00EE5CCC"/>
    <w:rsid w:val="00EE62BA"/>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D7"/>
    <w:rsid w:val="00EE78EF"/>
    <w:rsid w:val="00EE7C98"/>
    <w:rsid w:val="00EE7F0B"/>
    <w:rsid w:val="00EF004B"/>
    <w:rsid w:val="00EF00D7"/>
    <w:rsid w:val="00EF0307"/>
    <w:rsid w:val="00EF030F"/>
    <w:rsid w:val="00EF04E1"/>
    <w:rsid w:val="00EF052A"/>
    <w:rsid w:val="00EF0780"/>
    <w:rsid w:val="00EF0794"/>
    <w:rsid w:val="00EF08AF"/>
    <w:rsid w:val="00EF0CAA"/>
    <w:rsid w:val="00EF14A6"/>
    <w:rsid w:val="00EF14E6"/>
    <w:rsid w:val="00EF160B"/>
    <w:rsid w:val="00EF1636"/>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563"/>
    <w:rsid w:val="00EF38B9"/>
    <w:rsid w:val="00EF3B41"/>
    <w:rsid w:val="00EF3B87"/>
    <w:rsid w:val="00EF3CA3"/>
    <w:rsid w:val="00EF3CA8"/>
    <w:rsid w:val="00EF3E36"/>
    <w:rsid w:val="00EF4087"/>
    <w:rsid w:val="00EF442D"/>
    <w:rsid w:val="00EF45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023"/>
    <w:rsid w:val="00EF74AD"/>
    <w:rsid w:val="00EF755D"/>
    <w:rsid w:val="00EF7663"/>
    <w:rsid w:val="00EF7BA9"/>
    <w:rsid w:val="00EF7D10"/>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49E"/>
    <w:rsid w:val="00F0158C"/>
    <w:rsid w:val="00F015E7"/>
    <w:rsid w:val="00F01633"/>
    <w:rsid w:val="00F0166D"/>
    <w:rsid w:val="00F016B8"/>
    <w:rsid w:val="00F01A5C"/>
    <w:rsid w:val="00F01B3F"/>
    <w:rsid w:val="00F01C6B"/>
    <w:rsid w:val="00F01DDB"/>
    <w:rsid w:val="00F01F4F"/>
    <w:rsid w:val="00F0237C"/>
    <w:rsid w:val="00F024E9"/>
    <w:rsid w:val="00F0260E"/>
    <w:rsid w:val="00F02698"/>
    <w:rsid w:val="00F026BF"/>
    <w:rsid w:val="00F0280F"/>
    <w:rsid w:val="00F028ED"/>
    <w:rsid w:val="00F02BE1"/>
    <w:rsid w:val="00F02C86"/>
    <w:rsid w:val="00F02CDB"/>
    <w:rsid w:val="00F02D41"/>
    <w:rsid w:val="00F03148"/>
    <w:rsid w:val="00F03253"/>
    <w:rsid w:val="00F035E4"/>
    <w:rsid w:val="00F03749"/>
    <w:rsid w:val="00F0396C"/>
    <w:rsid w:val="00F03A3A"/>
    <w:rsid w:val="00F03B3C"/>
    <w:rsid w:val="00F03D6D"/>
    <w:rsid w:val="00F03E94"/>
    <w:rsid w:val="00F03EE5"/>
    <w:rsid w:val="00F03F84"/>
    <w:rsid w:val="00F04141"/>
    <w:rsid w:val="00F0423A"/>
    <w:rsid w:val="00F042E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09"/>
    <w:rsid w:val="00F07089"/>
    <w:rsid w:val="00F070AE"/>
    <w:rsid w:val="00F0746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13"/>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1ED"/>
    <w:rsid w:val="00F13227"/>
    <w:rsid w:val="00F13243"/>
    <w:rsid w:val="00F139AF"/>
    <w:rsid w:val="00F13DD8"/>
    <w:rsid w:val="00F13E41"/>
    <w:rsid w:val="00F13E4F"/>
    <w:rsid w:val="00F13E7C"/>
    <w:rsid w:val="00F13EBD"/>
    <w:rsid w:val="00F140C9"/>
    <w:rsid w:val="00F14331"/>
    <w:rsid w:val="00F144C7"/>
    <w:rsid w:val="00F147B5"/>
    <w:rsid w:val="00F147C5"/>
    <w:rsid w:val="00F14972"/>
    <w:rsid w:val="00F14A4B"/>
    <w:rsid w:val="00F14A6B"/>
    <w:rsid w:val="00F14C3B"/>
    <w:rsid w:val="00F14E8F"/>
    <w:rsid w:val="00F14F09"/>
    <w:rsid w:val="00F153B1"/>
    <w:rsid w:val="00F1552B"/>
    <w:rsid w:val="00F155C1"/>
    <w:rsid w:val="00F155D9"/>
    <w:rsid w:val="00F15618"/>
    <w:rsid w:val="00F15706"/>
    <w:rsid w:val="00F1570E"/>
    <w:rsid w:val="00F1576B"/>
    <w:rsid w:val="00F1586D"/>
    <w:rsid w:val="00F1586F"/>
    <w:rsid w:val="00F15964"/>
    <w:rsid w:val="00F159FA"/>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044"/>
    <w:rsid w:val="00F201DA"/>
    <w:rsid w:val="00F204B1"/>
    <w:rsid w:val="00F204F5"/>
    <w:rsid w:val="00F20716"/>
    <w:rsid w:val="00F20902"/>
    <w:rsid w:val="00F20A2F"/>
    <w:rsid w:val="00F20ABC"/>
    <w:rsid w:val="00F20B9D"/>
    <w:rsid w:val="00F20C13"/>
    <w:rsid w:val="00F20EB9"/>
    <w:rsid w:val="00F21005"/>
    <w:rsid w:val="00F212B1"/>
    <w:rsid w:val="00F213E2"/>
    <w:rsid w:val="00F2155E"/>
    <w:rsid w:val="00F218CD"/>
    <w:rsid w:val="00F21A47"/>
    <w:rsid w:val="00F21A79"/>
    <w:rsid w:val="00F21CA8"/>
    <w:rsid w:val="00F21CB3"/>
    <w:rsid w:val="00F21E6C"/>
    <w:rsid w:val="00F21EFA"/>
    <w:rsid w:val="00F22246"/>
    <w:rsid w:val="00F2242C"/>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CD7"/>
    <w:rsid w:val="00F24DBC"/>
    <w:rsid w:val="00F24E14"/>
    <w:rsid w:val="00F24E2F"/>
    <w:rsid w:val="00F24EB5"/>
    <w:rsid w:val="00F2543E"/>
    <w:rsid w:val="00F25629"/>
    <w:rsid w:val="00F25B4C"/>
    <w:rsid w:val="00F25C15"/>
    <w:rsid w:val="00F25CA5"/>
    <w:rsid w:val="00F25CCE"/>
    <w:rsid w:val="00F25D56"/>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A09"/>
    <w:rsid w:val="00F30C6D"/>
    <w:rsid w:val="00F30D8F"/>
    <w:rsid w:val="00F30F2E"/>
    <w:rsid w:val="00F3100E"/>
    <w:rsid w:val="00F311AC"/>
    <w:rsid w:val="00F313FB"/>
    <w:rsid w:val="00F317E6"/>
    <w:rsid w:val="00F31836"/>
    <w:rsid w:val="00F3189A"/>
    <w:rsid w:val="00F31C78"/>
    <w:rsid w:val="00F31C93"/>
    <w:rsid w:val="00F31D42"/>
    <w:rsid w:val="00F31D71"/>
    <w:rsid w:val="00F31E12"/>
    <w:rsid w:val="00F31E6C"/>
    <w:rsid w:val="00F32141"/>
    <w:rsid w:val="00F32415"/>
    <w:rsid w:val="00F324D0"/>
    <w:rsid w:val="00F3263A"/>
    <w:rsid w:val="00F3291C"/>
    <w:rsid w:val="00F329A4"/>
    <w:rsid w:val="00F32BE7"/>
    <w:rsid w:val="00F32C33"/>
    <w:rsid w:val="00F32C8A"/>
    <w:rsid w:val="00F32EF6"/>
    <w:rsid w:val="00F33111"/>
    <w:rsid w:val="00F331DE"/>
    <w:rsid w:val="00F332F5"/>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7D"/>
    <w:rsid w:val="00F366D4"/>
    <w:rsid w:val="00F36795"/>
    <w:rsid w:val="00F368F1"/>
    <w:rsid w:val="00F36B29"/>
    <w:rsid w:val="00F36FEE"/>
    <w:rsid w:val="00F370E6"/>
    <w:rsid w:val="00F37154"/>
    <w:rsid w:val="00F37353"/>
    <w:rsid w:val="00F374E2"/>
    <w:rsid w:val="00F375BC"/>
    <w:rsid w:val="00F37710"/>
    <w:rsid w:val="00F37789"/>
    <w:rsid w:val="00F3792F"/>
    <w:rsid w:val="00F37C23"/>
    <w:rsid w:val="00F37D20"/>
    <w:rsid w:val="00F37E36"/>
    <w:rsid w:val="00F401BB"/>
    <w:rsid w:val="00F40298"/>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38"/>
    <w:rsid w:val="00F420E9"/>
    <w:rsid w:val="00F421F6"/>
    <w:rsid w:val="00F422A5"/>
    <w:rsid w:val="00F42370"/>
    <w:rsid w:val="00F425C9"/>
    <w:rsid w:val="00F427DF"/>
    <w:rsid w:val="00F42958"/>
    <w:rsid w:val="00F42968"/>
    <w:rsid w:val="00F42B06"/>
    <w:rsid w:val="00F42C06"/>
    <w:rsid w:val="00F42CB8"/>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59"/>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5B5"/>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BA9"/>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8DB"/>
    <w:rsid w:val="00F5190D"/>
    <w:rsid w:val="00F51A7F"/>
    <w:rsid w:val="00F51BE3"/>
    <w:rsid w:val="00F51BEA"/>
    <w:rsid w:val="00F51C9D"/>
    <w:rsid w:val="00F5219F"/>
    <w:rsid w:val="00F52225"/>
    <w:rsid w:val="00F5228D"/>
    <w:rsid w:val="00F52349"/>
    <w:rsid w:val="00F525B9"/>
    <w:rsid w:val="00F525F1"/>
    <w:rsid w:val="00F528D7"/>
    <w:rsid w:val="00F52A6B"/>
    <w:rsid w:val="00F52B4E"/>
    <w:rsid w:val="00F52D36"/>
    <w:rsid w:val="00F52FA6"/>
    <w:rsid w:val="00F52FD0"/>
    <w:rsid w:val="00F534F9"/>
    <w:rsid w:val="00F535FF"/>
    <w:rsid w:val="00F5363F"/>
    <w:rsid w:val="00F536C6"/>
    <w:rsid w:val="00F53753"/>
    <w:rsid w:val="00F53D0B"/>
    <w:rsid w:val="00F53D36"/>
    <w:rsid w:val="00F53D42"/>
    <w:rsid w:val="00F53FA2"/>
    <w:rsid w:val="00F53FF5"/>
    <w:rsid w:val="00F54070"/>
    <w:rsid w:val="00F5433D"/>
    <w:rsid w:val="00F54480"/>
    <w:rsid w:val="00F54545"/>
    <w:rsid w:val="00F5468A"/>
    <w:rsid w:val="00F546E0"/>
    <w:rsid w:val="00F547BB"/>
    <w:rsid w:val="00F548A6"/>
    <w:rsid w:val="00F548B1"/>
    <w:rsid w:val="00F54C82"/>
    <w:rsid w:val="00F550DB"/>
    <w:rsid w:val="00F55287"/>
    <w:rsid w:val="00F55503"/>
    <w:rsid w:val="00F555CB"/>
    <w:rsid w:val="00F5562D"/>
    <w:rsid w:val="00F5569E"/>
    <w:rsid w:val="00F558FB"/>
    <w:rsid w:val="00F559E5"/>
    <w:rsid w:val="00F55AEB"/>
    <w:rsid w:val="00F55BF7"/>
    <w:rsid w:val="00F56427"/>
    <w:rsid w:val="00F564B5"/>
    <w:rsid w:val="00F565D8"/>
    <w:rsid w:val="00F56617"/>
    <w:rsid w:val="00F568CA"/>
    <w:rsid w:val="00F56A58"/>
    <w:rsid w:val="00F56A90"/>
    <w:rsid w:val="00F56C1E"/>
    <w:rsid w:val="00F5707B"/>
    <w:rsid w:val="00F571AD"/>
    <w:rsid w:val="00F5762B"/>
    <w:rsid w:val="00F57B16"/>
    <w:rsid w:val="00F57CA7"/>
    <w:rsid w:val="00F57CB4"/>
    <w:rsid w:val="00F57EF9"/>
    <w:rsid w:val="00F57F3C"/>
    <w:rsid w:val="00F60148"/>
    <w:rsid w:val="00F60261"/>
    <w:rsid w:val="00F602D9"/>
    <w:rsid w:val="00F604A2"/>
    <w:rsid w:val="00F606D8"/>
    <w:rsid w:val="00F607A3"/>
    <w:rsid w:val="00F60D18"/>
    <w:rsid w:val="00F60E81"/>
    <w:rsid w:val="00F60E87"/>
    <w:rsid w:val="00F60FB2"/>
    <w:rsid w:val="00F60FDD"/>
    <w:rsid w:val="00F611C1"/>
    <w:rsid w:val="00F61432"/>
    <w:rsid w:val="00F614E5"/>
    <w:rsid w:val="00F61648"/>
    <w:rsid w:val="00F61670"/>
    <w:rsid w:val="00F61726"/>
    <w:rsid w:val="00F61747"/>
    <w:rsid w:val="00F61B90"/>
    <w:rsid w:val="00F61BDD"/>
    <w:rsid w:val="00F61C8A"/>
    <w:rsid w:val="00F61D64"/>
    <w:rsid w:val="00F61FEC"/>
    <w:rsid w:val="00F621FC"/>
    <w:rsid w:val="00F6221F"/>
    <w:rsid w:val="00F62554"/>
    <w:rsid w:val="00F625FB"/>
    <w:rsid w:val="00F62855"/>
    <w:rsid w:val="00F62B1C"/>
    <w:rsid w:val="00F62BB1"/>
    <w:rsid w:val="00F62D7C"/>
    <w:rsid w:val="00F62FCA"/>
    <w:rsid w:val="00F63177"/>
    <w:rsid w:val="00F6351E"/>
    <w:rsid w:val="00F638AE"/>
    <w:rsid w:val="00F63C52"/>
    <w:rsid w:val="00F63D1A"/>
    <w:rsid w:val="00F63D5A"/>
    <w:rsid w:val="00F63D85"/>
    <w:rsid w:val="00F63D93"/>
    <w:rsid w:val="00F6401B"/>
    <w:rsid w:val="00F643BF"/>
    <w:rsid w:val="00F643EE"/>
    <w:rsid w:val="00F6445B"/>
    <w:rsid w:val="00F6459C"/>
    <w:rsid w:val="00F647F0"/>
    <w:rsid w:val="00F64A4C"/>
    <w:rsid w:val="00F6527B"/>
    <w:rsid w:val="00F65481"/>
    <w:rsid w:val="00F656EA"/>
    <w:rsid w:val="00F6591B"/>
    <w:rsid w:val="00F65967"/>
    <w:rsid w:val="00F660BB"/>
    <w:rsid w:val="00F66174"/>
    <w:rsid w:val="00F66343"/>
    <w:rsid w:val="00F665D9"/>
    <w:rsid w:val="00F66687"/>
    <w:rsid w:val="00F66B3E"/>
    <w:rsid w:val="00F66C91"/>
    <w:rsid w:val="00F66CCE"/>
    <w:rsid w:val="00F66EBC"/>
    <w:rsid w:val="00F66F46"/>
    <w:rsid w:val="00F66FC1"/>
    <w:rsid w:val="00F67220"/>
    <w:rsid w:val="00F673B4"/>
    <w:rsid w:val="00F67427"/>
    <w:rsid w:val="00F674A6"/>
    <w:rsid w:val="00F675EF"/>
    <w:rsid w:val="00F6790A"/>
    <w:rsid w:val="00F67A9F"/>
    <w:rsid w:val="00F67C6E"/>
    <w:rsid w:val="00F67D1A"/>
    <w:rsid w:val="00F67D6B"/>
    <w:rsid w:val="00F67DAC"/>
    <w:rsid w:val="00F67F3C"/>
    <w:rsid w:val="00F7024D"/>
    <w:rsid w:val="00F70257"/>
    <w:rsid w:val="00F7051E"/>
    <w:rsid w:val="00F707C7"/>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FF8"/>
    <w:rsid w:val="00F7319C"/>
    <w:rsid w:val="00F732CA"/>
    <w:rsid w:val="00F733E9"/>
    <w:rsid w:val="00F7347D"/>
    <w:rsid w:val="00F735E4"/>
    <w:rsid w:val="00F73672"/>
    <w:rsid w:val="00F738D4"/>
    <w:rsid w:val="00F73F3B"/>
    <w:rsid w:val="00F73F69"/>
    <w:rsid w:val="00F740E4"/>
    <w:rsid w:val="00F74116"/>
    <w:rsid w:val="00F7442D"/>
    <w:rsid w:val="00F74788"/>
    <w:rsid w:val="00F74857"/>
    <w:rsid w:val="00F748A4"/>
    <w:rsid w:val="00F7490E"/>
    <w:rsid w:val="00F74A39"/>
    <w:rsid w:val="00F74CCC"/>
    <w:rsid w:val="00F74E59"/>
    <w:rsid w:val="00F74F05"/>
    <w:rsid w:val="00F75250"/>
    <w:rsid w:val="00F752E0"/>
    <w:rsid w:val="00F75361"/>
    <w:rsid w:val="00F75920"/>
    <w:rsid w:val="00F75947"/>
    <w:rsid w:val="00F75AD5"/>
    <w:rsid w:val="00F75BA8"/>
    <w:rsid w:val="00F75D97"/>
    <w:rsid w:val="00F76045"/>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4D4"/>
    <w:rsid w:val="00F80945"/>
    <w:rsid w:val="00F809A3"/>
    <w:rsid w:val="00F80B49"/>
    <w:rsid w:val="00F80BF0"/>
    <w:rsid w:val="00F80CFC"/>
    <w:rsid w:val="00F80D91"/>
    <w:rsid w:val="00F80DBA"/>
    <w:rsid w:val="00F80EFE"/>
    <w:rsid w:val="00F81108"/>
    <w:rsid w:val="00F81226"/>
    <w:rsid w:val="00F8124F"/>
    <w:rsid w:val="00F81262"/>
    <w:rsid w:val="00F81323"/>
    <w:rsid w:val="00F81593"/>
    <w:rsid w:val="00F8164B"/>
    <w:rsid w:val="00F816C2"/>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0A"/>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8"/>
    <w:rsid w:val="00F85AEB"/>
    <w:rsid w:val="00F85BB2"/>
    <w:rsid w:val="00F85D36"/>
    <w:rsid w:val="00F85FC6"/>
    <w:rsid w:val="00F860C5"/>
    <w:rsid w:val="00F86303"/>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87FC9"/>
    <w:rsid w:val="00F901E6"/>
    <w:rsid w:val="00F9022A"/>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18"/>
    <w:rsid w:val="00F9264B"/>
    <w:rsid w:val="00F92753"/>
    <w:rsid w:val="00F927FC"/>
    <w:rsid w:val="00F92C11"/>
    <w:rsid w:val="00F92C64"/>
    <w:rsid w:val="00F931EA"/>
    <w:rsid w:val="00F93317"/>
    <w:rsid w:val="00F933D8"/>
    <w:rsid w:val="00F93492"/>
    <w:rsid w:val="00F93573"/>
    <w:rsid w:val="00F93663"/>
    <w:rsid w:val="00F936A4"/>
    <w:rsid w:val="00F9377D"/>
    <w:rsid w:val="00F937C4"/>
    <w:rsid w:val="00F9381E"/>
    <w:rsid w:val="00F938B3"/>
    <w:rsid w:val="00F93982"/>
    <w:rsid w:val="00F93CD4"/>
    <w:rsid w:val="00F93D82"/>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74F"/>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BDD"/>
    <w:rsid w:val="00FA4FF2"/>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AB9"/>
    <w:rsid w:val="00FB0B1B"/>
    <w:rsid w:val="00FB0C92"/>
    <w:rsid w:val="00FB0D22"/>
    <w:rsid w:val="00FB0E0A"/>
    <w:rsid w:val="00FB0E41"/>
    <w:rsid w:val="00FB0F2A"/>
    <w:rsid w:val="00FB1030"/>
    <w:rsid w:val="00FB11A6"/>
    <w:rsid w:val="00FB12C4"/>
    <w:rsid w:val="00FB13CD"/>
    <w:rsid w:val="00FB18D5"/>
    <w:rsid w:val="00FB190F"/>
    <w:rsid w:val="00FB1931"/>
    <w:rsid w:val="00FB1AAE"/>
    <w:rsid w:val="00FB1AE8"/>
    <w:rsid w:val="00FB1B59"/>
    <w:rsid w:val="00FB1DC2"/>
    <w:rsid w:val="00FB1F1F"/>
    <w:rsid w:val="00FB2229"/>
    <w:rsid w:val="00FB22E9"/>
    <w:rsid w:val="00FB22FC"/>
    <w:rsid w:val="00FB23B2"/>
    <w:rsid w:val="00FB2562"/>
    <w:rsid w:val="00FB2717"/>
    <w:rsid w:val="00FB276B"/>
    <w:rsid w:val="00FB2BA8"/>
    <w:rsid w:val="00FB2D37"/>
    <w:rsid w:val="00FB2E6B"/>
    <w:rsid w:val="00FB3603"/>
    <w:rsid w:val="00FB39E3"/>
    <w:rsid w:val="00FB3C1D"/>
    <w:rsid w:val="00FB3C1F"/>
    <w:rsid w:val="00FB3E3C"/>
    <w:rsid w:val="00FB3F66"/>
    <w:rsid w:val="00FB41C8"/>
    <w:rsid w:val="00FB428A"/>
    <w:rsid w:val="00FB42DC"/>
    <w:rsid w:val="00FB4426"/>
    <w:rsid w:val="00FB44C1"/>
    <w:rsid w:val="00FB450B"/>
    <w:rsid w:val="00FB4517"/>
    <w:rsid w:val="00FB46B2"/>
    <w:rsid w:val="00FB47FD"/>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9CC"/>
    <w:rsid w:val="00FB6A7B"/>
    <w:rsid w:val="00FB6AC6"/>
    <w:rsid w:val="00FB6B05"/>
    <w:rsid w:val="00FB6C43"/>
    <w:rsid w:val="00FB6D5A"/>
    <w:rsid w:val="00FB6DFA"/>
    <w:rsid w:val="00FB718C"/>
    <w:rsid w:val="00FB747D"/>
    <w:rsid w:val="00FB7506"/>
    <w:rsid w:val="00FB7641"/>
    <w:rsid w:val="00FB78CD"/>
    <w:rsid w:val="00FB79A2"/>
    <w:rsid w:val="00FB7A02"/>
    <w:rsid w:val="00FB7B75"/>
    <w:rsid w:val="00FB7B80"/>
    <w:rsid w:val="00FB7C25"/>
    <w:rsid w:val="00FB7C90"/>
    <w:rsid w:val="00FB7FAE"/>
    <w:rsid w:val="00FC00B6"/>
    <w:rsid w:val="00FC02B4"/>
    <w:rsid w:val="00FC0495"/>
    <w:rsid w:val="00FC0723"/>
    <w:rsid w:val="00FC07B8"/>
    <w:rsid w:val="00FC0872"/>
    <w:rsid w:val="00FC08FC"/>
    <w:rsid w:val="00FC094F"/>
    <w:rsid w:val="00FC0A80"/>
    <w:rsid w:val="00FC0A83"/>
    <w:rsid w:val="00FC0CDE"/>
    <w:rsid w:val="00FC0DC2"/>
    <w:rsid w:val="00FC0E46"/>
    <w:rsid w:val="00FC1012"/>
    <w:rsid w:val="00FC10E7"/>
    <w:rsid w:val="00FC12BA"/>
    <w:rsid w:val="00FC12C7"/>
    <w:rsid w:val="00FC150A"/>
    <w:rsid w:val="00FC157B"/>
    <w:rsid w:val="00FC158E"/>
    <w:rsid w:val="00FC17DF"/>
    <w:rsid w:val="00FC1800"/>
    <w:rsid w:val="00FC1862"/>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371"/>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9CE"/>
    <w:rsid w:val="00FC4A88"/>
    <w:rsid w:val="00FC4C7A"/>
    <w:rsid w:val="00FC4F89"/>
    <w:rsid w:val="00FC5089"/>
    <w:rsid w:val="00FC5137"/>
    <w:rsid w:val="00FC5143"/>
    <w:rsid w:val="00FC52D0"/>
    <w:rsid w:val="00FC53A1"/>
    <w:rsid w:val="00FC53FD"/>
    <w:rsid w:val="00FC5431"/>
    <w:rsid w:val="00FC548C"/>
    <w:rsid w:val="00FC54E8"/>
    <w:rsid w:val="00FC55CC"/>
    <w:rsid w:val="00FC56AF"/>
    <w:rsid w:val="00FC5AB3"/>
    <w:rsid w:val="00FC5ADE"/>
    <w:rsid w:val="00FC5D27"/>
    <w:rsid w:val="00FC61D6"/>
    <w:rsid w:val="00FC64C6"/>
    <w:rsid w:val="00FC6648"/>
    <w:rsid w:val="00FC68E0"/>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C8F"/>
    <w:rsid w:val="00FD1D50"/>
    <w:rsid w:val="00FD1E9E"/>
    <w:rsid w:val="00FD208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D7E97"/>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D5A"/>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48"/>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6FD5"/>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10"/>
    <w:rsid w:val="00FF0FC8"/>
    <w:rsid w:val="00FF1146"/>
    <w:rsid w:val="00FF1198"/>
    <w:rsid w:val="00FF11B0"/>
    <w:rsid w:val="00FF131B"/>
    <w:rsid w:val="00FF144B"/>
    <w:rsid w:val="00FF15F8"/>
    <w:rsid w:val="00FF194B"/>
    <w:rsid w:val="00FF1A4C"/>
    <w:rsid w:val="00FF1B02"/>
    <w:rsid w:val="00FF1B7D"/>
    <w:rsid w:val="00FF1BEB"/>
    <w:rsid w:val="00FF1CFD"/>
    <w:rsid w:val="00FF1DF4"/>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A59"/>
    <w:rsid w:val="00FF3E09"/>
    <w:rsid w:val="00FF3ECA"/>
    <w:rsid w:val="00FF3FE4"/>
    <w:rsid w:val="00FF403A"/>
    <w:rsid w:val="00FF41EA"/>
    <w:rsid w:val="00FF420A"/>
    <w:rsid w:val="00FF428D"/>
    <w:rsid w:val="00FF433A"/>
    <w:rsid w:val="00FF4754"/>
    <w:rsid w:val="00FF489C"/>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734FAF86-67D4-4833-B7F7-548A5B08D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 w:type="paragraph" w:styleId="TOCHeading">
    <w:name w:val="TOC Heading"/>
    <w:basedOn w:val="Heading1"/>
    <w:next w:val="Normal"/>
    <w:uiPriority w:val="39"/>
    <w:unhideWhenUsed/>
    <w:qFormat/>
    <w:rsid w:val="0087000F"/>
    <w:pPr>
      <w:keepNext/>
      <w:keepLines/>
      <w:numPr>
        <w:numId w:val="0"/>
      </w:numPr>
      <w:spacing w:line="259" w:lineRule="auto"/>
      <w:outlineLvl w:val="9"/>
    </w:pPr>
    <w:rPr>
      <w:rFonts w:asciiTheme="majorHAnsi" w:eastAsiaTheme="majorEastAsia" w:hAnsiTheme="majorHAnsi" w:cstheme="majorBidi"/>
      <w:b w:val="0"/>
      <w:noProof w:val="0"/>
      <w:color w:val="365F91" w:themeColor="accent1" w:themeShade="BF"/>
      <w:sz w:val="32"/>
      <w:szCs w:val="32"/>
      <w:u w:val="none"/>
      <w:lang w:val="en-US"/>
    </w:rPr>
  </w:style>
  <w:style w:type="paragraph" w:styleId="TOC3">
    <w:name w:val="toc 3"/>
    <w:basedOn w:val="Normal"/>
    <w:next w:val="Normal"/>
    <w:autoRedefine/>
    <w:uiPriority w:val="39"/>
    <w:unhideWhenUsed/>
    <w:rsid w:val="0087000F"/>
    <w:pPr>
      <w:spacing w:after="100"/>
      <w:ind w:left="480"/>
    </w:pPr>
  </w:style>
  <w:style w:type="paragraph" w:styleId="TOC2">
    <w:name w:val="toc 2"/>
    <w:basedOn w:val="Normal"/>
    <w:next w:val="Normal"/>
    <w:autoRedefine/>
    <w:uiPriority w:val="39"/>
    <w:unhideWhenUsed/>
    <w:rsid w:val="0087000F"/>
    <w:pPr>
      <w:spacing w:after="100"/>
      <w:ind w:left="240"/>
    </w:pPr>
  </w:style>
  <w:style w:type="paragraph" w:styleId="TOC1">
    <w:name w:val="toc 1"/>
    <w:basedOn w:val="Normal"/>
    <w:next w:val="Normal"/>
    <w:autoRedefine/>
    <w:uiPriority w:val="39"/>
    <w:unhideWhenUsed/>
    <w:rsid w:val="0087000F"/>
    <w:pPr>
      <w:spacing w:after="100"/>
    </w:pPr>
  </w:style>
  <w:style w:type="paragraph" w:styleId="TOC4">
    <w:name w:val="toc 4"/>
    <w:basedOn w:val="Normal"/>
    <w:next w:val="Normal"/>
    <w:autoRedefine/>
    <w:uiPriority w:val="39"/>
    <w:unhideWhenUsed/>
    <w:rsid w:val="0087000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7000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7000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7000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7000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7000F"/>
    <w:pPr>
      <w:spacing w:after="100" w:line="259" w:lineRule="auto"/>
      <w:ind w:left="1760"/>
    </w:pPr>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87000F"/>
    <w:rPr>
      <w:color w:val="605E5C"/>
      <w:shd w:val="clear" w:color="auto" w:fill="E1DFDD"/>
    </w:rPr>
  </w:style>
  <w:style w:type="character" w:styleId="LineNumber">
    <w:name w:val="line number"/>
    <w:basedOn w:val="DefaultParagraphFont"/>
    <w:semiHidden/>
    <w:unhideWhenUsed/>
    <w:rsid w:val="006F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8877222">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901267">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774796">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6777002">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319111">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2353207">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907521">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16247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2274565">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776746">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0362393">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393925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138555">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443977">
      <w:bodyDiv w:val="1"/>
      <w:marLeft w:val="0"/>
      <w:marRight w:val="0"/>
      <w:marTop w:val="0"/>
      <w:marBottom w:val="0"/>
      <w:divBdr>
        <w:top w:val="none" w:sz="0" w:space="0" w:color="auto"/>
        <w:left w:val="none" w:sz="0" w:space="0" w:color="auto"/>
        <w:bottom w:val="none" w:sz="0" w:space="0" w:color="auto"/>
        <w:right w:val="none" w:sz="0" w:space="0" w:color="auto"/>
      </w:divBdr>
    </w:div>
    <w:div w:id="593898677">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5336841">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8459895">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5012406">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182426">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2923421">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70023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29985077">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286723">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6063109">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4382439">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917774">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454484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137144">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1802552">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123910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1964383">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0156488">
      <w:bodyDiv w:val="1"/>
      <w:marLeft w:val="0"/>
      <w:marRight w:val="0"/>
      <w:marTop w:val="0"/>
      <w:marBottom w:val="0"/>
      <w:divBdr>
        <w:top w:val="none" w:sz="0" w:space="0" w:color="auto"/>
        <w:left w:val="none" w:sz="0" w:space="0" w:color="auto"/>
        <w:bottom w:val="none" w:sz="0" w:space="0" w:color="auto"/>
        <w:right w:val="none" w:sz="0" w:space="0" w:color="auto"/>
      </w:divBdr>
    </w:div>
    <w:div w:id="170027344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4882408">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1553366">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196465">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414107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113698">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013236">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09747953">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198323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19035484">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5.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footer" Target="footer24.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footer" Target="footer17.xml"/><Relationship Id="rId11" Type="http://schemas.openxmlformats.org/officeDocument/2006/relationships/footer" Target="footer2.xml"/><Relationship Id="rId24" Type="http://schemas.openxmlformats.org/officeDocument/2006/relationships/footer" Target="footer13.xml"/><Relationship Id="rId32" Type="http://schemas.openxmlformats.org/officeDocument/2006/relationships/footer" Target="footer18.xml"/><Relationship Id="rId37" Type="http://schemas.openxmlformats.org/officeDocument/2006/relationships/footer" Target="footer21.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footer" Target="footer32.xm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eader" Target="header19.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6.xm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header" Target="header11.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header" Target="header22.xml"/><Relationship Id="rId8" Type="http://schemas.openxmlformats.org/officeDocument/2006/relationships/endnotes" Target="endnotes.xml"/><Relationship Id="rId51" Type="http://schemas.openxmlformats.org/officeDocument/2006/relationships/header" Target="header15.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header" Target="header7.xml"/><Relationship Id="rId38" Type="http://schemas.openxmlformats.org/officeDocument/2006/relationships/footer" Target="footer22.xml"/><Relationship Id="rId46" Type="http://schemas.openxmlformats.org/officeDocument/2006/relationships/header" Target="header13.xml"/><Relationship Id="rId59" Type="http://schemas.openxmlformats.org/officeDocument/2006/relationships/footer" Target="footer33.xml"/><Relationship Id="rId20" Type="http://schemas.openxmlformats.org/officeDocument/2006/relationships/footer" Target="footer10.xml"/><Relationship Id="rId41" Type="http://schemas.openxmlformats.org/officeDocument/2006/relationships/footer" Target="footer23.xml"/><Relationship Id="rId54" Type="http://schemas.openxmlformats.org/officeDocument/2006/relationships/footer" Target="footer30.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4.xml"/><Relationship Id="rId36" Type="http://schemas.openxmlformats.org/officeDocument/2006/relationships/footer" Target="footer20.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header" Target="header1.xml"/><Relationship Id="rId31" Type="http://schemas.openxmlformats.org/officeDocument/2006/relationships/header" Target="header6.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4.xm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2.xm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itus xmlns="http://schemas.titus.com/TitusProperties/">
  <TitusGUID xmlns="">ce14181b-bf5f-422a-babf-de39187aa7a3</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Props1.xml><?xml version="1.0" encoding="utf-8"?>
<ds:datastoreItem xmlns:ds="http://schemas.openxmlformats.org/officeDocument/2006/customXml" ds:itemID="{22DBF5DC-0BBC-4113-A3AA-C8AF454B62FD}">
  <ds:schemaRefs>
    <ds:schemaRef ds:uri="http://schemas.openxmlformats.org/officeDocument/2006/bibliography"/>
  </ds:schemaRefs>
</ds:datastoreItem>
</file>

<file path=customXml/itemProps2.xml><?xml version="1.0" encoding="utf-8"?>
<ds:datastoreItem xmlns:ds="http://schemas.openxmlformats.org/officeDocument/2006/customXml" ds:itemID="{7B7B80ED-3EBB-43F7-883F-07C8ABF4998D}">
  <ds:schemaRefs>
    <ds:schemaRef ds:uri="http://schemas.titus.com/TitusProperties/"/>
    <ds:schemaRef ds:uri=""/>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453</TotalTime>
  <Pages>94</Pages>
  <Words>35839</Words>
  <Characters>229734</Characters>
  <Application>Microsoft Office Word</Application>
  <DocSecurity>0</DocSecurity>
  <Lines>16397</Lines>
  <Paragraphs>11232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258639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cp:lastModifiedBy>
  <cp:revision>10</cp:revision>
  <cp:lastPrinted>2025-03-07T20:52:00Z</cp:lastPrinted>
  <dcterms:created xsi:type="dcterms:W3CDTF">2025-08-14T11:32:00Z</dcterms:created>
  <dcterms:modified xsi:type="dcterms:W3CDTF">2025-08-15T08:36:00Z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ce14181b-bf5f-422a-babf-de39187aa7a3</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